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D80049" w:rsidP="00D8004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07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7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626557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D80049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824BDD">
              <w:rPr>
                <w:b w:val="0"/>
                <w:sz w:val="28"/>
                <w:szCs w:val="28"/>
                <w:u w:val="single"/>
              </w:rPr>
              <w:t>2</w:t>
            </w:r>
            <w:r w:rsidR="00D80049">
              <w:rPr>
                <w:b w:val="0"/>
                <w:sz w:val="28"/>
                <w:szCs w:val="28"/>
                <w:u w:val="single"/>
              </w:rPr>
              <w:t>87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D80049" w:rsidP="006B4A61">
      <w:pPr>
        <w:spacing w:after="0" w:line="240" w:lineRule="auto"/>
        <w:jc w:val="center"/>
        <w:rPr>
          <w:color w:val="000000"/>
          <w:lang w:bidi="ru-RU"/>
        </w:rPr>
      </w:pPr>
      <w:r w:rsidRPr="00D80049"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проведении в МЧС России Года культуры безопасности</w:t>
      </w: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6D3753" w:rsidRPr="006D3753" w:rsidRDefault="00D80049" w:rsidP="00D800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8004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повышения культуры безопасности в различных сферах деятельности органов государственной власти, органов местного самоуправления, организаций и населения, придания нового импульса развитию единой государственной системы предупреждения и ликвидации чрезвычайных ситуаций (РСЧС), повышения ее имиджа и значимости для обеспечения безопасности государства, совершенствования органов управления, сил и средств РСЧС,</w:t>
      </w:r>
      <w:r w:rsidR="0012211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3753" w:rsidRPr="0012211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6D3753"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D80049" w:rsidRDefault="00D80049" w:rsidP="00D80049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049" w:rsidRPr="00D80049" w:rsidRDefault="00D80049" w:rsidP="00D80049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049">
        <w:rPr>
          <w:rFonts w:ascii="Times New Roman" w:eastAsia="Times New Roman" w:hAnsi="Times New Roman" w:cs="Times New Roman"/>
          <w:sz w:val="28"/>
          <w:szCs w:val="28"/>
        </w:rPr>
        <w:t xml:space="preserve">Определить 2018 год в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80049">
        <w:rPr>
          <w:rFonts w:ascii="Times New Roman" w:eastAsia="Times New Roman" w:hAnsi="Times New Roman" w:cs="Times New Roman"/>
          <w:sz w:val="28"/>
          <w:szCs w:val="28"/>
        </w:rPr>
        <w:t xml:space="preserve"> Годом культуры безопасности.</w:t>
      </w:r>
    </w:p>
    <w:p w:rsidR="00D80049" w:rsidRPr="00D80049" w:rsidRDefault="00D80049" w:rsidP="00D80049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049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План мероприятий по подготовке и проведению в МЧС России Года культуры безопасности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80049">
        <w:rPr>
          <w:rFonts w:ascii="Times New Roman" w:eastAsia="Times New Roman" w:hAnsi="Times New Roman" w:cs="Times New Roman"/>
          <w:sz w:val="28"/>
          <w:szCs w:val="28"/>
        </w:rPr>
        <w:t xml:space="preserve"> План).</w:t>
      </w:r>
    </w:p>
    <w:p w:rsidR="00D80049" w:rsidRPr="00D80049" w:rsidRDefault="00D80049" w:rsidP="00D80049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049">
        <w:rPr>
          <w:rFonts w:ascii="Times New Roman" w:eastAsia="Times New Roman" w:hAnsi="Times New Roman" w:cs="Times New Roman"/>
          <w:sz w:val="28"/>
          <w:szCs w:val="28"/>
        </w:rPr>
        <w:t>Руководителям структурных подразделений центрального аппарата МЧС России, территориальных органов МЧС России и организаций МЧС России:</w:t>
      </w:r>
    </w:p>
    <w:p w:rsidR="00D80049" w:rsidRPr="00D80049" w:rsidRDefault="00D80049" w:rsidP="00D80049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049">
        <w:rPr>
          <w:rFonts w:ascii="Times New Roman" w:eastAsia="Times New Roman" w:hAnsi="Times New Roman" w:cs="Times New Roman"/>
          <w:sz w:val="28"/>
          <w:szCs w:val="28"/>
        </w:rPr>
        <w:t>организовать работу по выполнению мероприятий, предусмотренных Планом;</w:t>
      </w:r>
    </w:p>
    <w:p w:rsidR="00D80049" w:rsidRPr="00D80049" w:rsidRDefault="00D80049" w:rsidP="00CE5F7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049">
        <w:rPr>
          <w:rFonts w:ascii="Times New Roman" w:eastAsia="Times New Roman" w:hAnsi="Times New Roman" w:cs="Times New Roman"/>
          <w:sz w:val="28"/>
          <w:szCs w:val="28"/>
        </w:rPr>
        <w:t>обеспечивать максимальное вовлечение федеральных органов исполнительной власти и их территориальных органов, органов исполнительной власти субъектов Российской Федерации, органов местного самоуправления, организаций и населения к проводимым мероприятиям в рамках Года культуры безопасности.</w:t>
      </w:r>
    </w:p>
    <w:p w:rsidR="00D7655F" w:rsidRPr="006B4A61" w:rsidRDefault="00D80049" w:rsidP="00D80049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004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80049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приказа возложить на первого заместителя Министра Степанова В.В.</w:t>
      </w:r>
    </w:p>
    <w:p w:rsidR="00070084" w:rsidRPr="00687FC6" w:rsidRDefault="00353E43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C47E71" wp14:editId="723376AF">
            <wp:simplePos x="0" y="0"/>
            <wp:positionH relativeFrom="column">
              <wp:posOffset>2575560</wp:posOffset>
            </wp:positionH>
            <wp:positionV relativeFrom="paragraph">
              <wp:posOffset>165212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221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E5F79" w:rsidRDefault="00CE5F79" w:rsidP="00F11CCD">
      <w:pPr>
        <w:spacing w:after="0" w:line="240" w:lineRule="auto"/>
        <w:ind w:left="737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CE5F79" w:rsidSect="00353E43">
          <w:footerReference w:type="even" r:id="rId11"/>
          <w:footerReference w:type="first" r:id="rId12"/>
          <w:pgSz w:w="11900" w:h="16840"/>
          <w:pgMar w:top="993" w:right="567" w:bottom="993" w:left="1134" w:header="0" w:footer="6" w:gutter="0"/>
          <w:cols w:space="720"/>
          <w:noEndnote/>
          <w:docGrid w:linePitch="360"/>
        </w:sectPr>
      </w:pPr>
    </w:p>
    <w:p w:rsidR="00E94DA8" w:rsidRPr="00CE5F79" w:rsidRDefault="0012211D" w:rsidP="00CE5F79">
      <w:pPr>
        <w:spacing w:after="0" w:line="240" w:lineRule="auto"/>
        <w:ind w:left="1204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5F7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Pr="00CE5F79"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 w:rsidRPr="00CE5F79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CE5F79" w:rsidRPr="00CE5F79">
        <w:rPr>
          <w:rFonts w:ascii="Times New Roman" w:eastAsia="Times New Roman" w:hAnsi="Times New Roman" w:cs="Times New Roman"/>
          <w:sz w:val="28"/>
          <w:szCs w:val="28"/>
        </w:rPr>
        <w:t>07</w:t>
      </w:r>
      <w:r w:rsidRPr="00CE5F79">
        <w:rPr>
          <w:rFonts w:ascii="Times New Roman" w:eastAsia="Times New Roman" w:hAnsi="Times New Roman" w:cs="Times New Roman"/>
          <w:sz w:val="28"/>
          <w:szCs w:val="28"/>
        </w:rPr>
        <w:t>.0</w:t>
      </w:r>
      <w:r w:rsidR="00CE5F79" w:rsidRPr="00CE5F7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E5F79">
        <w:rPr>
          <w:rFonts w:ascii="Times New Roman" w:eastAsia="Times New Roman" w:hAnsi="Times New Roman" w:cs="Times New Roman"/>
          <w:sz w:val="28"/>
          <w:szCs w:val="28"/>
        </w:rPr>
        <w:t xml:space="preserve">.2017 № </w:t>
      </w:r>
      <w:r w:rsidR="00824BDD" w:rsidRPr="00CE5F79">
        <w:rPr>
          <w:rFonts w:ascii="Times New Roman" w:eastAsia="Times New Roman" w:hAnsi="Times New Roman" w:cs="Times New Roman"/>
          <w:sz w:val="28"/>
          <w:szCs w:val="28"/>
        </w:rPr>
        <w:t>2</w:t>
      </w:r>
      <w:r w:rsidR="00CE5F79" w:rsidRPr="00CE5F79">
        <w:rPr>
          <w:rFonts w:ascii="Times New Roman" w:eastAsia="Times New Roman" w:hAnsi="Times New Roman" w:cs="Times New Roman"/>
          <w:sz w:val="28"/>
          <w:szCs w:val="28"/>
        </w:rPr>
        <w:t>87</w:t>
      </w:r>
    </w:p>
    <w:p w:rsidR="0012211D" w:rsidRPr="00CE5F79" w:rsidRDefault="0012211D" w:rsidP="00CE5F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5F79" w:rsidRPr="00CE5F79" w:rsidRDefault="00CE5F79" w:rsidP="00CE5F79">
      <w:pPr>
        <w:pStyle w:val="50"/>
        <w:shd w:val="clear" w:color="auto" w:fill="auto"/>
        <w:spacing w:before="0" w:after="0" w:line="240" w:lineRule="auto"/>
        <w:jc w:val="center"/>
      </w:pPr>
      <w:r w:rsidRPr="00CE5F79">
        <w:rPr>
          <w:color w:val="000000"/>
          <w:lang w:bidi="ru-RU"/>
        </w:rPr>
        <w:t>ПЛАН</w:t>
      </w:r>
    </w:p>
    <w:p w:rsidR="00CE5F79" w:rsidRDefault="00CE5F79" w:rsidP="00CE5F79">
      <w:pPr>
        <w:pStyle w:val="50"/>
        <w:shd w:val="clear" w:color="auto" w:fill="auto"/>
        <w:spacing w:before="0" w:after="0" w:line="240" w:lineRule="auto"/>
        <w:jc w:val="center"/>
        <w:rPr>
          <w:color w:val="000000"/>
          <w:lang w:bidi="ru-RU"/>
        </w:rPr>
      </w:pPr>
      <w:r w:rsidRPr="00CE5F79">
        <w:rPr>
          <w:color w:val="000000"/>
          <w:lang w:bidi="ru-RU"/>
        </w:rPr>
        <w:t>мероприятий по подготовке и проведению в МЧС России Года культуры безопасности</w:t>
      </w:r>
    </w:p>
    <w:p w:rsidR="00CE5F79" w:rsidRPr="00CE5F79" w:rsidRDefault="00CE5F79" w:rsidP="00CE5F79">
      <w:pPr>
        <w:pStyle w:val="50"/>
        <w:shd w:val="clear" w:color="auto" w:fill="auto"/>
        <w:spacing w:before="0" w:after="0" w:line="240" w:lineRule="auto"/>
        <w:jc w:val="center"/>
        <w:rPr>
          <w:b w:val="0"/>
        </w:rPr>
      </w:pPr>
    </w:p>
    <w:tbl>
      <w:tblPr>
        <w:tblOverlap w:val="never"/>
        <w:tblW w:w="15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10" w:type="dxa"/>
        </w:tblCellMar>
        <w:tblLook w:val="04A0" w:firstRow="1" w:lastRow="0" w:firstColumn="1" w:lastColumn="0" w:noHBand="0" w:noVBand="1"/>
      </w:tblPr>
      <w:tblGrid>
        <w:gridCol w:w="554"/>
        <w:gridCol w:w="8"/>
        <w:gridCol w:w="6840"/>
        <w:gridCol w:w="1658"/>
        <w:gridCol w:w="3129"/>
        <w:gridCol w:w="3022"/>
      </w:tblGrid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№</w:t>
            </w:r>
          </w:p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CE5F79">
              <w:rPr>
                <w:rStyle w:val="28"/>
                <w:b w:val="0"/>
              </w:rPr>
              <w:t>п</w:t>
            </w:r>
            <w:proofErr w:type="gramEnd"/>
            <w:r w:rsidRPr="00CE5F79">
              <w:rPr>
                <w:rStyle w:val="28"/>
                <w:b w:val="0"/>
              </w:rPr>
              <w:t>/п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Наименования мероприятий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Сроки</w:t>
            </w:r>
          </w:p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проведения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Исполнители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Примечание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15211" w:type="dxa"/>
            <w:gridSpan w:val="6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CE5F79">
              <w:rPr>
                <w:b/>
                <w:bCs/>
                <w:sz w:val="24"/>
                <w:szCs w:val="24"/>
              </w:rPr>
              <w:t>1. Организационные мероприятия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1.1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Утверждение состава рабочей группы по подготовке и проведению в МЧС России Года культуры безопасности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1 октября 2017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ДГЗ, заинтересованные структурные подразделения центрального аппарата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1.2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и проведение конкурса по разработке единого лозунга и логотипа, посвященного Году культуры безопасности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1 ноября 2017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ДГЗ, заинтересованные структурные подразделения центрального аппарата, 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1.3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Создание рабочих групп по подготовке и проведению в территориальных органах и организациях МЧС России Года культуры безопасности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1 октября 2017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1.4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Разработка и утверждение в установленном порядке планов мероприятий по подготовке и проведению в территориальных органах и организациях МЧС России Года культуры безопасности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1 ноября 2017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1.5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работы с органами исполнительной власти субъектов Российской Федерации по разработке планов мероприятий по подготовке и проведению Года культуры безопасности в субъектах Российской Федерации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1 декабря 2017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lastRenderedPageBreak/>
              <w:t>1.6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Разработка и утверждение Медиа-плана по проведению Года культуры безопасности (далее - Медиа-план)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1 декабря 2017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УИН, ДГЗ,</w:t>
            </w:r>
            <w:r w:rsidR="00ED1AF3">
              <w:rPr>
                <w:rStyle w:val="28"/>
                <w:b w:val="0"/>
              </w:rPr>
              <w:t xml:space="preserve"> </w:t>
            </w:r>
            <w:r w:rsidRPr="00CE5F79">
              <w:rPr>
                <w:rStyle w:val="28"/>
                <w:b w:val="0"/>
              </w:rPr>
              <w:t>заинтересованные структурные подразделения центрального аппарата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1.7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Создание на официальном Интернет-портале МЧС России, Интернет-сайтах территориальных органов и организаций МЧС </w:t>
            </w:r>
            <w:proofErr w:type="gramStart"/>
            <w:r w:rsidRPr="00CE5F79">
              <w:rPr>
                <w:rStyle w:val="28"/>
                <w:b w:val="0"/>
              </w:rPr>
              <w:t>России</w:t>
            </w:r>
            <w:proofErr w:type="gramEnd"/>
            <w:r w:rsidRPr="00CE5F79">
              <w:rPr>
                <w:rStyle w:val="28"/>
                <w:b w:val="0"/>
              </w:rPr>
              <w:t xml:space="preserve"> специализированных разделов, посвященных Году культуры безопасности (с размещением в них новостной и тематической информации о ходе выполнения мероприятий Года культуры безопасности)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1 декабря 2017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УИН, заинтересованные структурные подразделения центрального аппарата, 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1.8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Рассмотрение на заседании Правительственной комиссии по предупреждению и ликвидации чрезвычайных ситуаций и обеспечению пожарной безопасности вопроса об основных направлениях </w:t>
            </w:r>
            <w:proofErr w:type="gramStart"/>
            <w:r w:rsidRPr="00CE5F79">
              <w:rPr>
                <w:rStyle w:val="28"/>
                <w:b w:val="0"/>
              </w:rPr>
              <w:t>проведения мероприятий Года культуры безопасности</w:t>
            </w:r>
            <w:proofErr w:type="gramEnd"/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1 декабря 2017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ДГЗ, АПУ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1.9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Разработка проекта плана мероприятий по внедрению Глобальной компан</w:t>
            </w:r>
            <w:proofErr w:type="gramStart"/>
            <w:r w:rsidRPr="00CE5F79">
              <w:rPr>
                <w:rStyle w:val="28"/>
                <w:b w:val="0"/>
              </w:rPr>
              <w:t>ии ОО</w:t>
            </w:r>
            <w:proofErr w:type="gramEnd"/>
            <w:r w:rsidRPr="00CE5F79">
              <w:rPr>
                <w:rStyle w:val="28"/>
                <w:b w:val="0"/>
              </w:rPr>
              <w:t>Н по повышению устойчивости городов «Мой город готовится» в Российской Федерации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1 октября 2017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ВНИИ ГОЧС (ФЦ)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1.10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Разработка макета и изготовление нагрудных знаков «Председатель КЧС федерального органа исполнительной власти (уполномоченной организации)», «Председатель КЧС органа исполнительной власти субъекта Российской Федерации»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1 декабря 2017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ДГЗ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вручение - в ходе Всероссийского сбора по подведению итогов деятельности РСЧС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1.11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Разработка и издание Наставления по организации деятельности координационных органов РСЧС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30 декабря 2017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ДГЗ, ВНИИ ГОЧС (ФЦ)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lastRenderedPageBreak/>
              <w:t>1.12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Представление в Департамент гражданской защиты отчетов о ходе выполнения настоящего плана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ежеквартально к 5 числу месяца, следующего за отчетным периодом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CE5F79">
              <w:rPr>
                <w:rStyle w:val="28"/>
                <w:b w:val="0"/>
              </w:rPr>
              <w:t>структурные подразделения центрального аппарата, региональные центры, главные управления МЧС России по Ставропольскому, Хабаровскому краям, Нижегородской, Свердловской областям, г. Москве, организации МЧС России центрального подчинения</w:t>
            </w:r>
            <w:proofErr w:type="gramEnd"/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ED1AF3" w:rsidTr="00ED1AF3">
        <w:trPr>
          <w:cantSplit/>
          <w:trHeight w:val="20"/>
          <w:jc w:val="center"/>
        </w:trPr>
        <w:tc>
          <w:tcPr>
            <w:tcW w:w="15211" w:type="dxa"/>
            <w:gridSpan w:val="6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ED1AF3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ED1AF3">
              <w:rPr>
                <w:b/>
                <w:bCs/>
                <w:sz w:val="24"/>
                <w:szCs w:val="24"/>
              </w:rPr>
              <w:t>2. Мероприятия по совершенствованию нормативной правовой базы в области защиты населения и территорий</w:t>
            </w:r>
          </w:p>
          <w:p w:rsidR="00CE5F79" w:rsidRPr="00ED1AF3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ED1AF3">
              <w:rPr>
                <w:b/>
                <w:bCs/>
                <w:sz w:val="24"/>
                <w:szCs w:val="24"/>
              </w:rPr>
              <w:t>от чрезвычайных ситуаций природного и техногенного характера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2.1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Утверждение Основ государственной политики Российской Федерации в области защиты населения и территорий от чрезвычайных ситуаций на период до 2030 года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IV квартал 2017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ДГЗ, заинтересованные структурные подразделения центрального аппарата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2.2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Утверждение Стратегии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"/>
                <w:b w:val="0"/>
              </w:rPr>
            </w:pPr>
            <w:r w:rsidRPr="00CE5F79">
              <w:rPr>
                <w:rStyle w:val="28"/>
                <w:b w:val="0"/>
              </w:rPr>
              <w:t>I квартал</w:t>
            </w:r>
          </w:p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ДГЗ, заинтересованные структурные подразделения центрального аппарата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2.3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Разработка и утверждение планов реализации Основ государственной политики Российской Федерации в области защиты населения и территорий от чрезвычайных ситуаций на период до 2030 года и Стратегии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II 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ДГЗ, заинтересованные структурные подразделения центрального аппарата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2.4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Закрепление функциональных подсистем РСЧС, создаваемых МЧС России, за структурными подразделениями центрального аппарата МЧС России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IV квартал 2017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ДГЗ, заинтересованные структурные подразделения центрального аппарата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lastRenderedPageBreak/>
              <w:t>2.5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Актуализация (переработка) положений о функциональных подсистема РСЧС, создаваемых МЧС России, с учетом перехода на трехуровневую систему управления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II 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ответственные структурные подразделения центрального аппарата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ED1AF3" w:rsidTr="00ED1AF3">
        <w:trPr>
          <w:cantSplit/>
          <w:trHeight w:val="20"/>
          <w:jc w:val="center"/>
        </w:trPr>
        <w:tc>
          <w:tcPr>
            <w:tcW w:w="15211" w:type="dxa"/>
            <w:gridSpan w:val="6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ED1AF3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ED1AF3">
              <w:rPr>
                <w:b/>
                <w:bCs/>
                <w:sz w:val="24"/>
                <w:szCs w:val="24"/>
              </w:rPr>
              <w:t>3. Мероприятия по развитию РСЧС, повышению защищенности населения и территорий от чрезвычайных ситуаций природного и техногенного характера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3.1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Реализация Основ государственной политики Российской Федерации в области защиты населения и территорий от чрезвычайных ситуаций на период до 2030 года и Стратегии развития гражданской обороны, защиты населения и территорий от чрезвычайных ситуаций,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согласно</w:t>
            </w:r>
          </w:p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утвержденных</w:t>
            </w:r>
          </w:p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планов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структурные подразделения центрального аппарата, 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совместно с федеральными органами исполнительной власти, органами исполнительной власти субъектов РФ, органами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обеспечения пожарной безопасности и безопасности людей на водных объектах на период до 2030 года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местного самоуправления, организациями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3.2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проведения «Месячника обеспечения безопасности жизнедеятельности населения в муниципальных образованиях»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Default="00ED1AF3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"/>
                <w:b w:val="0"/>
              </w:rPr>
            </w:pPr>
            <w:r w:rsidRPr="00CE5F79">
              <w:rPr>
                <w:rStyle w:val="28"/>
                <w:b w:val="0"/>
              </w:rPr>
              <w:t>апрель</w:t>
            </w:r>
          </w:p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совместно с органами местного самоуправления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3.3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Проведение мероприятий, посвященных Международному дню уменьшения опасности бедствий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13 октября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3.4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Издание справочного пособия «Проблемы защиты населения и территорий в чрезвычайных ситуациях в условиях современных вызовов и угроз»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30 декабря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16pt-1pt"/>
                <w:b w:val="0"/>
                <w:bCs w:val="0"/>
                <w:sz w:val="24"/>
                <w:szCs w:val="24"/>
              </w:rPr>
              <w:t>ДГЗ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исполнитель - организация на конкурсной основе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3.5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Проведение </w:t>
            </w:r>
            <w:proofErr w:type="spellStart"/>
            <w:r w:rsidRPr="00CE5F79">
              <w:rPr>
                <w:rStyle w:val="28"/>
                <w:b w:val="0"/>
              </w:rPr>
              <w:t>надзорно</w:t>
            </w:r>
            <w:proofErr w:type="spellEnd"/>
            <w:r w:rsidRPr="00CE5F79">
              <w:rPr>
                <w:rStyle w:val="28"/>
                <w:b w:val="0"/>
              </w:rPr>
              <w:t>-профилактических мероприятий в области защиты населения и территорий от чрезвычайных ситуаций в отношении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"/>
                <w:b w:val="0"/>
              </w:rPr>
            </w:pPr>
            <w:r w:rsidRPr="00CE5F79">
              <w:rPr>
                <w:rStyle w:val="28"/>
                <w:b w:val="0"/>
              </w:rPr>
              <w:t>в течение</w:t>
            </w:r>
          </w:p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ДНПР, 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3.6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Проведение профилактических мероприятий по соблюдению требований в области защиты населения и территорий от чрезвычайных ситуаций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"/>
                <w:b w:val="0"/>
              </w:rPr>
            </w:pPr>
            <w:r w:rsidRPr="00CE5F79">
              <w:rPr>
                <w:rStyle w:val="28"/>
                <w:b w:val="0"/>
              </w:rPr>
              <w:t>в течение</w:t>
            </w:r>
          </w:p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lastRenderedPageBreak/>
              <w:t>3.7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Проведение публичного (балансового) мероприятия по обсуждению вопросов правоприменительной практики при осуществлении функции федерального государственного надзора в области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"/>
                <w:b w:val="0"/>
              </w:rPr>
            </w:pPr>
            <w:r w:rsidRPr="00CE5F79">
              <w:rPr>
                <w:rStyle w:val="28"/>
                <w:b w:val="0"/>
              </w:rPr>
              <w:t>в течение</w:t>
            </w:r>
          </w:p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ДНПР, 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3.8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Публикация (размещение на Интернет-сайтах территориальных органов МЧС России) докладов по правоприменительной практике, статистике типовых и массовых нарушений обязательных требований с возможными мероприятиями по их устранению в области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"/>
                <w:b w:val="0"/>
              </w:rPr>
            </w:pPr>
            <w:r w:rsidRPr="00CE5F79">
              <w:rPr>
                <w:rStyle w:val="28"/>
                <w:b w:val="0"/>
              </w:rPr>
              <w:t>в течение</w:t>
            </w:r>
          </w:p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3.9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Подготовка и представление материалов для СМИ на темы: «Прогнозирование чрезвычайных ситуаций - основа предупреждения негативных сценариев», «Весеннее половодье 2018 года: прогноз паводковой обстановки, обеспечение безопасности и рекомендации населению», «Прогнозы развития в пожароопасный период на территории Российской Федерации в 2018 году»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соответствии с Медиа-планом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Центр «</w:t>
            </w:r>
            <w:proofErr w:type="spellStart"/>
            <w:r w:rsidRPr="00CE5F79">
              <w:rPr>
                <w:rStyle w:val="28"/>
                <w:b w:val="0"/>
              </w:rPr>
              <w:t>Антистихия</w:t>
            </w:r>
            <w:proofErr w:type="spellEnd"/>
            <w:r w:rsidRPr="00CE5F79">
              <w:rPr>
                <w:rStyle w:val="28"/>
                <w:b w:val="0"/>
              </w:rPr>
              <w:t>» МЧС России, УИН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3.10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Подготовка и публикация прогнозной информации опасных явлений и вероятных чрезвычайных ситуаций для отдельных отраслей экономики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ежеквартально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Центр «</w:t>
            </w:r>
            <w:proofErr w:type="spellStart"/>
            <w:r w:rsidRPr="00CE5F79">
              <w:rPr>
                <w:rStyle w:val="28"/>
                <w:b w:val="0"/>
              </w:rPr>
              <w:t>Антистихия</w:t>
            </w:r>
            <w:proofErr w:type="spellEnd"/>
            <w:r w:rsidRPr="00CE5F79">
              <w:rPr>
                <w:rStyle w:val="28"/>
                <w:b w:val="0"/>
              </w:rPr>
              <w:t>» МЧС России, 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ED1AF3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</w:t>
            </w:r>
            <w:r w:rsidR="00CE5F79" w:rsidRPr="00CE5F79">
              <w:rPr>
                <w:rStyle w:val="28"/>
                <w:b w:val="0"/>
              </w:rPr>
              <w:t>овместно</w:t>
            </w:r>
            <w:r>
              <w:rPr>
                <w:rStyle w:val="28"/>
                <w:b w:val="0"/>
              </w:rPr>
              <w:t xml:space="preserve"> </w:t>
            </w:r>
            <w:r w:rsidR="00CE5F79" w:rsidRPr="00CE5F79">
              <w:rPr>
                <w:rStyle w:val="28"/>
                <w:b w:val="0"/>
              </w:rPr>
              <w:t>с заинтересованными подразделениями федеральных органов исполнительной власти</w:t>
            </w:r>
          </w:p>
        </w:tc>
      </w:tr>
      <w:tr w:rsidR="00CE5F79" w:rsidRPr="00ED1AF3" w:rsidTr="00ED1AF3">
        <w:trPr>
          <w:cantSplit/>
          <w:trHeight w:val="20"/>
          <w:jc w:val="center"/>
        </w:trPr>
        <w:tc>
          <w:tcPr>
            <w:tcW w:w="15211" w:type="dxa"/>
            <w:gridSpan w:val="6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ED1AF3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ED1AF3">
              <w:rPr>
                <w:b/>
                <w:bCs/>
                <w:sz w:val="24"/>
                <w:szCs w:val="24"/>
              </w:rPr>
              <w:t>4. Мероприятия по подготовке органов управления, сил РСЧС и населения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4.1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Всероссийское командно-штабное учение по ликвидации природных и техногенных чрезвычайных ситуаций федерального характера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II 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ДОУ, структурные подразделения центрального аппарата, 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ED1AF3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8"/>
                <w:b w:val="0"/>
              </w:rPr>
              <w:t>с</w:t>
            </w:r>
            <w:r w:rsidR="00CE5F79" w:rsidRPr="00CE5F79">
              <w:rPr>
                <w:rStyle w:val="28"/>
                <w:b w:val="0"/>
              </w:rPr>
              <w:t>овместно</w:t>
            </w:r>
            <w:r>
              <w:rPr>
                <w:rStyle w:val="28"/>
                <w:b w:val="0"/>
              </w:rPr>
              <w:t xml:space="preserve"> </w:t>
            </w:r>
            <w:r w:rsidR="00CE5F79" w:rsidRPr="00CE5F79">
              <w:rPr>
                <w:rStyle w:val="28"/>
                <w:b w:val="0"/>
              </w:rPr>
              <w:t>с заинтересованными федеральными органами исполнительной власти, органами исполнительной власти субъектов РФ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lastRenderedPageBreak/>
              <w:t>4.2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Всероссийская штабная тренировка по гражданской обороне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Default="00ED1AF3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8"/>
                <w:b w:val="0"/>
              </w:rPr>
            </w:pPr>
            <w:r w:rsidRPr="00CE5F79">
              <w:rPr>
                <w:rStyle w:val="28"/>
                <w:b w:val="0"/>
              </w:rPr>
              <w:t>октябрь</w:t>
            </w:r>
          </w:p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ДГО, структурные подразделения центрального аппарата и территориальные органы МЧС России, НЦУКС, ВНИИ ГОЧС, </w:t>
            </w:r>
            <w:proofErr w:type="spellStart"/>
            <w:r w:rsidRPr="00CE5F79">
              <w:rPr>
                <w:rStyle w:val="217pt"/>
                <w:b w:val="0"/>
                <w:sz w:val="24"/>
                <w:szCs w:val="24"/>
              </w:rPr>
              <w:t>цси</w:t>
            </w:r>
            <w:proofErr w:type="spellEnd"/>
            <w:r w:rsidRPr="00CE5F79">
              <w:rPr>
                <w:rStyle w:val="217pt"/>
                <w:b w:val="0"/>
                <w:sz w:val="24"/>
                <w:szCs w:val="24"/>
              </w:rPr>
              <w:t xml:space="preserve"> </w:t>
            </w:r>
            <w:r w:rsidRPr="00CE5F79">
              <w:rPr>
                <w:rStyle w:val="28"/>
                <w:b w:val="0"/>
              </w:rPr>
              <w:t>ГЗ МЧС России, АГЗ, АГПС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совместно с федеральными органами исполнительной власти, органами исполнительной власти субъектов РФ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4.3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и проведение командно-штабных учений и тренировок по предупреждению и ликвидации чрезвычайных ситуаций с органами управления и силами функциональных и территориальных подсистем РСЧС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CE5F79">
              <w:rPr>
                <w:rStyle w:val="28"/>
                <w:b w:val="0"/>
              </w:rPr>
              <w:t>согласно планов</w:t>
            </w:r>
            <w:proofErr w:type="gramEnd"/>
            <w:r w:rsidRPr="00CE5F79">
              <w:rPr>
                <w:rStyle w:val="28"/>
                <w:b w:val="0"/>
              </w:rPr>
              <w:t xml:space="preserve"> основных мероприятий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совместно</w:t>
            </w:r>
          </w:p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 территориальными органами федеральных органов исполнительной власти, органами исполнительной власти субъектов РФ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4.4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Организация смотров готовности сил и средств территориальных подсистем РСЧС с участием руководящего </w:t>
            </w:r>
            <w:proofErr w:type="gramStart"/>
            <w:r w:rsidRPr="00CE5F79">
              <w:rPr>
                <w:rStyle w:val="28"/>
                <w:b w:val="0"/>
              </w:rPr>
              <w:t>состава органов государственной власти субъектов Российской Федерации</w:t>
            </w:r>
            <w:proofErr w:type="gramEnd"/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не реже 1 раза в квартал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совместно с органами исполнительной власти субъектов РФ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4.5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и проведение учений и тренировок по предупреждению и ликвидации чрезвычайных ситуаций с органами управления и силами муниципальных звеньев территориальных подсистем РСЧС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CE5F79">
              <w:rPr>
                <w:rStyle w:val="28"/>
                <w:b w:val="0"/>
              </w:rPr>
              <w:t>согласно планов</w:t>
            </w:r>
            <w:proofErr w:type="gramEnd"/>
            <w:r w:rsidRPr="00CE5F79">
              <w:rPr>
                <w:rStyle w:val="28"/>
                <w:b w:val="0"/>
              </w:rPr>
              <w:t xml:space="preserve"> основных мероприятий перед началом периода, связанного с циклическими рисками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совместно с органами исполнительной власти субъектов РФ и органами местного самоуправления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4.6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Организация смотров готовности сил и средств муниципальных звеньев территориальных подсистем РСЧС с участием руководящего </w:t>
            </w:r>
            <w:proofErr w:type="gramStart"/>
            <w:r w:rsidRPr="00CE5F79">
              <w:rPr>
                <w:rStyle w:val="28"/>
                <w:b w:val="0"/>
              </w:rPr>
              <w:t>состава органов государственной власти субъекта Российской Федерации</w:t>
            </w:r>
            <w:proofErr w:type="gramEnd"/>
            <w:r w:rsidRPr="00CE5F79">
              <w:rPr>
                <w:rStyle w:val="28"/>
                <w:b w:val="0"/>
              </w:rPr>
              <w:t xml:space="preserve"> и органов местного самоуправления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перед началом периода, связанного с циклическими рисками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совместно с органами исполнительной власти субъектов РФ и органами местного самоуправления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4.7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подготовки и проведения тренировок с КЧС и ОПБ субъекта Российской Федерации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не реже 1 раза в квартал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lastRenderedPageBreak/>
              <w:t>4.8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проведения показных тренировок (</w:t>
            </w:r>
            <w:proofErr w:type="spellStart"/>
            <w:r w:rsidRPr="00CE5F79">
              <w:rPr>
                <w:rStyle w:val="28"/>
                <w:b w:val="0"/>
              </w:rPr>
              <w:t>тактикоспециальных</w:t>
            </w:r>
            <w:proofErr w:type="spellEnd"/>
            <w:r w:rsidRPr="00CE5F79">
              <w:rPr>
                <w:rStyle w:val="28"/>
                <w:b w:val="0"/>
              </w:rPr>
              <w:t xml:space="preserve"> учений) в субъектах Российской Федерации, муниципальных образованиях и организациях по действиям в чрезвычайных ситуациях с привлечением всех групп населения (в том числе в качестве статистов)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по планам территориальных органов МЧС России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4.9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и проведение практических тренировок по эвакуации людей в случае возникновения пожаров или чрезвычайных ситуаций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4.10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Учения и тренировки по ликвидации природно-техногенных угроз на объектах чемпионата мира по футболу </w:t>
            </w:r>
            <w:r w:rsidRPr="00CE5F79">
              <w:rPr>
                <w:rStyle w:val="28"/>
                <w:b w:val="0"/>
                <w:lang w:val="en-US" w:eastAsia="en-US" w:bidi="en-US"/>
              </w:rPr>
              <w:t xml:space="preserve">FIFA </w:t>
            </w:r>
            <w:r w:rsidRPr="00CE5F79">
              <w:rPr>
                <w:rStyle w:val="28"/>
                <w:b w:val="0"/>
              </w:rPr>
              <w:t>2018 года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8"/>
                <w:b w:val="0"/>
                <w:lang w:val="en-US" w:eastAsia="en-US" w:bidi="en-US"/>
              </w:rPr>
              <w:t>I</w:t>
            </w:r>
            <w:r w:rsidR="00CE5F79" w:rsidRPr="00CE5F79">
              <w:rPr>
                <w:rStyle w:val="28"/>
                <w:b w:val="0"/>
                <w:lang w:val="en-US" w:eastAsia="en-US" w:bidi="en-US"/>
              </w:rPr>
              <w:t xml:space="preserve">-II </w:t>
            </w:r>
            <w:r w:rsidR="00CE5F79" w:rsidRPr="00CE5F79">
              <w:rPr>
                <w:rStyle w:val="28"/>
                <w:b w:val="0"/>
              </w:rPr>
              <w:t>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заинтересованные 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4.11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Учебно-методический сбор водолазных специалистов и водолазных врачей МЧС России и заседание Центральной водолазной квалификационной комиссии МЧС России, посвященные Году культуры безопасности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ED1AF3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май</w:t>
            </w:r>
            <w:r>
              <w:rPr>
                <w:rStyle w:val="28"/>
                <w:b w:val="0"/>
              </w:rPr>
              <w:br/>
            </w:r>
            <w:r w:rsidR="00CE5F79"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УБВО, ДГСП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4.12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Организация и проведение Международных горноспасательных соревнований </w:t>
            </w:r>
            <w:r w:rsidRPr="00CE5F79">
              <w:rPr>
                <w:rStyle w:val="28"/>
                <w:b w:val="0"/>
                <w:lang w:val="en-US" w:eastAsia="en-US" w:bidi="en-US"/>
              </w:rPr>
              <w:t>IMRC-2018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ED1AF3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сентябрь</w:t>
            </w:r>
            <w:r>
              <w:rPr>
                <w:rStyle w:val="28"/>
                <w:b w:val="0"/>
              </w:rPr>
              <w:br/>
            </w:r>
            <w:r w:rsidR="00CE5F79"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ДГСП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4.13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Доведение материально-технической базы лабораторного контроля Центра «</w:t>
            </w:r>
            <w:proofErr w:type="spellStart"/>
            <w:r w:rsidRPr="00CE5F79">
              <w:rPr>
                <w:rStyle w:val="28"/>
                <w:b w:val="0"/>
              </w:rPr>
              <w:t>Антистихия</w:t>
            </w:r>
            <w:proofErr w:type="spellEnd"/>
            <w:r w:rsidRPr="00CE5F79">
              <w:rPr>
                <w:rStyle w:val="28"/>
                <w:b w:val="0"/>
              </w:rPr>
              <w:t>» МЧС России до уровня современных стандартов с укомплектованием оборудованием отечественного производства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Центр «</w:t>
            </w:r>
            <w:proofErr w:type="spellStart"/>
            <w:r w:rsidRPr="00CE5F79">
              <w:rPr>
                <w:rStyle w:val="28"/>
                <w:b w:val="0"/>
              </w:rPr>
              <w:t>Антистихия</w:t>
            </w:r>
            <w:proofErr w:type="spellEnd"/>
            <w:r w:rsidRPr="00CE5F79">
              <w:rPr>
                <w:rStyle w:val="28"/>
                <w:b w:val="0"/>
              </w:rPr>
              <w:t>»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4.14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Проведение обучения специалистов в области мониторинга, лабораторного контроля и прогнозирования чрезвычайных ситуаций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Центр «</w:t>
            </w:r>
            <w:proofErr w:type="spellStart"/>
            <w:r w:rsidRPr="00CE5F79">
              <w:rPr>
                <w:rStyle w:val="28"/>
                <w:b w:val="0"/>
              </w:rPr>
              <w:t>Антистихия</w:t>
            </w:r>
            <w:proofErr w:type="spellEnd"/>
            <w:r w:rsidRPr="00CE5F79">
              <w:rPr>
                <w:rStyle w:val="28"/>
                <w:b w:val="0"/>
              </w:rPr>
              <w:t>» МЧС России, АГЗ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4.15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Проведение занятий с личным составом территориальных органов и организаций МЧС России по теме: «Структура, состав, задачи и уровни действия РСЧС»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 квартал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4.16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Принятие зачетов у личного состава территориальных органов и организаций МЧС России по знанию законодательства в области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II 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lastRenderedPageBreak/>
              <w:t>4.17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gramStart"/>
            <w:r w:rsidRPr="00CE5F79">
              <w:rPr>
                <w:rStyle w:val="28"/>
                <w:b w:val="0"/>
              </w:rPr>
              <w:t>Проведение специалистами психологической службы территориальных органов МЧС России методических занятий для специалистов-психологов организаций субъекта Российской Федерации, включенных в «Перечень организаций субъекта Российской Федерации, которые могут быть привлечены к мероприятиям по оказанию экстренной психологической помощи пострадавшим в чрезвычайных ситуациях и при пожарах, а также к оказанию пролонгированной психологической помощи пострадавшему населению» по утвержденному учебно-методическому комплексу</w:t>
            </w:r>
            <w:proofErr w:type="gramEnd"/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4.18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Разработка и утверждение у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Федерации), председателя КЧС и ОПБ субъекта Российской Федерации графика посещения </w:t>
            </w:r>
            <w:proofErr w:type="gramStart"/>
            <w:r w:rsidRPr="00CE5F79">
              <w:rPr>
                <w:rStyle w:val="28"/>
                <w:b w:val="0"/>
              </w:rPr>
              <w:t>руководящим</w:t>
            </w:r>
            <w:proofErr w:type="gramEnd"/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1 февраля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организация посещений </w:t>
            </w:r>
            <w:proofErr w:type="gramStart"/>
            <w:r w:rsidRPr="00CE5F79">
              <w:rPr>
                <w:rStyle w:val="28"/>
                <w:b w:val="0"/>
              </w:rPr>
              <w:t>согласно</w:t>
            </w:r>
            <w:proofErr w:type="gramEnd"/>
            <w:r w:rsidRPr="00CE5F79">
              <w:rPr>
                <w:rStyle w:val="28"/>
                <w:b w:val="0"/>
              </w:rPr>
              <w:t xml:space="preserve"> утвержденного графика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составом </w:t>
            </w:r>
            <w:proofErr w:type="gramStart"/>
            <w:r w:rsidRPr="00CE5F79">
              <w:rPr>
                <w:rStyle w:val="28"/>
                <w:b w:val="0"/>
              </w:rPr>
              <w:t>органов государственной власти субъекта Российской Федерации территориальных органов МЧС</w:t>
            </w:r>
            <w:proofErr w:type="gramEnd"/>
            <w:r w:rsidRPr="00CE5F79">
              <w:rPr>
                <w:rStyle w:val="28"/>
                <w:b w:val="0"/>
              </w:rPr>
              <w:t xml:space="preserve"> России, </w:t>
            </w:r>
            <w:proofErr w:type="spellStart"/>
            <w:r w:rsidRPr="00CE5F79">
              <w:rPr>
                <w:rStyle w:val="28"/>
                <w:b w:val="0"/>
              </w:rPr>
              <w:t>ЦУКСов</w:t>
            </w:r>
            <w:proofErr w:type="spellEnd"/>
            <w:r w:rsidRPr="00CE5F79">
              <w:rPr>
                <w:rStyle w:val="28"/>
                <w:b w:val="0"/>
              </w:rPr>
              <w:t xml:space="preserve">, ЕДДС, аварийно-спасательных служб (формирований) субъекта Российской Федерации, подразделений противопожарной службы субъекта Российской Федерации, </w:t>
            </w:r>
            <w:proofErr w:type="spellStart"/>
            <w:r w:rsidRPr="00CE5F79">
              <w:rPr>
                <w:rStyle w:val="28"/>
                <w:b w:val="0"/>
              </w:rPr>
              <w:t>лесопожарных</w:t>
            </w:r>
            <w:proofErr w:type="spellEnd"/>
            <w:r w:rsidRPr="00CE5F79">
              <w:rPr>
                <w:rStyle w:val="28"/>
                <w:b w:val="0"/>
              </w:rPr>
              <w:t xml:space="preserve"> формирований, учебно-методического центра по ГОЧС субъекта Российской Федерации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4.19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показных практических занятий по соблюдению требований нормативных правовых и методических документов на критически важных и потенциально опасных объектах с участием должностных лиц органов исполнительной власти субъектов Российской Федерации, органов местного самоуправления и организаций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ежемесячно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совместно с руководителями критически важных и потенциально опасных объектов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4.20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Проведение IV Международных соревнований «Школа безопасности» под эгидой Года культуры безопасности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III 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ГУП, ДМД,</w:t>
            </w:r>
          </w:p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ВНИИ ГОЧС (ФЦ), территориальные органы и организации МЧС России, ВДПО и </w:t>
            </w:r>
            <w:proofErr w:type="spellStart"/>
            <w:r w:rsidRPr="00CE5F79">
              <w:rPr>
                <w:rStyle w:val="28"/>
                <w:b w:val="0"/>
              </w:rPr>
              <w:t>Россоюзспас</w:t>
            </w:r>
            <w:proofErr w:type="spellEnd"/>
            <w:r w:rsidRPr="00CE5F79">
              <w:rPr>
                <w:rStyle w:val="28"/>
                <w:b w:val="0"/>
              </w:rPr>
              <w:t xml:space="preserve"> (по согласованию)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lastRenderedPageBreak/>
              <w:t>4.21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подготовки и проведения межрегиональных соревнований «Школа безопасности» и полевых лагерей «Юный спасатель», «Юный пожарный», «Юный водник» под эгидой Года культуры безопасности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П-Ш 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ГУП, 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4.22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подготовки и проведения региональных соревнований «Школа безопасности» и полевых лагерей «Юный спасатель», «Юный пожарный», «Юный водник» под эгидой Года культуры безопасности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П-Ш 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совместно с органами исполнительной власти субъектов РФ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4.23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проведения Всероссийских открытых уроков по «Основам безопасности жизнедеятельности» в образовательных организациях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апрель, сентябрь, октябрь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ГУП, территориальные органы и организации МЧС России, ВДПО и </w:t>
            </w:r>
            <w:proofErr w:type="spellStart"/>
            <w:r w:rsidRPr="00CE5F79">
              <w:rPr>
                <w:rStyle w:val="28"/>
                <w:b w:val="0"/>
              </w:rPr>
              <w:t>Россоюзспас</w:t>
            </w:r>
            <w:proofErr w:type="spellEnd"/>
            <w:r w:rsidRPr="00CE5F79">
              <w:rPr>
                <w:rStyle w:val="28"/>
                <w:b w:val="0"/>
              </w:rPr>
              <w:t xml:space="preserve"> (по согласованию)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4.24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Организация проведения в образовательных организациях по планам территориальных органов и организаций МЧС </w:t>
            </w:r>
            <w:proofErr w:type="gramStart"/>
            <w:r w:rsidRPr="00CE5F79">
              <w:rPr>
                <w:rStyle w:val="28"/>
                <w:b w:val="0"/>
              </w:rPr>
              <w:t>России</w:t>
            </w:r>
            <w:proofErr w:type="gramEnd"/>
            <w:r w:rsidRPr="00CE5F79">
              <w:rPr>
                <w:rStyle w:val="28"/>
                <w:b w:val="0"/>
              </w:rPr>
              <w:t xml:space="preserve"> открытых уроков «Основы безопасности жизнедеятельности», посвященных правилам действий в возможных на территории субъекта Российской Федерации чрезвычайных ситуациях и безопасного поведения в бытовых условиях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4.25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и проведение в общеобразовательных организациях «Уроков мужества» по теме: «Спасатель - профессия героическая»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II 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4.26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Организация и проведение </w:t>
            </w:r>
            <w:proofErr w:type="gramStart"/>
            <w:r w:rsidRPr="00CE5F79">
              <w:rPr>
                <w:rStyle w:val="28"/>
                <w:b w:val="0"/>
              </w:rPr>
              <w:t>интернет-олимпиады</w:t>
            </w:r>
            <w:proofErr w:type="gramEnd"/>
            <w:r w:rsidRPr="00CE5F79">
              <w:rPr>
                <w:rStyle w:val="28"/>
                <w:b w:val="0"/>
              </w:rPr>
              <w:t xml:space="preserve"> по безопасности жизнедеятельности среди учащихся общеобразовательных организаций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III 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ВНИИ ГОЧС (ФЦ)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при наличии финансирования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4.27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Разработка </w:t>
            </w:r>
            <w:proofErr w:type="gramStart"/>
            <w:r w:rsidRPr="00CE5F79">
              <w:rPr>
                <w:rStyle w:val="28"/>
                <w:b w:val="0"/>
              </w:rPr>
              <w:t>программы повышения квалификации работников органов управления</w:t>
            </w:r>
            <w:proofErr w:type="gramEnd"/>
            <w:r w:rsidRPr="00CE5F79">
              <w:rPr>
                <w:rStyle w:val="28"/>
                <w:b w:val="0"/>
              </w:rPr>
              <w:t xml:space="preserve"> РСЧС разных уровней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октябрь - ноябрь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ВНИИ ГОЧС (ФЦ)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4.28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Разработка с учетом рисков чрезвычайных ситуаций на территориях субъекта Российской Федерации макетов, организация изготовления и выдачи различным категориям населения памяток по действиям в чрезвычайных ситуациях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совместно с органами исполнительной власти субъектов РФ и органами местного самоуправления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lastRenderedPageBreak/>
              <w:t>4.29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трансляции видеороликов и аудиоинформации по региональным и местным телерадиоканалам по вопросам безопасности жизнедеятельности и правилам действий в чрезвычайных ситуациях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совместно с органами исполнительной власти субъектов РФ и органами местного самоуправления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4.30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трансляции видеороликов по безопасности жизнедеятельности и правилам действий в чрезвычайных ситуациях через терминальные комплексы ОКСИОН, а также технические средства оповещения и информирования населения в местах массового пребывания людей сторонних организаций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совместно с органами исполнительной власти субъектов РФ и органами местного самоуправления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4.31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Пропаганда знаний в области защиты от чрезвычайных ситуаций природного и техногенного характера среди населения с использованием каналов СМИ, интерне</w:t>
            </w:r>
            <w:proofErr w:type="gramStart"/>
            <w:r w:rsidRPr="00CE5F79">
              <w:rPr>
                <w:rStyle w:val="28"/>
                <w:b w:val="0"/>
              </w:rPr>
              <w:t>т-</w:t>
            </w:r>
            <w:proofErr w:type="gramEnd"/>
            <w:r w:rsidRPr="00CE5F79">
              <w:rPr>
                <w:rStyle w:val="28"/>
                <w:b w:val="0"/>
              </w:rPr>
              <w:t xml:space="preserve"> ресурсов, уличных электронных рекламных экранов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совместно с органами исполнительной власти субъектов РФ и органами местного самоуправления</w:t>
            </w:r>
          </w:p>
        </w:tc>
      </w:tr>
      <w:tr w:rsidR="00CE5F79" w:rsidRPr="00ED1AF3" w:rsidTr="00ED1AF3">
        <w:trPr>
          <w:cantSplit/>
          <w:trHeight w:val="20"/>
          <w:jc w:val="center"/>
        </w:trPr>
        <w:tc>
          <w:tcPr>
            <w:tcW w:w="15211" w:type="dxa"/>
            <w:gridSpan w:val="6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ED1AF3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ED1AF3">
              <w:rPr>
                <w:b/>
                <w:bCs/>
                <w:sz w:val="24"/>
                <w:szCs w:val="24"/>
              </w:rPr>
              <w:t>5. Сборы, совещания, конференции, круглые столы, симпозиумы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5.1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Всероссийский сбор по подведению итогов деятельности единой государственной системы предупреждения и ликвидации чрезвычайных ситуаций, выполнения мероприятий гражданской обороны в 2017 году и постановке задач на 2018 год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 квартал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ДОУ, структурные подразделения центрального аппарата, 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 участием заинтересованных федеральных органов исполнительной власти и органов исполнительной власти субъектов РФ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5.2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Подведение итогов деятельности территориальных подсистем РСЧС, выполнения мероприятий гражданской обороны в субъектах Российской Федерации в 2017 году и постановке зада</w:t>
            </w:r>
            <w:r w:rsidR="00ED1AF3">
              <w:rPr>
                <w:rStyle w:val="28"/>
                <w:b w:val="0"/>
              </w:rPr>
              <w:t xml:space="preserve">ч </w:t>
            </w:r>
            <w:r w:rsidRPr="00CE5F79">
              <w:rPr>
                <w:rStyle w:val="28"/>
                <w:b w:val="0"/>
              </w:rPr>
              <w:t>на 2018 год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IV квартал</w:t>
            </w:r>
            <w:r w:rsidR="00ED1AF3">
              <w:rPr>
                <w:rStyle w:val="28"/>
                <w:b w:val="0"/>
              </w:rPr>
              <w:t xml:space="preserve"> 2017 </w:t>
            </w:r>
            <w:r w:rsidRPr="00CE5F79">
              <w:rPr>
                <w:rStyle w:val="28"/>
                <w:b w:val="0"/>
              </w:rPr>
              <w:t>г.</w:t>
            </w:r>
            <w:r w:rsidR="00ED1AF3">
              <w:rPr>
                <w:rStyle w:val="28"/>
                <w:b w:val="0"/>
              </w:rPr>
              <w:t xml:space="preserve"> –</w:t>
            </w:r>
            <w:r w:rsidRPr="00CE5F79">
              <w:rPr>
                <w:rStyle w:val="28"/>
                <w:b w:val="0"/>
              </w:rPr>
              <w:t xml:space="preserve"> I</w:t>
            </w:r>
            <w:r w:rsidR="00ED1AF3">
              <w:rPr>
                <w:rStyle w:val="28"/>
                <w:b w:val="0"/>
              </w:rPr>
              <w:t> </w:t>
            </w:r>
            <w:r w:rsidRPr="00CE5F79">
              <w:rPr>
                <w:rStyle w:val="28"/>
                <w:b w:val="0"/>
              </w:rPr>
              <w:t>квартал</w:t>
            </w:r>
          </w:p>
          <w:p w:rsidR="00CE5F79" w:rsidRPr="00CE5F79" w:rsidRDefault="00CE5F79" w:rsidP="00CE5F79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52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CE5F79">
              <w:rPr>
                <w:rStyle w:val="28"/>
                <w:b w:val="0"/>
              </w:rPr>
              <w:t>г</w:t>
            </w:r>
            <w:proofErr w:type="gramEnd"/>
            <w:r w:rsidRPr="00CE5F79">
              <w:rPr>
                <w:rStyle w:val="28"/>
                <w:b w:val="0"/>
              </w:rPr>
              <w:t>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совместно с органами исполнительной власти субъектов РФ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5.3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Проведение межведомственных круглых столов в рамках работы региональных отделений общественного совета «Общество психологов силовых структур» по актуальным вопросам психологии экстремальных ситуаций и психологического сопровождения служебной деятельности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  <w:lang w:val="en-US" w:eastAsia="en-US" w:bidi="en-US"/>
              </w:rPr>
              <w:t xml:space="preserve">I-II </w:t>
            </w:r>
            <w:r w:rsidRPr="00CE5F79">
              <w:rPr>
                <w:rStyle w:val="28"/>
                <w:b w:val="0"/>
              </w:rPr>
              <w:t>кварталы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Филиалы ЦЭПП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5.4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Проведение XXVIII Научно-практической конференции «Предупреждение. Спасение. Помощь»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ED1AF3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март</w:t>
            </w:r>
            <w:r>
              <w:rPr>
                <w:rStyle w:val="28"/>
                <w:b w:val="0"/>
              </w:rPr>
              <w:br/>
            </w:r>
            <w:r w:rsidR="00CE5F79"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АГЗ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lastRenderedPageBreak/>
              <w:t>5.5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Проведение VII Международной научно-практической конференции «Проблемы </w:t>
            </w:r>
            <w:proofErr w:type="spellStart"/>
            <w:r w:rsidRPr="00CE5F79">
              <w:rPr>
                <w:rStyle w:val="28"/>
                <w:b w:val="0"/>
              </w:rPr>
              <w:t>техносферной</w:t>
            </w:r>
            <w:proofErr w:type="spellEnd"/>
            <w:r w:rsidRPr="00CE5F79">
              <w:rPr>
                <w:rStyle w:val="28"/>
                <w:b w:val="0"/>
              </w:rPr>
              <w:t xml:space="preserve"> безопасности - 2018»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ED1AF3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апрель</w:t>
            </w:r>
            <w:r>
              <w:rPr>
                <w:rStyle w:val="28"/>
                <w:b w:val="0"/>
              </w:rPr>
              <w:br/>
            </w:r>
            <w:r w:rsidR="00CE5F79"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Академия ГПС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F3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5.6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Проведение Международного салона средств обеспечения безопасности «Комплексная безопасность - 2018» под эгидой Года культуры безопасности, в рамках которого проходят:</w:t>
            </w:r>
          </w:p>
        </w:tc>
        <w:tc>
          <w:tcPr>
            <w:tcW w:w="1658" w:type="dxa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II 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НТУ, структурные подразделения центрального аппарата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F3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научно-практическая конференция по теме: «Единая государственная система предупреждения и ликвидации чрезвычайных ситуаций в XXI веке: проблемы и перспективы развития»</w:t>
            </w:r>
          </w:p>
        </w:tc>
        <w:tc>
          <w:tcPr>
            <w:tcW w:w="1658" w:type="dxa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ВНИИ ГОЧС (ФЦ), ЦСИ ГЗ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F3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международная научно-практическая конференция по тематике «Взаимодействие национальных систем предупреждения и ликвидации чрезвычайных ситуаций на приграничном уровне»</w:t>
            </w:r>
          </w:p>
        </w:tc>
        <w:tc>
          <w:tcPr>
            <w:tcW w:w="1658" w:type="dxa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ДМД, НТУ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F3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выставка, посвященная Году культуры безопасности, на тему: «РСЧС: Предназначена. Включает. Объединяет. Действует»</w:t>
            </w:r>
          </w:p>
        </w:tc>
        <w:tc>
          <w:tcPr>
            <w:tcW w:w="1658" w:type="dxa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Центральный музей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5.7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Совещание с руководителями федеральных органов исполнительной власти и органов исполнительной власти субъектов Российской Федерации по проблемам гражданской обороны и защиты населения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II 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ДГО, заинтересованные структурные подразделения центрального аппарата, 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5.8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Симпозиум «Медицина чрезвычайных ситуаций. Арктическая медицина»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II 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ВЦЭРМ</w:t>
            </w:r>
            <w:r w:rsidR="00ED1AF3">
              <w:rPr>
                <w:rStyle w:val="28"/>
                <w:b w:val="0"/>
              </w:rPr>
              <w:t xml:space="preserve"> </w:t>
            </w:r>
            <w:r w:rsidRPr="00CE5F79">
              <w:rPr>
                <w:rStyle w:val="28"/>
                <w:b w:val="0"/>
              </w:rPr>
              <w:t>им. А.М. Никифорова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5.9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Проведение круглого стола с представителями экспертных и проектных организаций на тему: «Особенности технического регулирования в области защиты населения и территорий на современном этапе»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III 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ВНИИ ГОЧС (ФЦ)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5.10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Проведение научно-практической конференции психологической службы МЧС России «Психология экстремальных ситуаций. Теория и практика»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III 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ЦЭПП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5.11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Проведение Всероссийской научно-практической конференции «Проблемы прогнозирования чрезвычайных ситуаций»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ED1AF3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октябрь</w:t>
            </w:r>
            <w:r>
              <w:rPr>
                <w:rStyle w:val="28"/>
                <w:b w:val="0"/>
              </w:rPr>
              <w:br/>
            </w:r>
            <w:r w:rsidR="00CE5F79"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Центр «</w:t>
            </w:r>
            <w:proofErr w:type="spellStart"/>
            <w:r w:rsidRPr="00CE5F79">
              <w:rPr>
                <w:rStyle w:val="28"/>
                <w:b w:val="0"/>
              </w:rPr>
              <w:t>Антистихия</w:t>
            </w:r>
            <w:proofErr w:type="spellEnd"/>
            <w:r w:rsidRPr="00CE5F79">
              <w:rPr>
                <w:rStyle w:val="28"/>
                <w:b w:val="0"/>
              </w:rPr>
              <w:t>»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lastRenderedPageBreak/>
              <w:t>5.12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Проведение научно-практических конференций и круглых столов в образовательных и научных учреждениях и организациях МЧС России по тематике развития РСЧС на современном этапе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по планам учреждений и организаций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образовательные и научные учреждения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5.13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gramStart"/>
            <w:r w:rsidRPr="00CE5F79">
              <w:rPr>
                <w:rStyle w:val="28"/>
                <w:b w:val="0"/>
              </w:rPr>
              <w:t>Проведение сборов и семинаров с должностными лицами территориальных подсистем РСЧС, председателями КЧС и ОПБ муниципальных образований, работниками органов, специально уполномоченных на решение задач в области защиты населения и территорий от чрезвычайных ситуаций, при органах местного самоуправления по вопросу реализации Основ государственной политики Российской Федерации в области защиты населения и территорий</w:t>
            </w:r>
            <w:r w:rsidR="00ED1AF3">
              <w:rPr>
                <w:rStyle w:val="28"/>
                <w:b w:val="0"/>
              </w:rPr>
              <w:t xml:space="preserve"> </w:t>
            </w:r>
            <w:r w:rsidR="00ED1AF3" w:rsidRPr="00CE5F79">
              <w:rPr>
                <w:rStyle w:val="28"/>
                <w:b w:val="0"/>
              </w:rPr>
              <w:t>от чрезвычайных ситуаций на период до 2030 года и Стратегии</w:t>
            </w:r>
            <w:proofErr w:type="gramEnd"/>
            <w:r w:rsidR="00ED1AF3" w:rsidRPr="00CE5F79">
              <w:rPr>
                <w:rStyle w:val="28"/>
                <w:b w:val="0"/>
              </w:rPr>
              <w:t xml:space="preserve">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 на региональном и местном уровне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30 сентября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5.14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Проведение круглых столов с территориальными органами федеральных органов исполнительной власти и органами исполнительной власти субъектов Российской Федерации на тему: «Повышение уровня взаимодействия и реагирования органов управления и сил функциональных и </w:t>
            </w:r>
            <w:proofErr w:type="gramStart"/>
            <w:r w:rsidRPr="00CE5F79">
              <w:rPr>
                <w:rStyle w:val="28"/>
                <w:b w:val="0"/>
              </w:rPr>
              <w:t>территориальной</w:t>
            </w:r>
            <w:proofErr w:type="gramEnd"/>
            <w:r w:rsidRPr="00CE5F79">
              <w:rPr>
                <w:rStyle w:val="28"/>
                <w:b w:val="0"/>
              </w:rPr>
              <w:t xml:space="preserve"> подсистем РСЧС»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ED1AF3" w:rsidTr="00ED1AF3">
        <w:trPr>
          <w:cantSplit/>
          <w:trHeight w:val="20"/>
          <w:jc w:val="center"/>
        </w:trPr>
        <w:tc>
          <w:tcPr>
            <w:tcW w:w="15211" w:type="dxa"/>
            <w:gridSpan w:val="6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ED1AF3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ED1AF3">
              <w:rPr>
                <w:b/>
                <w:bCs/>
                <w:sz w:val="24"/>
                <w:szCs w:val="24"/>
              </w:rPr>
              <w:t>6. Конкурсы профессионального мастерства, смотры-конкурсы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6.1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проведения конкурсов профессионального мастерства: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«Лучший председатель КЧС и ОПБ субъекта Российской Федерации»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IV 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ДОУ, 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«Лучший председатель КЧС и ОПБ муниципального образования»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IV 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ДОУ, 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«Лучший руководитель органа, специально уполномоченного на решение задач в области защиты населения и территорий от чрезвычайных ситуаций, при органах местного самоуправления»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  <w:lang w:val="en-US" w:eastAsia="en-US" w:bidi="en-US"/>
              </w:rPr>
              <w:t xml:space="preserve">III-IV </w:t>
            </w:r>
            <w:r w:rsidRPr="00CE5F79">
              <w:rPr>
                <w:rStyle w:val="28"/>
                <w:b w:val="0"/>
              </w:rPr>
              <w:t>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F3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vMerge w:val="restart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lastRenderedPageBreak/>
              <w:t>6.2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проведения смотров-конкурсов: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F3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«Лучшее муниципальное образование (городской округ, муниципальный район, городское поселение, сельское поселение) в области безопасности жизнедеятельности»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  <w:lang w:val="en-US" w:eastAsia="en-US" w:bidi="en-US"/>
              </w:rPr>
              <w:t xml:space="preserve">III-IV </w:t>
            </w:r>
            <w:r w:rsidRPr="00CE5F79">
              <w:rPr>
                <w:rStyle w:val="28"/>
                <w:b w:val="0"/>
              </w:rPr>
              <w:t>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F3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«</w:t>
            </w:r>
            <w:proofErr w:type="gramStart"/>
            <w:r w:rsidRPr="00CE5F79">
              <w:rPr>
                <w:rStyle w:val="28"/>
                <w:b w:val="0"/>
              </w:rPr>
              <w:t>Лучшая</w:t>
            </w:r>
            <w:proofErr w:type="gramEnd"/>
            <w:r w:rsidRPr="00CE5F79">
              <w:rPr>
                <w:rStyle w:val="28"/>
                <w:b w:val="0"/>
              </w:rPr>
              <w:t xml:space="preserve"> ЕДЦС муниципального образования»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  <w:lang w:val="en-US" w:eastAsia="en-US" w:bidi="en-US"/>
              </w:rPr>
              <w:t xml:space="preserve">III-IV </w:t>
            </w:r>
            <w:r w:rsidRPr="00CE5F79">
              <w:rPr>
                <w:rStyle w:val="28"/>
                <w:b w:val="0"/>
              </w:rPr>
              <w:t>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НЦУКС, 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F3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«Лучшее подразделение мониторинга, лабораторного контроля и прогнозирования ЧС субъекта Российской Федерации»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  <w:lang w:val="en-US" w:eastAsia="en-US" w:bidi="en-US"/>
              </w:rPr>
              <w:t xml:space="preserve">III-IV </w:t>
            </w:r>
            <w:r w:rsidRPr="00CE5F79">
              <w:rPr>
                <w:rStyle w:val="28"/>
                <w:b w:val="0"/>
              </w:rPr>
              <w:t>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Центр «</w:t>
            </w:r>
            <w:proofErr w:type="spellStart"/>
            <w:r w:rsidRPr="00CE5F79">
              <w:rPr>
                <w:rStyle w:val="28"/>
                <w:b w:val="0"/>
              </w:rPr>
              <w:t>Антистихия</w:t>
            </w:r>
            <w:proofErr w:type="spellEnd"/>
            <w:r w:rsidRPr="00CE5F79">
              <w:rPr>
                <w:rStyle w:val="28"/>
                <w:b w:val="0"/>
              </w:rPr>
              <w:t>» МЧС России, 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F3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«Лучшее подразделение противопожарной службы субъекта Российской Федерации»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  <w:lang w:val="en-US" w:eastAsia="en-US" w:bidi="en-US"/>
              </w:rPr>
              <w:t xml:space="preserve">III-IV </w:t>
            </w:r>
            <w:r w:rsidRPr="00CE5F79">
              <w:rPr>
                <w:rStyle w:val="28"/>
                <w:b w:val="0"/>
              </w:rPr>
              <w:t>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F3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vMerge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«Лучшее аварийно-спасательное формирование в субъекте Российской Федерации»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  <w:lang w:val="en-US" w:eastAsia="en-US" w:bidi="en-US"/>
              </w:rPr>
              <w:t xml:space="preserve">III-IV </w:t>
            </w:r>
            <w:r w:rsidRPr="00CE5F79">
              <w:rPr>
                <w:rStyle w:val="28"/>
                <w:b w:val="0"/>
              </w:rPr>
              <w:t>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D1AF3" w:rsidRPr="00CE5F79" w:rsidRDefault="00ED1AF3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1AF3" w:rsidRPr="00CE5F79" w:rsidRDefault="00ED1AF3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6.3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Проведение Всероссийского героико-патриотического фестиваля детского и юношеского творчества «Звезда спасения»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II квартал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ДГЗ, ВНИИГОЧС (ФЦ),</w:t>
            </w:r>
          </w:p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E5F79">
              <w:rPr>
                <w:rStyle w:val="217pt"/>
                <w:b w:val="0"/>
                <w:sz w:val="24"/>
                <w:szCs w:val="24"/>
              </w:rPr>
              <w:t>цэпп</w:t>
            </w:r>
            <w:proofErr w:type="spellEnd"/>
            <w:r w:rsidRPr="00CE5F79">
              <w:rPr>
                <w:rStyle w:val="217pt"/>
                <w:b w:val="0"/>
                <w:sz w:val="24"/>
                <w:szCs w:val="24"/>
              </w:rPr>
              <w:t xml:space="preserve">, </w:t>
            </w:r>
            <w:proofErr w:type="spellStart"/>
            <w:r w:rsidRPr="00CE5F79">
              <w:rPr>
                <w:rStyle w:val="217pt"/>
                <w:b w:val="0"/>
                <w:sz w:val="24"/>
                <w:szCs w:val="24"/>
              </w:rPr>
              <w:t>вдпо</w:t>
            </w:r>
            <w:proofErr w:type="spellEnd"/>
          </w:p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и </w:t>
            </w:r>
            <w:proofErr w:type="spellStart"/>
            <w:r w:rsidRPr="00CE5F79">
              <w:rPr>
                <w:rStyle w:val="28"/>
                <w:b w:val="0"/>
              </w:rPr>
              <w:t>Россоюзспас</w:t>
            </w:r>
            <w:proofErr w:type="spellEnd"/>
            <w:r w:rsidRPr="00CE5F79">
              <w:rPr>
                <w:rStyle w:val="28"/>
                <w:b w:val="0"/>
              </w:rPr>
              <w:t xml:space="preserve"> (по согласованию)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6.4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и проведение конкурсов детско-юношеского творчества, посвященных Году культуры безопасности (конкурс детского рисунка «Вместе, мы - сила!» и др.)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по планам территориальных органов и организаций МЧС России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ED1AF3" w:rsidTr="00ED1AF3">
        <w:trPr>
          <w:cantSplit/>
          <w:trHeight w:val="20"/>
          <w:jc w:val="center"/>
        </w:trPr>
        <w:tc>
          <w:tcPr>
            <w:tcW w:w="15211" w:type="dxa"/>
            <w:gridSpan w:val="6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ED1AF3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ED1AF3">
              <w:rPr>
                <w:b/>
                <w:bCs/>
                <w:sz w:val="24"/>
                <w:szCs w:val="24"/>
              </w:rPr>
              <w:t>7, Мероприятия по популяризации и освещению деятельности РСЧС, выставочные мероприятия,</w:t>
            </w:r>
          </w:p>
          <w:p w:rsidR="00CE5F79" w:rsidRPr="00ED1AF3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ED1AF3">
              <w:rPr>
                <w:b/>
                <w:bCs/>
                <w:sz w:val="24"/>
                <w:szCs w:val="24"/>
              </w:rPr>
              <w:t>изготовление печатной и сувенирной продукции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7.1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Создание и ведение рубрик «Год культуры безопасности» на всех официальных страницах МЧС России в социальных сетях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соответствии с Медиа-планом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УИН, Костромской учебный центр ФПС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7.2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gramStart"/>
            <w:r w:rsidRPr="00CE5F79">
              <w:rPr>
                <w:rStyle w:val="28"/>
                <w:b w:val="0"/>
              </w:rPr>
              <w:t>Организация выступлений руководящего состава МЧС России на федеральных телерадиоканалах по тематике деятельности РСЧС</w:t>
            </w:r>
            <w:proofErr w:type="gramEnd"/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соответствии с Медиа-планом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УИН, заинтересованные структурные подразделения центрального аппарата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lastRenderedPageBreak/>
              <w:t>7.3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освещения мероприятий, проводимых в рамках Года культуры безопасности, в печатных и электронных ведомственных СМИ, терминальных комплексах ОКСИОН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соответствии с Медиа-планом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УИН, ИЦ ОКСИОН, заинтересованные структурные подразделения центрального аппарата и 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7.4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gramStart"/>
            <w:r w:rsidRPr="00CE5F79">
              <w:rPr>
                <w:rStyle w:val="28"/>
                <w:b w:val="0"/>
              </w:rPr>
              <w:t>Организация освещения мероприятий, проводимых в рамках Года культуры безопасности, в печатных и электронных в СМИ</w:t>
            </w:r>
            <w:proofErr w:type="gramEnd"/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соответствии с Медиа-планом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УИН, 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62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7.5</w:t>
            </w:r>
          </w:p>
        </w:tc>
        <w:tc>
          <w:tcPr>
            <w:tcW w:w="684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Издание книги, посвященной истории создания, становления и деятельности РСЧС на современном этапе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30 ноября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ДГЗ, заинтересованные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7.6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выступлений по региональным телерадиоканалам руководящего состава территориальных подсистем РСЧС и территориальных органов МЧС России по тематике деятельности РСЧС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не реже 1 раза в месяц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7.7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и проведение пресс-конференций руководящего состава территориальных подсистем РСЧС и территориальных органов МЧС России с представителями СМИ по итогам работы в области защиты населения и территория от чрезвычайных ситуаций природного и техногенного характера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ежеквартально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7.8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Подготовка и организация трансляции на региональных телерадиоканалах сюжетов и передач о деятельности РСЧС и мероприятиях, проводимых в рамках Года культуры безопасности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не реже 1 раза в квартал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7.9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Публикация в печатных и электронных региональных и местных СМИ заметок о деятельности РСЧС и мероприятиях, проводимых в рамках Года культуры безопасности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lastRenderedPageBreak/>
              <w:t>7.10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gramStart"/>
            <w:r w:rsidRPr="00CE5F79">
              <w:rPr>
                <w:rStyle w:val="28"/>
                <w:b w:val="0"/>
              </w:rPr>
              <w:t>Проведение «Дней открытых дверей» (экскурсий) в территориальных органах МЧС России, СВФ, АСФ, ПСФ, подразделениях ГПС, ГИМС, ВГСЧ, образовательных, научных и иных учреждениях и организациях МЧС России с рассказом об истории создания, становления и деятельности РСЧС на современном этапе, показом имеющейся техники, оборудования, инструментов, средств спасения и практическим показом действий в чрезвычайных ситуациях</w:t>
            </w:r>
            <w:proofErr w:type="gramEnd"/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1 марта,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до 30 апреля,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до 4 октября,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до 27 декабря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7.11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Проведение выставок современной и раритетной техники, оборудования, инструментов, сре</w:t>
            </w:r>
            <w:proofErr w:type="gramStart"/>
            <w:r w:rsidRPr="00CE5F79">
              <w:rPr>
                <w:rStyle w:val="28"/>
                <w:b w:val="0"/>
              </w:rPr>
              <w:t>дств сп</w:t>
            </w:r>
            <w:proofErr w:type="gramEnd"/>
            <w:r w:rsidRPr="00CE5F79">
              <w:rPr>
                <w:rStyle w:val="28"/>
                <w:b w:val="0"/>
              </w:rPr>
              <w:t>асения и экипировки, используемых силами РСЧС в подразделениях МЧС России и в местах массового пребывания людей (площади, парки отдыха и т. д.)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1 марта,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до 30 апреля,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до 4 октября,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до 27 декабря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7.12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тематических выставок и экспозиций в подразделениях МЧС России, музеях, выставочных и культурно-деловых центрах, посвященных истории создания, становления и деятельности РСЧС на современном этапе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7.13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работы с органами исполнительной власти субъектов Российской Федерации и органами местного самоуправления по установке в городских округах и районных центрах баннеров, посвященных деятельности РСЧС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до 30 сентября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7.14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Формирование, выпуск и распространение памятной полиграфической и сувенирной продукции, посвященной Году культуры безопасности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совместно с органами исполнительной власти субъектов РФ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7.15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Организационно-методическая работа с музейно</w:t>
            </w:r>
            <w:r w:rsidR="00ED1AF3">
              <w:rPr>
                <w:rStyle w:val="28"/>
                <w:b w:val="0"/>
              </w:rPr>
              <w:t>-</w:t>
            </w:r>
            <w:r w:rsidRPr="00CE5F79">
              <w:rPr>
                <w:rStyle w:val="28"/>
                <w:b w:val="0"/>
              </w:rPr>
              <w:t>выставочными центрами и комнатами воинской и трудовой славы системы МЧС России по проведению мероприятий Года культуры безопасности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Центральный музей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ED1AF3" w:rsidTr="00ED1AF3">
        <w:trPr>
          <w:cantSplit/>
          <w:trHeight w:val="20"/>
          <w:jc w:val="center"/>
        </w:trPr>
        <w:tc>
          <w:tcPr>
            <w:tcW w:w="15211" w:type="dxa"/>
            <w:gridSpan w:val="6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ED1AF3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ED1AF3">
              <w:rPr>
                <w:b/>
                <w:bCs/>
                <w:sz w:val="24"/>
                <w:szCs w:val="24"/>
              </w:rPr>
              <w:t>8. Памятные, праздничные, культурно-массовые и спортивные мероприятия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lastRenderedPageBreak/>
              <w:t>8.1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Организация и проведение в подразделениях МЧС России и в местах массового пребывания людей (площади, парки отдыха и т. д.) концертов самодеятельного творчества, выступлений оркестров территориальных органов и организаций МЧС России, конкурсов художественной самодеятельности, спортивно-массовых мероприятий (с приглашением представителей общественности, трудовых коллективов, учащихся школ и студентов) и других мероприятий, приуроченных </w:t>
            </w:r>
            <w:proofErr w:type="gramStart"/>
            <w:r w:rsidRPr="00CE5F79">
              <w:rPr>
                <w:rStyle w:val="28"/>
                <w:b w:val="0"/>
              </w:rPr>
              <w:t>к</w:t>
            </w:r>
            <w:proofErr w:type="gramEnd"/>
            <w:r w:rsidRPr="00CE5F79">
              <w:rPr>
                <w:rStyle w:val="28"/>
                <w:b w:val="0"/>
              </w:rPr>
              <w:t xml:space="preserve"> Дню создания РСЧС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 апреля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Постановление Правительства РФ от 18 апреля 1992 г. № 261 «О создании Российской системы предупреждения и действий в чрезвычайных ситуациях»</w:t>
            </w: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8.2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Возложение цветов к памятникам, стелам, мемориальным доскам, посвященным ветеранам и сотрудникам МЧС России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8.3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Установка мемориальной памятной доски первому Герою России в системе МЧС России Рожкову А.Н., погибшему 22 апреля 1998 г.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22 апреля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ДКП, отряд </w:t>
            </w:r>
            <w:proofErr w:type="spellStart"/>
            <w:r w:rsidRPr="00CE5F79">
              <w:rPr>
                <w:rStyle w:val="28"/>
                <w:b w:val="0"/>
              </w:rPr>
              <w:t>Центроспас</w:t>
            </w:r>
            <w:proofErr w:type="spellEnd"/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8.4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и проведение Траурного митинга, посвященного трагическим событиям в Беслане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3 сентября 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 xml:space="preserve">отряд </w:t>
            </w:r>
            <w:proofErr w:type="spellStart"/>
            <w:r w:rsidRPr="00CE5F79">
              <w:rPr>
                <w:rStyle w:val="28"/>
                <w:b w:val="0"/>
              </w:rPr>
              <w:t>Центроспас</w:t>
            </w:r>
            <w:proofErr w:type="spellEnd"/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8.5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поздравления ветеранов МПВО, гражданской обороны, пожарной охраны и системы МЧС России, ветеранов ВОВ и тружеников тыла, организация встреч учащихся, студентов, сотрудников МЧС России с ветеранами, проведение акций «День добра!», «Помоги ветерану!» и др. по оказанию адресной помощи ветеранам, в том числе проверок их социально-бытовых условий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структурные подразделения центрального аппарата, территориальные органы и организации МЧС России, Центральный совет ветеранов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CE5F79" w:rsidTr="00ED1AF3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8.6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Организация проведения спортивных соревнований (спартакиад, турниров, состязаний) по различным видам спорта, приуроченных к Году культуры безопасности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ED1AF3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ED1AF3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ЦСК МЧС России, структурные подразделения центрального аппарата, территориальные органы и организации МЧС России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F79" w:rsidRPr="00BD35B4" w:rsidTr="00ED1AF3">
        <w:trPr>
          <w:cantSplit/>
          <w:trHeight w:val="20"/>
          <w:jc w:val="center"/>
        </w:trPr>
        <w:tc>
          <w:tcPr>
            <w:tcW w:w="15211" w:type="dxa"/>
            <w:gridSpan w:val="6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BD35B4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BD35B4">
              <w:rPr>
                <w:rStyle w:val="28"/>
              </w:rPr>
              <w:t>9. Мероприятия, проводимые общественными организациями</w:t>
            </w:r>
          </w:p>
        </w:tc>
      </w:tr>
      <w:tr w:rsidR="00CE5F79" w:rsidRPr="00CE5F79" w:rsidTr="00BD35B4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9.1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BD35B4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Мероприятия Общероссийской общественной организации «Российский союз спасателей», проводимые в рамках Года культуры безопасности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CE5F79" w:rsidRPr="00CE5F79" w:rsidRDefault="00CE5F79" w:rsidP="00BD35B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BD35B4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  <w:r w:rsidR="00BD35B4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 xml:space="preserve">по плану </w:t>
            </w:r>
            <w:proofErr w:type="spellStart"/>
            <w:r w:rsidRPr="00CE5F79">
              <w:rPr>
                <w:rStyle w:val="28"/>
                <w:b w:val="0"/>
              </w:rPr>
              <w:t>Россоюзспаса</w:t>
            </w:r>
            <w:proofErr w:type="spellEnd"/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E5F79">
              <w:rPr>
                <w:rStyle w:val="28"/>
                <w:b w:val="0"/>
              </w:rPr>
              <w:t>Россоюзспас</w:t>
            </w:r>
            <w:proofErr w:type="spellEnd"/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рамках заключенных соглашений с МЧС России</w:t>
            </w:r>
          </w:p>
        </w:tc>
      </w:tr>
      <w:tr w:rsidR="00CE5F79" w:rsidRPr="00CE5F79" w:rsidTr="00BD35B4">
        <w:trPr>
          <w:cantSplit/>
          <w:trHeight w:val="20"/>
          <w:jc w:val="center"/>
        </w:trPr>
        <w:tc>
          <w:tcPr>
            <w:tcW w:w="554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lastRenderedPageBreak/>
              <w:t>9.2</w:t>
            </w:r>
          </w:p>
        </w:tc>
        <w:tc>
          <w:tcPr>
            <w:tcW w:w="6848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BD35B4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Мероприятия Общероссийской общественной организации «Всероссийское добровольное п</w:t>
            </w:r>
            <w:bookmarkStart w:id="1" w:name="_GoBack"/>
            <w:bookmarkEnd w:id="1"/>
            <w:r w:rsidRPr="00CE5F79">
              <w:rPr>
                <w:rStyle w:val="28"/>
                <w:b w:val="0"/>
              </w:rPr>
              <w:t>ожарное общество», проводимые в рамках Года культуры безопасности</w:t>
            </w:r>
          </w:p>
        </w:tc>
        <w:tc>
          <w:tcPr>
            <w:tcW w:w="165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BD35B4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течение</w:t>
            </w:r>
            <w:r w:rsidR="00BD35B4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2018 г.</w:t>
            </w:r>
            <w:r w:rsidR="00BD35B4">
              <w:rPr>
                <w:rStyle w:val="28"/>
                <w:b w:val="0"/>
              </w:rPr>
              <w:br/>
            </w:r>
            <w:r w:rsidRPr="00CE5F79">
              <w:rPr>
                <w:rStyle w:val="28"/>
                <w:b w:val="0"/>
              </w:rPr>
              <w:t>по плану ВДПО</w:t>
            </w:r>
          </w:p>
        </w:tc>
        <w:tc>
          <w:tcPr>
            <w:tcW w:w="312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ВДПО</w:t>
            </w:r>
          </w:p>
        </w:tc>
        <w:tc>
          <w:tcPr>
            <w:tcW w:w="3022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5F79" w:rsidRPr="00CE5F79" w:rsidRDefault="00CE5F79" w:rsidP="00CE5F79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E5F79">
              <w:rPr>
                <w:rStyle w:val="28"/>
                <w:b w:val="0"/>
              </w:rPr>
              <w:t>в рамках заключенных соглашений с МЧС России</w:t>
            </w:r>
          </w:p>
        </w:tc>
      </w:tr>
    </w:tbl>
    <w:p w:rsidR="00CE5F79" w:rsidRDefault="00CE5F79" w:rsidP="00CE5F79">
      <w:pPr>
        <w:rPr>
          <w:sz w:val="2"/>
          <w:szCs w:val="2"/>
        </w:rPr>
      </w:pPr>
    </w:p>
    <w:p w:rsidR="00CE5F79" w:rsidRDefault="00CE5F79" w:rsidP="00CE5F79">
      <w:pPr>
        <w:rPr>
          <w:sz w:val="2"/>
          <w:szCs w:val="2"/>
        </w:rPr>
      </w:pPr>
    </w:p>
    <w:p w:rsidR="00CE5F79" w:rsidRDefault="00CE5F79" w:rsidP="00CE5F79">
      <w:pPr>
        <w:rPr>
          <w:sz w:val="2"/>
          <w:szCs w:val="2"/>
        </w:rPr>
      </w:pPr>
    </w:p>
    <w:p w:rsidR="0012211D" w:rsidRPr="00F11CCD" w:rsidRDefault="0012211D" w:rsidP="00CA65C1">
      <w:pPr>
        <w:pStyle w:val="22"/>
        <w:shd w:val="clear" w:color="auto" w:fill="auto"/>
        <w:spacing w:before="0" w:line="240" w:lineRule="auto"/>
        <w:ind w:firstLine="709"/>
        <w:contextualSpacing/>
        <w:rPr>
          <w:color w:val="000000"/>
          <w:lang w:bidi="ru-RU"/>
        </w:rPr>
      </w:pPr>
    </w:p>
    <w:sectPr w:rsidR="0012211D" w:rsidRPr="00F11CCD" w:rsidSect="00CE5F79">
      <w:pgSz w:w="16840" w:h="11900" w:orient="landscape"/>
      <w:pgMar w:top="1134" w:right="993" w:bottom="567" w:left="99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FB6" w:rsidRDefault="00316FB6">
      <w:pPr>
        <w:spacing w:after="0" w:line="240" w:lineRule="auto"/>
      </w:pPr>
      <w:r>
        <w:separator/>
      </w:r>
    </w:p>
  </w:endnote>
  <w:endnote w:type="continuationSeparator" w:id="0">
    <w:p w:rsidR="00316FB6" w:rsidRDefault="0031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F79" w:rsidRDefault="00CE5F79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CE5F79" w:rsidRDefault="00CE5F79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F79" w:rsidRDefault="00CE5F79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CE5F79" w:rsidRDefault="00CE5F79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FB6" w:rsidRDefault="00316FB6">
      <w:pPr>
        <w:spacing w:after="0" w:line="240" w:lineRule="auto"/>
      </w:pPr>
      <w:r>
        <w:separator/>
      </w:r>
    </w:p>
  </w:footnote>
  <w:footnote w:type="continuationSeparator" w:id="0">
    <w:p w:rsidR="00316FB6" w:rsidRDefault="00316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582B9A"/>
    <w:multiLevelType w:val="multilevel"/>
    <w:tmpl w:val="FD2A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8D350B"/>
    <w:multiLevelType w:val="multilevel"/>
    <w:tmpl w:val="5B20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2B2420"/>
    <w:multiLevelType w:val="multilevel"/>
    <w:tmpl w:val="0BD8B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3285FFA"/>
    <w:multiLevelType w:val="multilevel"/>
    <w:tmpl w:val="8F3C60D8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1C26044"/>
    <w:multiLevelType w:val="hybridMultilevel"/>
    <w:tmpl w:val="55028500"/>
    <w:lvl w:ilvl="0" w:tplc="ED28C7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11"/>
  </w:num>
  <w:num w:numId="6">
    <w:abstractNumId w:val="9"/>
  </w:num>
  <w:num w:numId="7">
    <w:abstractNumId w:val="8"/>
  </w:num>
  <w:num w:numId="8">
    <w:abstractNumId w:val="4"/>
  </w:num>
  <w:num w:numId="9">
    <w:abstractNumId w:val="10"/>
  </w:num>
  <w:num w:numId="10">
    <w:abstractNumId w:val="2"/>
  </w:num>
  <w:num w:numId="11">
    <w:abstractNumId w:val="3"/>
  </w:num>
  <w:num w:numId="12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0084"/>
    <w:rsid w:val="000718B8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C654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16FB6"/>
    <w:rsid w:val="00321383"/>
    <w:rsid w:val="00330DE0"/>
    <w:rsid w:val="00331287"/>
    <w:rsid w:val="003329ED"/>
    <w:rsid w:val="00334BAC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3AE9"/>
    <w:rsid w:val="006F3F62"/>
    <w:rsid w:val="006F7659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45D34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D2BD6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20DE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A65C1"/>
    <w:rsid w:val="00CA72CF"/>
    <w:rsid w:val="00CD14B2"/>
    <w:rsid w:val="00CE5043"/>
    <w:rsid w:val="00CE5066"/>
    <w:rsid w:val="00CE5F79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80049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195"/>
    <w:rsid w:val="00E10508"/>
    <w:rsid w:val="00E37C7E"/>
    <w:rsid w:val="00E43D57"/>
    <w:rsid w:val="00E70E94"/>
    <w:rsid w:val="00E806B4"/>
    <w:rsid w:val="00E94DA8"/>
    <w:rsid w:val="00EB0EDB"/>
    <w:rsid w:val="00ED0779"/>
    <w:rsid w:val="00ED0A18"/>
    <w:rsid w:val="00ED1AF3"/>
    <w:rsid w:val="00EE4430"/>
    <w:rsid w:val="00EE5192"/>
    <w:rsid w:val="00EF2280"/>
    <w:rsid w:val="00F11CCD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47C78-C9C0-4557-9EBC-D259D504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18</Pages>
  <Words>4900</Words>
  <Characters>27935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2017-07-14T18:07:00Z</dcterms:modified>
</cp:coreProperties>
</file>