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860618" w:rsidP="003C4F2D">
            <w:pPr>
              <w:pStyle w:val="30"/>
              <w:shd w:val="clear" w:color="auto" w:fill="auto"/>
              <w:spacing w:line="240" w:lineRule="auto"/>
              <w:jc w:val="left"/>
              <w:rPr>
                <w:b w:val="0"/>
                <w:sz w:val="28"/>
                <w:szCs w:val="28"/>
                <w:u w:val="single"/>
              </w:rPr>
            </w:pPr>
            <w:r>
              <w:rPr>
                <w:b w:val="0"/>
                <w:sz w:val="28"/>
                <w:szCs w:val="28"/>
                <w:u w:val="single"/>
              </w:rPr>
              <w:t>06</w:t>
            </w:r>
            <w:r w:rsidR="007577A2">
              <w:rPr>
                <w:b w:val="0"/>
                <w:sz w:val="28"/>
                <w:szCs w:val="28"/>
                <w:u w:val="single"/>
              </w:rPr>
              <w:t>.</w:t>
            </w:r>
            <w:r w:rsidR="003C4F2D">
              <w:rPr>
                <w:b w:val="0"/>
                <w:sz w:val="28"/>
                <w:szCs w:val="28"/>
                <w:u w:val="single"/>
              </w:rPr>
              <w:t>10</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860618">
            <w:pPr>
              <w:pStyle w:val="30"/>
              <w:shd w:val="clear" w:color="auto" w:fill="auto"/>
              <w:spacing w:line="240" w:lineRule="auto"/>
              <w:jc w:val="right"/>
              <w:rPr>
                <w:b w:val="0"/>
                <w:sz w:val="28"/>
                <w:szCs w:val="28"/>
                <w:u w:val="single"/>
              </w:rPr>
            </w:pPr>
            <w:r>
              <w:rPr>
                <w:b w:val="0"/>
                <w:sz w:val="28"/>
                <w:szCs w:val="28"/>
              </w:rPr>
              <w:t xml:space="preserve">№ </w:t>
            </w:r>
            <w:r w:rsidR="003C4F2D">
              <w:rPr>
                <w:b w:val="0"/>
                <w:sz w:val="28"/>
                <w:szCs w:val="28"/>
                <w:u w:val="single"/>
              </w:rPr>
              <w:t>4</w:t>
            </w:r>
            <w:r w:rsidR="00860618">
              <w:rPr>
                <w:b w:val="0"/>
                <w:sz w:val="28"/>
                <w:szCs w:val="28"/>
                <w:u w:val="single"/>
              </w:rPr>
              <w:t>28</w:t>
            </w:r>
          </w:p>
        </w:tc>
      </w:tr>
    </w:tbl>
    <w:p w:rsidR="006D3753" w:rsidRDefault="006D3753" w:rsidP="00931093">
      <w:pPr>
        <w:spacing w:after="0" w:line="240" w:lineRule="auto"/>
        <w:jc w:val="center"/>
        <w:rPr>
          <w:rFonts w:ascii="Times New Roman" w:eastAsia="Times New Roman" w:hAnsi="Times New Roman" w:cs="Times New Roman"/>
          <w:b/>
          <w:bCs/>
          <w:sz w:val="28"/>
          <w:szCs w:val="28"/>
        </w:rPr>
      </w:pPr>
    </w:p>
    <w:p w:rsidR="00FF5F95" w:rsidRDefault="00860618" w:rsidP="00860618">
      <w:pPr>
        <w:spacing w:after="0" w:line="240" w:lineRule="auto"/>
        <w:jc w:val="center"/>
        <w:rPr>
          <w:rFonts w:ascii="Times New Roman" w:eastAsia="Times New Roman" w:hAnsi="Times New Roman" w:cs="Times New Roman"/>
          <w:b/>
          <w:bCs/>
          <w:sz w:val="28"/>
          <w:szCs w:val="28"/>
        </w:rPr>
      </w:pPr>
      <w:r w:rsidRPr="00860618">
        <w:rPr>
          <w:rFonts w:ascii="Times New Roman" w:eastAsia="Times New Roman" w:hAnsi="Times New Roman" w:cs="Times New Roman"/>
          <w:b/>
          <w:bCs/>
          <w:sz w:val="28"/>
          <w:szCs w:val="28"/>
        </w:rPr>
        <w:t>Об утверждении Порядка</w:t>
      </w:r>
      <w:r>
        <w:rPr>
          <w:rFonts w:ascii="Times New Roman" w:eastAsia="Times New Roman" w:hAnsi="Times New Roman" w:cs="Times New Roman"/>
          <w:b/>
          <w:bCs/>
          <w:sz w:val="28"/>
          <w:szCs w:val="28"/>
        </w:rPr>
        <w:t xml:space="preserve"> </w:t>
      </w:r>
      <w:r w:rsidRPr="00860618">
        <w:rPr>
          <w:rFonts w:ascii="Times New Roman" w:eastAsia="Times New Roman" w:hAnsi="Times New Roman" w:cs="Times New Roman"/>
          <w:b/>
          <w:bCs/>
          <w:sz w:val="28"/>
          <w:szCs w:val="28"/>
        </w:rPr>
        <w:t>организации подготовки кадров для замещения должностей</w:t>
      </w:r>
      <w:r>
        <w:rPr>
          <w:rFonts w:ascii="Times New Roman" w:eastAsia="Times New Roman" w:hAnsi="Times New Roman" w:cs="Times New Roman"/>
          <w:b/>
          <w:bCs/>
          <w:sz w:val="28"/>
          <w:szCs w:val="28"/>
        </w:rPr>
        <w:t xml:space="preserve"> </w:t>
      </w:r>
      <w:r w:rsidRPr="00860618">
        <w:rPr>
          <w:rFonts w:ascii="Times New Roman" w:eastAsia="Times New Roman" w:hAnsi="Times New Roman" w:cs="Times New Roman"/>
          <w:b/>
          <w:bCs/>
          <w:sz w:val="28"/>
          <w:szCs w:val="28"/>
        </w:rPr>
        <w:t>в федеральной противопожарной службе Государственной</w:t>
      </w:r>
      <w:r>
        <w:rPr>
          <w:rFonts w:ascii="Times New Roman" w:eastAsia="Times New Roman" w:hAnsi="Times New Roman" w:cs="Times New Roman"/>
          <w:b/>
          <w:bCs/>
          <w:sz w:val="28"/>
          <w:szCs w:val="28"/>
        </w:rPr>
        <w:t xml:space="preserve"> </w:t>
      </w:r>
      <w:r w:rsidRPr="00860618">
        <w:rPr>
          <w:rFonts w:ascii="Times New Roman" w:eastAsia="Times New Roman" w:hAnsi="Times New Roman" w:cs="Times New Roman"/>
          <w:b/>
          <w:bCs/>
          <w:sz w:val="28"/>
          <w:szCs w:val="28"/>
        </w:rPr>
        <w:t>противопожарной службы</w:t>
      </w:r>
    </w:p>
    <w:p w:rsidR="004D3301" w:rsidRDefault="00FF5F95" w:rsidP="00FF5F95">
      <w:pPr>
        <w:spacing w:after="0" w:line="240" w:lineRule="auto"/>
        <w:jc w:val="center"/>
        <w:rPr>
          <w:color w:val="000000"/>
          <w:lang w:bidi="ru-RU"/>
        </w:rPr>
      </w:pPr>
      <w:r>
        <w:rPr>
          <w:rFonts w:ascii="Times New Roman" w:eastAsia="Times New Roman" w:hAnsi="Times New Roman" w:cs="Times New Roman"/>
          <w:b/>
          <w:bCs/>
          <w:sz w:val="28"/>
          <w:szCs w:val="28"/>
        </w:rPr>
        <w:t xml:space="preserve"> </w:t>
      </w:r>
    </w:p>
    <w:p w:rsidR="00A76103" w:rsidRPr="00A76103" w:rsidRDefault="00860618" w:rsidP="00A76103">
      <w:pPr>
        <w:spacing w:after="0" w:line="240" w:lineRule="auto"/>
        <w:ind w:firstLine="709"/>
        <w:jc w:val="both"/>
        <w:rPr>
          <w:rFonts w:ascii="Times New Roman" w:eastAsia="Times New Roman" w:hAnsi="Times New Roman" w:cs="Times New Roman"/>
          <w:color w:val="000000"/>
          <w:sz w:val="28"/>
          <w:szCs w:val="28"/>
          <w:lang w:bidi="ru-RU"/>
        </w:rPr>
      </w:pPr>
      <w:r w:rsidRPr="00860618">
        <w:rPr>
          <w:rFonts w:ascii="Times New Roman" w:eastAsia="Times New Roman" w:hAnsi="Times New Roman" w:cs="Times New Roman"/>
          <w:color w:val="000000"/>
          <w:sz w:val="28"/>
          <w:szCs w:val="28"/>
          <w:lang w:bidi="ru-RU"/>
        </w:rPr>
        <w:t>В соответствии с частями 6 и 15 статьи 77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rStyle w:val="a6"/>
          <w:rFonts w:ascii="Times New Roman" w:eastAsia="Times New Roman" w:hAnsi="Times New Roman" w:cs="Times New Roman"/>
          <w:color w:val="000000"/>
          <w:sz w:val="28"/>
          <w:szCs w:val="28"/>
          <w:lang w:bidi="ru-RU"/>
        </w:rPr>
        <w:footnoteReference w:id="1"/>
      </w:r>
      <w:r w:rsidR="00FF5F95">
        <w:rPr>
          <w:rFonts w:ascii="Times New Roman" w:eastAsia="Times New Roman" w:hAnsi="Times New Roman" w:cs="Times New Roman"/>
          <w:color w:val="000000"/>
          <w:sz w:val="28"/>
          <w:szCs w:val="28"/>
          <w:lang w:bidi="ru-RU"/>
        </w:rPr>
        <w:t xml:space="preserve"> </w:t>
      </w:r>
      <w:r w:rsidR="00A76103" w:rsidRPr="00A76103">
        <w:rPr>
          <w:rFonts w:ascii="Times New Roman" w:eastAsia="Times New Roman" w:hAnsi="Times New Roman" w:cs="Times New Roman"/>
          <w:color w:val="000000"/>
          <w:spacing w:val="60"/>
          <w:sz w:val="28"/>
          <w:szCs w:val="28"/>
          <w:lang w:bidi="ru-RU"/>
        </w:rPr>
        <w:t>приказываю:</w:t>
      </w:r>
    </w:p>
    <w:p w:rsidR="00860618" w:rsidRDefault="00860618" w:rsidP="00860618">
      <w:pPr>
        <w:spacing w:after="0" w:line="240" w:lineRule="auto"/>
        <w:ind w:firstLine="709"/>
        <w:jc w:val="both"/>
        <w:rPr>
          <w:rFonts w:ascii="Times New Roman" w:eastAsia="Times New Roman" w:hAnsi="Times New Roman" w:cs="Times New Roman"/>
          <w:color w:val="000000"/>
          <w:sz w:val="28"/>
          <w:szCs w:val="28"/>
          <w:lang w:bidi="ru-RU"/>
        </w:rPr>
      </w:pPr>
    </w:p>
    <w:p w:rsidR="003C4F2D"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color w:val="000000"/>
          <w:sz w:val="28"/>
          <w:szCs w:val="28"/>
          <w:lang w:bidi="ru-RU"/>
        </w:rPr>
        <w:t>Утвердить прилагаемый Порядок организации подготовки кадров для замещения должностей в федеральной противопожарной службе Государственной противопожарной службы.</w:t>
      </w:r>
    </w:p>
    <w:p w:rsidR="006F7659" w:rsidRDefault="006F7659" w:rsidP="007577A2">
      <w:pPr>
        <w:spacing w:after="0" w:line="240" w:lineRule="auto"/>
        <w:jc w:val="both"/>
        <w:rPr>
          <w:rFonts w:ascii="Times New Roman" w:eastAsia="Times New Roman" w:hAnsi="Times New Roman" w:cs="Times New Roman"/>
          <w:sz w:val="28"/>
          <w:szCs w:val="28"/>
        </w:rPr>
      </w:pPr>
    </w:p>
    <w:p w:rsidR="00123FC4" w:rsidRDefault="00860618"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1824E367" wp14:editId="5A34B338">
            <wp:simplePos x="0" y="0"/>
            <wp:positionH relativeFrom="column">
              <wp:posOffset>2289810</wp:posOffset>
            </wp:positionH>
            <wp:positionV relativeFrom="paragraph">
              <wp:posOffset>80645</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618" w:rsidRDefault="00860618" w:rsidP="007577A2">
      <w:pPr>
        <w:spacing w:after="0" w:line="240" w:lineRule="auto"/>
        <w:jc w:val="both"/>
        <w:rPr>
          <w:rFonts w:ascii="Times New Roman" w:eastAsia="Times New Roman" w:hAnsi="Times New Roman" w:cs="Times New Roman"/>
          <w:sz w:val="28"/>
          <w:szCs w:val="28"/>
        </w:rPr>
      </w:pPr>
    </w:p>
    <w:p w:rsidR="00C6316B" w:rsidRDefault="00215BBF" w:rsidP="006D3753">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F3926">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C6316B" w:rsidRDefault="00C6316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E0D21" w:rsidRDefault="00586B15" w:rsidP="008E0D21">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8E0D21" w:rsidRPr="008C3510" w:rsidRDefault="00A540D5" w:rsidP="008E0D21">
      <w:pPr>
        <w:spacing w:after="0" w:line="240" w:lineRule="auto"/>
        <w:ind w:left="7371"/>
        <w:jc w:val="center"/>
        <w:rPr>
          <w:rFonts w:ascii="Times New Roman" w:eastAsia="Times New Roman" w:hAnsi="Times New Roman" w:cs="Times New Roman"/>
          <w:sz w:val="28"/>
          <w:szCs w:val="28"/>
        </w:rPr>
      </w:pPr>
      <w:hyperlink r:id="rId11" w:history="1">
        <w:r w:rsidR="00586B15">
          <w:rPr>
            <w:rStyle w:val="ae"/>
            <w:rFonts w:ascii="Times New Roman" w:eastAsia="Times New Roman" w:hAnsi="Times New Roman" w:cs="Times New Roman"/>
            <w:color w:val="auto"/>
            <w:sz w:val="28"/>
            <w:szCs w:val="28"/>
            <w:u w:val="none"/>
          </w:rPr>
          <w:t>к п</w:t>
        </w:r>
        <w:r w:rsidR="00A76103" w:rsidRPr="008C3510">
          <w:rPr>
            <w:rStyle w:val="ae"/>
            <w:rFonts w:ascii="Times New Roman" w:eastAsia="Times New Roman" w:hAnsi="Times New Roman" w:cs="Times New Roman"/>
            <w:color w:val="auto"/>
            <w:sz w:val="28"/>
            <w:szCs w:val="28"/>
            <w:u w:val="none"/>
          </w:rPr>
          <w:t>риказ</w:t>
        </w:r>
        <w:r w:rsidR="00586B15">
          <w:rPr>
            <w:rStyle w:val="ae"/>
            <w:rFonts w:ascii="Times New Roman" w:eastAsia="Times New Roman" w:hAnsi="Times New Roman" w:cs="Times New Roman"/>
            <w:color w:val="auto"/>
            <w:sz w:val="28"/>
            <w:szCs w:val="28"/>
            <w:u w:val="none"/>
          </w:rPr>
          <w:t>у</w:t>
        </w:r>
        <w:r w:rsidR="00A76103" w:rsidRPr="008C3510">
          <w:rPr>
            <w:rStyle w:val="ae"/>
            <w:rFonts w:ascii="Times New Roman" w:eastAsia="Times New Roman" w:hAnsi="Times New Roman" w:cs="Times New Roman"/>
            <w:color w:val="auto"/>
            <w:sz w:val="28"/>
            <w:szCs w:val="28"/>
            <w:u w:val="none"/>
          </w:rPr>
          <w:t xml:space="preserve"> </w:t>
        </w:r>
        <w:r w:rsidR="008E0D21" w:rsidRPr="008C3510">
          <w:rPr>
            <w:rStyle w:val="ae"/>
            <w:rFonts w:ascii="Times New Roman" w:eastAsia="Times New Roman" w:hAnsi="Times New Roman" w:cs="Times New Roman"/>
            <w:color w:val="auto"/>
            <w:sz w:val="28"/>
            <w:szCs w:val="28"/>
            <w:u w:val="none"/>
          </w:rPr>
          <w:t>МЧС России</w:t>
        </w:r>
      </w:hyperlink>
    </w:p>
    <w:p w:rsidR="008E0D21" w:rsidRDefault="008E0D21" w:rsidP="008E0D21">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860618">
        <w:rPr>
          <w:rFonts w:ascii="Times New Roman" w:eastAsia="Times New Roman" w:hAnsi="Times New Roman" w:cs="Times New Roman"/>
          <w:sz w:val="28"/>
          <w:szCs w:val="28"/>
        </w:rPr>
        <w:t>06</w:t>
      </w:r>
      <w:r>
        <w:rPr>
          <w:rFonts w:ascii="Times New Roman" w:eastAsia="Times New Roman" w:hAnsi="Times New Roman" w:cs="Times New Roman"/>
          <w:sz w:val="28"/>
          <w:szCs w:val="28"/>
        </w:rPr>
        <w:t>.</w:t>
      </w:r>
      <w:r w:rsidR="00586B15">
        <w:rPr>
          <w:rFonts w:ascii="Times New Roman" w:eastAsia="Times New Roman" w:hAnsi="Times New Roman" w:cs="Times New Roman"/>
          <w:sz w:val="28"/>
          <w:szCs w:val="28"/>
        </w:rPr>
        <w:t>10</w:t>
      </w:r>
      <w:r>
        <w:rPr>
          <w:rFonts w:ascii="Times New Roman" w:eastAsia="Times New Roman" w:hAnsi="Times New Roman" w:cs="Times New Roman"/>
          <w:sz w:val="28"/>
          <w:szCs w:val="28"/>
        </w:rPr>
        <w:t>.201</w:t>
      </w:r>
      <w:r w:rsidR="00F71152">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 </w:t>
      </w:r>
      <w:r w:rsidR="00586B15">
        <w:rPr>
          <w:rFonts w:ascii="Times New Roman" w:eastAsia="Times New Roman" w:hAnsi="Times New Roman" w:cs="Times New Roman"/>
          <w:sz w:val="28"/>
          <w:szCs w:val="28"/>
        </w:rPr>
        <w:t>4</w:t>
      </w:r>
      <w:r w:rsidR="00860618">
        <w:rPr>
          <w:rFonts w:ascii="Times New Roman" w:eastAsia="Times New Roman" w:hAnsi="Times New Roman" w:cs="Times New Roman"/>
          <w:sz w:val="28"/>
          <w:szCs w:val="28"/>
        </w:rPr>
        <w:t>28</w:t>
      </w:r>
    </w:p>
    <w:p w:rsidR="00AD43E0" w:rsidRPr="00F71152" w:rsidRDefault="00AD43E0" w:rsidP="00AD43E0">
      <w:pPr>
        <w:spacing w:after="0" w:line="240" w:lineRule="auto"/>
        <w:rPr>
          <w:rFonts w:ascii="Times New Roman" w:eastAsia="Times New Roman" w:hAnsi="Times New Roman" w:cs="Times New Roman"/>
          <w:sz w:val="28"/>
          <w:szCs w:val="28"/>
        </w:rPr>
      </w:pPr>
    </w:p>
    <w:p w:rsidR="00860618" w:rsidRPr="00860618" w:rsidRDefault="00860618" w:rsidP="00860618">
      <w:pPr>
        <w:spacing w:after="0" w:line="240" w:lineRule="auto"/>
        <w:jc w:val="center"/>
        <w:rPr>
          <w:rFonts w:ascii="Times New Roman" w:eastAsia="Times New Roman" w:hAnsi="Times New Roman" w:cs="Times New Roman"/>
          <w:b/>
          <w:sz w:val="28"/>
          <w:szCs w:val="28"/>
        </w:rPr>
      </w:pPr>
      <w:r w:rsidRPr="00860618">
        <w:rPr>
          <w:rFonts w:ascii="Times New Roman" w:eastAsia="Times New Roman" w:hAnsi="Times New Roman" w:cs="Times New Roman"/>
          <w:b/>
          <w:sz w:val="28"/>
          <w:szCs w:val="28"/>
        </w:rPr>
        <w:t>Порядок</w:t>
      </w:r>
    </w:p>
    <w:p w:rsidR="00586B15" w:rsidRDefault="00860618" w:rsidP="00860618">
      <w:pPr>
        <w:spacing w:after="0" w:line="240" w:lineRule="auto"/>
        <w:jc w:val="center"/>
        <w:rPr>
          <w:rFonts w:ascii="Times New Roman" w:eastAsia="Times New Roman" w:hAnsi="Times New Roman" w:cs="Times New Roman"/>
          <w:b/>
          <w:sz w:val="28"/>
          <w:szCs w:val="28"/>
        </w:rPr>
      </w:pPr>
      <w:r w:rsidRPr="00860618">
        <w:rPr>
          <w:rFonts w:ascii="Times New Roman" w:eastAsia="Times New Roman" w:hAnsi="Times New Roman" w:cs="Times New Roman"/>
          <w:b/>
          <w:sz w:val="28"/>
          <w:szCs w:val="28"/>
        </w:rPr>
        <w:t>организации подготовки кадров для замещения должностей в федеральной</w:t>
      </w:r>
      <w:r>
        <w:rPr>
          <w:rFonts w:ascii="Times New Roman" w:eastAsia="Times New Roman" w:hAnsi="Times New Roman" w:cs="Times New Roman"/>
          <w:b/>
          <w:sz w:val="28"/>
          <w:szCs w:val="28"/>
        </w:rPr>
        <w:t xml:space="preserve"> </w:t>
      </w:r>
      <w:r w:rsidRPr="00860618">
        <w:rPr>
          <w:rFonts w:ascii="Times New Roman" w:eastAsia="Times New Roman" w:hAnsi="Times New Roman" w:cs="Times New Roman"/>
          <w:b/>
          <w:sz w:val="28"/>
          <w:szCs w:val="28"/>
        </w:rPr>
        <w:t>противопожарной службе Государственной противопожарной службы</w:t>
      </w:r>
    </w:p>
    <w:p w:rsidR="00860618" w:rsidRDefault="00860618" w:rsidP="00860618">
      <w:pPr>
        <w:spacing w:after="0" w:line="240" w:lineRule="auto"/>
        <w:ind w:firstLine="709"/>
        <w:jc w:val="both"/>
        <w:rPr>
          <w:rFonts w:ascii="Times New Roman" w:eastAsia="Times New Roman" w:hAnsi="Times New Roman" w:cs="Times New Roman"/>
          <w:b/>
          <w:sz w:val="28"/>
          <w:szCs w:val="28"/>
        </w:rPr>
      </w:pPr>
    </w:p>
    <w:p w:rsidR="00860618" w:rsidRPr="00946AA5" w:rsidRDefault="00860618" w:rsidP="00946AA5">
      <w:pPr>
        <w:pStyle w:val="a3"/>
        <w:numPr>
          <w:ilvl w:val="0"/>
          <w:numId w:val="22"/>
        </w:numPr>
        <w:tabs>
          <w:tab w:val="left" w:pos="284"/>
        </w:tabs>
        <w:spacing w:after="0" w:line="240" w:lineRule="auto"/>
        <w:ind w:left="0" w:firstLine="0"/>
        <w:jc w:val="center"/>
        <w:rPr>
          <w:rFonts w:ascii="Times New Roman" w:eastAsia="Times New Roman" w:hAnsi="Times New Roman" w:cs="Times New Roman"/>
          <w:b/>
          <w:sz w:val="28"/>
          <w:szCs w:val="28"/>
        </w:rPr>
      </w:pPr>
      <w:r w:rsidRPr="00946AA5">
        <w:rPr>
          <w:rFonts w:ascii="Times New Roman" w:eastAsia="Times New Roman" w:hAnsi="Times New Roman" w:cs="Times New Roman"/>
          <w:b/>
          <w:sz w:val="28"/>
          <w:szCs w:val="28"/>
        </w:rPr>
        <w:t>Общие положения</w:t>
      </w:r>
    </w:p>
    <w:p w:rsidR="00946AA5" w:rsidRPr="00946AA5" w:rsidRDefault="00946AA5" w:rsidP="00946AA5">
      <w:pPr>
        <w:spacing w:after="0" w:line="240" w:lineRule="auto"/>
        <w:rPr>
          <w:rFonts w:ascii="Times New Roman" w:eastAsia="Times New Roman" w:hAnsi="Times New Roman" w:cs="Times New Roman"/>
          <w:sz w:val="28"/>
          <w:szCs w:val="28"/>
        </w:rPr>
      </w:pPr>
    </w:p>
    <w:p w:rsidR="00860618" w:rsidRPr="00946AA5"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946AA5">
        <w:rPr>
          <w:rFonts w:ascii="Times New Roman" w:eastAsia="Times New Roman" w:hAnsi="Times New Roman" w:cs="Times New Roman"/>
          <w:sz w:val="28"/>
          <w:szCs w:val="28"/>
        </w:rPr>
        <w:t>Настоящий Порядок регламентирует деятельность Министерства</w:t>
      </w:r>
      <w:r w:rsidR="00946AA5" w:rsidRPr="00946AA5">
        <w:rPr>
          <w:rFonts w:ascii="Times New Roman" w:eastAsia="Times New Roman" w:hAnsi="Times New Roman" w:cs="Times New Roman"/>
          <w:sz w:val="28"/>
          <w:szCs w:val="28"/>
        </w:rPr>
        <w:t xml:space="preserve"> </w:t>
      </w:r>
      <w:r w:rsidRPr="00946AA5">
        <w:rPr>
          <w:rFonts w:ascii="Times New Roman" w:eastAsia="Times New Roman" w:hAnsi="Times New Roman" w:cs="Times New Roman"/>
          <w:sz w:val="28"/>
          <w:szCs w:val="28"/>
        </w:rPr>
        <w:t>Российской Федерации по делам гражданской обороны, чрезвычайным ситуациям и ликвидации последствий стихийных бедствий в области подготовки кадров для замещения должностей рядового состава, младшего, среднего, старшего и высшего начальствующего состава в федеральной противопожарной службе</w:t>
      </w:r>
      <w:r w:rsidR="00946AA5">
        <w:rPr>
          <w:rFonts w:ascii="Times New Roman" w:eastAsia="Times New Roman" w:hAnsi="Times New Roman" w:cs="Times New Roman"/>
          <w:sz w:val="28"/>
          <w:szCs w:val="28"/>
        </w:rPr>
        <w:t xml:space="preserve"> </w:t>
      </w:r>
      <w:r w:rsidRPr="00946AA5">
        <w:rPr>
          <w:rFonts w:ascii="Times New Roman" w:eastAsia="Times New Roman" w:hAnsi="Times New Roman" w:cs="Times New Roman"/>
          <w:sz w:val="28"/>
          <w:szCs w:val="28"/>
        </w:rPr>
        <w:t>Государственной противопожарной</w:t>
      </w:r>
      <w:r w:rsidR="00946AA5">
        <w:rPr>
          <w:rFonts w:ascii="Times New Roman" w:eastAsia="Times New Roman" w:hAnsi="Times New Roman" w:cs="Times New Roman"/>
          <w:sz w:val="28"/>
          <w:szCs w:val="28"/>
        </w:rPr>
        <w:t xml:space="preserve"> </w:t>
      </w:r>
      <w:r w:rsidRPr="00946AA5">
        <w:rPr>
          <w:rFonts w:ascii="Times New Roman" w:eastAsia="Times New Roman" w:hAnsi="Times New Roman" w:cs="Times New Roman"/>
          <w:sz w:val="28"/>
          <w:szCs w:val="28"/>
        </w:rPr>
        <w:t xml:space="preserve">службы (далее </w:t>
      </w:r>
      <w:r w:rsidR="00946AA5" w:rsidRPr="00946AA5">
        <w:rPr>
          <w:rFonts w:ascii="Times New Roman" w:eastAsia="Times New Roman" w:hAnsi="Times New Roman" w:cs="Times New Roman"/>
          <w:sz w:val="28"/>
          <w:szCs w:val="28"/>
        </w:rPr>
        <w:t>–</w:t>
      </w:r>
      <w:r w:rsidRPr="00946AA5">
        <w:rPr>
          <w:rFonts w:ascii="Times New Roman" w:eastAsia="Times New Roman" w:hAnsi="Times New Roman" w:cs="Times New Roman"/>
          <w:sz w:val="28"/>
          <w:szCs w:val="28"/>
        </w:rPr>
        <w:t xml:space="preserve"> федеральной</w:t>
      </w:r>
      <w:r w:rsidR="00946AA5" w:rsidRPr="00946AA5">
        <w:rPr>
          <w:rFonts w:ascii="Times New Roman" w:eastAsia="Times New Roman" w:hAnsi="Times New Roman" w:cs="Times New Roman"/>
          <w:sz w:val="28"/>
          <w:szCs w:val="28"/>
        </w:rPr>
        <w:t xml:space="preserve"> </w:t>
      </w:r>
      <w:r w:rsidRPr="00946AA5">
        <w:rPr>
          <w:rFonts w:ascii="Times New Roman" w:eastAsia="Times New Roman" w:hAnsi="Times New Roman" w:cs="Times New Roman"/>
          <w:sz w:val="28"/>
          <w:szCs w:val="28"/>
        </w:rPr>
        <w:t>противопожарной служба) и разработан в соответствии с положениями Федерального закона от 29 декабря 2012 г. № 273-ФЗ «Об</w:t>
      </w:r>
      <w:proofErr w:type="gramEnd"/>
      <w:r w:rsidRPr="00946AA5">
        <w:rPr>
          <w:rFonts w:ascii="Times New Roman" w:eastAsia="Times New Roman" w:hAnsi="Times New Roman" w:cs="Times New Roman"/>
          <w:sz w:val="28"/>
          <w:szCs w:val="28"/>
        </w:rPr>
        <w:t xml:space="preserve"> </w:t>
      </w:r>
      <w:proofErr w:type="gramStart"/>
      <w:r w:rsidRPr="00946AA5">
        <w:rPr>
          <w:rFonts w:ascii="Times New Roman" w:eastAsia="Times New Roman" w:hAnsi="Times New Roman" w:cs="Times New Roman"/>
          <w:sz w:val="28"/>
          <w:szCs w:val="28"/>
        </w:rPr>
        <w:t>образовании</w:t>
      </w:r>
      <w:proofErr w:type="gramEnd"/>
      <w:r w:rsidRPr="00946AA5">
        <w:rPr>
          <w:rFonts w:ascii="Times New Roman" w:eastAsia="Times New Roman" w:hAnsi="Times New Roman" w:cs="Times New Roman"/>
          <w:sz w:val="28"/>
          <w:szCs w:val="28"/>
        </w:rPr>
        <w:t xml:space="preserve"> в Российской Федерации»</w:t>
      </w:r>
      <w:r w:rsidR="00946AA5">
        <w:rPr>
          <w:rStyle w:val="a6"/>
          <w:rFonts w:ascii="Times New Roman" w:eastAsia="Times New Roman" w:hAnsi="Times New Roman" w:cs="Times New Roman"/>
          <w:sz w:val="28"/>
          <w:szCs w:val="28"/>
        </w:rPr>
        <w:footnoteReference w:id="2"/>
      </w:r>
      <w:r w:rsidRPr="00946AA5">
        <w:rPr>
          <w:rFonts w:ascii="Times New Roman" w:eastAsia="Times New Roman" w:hAnsi="Times New Roman" w:cs="Times New Roman"/>
          <w:sz w:val="28"/>
          <w:szCs w:val="28"/>
        </w:rPr>
        <w:t>.</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Основными задачами подготовки кадров для замещения должностей рядового состава, младшего, среднего, старшего и высшего начальствующего состава в федеральной противопожарной службе (далее </w:t>
      </w:r>
      <w:r w:rsidR="00946AA5">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подготовка кадров для федеральной противопожарной службы) являются:</w:t>
      </w:r>
    </w:p>
    <w:p w:rsidR="00860618" w:rsidRPr="00860618"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получение личным составом федеральной противопожарной службы профессиональных, тактических и</w:t>
      </w:r>
      <w:r w:rsidRPr="00860618">
        <w:rPr>
          <w:rFonts w:ascii="Times New Roman" w:eastAsia="Times New Roman" w:hAnsi="Times New Roman" w:cs="Times New Roman"/>
          <w:sz w:val="28"/>
          <w:szCs w:val="28"/>
        </w:rPr>
        <w:tab/>
        <w:t>специальных знаний,</w:t>
      </w:r>
      <w:r w:rsidR="00946AA5">
        <w:rPr>
          <w:rFonts w:ascii="Times New Roman" w:eastAsia="Times New Roman" w:hAnsi="Times New Roman" w:cs="Times New Roman"/>
          <w:sz w:val="28"/>
          <w:szCs w:val="28"/>
        </w:rPr>
        <w:t xml:space="preserve"> </w:t>
      </w:r>
      <w:r w:rsidRPr="00860618">
        <w:rPr>
          <w:rFonts w:ascii="Times New Roman" w:eastAsia="Times New Roman" w:hAnsi="Times New Roman" w:cs="Times New Roman"/>
          <w:sz w:val="28"/>
          <w:szCs w:val="28"/>
        </w:rPr>
        <w:t>необходимых</w:t>
      </w:r>
      <w:r w:rsidR="00946AA5">
        <w:rPr>
          <w:rFonts w:ascii="Times New Roman" w:eastAsia="Times New Roman" w:hAnsi="Times New Roman" w:cs="Times New Roman"/>
          <w:sz w:val="28"/>
          <w:szCs w:val="28"/>
        </w:rPr>
        <w:t xml:space="preserve"> </w:t>
      </w:r>
      <w:r w:rsidRPr="00860618">
        <w:rPr>
          <w:rFonts w:ascii="Times New Roman" w:eastAsia="Times New Roman" w:hAnsi="Times New Roman" w:cs="Times New Roman"/>
          <w:sz w:val="28"/>
          <w:szCs w:val="28"/>
        </w:rPr>
        <w:t>практических навыков и умений, позволяющих успешно организовывать и проводить работы, направленные на тушение пожаров и проведение аварийно-спасательных работ, предупреждение и ликвидацию чрезвычайных ситуаций природного и техногенного характера, обеспечение пожарной безопасности;</w:t>
      </w:r>
    </w:p>
    <w:p w:rsidR="00860618" w:rsidRPr="00860618"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воспитание у личного состава федеральной противопожарной службы высоких профессиональных, моральных и физических качеств, необходимых для успешного выполнения возложенных задач.</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МЧС России, руководствуясь законодательством Российской Федерации и иными нормативными правовыми актами, осуществляет свою деятельность в области подготовки кадров для федеральной противопожарной службы через структурные подразделения центрального аппарата МЧС России, территориальные органы МЧС России, образовательные, научные, а также иные организации и подразделения, созданные для выполнения задач и осуществления полномочий, возложенных на МЧС России (далее </w:t>
      </w:r>
      <w:r w:rsidR="00946AA5">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органы, организации, подразделения МЧС России).</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lastRenderedPageBreak/>
        <w:t xml:space="preserve">Главное управление подготовки МЧС России (далее </w:t>
      </w:r>
      <w:r w:rsidR="00946AA5">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ГУП МЧС России) выполняет функции головного подразделения МЧС России в области организации подготовки кадров для федеральной противопожарной службы и совместно с органами, организациями, подразделениями МЧС России обеспечивает подготовку кадров для федеральной противопожарной службы.</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860618">
        <w:rPr>
          <w:rFonts w:ascii="Times New Roman" w:eastAsia="Times New Roman" w:hAnsi="Times New Roman" w:cs="Times New Roman"/>
          <w:sz w:val="28"/>
          <w:szCs w:val="28"/>
        </w:rPr>
        <w:t>Руководители органов, организаций, подразделений МЧС России организуют и обеспечивают подготовку кадров для федеральной противопожарной службы на уровне, необходимом для выполнения личным составом федеральной противопожарной службы своих служебных обязанностей, принимают непосредственное участие в проведении занятий с личным составом федеральной противопожарной службы, осуществляют контроль за организацией и состоянием подготовки кадров для федеральной противопожарной службы.</w:t>
      </w:r>
      <w:proofErr w:type="gramEnd"/>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Подготовка кадров для федеральной противопожарной службы проводится по следующим видам образования:</w:t>
      </w:r>
    </w:p>
    <w:p w:rsidR="00860618" w:rsidRPr="00860618"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для замещения должностей среднего, старшего и высшего начальствующего состава федеральной противопожарной службы </w:t>
      </w:r>
      <w:r w:rsidR="00946AA5">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профессиональное образование и дополнительное профессиональное образование;</w:t>
      </w:r>
    </w:p>
    <w:p w:rsidR="00860618" w:rsidRPr="00860618"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для замещения должностей рядового состава и младшего начальствующего состава федеральной противопожарной службы </w:t>
      </w:r>
      <w:r w:rsidR="00946AA5">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профессиональное обучение.</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Организация подготовки кадров для федеральной противопожарной службы осуществляется на плановой основе.</w:t>
      </w:r>
    </w:p>
    <w:p w:rsidR="00860618" w:rsidRPr="00860618" w:rsidRDefault="00860618" w:rsidP="00946AA5">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Оценка организации и состояния подготовки кадров федеральной противопожарной службы в органах, организациях, подразделениях МЧС России осуществляется ГУП МЧС России во время инспектирования, контрольных и целевых проверок деятельности органов, организаций, подразделений МЧС России. </w:t>
      </w:r>
      <w:proofErr w:type="gramStart"/>
      <w:r w:rsidRPr="00860618">
        <w:rPr>
          <w:rFonts w:ascii="Times New Roman" w:eastAsia="Times New Roman" w:hAnsi="Times New Roman" w:cs="Times New Roman"/>
          <w:sz w:val="28"/>
          <w:szCs w:val="28"/>
        </w:rPr>
        <w:t>При оценке организации и состояния подготовки кадров для федеральной противопожарной службы в органах, организациях, подразделениях МЧС России проверяются, в том числе, качество, эффективность, практическая направленность, своевременность, организация и проведение мероприятий по подготовке кадров для федеральной противопожарной службы, научное и методическое обеспечение процесса обучения, применение инновационных образовательных технологий и современных технических средств обучения, состояние учебно-материальной базы, профессиональные знания и навыки сотрудников</w:t>
      </w:r>
      <w:proofErr w:type="gramEnd"/>
      <w:r w:rsidRPr="00860618">
        <w:rPr>
          <w:rFonts w:ascii="Times New Roman" w:eastAsia="Times New Roman" w:hAnsi="Times New Roman" w:cs="Times New Roman"/>
          <w:sz w:val="28"/>
          <w:szCs w:val="28"/>
        </w:rPr>
        <w:t>, необходимые для выполнения служебных обязанностей, личное участие руководителей (начальников) и их заместителей, ответственных за направления служебной деятельности, в подготовке кадров для федеральной противопожарной службы.</w:t>
      </w:r>
    </w:p>
    <w:p w:rsidR="001438A8" w:rsidRDefault="001438A8" w:rsidP="00860618">
      <w:pPr>
        <w:spacing w:after="0" w:line="240" w:lineRule="auto"/>
        <w:ind w:firstLine="709"/>
        <w:jc w:val="both"/>
        <w:rPr>
          <w:rFonts w:ascii="Times New Roman" w:eastAsia="Times New Roman" w:hAnsi="Times New Roman" w:cs="Times New Roman"/>
          <w:sz w:val="28"/>
          <w:szCs w:val="28"/>
        </w:rPr>
      </w:pPr>
    </w:p>
    <w:p w:rsidR="00860618" w:rsidRPr="001438A8" w:rsidRDefault="00860618" w:rsidP="001438A8">
      <w:pPr>
        <w:pStyle w:val="a3"/>
        <w:numPr>
          <w:ilvl w:val="0"/>
          <w:numId w:val="22"/>
        </w:numPr>
        <w:tabs>
          <w:tab w:val="left" w:pos="426"/>
        </w:tabs>
        <w:spacing w:after="0" w:line="240" w:lineRule="auto"/>
        <w:ind w:left="0" w:firstLine="0"/>
        <w:jc w:val="center"/>
        <w:rPr>
          <w:rFonts w:ascii="Times New Roman" w:eastAsia="Times New Roman" w:hAnsi="Times New Roman" w:cs="Times New Roman"/>
          <w:b/>
          <w:sz w:val="28"/>
          <w:szCs w:val="28"/>
        </w:rPr>
      </w:pPr>
      <w:r w:rsidRPr="001438A8">
        <w:rPr>
          <w:rFonts w:ascii="Times New Roman" w:eastAsia="Times New Roman" w:hAnsi="Times New Roman" w:cs="Times New Roman"/>
          <w:b/>
          <w:sz w:val="28"/>
          <w:szCs w:val="28"/>
        </w:rPr>
        <w:t>Организация профессионального образования личного состава федеральной противопожарной службы</w:t>
      </w:r>
    </w:p>
    <w:p w:rsidR="001438A8" w:rsidRDefault="00860618" w:rsidP="00860618">
      <w:pPr>
        <w:spacing w:after="0" w:line="240" w:lineRule="auto"/>
        <w:ind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 </w:t>
      </w:r>
    </w:p>
    <w:p w:rsidR="00860618" w:rsidRPr="00860618" w:rsidRDefault="00860618" w:rsidP="001438A8">
      <w:pPr>
        <w:pStyle w:val="a3"/>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Профессиональное образование личного состава федеральной противопожарной службы реализуется по уровням (программам) высшего образования: </w:t>
      </w:r>
      <w:proofErr w:type="spellStart"/>
      <w:r w:rsidRPr="00860618">
        <w:rPr>
          <w:rFonts w:ascii="Times New Roman" w:eastAsia="Times New Roman" w:hAnsi="Times New Roman" w:cs="Times New Roman"/>
          <w:sz w:val="28"/>
          <w:szCs w:val="28"/>
        </w:rPr>
        <w:t>бакалавриат</w:t>
      </w:r>
      <w:proofErr w:type="spellEnd"/>
      <w:r w:rsidRPr="00860618">
        <w:rPr>
          <w:rFonts w:ascii="Times New Roman" w:eastAsia="Times New Roman" w:hAnsi="Times New Roman" w:cs="Times New Roman"/>
          <w:sz w:val="28"/>
          <w:szCs w:val="28"/>
        </w:rPr>
        <w:t xml:space="preserve">, </w:t>
      </w:r>
      <w:proofErr w:type="spellStart"/>
      <w:r w:rsidRPr="00860618">
        <w:rPr>
          <w:rFonts w:ascii="Times New Roman" w:eastAsia="Times New Roman" w:hAnsi="Times New Roman" w:cs="Times New Roman"/>
          <w:sz w:val="28"/>
          <w:szCs w:val="28"/>
        </w:rPr>
        <w:t>специалитет</w:t>
      </w:r>
      <w:proofErr w:type="spellEnd"/>
      <w:r w:rsidRPr="00860618">
        <w:rPr>
          <w:rFonts w:ascii="Times New Roman" w:eastAsia="Times New Roman" w:hAnsi="Times New Roman" w:cs="Times New Roman"/>
          <w:sz w:val="28"/>
          <w:szCs w:val="28"/>
        </w:rPr>
        <w:t>, магистратура и подготовка научно</w:t>
      </w:r>
      <w:r w:rsidR="001438A8">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педагогических кадров в адъюнктуре.</w:t>
      </w:r>
    </w:p>
    <w:p w:rsidR="00860618" w:rsidRPr="00860618" w:rsidRDefault="00860618" w:rsidP="001438A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lastRenderedPageBreak/>
        <w:t xml:space="preserve">Профессиональное образование личного состава федеральной противопожарной службы осуществляется в образовательных организациях высшего образования и научных организациях МЧС России (далее </w:t>
      </w:r>
      <w:r w:rsidR="001438A8">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образовательные и научные организации МЧС России).</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Количество мест для приема на обучение в образовательные и научные организации МЧС России по программам высшего образования для органов, организаций, подразделений МЧС России устанавливается ежегодными планами комплектования образовательных и научных организаций МЧС России (далее - план комплектования).</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План комплектования разрабатывается ГУП МЧС </w:t>
      </w:r>
      <w:proofErr w:type="gramStart"/>
      <w:r w:rsidRPr="00860618">
        <w:rPr>
          <w:rFonts w:ascii="Times New Roman" w:eastAsia="Times New Roman" w:hAnsi="Times New Roman" w:cs="Times New Roman"/>
          <w:sz w:val="28"/>
          <w:szCs w:val="28"/>
        </w:rPr>
        <w:t>России</w:t>
      </w:r>
      <w:proofErr w:type="gramEnd"/>
      <w:r w:rsidRPr="00860618">
        <w:rPr>
          <w:rFonts w:ascii="Times New Roman" w:eastAsia="Times New Roman" w:hAnsi="Times New Roman" w:cs="Times New Roman"/>
          <w:sz w:val="28"/>
          <w:szCs w:val="28"/>
        </w:rPr>
        <w:t xml:space="preserve"> на основе представляемых в ГУП МЧС России заявок органов, организаций, подразделений МЧС России, составленных с учетом планов перемещения и увольнения сотрудников федеральной противопожарной службы.</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Территориальные органы и организации МЧС России:</w:t>
      </w:r>
    </w:p>
    <w:p w:rsidR="00CD24E4" w:rsidRPr="00CD24E4"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Проводят профессионально-ориентационные мероприятия в целях ориентации граждан Российской Федерации для поступления на службу в федеральную противопожарную службу.</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Организуют отбор кандидатов на обучение в образовательные организации МЧС России в соответствии с законодательными и иными нормативными правовыми актами Российской Федерации, нормативными правовыми актами МЧС России.</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Обеспечивают оформление учебных дел кандидатов и направляют их в образовательную или научную организацию МЧС России.</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Образовательные и научные организации МЧС России на основании договоров о сотрудничестве с органами и организациями МЧС России организуют прохождение курсантами, слушателями и адъюнктами всех видов практик, предусмотренных основными профессиональными образовательными программами в соответствии с их направленностью (профилем).</w:t>
      </w:r>
    </w:p>
    <w:p w:rsid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Практика курсантов (слушателей) организуется в соответствии с федеральными государственными образовательными стандартами, образовательными программами и осуществляется в органах, организациях, подразделениях МЧС России. </w:t>
      </w:r>
      <w:proofErr w:type="gramStart"/>
      <w:r w:rsidRPr="00860618">
        <w:rPr>
          <w:rFonts w:ascii="Times New Roman" w:eastAsia="Times New Roman" w:hAnsi="Times New Roman" w:cs="Times New Roman"/>
          <w:sz w:val="28"/>
          <w:szCs w:val="28"/>
        </w:rPr>
        <w:t>Преддипломная практика и (или) производственная практика курсантов (слушателей) проводятся в органах, организациях, подразделениях МЧС России, направлявших их на обучение, и (или) по месту дальнейшего прохождения службы курсантом (слушателем).</w:t>
      </w:r>
      <w:proofErr w:type="gramEnd"/>
    </w:p>
    <w:p w:rsidR="00CD24E4" w:rsidRPr="00CD24E4" w:rsidRDefault="00CD24E4" w:rsidP="00CD24E4">
      <w:pPr>
        <w:tabs>
          <w:tab w:val="left" w:pos="1134"/>
        </w:tabs>
        <w:spacing w:after="0" w:line="240" w:lineRule="auto"/>
        <w:jc w:val="both"/>
        <w:rPr>
          <w:rFonts w:ascii="Times New Roman" w:eastAsia="Times New Roman" w:hAnsi="Times New Roman" w:cs="Times New Roman"/>
          <w:sz w:val="28"/>
          <w:szCs w:val="28"/>
        </w:rPr>
      </w:pPr>
    </w:p>
    <w:p w:rsidR="00860618" w:rsidRPr="00CD24E4" w:rsidRDefault="00860618" w:rsidP="00CD24E4">
      <w:pPr>
        <w:pStyle w:val="a3"/>
        <w:numPr>
          <w:ilvl w:val="0"/>
          <w:numId w:val="22"/>
        </w:numPr>
        <w:tabs>
          <w:tab w:val="left" w:pos="567"/>
        </w:tabs>
        <w:spacing w:after="0" w:line="240" w:lineRule="auto"/>
        <w:ind w:left="0" w:firstLine="0"/>
        <w:jc w:val="center"/>
        <w:rPr>
          <w:rFonts w:ascii="Times New Roman" w:eastAsia="Times New Roman" w:hAnsi="Times New Roman" w:cs="Times New Roman"/>
          <w:b/>
          <w:sz w:val="28"/>
          <w:szCs w:val="28"/>
        </w:rPr>
      </w:pPr>
      <w:r w:rsidRPr="00CD24E4">
        <w:rPr>
          <w:rFonts w:ascii="Times New Roman" w:eastAsia="Times New Roman" w:hAnsi="Times New Roman" w:cs="Times New Roman"/>
          <w:b/>
          <w:sz w:val="28"/>
          <w:szCs w:val="28"/>
        </w:rPr>
        <w:t>Организация дополнительного профессионального образования личного состава федеральной противопожарной службы</w:t>
      </w:r>
    </w:p>
    <w:p w:rsidR="00CD24E4" w:rsidRPr="00CD24E4" w:rsidRDefault="00CD24E4" w:rsidP="00CD24E4">
      <w:pPr>
        <w:spacing w:after="0" w:line="240" w:lineRule="auto"/>
        <w:jc w:val="both"/>
        <w:rPr>
          <w:rFonts w:ascii="Times New Roman" w:eastAsia="Times New Roman" w:hAnsi="Times New Roman" w:cs="Times New Roman"/>
          <w:sz w:val="28"/>
          <w:szCs w:val="28"/>
        </w:rPr>
      </w:pP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Дополнительное профессиональное образование личного состава федеральной противопожарной службы реализуется по программам повышения квалификации и профессиональной переподготовки.</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Обучение сотрудников федеральной противопожарной службы по программам повышения квалификации осуществляется в целях совершенствования и (или) получения новой компетенции, необходимой для профессиональной </w:t>
      </w:r>
      <w:r w:rsidRPr="00860618">
        <w:rPr>
          <w:rFonts w:ascii="Times New Roman" w:eastAsia="Times New Roman" w:hAnsi="Times New Roman" w:cs="Times New Roman"/>
          <w:sz w:val="28"/>
          <w:szCs w:val="28"/>
        </w:rPr>
        <w:lastRenderedPageBreak/>
        <w:t>деятельности, и (или) повышения профессионального уровня в рамках имеющейся квалификации.</w:t>
      </w:r>
    </w:p>
    <w:p w:rsidR="00CD24E4"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Обучение сотрудников федеральной противопожарной службы по программам профессиональной переподготовки осуществляется в целях получения компетенции,</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необходимой для выполнения нового вида профессиональной деятельности, п</w:t>
      </w:r>
      <w:r w:rsidR="00CD24E4">
        <w:rPr>
          <w:rFonts w:ascii="Times New Roman" w:eastAsia="Times New Roman" w:hAnsi="Times New Roman" w:cs="Times New Roman"/>
          <w:sz w:val="28"/>
          <w:szCs w:val="28"/>
        </w:rPr>
        <w:t>риобретения новой квалификации.</w:t>
      </w:r>
    </w:p>
    <w:p w:rsidR="00860618" w:rsidRPr="00CD24E4" w:rsidRDefault="00CD24E4"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proofErr w:type="gramStart"/>
      <w:r w:rsidR="00860618" w:rsidRPr="00CD24E4">
        <w:rPr>
          <w:rFonts w:ascii="Times New Roman" w:eastAsia="Times New Roman" w:hAnsi="Times New Roman" w:cs="Times New Roman"/>
          <w:sz w:val="28"/>
          <w:szCs w:val="28"/>
        </w:rPr>
        <w:t>обучению по программам</w:t>
      </w:r>
      <w:proofErr w:type="gramEnd"/>
      <w:r w:rsidR="00860618" w:rsidRPr="00CD24E4">
        <w:rPr>
          <w:rFonts w:ascii="Times New Roman" w:eastAsia="Times New Roman" w:hAnsi="Times New Roman" w:cs="Times New Roman"/>
          <w:sz w:val="28"/>
          <w:szCs w:val="28"/>
        </w:rPr>
        <w:t xml:space="preserve"> дополнительного профессионального образования допускаются сотрудники федеральной противопожарной службы среднего, старшего и высшего начальствующего состава.</w:t>
      </w:r>
    </w:p>
    <w:p w:rsidR="00860618" w:rsidRPr="00CD24E4" w:rsidRDefault="00860618" w:rsidP="0086061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Дополнительное</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профессиональное</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образование сотрудников</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федеральной противопожарной службы осуществляется по мере необходимости по программам повышения квалификации или программам профессиональной переподготовки по следующим основаниям:</w:t>
      </w:r>
    </w:p>
    <w:p w:rsidR="00CD24E4" w:rsidRPr="00CD24E4"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Решение руководства МЧС России.</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Решение Центральной аттестационной комиссии МЧС России.</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Результаты аттестации сотрудника федеральной противопожарной службы.</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Пункт 2 части 1 статьи 36 Федерального закона от 23 мая 2016 г.</w:t>
      </w:r>
      <w:r w:rsidR="00CD24E4">
        <w:rPr>
          <w:rFonts w:ascii="Times New Roman" w:eastAsia="Times New Roman" w:hAnsi="Times New Roman" w:cs="Times New Roman"/>
          <w:sz w:val="28"/>
          <w:szCs w:val="28"/>
        </w:rPr>
        <w:br/>
      </w:r>
      <w:r w:rsidRPr="00860618">
        <w:rPr>
          <w:rFonts w:ascii="Times New Roman" w:eastAsia="Times New Roman" w:hAnsi="Times New Roman" w:cs="Times New Roman"/>
          <w:sz w:val="28"/>
          <w:szCs w:val="28"/>
        </w:rPr>
        <w:t>№ 141-ФЗ.</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Назначение сотрудника федеральной противопожарной службы в порядке должностного роста на должности старшего и высшего начальствующего состава впервые.</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Поступление гражданина на службу в федеральную противопожарную службу на должности среднего и старшего начальствующего состава впервые.</w:t>
      </w:r>
    </w:p>
    <w:p w:rsidR="00860618" w:rsidRPr="00860618" w:rsidRDefault="00CD24E4"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860618" w:rsidRPr="00860618">
        <w:rPr>
          <w:rFonts w:ascii="Times New Roman" w:eastAsia="Times New Roman" w:hAnsi="Times New Roman" w:cs="Times New Roman"/>
          <w:sz w:val="28"/>
          <w:szCs w:val="28"/>
        </w:rPr>
        <w:t xml:space="preserve">ополнительное профессиональное образование личного состава федеральной противопожарной службы осуществляется очно (с отрывом от работы), заочно с применением дистанционных образовательных технологий (без отрыва от работы) (далее </w:t>
      </w:r>
      <w:r>
        <w:rPr>
          <w:rFonts w:ascii="Times New Roman" w:eastAsia="Times New Roman" w:hAnsi="Times New Roman" w:cs="Times New Roman"/>
          <w:sz w:val="28"/>
          <w:szCs w:val="28"/>
        </w:rPr>
        <w:t>–</w:t>
      </w:r>
      <w:r w:rsidR="00860618" w:rsidRPr="00860618">
        <w:rPr>
          <w:rFonts w:ascii="Times New Roman" w:eastAsia="Times New Roman" w:hAnsi="Times New Roman" w:cs="Times New Roman"/>
          <w:sz w:val="28"/>
          <w:szCs w:val="28"/>
        </w:rPr>
        <w:t xml:space="preserve"> дистанционно) и очно-дистанционно (с частичным отрывом от работы). При этом преимущественной формой обучения является </w:t>
      </w:r>
      <w:proofErr w:type="gramStart"/>
      <w:r w:rsidR="00860618" w:rsidRPr="00860618">
        <w:rPr>
          <w:rFonts w:ascii="Times New Roman" w:eastAsia="Times New Roman" w:hAnsi="Times New Roman" w:cs="Times New Roman"/>
          <w:sz w:val="28"/>
          <w:szCs w:val="28"/>
        </w:rPr>
        <w:t>дистанционная</w:t>
      </w:r>
      <w:proofErr w:type="gramEnd"/>
      <w:r w:rsidR="00860618" w:rsidRPr="00860618">
        <w:rPr>
          <w:rFonts w:ascii="Times New Roman" w:eastAsia="Times New Roman" w:hAnsi="Times New Roman" w:cs="Times New Roman"/>
          <w:sz w:val="28"/>
          <w:szCs w:val="28"/>
        </w:rPr>
        <w:t>.</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Сроки освоения программ дополнительного профессионального образования должны обеспечивать возможность достижения планируемых результатов и получение новых компетенций (квалификаций), заявленных в программе.</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Освоение программ дополнительного профессионального образования завершается обязательной итоговой аттестацией.</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Сотрудники федеральной противопожарной службы, зачисленные на обучение по программам дополнительного профессионального образования по очной форме обучения, исключаются из числа слушателей образовательной организации МЧС России в связи </w:t>
      </w:r>
      <w:proofErr w:type="gramStart"/>
      <w:r w:rsidRPr="00860618">
        <w:rPr>
          <w:rFonts w:ascii="Times New Roman" w:eastAsia="Times New Roman" w:hAnsi="Times New Roman" w:cs="Times New Roman"/>
          <w:sz w:val="28"/>
          <w:szCs w:val="28"/>
        </w:rPr>
        <w:t>с</w:t>
      </w:r>
      <w:proofErr w:type="gramEnd"/>
      <w:r w:rsidRPr="00860618">
        <w:rPr>
          <w:rFonts w:ascii="Times New Roman" w:eastAsia="Times New Roman" w:hAnsi="Times New Roman" w:cs="Times New Roman"/>
          <w:sz w:val="28"/>
          <w:szCs w:val="28"/>
        </w:rPr>
        <w:t>:</w:t>
      </w:r>
    </w:p>
    <w:p w:rsidR="00CD24E4" w:rsidRPr="00CD24E4"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Завершением обучения.</w:t>
      </w:r>
    </w:p>
    <w:p w:rsidR="00860618" w:rsidRPr="00860618" w:rsidRDefault="00860618" w:rsidP="00CD24E4">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Досрочным прекращением командировки по основаниям:</w:t>
      </w:r>
    </w:p>
    <w:p w:rsidR="00CD24E4" w:rsidRPr="00CD24E4" w:rsidRDefault="00860618" w:rsidP="00CD24E4">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 xml:space="preserve">Временной нетрудоспособности сотрудника федеральной противопожарной </w:t>
      </w:r>
      <w:proofErr w:type="gramStart"/>
      <w:r w:rsidRPr="00CD24E4">
        <w:rPr>
          <w:rFonts w:ascii="Times New Roman" w:eastAsia="Times New Roman" w:hAnsi="Times New Roman" w:cs="Times New Roman"/>
          <w:sz w:val="28"/>
          <w:szCs w:val="28"/>
        </w:rPr>
        <w:t>службы</w:t>
      </w:r>
      <w:proofErr w:type="gramEnd"/>
      <w:r w:rsidRPr="00CD24E4">
        <w:rPr>
          <w:rFonts w:ascii="Times New Roman" w:eastAsia="Times New Roman" w:hAnsi="Times New Roman" w:cs="Times New Roman"/>
          <w:sz w:val="28"/>
          <w:szCs w:val="28"/>
        </w:rPr>
        <w:t xml:space="preserve"> если она превышает 25% общего количества часов, предусмотренных учебной программой.</w:t>
      </w:r>
    </w:p>
    <w:p w:rsidR="00860618" w:rsidRPr="00860618" w:rsidRDefault="00860618" w:rsidP="00CD24E4">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lastRenderedPageBreak/>
        <w:t>Наличием у сотрудника федеральной противопожарной службы личных или семейных обстоятельств, требующих его нахождения вне места дислокации образовательной организации МЧС России.</w:t>
      </w:r>
    </w:p>
    <w:p w:rsidR="00860618" w:rsidRPr="00860618" w:rsidRDefault="00860618" w:rsidP="00CD24E4">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Невыполнением слушателем обязанностей по добросовестному освоению программы профессионального обучения и выполнению учебного плана (в случае, когда слушатель не допущен для прохождения итоговой аттестации из-за наличия у него задолженностей по промежуточным контролям знаний (зачетам), не устраненным в установленные сроки, не прошел учебную практику, предусмотренную программой обучения, и итоговую аттестацию).</w:t>
      </w:r>
    </w:p>
    <w:p w:rsidR="00860618" w:rsidRPr="00860618" w:rsidRDefault="00860618" w:rsidP="00CD24E4">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Нарушения служебной дисциплины в период нахождения на обучении в образовательной организации МЧС России.</w:t>
      </w:r>
    </w:p>
    <w:p w:rsidR="00860618" w:rsidRPr="00860618" w:rsidRDefault="00860618" w:rsidP="00CD24E4">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Увольнением сотрудника федеральной противопожарной службы из федеральной противопожарной службы.</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0618">
        <w:rPr>
          <w:rFonts w:ascii="Times New Roman" w:eastAsia="Times New Roman" w:hAnsi="Times New Roman" w:cs="Times New Roman"/>
          <w:sz w:val="28"/>
          <w:szCs w:val="28"/>
        </w:rPr>
        <w:t>Руководители органов, организаций, подразделений МЧС России, направившие сотрудников федеральной противопожарной службы на обучение по программам дополнительного профессионального образования по очной форме обучения, обязаны досрочно прекратить служебную командировку в случае поступления из образовательных организаций МЧС России уведомлений с указанием обстоятельств, названных в подпунктах 24.2.1, 24.2.3 и 24.2.4.</w:t>
      </w:r>
      <w:proofErr w:type="gramEnd"/>
    </w:p>
    <w:p w:rsidR="00860618" w:rsidRPr="00CD24E4" w:rsidRDefault="00860618" w:rsidP="0086061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Слушатели,</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обучающиеся</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по</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программам</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дополнительного</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профессионального образования по очной форме обучения, не прошедшие итоговую аттестацию по уважительным причинам, проходят итоговую аттестацию в дистанционной форме, при этом служебная командировка не продлевается.</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Сотрудникам федеральной противопожарной службы, успешно освоившим программу повышения квалификации или переподготовки и </w:t>
      </w:r>
      <w:proofErr w:type="gramStart"/>
      <w:r w:rsidRPr="00860618">
        <w:rPr>
          <w:rFonts w:ascii="Times New Roman" w:eastAsia="Times New Roman" w:hAnsi="Times New Roman" w:cs="Times New Roman"/>
          <w:sz w:val="28"/>
          <w:szCs w:val="28"/>
        </w:rPr>
        <w:t>прошедших</w:t>
      </w:r>
      <w:proofErr w:type="gramEnd"/>
      <w:r w:rsidRPr="00860618">
        <w:rPr>
          <w:rFonts w:ascii="Times New Roman" w:eastAsia="Times New Roman" w:hAnsi="Times New Roman" w:cs="Times New Roman"/>
          <w:sz w:val="28"/>
          <w:szCs w:val="28"/>
        </w:rPr>
        <w:t xml:space="preserve"> итоговую аттестацию, выдаются удостоверение о повышении квалификации и (или) диплом о профессиональной переподготовке.</w:t>
      </w:r>
    </w:p>
    <w:p w:rsidR="00860618" w:rsidRPr="00CD24E4" w:rsidRDefault="00860618" w:rsidP="0086061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CD24E4">
        <w:rPr>
          <w:rFonts w:ascii="Times New Roman" w:eastAsia="Times New Roman" w:hAnsi="Times New Roman" w:cs="Times New Roman"/>
          <w:sz w:val="28"/>
          <w:szCs w:val="28"/>
        </w:rPr>
        <w:t>Слушатели,</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обучающиеся</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по</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программам</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дополнительного</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профессионального образования, знания которых по результатам итоговой аттестации оценены как неудовлетворительные, а также не прибывшие на итоговую аттестацию без уважительной причины, подлежат исключению из числа слушателей образовательной организации МЧС России без выдачи удостоверения о повышении квалификации и (или) диплома о профессиональной переподготовке.</w:t>
      </w:r>
      <w:proofErr w:type="gramEnd"/>
    </w:p>
    <w:p w:rsidR="00860618" w:rsidRPr="00CD24E4" w:rsidRDefault="00860618" w:rsidP="0086061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Сотрудникам федеральной противопожарной службы, не прошедшим</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итоговую аттестацию или получившим на итоговой аттестации неудовлетворительные</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результаты,</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а также</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сотрудникам федеральной</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 xml:space="preserve">противопожарной службы, освоившим часть программы дополнительного профессионального образования и отчисленным из образовательной организации МЧС России, выдается справка об обучении или о периоде </w:t>
      </w:r>
      <w:proofErr w:type="gramStart"/>
      <w:r w:rsidRPr="00CD24E4">
        <w:rPr>
          <w:rFonts w:ascii="Times New Roman" w:eastAsia="Times New Roman" w:hAnsi="Times New Roman" w:cs="Times New Roman"/>
          <w:sz w:val="28"/>
          <w:szCs w:val="28"/>
        </w:rPr>
        <w:t>обучения по образцу</w:t>
      </w:r>
      <w:proofErr w:type="gramEnd"/>
      <w:r w:rsidRPr="00CD24E4">
        <w:rPr>
          <w:rFonts w:ascii="Times New Roman" w:eastAsia="Times New Roman" w:hAnsi="Times New Roman" w:cs="Times New Roman"/>
          <w:sz w:val="28"/>
          <w:szCs w:val="28"/>
        </w:rPr>
        <w:t>, устанавливаемому образовательной организацией МЧС России.</w:t>
      </w:r>
    </w:p>
    <w:p w:rsidR="00860618" w:rsidRPr="00CD24E4" w:rsidRDefault="00860618" w:rsidP="00860618">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CD24E4">
        <w:rPr>
          <w:rFonts w:ascii="Times New Roman" w:eastAsia="Times New Roman" w:hAnsi="Times New Roman" w:cs="Times New Roman"/>
          <w:sz w:val="28"/>
          <w:szCs w:val="28"/>
        </w:rPr>
        <w:t>Сведения</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о</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результатах</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обучения</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сотрудников</w:t>
      </w:r>
      <w:r w:rsidR="00CD24E4" w:rsidRP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федеральной</w:t>
      </w:r>
      <w:r w:rsidR="00CD24E4">
        <w:rPr>
          <w:rFonts w:ascii="Times New Roman" w:eastAsia="Times New Roman" w:hAnsi="Times New Roman" w:cs="Times New Roman"/>
          <w:sz w:val="28"/>
          <w:szCs w:val="28"/>
        </w:rPr>
        <w:t xml:space="preserve"> </w:t>
      </w:r>
      <w:r w:rsidRPr="00CD24E4">
        <w:rPr>
          <w:rFonts w:ascii="Times New Roman" w:eastAsia="Times New Roman" w:hAnsi="Times New Roman" w:cs="Times New Roman"/>
          <w:sz w:val="28"/>
          <w:szCs w:val="28"/>
        </w:rPr>
        <w:t>противопожарной службы по программам дополнительного профессионального образования направляются образовательными организациями МЧС России в кадровые подразделения органов, организаций, подразделений МЧС России по месту их основной службы.</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lastRenderedPageBreak/>
        <w:t>Органы, организации, подразделения МЧС России представляют в ГУП МЧС России к 1 июля года, предшествующего планируемому, заявки на повышение квалификации и переподготовку личного состава федеральной противопожарной службы.</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ГУП МЧС России на основе заявок органов, организаций, подразделений МЧС России формирует План комплектования образовательных организаций МЧС России специалистами МЧС России для </w:t>
      </w:r>
      <w:proofErr w:type="gramStart"/>
      <w:r w:rsidRPr="00860618">
        <w:rPr>
          <w:rFonts w:ascii="Times New Roman" w:eastAsia="Times New Roman" w:hAnsi="Times New Roman" w:cs="Times New Roman"/>
          <w:sz w:val="28"/>
          <w:szCs w:val="28"/>
        </w:rPr>
        <w:t>обучения по программам</w:t>
      </w:r>
      <w:proofErr w:type="gramEnd"/>
      <w:r w:rsidRPr="00860618">
        <w:rPr>
          <w:rFonts w:ascii="Times New Roman" w:eastAsia="Times New Roman" w:hAnsi="Times New Roman" w:cs="Times New Roman"/>
          <w:sz w:val="28"/>
          <w:szCs w:val="28"/>
        </w:rPr>
        <w:t xml:space="preserve"> дополнительного профессионального образования.</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Кадровые подразделения органов, организаций, подразделений МЧС России на постоянной основе ведут списочный учет сотрудников федеральной противопожарной службы, подлежащих направлению на </w:t>
      </w:r>
      <w:proofErr w:type="gramStart"/>
      <w:r w:rsidRPr="00860618">
        <w:rPr>
          <w:rFonts w:ascii="Times New Roman" w:eastAsia="Times New Roman" w:hAnsi="Times New Roman" w:cs="Times New Roman"/>
          <w:sz w:val="28"/>
          <w:szCs w:val="28"/>
        </w:rPr>
        <w:t>обучение по программам</w:t>
      </w:r>
      <w:proofErr w:type="gramEnd"/>
      <w:r w:rsidRPr="00860618">
        <w:rPr>
          <w:rFonts w:ascii="Times New Roman" w:eastAsia="Times New Roman" w:hAnsi="Times New Roman" w:cs="Times New Roman"/>
          <w:sz w:val="28"/>
          <w:szCs w:val="28"/>
        </w:rPr>
        <w:t xml:space="preserve"> дополнительного профессионального образования и организуют их своевременное направление на обучение.</w:t>
      </w:r>
    </w:p>
    <w:p w:rsidR="00860618" w:rsidRP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Для сотрудников федеральной противопожарной службы, включенных в федеральный и ведомственный кадровые резервы всех уровней назначения, в течение срока их пребывания в указанных резервах, проводится их </w:t>
      </w:r>
      <w:proofErr w:type="gramStart"/>
      <w:r w:rsidRPr="00860618">
        <w:rPr>
          <w:rFonts w:ascii="Times New Roman" w:eastAsia="Times New Roman" w:hAnsi="Times New Roman" w:cs="Times New Roman"/>
          <w:sz w:val="28"/>
          <w:szCs w:val="28"/>
        </w:rPr>
        <w:t>обучение по программам</w:t>
      </w:r>
      <w:proofErr w:type="gramEnd"/>
      <w:r w:rsidRPr="00860618">
        <w:rPr>
          <w:rFonts w:ascii="Times New Roman" w:eastAsia="Times New Roman" w:hAnsi="Times New Roman" w:cs="Times New Roman"/>
          <w:sz w:val="28"/>
          <w:szCs w:val="28"/>
        </w:rPr>
        <w:t xml:space="preserve"> дополнительного профессионального образования.</w:t>
      </w:r>
    </w:p>
    <w:p w:rsidR="00860618" w:rsidRDefault="00860618" w:rsidP="00CD24E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Дополнительное профессиональное образование личного состава федеральной противопожарной службы осуществляется в образовательных организациях МЧС России, а также при необходимости в других организациях, имеющих лицензию на осуществление образовательной деятельности по программам дополнительного профессионального образования.</w:t>
      </w:r>
    </w:p>
    <w:p w:rsidR="00D41083" w:rsidRPr="00D41083" w:rsidRDefault="00D41083" w:rsidP="00D41083">
      <w:pPr>
        <w:tabs>
          <w:tab w:val="left" w:pos="1134"/>
        </w:tabs>
        <w:spacing w:after="0" w:line="240" w:lineRule="auto"/>
        <w:jc w:val="both"/>
        <w:rPr>
          <w:rFonts w:ascii="Times New Roman" w:eastAsia="Times New Roman" w:hAnsi="Times New Roman" w:cs="Times New Roman"/>
          <w:sz w:val="28"/>
          <w:szCs w:val="28"/>
        </w:rPr>
      </w:pPr>
    </w:p>
    <w:p w:rsidR="00860618" w:rsidRPr="00D41083" w:rsidRDefault="00860618" w:rsidP="00D41083">
      <w:pPr>
        <w:pStyle w:val="a3"/>
        <w:numPr>
          <w:ilvl w:val="0"/>
          <w:numId w:val="22"/>
        </w:numPr>
        <w:tabs>
          <w:tab w:val="left" w:pos="567"/>
        </w:tabs>
        <w:spacing w:after="0" w:line="240" w:lineRule="auto"/>
        <w:ind w:left="0" w:firstLine="0"/>
        <w:jc w:val="center"/>
        <w:rPr>
          <w:rFonts w:ascii="Times New Roman" w:eastAsia="Times New Roman" w:hAnsi="Times New Roman" w:cs="Times New Roman"/>
          <w:b/>
          <w:sz w:val="28"/>
          <w:szCs w:val="28"/>
        </w:rPr>
      </w:pPr>
      <w:r w:rsidRPr="00D41083">
        <w:rPr>
          <w:rFonts w:ascii="Times New Roman" w:eastAsia="Times New Roman" w:hAnsi="Times New Roman" w:cs="Times New Roman"/>
          <w:b/>
          <w:sz w:val="28"/>
          <w:szCs w:val="28"/>
        </w:rPr>
        <w:t>Организация профессионального обучения личного состава федеральной противопожарной службы</w:t>
      </w:r>
    </w:p>
    <w:p w:rsidR="00D41083" w:rsidRDefault="00D41083" w:rsidP="00D41083">
      <w:pPr>
        <w:spacing w:after="0" w:line="240" w:lineRule="auto"/>
        <w:jc w:val="both"/>
        <w:rPr>
          <w:rFonts w:ascii="Times New Roman" w:eastAsia="Times New Roman" w:hAnsi="Times New Roman" w:cs="Times New Roman"/>
          <w:sz w:val="28"/>
          <w:szCs w:val="28"/>
        </w:rPr>
      </w:pP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Профессиональное обучение личного состава федеральной противопожарной службы осуществляется по программам профессиональной подготовки, повышения квалификации и переподготовки в образовательных организациях МЧС России, а также при необходимости в других организациях МЧС России, имеющих лицензию на осуществление образовательной деятельности по программам профессионального обучения (далее </w:t>
      </w:r>
      <w:r w:rsidR="00D41083">
        <w:rPr>
          <w:rFonts w:ascii="Times New Roman" w:eastAsia="Times New Roman" w:hAnsi="Times New Roman" w:cs="Times New Roman"/>
          <w:sz w:val="28"/>
          <w:szCs w:val="28"/>
        </w:rPr>
        <w:t>–</w:t>
      </w:r>
      <w:r w:rsidRPr="00860618">
        <w:rPr>
          <w:rFonts w:ascii="Times New Roman" w:eastAsia="Times New Roman" w:hAnsi="Times New Roman" w:cs="Times New Roman"/>
          <w:sz w:val="28"/>
          <w:szCs w:val="28"/>
        </w:rPr>
        <w:t xml:space="preserve"> образовательные и иные организации МЧС России).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60618">
        <w:rPr>
          <w:rFonts w:ascii="Times New Roman" w:eastAsia="Times New Roman" w:hAnsi="Times New Roman" w:cs="Times New Roman"/>
          <w:sz w:val="28"/>
          <w:szCs w:val="28"/>
        </w:rPr>
        <w:t>Лица, принимаемые на службу в федеральную противопожарную службу на должности рядового состава и младшего начальствующего состава федеральной противопожарной службы, до самостоятельного исполнения служебных обязанностей проходят обучение по программам профессиональной подготовки по должности с учетом вида профессиональной деятельности в целях приобретения ими основных профессиональных знаний, умений, навыков и компетенций, необходимых для выполнения служебных обязанностей.</w:t>
      </w:r>
      <w:proofErr w:type="gramEnd"/>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Сотрудники федеральной противопожарной службы из числа рядового состава и младшего начальствующего состава федеральной противопожарной службы, независимо от </w:t>
      </w:r>
      <w:proofErr w:type="gramStart"/>
      <w:r w:rsidRPr="00860618">
        <w:rPr>
          <w:rFonts w:ascii="Times New Roman" w:eastAsia="Times New Roman" w:hAnsi="Times New Roman" w:cs="Times New Roman"/>
          <w:sz w:val="28"/>
          <w:szCs w:val="28"/>
        </w:rPr>
        <w:t>уровня</w:t>
      </w:r>
      <w:proofErr w:type="gramEnd"/>
      <w:r w:rsidRPr="00860618">
        <w:rPr>
          <w:rFonts w:ascii="Times New Roman" w:eastAsia="Times New Roman" w:hAnsi="Times New Roman" w:cs="Times New Roman"/>
          <w:sz w:val="28"/>
          <w:szCs w:val="28"/>
        </w:rPr>
        <w:t xml:space="preserve"> имеющегося у них образования, по мере необходимости проходят обучение по программам переподготовки в целях получения компетенций, необходимых для выполнения нового вида служебной </w:t>
      </w:r>
      <w:r w:rsidRPr="00860618">
        <w:rPr>
          <w:rFonts w:ascii="Times New Roman" w:eastAsia="Times New Roman" w:hAnsi="Times New Roman" w:cs="Times New Roman"/>
          <w:sz w:val="28"/>
          <w:szCs w:val="28"/>
        </w:rPr>
        <w:lastRenderedPageBreak/>
        <w:t>деятельности, приобретения новой квалификации, а также по программам повышения квалификации в целях совершенствования и (или) получения новой компетенции, необходимой для выполнения служебных обязанностей, и (или) повышения профессионального уровня в рамках имеющейся квалификации по замещаемой должности.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Обучение личного состава федеральной противопожарной службы по программам профессионального обучения организуется на основе ежегодных планов, определяющих категории должностей, сроки (даты) и планируемое количество подлежащих направлению на обучение сотрудников федеральной противопожарной службы.</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Кадровые подразделения органов, организаций, подразделений МЧС России на постоянной основе ведут списочный учет (</w:t>
      </w:r>
      <w:proofErr w:type="spellStart"/>
      <w:r w:rsidRPr="00860618">
        <w:rPr>
          <w:rFonts w:ascii="Times New Roman" w:eastAsia="Times New Roman" w:hAnsi="Times New Roman" w:cs="Times New Roman"/>
          <w:sz w:val="28"/>
          <w:szCs w:val="28"/>
        </w:rPr>
        <w:t>пофамильные</w:t>
      </w:r>
      <w:proofErr w:type="spellEnd"/>
      <w:r w:rsidRPr="00860618">
        <w:rPr>
          <w:rFonts w:ascii="Times New Roman" w:eastAsia="Times New Roman" w:hAnsi="Times New Roman" w:cs="Times New Roman"/>
          <w:sz w:val="28"/>
          <w:szCs w:val="28"/>
        </w:rPr>
        <w:t xml:space="preserve"> списки) сотрудников федеральной противопожарной службы, подлежащих направлению на профессиональное обучение, организуют их направление на обучение в соответствии с утвержденными планами.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Руководители органов, организаций, подразделений МЧС России обеспечивают направление сотрудников федеральной противопожарной службы на профессиональное обучение в образовательные и иные организации МЧС России в соответствии с утвержденными планами.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Сотрудники федеральной противопожарной службы зачисляются слушателями на профессиональное обучение приказами начальников образовательных и иных организаций МЧС России. Денежное и вещевое довольствие слушателям, а также другие предусмотренные законодательством Российской Федерации выплаты (включая командировочные расходы) производятся в органах, организациях, подразделениях МЧС России, командировавших данных сотрудников федеральной противопожарной службы, в соответствии с замещаемыми должностями.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Сотрудники федеральной противопожарной службы, прибывшие на профессиональное </w:t>
      </w:r>
      <w:proofErr w:type="gramStart"/>
      <w:r w:rsidRPr="00860618">
        <w:rPr>
          <w:rFonts w:ascii="Times New Roman" w:eastAsia="Times New Roman" w:hAnsi="Times New Roman" w:cs="Times New Roman"/>
          <w:sz w:val="28"/>
          <w:szCs w:val="28"/>
        </w:rPr>
        <w:t>обучение по программам</w:t>
      </w:r>
      <w:proofErr w:type="gramEnd"/>
      <w:r w:rsidRPr="00860618">
        <w:rPr>
          <w:rFonts w:ascii="Times New Roman" w:eastAsia="Times New Roman" w:hAnsi="Times New Roman" w:cs="Times New Roman"/>
          <w:sz w:val="28"/>
          <w:szCs w:val="28"/>
        </w:rPr>
        <w:t xml:space="preserve"> профессиональной подготовки, проходят входной контроль, форма и порядок проведения которого определяется образовательной или иной организацией МЧС России самостоятельно.</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Срок обучения, структура, содержание и особенности профессионального обучения сотрудников федеральной противопожарной службы определяются соответствующими рабочими учебными программами, разрабатываемыми образовательной или иной организацией МЧС России.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В ходе профессионального обучения слушатели осваивают учебные предметы, курсы, дисциплины в объеме, предусмотренном учебным планом и расписанием занятий, в установленные сроки проходят промежуточную аттестацию и итоговую аттестацию.</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Привлечение слушателей, не находящихся в суточном наряде, к хозяйственным и иным работам, не связанным с обеспечением учебного процесса, не допускается.</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Сотрудники федеральной противопожарной службы, зачисленные на профессиональное обучение, исключаются из числа слушателей образовательной или иной организации МЧС России в связи </w:t>
      </w:r>
      <w:proofErr w:type="gramStart"/>
      <w:r w:rsidRPr="00860618">
        <w:rPr>
          <w:rFonts w:ascii="Times New Roman" w:eastAsia="Times New Roman" w:hAnsi="Times New Roman" w:cs="Times New Roman"/>
          <w:sz w:val="28"/>
          <w:szCs w:val="28"/>
        </w:rPr>
        <w:t>с</w:t>
      </w:r>
      <w:proofErr w:type="gramEnd"/>
      <w:r w:rsidRPr="00860618">
        <w:rPr>
          <w:rFonts w:ascii="Times New Roman" w:eastAsia="Times New Roman" w:hAnsi="Times New Roman" w:cs="Times New Roman"/>
          <w:sz w:val="28"/>
          <w:szCs w:val="28"/>
        </w:rPr>
        <w:t>:</w:t>
      </w:r>
    </w:p>
    <w:p w:rsidR="00D41083" w:rsidRPr="00D41083" w:rsidRDefault="00860618" w:rsidP="00D41083">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D41083">
        <w:rPr>
          <w:rFonts w:ascii="Times New Roman" w:eastAsia="Times New Roman" w:hAnsi="Times New Roman" w:cs="Times New Roman"/>
          <w:sz w:val="28"/>
          <w:szCs w:val="28"/>
        </w:rPr>
        <w:lastRenderedPageBreak/>
        <w:t>Завершением обучения.</w:t>
      </w:r>
    </w:p>
    <w:p w:rsidR="00860618" w:rsidRPr="00860618" w:rsidRDefault="00860618" w:rsidP="00D41083">
      <w:pPr>
        <w:pStyle w:val="a3"/>
        <w:numPr>
          <w:ilvl w:val="1"/>
          <w:numId w:val="23"/>
        </w:numPr>
        <w:tabs>
          <w:tab w:val="left" w:pos="1418"/>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Досрочным прекращением командировки по основаниям:</w:t>
      </w:r>
    </w:p>
    <w:p w:rsidR="00D41083" w:rsidRPr="00D41083" w:rsidRDefault="00860618" w:rsidP="00D41083">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D41083">
        <w:rPr>
          <w:rFonts w:ascii="Times New Roman" w:eastAsia="Times New Roman" w:hAnsi="Times New Roman" w:cs="Times New Roman"/>
          <w:sz w:val="28"/>
          <w:szCs w:val="28"/>
        </w:rPr>
        <w:t>Временной нетрудоспособности сотрудника федеральной противопожарной службы</w:t>
      </w:r>
      <w:r w:rsidR="00D41083" w:rsidRPr="00D41083">
        <w:rPr>
          <w:rFonts w:ascii="Times New Roman" w:eastAsia="Times New Roman" w:hAnsi="Times New Roman" w:cs="Times New Roman"/>
          <w:sz w:val="28"/>
          <w:szCs w:val="28"/>
        </w:rPr>
        <w:t>,</w:t>
      </w:r>
      <w:r w:rsidRPr="00D41083">
        <w:rPr>
          <w:rFonts w:ascii="Times New Roman" w:eastAsia="Times New Roman" w:hAnsi="Times New Roman" w:cs="Times New Roman"/>
          <w:sz w:val="28"/>
          <w:szCs w:val="28"/>
        </w:rPr>
        <w:t xml:space="preserve"> если она превышает 25% общего количества часов, предусмотренных учебной программой.</w:t>
      </w:r>
    </w:p>
    <w:p w:rsidR="00860618" w:rsidRPr="00860618" w:rsidRDefault="00860618" w:rsidP="00D41083">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Наличием у сотрудника федеральной противопожарной службы личных или семейных обстоятельств, требующих его нахождения вне места дислокации образовательной или иной организации МЧС России.</w:t>
      </w:r>
    </w:p>
    <w:p w:rsidR="00860618" w:rsidRPr="00860618" w:rsidRDefault="00860618" w:rsidP="00D41083">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Невыполнением слушателем обязанностей по добросовестному освоению программы профессионального обучения и выполнению учебного плана (в случае, когда слушатель не допущен для прохождения итоговой аттестации из-за наличия у него задолженностей по промежуточным контролям знаний (зачетам), не устраненным в установленные сроки, не прошел учебную практику, предусмотренную программой обучения, и итоговую аттестацию).</w:t>
      </w:r>
    </w:p>
    <w:p w:rsidR="00860618" w:rsidRPr="00860618" w:rsidRDefault="00860618" w:rsidP="00D41083">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Нарушения служебной дисциплины в период нахождения на обучении в образовательной или иной организации МЧС России.</w:t>
      </w:r>
    </w:p>
    <w:p w:rsidR="00860618" w:rsidRPr="00860618" w:rsidRDefault="00860618" w:rsidP="00D41083">
      <w:pPr>
        <w:pStyle w:val="a3"/>
        <w:numPr>
          <w:ilvl w:val="2"/>
          <w:numId w:val="23"/>
        </w:numPr>
        <w:tabs>
          <w:tab w:val="left" w:pos="1560"/>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Увольнением сотрудника федеральной противопожарной службы из федеральной противопожарной службы.</w:t>
      </w:r>
    </w:p>
    <w:p w:rsidR="00860618" w:rsidRPr="00860618" w:rsidRDefault="00D41083"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w:t>
      </w:r>
      <w:r w:rsidR="00860618" w:rsidRPr="00860618">
        <w:rPr>
          <w:rFonts w:ascii="Times New Roman" w:eastAsia="Times New Roman" w:hAnsi="Times New Roman" w:cs="Times New Roman"/>
          <w:sz w:val="28"/>
          <w:szCs w:val="28"/>
        </w:rPr>
        <w:t>уководители органов, организаций, подразделений МЧС России, направившие сотрудников федеральной противопожарной службы на обучение, обязаны досрочно прекратить служебную командировку в случае поступления из образовательных организаций МЧС России уведомлений с указанием обстоятельств, названных в подпунктах 47.2.1, 47.2.3 и 47.2.4.</w:t>
      </w:r>
      <w:proofErr w:type="gramEnd"/>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Слушатели, знания которых по результатам итоговой аттестации оценены как неудовлетворительные, а также не прибывшие на итоговую аттестацию без уважительной причины, подлежат исключению из числа слушателей образовательной или иной организации МЧС России без выдачи свидетельства о прохождении профессионального обучения. Служебная командировка им не продлевается. К повторной итоговой аттестации слушатели допускаются один раз.</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Слушателям, не прошедшим итоговую аттестацию по уважительным причинам, срок обучения продлевается от 2 до 10 дней для подготовки и прохождения итоговой аттестации (повторной итоговой аттестации). Начальники образовательных или иных организаций МЧС России уведомляют об этом органы, организации, подразделения МЧС России, которые продлевают командировку данным слушателям на необходимое количество дней. Для указанных слушателей по отдельному расписанию занятий или индивидуальному графику организуется самоподготовка, проводятся групповые и индивидуальные консультации, указываются дни прохождения итоговой аттестации и состав экзаменационной комиссии.</w:t>
      </w:r>
    </w:p>
    <w:p w:rsidR="00860618" w:rsidRPr="00860618"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Сотрудники федеральной противопожарной службы, выполнившие в полном объеме учебный план по программам профессионального обучения и успешно прошедшие итоговую аттестацию в образовательной или иной организации МЧС России, считаются завершившими профессиональное обучение.</w:t>
      </w:r>
    </w:p>
    <w:p w:rsidR="00860618" w:rsidRPr="00586B15" w:rsidRDefault="00860618" w:rsidP="00D41083">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60618">
        <w:rPr>
          <w:rFonts w:ascii="Times New Roman" w:eastAsia="Times New Roman" w:hAnsi="Times New Roman" w:cs="Times New Roman"/>
          <w:sz w:val="28"/>
          <w:szCs w:val="28"/>
        </w:rPr>
        <w:t xml:space="preserve">По завершении профессионального обучения начальником образовательной или иной организации МЧС России издается приказ об </w:t>
      </w:r>
      <w:r w:rsidRPr="00860618">
        <w:rPr>
          <w:rFonts w:ascii="Times New Roman" w:eastAsia="Times New Roman" w:hAnsi="Times New Roman" w:cs="Times New Roman"/>
          <w:sz w:val="28"/>
          <w:szCs w:val="28"/>
        </w:rPr>
        <w:lastRenderedPageBreak/>
        <w:t>исключении сотрудников федеральной противопожарной службы из числа слушателей в связи с завершением обучения и направлении их для прохождения службы в органы, организации, подразделения МЧС России. Результаты профессионального обучения сотрудников федеральной противопожарной службы отражаются в д</w:t>
      </w:r>
      <w:bookmarkStart w:id="1" w:name="_GoBack"/>
      <w:bookmarkEnd w:id="1"/>
      <w:r w:rsidRPr="00860618">
        <w:rPr>
          <w:rFonts w:ascii="Times New Roman" w:eastAsia="Times New Roman" w:hAnsi="Times New Roman" w:cs="Times New Roman"/>
          <w:sz w:val="28"/>
          <w:szCs w:val="28"/>
        </w:rPr>
        <w:t>окументе, который под расписку выдается сотруднику федеральной противопожарной службы. Копия данного документа приобщается к личному делу сотрудника федеральной противопожарной службы.</w:t>
      </w:r>
    </w:p>
    <w:sectPr w:rsidR="00860618" w:rsidRPr="00586B15" w:rsidSect="00860618">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0D5" w:rsidRDefault="00A540D5">
      <w:pPr>
        <w:spacing w:after="0" w:line="240" w:lineRule="auto"/>
      </w:pPr>
      <w:r>
        <w:separator/>
      </w:r>
    </w:p>
  </w:endnote>
  <w:endnote w:type="continuationSeparator" w:id="0">
    <w:p w:rsidR="00A540D5" w:rsidRDefault="00A5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0D5" w:rsidRDefault="00A540D5">
      <w:pPr>
        <w:spacing w:after="0" w:line="240" w:lineRule="auto"/>
      </w:pPr>
      <w:r>
        <w:separator/>
      </w:r>
    </w:p>
  </w:footnote>
  <w:footnote w:type="continuationSeparator" w:id="0">
    <w:p w:rsidR="00A540D5" w:rsidRDefault="00A540D5">
      <w:pPr>
        <w:spacing w:after="0" w:line="240" w:lineRule="auto"/>
      </w:pPr>
      <w:r>
        <w:continuationSeparator/>
      </w:r>
    </w:p>
  </w:footnote>
  <w:footnote w:id="1">
    <w:p w:rsidR="00860618" w:rsidRPr="00860618" w:rsidRDefault="00860618" w:rsidP="00860618">
      <w:pPr>
        <w:pStyle w:val="a4"/>
        <w:jc w:val="both"/>
        <w:rPr>
          <w:rFonts w:ascii="Times New Roman" w:hAnsi="Times New Roman" w:cs="Times New Roman"/>
        </w:rPr>
      </w:pPr>
      <w:r w:rsidRPr="00860618">
        <w:rPr>
          <w:rStyle w:val="a6"/>
          <w:rFonts w:ascii="Times New Roman" w:hAnsi="Times New Roman" w:cs="Times New Roman"/>
        </w:rPr>
        <w:footnoteRef/>
      </w:r>
      <w:r w:rsidRPr="00860618">
        <w:rPr>
          <w:rFonts w:ascii="Times New Roman" w:hAnsi="Times New Roman" w:cs="Times New Roman"/>
        </w:rPr>
        <w:t xml:space="preserve"> </w:t>
      </w:r>
      <w:r w:rsidRPr="00860618">
        <w:rPr>
          <w:rFonts w:ascii="Times New Roman" w:hAnsi="Times New Roman" w:cs="Times New Roman"/>
          <w:color w:val="000000"/>
          <w:lang w:bidi="ru-RU"/>
        </w:rPr>
        <w:t>Собрание законодательства Российской Федерации, 2016, № 22, ст. 3089.</w:t>
      </w:r>
    </w:p>
  </w:footnote>
  <w:footnote w:id="2">
    <w:p w:rsidR="00946AA5" w:rsidRPr="00946AA5" w:rsidRDefault="00946AA5" w:rsidP="00946AA5">
      <w:pPr>
        <w:pStyle w:val="a4"/>
        <w:jc w:val="both"/>
        <w:rPr>
          <w:rFonts w:ascii="Times New Roman" w:hAnsi="Times New Roman" w:cs="Times New Roman"/>
          <w:b/>
        </w:rPr>
      </w:pPr>
      <w:r w:rsidRPr="00946AA5">
        <w:rPr>
          <w:rStyle w:val="a6"/>
          <w:rFonts w:ascii="Times New Roman" w:hAnsi="Times New Roman" w:cs="Times New Roman"/>
          <w:b/>
        </w:rPr>
        <w:footnoteRef/>
      </w:r>
      <w:r w:rsidRPr="00946AA5">
        <w:rPr>
          <w:rFonts w:ascii="Times New Roman" w:hAnsi="Times New Roman" w:cs="Times New Roman"/>
          <w:b/>
        </w:rPr>
        <w:t xml:space="preserve"> </w:t>
      </w:r>
      <w:proofErr w:type="gramStart"/>
      <w:r w:rsidRPr="00946AA5">
        <w:rPr>
          <w:rStyle w:val="ac"/>
          <w:rFonts w:eastAsiaTheme="minorEastAsia"/>
          <w:b w:val="0"/>
        </w:rPr>
        <w:t>Собрание законодательства Российской Федерации, 2012, № 53 (ч. 1), ст. 7598; 2013, № 19, ст. 2326; № 23, ст. 2878; № 27, ст. 3462; № 30 (ч. 1), ст. 4036; № 48, ст. 6165; 2014, № 6, ст. 562, ст. 566; № 19, ст. 2289; № 22, ст. 2769; № 23 ст. 2930, ст. 2933; № 26 (ч. 1), ст. 3388;</w:t>
      </w:r>
      <w:proofErr w:type="gramEnd"/>
      <w:r w:rsidRPr="00946AA5">
        <w:rPr>
          <w:rStyle w:val="ac"/>
          <w:rFonts w:eastAsiaTheme="minorEastAsia"/>
          <w:b w:val="0"/>
        </w:rPr>
        <w:t xml:space="preserve"> № </w:t>
      </w:r>
      <w:proofErr w:type="gramStart"/>
      <w:r w:rsidRPr="00946AA5">
        <w:rPr>
          <w:rStyle w:val="ac"/>
          <w:rFonts w:eastAsiaTheme="minorEastAsia"/>
          <w:b w:val="0"/>
        </w:rPr>
        <w:t>30 (ч. 1), ст. 4217, ст. 4257, ст. 4263; 2015, № 1 (ч. 1), ст. 42, ст.53, ст. 72, № и, ст. 2008, № 18, ст. 2625, № 27, ст. 3951, ст. 3989, № 29 (ч. 1), ст. 4339, ст. 4364, № 51 (ч. 3), ст. 7241;</w:t>
      </w:r>
      <w:proofErr w:type="gramEnd"/>
      <w:r w:rsidRPr="00946AA5">
        <w:rPr>
          <w:rStyle w:val="ac"/>
          <w:rFonts w:eastAsiaTheme="minorEastAsia"/>
          <w:b w:val="0"/>
        </w:rPr>
        <w:t xml:space="preserve"> </w:t>
      </w:r>
      <w:proofErr w:type="gramStart"/>
      <w:r w:rsidRPr="00946AA5">
        <w:rPr>
          <w:rStyle w:val="ac"/>
          <w:rFonts w:eastAsiaTheme="minorEastAsia"/>
          <w:b w:val="0"/>
        </w:rPr>
        <w:t>2016, № 1 (ч. 1), ст. 8, ст. 9, ст. 24, ст. 72, ст. 78, № 10, ст. 1320, № 23, ст. 3289, ст. 3290, № 27 (ч. 1), ст. 4160, ст. 4219, ст. 4223, № 27 (ч. 2), ст. 4238, ст. 4239, ст. 4245, ст. 4246, ст. 4292; 2017, № 18, ст. 2670, № 31 (ч. 1), ст. 4765.</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891"/>
    <w:multiLevelType w:val="hybridMultilevel"/>
    <w:tmpl w:val="ADD40CA6"/>
    <w:lvl w:ilvl="0" w:tplc="D97C0D8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0964F2"/>
    <w:multiLevelType w:val="hybridMultilevel"/>
    <w:tmpl w:val="ADFE68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506948"/>
    <w:multiLevelType w:val="multilevel"/>
    <w:tmpl w:val="DBB44AC4"/>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D0B17F4"/>
    <w:multiLevelType w:val="hybridMultilevel"/>
    <w:tmpl w:val="8D20ACD0"/>
    <w:lvl w:ilvl="0" w:tplc="61B032C8">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FC1BE2"/>
    <w:multiLevelType w:val="hybridMultilevel"/>
    <w:tmpl w:val="C8D05768"/>
    <w:lvl w:ilvl="0" w:tplc="28CA34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9D4A96"/>
    <w:multiLevelType w:val="hybridMultilevel"/>
    <w:tmpl w:val="1CD09C46"/>
    <w:lvl w:ilvl="0" w:tplc="B5AAE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650162"/>
    <w:multiLevelType w:val="hybridMultilevel"/>
    <w:tmpl w:val="49E0A47C"/>
    <w:lvl w:ilvl="0" w:tplc="8DA68EA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E43367C"/>
    <w:multiLevelType w:val="hybridMultilevel"/>
    <w:tmpl w:val="F4D65A32"/>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210F76D6"/>
    <w:multiLevelType w:val="hybridMultilevel"/>
    <w:tmpl w:val="9E7205E0"/>
    <w:lvl w:ilvl="0" w:tplc="036C8C6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1641FCC"/>
    <w:multiLevelType w:val="hybridMultilevel"/>
    <w:tmpl w:val="DBC6DE8A"/>
    <w:lvl w:ilvl="0" w:tplc="37F05A3A">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5B7807"/>
    <w:multiLevelType w:val="hybridMultilevel"/>
    <w:tmpl w:val="F35218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5F96DDA"/>
    <w:multiLevelType w:val="hybridMultilevel"/>
    <w:tmpl w:val="EDBC08A6"/>
    <w:lvl w:ilvl="0" w:tplc="7B7E233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0D3E42"/>
    <w:multiLevelType w:val="hybridMultilevel"/>
    <w:tmpl w:val="E53A749C"/>
    <w:lvl w:ilvl="0" w:tplc="551A385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CD06E0"/>
    <w:multiLevelType w:val="hybridMultilevel"/>
    <w:tmpl w:val="952A0A40"/>
    <w:lvl w:ilvl="0" w:tplc="EA987A1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F387F7C"/>
    <w:multiLevelType w:val="hybridMultilevel"/>
    <w:tmpl w:val="9BC0A29E"/>
    <w:lvl w:ilvl="0" w:tplc="EB6401F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CD705F"/>
    <w:multiLevelType w:val="hybridMultilevel"/>
    <w:tmpl w:val="F7FAE7FE"/>
    <w:lvl w:ilvl="0" w:tplc="FBCE9A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D67EFA"/>
    <w:multiLevelType w:val="multilevel"/>
    <w:tmpl w:val="17067F52"/>
    <w:lvl w:ilvl="0">
      <w:start w:val="1"/>
      <w:numFmt w:val="decimal"/>
      <w:lvlText w:val="%1."/>
      <w:lvlJc w:val="left"/>
      <w:pPr>
        <w:ind w:left="2119" w:hanging="141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644C0FF8"/>
    <w:multiLevelType w:val="hybridMultilevel"/>
    <w:tmpl w:val="9D0A30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225535C"/>
    <w:multiLevelType w:val="hybridMultilevel"/>
    <w:tmpl w:val="59022EAA"/>
    <w:lvl w:ilvl="0" w:tplc="9C8894D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22E0EC7"/>
    <w:multiLevelType w:val="hybridMultilevel"/>
    <w:tmpl w:val="F35218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9435E0F"/>
    <w:multiLevelType w:val="hybridMultilevel"/>
    <w:tmpl w:val="F8627EBC"/>
    <w:lvl w:ilvl="0" w:tplc="2CAE7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AE308C"/>
    <w:multiLevelType w:val="hybridMultilevel"/>
    <w:tmpl w:val="F34EAB30"/>
    <w:lvl w:ilvl="0" w:tplc="74D0EC0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E876400"/>
    <w:multiLevelType w:val="hybridMultilevel"/>
    <w:tmpl w:val="3CC47D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21"/>
  </w:num>
  <w:num w:numId="3">
    <w:abstractNumId w:val="12"/>
  </w:num>
  <w:num w:numId="4">
    <w:abstractNumId w:val="0"/>
  </w:num>
  <w:num w:numId="5">
    <w:abstractNumId w:val="14"/>
  </w:num>
  <w:num w:numId="6">
    <w:abstractNumId w:val="5"/>
  </w:num>
  <w:num w:numId="7">
    <w:abstractNumId w:val="4"/>
  </w:num>
  <w:num w:numId="8">
    <w:abstractNumId w:val="13"/>
  </w:num>
  <w:num w:numId="9">
    <w:abstractNumId w:val="3"/>
  </w:num>
  <w:num w:numId="10">
    <w:abstractNumId w:val="20"/>
  </w:num>
  <w:num w:numId="11">
    <w:abstractNumId w:val="11"/>
  </w:num>
  <w:num w:numId="12">
    <w:abstractNumId w:val="22"/>
  </w:num>
  <w:num w:numId="13">
    <w:abstractNumId w:val="1"/>
  </w:num>
  <w:num w:numId="14">
    <w:abstractNumId w:val="16"/>
  </w:num>
  <w:num w:numId="15">
    <w:abstractNumId w:val="17"/>
  </w:num>
  <w:num w:numId="16">
    <w:abstractNumId w:val="8"/>
  </w:num>
  <w:num w:numId="17">
    <w:abstractNumId w:val="7"/>
  </w:num>
  <w:num w:numId="18">
    <w:abstractNumId w:val="6"/>
  </w:num>
  <w:num w:numId="19">
    <w:abstractNumId w:val="9"/>
  </w:num>
  <w:num w:numId="20">
    <w:abstractNumId w:val="19"/>
  </w:num>
  <w:num w:numId="21">
    <w:abstractNumId w:val="10"/>
  </w:num>
  <w:num w:numId="22">
    <w:abstractNumId w:val="18"/>
  </w:num>
  <w:num w:numId="2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0CEA"/>
    <w:rsid w:val="00036380"/>
    <w:rsid w:val="0003771C"/>
    <w:rsid w:val="00045B5C"/>
    <w:rsid w:val="00052AA4"/>
    <w:rsid w:val="000629A0"/>
    <w:rsid w:val="00070084"/>
    <w:rsid w:val="000718B8"/>
    <w:rsid w:val="000814B3"/>
    <w:rsid w:val="000854EA"/>
    <w:rsid w:val="000A6ABE"/>
    <w:rsid w:val="000B1BEE"/>
    <w:rsid w:val="000B6BD0"/>
    <w:rsid w:val="000C2BF4"/>
    <w:rsid w:val="000C4AB5"/>
    <w:rsid w:val="000D5E36"/>
    <w:rsid w:val="000E3B82"/>
    <w:rsid w:val="00103845"/>
    <w:rsid w:val="00104213"/>
    <w:rsid w:val="00112C02"/>
    <w:rsid w:val="001172C7"/>
    <w:rsid w:val="0012211D"/>
    <w:rsid w:val="0012295C"/>
    <w:rsid w:val="00123FC4"/>
    <w:rsid w:val="0013012D"/>
    <w:rsid w:val="00141C22"/>
    <w:rsid w:val="001438A8"/>
    <w:rsid w:val="00144C4D"/>
    <w:rsid w:val="00146E65"/>
    <w:rsid w:val="001519AD"/>
    <w:rsid w:val="00162471"/>
    <w:rsid w:val="00174F01"/>
    <w:rsid w:val="0017710B"/>
    <w:rsid w:val="00185325"/>
    <w:rsid w:val="00192F98"/>
    <w:rsid w:val="00196649"/>
    <w:rsid w:val="001A459C"/>
    <w:rsid w:val="001C654A"/>
    <w:rsid w:val="001D303F"/>
    <w:rsid w:val="001E7EFE"/>
    <w:rsid w:val="001F2FB6"/>
    <w:rsid w:val="001F3926"/>
    <w:rsid w:val="001F4CB7"/>
    <w:rsid w:val="002065CF"/>
    <w:rsid w:val="00215BBF"/>
    <w:rsid w:val="002204BA"/>
    <w:rsid w:val="0022559A"/>
    <w:rsid w:val="00235D2B"/>
    <w:rsid w:val="002417B7"/>
    <w:rsid w:val="00244936"/>
    <w:rsid w:val="002574E2"/>
    <w:rsid w:val="00262A11"/>
    <w:rsid w:val="00263C8E"/>
    <w:rsid w:val="00265C50"/>
    <w:rsid w:val="00282984"/>
    <w:rsid w:val="002953E8"/>
    <w:rsid w:val="0029559A"/>
    <w:rsid w:val="0029685B"/>
    <w:rsid w:val="00296D2E"/>
    <w:rsid w:val="002A228E"/>
    <w:rsid w:val="002B2D24"/>
    <w:rsid w:val="002B73CA"/>
    <w:rsid w:val="002E756E"/>
    <w:rsid w:val="002F31B8"/>
    <w:rsid w:val="002F33FD"/>
    <w:rsid w:val="0030394B"/>
    <w:rsid w:val="0030624F"/>
    <w:rsid w:val="00316FB6"/>
    <w:rsid w:val="00321383"/>
    <w:rsid w:val="003239C6"/>
    <w:rsid w:val="00330DE0"/>
    <w:rsid w:val="00331287"/>
    <w:rsid w:val="003329ED"/>
    <w:rsid w:val="00334BAC"/>
    <w:rsid w:val="003432E4"/>
    <w:rsid w:val="0034784A"/>
    <w:rsid w:val="00353E43"/>
    <w:rsid w:val="00354B5E"/>
    <w:rsid w:val="00356F61"/>
    <w:rsid w:val="00364AA3"/>
    <w:rsid w:val="00366354"/>
    <w:rsid w:val="0037283B"/>
    <w:rsid w:val="00376E4D"/>
    <w:rsid w:val="0038005C"/>
    <w:rsid w:val="0039178F"/>
    <w:rsid w:val="00392749"/>
    <w:rsid w:val="003A44B1"/>
    <w:rsid w:val="003B0EDD"/>
    <w:rsid w:val="003C3624"/>
    <w:rsid w:val="003C4F2D"/>
    <w:rsid w:val="003C62BE"/>
    <w:rsid w:val="003C77A3"/>
    <w:rsid w:val="003E0666"/>
    <w:rsid w:val="003E0F65"/>
    <w:rsid w:val="003E43FF"/>
    <w:rsid w:val="003E4F9A"/>
    <w:rsid w:val="003E5D59"/>
    <w:rsid w:val="003F0043"/>
    <w:rsid w:val="003F32AF"/>
    <w:rsid w:val="00403D02"/>
    <w:rsid w:val="0040654E"/>
    <w:rsid w:val="00412011"/>
    <w:rsid w:val="00412FAE"/>
    <w:rsid w:val="004230BE"/>
    <w:rsid w:val="004250BA"/>
    <w:rsid w:val="00433CAC"/>
    <w:rsid w:val="004348F6"/>
    <w:rsid w:val="00442CDB"/>
    <w:rsid w:val="004514FC"/>
    <w:rsid w:val="004608B9"/>
    <w:rsid w:val="00462157"/>
    <w:rsid w:val="00471427"/>
    <w:rsid w:val="00481E18"/>
    <w:rsid w:val="00490381"/>
    <w:rsid w:val="00492ACA"/>
    <w:rsid w:val="00495F7F"/>
    <w:rsid w:val="004A0D54"/>
    <w:rsid w:val="004A2D3E"/>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5063B7"/>
    <w:rsid w:val="0051082E"/>
    <w:rsid w:val="00510F82"/>
    <w:rsid w:val="00511FEE"/>
    <w:rsid w:val="00537AE2"/>
    <w:rsid w:val="00537E8C"/>
    <w:rsid w:val="005411A1"/>
    <w:rsid w:val="00543708"/>
    <w:rsid w:val="005477A0"/>
    <w:rsid w:val="00555F40"/>
    <w:rsid w:val="00556E35"/>
    <w:rsid w:val="00565CB6"/>
    <w:rsid w:val="0057054F"/>
    <w:rsid w:val="005828BD"/>
    <w:rsid w:val="005828FD"/>
    <w:rsid w:val="00586B15"/>
    <w:rsid w:val="00586EBD"/>
    <w:rsid w:val="00596354"/>
    <w:rsid w:val="005973A4"/>
    <w:rsid w:val="005A694F"/>
    <w:rsid w:val="005B6F15"/>
    <w:rsid w:val="005D5F86"/>
    <w:rsid w:val="005D7F8F"/>
    <w:rsid w:val="005E7AB9"/>
    <w:rsid w:val="005F0B0C"/>
    <w:rsid w:val="005F6D44"/>
    <w:rsid w:val="00600216"/>
    <w:rsid w:val="00600522"/>
    <w:rsid w:val="006008DA"/>
    <w:rsid w:val="0060141E"/>
    <w:rsid w:val="00626557"/>
    <w:rsid w:val="00626DC8"/>
    <w:rsid w:val="00626E12"/>
    <w:rsid w:val="00630AED"/>
    <w:rsid w:val="00634AAD"/>
    <w:rsid w:val="00635AA1"/>
    <w:rsid w:val="00650D1B"/>
    <w:rsid w:val="00652E73"/>
    <w:rsid w:val="00654C3C"/>
    <w:rsid w:val="00661DE0"/>
    <w:rsid w:val="006666BC"/>
    <w:rsid w:val="00687FC6"/>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17461"/>
    <w:rsid w:val="00731A29"/>
    <w:rsid w:val="007342E4"/>
    <w:rsid w:val="007354B8"/>
    <w:rsid w:val="007356B0"/>
    <w:rsid w:val="00735DE3"/>
    <w:rsid w:val="00742848"/>
    <w:rsid w:val="00744959"/>
    <w:rsid w:val="00745616"/>
    <w:rsid w:val="00754597"/>
    <w:rsid w:val="00754D75"/>
    <w:rsid w:val="007577A2"/>
    <w:rsid w:val="007675AA"/>
    <w:rsid w:val="0077393B"/>
    <w:rsid w:val="0079382B"/>
    <w:rsid w:val="007952A0"/>
    <w:rsid w:val="00795628"/>
    <w:rsid w:val="007B09B3"/>
    <w:rsid w:val="007B1ACB"/>
    <w:rsid w:val="007B4C63"/>
    <w:rsid w:val="007D34CC"/>
    <w:rsid w:val="007F61D4"/>
    <w:rsid w:val="007F648E"/>
    <w:rsid w:val="00812784"/>
    <w:rsid w:val="00814FD8"/>
    <w:rsid w:val="00821FB3"/>
    <w:rsid w:val="00824BDD"/>
    <w:rsid w:val="00825D69"/>
    <w:rsid w:val="00831D53"/>
    <w:rsid w:val="00832070"/>
    <w:rsid w:val="00832993"/>
    <w:rsid w:val="008336B7"/>
    <w:rsid w:val="0084483E"/>
    <w:rsid w:val="00856E7C"/>
    <w:rsid w:val="00860618"/>
    <w:rsid w:val="00864A26"/>
    <w:rsid w:val="00872569"/>
    <w:rsid w:val="00885ECE"/>
    <w:rsid w:val="00887E88"/>
    <w:rsid w:val="008968DC"/>
    <w:rsid w:val="008B2349"/>
    <w:rsid w:val="008B46E8"/>
    <w:rsid w:val="008C199B"/>
    <w:rsid w:val="008C1BD2"/>
    <w:rsid w:val="008C3510"/>
    <w:rsid w:val="008C46DB"/>
    <w:rsid w:val="008D2342"/>
    <w:rsid w:val="008D4A33"/>
    <w:rsid w:val="008E0D21"/>
    <w:rsid w:val="008E21BE"/>
    <w:rsid w:val="008E47DF"/>
    <w:rsid w:val="008F69B9"/>
    <w:rsid w:val="00900594"/>
    <w:rsid w:val="00906A5E"/>
    <w:rsid w:val="0090775C"/>
    <w:rsid w:val="009103FD"/>
    <w:rsid w:val="00916875"/>
    <w:rsid w:val="00925D79"/>
    <w:rsid w:val="00931093"/>
    <w:rsid w:val="009313C8"/>
    <w:rsid w:val="009368B4"/>
    <w:rsid w:val="0093781C"/>
    <w:rsid w:val="009424BB"/>
    <w:rsid w:val="00945590"/>
    <w:rsid w:val="00945A7B"/>
    <w:rsid w:val="00945D34"/>
    <w:rsid w:val="00945D8A"/>
    <w:rsid w:val="00946AA5"/>
    <w:rsid w:val="009541EB"/>
    <w:rsid w:val="00954DA3"/>
    <w:rsid w:val="0097175E"/>
    <w:rsid w:val="00973DA9"/>
    <w:rsid w:val="009826FF"/>
    <w:rsid w:val="0098474E"/>
    <w:rsid w:val="00990EAD"/>
    <w:rsid w:val="0099556F"/>
    <w:rsid w:val="00997004"/>
    <w:rsid w:val="009978C8"/>
    <w:rsid w:val="009A1621"/>
    <w:rsid w:val="009A1750"/>
    <w:rsid w:val="009B154C"/>
    <w:rsid w:val="009D2BD6"/>
    <w:rsid w:val="009D353B"/>
    <w:rsid w:val="009E5BF1"/>
    <w:rsid w:val="009E65C8"/>
    <w:rsid w:val="009E6F48"/>
    <w:rsid w:val="009E798D"/>
    <w:rsid w:val="009F366E"/>
    <w:rsid w:val="009F7377"/>
    <w:rsid w:val="00A01BEA"/>
    <w:rsid w:val="00A03BF6"/>
    <w:rsid w:val="00A04848"/>
    <w:rsid w:val="00A06969"/>
    <w:rsid w:val="00A079A2"/>
    <w:rsid w:val="00A2320A"/>
    <w:rsid w:val="00A30F09"/>
    <w:rsid w:val="00A50365"/>
    <w:rsid w:val="00A540D5"/>
    <w:rsid w:val="00A541A6"/>
    <w:rsid w:val="00A643E3"/>
    <w:rsid w:val="00A65DF0"/>
    <w:rsid w:val="00A76103"/>
    <w:rsid w:val="00A84164"/>
    <w:rsid w:val="00AA1897"/>
    <w:rsid w:val="00AA7A87"/>
    <w:rsid w:val="00AB1585"/>
    <w:rsid w:val="00AB3972"/>
    <w:rsid w:val="00AC20DE"/>
    <w:rsid w:val="00AC3C9D"/>
    <w:rsid w:val="00AC46CA"/>
    <w:rsid w:val="00AC7975"/>
    <w:rsid w:val="00AD1F3A"/>
    <w:rsid w:val="00AD43E0"/>
    <w:rsid w:val="00AE2270"/>
    <w:rsid w:val="00AE3247"/>
    <w:rsid w:val="00B00238"/>
    <w:rsid w:val="00B06167"/>
    <w:rsid w:val="00B07B1E"/>
    <w:rsid w:val="00B17F89"/>
    <w:rsid w:val="00B24041"/>
    <w:rsid w:val="00B37AA0"/>
    <w:rsid w:val="00B51112"/>
    <w:rsid w:val="00B57159"/>
    <w:rsid w:val="00B61EFB"/>
    <w:rsid w:val="00B6591C"/>
    <w:rsid w:val="00B93AF2"/>
    <w:rsid w:val="00BA0986"/>
    <w:rsid w:val="00BC2623"/>
    <w:rsid w:val="00BC57A7"/>
    <w:rsid w:val="00BC6AB2"/>
    <w:rsid w:val="00BD35B4"/>
    <w:rsid w:val="00BF3D52"/>
    <w:rsid w:val="00BF7190"/>
    <w:rsid w:val="00C10FF3"/>
    <w:rsid w:val="00C13642"/>
    <w:rsid w:val="00C42543"/>
    <w:rsid w:val="00C46EFE"/>
    <w:rsid w:val="00C6316B"/>
    <w:rsid w:val="00C654BF"/>
    <w:rsid w:val="00C6683C"/>
    <w:rsid w:val="00C679E0"/>
    <w:rsid w:val="00C718A4"/>
    <w:rsid w:val="00C74A7F"/>
    <w:rsid w:val="00C75532"/>
    <w:rsid w:val="00CA013C"/>
    <w:rsid w:val="00CA4D07"/>
    <w:rsid w:val="00CA558B"/>
    <w:rsid w:val="00CA65C1"/>
    <w:rsid w:val="00CA72CF"/>
    <w:rsid w:val="00CB1691"/>
    <w:rsid w:val="00CB4E24"/>
    <w:rsid w:val="00CD14B2"/>
    <w:rsid w:val="00CD24E4"/>
    <w:rsid w:val="00CE5043"/>
    <w:rsid w:val="00CE5066"/>
    <w:rsid w:val="00CE5F79"/>
    <w:rsid w:val="00CF7990"/>
    <w:rsid w:val="00CF7C13"/>
    <w:rsid w:val="00D03A2A"/>
    <w:rsid w:val="00D047D9"/>
    <w:rsid w:val="00D06387"/>
    <w:rsid w:val="00D06CED"/>
    <w:rsid w:val="00D07C6B"/>
    <w:rsid w:val="00D105ED"/>
    <w:rsid w:val="00D1137C"/>
    <w:rsid w:val="00D148EE"/>
    <w:rsid w:val="00D3026C"/>
    <w:rsid w:val="00D40B15"/>
    <w:rsid w:val="00D41083"/>
    <w:rsid w:val="00D463D2"/>
    <w:rsid w:val="00D46F77"/>
    <w:rsid w:val="00D51BE9"/>
    <w:rsid w:val="00D53458"/>
    <w:rsid w:val="00D607C6"/>
    <w:rsid w:val="00D63EDB"/>
    <w:rsid w:val="00D64CAA"/>
    <w:rsid w:val="00D6548F"/>
    <w:rsid w:val="00D7395B"/>
    <w:rsid w:val="00D7655F"/>
    <w:rsid w:val="00D7711D"/>
    <w:rsid w:val="00D80049"/>
    <w:rsid w:val="00D90ACE"/>
    <w:rsid w:val="00DA0BE6"/>
    <w:rsid w:val="00DA1032"/>
    <w:rsid w:val="00DA33FF"/>
    <w:rsid w:val="00DA6426"/>
    <w:rsid w:val="00DB3A6A"/>
    <w:rsid w:val="00DB3C46"/>
    <w:rsid w:val="00DC5CB0"/>
    <w:rsid w:val="00DC62E3"/>
    <w:rsid w:val="00DD0DD5"/>
    <w:rsid w:val="00DE31EE"/>
    <w:rsid w:val="00DE5EF0"/>
    <w:rsid w:val="00E00450"/>
    <w:rsid w:val="00E10195"/>
    <w:rsid w:val="00E10508"/>
    <w:rsid w:val="00E37C7E"/>
    <w:rsid w:val="00E400E6"/>
    <w:rsid w:val="00E43D57"/>
    <w:rsid w:val="00E51321"/>
    <w:rsid w:val="00E55833"/>
    <w:rsid w:val="00E70E94"/>
    <w:rsid w:val="00E806B4"/>
    <w:rsid w:val="00E94DA8"/>
    <w:rsid w:val="00E9730F"/>
    <w:rsid w:val="00EB0EDB"/>
    <w:rsid w:val="00ED0779"/>
    <w:rsid w:val="00ED0A18"/>
    <w:rsid w:val="00ED1AF3"/>
    <w:rsid w:val="00EE4430"/>
    <w:rsid w:val="00EE5192"/>
    <w:rsid w:val="00EE5CAE"/>
    <w:rsid w:val="00EF2280"/>
    <w:rsid w:val="00F0071E"/>
    <w:rsid w:val="00F11CCD"/>
    <w:rsid w:val="00F24FE9"/>
    <w:rsid w:val="00F36E9F"/>
    <w:rsid w:val="00F45F76"/>
    <w:rsid w:val="00F52EF6"/>
    <w:rsid w:val="00F700BC"/>
    <w:rsid w:val="00F71152"/>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eman.club/normativnye-dokumenty/"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79DB-8278-4E18-97FB-93D1C4F5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10</Pages>
  <Words>3360</Words>
  <Characters>19155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2017-10-29T15:21:00Z</dcterms:modified>
</cp:coreProperties>
</file>