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55" w:rsidRPr="00960D1F" w:rsidRDefault="00C46455">
      <w:pPr>
        <w:pStyle w:val="ConsPlusTitle"/>
        <w:jc w:val="center"/>
      </w:pPr>
      <w:r w:rsidRPr="00960D1F">
        <w:t>МИНИСТЕРСТВО РОССИЙСКОЙ ФЕДЕРАЦИИ ПО ДЕЛАМ ГРАЖДАНСКОЙ</w:t>
      </w:r>
    </w:p>
    <w:p w:rsidR="00C46455" w:rsidRPr="00960D1F" w:rsidRDefault="00C46455">
      <w:pPr>
        <w:pStyle w:val="ConsPlusTitle"/>
        <w:jc w:val="center"/>
      </w:pPr>
      <w:r w:rsidRPr="00960D1F">
        <w:t>ОБОРОНЫ, ЧРЕЗВЫЧАЙНЫМ СИТУАЦИЯМ И ЛИКВИДАЦИИ</w:t>
      </w:r>
    </w:p>
    <w:p w:rsidR="00C46455" w:rsidRPr="00960D1F" w:rsidRDefault="00C46455">
      <w:pPr>
        <w:pStyle w:val="ConsPlusTitle"/>
        <w:jc w:val="center"/>
      </w:pPr>
      <w:r w:rsidRPr="00960D1F">
        <w:t>ПОСЛЕДСТВИЙ СТИХИЙНЫХ БЕДСТВИЙ</w:t>
      </w:r>
    </w:p>
    <w:p w:rsidR="00C46455" w:rsidRPr="00960D1F" w:rsidRDefault="00C46455">
      <w:pPr>
        <w:pStyle w:val="ConsPlusTitle"/>
        <w:jc w:val="center"/>
      </w:pPr>
    </w:p>
    <w:p w:rsidR="00C46455" w:rsidRPr="00960D1F" w:rsidRDefault="00C46455">
      <w:pPr>
        <w:pStyle w:val="ConsPlusTitle"/>
        <w:jc w:val="center"/>
      </w:pPr>
      <w:r w:rsidRPr="00960D1F">
        <w:t>ПРИКАЗ</w:t>
      </w:r>
      <w:r w:rsidR="00960D1F" w:rsidRPr="00960D1F">
        <w:br/>
      </w:r>
      <w:r w:rsidRPr="00960D1F">
        <w:t>от 2 сентября 2014 г</w:t>
      </w:r>
      <w:r w:rsidR="00960D1F" w:rsidRPr="00960D1F">
        <w:t>ода</w:t>
      </w:r>
      <w:r w:rsidRPr="00960D1F">
        <w:t xml:space="preserve"> </w:t>
      </w:r>
      <w:r w:rsidR="00960D1F">
        <w:t>№</w:t>
      </w:r>
      <w:r w:rsidRPr="00960D1F">
        <w:t xml:space="preserve"> 475</w:t>
      </w:r>
    </w:p>
    <w:p w:rsidR="00C46455" w:rsidRPr="00960D1F" w:rsidRDefault="00C46455">
      <w:pPr>
        <w:pStyle w:val="ConsPlusTitle"/>
        <w:jc w:val="center"/>
      </w:pPr>
    </w:p>
    <w:p w:rsidR="00C46455" w:rsidRPr="00960D1F" w:rsidRDefault="00C46455">
      <w:pPr>
        <w:pStyle w:val="ConsPlusTitle"/>
        <w:jc w:val="center"/>
      </w:pPr>
      <w:proofErr w:type="gramStart"/>
      <w:r w:rsidRPr="00960D1F">
        <w:t>ОБ УТВЕРЖДЕНИИ НОРМ И ПОРЯДКА</w:t>
      </w:r>
      <w:r w:rsidR="00960D1F" w:rsidRPr="00960D1F">
        <w:t xml:space="preserve"> </w:t>
      </w:r>
      <w:r w:rsidRPr="00960D1F">
        <w:t>ОБЕСПЕЧЕНИЯ КОРМАМИ (ПРОДУКТАМИ) И ПОДСТИЛОЧНЫМИ</w:t>
      </w:r>
      <w:r w:rsidR="00960D1F" w:rsidRPr="00960D1F">
        <w:t xml:space="preserve"> </w:t>
      </w:r>
      <w:r w:rsidRPr="00960D1F">
        <w:t>МАТЕРИАЛАМИ ШТАТНЫХ ЖИВОТНЫХ СПАСАТЕЛЬНЫХ ВОИНСКИХ</w:t>
      </w:r>
      <w:r w:rsidR="00960D1F" w:rsidRPr="00960D1F">
        <w:t xml:space="preserve"> </w:t>
      </w:r>
      <w:r w:rsidRPr="00960D1F">
        <w:t>ФОРМИРОВАНИЙ МЧС РОССИИ И ОРГАНИЗАЦИЙ, НАХОДЯЩИХСЯ</w:t>
      </w:r>
      <w:r w:rsidR="00960D1F" w:rsidRPr="00960D1F">
        <w:t xml:space="preserve"> </w:t>
      </w:r>
      <w:r w:rsidRPr="00960D1F">
        <w:t>В ВЕДЕНИИ МЧС РОССИИ, А ТАКЖЕ НОРМ ЗАМЕНЫ ОДНИХ КОРМОВ</w:t>
      </w:r>
      <w:r w:rsidR="00960D1F" w:rsidRPr="00960D1F">
        <w:t xml:space="preserve"> </w:t>
      </w:r>
      <w:r w:rsidRPr="00960D1F">
        <w:t>(ПРОДУКТОВ) ДРУГИМИ ПРИ ОБЕСПЕЧЕНИИ ШТАТНЫХ ЖИВОТНЫХ</w:t>
      </w:r>
      <w:r w:rsidR="00960D1F" w:rsidRPr="00960D1F">
        <w:t xml:space="preserve"> </w:t>
      </w:r>
      <w:r w:rsidRPr="00960D1F">
        <w:t>СПАСАТЕЛЬНЫХ ВОИНСКИХ ФОРМИРОВАНИЙ МЧС РОССИИ</w:t>
      </w:r>
      <w:r w:rsidR="00960D1F" w:rsidRPr="00960D1F">
        <w:t xml:space="preserve"> </w:t>
      </w:r>
      <w:r w:rsidRPr="00960D1F">
        <w:t>И ОРГАНИЗАЦИЙ, НАХОДЯЩИХСЯ В ВЕДЕНИИ МЧС РОССИИ,</w:t>
      </w:r>
      <w:r w:rsidR="00960D1F" w:rsidRPr="00960D1F">
        <w:t xml:space="preserve"> </w:t>
      </w:r>
      <w:r w:rsidRPr="00960D1F">
        <w:t>И ВНЕСЕНИИ ИЗМЕНЕНИЙ В ПРИКАЗ МЧС РОССИИ</w:t>
      </w:r>
      <w:r w:rsidR="00960D1F" w:rsidRPr="00960D1F">
        <w:t xml:space="preserve"> </w:t>
      </w:r>
      <w:r w:rsidRPr="00960D1F">
        <w:t xml:space="preserve">ОТ 03.02.2014 </w:t>
      </w:r>
      <w:r w:rsidR="00960D1F">
        <w:t>№</w:t>
      </w:r>
      <w:r w:rsidRPr="00960D1F">
        <w:t xml:space="preserve"> 39</w:t>
      </w:r>
      <w:proofErr w:type="gramEnd"/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 xml:space="preserve">В соответствии с постановлением Правительства Российской Федерации от 29 декабря 2007 г. </w:t>
      </w:r>
      <w:r w:rsidR="00960D1F">
        <w:t>№</w:t>
      </w:r>
      <w:r w:rsidRPr="00960D1F">
        <w:t xml:space="preserve"> 946 </w:t>
      </w:r>
      <w:r w:rsidR="00960D1F">
        <w:t>«</w:t>
      </w:r>
      <w:r w:rsidRPr="00960D1F">
        <w:t>О продовольственном обеспечении военнослужащих и некоторых других категорий лиц, а также об обеспечении кормами (продуктами) штатных животных воинских частей и организаций в мирное время</w:t>
      </w:r>
      <w:r w:rsidR="00960D1F">
        <w:t>»</w:t>
      </w:r>
      <w:r w:rsidR="00960D1F" w:rsidRPr="00960D1F">
        <w:rPr>
          <w:rStyle w:val="a5"/>
        </w:rPr>
        <w:footnoteReference w:id="1"/>
      </w:r>
      <w:r w:rsidRPr="00960D1F">
        <w:t xml:space="preserve"> </w:t>
      </w:r>
      <w:r w:rsidRPr="00960D1F">
        <w:rPr>
          <w:spacing w:val="60"/>
        </w:rPr>
        <w:t>приказываю</w:t>
      </w:r>
      <w:r w:rsidRPr="00960D1F">
        <w:t>: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1. Утвердить: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нормы обеспечения кормами (продуктами) штатных животных спасательных воинских формирований МЧС России и организаций, находящихся в ведении МЧС России (приложение </w:t>
      </w:r>
      <w:r w:rsidR="00960D1F">
        <w:t>№</w:t>
      </w:r>
      <w:r w:rsidRPr="00960D1F">
        <w:t xml:space="preserve"> 1), и нормы замены одних кормов (продуктов) другими при обеспечении штатных животных спасательных воинских формирований МЧС России и организаций, находящихся в ведении МЧС России (приложение </w:t>
      </w:r>
      <w:r w:rsidR="00960D1F">
        <w:t>№</w:t>
      </w:r>
      <w:r w:rsidRPr="00960D1F">
        <w:t xml:space="preserve"> 2);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нормы обеспечения подстилочными материалами штатных животных спасательных воинских формирований МЧС России и организаций, находящихся в ведении МЧС России (приложение </w:t>
      </w:r>
      <w:r w:rsidR="00960D1F">
        <w:t>№</w:t>
      </w:r>
      <w:r w:rsidRPr="00960D1F">
        <w:t xml:space="preserve"> 3);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порядок обеспечения кормами (продуктами) и подстилочными материалами штатных животных спасательных воинских формирований МЧС России и организаций, находящихся в ведении МЧС России (приложение </w:t>
      </w:r>
      <w:r w:rsidR="00960D1F">
        <w:t>№</w:t>
      </w:r>
      <w:r w:rsidRPr="00960D1F">
        <w:t xml:space="preserve"> 4).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2. </w:t>
      </w:r>
      <w:proofErr w:type="gramStart"/>
      <w:r w:rsidRPr="00960D1F">
        <w:t xml:space="preserve">Внести изменения в приказ МЧС России от 03.02.2014 </w:t>
      </w:r>
      <w:r w:rsidR="00960D1F">
        <w:t>№</w:t>
      </w:r>
      <w:r w:rsidRPr="00960D1F">
        <w:t xml:space="preserve"> 39 </w:t>
      </w:r>
      <w:r w:rsidR="00960D1F">
        <w:t>«</w:t>
      </w:r>
      <w:r w:rsidRPr="00960D1F">
        <w:t>Об утверждении норм замены одних продуктов другими при организации продовольственного обеспечения военнослужащих спасательных воинских формирований МЧС России и некоторых других категорий лиц, а также норм замены одних кормов (продуктов) другими при обеспечении штатных животных учреждений и организаций, находящихся в ведении МЧС России</w:t>
      </w:r>
      <w:r w:rsidR="00960D1F">
        <w:t>»</w:t>
      </w:r>
      <w:r w:rsidRPr="00960D1F">
        <w:t xml:space="preserve"> (зарегистрирован в Министерстве юстиции Российской Федерации 16 мая 2014</w:t>
      </w:r>
      <w:proofErr w:type="gramEnd"/>
      <w:r w:rsidRPr="00960D1F">
        <w:t xml:space="preserve"> г., </w:t>
      </w:r>
      <w:proofErr w:type="gramStart"/>
      <w:r w:rsidRPr="00960D1F">
        <w:t>регистрационный</w:t>
      </w:r>
      <w:proofErr w:type="gramEnd"/>
      <w:r w:rsidRPr="00960D1F">
        <w:t xml:space="preserve"> </w:t>
      </w:r>
      <w:r w:rsidR="00960D1F">
        <w:t>№</w:t>
      </w:r>
      <w:r w:rsidRPr="00960D1F">
        <w:t xml:space="preserve"> 32309) согласно приложению </w:t>
      </w:r>
      <w:r w:rsidR="00960D1F">
        <w:t>№</w:t>
      </w:r>
      <w:r w:rsidRPr="00960D1F">
        <w:t xml:space="preserve"> 5.</w:t>
      </w:r>
    </w:p>
    <w:p w:rsidR="00C46455" w:rsidRPr="00960D1F" w:rsidRDefault="00C46455">
      <w:pPr>
        <w:pStyle w:val="ConsPlusNormal"/>
        <w:jc w:val="both"/>
      </w:pPr>
    </w:p>
    <w:p w:rsidR="00960D1F" w:rsidRPr="00960D1F" w:rsidRDefault="00960D1F">
      <w:pPr>
        <w:pStyle w:val="ConsPlusNormal"/>
        <w:jc w:val="both"/>
      </w:pPr>
    </w:p>
    <w:p w:rsidR="00C46455" w:rsidRPr="00960D1F" w:rsidRDefault="00C46455">
      <w:pPr>
        <w:pStyle w:val="ConsPlusNormal"/>
        <w:jc w:val="right"/>
      </w:pPr>
      <w:r w:rsidRPr="00960D1F">
        <w:t>Министр</w:t>
      </w:r>
    </w:p>
    <w:p w:rsidR="00C46455" w:rsidRPr="00960D1F" w:rsidRDefault="00C46455">
      <w:pPr>
        <w:pStyle w:val="ConsPlusNormal"/>
        <w:jc w:val="right"/>
      </w:pPr>
      <w:r w:rsidRPr="00960D1F">
        <w:t>В.А.</w:t>
      </w:r>
      <w:r w:rsidR="00960D1F" w:rsidRPr="00960D1F">
        <w:t xml:space="preserve"> </w:t>
      </w:r>
      <w:r w:rsidRPr="00960D1F">
        <w:t>ПУЧКОВ</w:t>
      </w:r>
    </w:p>
    <w:p w:rsidR="00960D1F" w:rsidRPr="00960D1F" w:rsidRDefault="00960D1F">
      <w:pPr>
        <w:rPr>
          <w:rFonts w:ascii="Calibri" w:eastAsia="Times New Roman" w:hAnsi="Calibri" w:cs="Calibri"/>
          <w:szCs w:val="20"/>
          <w:lang w:eastAsia="ru-RU"/>
        </w:rPr>
      </w:pPr>
      <w:r w:rsidRPr="00960D1F">
        <w:br w:type="page"/>
      </w:r>
    </w:p>
    <w:p w:rsidR="00C46455" w:rsidRPr="00960D1F" w:rsidRDefault="00C46455" w:rsidP="00960D1F">
      <w:pPr>
        <w:pStyle w:val="ConsPlusNormal"/>
        <w:ind w:left="8080"/>
        <w:jc w:val="center"/>
        <w:outlineLvl w:val="0"/>
      </w:pPr>
      <w:r w:rsidRPr="00960D1F">
        <w:lastRenderedPageBreak/>
        <w:t xml:space="preserve">Приложение </w:t>
      </w:r>
      <w:r w:rsidR="00960D1F">
        <w:t>№</w:t>
      </w:r>
      <w:r w:rsidRPr="00960D1F">
        <w:t xml:space="preserve"> 1</w:t>
      </w:r>
      <w:r w:rsidR="00960D1F" w:rsidRPr="00960D1F">
        <w:br/>
      </w:r>
      <w:r w:rsidRPr="00960D1F">
        <w:t xml:space="preserve">к </w:t>
      </w:r>
      <w:hyperlink r:id="rId8" w:history="1">
        <w:r w:rsidRPr="00193F6B">
          <w:rPr>
            <w:rStyle w:val="a6"/>
            <w:color w:val="auto"/>
            <w:u w:val="none"/>
          </w:rPr>
          <w:t>приказу МЧС России</w:t>
        </w:r>
      </w:hyperlink>
      <w:r w:rsidR="00960D1F" w:rsidRPr="00960D1F">
        <w:t xml:space="preserve"> </w:t>
      </w:r>
      <w:r w:rsidRPr="00960D1F">
        <w:t xml:space="preserve">от 02.09.2014 </w:t>
      </w:r>
      <w:r w:rsidR="00960D1F">
        <w:t>№</w:t>
      </w:r>
      <w:r w:rsidRPr="00960D1F">
        <w:t xml:space="preserve"> 475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Title"/>
        <w:jc w:val="center"/>
      </w:pPr>
      <w:bookmarkStart w:id="0" w:name="P43"/>
      <w:bookmarkEnd w:id="0"/>
      <w:r w:rsidRPr="00960D1F">
        <w:t>НОРМЫ</w:t>
      </w:r>
      <w:r w:rsidR="00960D1F" w:rsidRPr="00960D1F">
        <w:br/>
      </w:r>
      <w:r w:rsidRPr="00960D1F">
        <w:t>ОБЕСПЕЧЕНИЯ КОРМАМИ (ПРОДУКТАМИ) ШТАТНЫХ ЖИВОТНЫХ</w:t>
      </w:r>
      <w:r w:rsidR="00960D1F" w:rsidRPr="00960D1F">
        <w:t xml:space="preserve"> </w:t>
      </w:r>
      <w:r w:rsidRPr="00960D1F">
        <w:t>СПАСАТЕЛЬНЫХ ВОИНСКИХ ФОРМИРОВАНИЙ МЧС РОССИИ</w:t>
      </w:r>
      <w:r w:rsidR="00960D1F" w:rsidRPr="00960D1F">
        <w:t xml:space="preserve"> </w:t>
      </w:r>
      <w:r w:rsidRPr="00960D1F">
        <w:t>И ОРГАНИЗАЦИ</w:t>
      </w:r>
      <w:bookmarkStart w:id="1" w:name="_GoBack"/>
      <w:bookmarkEnd w:id="1"/>
      <w:r w:rsidRPr="00960D1F">
        <w:t>Й, НАХОДЯЩИХСЯ В ВЕДЕНИИ МЧС РОССИИ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 w:rsidP="00960D1F">
      <w:pPr>
        <w:pStyle w:val="ConsPlusNormal"/>
        <w:jc w:val="center"/>
        <w:outlineLvl w:val="1"/>
      </w:pPr>
      <w:r w:rsidRPr="00960D1F">
        <w:t>I. Норма обеспечения кормами (продуктами) штатных лошадей,</w:t>
      </w:r>
      <w:r w:rsidR="00960D1F" w:rsidRPr="00960D1F">
        <w:t xml:space="preserve"> </w:t>
      </w:r>
      <w:r w:rsidRPr="00960D1F">
        <w:t>жеребят, оленей</w:t>
      </w:r>
    </w:p>
    <w:p w:rsidR="00C46455" w:rsidRPr="00960D1F" w:rsidRDefault="00C46455">
      <w:pPr>
        <w:pStyle w:val="ConsPlusNormal"/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5"/>
        <w:gridCol w:w="1792"/>
        <w:gridCol w:w="1793"/>
        <w:gridCol w:w="1736"/>
      </w:tblGrid>
      <w:tr w:rsidR="00960D1F" w:rsidRPr="00960D1F" w:rsidTr="00960D1F">
        <w:tc>
          <w:tcPr>
            <w:tcW w:w="48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Виды животных</w:t>
            </w:r>
          </w:p>
        </w:tc>
        <w:tc>
          <w:tcPr>
            <w:tcW w:w="53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Количество кормов (продуктов) на одно животное в сутки (граммов)</w:t>
            </w:r>
          </w:p>
        </w:tc>
      </w:tr>
      <w:tr w:rsidR="00960D1F" w:rsidRPr="00960D1F" w:rsidTr="00960D1F">
        <w:tc>
          <w:tcPr>
            <w:tcW w:w="48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овес</w:t>
            </w: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сено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соль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single" w:sz="4" w:space="0" w:color="auto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Верховые и вьючные лошади</w:t>
            </w:r>
          </w:p>
        </w:tc>
        <w:tc>
          <w:tcPr>
            <w:tcW w:w="1792" w:type="dxa"/>
            <w:tcBorders>
              <w:top w:val="single" w:sz="4" w:space="0" w:color="auto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6000</w:t>
            </w:r>
          </w:p>
        </w:tc>
        <w:tc>
          <w:tcPr>
            <w:tcW w:w="1793" w:type="dxa"/>
            <w:tcBorders>
              <w:top w:val="single" w:sz="4" w:space="0" w:color="auto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7000</w:t>
            </w: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25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Лошади для транспортировки грузов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6700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8500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25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Жеребята: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до 1 года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2000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3000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от 1 года до 1,5 лет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2500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4500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от 1,5 лет до 2 лет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3200</w:t>
            </w:r>
          </w:p>
        </w:tc>
        <w:tc>
          <w:tcPr>
            <w:tcW w:w="1793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4900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</w:tr>
      <w:tr w:rsidR="00960D1F" w:rsidRPr="00960D1F" w:rsidTr="00960D1F">
        <w:tblPrEx>
          <w:tblBorders>
            <w:insideH w:val="none" w:sz="0" w:space="0" w:color="auto"/>
          </w:tblBorders>
        </w:tblPrEx>
        <w:tc>
          <w:tcPr>
            <w:tcW w:w="4885" w:type="dxa"/>
            <w:tcBorders>
              <w:top w:val="nil"/>
              <w:bottom w:val="single" w:sz="4" w:space="0" w:color="auto"/>
            </w:tcBorders>
          </w:tcPr>
          <w:p w:rsidR="00C46455" w:rsidRPr="00960D1F" w:rsidRDefault="00C46455">
            <w:pPr>
              <w:pStyle w:val="ConsPlusNormal"/>
            </w:pPr>
            <w:r w:rsidRPr="00960D1F">
              <w:t>Олени</w:t>
            </w:r>
          </w:p>
        </w:tc>
        <w:tc>
          <w:tcPr>
            <w:tcW w:w="1792" w:type="dxa"/>
            <w:tcBorders>
              <w:top w:val="nil"/>
              <w:bottom w:val="single" w:sz="4" w:space="0" w:color="auto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500</w:t>
            </w:r>
          </w:p>
        </w:tc>
        <w:tc>
          <w:tcPr>
            <w:tcW w:w="1793" w:type="dxa"/>
            <w:tcBorders>
              <w:top w:val="nil"/>
              <w:bottom w:val="single" w:sz="4" w:space="0" w:color="auto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1000</w:t>
            </w:r>
          </w:p>
        </w:tc>
        <w:tc>
          <w:tcPr>
            <w:tcW w:w="1736" w:type="dxa"/>
            <w:tcBorders>
              <w:top w:val="nil"/>
              <w:bottom w:val="single" w:sz="4" w:space="0" w:color="auto"/>
            </w:tcBorders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</w:tr>
    </w:tbl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Примечания: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1. По данной норме обеспечиваются кормами (продуктами) штатные лошади, жеребята, олени спасательных воинских формирований МЧС России и организаций, находящихся в ведении МЧС России (далее </w:t>
      </w:r>
      <w:r w:rsidR="00385E6D">
        <w:t>–</w:t>
      </w:r>
      <w:r w:rsidRPr="00960D1F">
        <w:t xml:space="preserve"> лошади, жеребята, олени).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2. </w:t>
      </w:r>
      <w:proofErr w:type="gramStart"/>
      <w:r w:rsidRPr="00960D1F">
        <w:t>Вместо указанных в норме кормов (продуктов) при содержании лошадей, жеребят, оленей на пунктах приема и при перевозках до 1000 километров выдается на одну лошадь, жеребенка, оленя в сутки 13000 граммов сена и 1500 граммов соломы, а при перевозках свыше 1000 километров - 15000 граммов сена и 1500 граммов соломы, 500 граммов витаминно-минеральной подкормки.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3. Дополнительно к норме выдается на одну лошадь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сено </w:t>
      </w:r>
      <w:r w:rsidR="00385E6D">
        <w:t>–</w:t>
      </w:r>
      <w:r w:rsidRPr="00960D1F">
        <w:t xml:space="preserve"> 1000 граммов для лошадей, поступивших в организации в течение первых трех месяцев;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овес </w:t>
      </w:r>
      <w:r w:rsidR="00385E6D">
        <w:t>–</w:t>
      </w:r>
      <w:r w:rsidRPr="00960D1F">
        <w:t xml:space="preserve"> 1500 граммов для лошадей в местностях на высоте 1000 м и выше над уровнем моря;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сено </w:t>
      </w:r>
      <w:r w:rsidR="00385E6D">
        <w:t>–</w:t>
      </w:r>
      <w:r w:rsidRPr="00960D1F">
        <w:t xml:space="preserve"> 5550 граммов для лошадей в районах Крайнего Севера и приравненных к ним местностях (за исключением районов Сахалинской области южнее 50° северной широты);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г) овес </w:t>
      </w:r>
      <w:r w:rsidR="00385E6D">
        <w:t>–</w:t>
      </w:r>
      <w:r w:rsidRPr="00960D1F">
        <w:t xml:space="preserve"> 1000 граммов, сочные корма (корнеплоды) </w:t>
      </w:r>
      <w:r w:rsidR="00385E6D">
        <w:t>–</w:t>
      </w:r>
      <w:r w:rsidRPr="00960D1F">
        <w:t xml:space="preserve"> 3000 граммов, отруби пшеничные </w:t>
      </w:r>
      <w:r w:rsidR="00385E6D">
        <w:t>–</w:t>
      </w:r>
      <w:r w:rsidRPr="00960D1F">
        <w:t xml:space="preserve"> 1500 граммов, соль </w:t>
      </w:r>
      <w:r w:rsidR="00385E6D">
        <w:t>–</w:t>
      </w:r>
      <w:r w:rsidRPr="00960D1F">
        <w:t xml:space="preserve"> 35 граммов для верховых, вьючных лошадей и лошадей, предназначенных для транспортировки грузов, применяемых в период проведения аварийно-спасательных и других неотложных работ (далее </w:t>
      </w:r>
      <w:r w:rsidR="00385E6D">
        <w:t>–</w:t>
      </w:r>
      <w:r w:rsidRPr="00960D1F">
        <w:t xml:space="preserve"> АСДНР);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д) сено </w:t>
      </w:r>
      <w:r w:rsidR="00385E6D">
        <w:t>–</w:t>
      </w:r>
      <w:r w:rsidRPr="00960D1F">
        <w:t xml:space="preserve"> 1500 граммов для </w:t>
      </w:r>
      <w:proofErr w:type="spellStart"/>
      <w:r w:rsidRPr="00960D1F">
        <w:t>прикусочных</w:t>
      </w:r>
      <w:proofErr w:type="spellEnd"/>
      <w:r w:rsidRPr="00960D1F">
        <w:t xml:space="preserve"> лошадей;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proofErr w:type="gramStart"/>
      <w:r w:rsidRPr="00960D1F">
        <w:t xml:space="preserve">е) сено </w:t>
      </w:r>
      <w:r w:rsidR="00385E6D">
        <w:t>–</w:t>
      </w:r>
      <w:r w:rsidRPr="00960D1F">
        <w:t xml:space="preserve"> 6000 граммов, овес - 5000 граммов, сочные корма (корнеплоды) </w:t>
      </w:r>
      <w:r w:rsidR="00385E6D">
        <w:t>–</w:t>
      </w:r>
      <w:r w:rsidRPr="00960D1F">
        <w:t xml:space="preserve"> 3000 граммов, отруби пшеничные </w:t>
      </w:r>
      <w:r w:rsidR="00385E6D">
        <w:t>–</w:t>
      </w:r>
      <w:r w:rsidRPr="00960D1F">
        <w:t xml:space="preserve"> 1000 граммов, кукуруза дробленая </w:t>
      </w:r>
      <w:r w:rsidR="00385E6D">
        <w:t>–</w:t>
      </w:r>
      <w:r w:rsidRPr="00960D1F">
        <w:t xml:space="preserve"> 1000 граммов, мука травяная </w:t>
      </w:r>
      <w:r w:rsidR="00385E6D">
        <w:t>–</w:t>
      </w:r>
      <w:r w:rsidRPr="00960D1F">
        <w:t xml:space="preserve"> 1000 граммов, меласса-патока </w:t>
      </w:r>
      <w:r w:rsidR="00385E6D">
        <w:t>–</w:t>
      </w:r>
      <w:r w:rsidRPr="00960D1F">
        <w:t xml:space="preserve"> 500 граммов, льняные семена </w:t>
      </w:r>
      <w:r w:rsidR="00385E6D">
        <w:t>–</w:t>
      </w:r>
      <w:r w:rsidRPr="00960D1F">
        <w:t xml:space="preserve"> 50 граммов, витаминно-минеральная подкормка </w:t>
      </w:r>
      <w:r w:rsidR="00385E6D">
        <w:t>–</w:t>
      </w:r>
      <w:r w:rsidRPr="00960D1F">
        <w:t xml:space="preserve"> 1000 граммов, соль </w:t>
      </w:r>
      <w:r w:rsidR="00385E6D">
        <w:t>–</w:t>
      </w:r>
      <w:r w:rsidRPr="00960D1F">
        <w:t xml:space="preserve"> 50 граммов для лошадей конно-спортивных команд в период подготовки и проведения соревнований.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4. Дополнительно к норме выдается на одного оленя в сутки хлеб из смеси ржаной обдирной муки и </w:t>
      </w:r>
      <w:r w:rsidRPr="00960D1F">
        <w:lastRenderedPageBreak/>
        <w:t xml:space="preserve">пшеничной муки 1 сорта </w:t>
      </w:r>
      <w:r w:rsidR="00385E6D">
        <w:t>–</w:t>
      </w:r>
      <w:r w:rsidRPr="00960D1F">
        <w:t xml:space="preserve"> 1000 граммов и ягель (мох) </w:t>
      </w:r>
      <w:r w:rsidR="00385E6D">
        <w:t>–</w:t>
      </w:r>
      <w:r w:rsidRPr="00960D1F">
        <w:t xml:space="preserve"> 6000 граммов.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5. Дополнительно к норме по заключению ветеринарного специалиста выдается на одну лошадь, жеребенка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сено </w:t>
      </w:r>
      <w:r w:rsidR="00385E6D">
        <w:t>–</w:t>
      </w:r>
      <w:r w:rsidRPr="00960D1F">
        <w:t xml:space="preserve"> 1000 граммов, сочные корма (корнеплоды) </w:t>
      </w:r>
      <w:r w:rsidR="00385E6D">
        <w:t>–</w:t>
      </w:r>
      <w:r w:rsidRPr="00960D1F">
        <w:t xml:space="preserve"> 3000 граммов, отруби пшеничные </w:t>
      </w:r>
      <w:r w:rsidR="00385E6D">
        <w:t>–</w:t>
      </w:r>
      <w:r w:rsidRPr="00960D1F">
        <w:t xml:space="preserve"> 1000 граммов для больных лошадей, жеребят;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proofErr w:type="gramStart"/>
      <w:r w:rsidRPr="00960D1F">
        <w:t xml:space="preserve">б) сено </w:t>
      </w:r>
      <w:r w:rsidR="00385E6D">
        <w:t>–</w:t>
      </w:r>
      <w:r w:rsidRPr="00960D1F">
        <w:t xml:space="preserve"> 4000 граммов, овес </w:t>
      </w:r>
      <w:r w:rsidR="00385E6D">
        <w:t>–</w:t>
      </w:r>
      <w:r w:rsidRPr="00960D1F">
        <w:t xml:space="preserve"> 1000 граммов, ячмень </w:t>
      </w:r>
      <w:r w:rsidR="00385E6D">
        <w:t>–</w:t>
      </w:r>
      <w:r w:rsidRPr="00960D1F">
        <w:t xml:space="preserve"> 500 граммов, кукуруза </w:t>
      </w:r>
      <w:r w:rsidR="00385E6D">
        <w:t>–</w:t>
      </w:r>
      <w:r w:rsidRPr="00960D1F">
        <w:t xml:space="preserve"> 500 граммов, отруби пшеничные </w:t>
      </w:r>
      <w:r w:rsidR="00385E6D">
        <w:t>–</w:t>
      </w:r>
      <w:r w:rsidRPr="00960D1F">
        <w:t xml:space="preserve"> 1000 граммов, соль </w:t>
      </w:r>
      <w:r w:rsidR="00385E6D">
        <w:t>–</w:t>
      </w:r>
      <w:r w:rsidRPr="00960D1F">
        <w:t xml:space="preserve"> 10-15 граммов для жеребых и </w:t>
      </w:r>
      <w:proofErr w:type="spellStart"/>
      <w:r w:rsidRPr="00960D1F">
        <w:t>лактирующих</w:t>
      </w:r>
      <w:proofErr w:type="spellEnd"/>
      <w:r w:rsidRPr="00960D1F">
        <w:t xml:space="preserve"> кобыл;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в) витаминно-минеральная подкормка - до 500 граммов для больных лошадей, жеребят.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 w:rsidP="00960D1F">
      <w:pPr>
        <w:pStyle w:val="ConsPlusNormal"/>
        <w:jc w:val="center"/>
        <w:outlineLvl w:val="1"/>
      </w:pPr>
      <w:r w:rsidRPr="00960D1F">
        <w:t>II. Нормы обеспечения кормами (продуктами) штатных</w:t>
      </w:r>
      <w:r w:rsidR="00960D1F" w:rsidRPr="00960D1F">
        <w:t xml:space="preserve"> </w:t>
      </w:r>
      <w:r w:rsidRPr="00960D1F">
        <w:t>собак, щенков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jc w:val="center"/>
        <w:outlineLvl w:val="2"/>
      </w:pPr>
      <w:r w:rsidRPr="00960D1F">
        <w:t>1. Норма обеспечения продуктами штатных собак, щенков</w:t>
      </w:r>
    </w:p>
    <w:p w:rsidR="00C46455" w:rsidRPr="00960D1F" w:rsidRDefault="00C46455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1"/>
        <w:gridCol w:w="1134"/>
        <w:gridCol w:w="850"/>
        <w:gridCol w:w="567"/>
        <w:gridCol w:w="1843"/>
        <w:gridCol w:w="1984"/>
      </w:tblGrid>
      <w:tr w:rsidR="00960D1F" w:rsidRPr="00960D1F" w:rsidTr="00960D1F">
        <w:tc>
          <w:tcPr>
            <w:tcW w:w="3771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Наименование продуктов</w:t>
            </w:r>
          </w:p>
        </w:tc>
        <w:tc>
          <w:tcPr>
            <w:tcW w:w="6378" w:type="dxa"/>
            <w:gridSpan w:val="5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Количество продуктов на одну собаку (щенка) в сутки (граммов)</w:t>
            </w:r>
          </w:p>
        </w:tc>
      </w:tr>
      <w:tr w:rsidR="00960D1F" w:rsidRPr="00960D1F" w:rsidTr="00960D1F">
        <w:tc>
          <w:tcPr>
            <w:tcW w:w="3771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2551" w:type="dxa"/>
            <w:gridSpan w:val="3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Вес собаки (килограммов)</w:t>
            </w:r>
          </w:p>
        </w:tc>
        <w:tc>
          <w:tcPr>
            <w:tcW w:w="1843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Щенок до четырехмесячного возраста</w:t>
            </w:r>
          </w:p>
        </w:tc>
        <w:tc>
          <w:tcPr>
            <w:tcW w:w="1984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Щенок от четыре</w:t>
            </w:r>
            <w:proofErr w:type="gramStart"/>
            <w:r w:rsidRPr="00960D1F">
              <w:t>х-</w:t>
            </w:r>
            <w:proofErr w:type="gramEnd"/>
            <w:r w:rsidRPr="00960D1F">
              <w:t xml:space="preserve"> до шестимесячного возраста</w:t>
            </w:r>
          </w:p>
        </w:tc>
      </w:tr>
      <w:tr w:rsidR="00960D1F" w:rsidRPr="00960D1F" w:rsidTr="00960D1F">
        <w:tc>
          <w:tcPr>
            <w:tcW w:w="3771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134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до 25</w:t>
            </w:r>
          </w:p>
        </w:tc>
        <w:tc>
          <w:tcPr>
            <w:tcW w:w="850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от 25 до 45</w:t>
            </w:r>
          </w:p>
        </w:tc>
        <w:tc>
          <w:tcPr>
            <w:tcW w:w="567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от 45</w:t>
            </w:r>
          </w:p>
        </w:tc>
        <w:tc>
          <w:tcPr>
            <w:tcW w:w="1843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984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96" w:firstLine="5"/>
              <w:jc w:val="both"/>
            </w:pPr>
            <w:r w:rsidRPr="00960D1F">
              <w:t>Крупа (ячневая, пшено, овсяная, геркулес, гречневая, рис)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450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600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650</w:t>
            </w:r>
          </w:p>
        </w:tc>
        <w:tc>
          <w:tcPr>
            <w:tcW w:w="1843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30-310</w:t>
            </w:r>
          </w:p>
        </w:tc>
        <w:tc>
          <w:tcPr>
            <w:tcW w:w="198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310-650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86"/>
              <w:jc w:val="both"/>
            </w:pPr>
            <w:r w:rsidRPr="00960D1F">
              <w:t>Мясо (говядина, баранина, конина)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300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400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500</w:t>
            </w:r>
          </w:p>
        </w:tc>
        <w:tc>
          <w:tcPr>
            <w:tcW w:w="1843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18-200</w:t>
            </w:r>
          </w:p>
        </w:tc>
        <w:tc>
          <w:tcPr>
            <w:tcW w:w="198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200-500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67"/>
              <w:jc w:val="both"/>
            </w:pPr>
            <w:r w:rsidRPr="00960D1F">
              <w:t>Жиры животные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13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13</w:t>
            </w:r>
          </w:p>
        </w:tc>
        <w:tc>
          <w:tcPr>
            <w:tcW w:w="1843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  <w:tc>
          <w:tcPr>
            <w:tcW w:w="198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10-13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58" w:firstLine="5"/>
              <w:jc w:val="both"/>
            </w:pPr>
            <w:r w:rsidRPr="00960D1F">
              <w:t>Молоко (кефир) (миллилитров)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1843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125-500</w:t>
            </w:r>
          </w:p>
        </w:tc>
        <w:tc>
          <w:tcPr>
            <w:tcW w:w="198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500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58"/>
              <w:jc w:val="both"/>
            </w:pPr>
            <w:r w:rsidRPr="00960D1F">
              <w:t>Творог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1843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42-250</w:t>
            </w:r>
          </w:p>
        </w:tc>
        <w:tc>
          <w:tcPr>
            <w:tcW w:w="198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250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34"/>
              <w:jc w:val="both"/>
            </w:pPr>
            <w:r w:rsidRPr="00960D1F">
              <w:t>Яйцо куриное (штук) (в неделю)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-</w:t>
            </w:r>
          </w:p>
        </w:tc>
        <w:tc>
          <w:tcPr>
            <w:tcW w:w="1843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</w:t>
            </w:r>
          </w:p>
        </w:tc>
        <w:tc>
          <w:tcPr>
            <w:tcW w:w="198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34"/>
              <w:jc w:val="both"/>
            </w:pPr>
            <w:r w:rsidRPr="00960D1F">
              <w:t>Картофель, овощи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250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300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350</w:t>
            </w:r>
          </w:p>
        </w:tc>
        <w:tc>
          <w:tcPr>
            <w:tcW w:w="1843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150</w:t>
            </w:r>
          </w:p>
        </w:tc>
        <w:tc>
          <w:tcPr>
            <w:tcW w:w="198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150-350</w:t>
            </w:r>
          </w:p>
        </w:tc>
      </w:tr>
      <w:tr w:rsidR="00960D1F" w:rsidRPr="00960D1F" w:rsidTr="00960D1F">
        <w:tc>
          <w:tcPr>
            <w:tcW w:w="3771" w:type="dxa"/>
          </w:tcPr>
          <w:p w:rsidR="00C46455" w:rsidRPr="00960D1F" w:rsidRDefault="00C46455">
            <w:pPr>
              <w:pStyle w:val="ConsPlusNormal"/>
              <w:ind w:left="34"/>
              <w:jc w:val="both"/>
            </w:pPr>
            <w:r w:rsidRPr="00960D1F">
              <w:t>Соль</w:t>
            </w:r>
          </w:p>
        </w:tc>
        <w:tc>
          <w:tcPr>
            <w:tcW w:w="1134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</w:t>
            </w:r>
          </w:p>
        </w:tc>
        <w:tc>
          <w:tcPr>
            <w:tcW w:w="85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15</w:t>
            </w:r>
          </w:p>
        </w:tc>
        <w:tc>
          <w:tcPr>
            <w:tcW w:w="56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15</w:t>
            </w:r>
          </w:p>
        </w:tc>
        <w:tc>
          <w:tcPr>
            <w:tcW w:w="1843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3-10</w:t>
            </w:r>
          </w:p>
        </w:tc>
        <w:tc>
          <w:tcPr>
            <w:tcW w:w="198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10-15</w:t>
            </w:r>
          </w:p>
        </w:tc>
      </w:tr>
    </w:tbl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Примечания: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1. По данной норме обеспечиваются штатные собаки, щенки спасательных воинских формирований МЧС России и организаций, находящихся в ведении МЧС России (далее </w:t>
      </w:r>
      <w:r w:rsidR="00385E6D">
        <w:t>–</w:t>
      </w:r>
      <w:r w:rsidRPr="00960D1F">
        <w:t xml:space="preserve"> собаки, щенки).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2. Дополнительно к норме выдается на одну собаку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мясо </w:t>
      </w:r>
      <w:r w:rsidR="00385E6D">
        <w:t>–</w:t>
      </w:r>
      <w:r w:rsidRPr="00960D1F">
        <w:t xml:space="preserve"> 100 граммов, жиры животные </w:t>
      </w:r>
      <w:r w:rsidR="00385E6D">
        <w:t>–</w:t>
      </w:r>
      <w:r w:rsidRPr="00960D1F">
        <w:t xml:space="preserve"> 10 граммов для служебных собак в районах Крайнего Севера и приравненных к ним местностях;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мясо </w:t>
      </w:r>
      <w:r w:rsidR="00385E6D">
        <w:t>–</w:t>
      </w:r>
      <w:r w:rsidRPr="00960D1F">
        <w:t xml:space="preserve"> 50 граммов в день проведения занятий по дрессировке (тренировке);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мясо </w:t>
      </w:r>
      <w:r w:rsidR="00385E6D">
        <w:t>–</w:t>
      </w:r>
      <w:r w:rsidRPr="00960D1F">
        <w:t xml:space="preserve"> 50 граммов для племенных собак.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3. Дополнительно к норме выдается на одного щенка до четырехмесячного возраста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крупа </w:t>
      </w:r>
      <w:r w:rsidR="00385E6D">
        <w:t>–</w:t>
      </w:r>
      <w:r w:rsidRPr="00960D1F">
        <w:t xml:space="preserve"> с трехнедельного возраста, начиная с 30 граммов, с еженедельным увеличением на 20 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мясо </w:t>
      </w:r>
      <w:r w:rsidR="00385E6D">
        <w:t>–</w:t>
      </w:r>
      <w:r w:rsidRPr="00960D1F">
        <w:t xml:space="preserve"> с месячного возраста, начиная с 18 граммов, с еженедельным увеличением на 14 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молоко (кефир) </w:t>
      </w:r>
      <w:r w:rsidR="00385E6D">
        <w:t>–</w:t>
      </w:r>
      <w:r w:rsidRPr="00960D1F">
        <w:t xml:space="preserve"> с двухнедельного возраста, начиная со 125 миллилитров, с еженедельным увеличением на 25 миллилитров;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г) творог </w:t>
      </w:r>
      <w:r w:rsidR="00385E6D">
        <w:t>–</w:t>
      </w:r>
      <w:r w:rsidRPr="00960D1F">
        <w:t xml:space="preserve"> с месячного возраста, начиная с 42 граммов, с еженедельным увеличением на 16 граммов.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lastRenderedPageBreak/>
        <w:t>4. Дополнительно к норме выдается на одного щенка от четыре</w:t>
      </w:r>
      <w:proofErr w:type="gramStart"/>
      <w:r w:rsidRPr="00960D1F">
        <w:t>х-</w:t>
      </w:r>
      <w:proofErr w:type="gramEnd"/>
      <w:r w:rsidRPr="00960D1F">
        <w:t xml:space="preserve"> до шестимесячного возраста (до достижения максимального значения нормы с учетом веса породы)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крупа </w:t>
      </w:r>
      <w:r w:rsidR="00385E6D">
        <w:t>–</w:t>
      </w:r>
      <w:r w:rsidRPr="00960D1F">
        <w:t xml:space="preserve"> начиная с 310 граммов, с еженедельным увеличением на 17 граммов </w:t>
      </w:r>
      <w:r w:rsidR="00385E6D">
        <w:t>–</w:t>
      </w:r>
      <w:r w:rsidRPr="00960D1F">
        <w:t xml:space="preserve"> для пород собак весом до 25 килограммов, на 36 граммов - для пород собак весом от 25 до 45 килограммов, </w:t>
      </w:r>
      <w:proofErr w:type="gramStart"/>
      <w:r w:rsidRPr="00960D1F">
        <w:t>на</w:t>
      </w:r>
      <w:proofErr w:type="gramEnd"/>
      <w:r w:rsidRPr="00960D1F">
        <w:t xml:space="preserve"> 42 </w:t>
      </w:r>
      <w:proofErr w:type="gramStart"/>
      <w:r w:rsidRPr="00960D1F">
        <w:t>грамма</w:t>
      </w:r>
      <w:proofErr w:type="gramEnd"/>
      <w:r w:rsidRPr="00960D1F">
        <w:t xml:space="preserve"> </w:t>
      </w:r>
      <w:r w:rsidR="00385E6D">
        <w:t>–</w:t>
      </w:r>
      <w:r w:rsidRPr="00960D1F">
        <w:t xml:space="preserve"> для пород собак весом от 45 килограммов;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мясо </w:t>
      </w:r>
      <w:r w:rsidR="00385E6D">
        <w:t>–</w:t>
      </w:r>
      <w:r w:rsidRPr="00960D1F">
        <w:t xml:space="preserve"> начиная с 200 граммов, с еженедельным увеличением на 12 граммов </w:t>
      </w:r>
      <w:r w:rsidR="00385E6D">
        <w:t>–</w:t>
      </w:r>
      <w:r w:rsidRPr="00960D1F">
        <w:t xml:space="preserve"> для пород собак весом до 25 килограммов, на 25 граммов - для пород собак весом от 25 до 45 килограммов, </w:t>
      </w:r>
      <w:proofErr w:type="gramStart"/>
      <w:r w:rsidRPr="00960D1F">
        <w:t>на</w:t>
      </w:r>
      <w:proofErr w:type="gramEnd"/>
      <w:r w:rsidRPr="00960D1F">
        <w:t xml:space="preserve"> 37 </w:t>
      </w:r>
      <w:proofErr w:type="gramStart"/>
      <w:r w:rsidRPr="00960D1F">
        <w:t>граммов</w:t>
      </w:r>
      <w:proofErr w:type="gramEnd"/>
      <w:r w:rsidRPr="00960D1F">
        <w:t xml:space="preserve"> - для пород собак весом от 45 килограммов;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картофель, овощи </w:t>
      </w:r>
      <w:r w:rsidR="00385E6D">
        <w:t>–</w:t>
      </w:r>
      <w:r w:rsidRPr="00960D1F">
        <w:t xml:space="preserve"> начиная со 150 граммов с еженедельным увеличением на 12 граммов </w:t>
      </w:r>
      <w:r w:rsidR="00385E6D">
        <w:t>–</w:t>
      </w:r>
      <w:r w:rsidRPr="00960D1F">
        <w:t xml:space="preserve"> для пород собак весом до 25 килограммов, на 18 граммов - для пород собак весом от 25 до 45 килограммов, </w:t>
      </w:r>
      <w:proofErr w:type="gramStart"/>
      <w:r w:rsidRPr="00960D1F">
        <w:t>на</w:t>
      </w:r>
      <w:proofErr w:type="gramEnd"/>
      <w:r w:rsidRPr="00960D1F">
        <w:t xml:space="preserve"> 25 </w:t>
      </w:r>
      <w:proofErr w:type="gramStart"/>
      <w:r w:rsidRPr="00960D1F">
        <w:t>граммов</w:t>
      </w:r>
      <w:proofErr w:type="gramEnd"/>
      <w:r w:rsidRPr="00960D1F">
        <w:t xml:space="preserve"> </w:t>
      </w:r>
      <w:r w:rsidR="00385E6D">
        <w:t>–</w:t>
      </w:r>
      <w:r w:rsidRPr="00960D1F">
        <w:t xml:space="preserve"> для пород собак весом от 45 килограммов.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5. </w:t>
      </w:r>
      <w:proofErr w:type="gramStart"/>
      <w:r w:rsidRPr="00960D1F">
        <w:t xml:space="preserve">Вместо продуктов, предусмотренных настоящей нормой, в случаях транспортировки собак при нахождении в пути более 12 часов и в случаях, когда приготовление пищи для них не представляется возможным, разрешается выдавать на одну собаку в сутки сухари из ржаной обойной муки, пшеничной обойной муки и муки 2 сорта </w:t>
      </w:r>
      <w:r w:rsidR="00385E6D">
        <w:t>–</w:t>
      </w:r>
      <w:r w:rsidRPr="00960D1F">
        <w:t xml:space="preserve"> 350 граммов и консервы мясо-растительные для собак </w:t>
      </w:r>
      <w:r w:rsidR="00385E6D">
        <w:t>–</w:t>
      </w:r>
      <w:r w:rsidRPr="00960D1F">
        <w:t xml:space="preserve"> 1300-1360 граммов</w:t>
      </w:r>
      <w:r w:rsidR="00960D1F" w:rsidRPr="00960D1F">
        <w:rPr>
          <w:rStyle w:val="a5"/>
        </w:rPr>
        <w:footnoteReference w:id="2"/>
      </w:r>
      <w:r w:rsidRPr="00960D1F">
        <w:t xml:space="preserve"> или сухари из ржаной обойной</w:t>
      </w:r>
      <w:proofErr w:type="gramEnd"/>
      <w:r w:rsidRPr="00960D1F">
        <w:t xml:space="preserve"> муки, пшеничной обойной муки и муки 2 сорта </w:t>
      </w:r>
      <w:r w:rsidR="00385E6D">
        <w:t>–</w:t>
      </w:r>
      <w:r w:rsidRPr="00960D1F">
        <w:t xml:space="preserve"> 500 граммов и консервы мясные для собак </w:t>
      </w:r>
      <w:r w:rsidR="00385E6D">
        <w:t>–</w:t>
      </w:r>
      <w:r w:rsidRPr="00960D1F">
        <w:t xml:space="preserve"> 650-700 граммов. &lt;*&gt;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6. Дополнительно к норме по заключению ветеринарного специалиста выдается на одну собаку в сутки (неделю):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молоко (кефир) </w:t>
      </w:r>
      <w:r w:rsidR="00385E6D">
        <w:t>–</w:t>
      </w:r>
      <w:r w:rsidRPr="00960D1F">
        <w:t xml:space="preserve"> 500 миллилитров, творог </w:t>
      </w:r>
      <w:r w:rsidR="00385E6D">
        <w:t>–</w:t>
      </w:r>
      <w:r w:rsidRPr="00960D1F">
        <w:t xml:space="preserve"> 100 граммов, яйцо куриное </w:t>
      </w:r>
      <w:r w:rsidR="00385E6D">
        <w:t>–</w:t>
      </w:r>
      <w:r w:rsidRPr="00960D1F">
        <w:t xml:space="preserve"> 3 штуки в неделю для больных собак;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яйцо куриное </w:t>
      </w:r>
      <w:r w:rsidR="00385E6D">
        <w:t>–</w:t>
      </w:r>
      <w:r w:rsidRPr="00960D1F">
        <w:t xml:space="preserve"> 3 штуки в неделю для племенных кобелей в питомниках за 2 недели до планируемой вязки;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мясо </w:t>
      </w:r>
      <w:r w:rsidR="00385E6D">
        <w:t>–</w:t>
      </w:r>
      <w:r w:rsidRPr="00960D1F">
        <w:t xml:space="preserve"> 50 граммов, яйцо куриное </w:t>
      </w:r>
      <w:r w:rsidR="00385E6D">
        <w:t>–</w:t>
      </w:r>
      <w:r w:rsidRPr="00960D1F">
        <w:t xml:space="preserve"> 3 штуки в неделю для племенных сук в питомниках за месяц до планируемой вязки;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г) мясо </w:t>
      </w:r>
      <w:r w:rsidR="00385E6D">
        <w:t>–</w:t>
      </w:r>
      <w:r w:rsidRPr="00960D1F">
        <w:t xml:space="preserve"> 100 граммов, молоко (кефир) </w:t>
      </w:r>
      <w:r w:rsidR="00385E6D">
        <w:t>–</w:t>
      </w:r>
      <w:r w:rsidRPr="00960D1F">
        <w:t xml:space="preserve"> 5</w:t>
      </w:r>
      <w:r w:rsidR="00385E6D">
        <w:t>0</w:t>
      </w:r>
      <w:r w:rsidRPr="00960D1F">
        <w:t xml:space="preserve">0 миллилитров, творог </w:t>
      </w:r>
      <w:r w:rsidR="00385E6D">
        <w:t>–</w:t>
      </w:r>
      <w:r w:rsidRPr="00960D1F">
        <w:t xml:space="preserve"> 100 граммов, яйцо куриное </w:t>
      </w:r>
      <w:r w:rsidR="00385E6D">
        <w:t>–</w:t>
      </w:r>
      <w:r w:rsidRPr="00960D1F">
        <w:t xml:space="preserve"> 3 штуки в неделю для племенных щенных и кормящих сук (до отъема щенков) в питомниках;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д) мясо </w:t>
      </w:r>
      <w:r w:rsidR="00385E6D">
        <w:t>–</w:t>
      </w:r>
      <w:r w:rsidRPr="00960D1F">
        <w:t xml:space="preserve"> 50 граммов, молоко (кефир) </w:t>
      </w:r>
      <w:r w:rsidR="00385E6D">
        <w:t>–</w:t>
      </w:r>
      <w:r w:rsidRPr="00960D1F">
        <w:t xml:space="preserve"> 500 миллилитров, яйцо куриное </w:t>
      </w:r>
      <w:r w:rsidR="00385E6D">
        <w:t>–</w:t>
      </w:r>
      <w:r w:rsidRPr="00960D1F">
        <w:t xml:space="preserve"> 3</w:t>
      </w:r>
      <w:r w:rsidR="00385E6D">
        <w:t xml:space="preserve"> </w:t>
      </w:r>
      <w:r w:rsidRPr="00960D1F">
        <w:t>штуки в неделю для племенных сук в питомниках в течение 1 месяца после отъема щенков;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е) молоко (кефир) </w:t>
      </w:r>
      <w:r w:rsidR="00385E6D">
        <w:t>–</w:t>
      </w:r>
      <w:r w:rsidRPr="00960D1F">
        <w:t xml:space="preserve"> 500 миллилитров, творог </w:t>
      </w:r>
      <w:r w:rsidR="00385E6D">
        <w:t>–</w:t>
      </w:r>
      <w:r w:rsidRPr="00960D1F">
        <w:t xml:space="preserve"> 100 граммов, яйцо куриное </w:t>
      </w:r>
      <w:r w:rsidR="00385E6D">
        <w:t>–</w:t>
      </w:r>
      <w:r w:rsidRPr="00960D1F">
        <w:t xml:space="preserve"> 3 штуки в неделю для служебных собак, охраняющих вредные для их здоровья объекты, а также в период проведения АСДНР на территориях, вредных для их здоровья;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ж) витаминно-минеральная подкормка </w:t>
      </w:r>
      <w:r w:rsidR="00385E6D">
        <w:t>–</w:t>
      </w:r>
      <w:r w:rsidRPr="00960D1F">
        <w:t xml:space="preserve"> 2</w:t>
      </w:r>
      <w:r w:rsidR="00385E6D">
        <w:t>-</w:t>
      </w:r>
      <w:r w:rsidRPr="00960D1F">
        <w:t>35 граммов.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7. В лечебно-профилактических целях для служебных собак, щенков, по заключению ветеринарного специалиста, разрешается выдавать специализированные полнорационные сбалансированные лечебно-профилактические и профилактические корма вместо продуктов, указанных в норме.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jc w:val="center"/>
        <w:outlineLvl w:val="2"/>
      </w:pPr>
      <w:r w:rsidRPr="00960D1F">
        <w:t>2. Норма обеспечения сухими кормами штатных собак, щенков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 w:rsidP="00960D1F">
      <w:pPr>
        <w:pStyle w:val="ConsPlusNormal"/>
        <w:ind w:firstLine="540"/>
        <w:jc w:val="both"/>
      </w:pPr>
      <w:r w:rsidRPr="00960D1F">
        <w:t xml:space="preserve">Кормление штатных собак, щенков организаций осуществляется продуктами или специализированными полнорационными сбалансированными сухими кормами (далее </w:t>
      </w:r>
      <w:r w:rsidR="00385E6D">
        <w:t>–</w:t>
      </w:r>
      <w:r w:rsidRPr="00960D1F">
        <w:t xml:space="preserve"> сухие корма) </w:t>
      </w:r>
      <w:r w:rsidRPr="00960D1F">
        <w:lastRenderedPageBreak/>
        <w:t xml:space="preserve">класса </w:t>
      </w:r>
      <w:r w:rsidR="00960D1F">
        <w:t>«</w:t>
      </w:r>
      <w:r w:rsidRPr="00960D1F">
        <w:t>премиум</w:t>
      </w:r>
      <w:r w:rsidR="00960D1F">
        <w:t>»</w:t>
      </w:r>
      <w:r w:rsidRPr="00960D1F">
        <w:t xml:space="preserve"> и </w:t>
      </w:r>
      <w:r w:rsidR="00960D1F">
        <w:t>«</w:t>
      </w:r>
      <w:proofErr w:type="spellStart"/>
      <w:r w:rsidRPr="00960D1F">
        <w:t>суперпремиум</w:t>
      </w:r>
      <w:proofErr w:type="spellEnd"/>
      <w:r w:rsidR="00960D1F">
        <w:t>»</w:t>
      </w:r>
      <w:r w:rsidRPr="00960D1F">
        <w:t xml:space="preserve"> энергетической ценностью не менее 340 килокалорий на 100 граммов сухих кормов в зависимости от породы и физиологического состояния штатных собак, щенков.</w:t>
      </w:r>
    </w:p>
    <w:p w:rsidR="00960D1F" w:rsidRPr="00960D1F" w:rsidRDefault="00960D1F" w:rsidP="00960D1F">
      <w:pPr>
        <w:pStyle w:val="ConsPlusNormal"/>
        <w:ind w:firstLine="540"/>
        <w:jc w:val="both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  <w:gridCol w:w="1701"/>
        <w:gridCol w:w="1701"/>
        <w:gridCol w:w="1644"/>
      </w:tblGrid>
      <w:tr w:rsidR="00960D1F" w:rsidRPr="00960D1F" w:rsidTr="00385E6D">
        <w:tc>
          <w:tcPr>
            <w:tcW w:w="5160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Наименование кормов</w:t>
            </w:r>
          </w:p>
        </w:tc>
        <w:tc>
          <w:tcPr>
            <w:tcW w:w="1701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Вес животного</w:t>
            </w:r>
          </w:p>
        </w:tc>
        <w:tc>
          <w:tcPr>
            <w:tcW w:w="3345" w:type="dxa"/>
            <w:gridSpan w:val="2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Количество кормов на одну собаку (щенка) в сутки (граммов)</w:t>
            </w:r>
          </w:p>
        </w:tc>
      </w:tr>
      <w:tr w:rsidR="00960D1F" w:rsidRPr="00960D1F" w:rsidTr="00385E6D">
        <w:tc>
          <w:tcPr>
            <w:tcW w:w="5160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701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собака (старше шестимесячного возраста)</w:t>
            </w:r>
          </w:p>
        </w:tc>
        <w:tc>
          <w:tcPr>
            <w:tcW w:w="1644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щенок до шестимесячного возраста</w:t>
            </w:r>
          </w:p>
        </w:tc>
      </w:tr>
      <w:tr w:rsidR="00960D1F" w:rsidRPr="00960D1F" w:rsidTr="00385E6D">
        <w:tc>
          <w:tcPr>
            <w:tcW w:w="5160" w:type="dxa"/>
            <w:vMerge w:val="restart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 xml:space="preserve">Сухие корма класса </w:t>
            </w:r>
            <w:r w:rsidR="00960D1F">
              <w:t>«</w:t>
            </w:r>
            <w:r w:rsidRPr="00960D1F">
              <w:t>премиум</w:t>
            </w:r>
            <w:r w:rsidR="00960D1F">
              <w:t>»</w:t>
            </w:r>
            <w:r w:rsidRPr="00960D1F">
              <w:t xml:space="preserve"> и </w:t>
            </w:r>
            <w:r w:rsidR="00960D1F">
              <w:t>«</w:t>
            </w:r>
            <w:proofErr w:type="spellStart"/>
            <w:r w:rsidRPr="00960D1F">
              <w:t>суперпремиум</w:t>
            </w:r>
            <w:proofErr w:type="spellEnd"/>
            <w:r w:rsidR="00960D1F">
              <w:t>»</w:t>
            </w:r>
            <w:r w:rsidRPr="00960D1F">
              <w:t xml:space="preserve"> энергетической ценностью не менее 340 килокалорий на 100 г сухого корма</w:t>
            </w:r>
          </w:p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до 10 кг</w:t>
            </w:r>
          </w:p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300</w:t>
            </w:r>
          </w:p>
        </w:tc>
        <w:tc>
          <w:tcPr>
            <w:tcW w:w="164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24-300</w:t>
            </w:r>
          </w:p>
        </w:tc>
      </w:tr>
      <w:tr w:rsidR="00960D1F" w:rsidRPr="00960D1F" w:rsidTr="00385E6D">
        <w:tc>
          <w:tcPr>
            <w:tcW w:w="5160" w:type="dxa"/>
            <w:vMerge/>
          </w:tcPr>
          <w:p w:rsidR="00C46455" w:rsidRPr="00960D1F" w:rsidRDefault="00C46455"/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от 10 до 25 кг</w:t>
            </w:r>
          </w:p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400</w:t>
            </w:r>
          </w:p>
        </w:tc>
        <w:tc>
          <w:tcPr>
            <w:tcW w:w="164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32-400</w:t>
            </w:r>
          </w:p>
        </w:tc>
      </w:tr>
      <w:tr w:rsidR="00960D1F" w:rsidRPr="00960D1F" w:rsidTr="00385E6D">
        <w:tc>
          <w:tcPr>
            <w:tcW w:w="5160" w:type="dxa"/>
            <w:vMerge/>
          </w:tcPr>
          <w:p w:rsidR="00C46455" w:rsidRPr="00960D1F" w:rsidRDefault="00C46455"/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от 25 до 45 кг</w:t>
            </w:r>
          </w:p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600</w:t>
            </w:r>
          </w:p>
        </w:tc>
        <w:tc>
          <w:tcPr>
            <w:tcW w:w="164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48-600</w:t>
            </w:r>
          </w:p>
        </w:tc>
      </w:tr>
      <w:tr w:rsidR="00960D1F" w:rsidRPr="00960D1F" w:rsidTr="00385E6D">
        <w:tc>
          <w:tcPr>
            <w:tcW w:w="5160" w:type="dxa"/>
            <w:vMerge/>
          </w:tcPr>
          <w:p w:rsidR="00C46455" w:rsidRPr="00960D1F" w:rsidRDefault="00C46455"/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более 45 кг</w:t>
            </w:r>
          </w:p>
        </w:tc>
        <w:tc>
          <w:tcPr>
            <w:tcW w:w="1701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1000</w:t>
            </w:r>
          </w:p>
        </w:tc>
        <w:tc>
          <w:tcPr>
            <w:tcW w:w="1644" w:type="dxa"/>
          </w:tcPr>
          <w:p w:rsidR="00C46455" w:rsidRPr="00960D1F" w:rsidRDefault="00C46455" w:rsidP="00385E6D">
            <w:pPr>
              <w:pStyle w:val="ConsPlusNormal"/>
              <w:jc w:val="center"/>
            </w:pPr>
            <w:r w:rsidRPr="00960D1F">
              <w:t>80-1000</w:t>
            </w:r>
          </w:p>
        </w:tc>
      </w:tr>
    </w:tbl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Примечания: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1. Дополнительно к норме выдаются сухие корма, предназначенные для кормления щенков, щенкам до шестимесячного возраста: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весом до 10 кг </w:t>
      </w:r>
      <w:r w:rsidR="00385E6D">
        <w:t>–</w:t>
      </w:r>
      <w:r w:rsidRPr="00960D1F">
        <w:t xml:space="preserve"> с двухнедельного возраста, начиная с 24 граммов, с еженедельным увеличением на 12 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весом от 10 до 25 кг </w:t>
      </w:r>
      <w:r w:rsidR="00385E6D">
        <w:t>–</w:t>
      </w:r>
      <w:r w:rsidRPr="00960D1F">
        <w:t xml:space="preserve"> с двухнедельного возраста, начиная с 32 граммов, с еженедельным увеличением на 16 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весом от 25 до 45 кг </w:t>
      </w:r>
      <w:r w:rsidR="00385E6D">
        <w:t>–</w:t>
      </w:r>
      <w:r w:rsidRPr="00960D1F">
        <w:t xml:space="preserve"> с двухнедельного возраста, начиная с 48 граммов, с еженедельным увеличением на 24 грамма.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2. Дополнительно к норме выдаются на одну собаку, щенка: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сухие корма </w:t>
      </w:r>
      <w:r w:rsidR="00385E6D">
        <w:t>–</w:t>
      </w:r>
      <w:r w:rsidRPr="00960D1F">
        <w:t xml:space="preserve"> 150 граммов в районах Крайнего Севера и приравненных к ним местностях, а также в холодное время года при температуре окружающего воздуха минус 18 °C и ниже;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б) сухие корма </w:t>
      </w:r>
      <w:r w:rsidR="00385E6D">
        <w:t>–</w:t>
      </w:r>
      <w:r w:rsidRPr="00960D1F">
        <w:t xml:space="preserve"> 20 граммов в период проведения занятий по дрессировке (тренировке);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сухие корма </w:t>
      </w:r>
      <w:r w:rsidR="00385E6D">
        <w:t>–</w:t>
      </w:r>
      <w:r w:rsidRPr="00960D1F">
        <w:t xml:space="preserve"> 100 граммов для служебных собак в период содержания вне питомника более суток, участия в полевых испытаниях (соревнованиях, учениях) или в период проведения АСДНР.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3. В условиях транспортировки при нахождении в пути более 12 часов выдаются на одну собаку в сутки сухие корма </w:t>
      </w:r>
      <w:r w:rsidR="00385E6D">
        <w:t>–</w:t>
      </w:r>
      <w:r w:rsidRPr="00960D1F">
        <w:t xml:space="preserve"> 600 граммов в специальной потребительской упаковке.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4. Дополнительно к норме по заключению ветеринарного специалиста выдаются на одну собаку, щенка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а) молоко (кефира) </w:t>
      </w:r>
      <w:r w:rsidR="00385E6D">
        <w:t>–</w:t>
      </w:r>
      <w:r w:rsidRPr="00960D1F">
        <w:t xml:space="preserve"> 500 миллилитров для больных служебных собак;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б) сухие корма, предназначенные для племенных, а также щенных и кормящих сук и кобелей-производителей, - 100 граммов;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в) сухие корма </w:t>
      </w:r>
      <w:r w:rsidR="00385E6D">
        <w:t>–</w:t>
      </w:r>
      <w:r w:rsidRPr="00960D1F">
        <w:t xml:space="preserve"> 100 граммов для собак, охраняющих вредные для их здоровья объекты, а также в период проведения АСДНР на территориях, вредных для их здоровья.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5. В лечебно-профилактических целях для служебных собак, щенков, по заключению ветеринарного специалиста, разрешается выдавать лечебно-профилактические и физиологические корма вместо сухих кормов, указанных в норме.</w:t>
      </w:r>
    </w:p>
    <w:p w:rsidR="00960D1F" w:rsidRPr="00960D1F" w:rsidRDefault="00960D1F">
      <w:pPr>
        <w:rPr>
          <w:rFonts w:ascii="Calibri" w:eastAsia="Times New Roman" w:hAnsi="Calibri" w:cs="Calibri"/>
          <w:szCs w:val="20"/>
          <w:lang w:eastAsia="ru-RU"/>
        </w:rPr>
      </w:pPr>
      <w:r w:rsidRPr="00960D1F">
        <w:br w:type="page"/>
      </w:r>
    </w:p>
    <w:p w:rsidR="00C46455" w:rsidRPr="00960D1F" w:rsidRDefault="00C46455" w:rsidP="00960D1F">
      <w:pPr>
        <w:pStyle w:val="ConsPlusNormal"/>
        <w:ind w:left="8080"/>
        <w:jc w:val="center"/>
        <w:outlineLvl w:val="0"/>
      </w:pPr>
      <w:r w:rsidRPr="00960D1F">
        <w:lastRenderedPageBreak/>
        <w:t xml:space="preserve">Приложение </w:t>
      </w:r>
      <w:r w:rsidR="00960D1F">
        <w:t>№</w:t>
      </w:r>
      <w:r w:rsidRPr="00960D1F">
        <w:t xml:space="preserve"> 2</w:t>
      </w:r>
      <w:r w:rsidR="00960D1F" w:rsidRPr="00960D1F">
        <w:br/>
      </w:r>
      <w:r w:rsidRPr="00960D1F">
        <w:t>к приказу МЧС России</w:t>
      </w:r>
      <w:r w:rsidR="00960D1F" w:rsidRPr="00960D1F">
        <w:t xml:space="preserve"> </w:t>
      </w:r>
      <w:r w:rsidRPr="00960D1F">
        <w:t xml:space="preserve">от 02.09.2014 </w:t>
      </w:r>
      <w:r w:rsidR="00960D1F">
        <w:t>№</w:t>
      </w:r>
      <w:r w:rsidRPr="00960D1F">
        <w:t xml:space="preserve"> 475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Title"/>
        <w:jc w:val="center"/>
      </w:pPr>
      <w:bookmarkStart w:id="2" w:name="P239"/>
      <w:bookmarkEnd w:id="2"/>
      <w:r w:rsidRPr="00960D1F">
        <w:t>НОРМЫ</w:t>
      </w:r>
    </w:p>
    <w:p w:rsidR="00C46455" w:rsidRPr="00960D1F" w:rsidRDefault="00C46455">
      <w:pPr>
        <w:pStyle w:val="ConsPlusTitle"/>
        <w:jc w:val="center"/>
      </w:pPr>
      <w:r w:rsidRPr="00960D1F">
        <w:t>ЗАМЕНЫ ОДНИХ КОРМОВ (ПРОДУКТОВ) ДРУГИМИ ПРИ ОБЕСПЕЧЕНИИ</w:t>
      </w:r>
    </w:p>
    <w:p w:rsidR="00C46455" w:rsidRPr="00960D1F" w:rsidRDefault="00C46455">
      <w:pPr>
        <w:pStyle w:val="ConsPlusTitle"/>
        <w:jc w:val="center"/>
      </w:pPr>
      <w:r w:rsidRPr="00960D1F">
        <w:t>ШТАТНЫХ ЖИВОТНЫХ СПАСАТЕЛЬНЫХ ВОИНСКИХ ФОРМИРОВАНИЙ МЧС</w:t>
      </w:r>
    </w:p>
    <w:p w:rsidR="00C46455" w:rsidRPr="00960D1F" w:rsidRDefault="00C46455">
      <w:pPr>
        <w:pStyle w:val="ConsPlusTitle"/>
        <w:jc w:val="center"/>
      </w:pPr>
      <w:r w:rsidRPr="00960D1F">
        <w:t>РОССИИ И ОРГАНИЗАЦИЙ, НАХОДЯЩИХСЯ В ВЕДЕНИИ МЧС РОССИИ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jc w:val="center"/>
        <w:outlineLvl w:val="1"/>
      </w:pPr>
      <w:r w:rsidRPr="00960D1F">
        <w:t>I. Норма замены одних продуктов другими при организации</w:t>
      </w:r>
    </w:p>
    <w:p w:rsidR="00C46455" w:rsidRPr="00960D1F" w:rsidRDefault="00C46455">
      <w:pPr>
        <w:pStyle w:val="ConsPlusNormal"/>
        <w:jc w:val="center"/>
      </w:pPr>
      <w:r w:rsidRPr="00960D1F">
        <w:t>обеспечения собак, щенков &lt;1&gt;</w:t>
      </w:r>
    </w:p>
    <w:p w:rsidR="00C46455" w:rsidRPr="00960D1F" w:rsidRDefault="00C46455">
      <w:pPr>
        <w:pStyle w:val="ConsPlusNormal"/>
        <w:jc w:val="both"/>
      </w:pPr>
    </w:p>
    <w:tbl>
      <w:tblPr>
        <w:tblW w:w="1014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1418"/>
        <w:gridCol w:w="1360"/>
      </w:tblGrid>
      <w:tr w:rsidR="00960D1F" w:rsidRPr="00960D1F" w:rsidTr="00385E6D">
        <w:tc>
          <w:tcPr>
            <w:tcW w:w="7371" w:type="dxa"/>
            <w:vMerge w:val="restart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Наименование продукта</w:t>
            </w:r>
          </w:p>
        </w:tc>
        <w:tc>
          <w:tcPr>
            <w:tcW w:w="2778" w:type="dxa"/>
            <w:gridSpan w:val="2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Количество (граммов)</w:t>
            </w:r>
          </w:p>
        </w:tc>
      </w:tr>
      <w:tr w:rsidR="00960D1F" w:rsidRPr="00960D1F" w:rsidTr="00385E6D">
        <w:tc>
          <w:tcPr>
            <w:tcW w:w="7371" w:type="dxa"/>
            <w:vMerge/>
            <w:vAlign w:val="center"/>
          </w:tcPr>
          <w:p w:rsidR="00C46455" w:rsidRPr="00960D1F" w:rsidRDefault="00C46455" w:rsidP="00960D1F">
            <w:pPr>
              <w:jc w:val="center"/>
            </w:pPr>
          </w:p>
        </w:tc>
        <w:tc>
          <w:tcPr>
            <w:tcW w:w="1418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заменяемого продукта</w:t>
            </w:r>
          </w:p>
        </w:tc>
        <w:tc>
          <w:tcPr>
            <w:tcW w:w="1360" w:type="dxa"/>
            <w:vAlign w:val="center"/>
          </w:tcPr>
          <w:p w:rsidR="00C46455" w:rsidRPr="00960D1F" w:rsidRDefault="00C46455" w:rsidP="00960D1F">
            <w:pPr>
              <w:pStyle w:val="ConsPlusNormal"/>
              <w:jc w:val="center"/>
            </w:pPr>
            <w:r w:rsidRPr="00960D1F">
              <w:t>продукта-заменителя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Крупу заменять: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макаронными изделиями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Мясо заменять: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мясом птицы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рыбой (в охлажденном и в мороженом виде)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мясом морского зверя &lt;2&gt;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Молоко коровье заменять: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молоком цельным сухим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15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proofErr w:type="gramStart"/>
            <w:r w:rsidRPr="00960D1F">
              <w:t>молоком</w:t>
            </w:r>
            <w:proofErr w:type="gramEnd"/>
            <w:r w:rsidRPr="00960D1F">
              <w:t xml:space="preserve"> сгущенным стерилизованным без сахара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30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Жиры животные заменять: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маслом растительным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маргарином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жиром животным топленым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50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жиром-сырцом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130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жиром морского зверя &lt;2&gt;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130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Картофель и овощи заменять &lt;3&gt;: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крупой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20</w:t>
            </w:r>
          </w:p>
        </w:tc>
      </w:tr>
      <w:tr w:rsidR="00960D1F" w:rsidRPr="00960D1F" w:rsidTr="00385E6D">
        <w:tc>
          <w:tcPr>
            <w:tcW w:w="7371" w:type="dxa"/>
          </w:tcPr>
          <w:p w:rsidR="00C46455" w:rsidRPr="00960D1F" w:rsidRDefault="00C46455">
            <w:pPr>
              <w:pStyle w:val="ConsPlusNormal"/>
            </w:pPr>
            <w:r w:rsidRPr="00960D1F">
              <w:t>сухарями из смеси ржаной обдирной муки и пшеничной муки 1 сорта</w:t>
            </w:r>
          </w:p>
        </w:tc>
        <w:tc>
          <w:tcPr>
            <w:tcW w:w="1418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360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</w:tr>
    </w:tbl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Примечания: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bookmarkStart w:id="3" w:name="P308"/>
      <w:bookmarkEnd w:id="3"/>
      <w:r w:rsidRPr="00960D1F">
        <w:t>&lt;1&gt; Замена продуктов производится по согласованию с ветеринарным врачом.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bookmarkStart w:id="4" w:name="P309"/>
      <w:bookmarkEnd w:id="4"/>
      <w:r w:rsidRPr="00960D1F">
        <w:t>&lt;2</w:t>
      </w:r>
      <w:proofErr w:type="gramStart"/>
      <w:r w:rsidRPr="00960D1F">
        <w:t>&gt; Р</w:t>
      </w:r>
      <w:proofErr w:type="gramEnd"/>
      <w:r w:rsidRPr="00960D1F">
        <w:t>азрешается производить замену для упряжных собак в районах Арктики и Крайнего Севера.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bookmarkStart w:id="5" w:name="P310"/>
      <w:bookmarkEnd w:id="5"/>
      <w:r w:rsidRPr="00960D1F">
        <w:t>&lt;3</w:t>
      </w:r>
      <w:proofErr w:type="gramStart"/>
      <w:r w:rsidRPr="00960D1F">
        <w:t>&gt; Р</w:t>
      </w:r>
      <w:proofErr w:type="gramEnd"/>
      <w:r w:rsidRPr="00960D1F">
        <w:t xml:space="preserve">азрешается производить замену только в </w:t>
      </w:r>
      <w:proofErr w:type="spellStart"/>
      <w:r w:rsidRPr="00960D1F">
        <w:t>безовощной</w:t>
      </w:r>
      <w:proofErr w:type="spellEnd"/>
      <w:r w:rsidRPr="00960D1F">
        <w:t xml:space="preserve"> период.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 w:rsidP="00385E6D">
      <w:pPr>
        <w:pStyle w:val="ConsPlusNormal"/>
        <w:jc w:val="center"/>
        <w:outlineLvl w:val="1"/>
      </w:pPr>
      <w:r w:rsidRPr="00960D1F">
        <w:t>II. Норма замены одних кормов другими при обеспечении</w:t>
      </w:r>
      <w:r w:rsidR="00385E6D">
        <w:t xml:space="preserve"> </w:t>
      </w:r>
      <w:r w:rsidRPr="00960D1F">
        <w:t>лошадей, жеребят, оленей</w:t>
      </w:r>
    </w:p>
    <w:p w:rsidR="00C46455" w:rsidRPr="00960D1F" w:rsidRDefault="00C46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5"/>
        <w:gridCol w:w="1559"/>
        <w:gridCol w:w="1417"/>
      </w:tblGrid>
      <w:tr w:rsidR="00960D1F" w:rsidRPr="00960D1F" w:rsidTr="00385E6D">
        <w:tc>
          <w:tcPr>
            <w:tcW w:w="7235" w:type="dxa"/>
            <w:vMerge w:val="restart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Наименование продукта</w:t>
            </w:r>
          </w:p>
        </w:tc>
        <w:tc>
          <w:tcPr>
            <w:tcW w:w="2976" w:type="dxa"/>
            <w:gridSpan w:val="2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Количество (граммов)</w:t>
            </w:r>
          </w:p>
        </w:tc>
      </w:tr>
      <w:tr w:rsidR="00960D1F" w:rsidRPr="00960D1F" w:rsidTr="00385E6D">
        <w:tc>
          <w:tcPr>
            <w:tcW w:w="7235" w:type="dxa"/>
            <w:vMerge/>
          </w:tcPr>
          <w:p w:rsidR="00C46455" w:rsidRPr="00960D1F" w:rsidRDefault="00C46455"/>
        </w:tc>
        <w:tc>
          <w:tcPr>
            <w:tcW w:w="1559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заменяемого продукта</w:t>
            </w:r>
          </w:p>
        </w:tc>
        <w:tc>
          <w:tcPr>
            <w:tcW w:w="141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продукта-заменителя</w:t>
            </w:r>
          </w:p>
        </w:tc>
      </w:tr>
      <w:tr w:rsidR="00960D1F" w:rsidRPr="00960D1F" w:rsidTr="00385E6D">
        <w:tc>
          <w:tcPr>
            <w:tcW w:w="7235" w:type="dxa"/>
          </w:tcPr>
          <w:p w:rsidR="00C46455" w:rsidRPr="00960D1F" w:rsidRDefault="00C46455">
            <w:pPr>
              <w:pStyle w:val="ConsPlusNormal"/>
            </w:pPr>
            <w:r w:rsidRPr="00960D1F">
              <w:t>Сено заменять:</w:t>
            </w:r>
          </w:p>
        </w:tc>
        <w:tc>
          <w:tcPr>
            <w:tcW w:w="1559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100</w:t>
            </w:r>
          </w:p>
        </w:tc>
        <w:tc>
          <w:tcPr>
            <w:tcW w:w="1417" w:type="dxa"/>
          </w:tcPr>
          <w:p w:rsidR="00C46455" w:rsidRPr="00960D1F" w:rsidRDefault="00C46455">
            <w:pPr>
              <w:pStyle w:val="ConsPlusNormal"/>
            </w:pPr>
          </w:p>
        </w:tc>
      </w:tr>
      <w:tr w:rsidR="00960D1F" w:rsidRPr="00960D1F" w:rsidTr="00385E6D">
        <w:tc>
          <w:tcPr>
            <w:tcW w:w="7235" w:type="dxa"/>
          </w:tcPr>
          <w:p w:rsidR="00C46455" w:rsidRPr="00960D1F" w:rsidRDefault="00C46455">
            <w:pPr>
              <w:pStyle w:val="ConsPlusNormal"/>
            </w:pPr>
            <w:r w:rsidRPr="00960D1F">
              <w:t>овсом, ячменем, кукурузой, отрубями пшеничными, кукурузой дробленой</w:t>
            </w:r>
          </w:p>
        </w:tc>
        <w:tc>
          <w:tcPr>
            <w:tcW w:w="1559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41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50</w:t>
            </w:r>
          </w:p>
        </w:tc>
      </w:tr>
      <w:tr w:rsidR="00960D1F" w:rsidRPr="00960D1F" w:rsidTr="00385E6D">
        <w:tc>
          <w:tcPr>
            <w:tcW w:w="7235" w:type="dxa"/>
          </w:tcPr>
          <w:p w:rsidR="00C46455" w:rsidRPr="00960D1F" w:rsidRDefault="00C46455">
            <w:pPr>
              <w:pStyle w:val="ConsPlusNormal"/>
              <w:jc w:val="both"/>
            </w:pPr>
            <w:r w:rsidRPr="00960D1F">
              <w:t>или комбикормом брикетированным</w:t>
            </w:r>
          </w:p>
        </w:tc>
        <w:tc>
          <w:tcPr>
            <w:tcW w:w="1559" w:type="dxa"/>
          </w:tcPr>
          <w:p w:rsidR="00C46455" w:rsidRPr="00960D1F" w:rsidRDefault="00C46455">
            <w:pPr>
              <w:pStyle w:val="ConsPlusNormal"/>
            </w:pPr>
          </w:p>
        </w:tc>
        <w:tc>
          <w:tcPr>
            <w:tcW w:w="1417" w:type="dxa"/>
          </w:tcPr>
          <w:p w:rsidR="00C46455" w:rsidRPr="00960D1F" w:rsidRDefault="00C46455">
            <w:pPr>
              <w:pStyle w:val="ConsPlusNormal"/>
              <w:jc w:val="center"/>
            </w:pPr>
            <w:r w:rsidRPr="00960D1F">
              <w:t>70</w:t>
            </w:r>
          </w:p>
        </w:tc>
      </w:tr>
    </w:tbl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Примечание: Замена сена зернофуражом не должна превышать 50 процентов от установленных норм обеспечения кормами (продуктами) лошадей, жеребят, оленей.</w:t>
      </w:r>
    </w:p>
    <w:p w:rsidR="00C46455" w:rsidRPr="00960D1F" w:rsidRDefault="00960D1F" w:rsidP="00385E6D">
      <w:pPr>
        <w:ind w:left="8080"/>
        <w:jc w:val="center"/>
      </w:pPr>
      <w:r w:rsidRPr="00960D1F">
        <w:br w:type="page"/>
      </w:r>
      <w:r w:rsidR="00C46455" w:rsidRPr="00960D1F">
        <w:lastRenderedPageBreak/>
        <w:t xml:space="preserve">Приложение </w:t>
      </w:r>
      <w:r>
        <w:t>№</w:t>
      </w:r>
      <w:r w:rsidR="00C46455" w:rsidRPr="00960D1F">
        <w:t xml:space="preserve"> 3</w:t>
      </w:r>
      <w:r w:rsidR="00385E6D">
        <w:br/>
      </w:r>
      <w:r w:rsidR="00C46455" w:rsidRPr="00960D1F">
        <w:t>к приказу МЧС России</w:t>
      </w:r>
      <w:r w:rsidR="00385E6D">
        <w:t xml:space="preserve"> </w:t>
      </w:r>
      <w:r w:rsidR="00C46455" w:rsidRPr="00960D1F">
        <w:t xml:space="preserve">от 02.09.2014 </w:t>
      </w:r>
      <w:r>
        <w:t>№</w:t>
      </w:r>
      <w:r w:rsidR="00C46455" w:rsidRPr="00960D1F">
        <w:t xml:space="preserve"> 475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Title"/>
        <w:jc w:val="center"/>
      </w:pPr>
      <w:bookmarkStart w:id="6" w:name="P339"/>
      <w:bookmarkEnd w:id="6"/>
      <w:r w:rsidRPr="00960D1F">
        <w:t>НОРМЫ</w:t>
      </w:r>
    </w:p>
    <w:p w:rsidR="00C46455" w:rsidRPr="00960D1F" w:rsidRDefault="00C46455">
      <w:pPr>
        <w:pStyle w:val="ConsPlusTitle"/>
        <w:jc w:val="center"/>
      </w:pPr>
      <w:r w:rsidRPr="00960D1F">
        <w:t xml:space="preserve">ОБЕСПЕЧЕНИЯ ПОДСТИЛОЧНЫМИ МАТЕРИАЛАМИ </w:t>
      </w:r>
      <w:proofErr w:type="gramStart"/>
      <w:r w:rsidRPr="00960D1F">
        <w:t>ШТАТНЫХ</w:t>
      </w:r>
      <w:proofErr w:type="gramEnd"/>
    </w:p>
    <w:p w:rsidR="00C46455" w:rsidRPr="00960D1F" w:rsidRDefault="00C46455">
      <w:pPr>
        <w:pStyle w:val="ConsPlusTitle"/>
        <w:jc w:val="center"/>
      </w:pPr>
      <w:r w:rsidRPr="00960D1F">
        <w:t>ЖИВОТНЫХ СПАСАТЕЛЬНЫХ ВОИНСКИХ ФОРМИРОВАНИЙ МЧС РОССИИ</w:t>
      </w:r>
    </w:p>
    <w:p w:rsidR="00C46455" w:rsidRPr="00960D1F" w:rsidRDefault="00C46455">
      <w:pPr>
        <w:pStyle w:val="ConsPlusTitle"/>
        <w:jc w:val="center"/>
      </w:pPr>
      <w:r w:rsidRPr="00960D1F">
        <w:t>И ОРГАНИЗАЦИЙ, НАХОДЯЩИХСЯ В ВЕДЕНИИ МЧС РОССИИ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>На подстилку выдается в сутки: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солома </w:t>
      </w:r>
      <w:r w:rsidR="00385E6D">
        <w:t>–</w:t>
      </w:r>
      <w:r w:rsidRPr="00960D1F">
        <w:t xml:space="preserve"> 1600 граммов на одну лошадь, одного жеребенка и 800 граммов на одного оленя;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солома </w:t>
      </w:r>
      <w:r w:rsidR="00385E6D">
        <w:t>–</w:t>
      </w:r>
      <w:r w:rsidRPr="00960D1F">
        <w:t xml:space="preserve"> 800 граммов на одну собаку и 400 граммов на одного щенка.</w:t>
      </w:r>
    </w:p>
    <w:p w:rsidR="00960D1F" w:rsidRPr="00960D1F" w:rsidRDefault="00960D1F">
      <w:pPr>
        <w:rPr>
          <w:rFonts w:ascii="Calibri" w:eastAsia="Times New Roman" w:hAnsi="Calibri" w:cs="Calibri"/>
          <w:szCs w:val="20"/>
          <w:lang w:eastAsia="ru-RU"/>
        </w:rPr>
      </w:pPr>
      <w:r w:rsidRPr="00960D1F">
        <w:br w:type="page"/>
      </w:r>
    </w:p>
    <w:p w:rsidR="00C46455" w:rsidRPr="00960D1F" w:rsidRDefault="00C46455">
      <w:pPr>
        <w:pStyle w:val="ConsPlusNormal"/>
        <w:jc w:val="right"/>
        <w:outlineLvl w:val="0"/>
      </w:pPr>
      <w:r w:rsidRPr="00960D1F">
        <w:lastRenderedPageBreak/>
        <w:t xml:space="preserve">Приложение </w:t>
      </w:r>
      <w:r w:rsidR="00960D1F">
        <w:t>№</w:t>
      </w:r>
      <w:r w:rsidRPr="00960D1F">
        <w:t xml:space="preserve"> 4</w:t>
      </w:r>
    </w:p>
    <w:p w:rsidR="00C46455" w:rsidRPr="00960D1F" w:rsidRDefault="00C46455">
      <w:pPr>
        <w:pStyle w:val="ConsPlusNormal"/>
        <w:jc w:val="right"/>
      </w:pPr>
      <w:r w:rsidRPr="00960D1F">
        <w:t>к приказу МЧС России</w:t>
      </w:r>
    </w:p>
    <w:p w:rsidR="00C46455" w:rsidRPr="00960D1F" w:rsidRDefault="00C46455">
      <w:pPr>
        <w:pStyle w:val="ConsPlusNormal"/>
        <w:jc w:val="right"/>
      </w:pPr>
      <w:r w:rsidRPr="00960D1F">
        <w:t xml:space="preserve">от 02.09.2014 </w:t>
      </w:r>
      <w:r w:rsidR="00960D1F">
        <w:t>№</w:t>
      </w:r>
      <w:r w:rsidRPr="00960D1F">
        <w:t xml:space="preserve"> 475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Title"/>
        <w:jc w:val="center"/>
      </w:pPr>
      <w:bookmarkStart w:id="7" w:name="P356"/>
      <w:bookmarkEnd w:id="7"/>
      <w:r w:rsidRPr="00960D1F">
        <w:t>ПОРЯДОК</w:t>
      </w:r>
    </w:p>
    <w:p w:rsidR="00C46455" w:rsidRPr="00960D1F" w:rsidRDefault="00C46455">
      <w:pPr>
        <w:pStyle w:val="ConsPlusTitle"/>
        <w:jc w:val="center"/>
      </w:pPr>
      <w:r w:rsidRPr="00960D1F">
        <w:t>ОБЕСПЕЧЕНИЯ КОРМАМИ (ПРОДУКТАМИ) И ПОДСТИЛОЧНЫМИ</w:t>
      </w:r>
    </w:p>
    <w:p w:rsidR="00C46455" w:rsidRPr="00960D1F" w:rsidRDefault="00C46455">
      <w:pPr>
        <w:pStyle w:val="ConsPlusTitle"/>
        <w:jc w:val="center"/>
      </w:pPr>
      <w:r w:rsidRPr="00960D1F">
        <w:t>МАТЕРИАЛАМИ ШТАТНЫХ ЖИВОТНЫХ СПАСАТЕЛЬНЫХ ВОИНСКИХ</w:t>
      </w:r>
    </w:p>
    <w:p w:rsidR="00C46455" w:rsidRPr="00960D1F" w:rsidRDefault="00C46455">
      <w:pPr>
        <w:pStyle w:val="ConsPlusTitle"/>
        <w:jc w:val="center"/>
      </w:pPr>
      <w:r w:rsidRPr="00960D1F">
        <w:t>ФОРМИРОВАНИЙ МЧС РОССИИ И ОРГАНИЗАЦИЙ, НАХОДЯЩИХСЯ</w:t>
      </w:r>
    </w:p>
    <w:p w:rsidR="00C46455" w:rsidRPr="00960D1F" w:rsidRDefault="00C46455">
      <w:pPr>
        <w:pStyle w:val="ConsPlusTitle"/>
        <w:jc w:val="center"/>
      </w:pPr>
      <w:r w:rsidRPr="00960D1F">
        <w:t>В ВЕДЕНИИ МЧС РОССИИ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r w:rsidRPr="00960D1F">
        <w:t xml:space="preserve">1. </w:t>
      </w:r>
      <w:proofErr w:type="gramStart"/>
      <w:r w:rsidRPr="00960D1F">
        <w:t>Настоящий порядок обеспечения кормами (продуктами) и подстилочными материалами штатных животных спасательных воинских формирований МЧС России и организаций, находящихся в ведении МЧС России, устанавливает правила обеспечения за счет средств федерального бюджета кормами (продуктами) и подстилочными материалами штатных животных (лошадей, жеребят, оленей, собак, щенков) спасательных воинских формирований МЧС России и организаций, находящихся в ведении МЧС России (далее - формирования, организации).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2. Обеспечение кормами (продуктами) и подстилочными материалами штатных животных формирований, организаций (далее </w:t>
      </w:r>
      <w:r w:rsidR="00C84070">
        <w:t>–</w:t>
      </w:r>
      <w:r w:rsidRPr="00960D1F">
        <w:t xml:space="preserve"> служебные животные) осуществляется по нормам обеспечения за счет средств федерального бюджета, выделяемых на продовольственное обеспечение организаций (далее - нормы кормления).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3. При возникновении (окончании действия) правовых оснований на обеспечение кормами (продуктами) и подстилочными материалами служебные животные зачисляются на обеспечение (снимаются с него) приказом руководителя формирования, организации.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4. Основанием для зачисления на обеспечение (снятия с обеспечения) служебных животных и издания приказа о постановке на обеспечение (снятии с обеспечения) являются: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рапорт командира подразделения (старшего команды, оперативной группы и т.д.) с приложением документов, подтверждающих правовые основания для зачисления на обеспечение;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предписание или командировочное удостоверение.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5. Обеспечение животных нескольких формирований, организаций одновременно на основании решения вышестоящего органа управления возлагается на одно из этих формирований, организаций.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6. Кормление животных организовывается через стационарные кухни или в полевых условиях.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7. </w:t>
      </w:r>
      <w:proofErr w:type="gramStart"/>
      <w:r w:rsidRPr="00960D1F">
        <w:t xml:space="preserve">Обеспечение стационарных кухонь для служебных собак техникой и имуществом продовольственной службы осуществляется по норме </w:t>
      </w:r>
      <w:r w:rsidR="00960D1F">
        <w:t>№</w:t>
      </w:r>
      <w:r w:rsidRPr="00960D1F">
        <w:t xml:space="preserve"> 10, утвержденной приказом МЧС России от 19.02.2013 </w:t>
      </w:r>
      <w:r w:rsidR="00960D1F">
        <w:t>№</w:t>
      </w:r>
      <w:r w:rsidRPr="00960D1F">
        <w:t xml:space="preserve"> 98 </w:t>
      </w:r>
      <w:r w:rsidR="00960D1F">
        <w:t>«</w:t>
      </w:r>
      <w:r w:rsidRPr="00960D1F">
        <w:t>Об обеспечении техникой, продукцией общехозяйственного назначения и имуществом продовольственной службы системы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960D1F">
        <w:t>»</w:t>
      </w:r>
      <w:r w:rsidRPr="00960D1F">
        <w:t xml:space="preserve"> (зарегистрирован в Министерстве юстиции Российской Федерации 6 марта 2013 г., регистрационный </w:t>
      </w:r>
      <w:r w:rsidR="00960D1F">
        <w:t>№</w:t>
      </w:r>
      <w:r w:rsidRPr="00960D1F">
        <w:t xml:space="preserve"> 27517).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8. </w:t>
      </w:r>
      <w:proofErr w:type="gramStart"/>
      <w:r w:rsidRPr="00960D1F">
        <w:t>Организация кормления и установление режима кормления, которым определяется количество раз выдачи кормов в течение суток с учетом физиологически правильных промежутков между ними и распределения кормов в течение суток, возлагается на руководителя формирования, организации (старшего команды, оперативной группы и т.д.).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9. В целях разнообразия кормления служебных животных, соблюдения требований санитарных правил и норм, а также в зависимости от сложившихся условий выполнения задач разрешается замена одних кормов (продуктов) другими в соответствии с нормами замены.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10. </w:t>
      </w:r>
      <w:proofErr w:type="gramStart"/>
      <w:r w:rsidRPr="00960D1F">
        <w:t xml:space="preserve">В случае невозможности обеспечения собак питьевой водой из стационарных сетей </w:t>
      </w:r>
      <w:r w:rsidRPr="00960D1F">
        <w:lastRenderedPageBreak/>
        <w:t xml:space="preserve">водоснабжения или ее несоответствия санитарно-эпидемиологическим правилам и нормативам дополнительно к норме на одну служебную собаку выдается </w:t>
      </w:r>
      <w:proofErr w:type="spellStart"/>
      <w:r w:rsidRPr="00960D1F">
        <w:t>бутылированная</w:t>
      </w:r>
      <w:proofErr w:type="spellEnd"/>
      <w:r w:rsidRPr="00960D1F">
        <w:t xml:space="preserve"> питьевая вода </w:t>
      </w:r>
      <w:r w:rsidR="00C84070">
        <w:t>–</w:t>
      </w:r>
      <w:r w:rsidRPr="00960D1F">
        <w:t xml:space="preserve"> 2 литра в сутки, а для тропических стран и регионов с жарким климатом </w:t>
      </w:r>
      <w:r w:rsidR="00C84070">
        <w:t>–</w:t>
      </w:r>
      <w:r w:rsidRPr="00960D1F">
        <w:t xml:space="preserve"> 5 литров в сутки.</w:t>
      </w:r>
      <w:proofErr w:type="gramEnd"/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Выдача дополнительных кормов, предусмотренная соответствующими нормами кормления, а также </w:t>
      </w:r>
      <w:proofErr w:type="spellStart"/>
      <w:r w:rsidRPr="00960D1F">
        <w:t>бутылированной</w:t>
      </w:r>
      <w:proofErr w:type="spellEnd"/>
      <w:r w:rsidRPr="00960D1F">
        <w:t xml:space="preserve"> питьевой воды осуществляется на основании приказа руководителя формирования, организации.</w:t>
      </w:r>
    </w:p>
    <w:p w:rsidR="00960D1F" w:rsidRPr="00960D1F" w:rsidRDefault="00960D1F">
      <w:pPr>
        <w:rPr>
          <w:rFonts w:ascii="Calibri" w:eastAsia="Times New Roman" w:hAnsi="Calibri" w:cs="Calibri"/>
          <w:szCs w:val="20"/>
          <w:lang w:eastAsia="ru-RU"/>
        </w:rPr>
      </w:pPr>
      <w:r w:rsidRPr="00960D1F">
        <w:br w:type="page"/>
      </w:r>
    </w:p>
    <w:p w:rsidR="00C46455" w:rsidRPr="00960D1F" w:rsidRDefault="00C46455">
      <w:pPr>
        <w:pStyle w:val="ConsPlusNormal"/>
        <w:jc w:val="right"/>
        <w:outlineLvl w:val="0"/>
      </w:pPr>
      <w:r w:rsidRPr="00960D1F">
        <w:lastRenderedPageBreak/>
        <w:t xml:space="preserve">Приложение </w:t>
      </w:r>
      <w:r w:rsidR="00960D1F">
        <w:t>№</w:t>
      </w:r>
      <w:r w:rsidRPr="00960D1F">
        <w:t xml:space="preserve"> 5</w:t>
      </w:r>
    </w:p>
    <w:p w:rsidR="00C46455" w:rsidRPr="00960D1F" w:rsidRDefault="00C46455">
      <w:pPr>
        <w:pStyle w:val="ConsPlusNormal"/>
        <w:jc w:val="right"/>
      </w:pPr>
      <w:r w:rsidRPr="00960D1F">
        <w:t>к приказу МЧС России</w:t>
      </w:r>
    </w:p>
    <w:p w:rsidR="00C46455" w:rsidRPr="00960D1F" w:rsidRDefault="00C46455">
      <w:pPr>
        <w:pStyle w:val="ConsPlusNormal"/>
        <w:jc w:val="right"/>
      </w:pPr>
      <w:r w:rsidRPr="00960D1F">
        <w:t xml:space="preserve">от 02.09.2014 </w:t>
      </w:r>
      <w:r w:rsidR="00960D1F">
        <w:t>№</w:t>
      </w:r>
      <w:r w:rsidRPr="00960D1F">
        <w:t xml:space="preserve"> 475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jc w:val="center"/>
      </w:pPr>
      <w:bookmarkStart w:id="8" w:name="P384"/>
      <w:bookmarkEnd w:id="8"/>
      <w:r w:rsidRPr="00960D1F">
        <w:t xml:space="preserve">ИЗМЕНЕНИЯ, ВНОСИМЫЕ В ПРИКАЗ МЧС РОССИИ ОТ 03.02.2014 </w:t>
      </w:r>
      <w:r w:rsidR="00960D1F">
        <w:t>№</w:t>
      </w:r>
      <w:r w:rsidRPr="00960D1F">
        <w:t xml:space="preserve"> 39</w:t>
      </w:r>
    </w:p>
    <w:p w:rsidR="00C46455" w:rsidRPr="00960D1F" w:rsidRDefault="00C46455">
      <w:pPr>
        <w:pStyle w:val="ConsPlusNormal"/>
        <w:jc w:val="both"/>
      </w:pPr>
    </w:p>
    <w:p w:rsidR="00C46455" w:rsidRPr="00960D1F" w:rsidRDefault="00C46455">
      <w:pPr>
        <w:pStyle w:val="ConsPlusNormal"/>
        <w:ind w:firstLine="540"/>
        <w:jc w:val="both"/>
      </w:pPr>
      <w:proofErr w:type="gramStart"/>
      <w:r w:rsidRPr="00960D1F">
        <w:t xml:space="preserve">Внести в приказ МЧС России от 03.02.2014 </w:t>
      </w:r>
      <w:r w:rsidR="00960D1F">
        <w:t>№</w:t>
      </w:r>
      <w:r w:rsidRPr="00960D1F">
        <w:t xml:space="preserve"> 39 </w:t>
      </w:r>
      <w:r w:rsidR="00960D1F">
        <w:t>«</w:t>
      </w:r>
      <w:r w:rsidRPr="00960D1F">
        <w:t>Об утверждении норм замены одних продуктов другими при организации продовольственного обеспечения военнослужащих спасательных воинских формирований МЧС России и некоторых других категорий лиц, а также норм замены одних кормов (продуктов) другими при обеспечении штатных животных учреждений и организаций, находящихся в ведении МЧС России</w:t>
      </w:r>
      <w:r w:rsidR="00960D1F">
        <w:t>»</w:t>
      </w:r>
      <w:r w:rsidRPr="00960D1F">
        <w:t xml:space="preserve"> (зарегистрирован в Министерстве юстиции Российской Федерации 16 мая 2014 г</w:t>
      </w:r>
      <w:proofErr w:type="gramEnd"/>
      <w:r w:rsidRPr="00960D1F">
        <w:t xml:space="preserve">., регистрационный </w:t>
      </w:r>
      <w:r w:rsidR="00960D1F">
        <w:t>№</w:t>
      </w:r>
      <w:r w:rsidRPr="00960D1F">
        <w:t xml:space="preserve"> 32309) (далее </w:t>
      </w:r>
      <w:r w:rsidR="00C84070">
        <w:t>–</w:t>
      </w:r>
      <w:r w:rsidRPr="00960D1F">
        <w:t xml:space="preserve"> приказ) следующие изменения: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 xml:space="preserve">1. В названии и по тексту приказа, в наименовании приложения к нему слова </w:t>
      </w:r>
      <w:r w:rsidR="00960D1F">
        <w:t>«</w:t>
      </w:r>
      <w:r w:rsidRPr="00960D1F">
        <w:t>, а также норм замены одних кормов (продуктов) другими при обеспечении штатных животных учреждений и организаций, находящихся в ведении МЧС России</w:t>
      </w:r>
      <w:r w:rsidR="00960D1F">
        <w:t>»</w:t>
      </w:r>
      <w:r w:rsidRPr="00960D1F">
        <w:t xml:space="preserve"> исключить.</w:t>
      </w:r>
    </w:p>
    <w:p w:rsidR="00C46455" w:rsidRPr="00960D1F" w:rsidRDefault="00C46455">
      <w:pPr>
        <w:pStyle w:val="ConsPlusNormal"/>
        <w:spacing w:before="220"/>
        <w:ind w:firstLine="540"/>
        <w:jc w:val="both"/>
      </w:pPr>
      <w:r w:rsidRPr="00960D1F">
        <w:t>2. В приложении к приказу нормы замены одних кормов (продуктов) другими при обеспечении служебных животных учреждений и организаций, находящихся в ведении МЧС России, исключить.</w:t>
      </w:r>
    </w:p>
    <w:sectPr w:rsidR="00C46455" w:rsidRPr="00960D1F" w:rsidSect="00960D1F"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4E0" w:rsidRDefault="00C254E0" w:rsidP="00960D1F">
      <w:pPr>
        <w:spacing w:after="0" w:line="240" w:lineRule="auto"/>
      </w:pPr>
      <w:r>
        <w:separator/>
      </w:r>
    </w:p>
  </w:endnote>
  <w:endnote w:type="continuationSeparator" w:id="0">
    <w:p w:rsidR="00C254E0" w:rsidRDefault="00C254E0" w:rsidP="0096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4E0" w:rsidRDefault="00C254E0" w:rsidP="00960D1F">
      <w:pPr>
        <w:spacing w:after="0" w:line="240" w:lineRule="auto"/>
      </w:pPr>
      <w:r>
        <w:separator/>
      </w:r>
    </w:p>
  </w:footnote>
  <w:footnote w:type="continuationSeparator" w:id="0">
    <w:p w:rsidR="00C254E0" w:rsidRDefault="00C254E0" w:rsidP="00960D1F">
      <w:pPr>
        <w:spacing w:after="0" w:line="240" w:lineRule="auto"/>
      </w:pPr>
      <w:r>
        <w:continuationSeparator/>
      </w:r>
    </w:p>
  </w:footnote>
  <w:footnote w:id="1">
    <w:p w:rsidR="00960D1F" w:rsidRPr="00960D1F" w:rsidRDefault="00960D1F" w:rsidP="00960D1F">
      <w:pPr>
        <w:pStyle w:val="a3"/>
        <w:jc w:val="both"/>
        <w:rPr>
          <w:sz w:val="18"/>
        </w:rPr>
      </w:pPr>
      <w:r w:rsidRPr="00960D1F">
        <w:rPr>
          <w:rStyle w:val="a5"/>
          <w:sz w:val="18"/>
        </w:rPr>
        <w:footnoteRef/>
      </w:r>
      <w:r w:rsidRPr="00960D1F">
        <w:rPr>
          <w:sz w:val="18"/>
        </w:rPr>
        <w:t xml:space="preserve"> </w:t>
      </w:r>
      <w:r w:rsidRPr="00960D1F">
        <w:rPr>
          <w:sz w:val="18"/>
        </w:rPr>
        <w:t xml:space="preserve">Собрание законодательства Российской Федерации, 2008, </w:t>
      </w:r>
      <w:r>
        <w:rPr>
          <w:sz w:val="18"/>
        </w:rPr>
        <w:t>№</w:t>
      </w:r>
      <w:r w:rsidRPr="00960D1F">
        <w:rPr>
          <w:sz w:val="18"/>
        </w:rPr>
        <w:t xml:space="preserve"> 2, ст. 80, </w:t>
      </w:r>
      <w:r>
        <w:rPr>
          <w:sz w:val="18"/>
        </w:rPr>
        <w:t>№</w:t>
      </w:r>
      <w:r w:rsidRPr="00960D1F">
        <w:rPr>
          <w:sz w:val="18"/>
        </w:rPr>
        <w:t xml:space="preserve"> 50, ст. 5959; 2009, </w:t>
      </w:r>
      <w:r>
        <w:rPr>
          <w:sz w:val="18"/>
        </w:rPr>
        <w:t>№</w:t>
      </w:r>
      <w:r w:rsidRPr="00960D1F">
        <w:rPr>
          <w:sz w:val="18"/>
        </w:rPr>
        <w:t xml:space="preserve"> 34, ст. 4202; 2011, </w:t>
      </w:r>
      <w:r>
        <w:rPr>
          <w:sz w:val="18"/>
        </w:rPr>
        <w:t>№</w:t>
      </w:r>
      <w:r w:rsidRPr="00960D1F">
        <w:rPr>
          <w:sz w:val="18"/>
        </w:rPr>
        <w:t xml:space="preserve"> 51, ст. 7526; 2012, </w:t>
      </w:r>
      <w:r>
        <w:rPr>
          <w:sz w:val="18"/>
        </w:rPr>
        <w:t>№</w:t>
      </w:r>
      <w:r w:rsidRPr="00960D1F">
        <w:rPr>
          <w:sz w:val="18"/>
        </w:rPr>
        <w:t xml:space="preserve"> 42, ст. 5710.</w:t>
      </w:r>
    </w:p>
  </w:footnote>
  <w:footnote w:id="2">
    <w:p w:rsidR="00960D1F" w:rsidRPr="00960D1F" w:rsidRDefault="00960D1F" w:rsidP="00960D1F">
      <w:pPr>
        <w:pStyle w:val="a3"/>
        <w:jc w:val="both"/>
        <w:rPr>
          <w:sz w:val="18"/>
        </w:rPr>
      </w:pPr>
      <w:r w:rsidRPr="00960D1F">
        <w:rPr>
          <w:rStyle w:val="a5"/>
          <w:sz w:val="18"/>
        </w:rPr>
        <w:footnoteRef/>
      </w:r>
      <w:r w:rsidRPr="00960D1F">
        <w:rPr>
          <w:sz w:val="18"/>
        </w:rPr>
        <w:t xml:space="preserve"> </w:t>
      </w:r>
      <w:r w:rsidRPr="00960D1F">
        <w:rPr>
          <w:sz w:val="18"/>
        </w:rPr>
        <w:t>В зависимости от расфасовки.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55"/>
    <w:rsid w:val="00193F6B"/>
    <w:rsid w:val="003053C6"/>
    <w:rsid w:val="00385E6D"/>
    <w:rsid w:val="007E49D2"/>
    <w:rsid w:val="00960D1F"/>
    <w:rsid w:val="00C254E0"/>
    <w:rsid w:val="00C46455"/>
    <w:rsid w:val="00C84070"/>
    <w:rsid w:val="00D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4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4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64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0D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0D1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0D1F"/>
    <w:rPr>
      <w:vertAlign w:val="superscript"/>
    </w:rPr>
  </w:style>
  <w:style w:type="character" w:styleId="a6">
    <w:name w:val="Hyperlink"/>
    <w:basedOn w:val="a0"/>
    <w:uiPriority w:val="99"/>
    <w:unhideWhenUsed/>
    <w:rsid w:val="00193F6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64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64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64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960D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60D1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60D1F"/>
    <w:rPr>
      <w:vertAlign w:val="superscript"/>
    </w:rPr>
  </w:style>
  <w:style w:type="character" w:styleId="a6">
    <w:name w:val="Hyperlink"/>
    <w:basedOn w:val="a0"/>
    <w:uiPriority w:val="99"/>
    <w:unhideWhenUsed/>
    <w:rsid w:val="00193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nye-dokumenty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25C6-9358-457D-83C6-6FD091DB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2017-11-08T08:52:00Z</dcterms:created>
  <dcterms:modified xsi:type="dcterms:W3CDTF">2017-11-09T12:03:00Z</dcterms:modified>
</cp:coreProperties>
</file>