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1E4" w:rsidRPr="00617B3A" w:rsidRDefault="00D331E4">
      <w:pPr>
        <w:pStyle w:val="ConsPlusNormal"/>
        <w:jc w:val="right"/>
        <w:outlineLvl w:val="0"/>
      </w:pPr>
      <w:r w:rsidRPr="00617B3A">
        <w:t>Утвержден</w:t>
      </w:r>
    </w:p>
    <w:p w:rsidR="00D331E4" w:rsidRPr="00617B3A" w:rsidRDefault="00D331E4">
      <w:pPr>
        <w:pStyle w:val="ConsPlusNormal"/>
        <w:jc w:val="right"/>
      </w:pPr>
      <w:r w:rsidRPr="00617B3A">
        <w:t>Постановлением Госстандарта СССР</w:t>
      </w:r>
    </w:p>
    <w:p w:rsidR="00D331E4" w:rsidRPr="00617B3A" w:rsidRDefault="00D331E4">
      <w:pPr>
        <w:pStyle w:val="ConsPlusNormal"/>
        <w:jc w:val="right"/>
      </w:pPr>
      <w:r w:rsidRPr="00617B3A">
        <w:t xml:space="preserve">от 14 июня 1991 г. </w:t>
      </w:r>
      <w:r w:rsidR="006165FF" w:rsidRPr="00617B3A">
        <w:t>№</w:t>
      </w:r>
      <w:r w:rsidRPr="00617B3A">
        <w:t xml:space="preserve"> 875</w:t>
      </w:r>
    </w:p>
    <w:p w:rsidR="00D331E4" w:rsidRPr="00617B3A" w:rsidRDefault="00D331E4">
      <w:pPr>
        <w:pStyle w:val="ConsPlusNormal"/>
      </w:pPr>
    </w:p>
    <w:p w:rsidR="00D331E4" w:rsidRPr="00617B3A" w:rsidRDefault="00D331E4">
      <w:pPr>
        <w:pStyle w:val="ConsPlusTitle"/>
        <w:jc w:val="center"/>
      </w:pPr>
      <w:r w:rsidRPr="00617B3A">
        <w:t>МЕЖГОСУДАРСТВЕННЫЙ СТАНДАРТ</w:t>
      </w:r>
    </w:p>
    <w:p w:rsidR="00D331E4" w:rsidRPr="00617B3A" w:rsidRDefault="00D331E4">
      <w:pPr>
        <w:pStyle w:val="ConsPlusTitle"/>
        <w:jc w:val="center"/>
      </w:pPr>
    </w:p>
    <w:p w:rsidR="00D331E4" w:rsidRPr="00617B3A" w:rsidRDefault="00D331E4">
      <w:pPr>
        <w:pStyle w:val="ConsPlusTitle"/>
        <w:jc w:val="center"/>
      </w:pPr>
      <w:r w:rsidRPr="00617B3A">
        <w:t>СИСТЕМА СТАНДАРТОВ БЕЗОПАСНОСТИ ТРУДА</w:t>
      </w:r>
    </w:p>
    <w:p w:rsidR="00D331E4" w:rsidRPr="00617B3A" w:rsidRDefault="00D331E4">
      <w:pPr>
        <w:pStyle w:val="ConsPlusTitle"/>
        <w:jc w:val="center"/>
      </w:pPr>
    </w:p>
    <w:p w:rsidR="00D331E4" w:rsidRPr="00BD6BCB" w:rsidRDefault="00BD6BCB">
      <w:pPr>
        <w:pStyle w:val="ConsPlusTitle"/>
        <w:jc w:val="center"/>
      </w:pPr>
      <w:hyperlink r:id="rId8" w:history="1">
        <w:r w:rsidR="00D331E4" w:rsidRPr="00BD6BCB">
          <w:rPr>
            <w:rStyle w:val="a6"/>
            <w:color w:val="auto"/>
            <w:u w:val="none"/>
          </w:rPr>
          <w:t>ПОЖАРНАЯ БЕЗОПАСНОСТЬ</w:t>
        </w:r>
      </w:hyperlink>
    </w:p>
    <w:p w:rsidR="00D331E4" w:rsidRPr="00617B3A" w:rsidRDefault="00D331E4">
      <w:pPr>
        <w:pStyle w:val="ConsPlusTitle"/>
        <w:jc w:val="center"/>
      </w:pPr>
      <w:bookmarkStart w:id="0" w:name="_GoBack"/>
      <w:bookmarkEnd w:id="0"/>
    </w:p>
    <w:p w:rsidR="00D331E4" w:rsidRPr="00617B3A" w:rsidRDefault="00D331E4">
      <w:pPr>
        <w:pStyle w:val="ConsPlusTitle"/>
        <w:jc w:val="center"/>
      </w:pPr>
      <w:r w:rsidRPr="00617B3A">
        <w:t>ОБЩИЕ ТРЕБОВАНИЯ</w:t>
      </w:r>
    </w:p>
    <w:p w:rsidR="00D331E4" w:rsidRPr="00617B3A" w:rsidRDefault="00D331E4">
      <w:pPr>
        <w:pStyle w:val="ConsPlusTitle"/>
        <w:jc w:val="center"/>
      </w:pPr>
    </w:p>
    <w:p w:rsidR="00D331E4" w:rsidRPr="00617B3A" w:rsidRDefault="00D331E4">
      <w:pPr>
        <w:pStyle w:val="ConsPlusTitle"/>
        <w:jc w:val="center"/>
      </w:pPr>
      <w:r w:rsidRPr="00617B3A">
        <w:t>Occupational safety standards system.</w:t>
      </w:r>
    </w:p>
    <w:p w:rsidR="00D331E4" w:rsidRPr="00617B3A" w:rsidRDefault="00D331E4">
      <w:pPr>
        <w:pStyle w:val="ConsPlusTitle"/>
        <w:jc w:val="center"/>
      </w:pPr>
      <w:r w:rsidRPr="00617B3A">
        <w:t>Fire safety. General requirements</w:t>
      </w:r>
    </w:p>
    <w:p w:rsidR="00D331E4" w:rsidRPr="00617B3A" w:rsidRDefault="00D331E4">
      <w:pPr>
        <w:pStyle w:val="ConsPlusTitle"/>
        <w:jc w:val="center"/>
      </w:pPr>
    </w:p>
    <w:p w:rsidR="00D331E4" w:rsidRPr="00617B3A" w:rsidRDefault="00D331E4">
      <w:pPr>
        <w:pStyle w:val="ConsPlusTitle"/>
        <w:jc w:val="center"/>
      </w:pPr>
      <w:r w:rsidRPr="00617B3A">
        <w:t>ГОСТ 12.1.004-91</w:t>
      </w:r>
    </w:p>
    <w:p w:rsidR="00D331E4" w:rsidRPr="00617B3A" w:rsidRDefault="00D331E4">
      <w:pPr>
        <w:spacing w:after="1"/>
      </w:pPr>
    </w:p>
    <w:p w:rsidR="006165FF" w:rsidRPr="00617B3A" w:rsidRDefault="006165FF">
      <w:pPr>
        <w:pStyle w:val="ConsPlusNormal"/>
        <w:jc w:val="center"/>
      </w:pPr>
      <w:r w:rsidRPr="00617B3A">
        <w:t>Список изменяющих документов</w:t>
      </w:r>
    </w:p>
    <w:p w:rsidR="006165FF" w:rsidRPr="00617B3A" w:rsidRDefault="006165FF">
      <w:pPr>
        <w:pStyle w:val="ConsPlusNormal"/>
        <w:jc w:val="center"/>
      </w:pPr>
      <w:r w:rsidRPr="00617B3A">
        <w:t>(в ред. Изменения № 1, утв. в октябре 1993 г.)</w:t>
      </w:r>
    </w:p>
    <w:p w:rsidR="00D331E4" w:rsidRPr="00617B3A" w:rsidRDefault="00D331E4">
      <w:pPr>
        <w:pStyle w:val="ConsPlusNormal"/>
      </w:pPr>
    </w:p>
    <w:p w:rsidR="00D331E4" w:rsidRPr="00617B3A" w:rsidRDefault="00D331E4">
      <w:pPr>
        <w:pStyle w:val="ConsPlusNormal"/>
        <w:jc w:val="right"/>
      </w:pPr>
      <w:r w:rsidRPr="00617B3A">
        <w:t>Группа Т58</w:t>
      </w:r>
    </w:p>
    <w:p w:rsidR="00D331E4" w:rsidRPr="00617B3A" w:rsidRDefault="00D331E4">
      <w:pPr>
        <w:pStyle w:val="ConsPlusNormal"/>
        <w:jc w:val="right"/>
      </w:pPr>
    </w:p>
    <w:p w:rsidR="00D331E4" w:rsidRPr="00617B3A" w:rsidRDefault="00D331E4">
      <w:pPr>
        <w:pStyle w:val="ConsPlusNormal"/>
        <w:jc w:val="right"/>
      </w:pPr>
      <w:r w:rsidRPr="00617B3A">
        <w:t>МКС 13.220.01</w:t>
      </w:r>
    </w:p>
    <w:p w:rsidR="00D331E4" w:rsidRPr="00617B3A" w:rsidRDefault="00D331E4">
      <w:pPr>
        <w:pStyle w:val="ConsPlusNormal"/>
        <w:jc w:val="right"/>
      </w:pPr>
    </w:p>
    <w:p w:rsidR="00D331E4" w:rsidRPr="00617B3A" w:rsidRDefault="00D331E4">
      <w:pPr>
        <w:pStyle w:val="ConsPlusNormal"/>
        <w:jc w:val="right"/>
      </w:pPr>
      <w:r w:rsidRPr="00617B3A">
        <w:t>ОКСТУ 0012</w:t>
      </w:r>
    </w:p>
    <w:p w:rsidR="00D331E4" w:rsidRPr="00617B3A" w:rsidRDefault="00D331E4">
      <w:pPr>
        <w:pStyle w:val="ConsPlusNormal"/>
        <w:jc w:val="right"/>
      </w:pPr>
    </w:p>
    <w:p w:rsidR="00D331E4" w:rsidRPr="00617B3A" w:rsidRDefault="00D331E4">
      <w:pPr>
        <w:pStyle w:val="ConsPlusNormal"/>
        <w:jc w:val="right"/>
      </w:pPr>
      <w:r w:rsidRPr="00617B3A">
        <w:t>Дата введения</w:t>
      </w:r>
    </w:p>
    <w:p w:rsidR="00D331E4" w:rsidRPr="00617B3A" w:rsidRDefault="00D331E4">
      <w:pPr>
        <w:pStyle w:val="ConsPlusNormal"/>
        <w:jc w:val="right"/>
      </w:pPr>
      <w:r w:rsidRPr="00617B3A">
        <w:t>1 июля 1992 года</w:t>
      </w:r>
    </w:p>
    <w:p w:rsidR="00D331E4" w:rsidRPr="00617B3A" w:rsidRDefault="00D331E4">
      <w:pPr>
        <w:pStyle w:val="ConsPlusNormal"/>
        <w:jc w:val="right"/>
      </w:pPr>
    </w:p>
    <w:p w:rsidR="00D331E4" w:rsidRPr="00617B3A" w:rsidRDefault="00D331E4">
      <w:pPr>
        <w:pStyle w:val="ConsPlusNormal"/>
        <w:jc w:val="center"/>
        <w:outlineLvl w:val="1"/>
      </w:pPr>
      <w:r w:rsidRPr="00617B3A">
        <w:t>ИНФОРМАЦИОННЫЕ ДАННЫЕ</w:t>
      </w:r>
    </w:p>
    <w:p w:rsidR="00D331E4" w:rsidRPr="00617B3A" w:rsidRDefault="00D331E4">
      <w:pPr>
        <w:pStyle w:val="ConsPlusNormal"/>
        <w:jc w:val="right"/>
      </w:pPr>
    </w:p>
    <w:p w:rsidR="00D331E4" w:rsidRPr="00617B3A" w:rsidRDefault="00D331E4">
      <w:pPr>
        <w:pStyle w:val="ConsPlusNormal"/>
        <w:ind w:firstLine="540"/>
        <w:jc w:val="both"/>
      </w:pPr>
      <w:r w:rsidRPr="00617B3A">
        <w:t>1. Разработан Министерством внутренних дел СССР, Министерством химической промышленности СССР.</w:t>
      </w:r>
    </w:p>
    <w:p w:rsidR="00D331E4" w:rsidRPr="00617B3A" w:rsidRDefault="00D331E4">
      <w:pPr>
        <w:pStyle w:val="ConsPlusNormal"/>
        <w:spacing w:before="220"/>
        <w:ind w:firstLine="540"/>
        <w:jc w:val="both"/>
      </w:pPr>
      <w:r w:rsidRPr="00617B3A">
        <w:t xml:space="preserve">2. Утвержден и введен в действие Постановлением Государственного комитета СССР по управлению качеством продукции и стандартам от 14.06.1991 </w:t>
      </w:r>
      <w:r w:rsidR="006165FF" w:rsidRPr="00617B3A">
        <w:t>№</w:t>
      </w:r>
      <w:r w:rsidRPr="00617B3A">
        <w:t xml:space="preserve"> 875.</w:t>
      </w:r>
    </w:p>
    <w:p w:rsidR="00D331E4" w:rsidRPr="00617B3A" w:rsidRDefault="00D331E4">
      <w:pPr>
        <w:pStyle w:val="ConsPlusNormal"/>
        <w:spacing w:before="220"/>
        <w:ind w:firstLine="540"/>
        <w:jc w:val="both"/>
      </w:pPr>
      <w:r w:rsidRPr="00617B3A">
        <w:t>3. Взамен ГОСТ 12.1.004-85.</w:t>
      </w:r>
    </w:p>
    <w:p w:rsidR="00D331E4" w:rsidRPr="00617B3A" w:rsidRDefault="00D331E4">
      <w:pPr>
        <w:pStyle w:val="ConsPlusNormal"/>
        <w:spacing w:before="220"/>
        <w:ind w:firstLine="540"/>
        <w:jc w:val="both"/>
      </w:pPr>
      <w:r w:rsidRPr="00617B3A">
        <w:t>4. Ссылочные нормативно-технические документы</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Обозначение НТД,       │      Номер пункта, подпункта,</w:t>
      </w:r>
    </w:p>
    <w:p w:rsidR="00D331E4" w:rsidRPr="00617B3A" w:rsidRDefault="00D331E4">
      <w:pPr>
        <w:pStyle w:val="ConsPlusCell"/>
        <w:jc w:val="both"/>
      </w:pPr>
      <w:r w:rsidRPr="00617B3A">
        <w:t xml:space="preserve">    на который дана ссылка    │        раздела, приложения</w:t>
      </w:r>
    </w:p>
    <w:p w:rsidR="00D331E4" w:rsidRPr="00617B3A" w:rsidRDefault="00D331E4">
      <w:pPr>
        <w:pStyle w:val="ConsPlusCell"/>
        <w:jc w:val="both"/>
      </w:pPr>
      <w:r w:rsidRPr="00617B3A">
        <w:t>──────────────────────────────┼───────────────────────────────────</w:t>
      </w:r>
    </w:p>
    <w:p w:rsidR="00D331E4" w:rsidRPr="00617B3A" w:rsidRDefault="00D331E4">
      <w:pPr>
        <w:pStyle w:val="ConsPlusCell"/>
        <w:jc w:val="both"/>
      </w:pPr>
      <w:r w:rsidRPr="00617B3A">
        <w:t>ГОСТ 2.106-96                 │  Приложение 3 (п. 1.3)</w:t>
      </w:r>
    </w:p>
    <w:p w:rsidR="00D331E4" w:rsidRPr="00617B3A" w:rsidRDefault="00D331E4">
      <w:pPr>
        <w:pStyle w:val="ConsPlusCell"/>
        <w:jc w:val="both"/>
      </w:pPr>
      <w:r w:rsidRPr="00617B3A">
        <w:t>ГОСТ 2.118-73                 │  Приложение 3 (п. 1.3)</w:t>
      </w:r>
    </w:p>
    <w:p w:rsidR="00D331E4" w:rsidRPr="00617B3A" w:rsidRDefault="00D331E4">
      <w:pPr>
        <w:pStyle w:val="ConsPlusCell"/>
        <w:jc w:val="both"/>
      </w:pPr>
      <w:r w:rsidRPr="00617B3A">
        <w:t>ГОСТ 2.119-73                 │  Приложение 3 (п. 1.3)</w:t>
      </w:r>
    </w:p>
    <w:p w:rsidR="00D331E4" w:rsidRPr="00617B3A" w:rsidRDefault="00D331E4">
      <w:pPr>
        <w:pStyle w:val="ConsPlusCell"/>
        <w:jc w:val="both"/>
      </w:pPr>
      <w:r w:rsidRPr="00617B3A">
        <w:t>ГОСТ 2.120-73                 │  Приложение 3 (п. 1.3)</w:t>
      </w:r>
    </w:p>
    <w:p w:rsidR="00D331E4" w:rsidRPr="00617B3A" w:rsidRDefault="00D331E4">
      <w:pPr>
        <w:pStyle w:val="ConsPlusCell"/>
        <w:jc w:val="both"/>
      </w:pPr>
      <w:r w:rsidRPr="00617B3A">
        <w:t>ГОСТ 12.0.003-74              │  1.3</w:t>
      </w:r>
    </w:p>
    <w:p w:rsidR="00D331E4" w:rsidRPr="00617B3A" w:rsidRDefault="00D331E4">
      <w:pPr>
        <w:pStyle w:val="ConsPlusCell"/>
        <w:jc w:val="both"/>
      </w:pPr>
      <w:r w:rsidRPr="00617B3A">
        <w:t>ГОСТ 12.1.010-76              │  1.5</w:t>
      </w:r>
    </w:p>
    <w:p w:rsidR="00D331E4" w:rsidRPr="00617B3A" w:rsidRDefault="00D331E4">
      <w:pPr>
        <w:pStyle w:val="ConsPlusCell"/>
        <w:jc w:val="both"/>
      </w:pPr>
      <w:r w:rsidRPr="00617B3A">
        <w:t>ГОСТ 12.1.011-78              │  2.3</w:t>
      </w:r>
    </w:p>
    <w:p w:rsidR="00D331E4" w:rsidRPr="00617B3A" w:rsidRDefault="00D331E4">
      <w:pPr>
        <w:pStyle w:val="ConsPlusCell"/>
        <w:jc w:val="both"/>
      </w:pPr>
      <w:r w:rsidRPr="00617B3A">
        <w:t>ГОСТ 12.1.018-93              │  2.3</w:t>
      </w:r>
    </w:p>
    <w:p w:rsidR="00D331E4" w:rsidRPr="00617B3A" w:rsidRDefault="00D331E4">
      <w:pPr>
        <w:pStyle w:val="ConsPlusCell"/>
        <w:jc w:val="both"/>
      </w:pPr>
      <w:r w:rsidRPr="00617B3A">
        <w:t>ГОСТ 12.1.033-81              │  Приложение 1</w:t>
      </w:r>
    </w:p>
    <w:p w:rsidR="00D331E4" w:rsidRPr="00617B3A" w:rsidRDefault="00D331E4">
      <w:pPr>
        <w:pStyle w:val="ConsPlusCell"/>
        <w:jc w:val="both"/>
      </w:pPr>
      <w:r w:rsidRPr="00617B3A">
        <w:t>ГОСТ 12.1.044-89              │  Приложение 8 (пп. 5.1, 5.2)</w:t>
      </w:r>
    </w:p>
    <w:p w:rsidR="00D331E4" w:rsidRPr="00617B3A" w:rsidRDefault="00D331E4">
      <w:pPr>
        <w:pStyle w:val="ConsPlusCell"/>
        <w:jc w:val="both"/>
      </w:pPr>
      <w:r w:rsidRPr="00617B3A">
        <w:t>ГОСТ 12.4.009-83              │  Разд. 4</w:t>
      </w:r>
    </w:p>
    <w:p w:rsidR="00D331E4" w:rsidRPr="00617B3A" w:rsidRDefault="00D331E4">
      <w:pPr>
        <w:pStyle w:val="ConsPlusCell"/>
        <w:jc w:val="both"/>
      </w:pPr>
      <w:r w:rsidRPr="00617B3A">
        <w:t>ГОСТ 15.001-88                │  Приложение 3 (п. 1.3)</w:t>
      </w:r>
    </w:p>
    <w:p w:rsidR="00D331E4" w:rsidRPr="00617B3A" w:rsidRDefault="00D331E4">
      <w:pPr>
        <w:pStyle w:val="ConsPlusCell"/>
        <w:jc w:val="both"/>
      </w:pPr>
      <w:r w:rsidRPr="00617B3A">
        <w:lastRenderedPageBreak/>
        <w:t>ГОСТ 19433-88                 │  Приложение 7 (пп. 1.6, 1.8, 1.9)</w:t>
      </w:r>
    </w:p>
    <w:p w:rsidR="00D331E4" w:rsidRPr="00617B3A" w:rsidRDefault="00D331E4">
      <w:pPr>
        <w:pStyle w:val="ConsPlusCell"/>
        <w:jc w:val="both"/>
      </w:pPr>
      <w:r w:rsidRPr="00617B3A">
        <w:t>СТ СЭВ 383-87                 │  Приложение 1</w:t>
      </w:r>
    </w:p>
    <w:p w:rsidR="00D331E4" w:rsidRPr="00617B3A" w:rsidRDefault="00D331E4">
      <w:pPr>
        <w:pStyle w:val="ConsPlusCell"/>
        <w:jc w:val="both"/>
      </w:pPr>
      <w:r w:rsidRPr="00617B3A">
        <w:t>СН-305-77                     │  3.1.4</w:t>
      </w:r>
    </w:p>
    <w:p w:rsidR="00D331E4" w:rsidRPr="00617B3A" w:rsidRDefault="00D331E4">
      <w:pPr>
        <w:pStyle w:val="ConsPlusNormal"/>
      </w:pPr>
    </w:p>
    <w:p w:rsidR="00D331E4" w:rsidRPr="00617B3A" w:rsidRDefault="00D331E4">
      <w:pPr>
        <w:pStyle w:val="ConsPlusNormal"/>
        <w:ind w:firstLine="540"/>
        <w:jc w:val="both"/>
      </w:pPr>
      <w:r w:rsidRPr="00617B3A">
        <w:t xml:space="preserve">5. Издание (сентябрь 2006 г.) с Изменением </w:t>
      </w:r>
      <w:r w:rsidR="006165FF" w:rsidRPr="00617B3A">
        <w:t>№</w:t>
      </w:r>
      <w:r w:rsidRPr="00617B3A">
        <w:t xml:space="preserve"> 1, утвержденным в октябре 1993 г. (ИУС 1-95).</w:t>
      </w:r>
    </w:p>
    <w:p w:rsidR="00D331E4" w:rsidRPr="00617B3A" w:rsidRDefault="00D331E4">
      <w:pPr>
        <w:pStyle w:val="ConsPlusNormal"/>
        <w:jc w:val="both"/>
      </w:pPr>
    </w:p>
    <w:p w:rsidR="00D331E4" w:rsidRPr="00617B3A" w:rsidRDefault="00D331E4">
      <w:pPr>
        <w:pStyle w:val="ConsPlusNormal"/>
        <w:ind w:firstLine="540"/>
        <w:jc w:val="both"/>
      </w:pPr>
      <w:r w:rsidRPr="00617B3A">
        <w:t>Настоящий стандарт устанавливает общие требования пожарной безопасности к объектам защиты различного назначения на всех стадиях их жизненного цикла: исследование, разработка нормативных документов, конструирование, проектирование, изготовление, строительство, выполнение услуг (работ), испытание, закупка продукции по импорту, продажа продукции (в том числе на экспорт), хранение, транспортирование, установка, монтаж, наладка, техническое обслуживание, ремонт (реконструкция), эксплуатация (применение) и утилизация. Для объектов, не соответствующих действующим нормам, стандарт устанавливает требования к разработке проектов компенсирующих средств и систем обеспечения пожарной безопасности на стадиях строительства, реконструкции и эксплуатации объектов.</w:t>
      </w:r>
    </w:p>
    <w:p w:rsidR="00D331E4" w:rsidRPr="00617B3A" w:rsidRDefault="00D331E4">
      <w:pPr>
        <w:pStyle w:val="ConsPlusNormal"/>
        <w:spacing w:before="220"/>
        <w:ind w:firstLine="540"/>
        <w:jc w:val="both"/>
      </w:pPr>
      <w:r w:rsidRPr="00617B3A">
        <w:t>Требования стандарта являются обязательными.</w:t>
      </w:r>
    </w:p>
    <w:p w:rsidR="00D331E4" w:rsidRPr="00617B3A" w:rsidRDefault="00D331E4">
      <w:pPr>
        <w:pStyle w:val="ConsPlusNormal"/>
        <w:spacing w:before="220"/>
        <w:ind w:firstLine="540"/>
        <w:jc w:val="both"/>
      </w:pPr>
      <w:r w:rsidRPr="00617B3A">
        <w:t>Термины, применяемые в стандарте, и их пояснения приведены в Приложении 1.</w:t>
      </w:r>
    </w:p>
    <w:p w:rsidR="00D331E4" w:rsidRPr="00617B3A" w:rsidRDefault="00D331E4">
      <w:pPr>
        <w:pStyle w:val="ConsPlusNormal"/>
        <w:spacing w:before="220"/>
        <w:ind w:firstLine="540"/>
        <w:jc w:val="both"/>
      </w:pPr>
      <w:r w:rsidRPr="00617B3A">
        <w:t xml:space="preserve">(Измененная редакция, Изм. </w:t>
      </w:r>
      <w:r w:rsidR="006165FF" w:rsidRPr="00617B3A">
        <w:t>№</w:t>
      </w:r>
      <w:r w:rsidRPr="00617B3A">
        <w:t xml:space="preserve"> 1.)</w:t>
      </w:r>
    </w:p>
    <w:p w:rsidR="00D331E4" w:rsidRPr="00617B3A" w:rsidRDefault="00D331E4">
      <w:pPr>
        <w:pStyle w:val="ConsPlusNormal"/>
      </w:pPr>
    </w:p>
    <w:p w:rsidR="00D331E4" w:rsidRPr="00617B3A" w:rsidRDefault="00D331E4">
      <w:pPr>
        <w:pStyle w:val="ConsPlusNormal"/>
        <w:jc w:val="center"/>
        <w:outlineLvl w:val="1"/>
      </w:pPr>
      <w:bookmarkStart w:id="1" w:name="P63"/>
      <w:bookmarkEnd w:id="1"/>
      <w:r w:rsidRPr="00617B3A">
        <w:t>1. ОБЩИЕ ПОЛОЖЕНИЯ</w:t>
      </w:r>
    </w:p>
    <w:p w:rsidR="00D331E4" w:rsidRPr="00617B3A" w:rsidRDefault="00D331E4">
      <w:pPr>
        <w:pStyle w:val="ConsPlusNormal"/>
      </w:pPr>
    </w:p>
    <w:p w:rsidR="00D331E4" w:rsidRPr="00617B3A" w:rsidRDefault="00D331E4">
      <w:pPr>
        <w:pStyle w:val="ConsPlusNormal"/>
        <w:ind w:firstLine="540"/>
        <w:jc w:val="both"/>
      </w:pPr>
      <w:r w:rsidRPr="00617B3A">
        <w:t>1.1. Пожарная безопасность объекта должна обеспечиваться системами предотвращения пожара и противопожарной защиты, в том числе организационно-техническими мероприятиями.</w:t>
      </w:r>
    </w:p>
    <w:p w:rsidR="00D331E4" w:rsidRPr="00617B3A" w:rsidRDefault="00D331E4">
      <w:pPr>
        <w:pStyle w:val="ConsPlusNormal"/>
        <w:spacing w:before="220"/>
        <w:ind w:firstLine="540"/>
        <w:jc w:val="both"/>
      </w:pPr>
      <w:r w:rsidRPr="00617B3A">
        <w:t>Системы пожарной безопасности должны характеризоваться уровнем обеспечения пожарной безопасности людей и материальных ценностей, а также экономическими критериями эффективности этих систем для материальных ценностей, с учетом всех стадий (научная разработка, проектирование, строительство, эксплуатация) жизненного цикла объектов, и выполнять одну из следующих задач:</w:t>
      </w:r>
    </w:p>
    <w:p w:rsidR="00D331E4" w:rsidRPr="00617B3A" w:rsidRDefault="00D331E4">
      <w:pPr>
        <w:pStyle w:val="ConsPlusNormal"/>
        <w:spacing w:before="220"/>
        <w:ind w:firstLine="540"/>
        <w:jc w:val="both"/>
      </w:pPr>
      <w:r w:rsidRPr="00617B3A">
        <w:t>исключать возникновение пожара;</w:t>
      </w:r>
    </w:p>
    <w:p w:rsidR="00D331E4" w:rsidRPr="00617B3A" w:rsidRDefault="00D331E4">
      <w:pPr>
        <w:pStyle w:val="ConsPlusNormal"/>
        <w:spacing w:before="220"/>
        <w:ind w:firstLine="540"/>
        <w:jc w:val="both"/>
      </w:pPr>
      <w:r w:rsidRPr="00617B3A">
        <w:t>обеспечивать пожарную безопасность людей;</w:t>
      </w:r>
    </w:p>
    <w:p w:rsidR="00D331E4" w:rsidRPr="00617B3A" w:rsidRDefault="00D331E4">
      <w:pPr>
        <w:pStyle w:val="ConsPlusNormal"/>
        <w:spacing w:before="220"/>
        <w:ind w:firstLine="540"/>
        <w:jc w:val="both"/>
      </w:pPr>
      <w:r w:rsidRPr="00617B3A">
        <w:t>обеспечивать пожарную безопасность материальных ценностей;</w:t>
      </w:r>
    </w:p>
    <w:p w:rsidR="00D331E4" w:rsidRPr="00617B3A" w:rsidRDefault="00D331E4">
      <w:pPr>
        <w:pStyle w:val="ConsPlusNormal"/>
        <w:spacing w:before="220"/>
        <w:ind w:firstLine="540"/>
        <w:jc w:val="both"/>
      </w:pPr>
      <w:r w:rsidRPr="00617B3A">
        <w:t>обеспечивать пожарную безопасность людей и материальных ценностей одновременно.</w:t>
      </w:r>
    </w:p>
    <w:p w:rsidR="00D331E4" w:rsidRPr="00617B3A" w:rsidRDefault="00D331E4">
      <w:pPr>
        <w:pStyle w:val="ConsPlusNormal"/>
        <w:spacing w:before="220"/>
        <w:ind w:firstLine="540"/>
        <w:jc w:val="both"/>
      </w:pPr>
      <w:bookmarkStart w:id="2" w:name="P71"/>
      <w:bookmarkEnd w:id="2"/>
      <w:r w:rsidRPr="00617B3A">
        <w:t>1.2. Объекты должны иметь системы пожарной безопасности, направленные на предотвращение воздействия на людей опасных факторов пожара, в том числе их вторичных проявлений, на требуемом уровне.</w:t>
      </w:r>
    </w:p>
    <w:p w:rsidR="00D331E4" w:rsidRPr="00617B3A" w:rsidRDefault="00D331E4">
      <w:pPr>
        <w:pStyle w:val="ConsPlusNormal"/>
        <w:spacing w:before="220"/>
        <w:ind w:firstLine="540"/>
        <w:jc w:val="both"/>
      </w:pPr>
      <w:r w:rsidRPr="00617B3A">
        <w:t xml:space="preserve">Требуемый уровень обеспечения пожарной безопасности людей с помощью указанных систем должен быть не менее 0,999999 предотвращения воздействия опасных факторов в год в расчете на каждого человека, а допустимый уровень пожарной опасности для людей должен быть не более </w:t>
      </w:r>
      <w:r w:rsidR="00271BFE">
        <w:rPr>
          <w:position w:val="-6"/>
        </w:rPr>
        <w:pict>
          <v:shape id="_x0000_i1025" style="width:24pt;height:17.25pt" coordsize="" o:spt="100" adj="0,,0" path="" filled="f" stroked="f">
            <v:stroke joinstyle="miter"/>
            <v:imagedata r:id="rId9" o:title="base_44_4371_32768"/>
            <v:formulas/>
            <v:path o:connecttype="segments"/>
          </v:shape>
        </w:pict>
      </w:r>
      <w:r w:rsidRPr="00617B3A">
        <w:t xml:space="preserve"> воздействия опасных факторов пожара, превышающих предельно допустимые значения, в год в расчете на каждого человека.</w:t>
      </w:r>
    </w:p>
    <w:p w:rsidR="00D331E4" w:rsidRPr="00617B3A" w:rsidRDefault="00D331E4">
      <w:pPr>
        <w:pStyle w:val="ConsPlusNormal"/>
        <w:spacing w:before="220"/>
        <w:ind w:firstLine="540"/>
        <w:jc w:val="both"/>
      </w:pPr>
      <w:r w:rsidRPr="00617B3A">
        <w:t>Метод определения уровня обеспечения пожарной безопасности людей приведен в Приложении 2</w:t>
      </w:r>
      <w:r w:rsidR="00617B3A">
        <w:rPr>
          <w:rStyle w:val="a5"/>
        </w:rPr>
        <w:footnoteReference w:id="1"/>
      </w:r>
      <w:r w:rsidRPr="00617B3A">
        <w:t>.</w:t>
      </w:r>
    </w:p>
    <w:p w:rsidR="00D331E4" w:rsidRPr="00617B3A" w:rsidRDefault="00D331E4">
      <w:pPr>
        <w:pStyle w:val="ConsPlusNormal"/>
        <w:ind w:firstLine="540"/>
        <w:jc w:val="both"/>
      </w:pPr>
      <w:bookmarkStart w:id="3" w:name="P77"/>
      <w:bookmarkEnd w:id="3"/>
      <w:r w:rsidRPr="00617B3A">
        <w:lastRenderedPageBreak/>
        <w:t>1.3. Объекты, пожары на которых могут привести к массовому поражению людей, находящихся на этих объектах, и окружающей территории опасными и вредными производственными факторами (по ГОСТ 12.0.003), а также опасными факторами пожара и их вторичными проявлениями, должны иметь системы пожарной безопасности, обеспечивающие минимально возможную вероятность возникновения пожара. Конкретные значения минимально возможной вероятности возникновения пожара определяются проектировщиками и технологами при паспортизации этих объектов в установленном порядке.</w:t>
      </w:r>
    </w:p>
    <w:p w:rsidR="00D331E4" w:rsidRPr="00617B3A" w:rsidRDefault="00D331E4">
      <w:pPr>
        <w:pStyle w:val="ConsPlusNormal"/>
        <w:spacing w:before="220"/>
        <w:ind w:firstLine="540"/>
        <w:jc w:val="both"/>
      </w:pPr>
      <w:r w:rsidRPr="00617B3A">
        <w:t>Перечень таких объектов разрабатывается соответствующими министерствами (ведомствами и т.п.) в установленном порядке.</w:t>
      </w:r>
    </w:p>
    <w:p w:rsidR="00D331E4" w:rsidRPr="00617B3A" w:rsidRDefault="00D331E4">
      <w:pPr>
        <w:pStyle w:val="ConsPlusNormal"/>
        <w:spacing w:before="220"/>
        <w:ind w:firstLine="540"/>
        <w:jc w:val="both"/>
      </w:pPr>
      <w:r w:rsidRPr="00617B3A">
        <w:t>Метод определения вероятности возникновения пожара (взрыва) в пожароопасном объекте приведен в Приложении 3.</w:t>
      </w:r>
    </w:p>
    <w:p w:rsidR="00D331E4" w:rsidRPr="00617B3A" w:rsidRDefault="00D331E4">
      <w:pPr>
        <w:pStyle w:val="ConsPlusNormal"/>
        <w:spacing w:before="220"/>
        <w:ind w:firstLine="540"/>
        <w:jc w:val="both"/>
      </w:pPr>
      <w:r w:rsidRPr="00617B3A">
        <w:t>1.4. Объекты, отнесенные к соответствующим категориям по пожарной опасности согласно нормам технологического проектирования для определения категорий помещений и зданий по пожарной и взрывопожарной опасности, должны иметь экономически эффективные системы пожарной безопасности.</w:t>
      </w:r>
    </w:p>
    <w:p w:rsidR="00D331E4" w:rsidRPr="00617B3A" w:rsidRDefault="00D331E4">
      <w:pPr>
        <w:pStyle w:val="ConsPlusNormal"/>
        <w:spacing w:before="220"/>
        <w:ind w:firstLine="540"/>
        <w:jc w:val="both"/>
      </w:pPr>
      <w:r w:rsidRPr="00617B3A">
        <w:t>Метод оценки экономической эффективности систем пожарной безопасности приведен в Приложении 4.</w:t>
      </w:r>
    </w:p>
    <w:p w:rsidR="00D331E4" w:rsidRPr="00617B3A" w:rsidRDefault="00D331E4">
      <w:pPr>
        <w:pStyle w:val="ConsPlusNormal"/>
        <w:spacing w:before="220"/>
        <w:ind w:firstLine="540"/>
        <w:jc w:val="both"/>
      </w:pPr>
      <w:bookmarkStart w:id="4" w:name="P82"/>
      <w:bookmarkEnd w:id="4"/>
      <w:r w:rsidRPr="00617B3A">
        <w:t>1.5. Опасными факторами, воздействующими на людей и материальные ценности, являются:</w:t>
      </w:r>
    </w:p>
    <w:p w:rsidR="00D331E4" w:rsidRPr="00617B3A" w:rsidRDefault="00D331E4">
      <w:pPr>
        <w:pStyle w:val="ConsPlusNormal"/>
        <w:spacing w:before="220"/>
        <w:ind w:firstLine="540"/>
        <w:jc w:val="both"/>
      </w:pPr>
      <w:r w:rsidRPr="00617B3A">
        <w:t>пламя и искры;</w:t>
      </w:r>
    </w:p>
    <w:p w:rsidR="00D331E4" w:rsidRPr="00617B3A" w:rsidRDefault="00D331E4">
      <w:pPr>
        <w:pStyle w:val="ConsPlusNormal"/>
        <w:spacing w:before="220"/>
        <w:ind w:firstLine="540"/>
        <w:jc w:val="both"/>
      </w:pPr>
      <w:r w:rsidRPr="00617B3A">
        <w:t>повышенная температура окружающей среды;</w:t>
      </w:r>
    </w:p>
    <w:p w:rsidR="00D331E4" w:rsidRPr="00617B3A" w:rsidRDefault="00D331E4">
      <w:pPr>
        <w:pStyle w:val="ConsPlusNormal"/>
        <w:spacing w:before="220"/>
        <w:ind w:firstLine="540"/>
        <w:jc w:val="both"/>
      </w:pPr>
      <w:r w:rsidRPr="00617B3A">
        <w:t>токсичные продукты горения и термического разложения;</w:t>
      </w:r>
    </w:p>
    <w:p w:rsidR="00D331E4" w:rsidRPr="00617B3A" w:rsidRDefault="00D331E4">
      <w:pPr>
        <w:pStyle w:val="ConsPlusNormal"/>
        <w:spacing w:before="220"/>
        <w:ind w:firstLine="540"/>
        <w:jc w:val="both"/>
      </w:pPr>
      <w:r w:rsidRPr="00617B3A">
        <w:t>дым;</w:t>
      </w:r>
    </w:p>
    <w:p w:rsidR="00D331E4" w:rsidRPr="00617B3A" w:rsidRDefault="00D331E4">
      <w:pPr>
        <w:pStyle w:val="ConsPlusNormal"/>
        <w:spacing w:before="220"/>
        <w:ind w:firstLine="540"/>
        <w:jc w:val="both"/>
      </w:pPr>
      <w:r w:rsidRPr="00617B3A">
        <w:t>пониженная концентрация кислорода.</w:t>
      </w:r>
    </w:p>
    <w:p w:rsidR="00D331E4" w:rsidRPr="00617B3A" w:rsidRDefault="00D331E4">
      <w:pPr>
        <w:pStyle w:val="ConsPlusNormal"/>
        <w:spacing w:before="220"/>
        <w:ind w:firstLine="540"/>
        <w:jc w:val="both"/>
      </w:pPr>
      <w:r w:rsidRPr="00617B3A">
        <w:t>К вторичным проявлениям опасных факторов пожара, воздействующим на людей и материальные ценности, относятся:</w:t>
      </w:r>
    </w:p>
    <w:p w:rsidR="00D331E4" w:rsidRPr="00617B3A" w:rsidRDefault="00D331E4">
      <w:pPr>
        <w:pStyle w:val="ConsPlusNormal"/>
        <w:spacing w:before="220"/>
        <w:ind w:firstLine="540"/>
        <w:jc w:val="both"/>
      </w:pPr>
      <w:r w:rsidRPr="00617B3A">
        <w:t>осколки, части разрушившихся аппаратов, агрегатов, установок, конструкций;</w:t>
      </w:r>
    </w:p>
    <w:p w:rsidR="00D331E4" w:rsidRPr="00617B3A" w:rsidRDefault="00D331E4">
      <w:pPr>
        <w:pStyle w:val="ConsPlusNormal"/>
        <w:spacing w:before="220"/>
        <w:ind w:firstLine="540"/>
        <w:jc w:val="both"/>
      </w:pPr>
      <w:r w:rsidRPr="00617B3A">
        <w:t>радиоактивные и токсичные вещества и материалы, вышедшие из разрушенных аппаратов и установок;</w:t>
      </w:r>
    </w:p>
    <w:p w:rsidR="00D331E4" w:rsidRPr="00617B3A" w:rsidRDefault="00D331E4">
      <w:pPr>
        <w:pStyle w:val="ConsPlusNormal"/>
        <w:spacing w:before="220"/>
        <w:ind w:firstLine="540"/>
        <w:jc w:val="both"/>
      </w:pPr>
      <w:r w:rsidRPr="00617B3A">
        <w:t>электрический ток, возникший в результате выноса высокого напряжения на токопроводящие части конструкций, аппаратов, агрегатов;</w:t>
      </w:r>
    </w:p>
    <w:p w:rsidR="00D331E4" w:rsidRPr="00617B3A" w:rsidRDefault="00D331E4">
      <w:pPr>
        <w:pStyle w:val="ConsPlusNormal"/>
        <w:spacing w:before="220"/>
        <w:ind w:firstLine="540"/>
        <w:jc w:val="both"/>
      </w:pPr>
      <w:r w:rsidRPr="00617B3A">
        <w:t>опасные факторы взрыва по ГОСТ 12.1.010, происшедшего вследствие пожара;</w:t>
      </w:r>
    </w:p>
    <w:p w:rsidR="00D331E4" w:rsidRPr="00617B3A" w:rsidRDefault="00D331E4">
      <w:pPr>
        <w:pStyle w:val="ConsPlusNormal"/>
        <w:spacing w:before="220"/>
        <w:ind w:firstLine="540"/>
        <w:jc w:val="both"/>
      </w:pPr>
      <w:r w:rsidRPr="00617B3A">
        <w:t>огнетушащие вещества.</w:t>
      </w:r>
    </w:p>
    <w:p w:rsidR="00D331E4" w:rsidRPr="00617B3A" w:rsidRDefault="00D331E4">
      <w:pPr>
        <w:pStyle w:val="ConsPlusNormal"/>
        <w:spacing w:before="220"/>
        <w:ind w:firstLine="540"/>
        <w:jc w:val="both"/>
      </w:pPr>
      <w:r w:rsidRPr="00617B3A">
        <w:t>1.6. Классификация объектов по пожарной и взрывопожарной опасности должна производиться с учетом допустимого уровня их пожарной опасности (требуемого уровня обеспечения пожарной безопасности), а расчеты критериев и показателей ее оценки, в т.ч. вероятности пожара (взрыва), - с учетом массы горючих и трудногорючих веществ и материалов, находящихся на объекте, взрывопожароопасных зон, образующихся в аварийных ситуациях, и возможного ущерба для людей и материальных ценностей.</w:t>
      </w:r>
    </w:p>
    <w:p w:rsidR="00D331E4" w:rsidRPr="00617B3A" w:rsidRDefault="00D331E4">
      <w:pPr>
        <w:pStyle w:val="ConsPlusNormal"/>
        <w:spacing w:before="220"/>
        <w:ind w:firstLine="540"/>
        <w:jc w:val="both"/>
      </w:pPr>
      <w:bookmarkStart w:id="5" w:name="P95"/>
      <w:bookmarkEnd w:id="5"/>
      <w:r w:rsidRPr="00617B3A">
        <w:lastRenderedPageBreak/>
        <w:t xml:space="preserve">1.7. Вероятность возникновения пожара от (в) электрического или другого единичного технологического изделия или оборудования  при их разработке и изготовлении не должна превышать значения </w:t>
      </w:r>
      <w:r w:rsidR="00271BFE">
        <w:rPr>
          <w:position w:val="-6"/>
        </w:rPr>
        <w:pict>
          <v:shape id="_x0000_i1026" style="width:24pt;height:17.25pt" coordsize="" o:spt="100" adj="0,,0" path="" filled="f" stroked="f">
            <v:stroke joinstyle="miter"/>
            <v:imagedata r:id="rId9" o:title="base_44_4371_32769"/>
            <v:formulas/>
            <v:path o:connecttype="segments"/>
          </v:shape>
        </w:pict>
      </w:r>
      <w:r w:rsidRPr="00617B3A">
        <w:t xml:space="preserve"> в год. Значение величины допустимой вероятности пожара при применении изделий на объектах должно устанавливаться расчетом, исходя из требований п. 1.2 настоящего стандарта. Метод определения вероятности возникновения пожара от (в) электрических изделий приведен в Приложении 5.</w:t>
      </w:r>
    </w:p>
    <w:p w:rsidR="00D331E4" w:rsidRPr="00617B3A" w:rsidRDefault="00D331E4">
      <w:pPr>
        <w:pStyle w:val="ConsPlusNormal"/>
        <w:spacing w:before="220"/>
        <w:ind w:firstLine="540"/>
        <w:jc w:val="both"/>
      </w:pPr>
      <w:r w:rsidRPr="00617B3A">
        <w:t>1.8. Методики, содержащиеся в стандартах и других нормативно-технических документах и предназначенные для определения показателей пожарной опасности строительных конструкций, их облицовок и отделок, веществ, материалов и изделий (в т.ч. незавершенного производства), должны адекватно отражать реальные условия пожара.</w:t>
      </w:r>
    </w:p>
    <w:p w:rsidR="00D331E4" w:rsidRPr="00617B3A" w:rsidRDefault="00D331E4">
      <w:pPr>
        <w:pStyle w:val="ConsPlusNormal"/>
        <w:spacing w:before="220"/>
        <w:ind w:firstLine="540"/>
        <w:jc w:val="both"/>
      </w:pPr>
      <w:r w:rsidRPr="00617B3A">
        <w:t>1.9. Перечень и требования к эффективности элементов конкретных систем пожарной безопасности должны устанавливаться нормативными и нормативно-техническими документами на соответствующие виды объектов.</w:t>
      </w:r>
    </w:p>
    <w:p w:rsidR="00D331E4" w:rsidRPr="00617B3A" w:rsidRDefault="00D331E4">
      <w:pPr>
        <w:pStyle w:val="ConsPlusNormal"/>
        <w:spacing w:before="220"/>
        <w:ind w:firstLine="540"/>
        <w:jc w:val="both"/>
      </w:pPr>
      <w:r w:rsidRPr="00617B3A">
        <w:t>Примеры расчета показателей эффективности по пп. 1.2, 1.3, 1.7 приведены в Приложении 6.</w:t>
      </w:r>
    </w:p>
    <w:p w:rsidR="00D331E4" w:rsidRPr="00617B3A" w:rsidRDefault="00D331E4">
      <w:pPr>
        <w:pStyle w:val="ConsPlusNormal"/>
      </w:pPr>
    </w:p>
    <w:p w:rsidR="00D331E4" w:rsidRPr="00617B3A" w:rsidRDefault="00D331E4">
      <w:pPr>
        <w:pStyle w:val="ConsPlusNormal"/>
        <w:jc w:val="center"/>
        <w:outlineLvl w:val="1"/>
      </w:pPr>
      <w:bookmarkStart w:id="6" w:name="P100"/>
      <w:bookmarkEnd w:id="6"/>
      <w:r w:rsidRPr="00617B3A">
        <w:t>2. ТРЕБОВАНИЯ К СПОСОБАМ ОБЕСПЕЧЕНИЯ</w:t>
      </w:r>
    </w:p>
    <w:p w:rsidR="00D331E4" w:rsidRPr="00617B3A" w:rsidRDefault="00D331E4">
      <w:pPr>
        <w:pStyle w:val="ConsPlusNormal"/>
        <w:jc w:val="center"/>
      </w:pPr>
      <w:r w:rsidRPr="00617B3A">
        <w:t>ПОЖАРНОЙ БЕЗОПАСНОСТИ СИСТЕМЫ ПРЕДОТВРАЩЕНИЯ ПОЖАРА</w:t>
      </w:r>
    </w:p>
    <w:p w:rsidR="00D331E4" w:rsidRPr="00617B3A" w:rsidRDefault="00D331E4">
      <w:pPr>
        <w:pStyle w:val="ConsPlusNormal"/>
      </w:pPr>
    </w:p>
    <w:p w:rsidR="00D331E4" w:rsidRPr="00617B3A" w:rsidRDefault="00D331E4">
      <w:pPr>
        <w:pStyle w:val="ConsPlusNormal"/>
        <w:ind w:firstLine="540"/>
        <w:jc w:val="both"/>
      </w:pPr>
      <w:r w:rsidRPr="00617B3A">
        <w:t>2.1. 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rsidR="00D331E4" w:rsidRPr="00617B3A" w:rsidRDefault="00D331E4">
      <w:pPr>
        <w:pStyle w:val="ConsPlusNormal"/>
        <w:spacing w:before="220"/>
        <w:ind w:firstLine="540"/>
        <w:jc w:val="both"/>
      </w:pPr>
      <w:r w:rsidRPr="00617B3A">
        <w:t>2.2. Предотвращение образования горючей среды должно обеспечиваться одним из следующих способов или их комбинаций:</w:t>
      </w:r>
    </w:p>
    <w:p w:rsidR="00D331E4" w:rsidRPr="00617B3A" w:rsidRDefault="00D331E4">
      <w:pPr>
        <w:pStyle w:val="ConsPlusNormal"/>
        <w:spacing w:before="220"/>
        <w:ind w:firstLine="540"/>
        <w:jc w:val="both"/>
      </w:pPr>
      <w:r w:rsidRPr="00617B3A">
        <w:t>максимально возможным применением негорючих и трудногорючих веществ и материалов;</w:t>
      </w:r>
    </w:p>
    <w:p w:rsidR="00D331E4" w:rsidRPr="00617B3A" w:rsidRDefault="00D331E4">
      <w:pPr>
        <w:pStyle w:val="ConsPlusNormal"/>
        <w:spacing w:before="220"/>
        <w:ind w:firstLine="540"/>
        <w:jc w:val="both"/>
      </w:pPr>
      <w:r w:rsidRPr="00617B3A">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rsidR="00D331E4" w:rsidRPr="00617B3A" w:rsidRDefault="00D331E4">
      <w:pPr>
        <w:pStyle w:val="ConsPlusNormal"/>
        <w:spacing w:before="220"/>
        <w:ind w:firstLine="540"/>
        <w:jc w:val="both"/>
      </w:pPr>
      <w:r w:rsidRPr="00617B3A">
        <w:t>изоляцией горючей среды (применением изолированных отсеков, камер, кабин и т.п.);</w:t>
      </w:r>
    </w:p>
    <w:p w:rsidR="00D331E4" w:rsidRPr="00617B3A" w:rsidRDefault="00D331E4">
      <w:pPr>
        <w:pStyle w:val="ConsPlusNormal"/>
        <w:spacing w:before="220"/>
        <w:ind w:firstLine="540"/>
        <w:jc w:val="both"/>
      </w:pPr>
      <w:r w:rsidRPr="00617B3A">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rsidR="00D331E4" w:rsidRPr="00617B3A" w:rsidRDefault="00D331E4">
      <w:pPr>
        <w:pStyle w:val="ConsPlusNormal"/>
        <w:spacing w:before="220"/>
        <w:ind w:firstLine="540"/>
        <w:jc w:val="both"/>
      </w:pPr>
      <w:r w:rsidRPr="00617B3A">
        <w:t>достаточной концентрацией флегматизатора в воздухе защищаемого объема (его составной части);</w:t>
      </w:r>
    </w:p>
    <w:p w:rsidR="00D331E4" w:rsidRPr="00617B3A" w:rsidRDefault="00D331E4">
      <w:pPr>
        <w:pStyle w:val="ConsPlusNormal"/>
        <w:spacing w:before="220"/>
        <w:ind w:firstLine="540"/>
        <w:jc w:val="both"/>
      </w:pPr>
      <w:r w:rsidRPr="00617B3A">
        <w:t>поддержанием температуры и давления среды, при которых распространение пламени исключается;</w:t>
      </w:r>
    </w:p>
    <w:p w:rsidR="00D331E4" w:rsidRPr="00617B3A" w:rsidRDefault="00D331E4">
      <w:pPr>
        <w:pStyle w:val="ConsPlusNormal"/>
        <w:spacing w:before="220"/>
        <w:ind w:firstLine="540"/>
        <w:jc w:val="both"/>
      </w:pPr>
      <w:r w:rsidRPr="00617B3A">
        <w:t>максимальной механизацией и автоматизацией технологических процессов, связанных с обращением горючих веществ;</w:t>
      </w:r>
    </w:p>
    <w:p w:rsidR="00D331E4" w:rsidRPr="00617B3A" w:rsidRDefault="00D331E4">
      <w:pPr>
        <w:pStyle w:val="ConsPlusNormal"/>
        <w:spacing w:before="220"/>
        <w:ind w:firstLine="540"/>
        <w:jc w:val="both"/>
      </w:pPr>
      <w:r w:rsidRPr="00617B3A">
        <w:t>установкой пожароопасного оборудования по возможности в изолированных помещениях или на открытых площадках;</w:t>
      </w:r>
    </w:p>
    <w:p w:rsidR="00D331E4" w:rsidRPr="00617B3A" w:rsidRDefault="00D331E4">
      <w:pPr>
        <w:pStyle w:val="ConsPlusNormal"/>
        <w:spacing w:before="220"/>
        <w:ind w:firstLine="540"/>
        <w:jc w:val="both"/>
      </w:pPr>
      <w:r w:rsidRPr="00617B3A">
        <w:t>применением устройств защиты производственного оборудования с горючими веществами от повреждений и аварий, установкой отключающих, отсекающих и других устройств.</w:t>
      </w:r>
    </w:p>
    <w:p w:rsidR="00D331E4" w:rsidRPr="00617B3A" w:rsidRDefault="00D331E4">
      <w:pPr>
        <w:pStyle w:val="ConsPlusNormal"/>
        <w:spacing w:before="220"/>
        <w:ind w:firstLine="540"/>
        <w:jc w:val="both"/>
      </w:pPr>
      <w:bookmarkStart w:id="7" w:name="P114"/>
      <w:bookmarkEnd w:id="7"/>
      <w:r w:rsidRPr="00617B3A">
        <w:t>2.3. Предотвращение образования в горючей среде источников зажигания должно достигаться применением одного из следующих способов или их комбинацией:</w:t>
      </w:r>
    </w:p>
    <w:p w:rsidR="00D331E4" w:rsidRPr="00617B3A" w:rsidRDefault="00D331E4">
      <w:pPr>
        <w:pStyle w:val="ConsPlusNormal"/>
        <w:spacing w:before="220"/>
        <w:ind w:firstLine="540"/>
        <w:jc w:val="both"/>
      </w:pPr>
      <w:r w:rsidRPr="00617B3A">
        <w:lastRenderedPageBreak/>
        <w:t>применением машин, механизмов, оборудования, устройств, при эксплуатации которых не образуются источники зажигания;</w:t>
      </w:r>
    </w:p>
    <w:p w:rsidR="00D331E4" w:rsidRPr="00617B3A" w:rsidRDefault="00D331E4">
      <w:pPr>
        <w:pStyle w:val="ConsPlusNormal"/>
        <w:spacing w:before="220"/>
        <w:ind w:firstLine="540"/>
        <w:jc w:val="both"/>
      </w:pPr>
      <w:r w:rsidRPr="00617B3A">
        <w:t>применением электрооборудования, соответствующего пожароопасной и взрывоопасной зонам, группе и категории взрывоопасной смеси в соответствии с требованиями ГОСТ 12.1.011</w:t>
      </w:r>
      <w:r w:rsidR="00617B3A">
        <w:rPr>
          <w:rStyle w:val="a5"/>
        </w:rPr>
        <w:footnoteReference w:id="2"/>
      </w:r>
      <w:r w:rsidRPr="00617B3A">
        <w:t xml:space="preserve"> и Правил устройства электроустановок;</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применением в конструкции быстродействующих средств защитного отключения возможных источников зажигания;</w:t>
      </w:r>
    </w:p>
    <w:p w:rsidR="00D331E4" w:rsidRPr="00617B3A" w:rsidRDefault="00D331E4">
      <w:pPr>
        <w:pStyle w:val="ConsPlusNormal"/>
        <w:spacing w:before="220"/>
        <w:ind w:firstLine="540"/>
        <w:jc w:val="both"/>
      </w:pPr>
      <w:r w:rsidRPr="00617B3A">
        <w:t>применением технологического процесса и оборудования, удовлетворяющих требованиям электростатической искробезопасности по ГОСТ 12.1.018;</w:t>
      </w:r>
    </w:p>
    <w:p w:rsidR="00D331E4" w:rsidRPr="00617B3A" w:rsidRDefault="00D331E4">
      <w:pPr>
        <w:pStyle w:val="ConsPlusNormal"/>
        <w:spacing w:before="220"/>
        <w:ind w:firstLine="540"/>
        <w:jc w:val="both"/>
      </w:pPr>
      <w:r w:rsidRPr="00617B3A">
        <w:t>устройством молниезащиты зданий, сооружений и оборудования;</w:t>
      </w:r>
    </w:p>
    <w:p w:rsidR="00D331E4" w:rsidRPr="00617B3A" w:rsidRDefault="00D331E4">
      <w:pPr>
        <w:pStyle w:val="ConsPlusNormal"/>
        <w:spacing w:before="220"/>
        <w:ind w:firstLine="540"/>
        <w:jc w:val="both"/>
      </w:pPr>
      <w:r w:rsidRPr="00617B3A">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rsidR="00D331E4" w:rsidRPr="00617B3A" w:rsidRDefault="00D331E4">
      <w:pPr>
        <w:pStyle w:val="ConsPlusNormal"/>
        <w:spacing w:before="220"/>
        <w:ind w:firstLine="540"/>
        <w:jc w:val="both"/>
      </w:pPr>
      <w:r w:rsidRPr="00617B3A">
        <w:t>исключением возможности появления искрового разряда в горючей среде с энергией, равной и выше минимальной энергии зажигания;</w:t>
      </w:r>
    </w:p>
    <w:p w:rsidR="00D331E4" w:rsidRPr="00617B3A" w:rsidRDefault="00D331E4">
      <w:pPr>
        <w:pStyle w:val="ConsPlusNormal"/>
        <w:spacing w:before="220"/>
        <w:ind w:firstLine="540"/>
        <w:jc w:val="both"/>
      </w:pPr>
      <w:r w:rsidRPr="00617B3A">
        <w:t>применением неискрящего инструмента при работе с легковоспламеняющимися жидкостями и горючими газами;</w:t>
      </w:r>
    </w:p>
    <w:p w:rsidR="00D331E4" w:rsidRPr="00617B3A" w:rsidRDefault="00D331E4">
      <w:pPr>
        <w:pStyle w:val="ConsPlusNormal"/>
        <w:spacing w:before="220"/>
        <w:ind w:firstLine="540"/>
        <w:jc w:val="both"/>
      </w:pPr>
      <w:r w:rsidRPr="00617B3A">
        <w:t>ликвидацией условий для теплового, химического и (или) микробиологического самовозгорания обращающихся веществ, материалов, изделий и конструкций. Порядок совместного хранения веществ и материалов осуществляют в соответствии с Приложением 7;</w:t>
      </w:r>
    </w:p>
    <w:p w:rsidR="00D331E4" w:rsidRPr="00617B3A" w:rsidRDefault="00D331E4">
      <w:pPr>
        <w:pStyle w:val="ConsPlusNormal"/>
        <w:spacing w:before="220"/>
        <w:ind w:firstLine="540"/>
        <w:jc w:val="both"/>
      </w:pPr>
      <w:r w:rsidRPr="00617B3A">
        <w:t>устранением контакта с воздухом пирофорных веществ;</w:t>
      </w:r>
    </w:p>
    <w:p w:rsidR="00D331E4" w:rsidRPr="00617B3A" w:rsidRDefault="00D331E4">
      <w:pPr>
        <w:pStyle w:val="ConsPlusNormal"/>
        <w:spacing w:before="220"/>
        <w:ind w:firstLine="540"/>
        <w:jc w:val="both"/>
      </w:pPr>
      <w:r w:rsidRPr="00617B3A">
        <w:t>уменьшением определяющего размера горючей среды ниже предельно допустимого по горючести;</w:t>
      </w:r>
    </w:p>
    <w:p w:rsidR="00D331E4" w:rsidRPr="00617B3A" w:rsidRDefault="00D331E4">
      <w:pPr>
        <w:pStyle w:val="ConsPlusNormal"/>
        <w:spacing w:before="220"/>
        <w:ind w:firstLine="540"/>
        <w:jc w:val="both"/>
      </w:pPr>
      <w:r w:rsidRPr="00617B3A">
        <w:t>выполнением действующих строительных норм, правил и стандартов.</w:t>
      </w:r>
    </w:p>
    <w:p w:rsidR="00D331E4" w:rsidRPr="00617B3A" w:rsidRDefault="00D331E4">
      <w:pPr>
        <w:pStyle w:val="ConsPlusNormal"/>
        <w:spacing w:before="220"/>
        <w:ind w:firstLine="540"/>
        <w:jc w:val="both"/>
      </w:pPr>
      <w:r w:rsidRPr="00617B3A">
        <w:t>2.4. Ограничение массы и (или) объема горючих веществ и материалов, а также наиболее безопасный способ их размещения должны достигаться применением одного из следующих способов или их комбинацией:</w:t>
      </w:r>
    </w:p>
    <w:p w:rsidR="00D331E4" w:rsidRPr="00617B3A" w:rsidRDefault="00D331E4">
      <w:pPr>
        <w:pStyle w:val="ConsPlusNormal"/>
        <w:spacing w:before="220"/>
        <w:ind w:firstLine="540"/>
        <w:jc w:val="both"/>
      </w:pPr>
      <w:r w:rsidRPr="00617B3A">
        <w:t>уменьшением массы и (или) объема горючих веществ и материалов, находящихся одновременно в помещении или на открытых площадках;</w:t>
      </w:r>
    </w:p>
    <w:p w:rsidR="00D331E4" w:rsidRPr="00617B3A" w:rsidRDefault="00D331E4">
      <w:pPr>
        <w:pStyle w:val="ConsPlusNormal"/>
        <w:spacing w:before="220"/>
        <w:ind w:firstLine="540"/>
        <w:jc w:val="both"/>
      </w:pPr>
      <w:r w:rsidRPr="00617B3A">
        <w:t>устройством аварийного слива пожароопасных жидкостей и аварийного стравливания горючих газов из аппаратуры;</w:t>
      </w:r>
    </w:p>
    <w:p w:rsidR="00D331E4" w:rsidRPr="00617B3A" w:rsidRDefault="00D331E4">
      <w:pPr>
        <w:pStyle w:val="ConsPlusNormal"/>
        <w:spacing w:before="220"/>
        <w:ind w:firstLine="540"/>
        <w:jc w:val="both"/>
      </w:pPr>
      <w:r w:rsidRPr="00617B3A">
        <w:t>устройством на технологическом оборудовании систем противовзрывной защиты, метод определения безопасной площади разгерметизации оборудования приведен в Приложении 8;</w:t>
      </w:r>
    </w:p>
    <w:p w:rsidR="00D331E4" w:rsidRPr="00617B3A" w:rsidRDefault="00D331E4">
      <w:pPr>
        <w:pStyle w:val="ConsPlusNormal"/>
        <w:spacing w:before="220"/>
        <w:ind w:firstLine="540"/>
        <w:jc w:val="both"/>
      </w:pPr>
      <w:r w:rsidRPr="00617B3A">
        <w:t>периодической очисткой территории, на которой располагается объект, помещений, коммуникаций, аппаратуры от горючих отходов, отложений пыли, пуха и т.п.;</w:t>
      </w:r>
    </w:p>
    <w:p w:rsidR="00D331E4" w:rsidRPr="00617B3A" w:rsidRDefault="00D331E4">
      <w:pPr>
        <w:pStyle w:val="ConsPlusNormal"/>
        <w:spacing w:before="220"/>
        <w:ind w:firstLine="540"/>
        <w:jc w:val="both"/>
      </w:pPr>
      <w:r w:rsidRPr="00617B3A">
        <w:t>удалением пожароопасных отходов производства;</w:t>
      </w:r>
    </w:p>
    <w:p w:rsidR="00D331E4" w:rsidRPr="00617B3A" w:rsidRDefault="00D331E4">
      <w:pPr>
        <w:pStyle w:val="ConsPlusNormal"/>
        <w:spacing w:before="220"/>
        <w:ind w:firstLine="540"/>
        <w:jc w:val="both"/>
      </w:pPr>
      <w:r w:rsidRPr="00617B3A">
        <w:lastRenderedPageBreak/>
        <w:t>заменой легковоспламеняющихся (ЛВЖ) и горючих (ГЖ) жидкостей на пожаробезопасные технические моющие средства.</w:t>
      </w:r>
    </w:p>
    <w:p w:rsidR="00D331E4" w:rsidRPr="00617B3A" w:rsidRDefault="00D331E4">
      <w:pPr>
        <w:pStyle w:val="ConsPlusNormal"/>
        <w:spacing w:before="220"/>
        <w:ind w:firstLine="540"/>
        <w:jc w:val="both"/>
      </w:pPr>
      <w:r w:rsidRPr="00617B3A">
        <w:t xml:space="preserve">(Измененная редакция, Изм. </w:t>
      </w:r>
      <w:r w:rsidR="006165FF" w:rsidRPr="00617B3A">
        <w:t>№</w:t>
      </w:r>
      <w:r w:rsidRPr="00617B3A">
        <w:t xml:space="preserve"> 1.)</w:t>
      </w:r>
    </w:p>
    <w:p w:rsidR="00D331E4" w:rsidRPr="00617B3A" w:rsidRDefault="00D331E4">
      <w:pPr>
        <w:pStyle w:val="ConsPlusNormal"/>
      </w:pPr>
    </w:p>
    <w:p w:rsidR="00D331E4" w:rsidRPr="00617B3A" w:rsidRDefault="00D331E4">
      <w:pPr>
        <w:pStyle w:val="ConsPlusNormal"/>
        <w:jc w:val="center"/>
        <w:outlineLvl w:val="1"/>
      </w:pPr>
      <w:bookmarkStart w:id="8" w:name="P139"/>
      <w:bookmarkEnd w:id="8"/>
      <w:r w:rsidRPr="00617B3A">
        <w:t>3. ТРЕБОВАНИЯ К СПОСОБАМ ОБЕСПЕЧЕНИЯ</w:t>
      </w:r>
    </w:p>
    <w:p w:rsidR="00D331E4" w:rsidRPr="00617B3A" w:rsidRDefault="00D331E4">
      <w:pPr>
        <w:pStyle w:val="ConsPlusNormal"/>
        <w:jc w:val="center"/>
      </w:pPr>
      <w:r w:rsidRPr="00617B3A">
        <w:t>ПОЖАРНОЙ БЕЗОПАСНОСТИ СИСТЕМЫ ПРОТИВОПОЖАРНОЙ ЗАЩИТЫ</w:t>
      </w:r>
    </w:p>
    <w:p w:rsidR="00D331E4" w:rsidRPr="00617B3A" w:rsidRDefault="00D331E4">
      <w:pPr>
        <w:pStyle w:val="ConsPlusNormal"/>
      </w:pPr>
    </w:p>
    <w:p w:rsidR="00D331E4" w:rsidRPr="00617B3A" w:rsidRDefault="00D331E4">
      <w:pPr>
        <w:pStyle w:val="ConsPlusNormal"/>
        <w:ind w:firstLine="540"/>
        <w:jc w:val="both"/>
      </w:pPr>
      <w:r w:rsidRPr="00617B3A">
        <w:t>3.1. Противопожарная защита должна достигаться применением одного из следующих способов или их комбинацией:</w:t>
      </w:r>
    </w:p>
    <w:p w:rsidR="00D331E4" w:rsidRPr="00617B3A" w:rsidRDefault="00D331E4">
      <w:pPr>
        <w:pStyle w:val="ConsPlusNormal"/>
        <w:spacing w:before="220"/>
        <w:ind w:firstLine="540"/>
        <w:jc w:val="both"/>
      </w:pPr>
      <w:r w:rsidRPr="00617B3A">
        <w:t>применением средств пожаротушения и соответствующих видов пожарной техники;</w:t>
      </w:r>
    </w:p>
    <w:p w:rsidR="00D331E4" w:rsidRPr="00617B3A" w:rsidRDefault="00D331E4">
      <w:pPr>
        <w:pStyle w:val="ConsPlusNormal"/>
        <w:spacing w:before="220"/>
        <w:ind w:firstLine="540"/>
        <w:jc w:val="both"/>
      </w:pPr>
      <w:r w:rsidRPr="00617B3A">
        <w:t>применением автоматических установок пожарной сигнализации и пожаротушения;</w:t>
      </w:r>
    </w:p>
    <w:p w:rsidR="00D331E4" w:rsidRPr="00617B3A" w:rsidRDefault="00D331E4">
      <w:pPr>
        <w:pStyle w:val="ConsPlusNormal"/>
        <w:spacing w:before="220"/>
        <w:ind w:firstLine="540"/>
        <w:jc w:val="both"/>
      </w:pPr>
      <w:r w:rsidRPr="00617B3A">
        <w:t>применением основных строительных конструкций и материалов, в том числе используемых для облицовок конструкций, с нормированными показателями пожарной опасности;</w:t>
      </w:r>
    </w:p>
    <w:p w:rsidR="00D331E4" w:rsidRPr="00617B3A" w:rsidRDefault="00D331E4">
      <w:pPr>
        <w:pStyle w:val="ConsPlusNormal"/>
        <w:spacing w:before="220"/>
        <w:ind w:firstLine="540"/>
        <w:jc w:val="both"/>
      </w:pPr>
      <w:r w:rsidRPr="00617B3A">
        <w:t>применением пропитки конструкций объектов антипиренами и нанесением на их поверхности огнезащитных красок (составов);</w:t>
      </w:r>
    </w:p>
    <w:p w:rsidR="00D331E4" w:rsidRPr="00617B3A" w:rsidRDefault="00D331E4">
      <w:pPr>
        <w:pStyle w:val="ConsPlusNormal"/>
        <w:spacing w:before="220"/>
        <w:ind w:firstLine="540"/>
        <w:jc w:val="both"/>
      </w:pPr>
      <w:r w:rsidRPr="00617B3A">
        <w:t>устройствами, обеспечивающими ограничение распространения пожара;</w:t>
      </w:r>
    </w:p>
    <w:p w:rsidR="00D331E4" w:rsidRPr="00617B3A" w:rsidRDefault="00D331E4">
      <w:pPr>
        <w:pStyle w:val="ConsPlusNormal"/>
        <w:spacing w:before="220"/>
        <w:ind w:firstLine="540"/>
        <w:jc w:val="both"/>
      </w:pPr>
      <w:r w:rsidRPr="00617B3A">
        <w:t>организацией с помощью технических средств, включая автоматические, своевременного оповещения и эвакуации людей;</w:t>
      </w:r>
    </w:p>
    <w:p w:rsidR="00D331E4" w:rsidRPr="00617B3A" w:rsidRDefault="00D331E4">
      <w:pPr>
        <w:pStyle w:val="ConsPlusNormal"/>
        <w:spacing w:before="220"/>
        <w:ind w:firstLine="540"/>
        <w:jc w:val="both"/>
      </w:pPr>
      <w:r w:rsidRPr="00617B3A">
        <w:t>применением средств коллективной и индивидуальной защиты людей от опасных факторов пожара;</w:t>
      </w:r>
    </w:p>
    <w:p w:rsidR="00D331E4" w:rsidRPr="00617B3A" w:rsidRDefault="00D331E4">
      <w:pPr>
        <w:pStyle w:val="ConsPlusNormal"/>
        <w:spacing w:before="220"/>
        <w:ind w:firstLine="540"/>
        <w:jc w:val="both"/>
      </w:pPr>
      <w:r w:rsidRPr="00617B3A">
        <w:t>применением средств противодымной защиты.</w:t>
      </w:r>
    </w:p>
    <w:p w:rsidR="00D331E4" w:rsidRPr="00617B3A" w:rsidRDefault="00D331E4">
      <w:pPr>
        <w:pStyle w:val="ConsPlusNormal"/>
        <w:spacing w:before="220"/>
        <w:ind w:firstLine="540"/>
        <w:jc w:val="both"/>
      </w:pPr>
      <w:r w:rsidRPr="00617B3A">
        <w:t>3.2. Ограничение распространения пожара за пределы очага должно достигаться применением одного из следующих способов или их комбинацией:</w:t>
      </w:r>
    </w:p>
    <w:p w:rsidR="00D331E4" w:rsidRPr="00617B3A" w:rsidRDefault="00D331E4">
      <w:pPr>
        <w:pStyle w:val="ConsPlusNormal"/>
        <w:spacing w:before="220"/>
        <w:ind w:firstLine="540"/>
        <w:jc w:val="both"/>
      </w:pPr>
      <w:r w:rsidRPr="00617B3A">
        <w:t>устройством противопожарных преград;</w:t>
      </w:r>
    </w:p>
    <w:p w:rsidR="00D331E4" w:rsidRPr="00617B3A" w:rsidRDefault="00D331E4">
      <w:pPr>
        <w:pStyle w:val="ConsPlusNormal"/>
        <w:spacing w:before="220"/>
        <w:ind w:firstLine="540"/>
        <w:jc w:val="both"/>
      </w:pPr>
      <w:r w:rsidRPr="00617B3A">
        <w:t>установлением предельно допустимых по технико-экономическим расчетам площадей противопожарных отсеков и секций, а также этажности зданий и сооружений, но не более определенных нормами;</w:t>
      </w:r>
    </w:p>
    <w:p w:rsidR="00D331E4" w:rsidRPr="00617B3A" w:rsidRDefault="00D331E4">
      <w:pPr>
        <w:pStyle w:val="ConsPlusNormal"/>
        <w:spacing w:before="220"/>
        <w:ind w:firstLine="540"/>
        <w:jc w:val="both"/>
      </w:pPr>
      <w:r w:rsidRPr="00617B3A">
        <w:t>устройством аварийного отключения и переключения установок и коммуникаций;</w:t>
      </w:r>
    </w:p>
    <w:p w:rsidR="00D331E4" w:rsidRPr="00617B3A" w:rsidRDefault="00D331E4">
      <w:pPr>
        <w:pStyle w:val="ConsPlusNormal"/>
        <w:spacing w:before="220"/>
        <w:ind w:firstLine="540"/>
        <w:jc w:val="both"/>
      </w:pPr>
      <w:r w:rsidRPr="00617B3A">
        <w:t>применением средств, предотвращающих или ограничивающих разлив и растекание жидкостей при пожаре;</w:t>
      </w:r>
    </w:p>
    <w:p w:rsidR="00D331E4" w:rsidRPr="00617B3A" w:rsidRDefault="00D331E4">
      <w:pPr>
        <w:pStyle w:val="ConsPlusNormal"/>
        <w:spacing w:before="220"/>
        <w:ind w:firstLine="540"/>
        <w:jc w:val="both"/>
      </w:pPr>
      <w:r w:rsidRPr="00617B3A">
        <w:t>применением огнепреграждающих устройств в оборудовании.</w:t>
      </w:r>
    </w:p>
    <w:p w:rsidR="00D331E4" w:rsidRPr="00617B3A" w:rsidRDefault="00D331E4">
      <w:pPr>
        <w:pStyle w:val="ConsPlusNormal"/>
        <w:spacing w:before="220"/>
        <w:ind w:firstLine="540"/>
        <w:jc w:val="both"/>
      </w:pPr>
      <w:r w:rsidRPr="00617B3A">
        <w:t>3.3. Каждый объект должен иметь такое объемно-планировочное и техническое исполнение, чтобы эвакуация людей из него была завершена до наступления предельно допустимых значений опасных факторов пожара, а при нецелесообразности эвакуации была обеспечена защита людей в объекте. Для обеспечения эвакуации необходимо:</w:t>
      </w:r>
    </w:p>
    <w:p w:rsidR="00D331E4" w:rsidRPr="00617B3A" w:rsidRDefault="00D331E4">
      <w:pPr>
        <w:pStyle w:val="ConsPlusNormal"/>
        <w:spacing w:before="220"/>
        <w:ind w:firstLine="540"/>
        <w:jc w:val="both"/>
      </w:pPr>
      <w:r w:rsidRPr="00617B3A">
        <w:t>установить количество, размеры и соответствующее конструктивное исполнение эвакуационных путей и выходов;</w:t>
      </w:r>
    </w:p>
    <w:p w:rsidR="00D331E4" w:rsidRPr="00617B3A" w:rsidRDefault="00D331E4">
      <w:pPr>
        <w:pStyle w:val="ConsPlusNormal"/>
        <w:spacing w:before="220"/>
        <w:ind w:firstLine="540"/>
        <w:jc w:val="both"/>
      </w:pPr>
      <w:r w:rsidRPr="00617B3A">
        <w:t>обеспечить возможность беспрепятственного движения людей по эвакуационным путям;</w:t>
      </w:r>
    </w:p>
    <w:p w:rsidR="00D331E4" w:rsidRPr="00617B3A" w:rsidRDefault="00D331E4">
      <w:pPr>
        <w:pStyle w:val="ConsPlusNormal"/>
        <w:spacing w:before="220"/>
        <w:ind w:firstLine="540"/>
        <w:jc w:val="both"/>
      </w:pPr>
      <w:r w:rsidRPr="00617B3A">
        <w:lastRenderedPageBreak/>
        <w:t>организовать при необходимости управление движением людей по эвакуационным путям (световые указатели, звуковое и речевое оповещение и т.п.).</w:t>
      </w:r>
    </w:p>
    <w:p w:rsidR="00D331E4" w:rsidRPr="00617B3A" w:rsidRDefault="00D331E4">
      <w:pPr>
        <w:pStyle w:val="ConsPlusNormal"/>
        <w:spacing w:before="220"/>
        <w:ind w:firstLine="540"/>
        <w:jc w:val="both"/>
      </w:pPr>
      <w:r w:rsidRPr="00617B3A">
        <w:t>3.4. Средства коллективной и индивидуальной защиты должны обеспечивать безопасность людей в течение всего времени действия опасных факторов пожара.</w:t>
      </w:r>
    </w:p>
    <w:p w:rsidR="00D331E4" w:rsidRPr="00617B3A" w:rsidRDefault="00D331E4">
      <w:pPr>
        <w:pStyle w:val="ConsPlusNormal"/>
        <w:spacing w:before="220"/>
        <w:ind w:firstLine="540"/>
        <w:jc w:val="both"/>
      </w:pPr>
      <w:r w:rsidRPr="00617B3A">
        <w:t>Коллективную защиту следует обеспечивать с помощью пожаробезопасных зон и других конструктивных решений. Средства индивидуальной защиты следует применять также для пожарных, участвующих в тушении пожара.</w:t>
      </w:r>
    </w:p>
    <w:p w:rsidR="00D331E4" w:rsidRPr="00617B3A" w:rsidRDefault="00D331E4">
      <w:pPr>
        <w:pStyle w:val="ConsPlusNormal"/>
        <w:spacing w:before="220"/>
        <w:ind w:firstLine="540"/>
        <w:jc w:val="both"/>
      </w:pPr>
      <w:r w:rsidRPr="00617B3A">
        <w:t>3.5. Система противодымной защиты объектов должна обеспечивать незадымление, снижение температуры и удаление продуктов горения и термического разложения на путях эвакуации в течение времени, достаточного для эвакуации людей, и (или) коллективную защиту людей в соответствии с требованиями п. 3.6 и (или) защиту материальных ценностей.</w:t>
      </w:r>
    </w:p>
    <w:p w:rsidR="00D331E4" w:rsidRPr="00617B3A" w:rsidRDefault="00D331E4">
      <w:pPr>
        <w:pStyle w:val="ConsPlusNormal"/>
        <w:spacing w:before="220"/>
        <w:ind w:firstLine="540"/>
        <w:jc w:val="both"/>
      </w:pPr>
      <w:r w:rsidRPr="00617B3A">
        <w:t>3.6. На каждом объекте народного хозяйства должно быть обеспечено своевременное оповещение людей и (или) сигнализация о пожаре в его начальной стадии техническими или организационными средствами.</w:t>
      </w:r>
    </w:p>
    <w:p w:rsidR="00D331E4" w:rsidRPr="00617B3A" w:rsidRDefault="00D331E4">
      <w:pPr>
        <w:pStyle w:val="ConsPlusNormal"/>
        <w:spacing w:before="220"/>
        <w:ind w:firstLine="540"/>
        <w:jc w:val="both"/>
      </w:pPr>
      <w:r w:rsidRPr="00617B3A">
        <w:t>Перечень и обоснование достаточности для целевой эффективности средств оповещения и (или) сигнализации на объектах согласовывается в установленном порядке.</w:t>
      </w:r>
    </w:p>
    <w:p w:rsidR="00D331E4" w:rsidRPr="00617B3A" w:rsidRDefault="00D331E4">
      <w:pPr>
        <w:pStyle w:val="ConsPlusNormal"/>
        <w:spacing w:before="220"/>
        <w:ind w:firstLine="540"/>
        <w:jc w:val="both"/>
      </w:pPr>
      <w:r w:rsidRPr="00617B3A">
        <w:t>3.7. В зданиях и сооружениях необходимо предусмотреть технические средства (лестничные клетки, противопожарные стены, лифты, наружные пожарные лестницы, аварийные люки и т.п.), имеющие устойчивость при пожаре и огнестойкость конструкций не менее времени, необходимого для спасения людей при пожаре, и расчетного времени тушения пожара.</w:t>
      </w:r>
    </w:p>
    <w:p w:rsidR="00D331E4" w:rsidRPr="00617B3A" w:rsidRDefault="00D331E4">
      <w:pPr>
        <w:pStyle w:val="ConsPlusNormal"/>
        <w:spacing w:before="220"/>
        <w:ind w:firstLine="540"/>
        <w:jc w:val="both"/>
      </w:pPr>
      <w:r w:rsidRPr="00617B3A">
        <w:t>3.8. Для пожарной техники должны быть определены:</w:t>
      </w:r>
    </w:p>
    <w:p w:rsidR="00D331E4" w:rsidRPr="00617B3A" w:rsidRDefault="00D331E4">
      <w:pPr>
        <w:pStyle w:val="ConsPlusNormal"/>
        <w:spacing w:before="220"/>
        <w:ind w:firstLine="540"/>
        <w:jc w:val="both"/>
      </w:pPr>
      <w:r w:rsidRPr="00617B3A">
        <w:t>быстродействие и интенсивность подачи огнетушащих веществ;</w:t>
      </w:r>
    </w:p>
    <w:p w:rsidR="00D331E4" w:rsidRPr="00617B3A" w:rsidRDefault="00D331E4">
      <w:pPr>
        <w:pStyle w:val="ConsPlusNormal"/>
        <w:spacing w:before="220"/>
        <w:ind w:firstLine="540"/>
        <w:jc w:val="both"/>
      </w:pPr>
      <w:r w:rsidRPr="00617B3A">
        <w:t>допустимые огнетушащие вещества (в том числе с позиции требований экологии и совместимости с горящими веществами и материалами);</w:t>
      </w:r>
    </w:p>
    <w:p w:rsidR="00D331E4" w:rsidRPr="00617B3A" w:rsidRDefault="00D331E4">
      <w:pPr>
        <w:pStyle w:val="ConsPlusNormal"/>
        <w:spacing w:before="220"/>
        <w:ind w:firstLine="540"/>
        <w:jc w:val="both"/>
      </w:pPr>
      <w:r w:rsidRPr="00617B3A">
        <w:t>источники и средства подачи огнетушащих веществ для пожаротушения;</w:t>
      </w:r>
    </w:p>
    <w:p w:rsidR="00D331E4" w:rsidRPr="00617B3A" w:rsidRDefault="00D331E4">
      <w:pPr>
        <w:pStyle w:val="ConsPlusNormal"/>
        <w:spacing w:before="220"/>
        <w:ind w:firstLine="540"/>
        <w:jc w:val="both"/>
      </w:pPr>
      <w:r w:rsidRPr="00617B3A">
        <w:t>нормативный (расчетный) запас специальных огнетушащих веществ (порошковых, газовых, пенных, комбинированных);</w:t>
      </w:r>
    </w:p>
    <w:p w:rsidR="00D331E4" w:rsidRPr="00617B3A" w:rsidRDefault="00D331E4">
      <w:pPr>
        <w:pStyle w:val="ConsPlusNormal"/>
        <w:spacing w:before="220"/>
        <w:ind w:firstLine="540"/>
        <w:jc w:val="both"/>
      </w:pPr>
      <w:r w:rsidRPr="00617B3A">
        <w:t>необходимая скорость наращивания подачи огнетушащих веществ с помощью транспортных средств оперативных пожарных служб;</w:t>
      </w:r>
    </w:p>
    <w:p w:rsidR="00D331E4" w:rsidRPr="00617B3A" w:rsidRDefault="00D331E4">
      <w:pPr>
        <w:pStyle w:val="ConsPlusNormal"/>
        <w:spacing w:before="220"/>
        <w:ind w:firstLine="540"/>
        <w:jc w:val="both"/>
      </w:pPr>
      <w:r w:rsidRPr="00617B3A">
        <w:t>требования к устойчивости от воздействия опасных факторов пожара и их вторичных проявлений;</w:t>
      </w:r>
    </w:p>
    <w:p w:rsidR="00D331E4" w:rsidRPr="00617B3A" w:rsidRDefault="00D331E4">
      <w:pPr>
        <w:pStyle w:val="ConsPlusNormal"/>
        <w:spacing w:before="220"/>
        <w:ind w:firstLine="540"/>
        <w:jc w:val="both"/>
      </w:pPr>
      <w:r w:rsidRPr="00617B3A">
        <w:t>требования техники безопасности.</w:t>
      </w:r>
    </w:p>
    <w:p w:rsidR="00D331E4" w:rsidRPr="00617B3A" w:rsidRDefault="00D331E4">
      <w:pPr>
        <w:pStyle w:val="ConsPlusNormal"/>
      </w:pPr>
    </w:p>
    <w:p w:rsidR="00D331E4" w:rsidRPr="00617B3A" w:rsidRDefault="00D331E4">
      <w:pPr>
        <w:pStyle w:val="ConsPlusNormal"/>
        <w:jc w:val="center"/>
        <w:outlineLvl w:val="1"/>
      </w:pPr>
      <w:bookmarkStart w:id="9" w:name="P176"/>
      <w:bookmarkEnd w:id="9"/>
      <w:r w:rsidRPr="00617B3A">
        <w:t>4. ОРГАНИЗАЦИОННО-ТЕХНИЧЕСКИЕ МЕРОПРИЯТИЯ</w:t>
      </w:r>
    </w:p>
    <w:p w:rsidR="00D331E4" w:rsidRPr="00617B3A" w:rsidRDefault="00D331E4">
      <w:pPr>
        <w:pStyle w:val="ConsPlusNormal"/>
        <w:jc w:val="center"/>
      </w:pPr>
      <w:r w:rsidRPr="00617B3A">
        <w:t>ПО ОБЕСПЕЧЕНИЮ ПОЖАРНОЙ БЕЗОПАСНОСТИ</w:t>
      </w:r>
    </w:p>
    <w:p w:rsidR="00D331E4" w:rsidRPr="00617B3A" w:rsidRDefault="00D331E4">
      <w:pPr>
        <w:pStyle w:val="ConsPlusNormal"/>
      </w:pPr>
    </w:p>
    <w:p w:rsidR="00D331E4" w:rsidRPr="00617B3A" w:rsidRDefault="00D331E4">
      <w:pPr>
        <w:pStyle w:val="ConsPlusNormal"/>
        <w:ind w:firstLine="540"/>
        <w:jc w:val="both"/>
      </w:pPr>
      <w:r w:rsidRPr="00617B3A">
        <w:t>Организационно-технические мероприятия должны включать:</w:t>
      </w:r>
    </w:p>
    <w:p w:rsidR="00D331E4" w:rsidRPr="00617B3A" w:rsidRDefault="00D331E4">
      <w:pPr>
        <w:pStyle w:val="ConsPlusNormal"/>
        <w:spacing w:before="220"/>
        <w:ind w:firstLine="540"/>
        <w:jc w:val="both"/>
      </w:pPr>
      <w:r w:rsidRPr="00617B3A">
        <w:t>организацию пожарной охраны, организацию ведомственных служб пожарной безопасности в соответствии с законодательством Союза ССР, союзных республик и решением местных Советов депутатов трудящихся;</w:t>
      </w:r>
    </w:p>
    <w:p w:rsidR="00D331E4" w:rsidRPr="00617B3A" w:rsidRDefault="00D331E4">
      <w:pPr>
        <w:pStyle w:val="ConsPlusNormal"/>
        <w:spacing w:before="220"/>
        <w:ind w:firstLine="540"/>
        <w:jc w:val="both"/>
      </w:pPr>
      <w:r w:rsidRPr="00617B3A">
        <w:t xml:space="preserve">паспортизацию веществ, материалов, изделий, технологических процессов, зданий и </w:t>
      </w:r>
      <w:r w:rsidRPr="00617B3A">
        <w:lastRenderedPageBreak/>
        <w:t>сооружений объектов в части обеспечения пожарной безопасности;</w:t>
      </w:r>
    </w:p>
    <w:p w:rsidR="00D331E4" w:rsidRPr="00617B3A" w:rsidRDefault="00D331E4">
      <w:pPr>
        <w:pStyle w:val="ConsPlusNormal"/>
        <w:spacing w:before="220"/>
        <w:ind w:firstLine="540"/>
        <w:jc w:val="both"/>
      </w:pPr>
      <w:r w:rsidRPr="00617B3A">
        <w:t>привлечение общественности к вопросам обеспечения пожарной безопасности;</w:t>
      </w:r>
    </w:p>
    <w:p w:rsidR="00D331E4" w:rsidRPr="00617B3A" w:rsidRDefault="00D331E4">
      <w:pPr>
        <w:pStyle w:val="ConsPlusNormal"/>
        <w:spacing w:before="220"/>
        <w:ind w:firstLine="540"/>
        <w:jc w:val="both"/>
      </w:pPr>
      <w:r w:rsidRPr="00617B3A">
        <w:t>организацию обучения работающих правилам пожарной безопасности на производстве, а населения - в порядке, установленном правилами пожарной безопасности соответствующих объектов пребывания людей;</w:t>
      </w:r>
    </w:p>
    <w:p w:rsidR="00D331E4" w:rsidRPr="00617B3A" w:rsidRDefault="00D331E4">
      <w:pPr>
        <w:pStyle w:val="ConsPlusNormal"/>
        <w:spacing w:before="220"/>
        <w:ind w:firstLine="540"/>
        <w:jc w:val="both"/>
      </w:pPr>
      <w:r w:rsidRPr="00617B3A">
        <w:t>разработку и реализацию норм и правил пожарной безопасности, инструкций о порядке обращения с пожароопасными веществами и материалами, о соблюдении противопожарного режима и действиях людей при возникновении пожара;</w:t>
      </w:r>
    </w:p>
    <w:p w:rsidR="00D331E4" w:rsidRPr="00617B3A" w:rsidRDefault="00D331E4">
      <w:pPr>
        <w:pStyle w:val="ConsPlusNormal"/>
        <w:spacing w:before="220"/>
        <w:ind w:firstLine="540"/>
        <w:jc w:val="both"/>
      </w:pPr>
      <w:r w:rsidRPr="00617B3A">
        <w:t>изготовление и применение средств наглядной агитации по обеспечению пожарной безопасности;</w:t>
      </w:r>
    </w:p>
    <w:p w:rsidR="00D331E4" w:rsidRPr="00617B3A" w:rsidRDefault="00D331E4">
      <w:pPr>
        <w:pStyle w:val="ConsPlusNormal"/>
        <w:spacing w:before="220"/>
        <w:ind w:firstLine="540"/>
        <w:jc w:val="both"/>
      </w:pPr>
      <w:r w:rsidRPr="00617B3A">
        <w:t>порядок хранения веществ и материалов, тушение которых недопустимо одними и теми же средствами, в зависимости от их физико-химических и пожароопасных свойств;</w:t>
      </w:r>
    </w:p>
    <w:p w:rsidR="00D331E4" w:rsidRPr="00617B3A" w:rsidRDefault="00D331E4">
      <w:pPr>
        <w:pStyle w:val="ConsPlusNormal"/>
        <w:spacing w:before="220"/>
        <w:ind w:firstLine="540"/>
        <w:jc w:val="both"/>
      </w:pPr>
      <w:r w:rsidRPr="00617B3A">
        <w:t>нормирование численности людей на объекте по условиям безопасности их при пожаре;</w:t>
      </w:r>
    </w:p>
    <w:p w:rsidR="00D331E4" w:rsidRPr="00617B3A" w:rsidRDefault="00D331E4">
      <w:pPr>
        <w:pStyle w:val="ConsPlusNormal"/>
        <w:spacing w:before="220"/>
        <w:ind w:firstLine="540"/>
        <w:jc w:val="both"/>
      </w:pPr>
      <w:r w:rsidRPr="00617B3A">
        <w:t>разработку мероприятий по действиям администрации, рабочих, служащих и населения на случай возникновения пожара и организацию эвакуации людей;</w:t>
      </w:r>
    </w:p>
    <w:p w:rsidR="00D331E4" w:rsidRPr="00617B3A" w:rsidRDefault="00D331E4">
      <w:pPr>
        <w:pStyle w:val="ConsPlusNormal"/>
        <w:spacing w:before="220"/>
        <w:ind w:firstLine="540"/>
        <w:jc w:val="both"/>
      </w:pPr>
      <w:r w:rsidRPr="00617B3A">
        <w:t>основные виды, количество, размещение и обслуживание пожарной техники по ГОСТ 12.4.009. Применяемая пожарная техника должна обеспечивать эффективное тушение пожара (загорания), быть безопасной для природы и людей.</w:t>
      </w:r>
    </w:p>
    <w:p w:rsidR="00617B3A" w:rsidRDefault="00617B3A">
      <w:pPr>
        <w:rPr>
          <w:rFonts w:ascii="Calibri" w:eastAsia="Times New Roman" w:hAnsi="Calibri" w:cs="Calibri"/>
          <w:szCs w:val="20"/>
          <w:lang w:eastAsia="ru-RU"/>
        </w:rPr>
      </w:pPr>
      <w:r>
        <w:br w:type="page"/>
      </w:r>
    </w:p>
    <w:p w:rsidR="00D331E4" w:rsidRPr="00617B3A" w:rsidRDefault="00D331E4">
      <w:pPr>
        <w:pStyle w:val="ConsPlusNormal"/>
        <w:jc w:val="right"/>
        <w:outlineLvl w:val="0"/>
      </w:pPr>
      <w:r w:rsidRPr="00617B3A">
        <w:lastRenderedPageBreak/>
        <w:t>Приложение 1</w:t>
      </w:r>
    </w:p>
    <w:p w:rsidR="00D331E4" w:rsidRPr="00617B3A" w:rsidRDefault="00D331E4">
      <w:pPr>
        <w:pStyle w:val="ConsPlusNormal"/>
        <w:jc w:val="right"/>
      </w:pPr>
      <w:r w:rsidRPr="00617B3A">
        <w:t>Обязательное</w:t>
      </w:r>
    </w:p>
    <w:p w:rsidR="00D331E4" w:rsidRPr="00617B3A" w:rsidRDefault="00D331E4">
      <w:pPr>
        <w:pStyle w:val="ConsPlusNormal"/>
      </w:pPr>
    </w:p>
    <w:p w:rsidR="00D331E4" w:rsidRPr="00617B3A" w:rsidRDefault="00D331E4">
      <w:pPr>
        <w:pStyle w:val="ConsPlusNormal"/>
        <w:jc w:val="center"/>
      </w:pPr>
      <w:bookmarkStart w:id="10" w:name="P198"/>
      <w:bookmarkEnd w:id="10"/>
      <w:r w:rsidRPr="00617B3A">
        <w:t>ТЕРМИНЫ, ПРИМЕНЯЕМЫЕ В НАСТОЯЩЕМ СТАНДАРТЕ, И ИХ ПОЯСНЕНИЯ</w:t>
      </w:r>
    </w:p>
    <w:p w:rsidR="00D331E4" w:rsidRPr="00617B3A" w:rsidRDefault="00D331E4">
      <w:pPr>
        <w:pStyle w:val="ConsPlusNormal"/>
      </w:pPr>
    </w:p>
    <w:p w:rsidR="00D331E4" w:rsidRPr="00617B3A" w:rsidRDefault="00D331E4">
      <w:pPr>
        <w:pStyle w:val="ConsPlusNormal"/>
        <w:jc w:val="right"/>
      </w:pPr>
      <w:r w:rsidRPr="00617B3A">
        <w:t>Таблица 1</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Термин        │                  Пояснение</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Пожар              │  По СТ СЭВ 383</w:t>
      </w:r>
    </w:p>
    <w:p w:rsidR="00D331E4" w:rsidRPr="00617B3A" w:rsidRDefault="00D331E4">
      <w:pPr>
        <w:pStyle w:val="ConsPlusCell"/>
        <w:jc w:val="both"/>
      </w:pPr>
      <w:r w:rsidRPr="00617B3A">
        <w:t xml:space="preserve">                     │  Примечание. Одновременно в настоящем</w:t>
      </w:r>
    </w:p>
    <w:p w:rsidR="00D331E4" w:rsidRPr="00617B3A" w:rsidRDefault="00D331E4">
      <w:pPr>
        <w:pStyle w:val="ConsPlusCell"/>
        <w:jc w:val="both"/>
      </w:pPr>
      <w:r w:rsidRPr="00617B3A">
        <w:t xml:space="preserve">                     │стандарте под пожаром понимается процесс,</w:t>
      </w:r>
    </w:p>
    <w:p w:rsidR="00D331E4" w:rsidRPr="00617B3A" w:rsidRDefault="00D331E4">
      <w:pPr>
        <w:pStyle w:val="ConsPlusCell"/>
        <w:jc w:val="both"/>
      </w:pPr>
      <w:r w:rsidRPr="00617B3A">
        <w:t xml:space="preserve">                     │характеризующийся социальным и/или экономи-</w:t>
      </w:r>
    </w:p>
    <w:p w:rsidR="00D331E4" w:rsidRPr="00617B3A" w:rsidRDefault="00D331E4">
      <w:pPr>
        <w:pStyle w:val="ConsPlusCell"/>
        <w:jc w:val="both"/>
      </w:pPr>
      <w:r w:rsidRPr="00617B3A">
        <w:t xml:space="preserve">                     │ческим ущербом в результате воздействия на</w:t>
      </w:r>
    </w:p>
    <w:p w:rsidR="00D331E4" w:rsidRPr="00617B3A" w:rsidRDefault="00D331E4">
      <w:pPr>
        <w:pStyle w:val="ConsPlusCell"/>
        <w:jc w:val="both"/>
      </w:pPr>
      <w:r w:rsidRPr="00617B3A">
        <w:t xml:space="preserve">                     │людей и/или материальные ценности факторов</w:t>
      </w:r>
    </w:p>
    <w:p w:rsidR="00D331E4" w:rsidRPr="00617B3A" w:rsidRDefault="00D331E4">
      <w:pPr>
        <w:pStyle w:val="ConsPlusCell"/>
        <w:jc w:val="both"/>
      </w:pPr>
      <w:r w:rsidRPr="00617B3A">
        <w:t xml:space="preserve">                     │термического разложения и/или горения,</w:t>
      </w:r>
    </w:p>
    <w:p w:rsidR="00D331E4" w:rsidRPr="00617B3A" w:rsidRDefault="00D331E4">
      <w:pPr>
        <w:pStyle w:val="ConsPlusCell"/>
        <w:jc w:val="both"/>
      </w:pPr>
      <w:r w:rsidRPr="00617B3A">
        <w:t xml:space="preserve">                     │развивающийся вне специального очага,</w:t>
      </w:r>
    </w:p>
    <w:p w:rsidR="00D331E4" w:rsidRPr="00617B3A" w:rsidRDefault="00D331E4">
      <w:pPr>
        <w:pStyle w:val="ConsPlusCell"/>
        <w:jc w:val="both"/>
      </w:pPr>
      <w:r w:rsidRPr="00617B3A">
        <w:t xml:space="preserve">                     │а также применяемых огнетушащих веществ</w:t>
      </w:r>
    </w:p>
    <w:p w:rsidR="00D331E4" w:rsidRPr="00617B3A" w:rsidRDefault="00D331E4">
      <w:pPr>
        <w:pStyle w:val="ConsPlusCell"/>
        <w:jc w:val="both"/>
      </w:pPr>
      <w:r w:rsidRPr="00617B3A">
        <w:t xml:space="preserve">                     │</w:t>
      </w:r>
    </w:p>
    <w:p w:rsidR="00D331E4" w:rsidRPr="00617B3A" w:rsidRDefault="00D331E4">
      <w:pPr>
        <w:pStyle w:val="ConsPlusCell"/>
        <w:jc w:val="both"/>
      </w:pPr>
      <w:r w:rsidRPr="00617B3A">
        <w:t xml:space="preserve">  Система пожарной   │  Комплекс организационных мероприятий</w:t>
      </w:r>
    </w:p>
    <w:p w:rsidR="00D331E4" w:rsidRPr="00617B3A" w:rsidRDefault="00D331E4">
      <w:pPr>
        <w:pStyle w:val="ConsPlusCell"/>
        <w:jc w:val="both"/>
      </w:pPr>
      <w:r w:rsidRPr="00617B3A">
        <w:t>безопасности         │и технических средств, направленных на</w:t>
      </w:r>
    </w:p>
    <w:p w:rsidR="00D331E4" w:rsidRPr="00617B3A" w:rsidRDefault="00D331E4">
      <w:pPr>
        <w:pStyle w:val="ConsPlusCell"/>
        <w:jc w:val="both"/>
      </w:pPr>
      <w:r w:rsidRPr="00617B3A">
        <w:t xml:space="preserve">                     │предотвращение пожара и ущерба от него</w:t>
      </w:r>
    </w:p>
    <w:p w:rsidR="00D331E4" w:rsidRPr="00617B3A" w:rsidRDefault="00D331E4">
      <w:pPr>
        <w:pStyle w:val="ConsPlusCell"/>
        <w:jc w:val="both"/>
      </w:pPr>
      <w:r w:rsidRPr="00617B3A">
        <w:t xml:space="preserve">  Уровень пожарной   │  Количественная оценка возможного ущерба</w:t>
      </w:r>
    </w:p>
    <w:p w:rsidR="00D331E4" w:rsidRPr="00617B3A" w:rsidRDefault="00D331E4">
      <w:pPr>
        <w:pStyle w:val="ConsPlusCell"/>
        <w:jc w:val="both"/>
      </w:pPr>
      <w:r w:rsidRPr="00617B3A">
        <w:t>опасности            │от пожара</w:t>
      </w:r>
    </w:p>
    <w:p w:rsidR="00D331E4" w:rsidRPr="00617B3A" w:rsidRDefault="00D331E4">
      <w:pPr>
        <w:pStyle w:val="ConsPlusCell"/>
        <w:jc w:val="both"/>
      </w:pPr>
      <w:r w:rsidRPr="00617B3A">
        <w:t xml:space="preserve">  Уровень обеспечения│  Количественная оценка предотвращенного</w:t>
      </w:r>
    </w:p>
    <w:p w:rsidR="00D331E4" w:rsidRPr="00617B3A" w:rsidRDefault="00D331E4">
      <w:pPr>
        <w:pStyle w:val="ConsPlusCell"/>
        <w:jc w:val="both"/>
      </w:pPr>
      <w:r w:rsidRPr="00617B3A">
        <w:t>пожарной безопасности│ущерба при возможном пожаре</w:t>
      </w:r>
    </w:p>
    <w:p w:rsidR="00D331E4" w:rsidRPr="00617B3A" w:rsidRDefault="00D331E4">
      <w:pPr>
        <w:pStyle w:val="ConsPlusCell"/>
        <w:jc w:val="both"/>
      </w:pPr>
      <w:r w:rsidRPr="00617B3A">
        <w:t xml:space="preserve">  Отказ системы      │  Отказ, который может привести к возник-</w:t>
      </w:r>
    </w:p>
    <w:p w:rsidR="00D331E4" w:rsidRPr="00617B3A" w:rsidRDefault="00D331E4">
      <w:pPr>
        <w:pStyle w:val="ConsPlusCell"/>
        <w:jc w:val="both"/>
      </w:pPr>
      <w:r w:rsidRPr="00617B3A">
        <w:t>(элементов) пожарной │новению предельно допустимого значения</w:t>
      </w:r>
    </w:p>
    <w:p w:rsidR="00D331E4" w:rsidRPr="00617B3A" w:rsidRDefault="00D331E4">
      <w:pPr>
        <w:pStyle w:val="ConsPlusCell"/>
        <w:jc w:val="both"/>
      </w:pPr>
      <w:r w:rsidRPr="00617B3A">
        <w:t>безопасности         │опасного фактора пожара в защищаемом объеме</w:t>
      </w:r>
    </w:p>
    <w:p w:rsidR="00D331E4" w:rsidRPr="00617B3A" w:rsidRDefault="00D331E4">
      <w:pPr>
        <w:pStyle w:val="ConsPlusCell"/>
        <w:jc w:val="both"/>
      </w:pPr>
      <w:r w:rsidRPr="00617B3A">
        <w:t xml:space="preserve">                     │объекта</w:t>
      </w:r>
    </w:p>
    <w:p w:rsidR="00D331E4" w:rsidRPr="00617B3A" w:rsidRDefault="00D331E4">
      <w:pPr>
        <w:pStyle w:val="ConsPlusCell"/>
        <w:jc w:val="both"/>
      </w:pPr>
      <w:r w:rsidRPr="00617B3A">
        <w:t xml:space="preserve">  Пожароопасный отказ│  Отказ комплектующего изделия, который</w:t>
      </w:r>
    </w:p>
    <w:p w:rsidR="00D331E4" w:rsidRPr="00617B3A" w:rsidRDefault="00D331E4">
      <w:pPr>
        <w:pStyle w:val="ConsPlusCell"/>
        <w:jc w:val="both"/>
      </w:pPr>
      <w:r w:rsidRPr="00617B3A">
        <w:t>комплектующего       │может привести к возникновению опасных</w:t>
      </w:r>
    </w:p>
    <w:p w:rsidR="00D331E4" w:rsidRPr="00617B3A" w:rsidRDefault="00D331E4">
      <w:pPr>
        <w:pStyle w:val="ConsPlusCell"/>
        <w:jc w:val="both"/>
      </w:pPr>
      <w:r w:rsidRPr="00617B3A">
        <w:t>изделия              │факторов пожара</w:t>
      </w:r>
    </w:p>
    <w:p w:rsidR="00D331E4" w:rsidRPr="00617B3A" w:rsidRDefault="00D331E4">
      <w:pPr>
        <w:pStyle w:val="ConsPlusCell"/>
        <w:jc w:val="both"/>
      </w:pPr>
      <w:r w:rsidRPr="00617B3A">
        <w:t xml:space="preserve">  Объект защиты      │  Здание, сооружение, помещение, процесс,</w:t>
      </w:r>
    </w:p>
    <w:p w:rsidR="00D331E4" w:rsidRPr="00617B3A" w:rsidRDefault="00D331E4">
      <w:pPr>
        <w:pStyle w:val="ConsPlusCell"/>
        <w:jc w:val="both"/>
      </w:pPr>
      <w:r w:rsidRPr="00617B3A">
        <w:t xml:space="preserve">                     │технологическая установка, вещество,</w:t>
      </w:r>
    </w:p>
    <w:p w:rsidR="00D331E4" w:rsidRPr="00617B3A" w:rsidRDefault="00D331E4">
      <w:pPr>
        <w:pStyle w:val="ConsPlusCell"/>
        <w:jc w:val="both"/>
      </w:pPr>
      <w:r w:rsidRPr="00617B3A">
        <w:t xml:space="preserve">                     │материал, транспортное средство, изделия,</w:t>
      </w:r>
    </w:p>
    <w:p w:rsidR="00D331E4" w:rsidRPr="00617B3A" w:rsidRDefault="00D331E4">
      <w:pPr>
        <w:pStyle w:val="ConsPlusCell"/>
        <w:jc w:val="both"/>
      </w:pPr>
      <w:r w:rsidRPr="00617B3A">
        <w:t xml:space="preserve">                     │а также их элементы и совокупности.</w:t>
      </w:r>
    </w:p>
    <w:p w:rsidR="00D331E4" w:rsidRPr="00617B3A" w:rsidRDefault="00D331E4">
      <w:pPr>
        <w:pStyle w:val="ConsPlusCell"/>
        <w:jc w:val="both"/>
      </w:pPr>
      <w:r w:rsidRPr="00617B3A">
        <w:t xml:space="preserve">                     │В состав объекта защиты входит и человек</w:t>
      </w:r>
    </w:p>
    <w:p w:rsidR="00D331E4" w:rsidRPr="00617B3A" w:rsidRDefault="00D331E4">
      <w:pPr>
        <w:pStyle w:val="ConsPlusCell"/>
        <w:jc w:val="both"/>
      </w:pPr>
      <w:r w:rsidRPr="00617B3A">
        <w:t xml:space="preserve">  Устойчивость       │  Свойство объекта предотвращать воздействие</w:t>
      </w:r>
    </w:p>
    <w:p w:rsidR="00D331E4" w:rsidRPr="00617B3A" w:rsidRDefault="00D331E4">
      <w:pPr>
        <w:pStyle w:val="ConsPlusCell"/>
        <w:jc w:val="both"/>
      </w:pPr>
      <w:r w:rsidRPr="00617B3A">
        <w:t>объекта при пожаре   │на людей и материальные ценности опасных</w:t>
      </w:r>
    </w:p>
    <w:p w:rsidR="00D331E4" w:rsidRPr="00617B3A" w:rsidRDefault="00D331E4">
      <w:pPr>
        <w:pStyle w:val="ConsPlusCell"/>
        <w:jc w:val="both"/>
      </w:pPr>
      <w:r w:rsidRPr="00617B3A">
        <w:t xml:space="preserve">                     │факторов пожара и их вторичных проявлений</w:t>
      </w:r>
    </w:p>
    <w:p w:rsidR="00D331E4" w:rsidRPr="00617B3A" w:rsidRDefault="00D331E4">
      <w:pPr>
        <w:pStyle w:val="ConsPlusCell"/>
        <w:jc w:val="both"/>
      </w:pPr>
      <w:r w:rsidRPr="00617B3A">
        <w:t xml:space="preserve">  Источник зажигания │  Средство энергетического воздействия,</w:t>
      </w:r>
    </w:p>
    <w:p w:rsidR="00D331E4" w:rsidRPr="00617B3A" w:rsidRDefault="00D331E4">
      <w:pPr>
        <w:pStyle w:val="ConsPlusCell"/>
        <w:jc w:val="both"/>
      </w:pPr>
      <w:r w:rsidRPr="00617B3A">
        <w:t xml:space="preserve">                     │инициирующее возникновение горения</w:t>
      </w:r>
    </w:p>
    <w:p w:rsidR="00D331E4" w:rsidRPr="00617B3A" w:rsidRDefault="00D331E4">
      <w:pPr>
        <w:pStyle w:val="ConsPlusCell"/>
        <w:jc w:val="both"/>
      </w:pPr>
      <w:r w:rsidRPr="00617B3A">
        <w:t xml:space="preserve">  Горючая среда      │  Среда, способная самостоятельно гореть</w:t>
      </w:r>
    </w:p>
    <w:p w:rsidR="00D331E4" w:rsidRPr="00617B3A" w:rsidRDefault="00D331E4">
      <w:pPr>
        <w:pStyle w:val="ConsPlusCell"/>
        <w:jc w:val="both"/>
      </w:pPr>
      <w:r w:rsidRPr="00617B3A">
        <w:t xml:space="preserve">                     │после удаления источника зажигания</w:t>
      </w:r>
    </w:p>
    <w:p w:rsidR="00D331E4" w:rsidRPr="00617B3A" w:rsidRDefault="00D331E4">
      <w:pPr>
        <w:pStyle w:val="ConsPlusCell"/>
        <w:jc w:val="both"/>
      </w:pPr>
      <w:r w:rsidRPr="00617B3A">
        <w:t xml:space="preserve">  Пожарная опасность │  По ГОСТ 12.1.033</w:t>
      </w:r>
    </w:p>
    <w:p w:rsidR="00D331E4" w:rsidRPr="00617B3A" w:rsidRDefault="00D331E4">
      <w:pPr>
        <w:pStyle w:val="ConsPlusCell"/>
        <w:jc w:val="both"/>
      </w:pPr>
      <w:r w:rsidRPr="00617B3A">
        <w:t>объекта              │  Примечание. Одновременно в настоящем</w:t>
      </w:r>
    </w:p>
    <w:p w:rsidR="00D331E4" w:rsidRPr="00617B3A" w:rsidRDefault="00D331E4">
      <w:pPr>
        <w:pStyle w:val="ConsPlusCell"/>
        <w:jc w:val="both"/>
      </w:pPr>
      <w:r w:rsidRPr="00617B3A">
        <w:t xml:space="preserve">                     │стандарте под пожарной опасностью понимается</w:t>
      </w:r>
    </w:p>
    <w:p w:rsidR="00D331E4" w:rsidRPr="00617B3A" w:rsidRDefault="00D331E4">
      <w:pPr>
        <w:pStyle w:val="ConsPlusCell"/>
        <w:jc w:val="both"/>
      </w:pPr>
      <w:r w:rsidRPr="00617B3A">
        <w:t xml:space="preserve">                     │возможность причинения ущерба опасными фак-</w:t>
      </w:r>
    </w:p>
    <w:p w:rsidR="00D331E4" w:rsidRPr="00617B3A" w:rsidRDefault="00D331E4">
      <w:pPr>
        <w:pStyle w:val="ConsPlusCell"/>
        <w:jc w:val="both"/>
      </w:pPr>
      <w:r w:rsidRPr="00617B3A">
        <w:t xml:space="preserve">                     │торами пожара, в том числе их вторичными</w:t>
      </w:r>
    </w:p>
    <w:p w:rsidR="00D331E4" w:rsidRPr="00617B3A" w:rsidRDefault="00D331E4">
      <w:pPr>
        <w:pStyle w:val="ConsPlusCell"/>
        <w:jc w:val="both"/>
      </w:pPr>
      <w:r w:rsidRPr="00617B3A">
        <w:t xml:space="preserve">                     │проявлениями</w:t>
      </w:r>
    </w:p>
    <w:p w:rsidR="00D331E4" w:rsidRPr="00617B3A" w:rsidRDefault="00D331E4">
      <w:pPr>
        <w:pStyle w:val="ConsPlusCell"/>
        <w:jc w:val="both"/>
      </w:pPr>
      <w:r w:rsidRPr="00617B3A">
        <w:t xml:space="preserve">                     │</w:t>
      </w:r>
    </w:p>
    <w:p w:rsidR="00D331E4" w:rsidRPr="00617B3A" w:rsidRDefault="00D331E4">
      <w:pPr>
        <w:pStyle w:val="ConsPlusCell"/>
        <w:jc w:val="both"/>
      </w:pPr>
      <w:r w:rsidRPr="00617B3A">
        <w:t xml:space="preserve">  Пожарная безопас-  │  По ГОСТ 12.1.033</w:t>
      </w:r>
    </w:p>
    <w:p w:rsidR="00D331E4" w:rsidRPr="00617B3A" w:rsidRDefault="00D331E4">
      <w:pPr>
        <w:pStyle w:val="ConsPlusCell"/>
        <w:jc w:val="both"/>
      </w:pPr>
      <w:r w:rsidRPr="00617B3A">
        <w:t>ность                │</w:t>
      </w:r>
    </w:p>
    <w:p w:rsidR="00D331E4" w:rsidRPr="00617B3A" w:rsidRDefault="00D331E4">
      <w:pPr>
        <w:pStyle w:val="ConsPlusCell"/>
        <w:jc w:val="both"/>
      </w:pPr>
      <w:r w:rsidRPr="00617B3A">
        <w:t xml:space="preserve">  Система предотвра- │  По ГОСТ 12.1.033</w:t>
      </w:r>
    </w:p>
    <w:p w:rsidR="00D331E4" w:rsidRPr="00617B3A" w:rsidRDefault="00D331E4">
      <w:pPr>
        <w:pStyle w:val="ConsPlusCell"/>
        <w:jc w:val="both"/>
      </w:pPr>
      <w:r w:rsidRPr="00617B3A">
        <w:t>щения пожара         │</w:t>
      </w:r>
    </w:p>
    <w:p w:rsidR="00D331E4" w:rsidRPr="00617B3A" w:rsidRDefault="00D331E4">
      <w:pPr>
        <w:pStyle w:val="ConsPlusCell"/>
        <w:jc w:val="both"/>
      </w:pPr>
      <w:r w:rsidRPr="00617B3A">
        <w:t xml:space="preserve">  Опасный фактор     │  По ГОСТ 12.1.033</w:t>
      </w:r>
    </w:p>
    <w:p w:rsidR="00D331E4" w:rsidRPr="00617B3A" w:rsidRDefault="00D331E4">
      <w:pPr>
        <w:pStyle w:val="ConsPlusCell"/>
        <w:jc w:val="both"/>
      </w:pPr>
      <w:r w:rsidRPr="00617B3A">
        <w:t>пожара               │</w:t>
      </w:r>
    </w:p>
    <w:p w:rsidR="00D331E4" w:rsidRPr="00617B3A" w:rsidRDefault="00D331E4">
      <w:pPr>
        <w:pStyle w:val="ConsPlusCell"/>
        <w:jc w:val="both"/>
      </w:pPr>
      <w:r w:rsidRPr="00617B3A">
        <w:t xml:space="preserve">  Система противо-   │  По ГОСТ 12.1.033</w:t>
      </w:r>
    </w:p>
    <w:p w:rsidR="00D331E4" w:rsidRPr="00617B3A" w:rsidRDefault="00D331E4">
      <w:pPr>
        <w:pStyle w:val="ConsPlusCell"/>
        <w:jc w:val="both"/>
      </w:pPr>
      <w:r w:rsidRPr="00617B3A">
        <w:t>пожарной защиты      │</w:t>
      </w:r>
    </w:p>
    <w:p w:rsidR="00D331E4" w:rsidRPr="00617B3A" w:rsidRDefault="00D331E4">
      <w:pPr>
        <w:pStyle w:val="ConsPlusCell"/>
        <w:jc w:val="both"/>
      </w:pPr>
      <w:r w:rsidRPr="00617B3A">
        <w:t xml:space="preserve">  Противодымная      │  По ГОСТ 12.1.033</w:t>
      </w:r>
    </w:p>
    <w:p w:rsidR="00D331E4" w:rsidRPr="00617B3A" w:rsidRDefault="00D331E4">
      <w:pPr>
        <w:pStyle w:val="ConsPlusCell"/>
        <w:jc w:val="both"/>
      </w:pPr>
      <w:r w:rsidRPr="00617B3A">
        <w:t>защита               │</w:t>
      </w:r>
    </w:p>
    <w:p w:rsidR="00D331E4" w:rsidRPr="00617B3A" w:rsidRDefault="00D331E4">
      <w:pPr>
        <w:pStyle w:val="ConsPlusCell"/>
        <w:jc w:val="both"/>
      </w:pPr>
      <w:r w:rsidRPr="00617B3A">
        <w:lastRenderedPageBreak/>
        <w:t xml:space="preserve">  Горючесть          │  По СТ СЭВ 383</w:t>
      </w:r>
    </w:p>
    <w:p w:rsidR="00D331E4" w:rsidRPr="00617B3A" w:rsidRDefault="00D331E4">
      <w:pPr>
        <w:pStyle w:val="ConsPlusCell"/>
        <w:jc w:val="both"/>
      </w:pPr>
      <w:r w:rsidRPr="00617B3A">
        <w:t xml:space="preserve">  Предельно допусти- │  Значение опасного фактора, воздействие</w:t>
      </w:r>
    </w:p>
    <w:p w:rsidR="00D331E4" w:rsidRPr="00617B3A" w:rsidRDefault="00D331E4">
      <w:pPr>
        <w:pStyle w:val="ConsPlusCell"/>
        <w:jc w:val="both"/>
      </w:pPr>
      <w:r w:rsidRPr="00617B3A">
        <w:t>мое значение опасного│которого на человека в течение критической</w:t>
      </w:r>
    </w:p>
    <w:p w:rsidR="00D331E4" w:rsidRPr="00617B3A" w:rsidRDefault="00D331E4">
      <w:pPr>
        <w:pStyle w:val="ConsPlusCell"/>
        <w:jc w:val="both"/>
      </w:pPr>
      <w:r w:rsidRPr="00617B3A">
        <w:t>фактора пожара       │продолжительности пожара не приводит к</w:t>
      </w:r>
    </w:p>
    <w:p w:rsidR="00D331E4" w:rsidRPr="00617B3A" w:rsidRDefault="00D331E4">
      <w:pPr>
        <w:pStyle w:val="ConsPlusCell"/>
        <w:jc w:val="both"/>
      </w:pPr>
      <w:r w:rsidRPr="00617B3A">
        <w:t xml:space="preserve">                     │травме, заболеванию или отклонению в</w:t>
      </w:r>
    </w:p>
    <w:p w:rsidR="00D331E4" w:rsidRPr="00617B3A" w:rsidRDefault="00D331E4">
      <w:pPr>
        <w:pStyle w:val="ConsPlusCell"/>
        <w:jc w:val="both"/>
      </w:pPr>
      <w:r w:rsidRPr="00617B3A">
        <w:t xml:space="preserve">                     │состоянии здоровья в течение нормативно</w:t>
      </w:r>
    </w:p>
    <w:p w:rsidR="00D331E4" w:rsidRPr="00617B3A" w:rsidRDefault="00D331E4">
      <w:pPr>
        <w:pStyle w:val="ConsPlusCell"/>
        <w:jc w:val="both"/>
      </w:pPr>
      <w:r w:rsidRPr="00617B3A">
        <w:t xml:space="preserve">                     │установленного времени, а воздействие на</w:t>
      </w:r>
    </w:p>
    <w:p w:rsidR="00D331E4" w:rsidRPr="00617B3A" w:rsidRDefault="00D331E4">
      <w:pPr>
        <w:pStyle w:val="ConsPlusCell"/>
        <w:jc w:val="both"/>
      </w:pPr>
      <w:r w:rsidRPr="00617B3A">
        <w:t xml:space="preserve">                     │материальные ценности не приводит к потере</w:t>
      </w:r>
    </w:p>
    <w:p w:rsidR="00D331E4" w:rsidRPr="00617B3A" w:rsidRDefault="00D331E4">
      <w:pPr>
        <w:pStyle w:val="ConsPlusCell"/>
        <w:jc w:val="both"/>
      </w:pPr>
      <w:r w:rsidRPr="00617B3A">
        <w:t xml:space="preserve">                     │устойчивости объекта при пожаре</w:t>
      </w:r>
    </w:p>
    <w:p w:rsidR="00D331E4" w:rsidRPr="00617B3A" w:rsidRDefault="00D331E4">
      <w:pPr>
        <w:pStyle w:val="ConsPlusCell"/>
        <w:jc w:val="both"/>
      </w:pPr>
      <w:r w:rsidRPr="00617B3A">
        <w:t xml:space="preserve">  Критическая продол-│  Время, в течение которого достигается</w:t>
      </w:r>
    </w:p>
    <w:p w:rsidR="00D331E4" w:rsidRPr="00617B3A" w:rsidRDefault="00D331E4">
      <w:pPr>
        <w:pStyle w:val="ConsPlusCell"/>
        <w:jc w:val="both"/>
      </w:pPr>
      <w:r w:rsidRPr="00617B3A">
        <w:t>жительность пожара   │предельно допустимое значение опасного</w:t>
      </w:r>
    </w:p>
    <w:p w:rsidR="00D331E4" w:rsidRPr="00617B3A" w:rsidRDefault="00D331E4">
      <w:pPr>
        <w:pStyle w:val="ConsPlusCell"/>
        <w:jc w:val="both"/>
      </w:pPr>
      <w:r w:rsidRPr="00617B3A">
        <w:t xml:space="preserve">                     │фактора пожара в установленном режиме его</w:t>
      </w:r>
    </w:p>
    <w:p w:rsidR="00D331E4" w:rsidRPr="00617B3A" w:rsidRDefault="00D331E4">
      <w:pPr>
        <w:pStyle w:val="ConsPlusCell"/>
        <w:jc w:val="both"/>
      </w:pPr>
      <w:r w:rsidRPr="00617B3A">
        <w:t xml:space="preserve">                     │изменения</w:t>
      </w:r>
    </w:p>
    <w:p w:rsidR="00D331E4" w:rsidRPr="00617B3A" w:rsidRDefault="00D331E4">
      <w:pPr>
        <w:pStyle w:val="ConsPlusCell"/>
        <w:jc w:val="both"/>
      </w:pPr>
      <w:r w:rsidRPr="00617B3A">
        <w:t xml:space="preserve">  Продукция          │  Согласно Закону СССР </w:t>
      </w:r>
      <w:r w:rsidR="00617B3A">
        <w:t>«</w:t>
      </w:r>
      <w:r w:rsidRPr="00617B3A">
        <w:t>О качестве продукции</w:t>
      </w:r>
    </w:p>
    <w:p w:rsidR="00D331E4" w:rsidRPr="00617B3A" w:rsidRDefault="00D331E4">
      <w:pPr>
        <w:pStyle w:val="ConsPlusCell"/>
        <w:jc w:val="both"/>
      </w:pPr>
      <w:r w:rsidRPr="00617B3A">
        <w:t xml:space="preserve">                     │и защите прав потребителя</w:t>
      </w:r>
      <w:r w:rsidR="00617B3A">
        <w:t>»</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(Измененная редакция, Изм. </w:t>
      </w:r>
      <w:r w:rsidR="006165FF" w:rsidRPr="00617B3A">
        <w:t>№</w:t>
      </w:r>
      <w:r w:rsidRPr="00617B3A">
        <w:t xml:space="preserve"> 1.)</w:t>
      </w:r>
    </w:p>
    <w:p w:rsidR="00617B3A" w:rsidRDefault="00617B3A">
      <w:pPr>
        <w:rPr>
          <w:rFonts w:ascii="Calibri" w:eastAsia="Times New Roman" w:hAnsi="Calibri" w:cs="Calibri"/>
          <w:szCs w:val="20"/>
          <w:lang w:eastAsia="ru-RU"/>
        </w:rPr>
      </w:pPr>
      <w:r>
        <w:br w:type="page"/>
      </w:r>
    </w:p>
    <w:p w:rsidR="006165FF" w:rsidRPr="00617B3A" w:rsidRDefault="006165FF">
      <w:pPr>
        <w:pStyle w:val="ConsPlusNormal"/>
        <w:jc w:val="both"/>
      </w:pPr>
      <w:r w:rsidRPr="00617B3A">
        <w:lastRenderedPageBreak/>
        <w:t xml:space="preserve">Применение на добровольной основе Приложения 2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2</w:t>
      </w:r>
    </w:p>
    <w:p w:rsidR="00D331E4" w:rsidRPr="00617B3A" w:rsidRDefault="00D331E4">
      <w:pPr>
        <w:pStyle w:val="ConsPlusNormal"/>
        <w:jc w:val="right"/>
      </w:pPr>
      <w:r w:rsidRPr="00617B3A">
        <w:t>Обязательное</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Приложения 2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11" w:name="P285"/>
      <w:bookmarkEnd w:id="11"/>
      <w:r w:rsidRPr="00617B3A">
        <w:t>МЕТОД ОПРЕДЕЛЕНИЯ УРОВНЯ ОБЕСПЕЧЕНИЯ</w:t>
      </w:r>
    </w:p>
    <w:p w:rsidR="00D331E4" w:rsidRPr="00617B3A" w:rsidRDefault="00D331E4">
      <w:pPr>
        <w:pStyle w:val="ConsPlusNormal"/>
        <w:jc w:val="center"/>
      </w:pPr>
      <w:r w:rsidRPr="00617B3A">
        <w:t>ПОЖАРНОЙ БЕЗОПАСНОСТИ ЛЮДЕЙ</w:t>
      </w:r>
    </w:p>
    <w:p w:rsidR="00D331E4" w:rsidRPr="00617B3A" w:rsidRDefault="00D331E4">
      <w:pPr>
        <w:pStyle w:val="ConsPlusNormal"/>
        <w:jc w:val="center"/>
      </w:pPr>
    </w:p>
    <w:p w:rsidR="00D331E4" w:rsidRPr="00617B3A" w:rsidRDefault="00D331E4">
      <w:pPr>
        <w:pStyle w:val="ConsPlusNormal"/>
        <w:ind w:firstLine="540"/>
        <w:jc w:val="both"/>
      </w:pPr>
      <w:r w:rsidRPr="00617B3A">
        <w:t>Настоящий метод устанавливает порядок расчета уровня обеспечения пожарной безопасности людей и вероятности воздействия опасных факторов пожара на людей, а также обоснования требований к эффективности систем обеспечения пожарной безопасности людей.</w:t>
      </w:r>
    </w:p>
    <w:p w:rsidR="00D331E4" w:rsidRPr="00617B3A" w:rsidRDefault="00D331E4">
      <w:pPr>
        <w:pStyle w:val="ConsPlusNormal"/>
        <w:spacing w:before="220"/>
        <w:ind w:firstLine="540"/>
        <w:jc w:val="both"/>
      </w:pPr>
      <w:r w:rsidRPr="00617B3A">
        <w:t>1. Сущность метода</w:t>
      </w:r>
    </w:p>
    <w:p w:rsidR="00D331E4" w:rsidRPr="00617B3A" w:rsidRDefault="00D331E4">
      <w:pPr>
        <w:pStyle w:val="ConsPlusNormal"/>
        <w:spacing w:before="220"/>
        <w:ind w:firstLine="540"/>
        <w:jc w:val="both"/>
      </w:pPr>
      <w:r w:rsidRPr="00617B3A">
        <w:t>1.1. Показателем оценки уровня обеспечения пожарной безопасности людей на объектах является вероятность предотвращения воздействия (</w:t>
      </w:r>
      <w:r w:rsidR="00271BFE">
        <w:rPr>
          <w:position w:val="-8"/>
        </w:rPr>
        <w:pict>
          <v:shape id="_x0000_i1027" style="width:14.25pt;height:19.5pt" coordsize="" o:spt="100" adj="0,,0" path="" filled="f" stroked="f">
            <v:stroke joinstyle="miter"/>
            <v:imagedata r:id="rId10" o:title="base_44_4371_32770"/>
            <v:formulas/>
            <v:path o:connecttype="segments"/>
          </v:shape>
        </w:pict>
      </w:r>
      <w:r w:rsidRPr="00617B3A">
        <w:t>) опасных факторов пожара (ОФП), перечень которых определяется настоящим стандартом.</w:t>
      </w:r>
    </w:p>
    <w:p w:rsidR="00D331E4" w:rsidRPr="00617B3A" w:rsidRDefault="00D331E4">
      <w:pPr>
        <w:pStyle w:val="ConsPlusNormal"/>
        <w:spacing w:before="220"/>
        <w:ind w:firstLine="540"/>
        <w:jc w:val="both"/>
      </w:pPr>
      <w:r w:rsidRPr="00617B3A">
        <w:t>1.2. Вероятность предотвращения воздействия ОФП определяют для пожароопасной ситуации, при которой место возникновения пожара находится на первом этаже вблизи одного из эвакуационных выходов из здания (сооружения).</w:t>
      </w:r>
    </w:p>
    <w:p w:rsidR="00D331E4" w:rsidRPr="00617B3A" w:rsidRDefault="00D331E4">
      <w:pPr>
        <w:pStyle w:val="ConsPlusNormal"/>
        <w:spacing w:before="220"/>
        <w:ind w:firstLine="540"/>
        <w:jc w:val="both"/>
      </w:pPr>
      <w:bookmarkStart w:id="12" w:name="P292"/>
      <w:bookmarkEnd w:id="12"/>
      <w:r w:rsidRPr="00617B3A">
        <w:t>2. Основные расчетные зависимости</w:t>
      </w:r>
    </w:p>
    <w:p w:rsidR="00D331E4" w:rsidRPr="00617B3A" w:rsidRDefault="00D331E4">
      <w:pPr>
        <w:pStyle w:val="ConsPlusNormal"/>
        <w:spacing w:before="220"/>
        <w:ind w:firstLine="540"/>
        <w:jc w:val="both"/>
      </w:pPr>
      <w:r w:rsidRPr="00617B3A">
        <w:t>2.1. Вероятность предотвращения воздействия ОФП (</w:t>
      </w:r>
      <w:r w:rsidR="00271BFE">
        <w:rPr>
          <w:position w:val="-8"/>
        </w:rPr>
        <w:pict>
          <v:shape id="_x0000_i1028" style="width:14.25pt;height:19.5pt" coordsize="" o:spt="100" adj="0,,0" path="" filled="f" stroked="f">
            <v:stroke joinstyle="miter"/>
            <v:imagedata r:id="rId11" o:title="base_44_4371_32771"/>
            <v:formulas/>
            <v:path o:connecttype="segments"/>
          </v:shape>
        </w:pict>
      </w:r>
      <w:r w:rsidRPr="00617B3A">
        <w:t>) на людей в объекте вычисляют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029" style="width:57pt;height:19.5pt" coordsize="" o:spt="100" adj="0,,0" path="" filled="f" stroked="f">
            <v:stroke joinstyle="miter"/>
            <v:imagedata r:id="rId12" o:title="base_44_4371_32772"/>
            <v:formulas/>
            <v:path o:connecttype="segments"/>
          </v:shape>
        </w:pict>
      </w:r>
      <w:r w:rsidR="00D331E4" w:rsidRPr="00617B3A">
        <w:t>, (1)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30" style="width:16.5pt;height:19.5pt" coordsize="" o:spt="100" adj="0,,0" path="" filled="f" stroked="f">
            <v:stroke joinstyle="miter"/>
            <v:imagedata r:id="rId13" o:title="base_44_4371_32773"/>
            <v:formulas/>
            <v:path o:connecttype="segments"/>
          </v:shape>
        </w:pict>
      </w:r>
      <w:r w:rsidRPr="00617B3A">
        <w:t xml:space="preserve"> - расчетная вероятность воздействия ОФП на отдельного человека в год.</w:t>
      </w:r>
    </w:p>
    <w:p w:rsidR="00D331E4" w:rsidRPr="00617B3A" w:rsidRDefault="00D331E4">
      <w:pPr>
        <w:pStyle w:val="ConsPlusNormal"/>
        <w:spacing w:before="220"/>
        <w:ind w:firstLine="540"/>
        <w:jc w:val="both"/>
      </w:pPr>
      <w:r w:rsidRPr="00617B3A">
        <w:t>Уровень обеспечения безопасности людей при пожарах отвечает требуемому, если</w:t>
      </w:r>
    </w:p>
    <w:p w:rsidR="00D331E4" w:rsidRPr="00617B3A" w:rsidRDefault="00D331E4">
      <w:pPr>
        <w:pStyle w:val="ConsPlusNormal"/>
      </w:pPr>
    </w:p>
    <w:p w:rsidR="00D331E4" w:rsidRPr="00617B3A" w:rsidRDefault="00271BFE">
      <w:pPr>
        <w:pStyle w:val="ConsPlusNormal"/>
        <w:jc w:val="center"/>
      </w:pPr>
      <w:bookmarkStart w:id="13" w:name="P300"/>
      <w:bookmarkEnd w:id="13"/>
      <w:r>
        <w:rPr>
          <w:position w:val="-9"/>
        </w:rPr>
        <w:pict>
          <v:shape id="_x0000_i1031" style="width:45.75pt;height:21pt" coordsize="" o:spt="100" adj="0,,0" path="" filled="f" stroked="f">
            <v:stroke joinstyle="miter"/>
            <v:imagedata r:id="rId14" o:title="base_44_4371_32774"/>
            <v:formulas/>
            <v:path o:connecttype="segments"/>
          </v:shape>
        </w:pict>
      </w:r>
      <w:r w:rsidR="00D331E4" w:rsidRPr="00617B3A">
        <w:t>, (2)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032" style="width:18.75pt;height:21pt" coordsize="" o:spt="100" adj="0,,0" path="" filled="f" stroked="f">
            <v:stroke joinstyle="miter"/>
            <v:imagedata r:id="rId15" o:title="base_44_4371_32775"/>
            <v:formulas/>
            <v:path o:connecttype="segments"/>
          </v:shape>
        </w:pict>
      </w:r>
      <w:r w:rsidRPr="00617B3A">
        <w:t xml:space="preserve"> - допустимая вероятность воздействия ОФП на отдельного человека в год.</w:t>
      </w:r>
    </w:p>
    <w:p w:rsidR="00D331E4" w:rsidRPr="00617B3A" w:rsidRDefault="00D331E4">
      <w:pPr>
        <w:pStyle w:val="ConsPlusNormal"/>
        <w:spacing w:before="220"/>
        <w:ind w:firstLine="540"/>
        <w:jc w:val="both"/>
      </w:pPr>
      <w:r w:rsidRPr="00617B3A">
        <w:t xml:space="preserve">Допустимую вероятность </w:t>
      </w:r>
      <w:r w:rsidR="00271BFE">
        <w:rPr>
          <w:position w:val="-9"/>
        </w:rPr>
        <w:pict>
          <v:shape id="_x0000_i1033" style="width:18.75pt;height:21pt" coordsize="" o:spt="100" adj="0,,0" path="" filled="f" stroked="f">
            <v:stroke joinstyle="miter"/>
            <v:imagedata r:id="rId16" o:title="base_44_4371_32776"/>
            <v:formulas/>
            <v:path o:connecttype="segments"/>
          </v:shape>
        </w:pict>
      </w:r>
      <w:r w:rsidRPr="00617B3A">
        <w:t xml:space="preserve"> принимают в соответствии с настоящим стандартом.</w:t>
      </w:r>
    </w:p>
    <w:p w:rsidR="00D331E4" w:rsidRPr="00617B3A" w:rsidRDefault="00D331E4">
      <w:pPr>
        <w:pStyle w:val="ConsPlusNormal"/>
        <w:spacing w:before="220"/>
        <w:ind w:firstLine="540"/>
        <w:jc w:val="both"/>
      </w:pPr>
      <w:r w:rsidRPr="00617B3A">
        <w:t>2.2. Вероятность (</w:t>
      </w:r>
      <w:r w:rsidR="00271BFE">
        <w:rPr>
          <w:position w:val="-8"/>
        </w:rPr>
        <w:pict>
          <v:shape id="_x0000_i1034" style="width:16.5pt;height:19.5pt" coordsize="" o:spt="100" adj="0,,0" path="" filled="f" stroked="f">
            <v:stroke joinstyle="miter"/>
            <v:imagedata r:id="rId17" o:title="base_44_4371_32777"/>
            <v:formulas/>
            <v:path o:connecttype="segments"/>
          </v:shape>
        </w:pict>
      </w:r>
      <w:r w:rsidRPr="00617B3A">
        <w:t>) вычисляют для людей в каждом здании (помещении) по формуле</w:t>
      </w:r>
    </w:p>
    <w:p w:rsidR="00D331E4" w:rsidRPr="00617B3A" w:rsidRDefault="00D331E4">
      <w:pPr>
        <w:pStyle w:val="ConsPlusNormal"/>
        <w:jc w:val="center"/>
      </w:pPr>
    </w:p>
    <w:p w:rsidR="00D331E4" w:rsidRPr="00617B3A" w:rsidRDefault="00271BFE">
      <w:pPr>
        <w:pStyle w:val="ConsPlusNormal"/>
        <w:jc w:val="center"/>
      </w:pPr>
      <w:bookmarkStart w:id="14" w:name="P306"/>
      <w:bookmarkEnd w:id="14"/>
      <w:r>
        <w:rPr>
          <w:position w:val="-8"/>
        </w:rPr>
        <w:pict>
          <v:shape id="_x0000_i1035" style="width:126.75pt;height:19.5pt" coordsize="" o:spt="100" adj="0,,0" path="" filled="f" stroked="f">
            <v:stroke joinstyle="miter"/>
            <v:imagedata r:id="rId18" o:title="base_44_4371_32778"/>
            <v:formulas/>
            <v:path o:connecttype="segments"/>
          </v:shape>
        </w:pict>
      </w:r>
      <w:r w:rsidR="00D331E4" w:rsidRPr="00617B3A">
        <w:t>, (3)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36" style="width:17.25pt;height:19.5pt" coordsize="" o:spt="100" adj="0,,0" path="" filled="f" stroked="f">
            <v:stroke joinstyle="miter"/>
            <v:imagedata r:id="rId19" o:title="base_44_4371_32779"/>
            <v:formulas/>
            <v:path o:connecttype="segments"/>
          </v:shape>
        </w:pict>
      </w:r>
      <w:r w:rsidRPr="00617B3A">
        <w:t xml:space="preserve"> - вероятность пожара в здании в год;</w:t>
      </w:r>
    </w:p>
    <w:p w:rsidR="00D331E4" w:rsidRPr="00617B3A" w:rsidRDefault="00271BFE">
      <w:pPr>
        <w:pStyle w:val="ConsPlusNormal"/>
        <w:spacing w:before="220"/>
        <w:ind w:firstLine="540"/>
        <w:jc w:val="both"/>
      </w:pPr>
      <w:r>
        <w:rPr>
          <w:position w:val="-8"/>
        </w:rPr>
        <w:lastRenderedPageBreak/>
        <w:pict>
          <v:shape id="_x0000_i1037" style="width:15.75pt;height:19.5pt" coordsize="" o:spt="100" adj="0,,0" path="" filled="f" stroked="f">
            <v:stroke joinstyle="miter"/>
            <v:imagedata r:id="rId20" o:title="base_44_4371_32780"/>
            <v:formulas/>
            <v:path o:connecttype="segments"/>
          </v:shape>
        </w:pict>
      </w:r>
      <w:r w:rsidR="00D331E4" w:rsidRPr="00617B3A">
        <w:t>- вероятность эвакуации людей;</w:t>
      </w:r>
    </w:p>
    <w:p w:rsidR="00D331E4" w:rsidRPr="00617B3A" w:rsidRDefault="00271BFE">
      <w:pPr>
        <w:pStyle w:val="ConsPlusNormal"/>
        <w:spacing w:before="220"/>
        <w:ind w:firstLine="540"/>
        <w:jc w:val="both"/>
      </w:pPr>
      <w:r>
        <w:rPr>
          <w:position w:val="-8"/>
        </w:rPr>
        <w:pict>
          <v:shape id="_x0000_i1038" style="width:21pt;height:19.5pt" coordsize="" o:spt="100" adj="0,,0" path="" filled="f" stroked="f">
            <v:stroke joinstyle="miter"/>
            <v:imagedata r:id="rId21" o:title="base_44_4371_32781"/>
            <v:formulas/>
            <v:path o:connecttype="segments"/>
          </v:shape>
        </w:pict>
      </w:r>
      <w:r w:rsidR="00D331E4" w:rsidRPr="00617B3A">
        <w:t>- вероятность эффективной работы технических решений противопожарной защиты.</w:t>
      </w:r>
    </w:p>
    <w:p w:rsidR="00D331E4" w:rsidRPr="00617B3A" w:rsidRDefault="00D331E4">
      <w:pPr>
        <w:pStyle w:val="ConsPlusNormal"/>
        <w:spacing w:before="220"/>
        <w:ind w:firstLine="540"/>
        <w:jc w:val="both"/>
      </w:pPr>
      <w:r w:rsidRPr="00617B3A">
        <w:t>2.3. Вероятность эвакуации (</w:t>
      </w:r>
      <w:r w:rsidR="00271BFE">
        <w:rPr>
          <w:position w:val="-8"/>
        </w:rPr>
        <w:pict>
          <v:shape id="_x0000_i1039" style="width:15.75pt;height:19.5pt" coordsize="" o:spt="100" adj="0,,0" path="" filled="f" stroked="f">
            <v:stroke joinstyle="miter"/>
            <v:imagedata r:id="rId22" o:title="base_44_4371_32782"/>
            <v:formulas/>
            <v:path o:connecttype="segments"/>
          </v:shape>
        </w:pict>
      </w:r>
      <w:r w:rsidRPr="00617B3A">
        <w:t>) вычисляют по формуле</w:t>
      </w:r>
    </w:p>
    <w:p w:rsidR="00D331E4" w:rsidRPr="00617B3A" w:rsidRDefault="00D331E4">
      <w:pPr>
        <w:pStyle w:val="ConsPlusNormal"/>
        <w:jc w:val="center"/>
      </w:pPr>
    </w:p>
    <w:p w:rsidR="00D331E4" w:rsidRPr="00617B3A" w:rsidRDefault="00271BFE">
      <w:pPr>
        <w:pStyle w:val="ConsPlusNormal"/>
        <w:jc w:val="center"/>
      </w:pPr>
      <w:r>
        <w:rPr>
          <w:position w:val="-8"/>
        </w:rPr>
        <w:pict>
          <v:shape id="_x0000_i1040" style="width:132.75pt;height:19.5pt" coordsize="" o:spt="100" adj="0,,0" path="" filled="f" stroked="f">
            <v:stroke joinstyle="miter"/>
            <v:imagedata r:id="rId23" o:title="base_44_4371_32783"/>
            <v:formulas/>
            <v:path o:connecttype="segments"/>
          </v:shape>
        </w:pict>
      </w:r>
      <w:r w:rsidR="00D331E4" w:rsidRPr="00617B3A">
        <w:t>, (4)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41" style="width:22.5pt;height:19.5pt" coordsize="" o:spt="100" adj="0,,0" path="" filled="f" stroked="f">
            <v:stroke joinstyle="miter"/>
            <v:imagedata r:id="rId24" o:title="base_44_4371_32784"/>
            <v:formulas/>
            <v:path o:connecttype="segments"/>
          </v:shape>
        </w:pict>
      </w:r>
      <w:r w:rsidRPr="00617B3A">
        <w:t xml:space="preserve"> - вероятность эвакуации по эвакуационным путям;</w:t>
      </w:r>
    </w:p>
    <w:p w:rsidR="00D331E4" w:rsidRPr="00617B3A" w:rsidRDefault="00271BFE">
      <w:pPr>
        <w:pStyle w:val="ConsPlusNormal"/>
        <w:spacing w:before="220"/>
        <w:ind w:firstLine="540"/>
        <w:jc w:val="both"/>
      </w:pPr>
      <w:r>
        <w:rPr>
          <w:position w:val="-8"/>
        </w:rPr>
        <w:pict>
          <v:shape id="_x0000_i1042" style="width:22.5pt;height:19.5pt" coordsize="" o:spt="100" adj="0,,0" path="" filled="f" stroked="f">
            <v:stroke joinstyle="miter"/>
            <v:imagedata r:id="rId25" o:title="base_44_4371_32785"/>
            <v:formulas/>
            <v:path o:connecttype="segments"/>
          </v:shape>
        </w:pict>
      </w:r>
      <w:r w:rsidR="00D331E4" w:rsidRPr="00617B3A">
        <w:t>- вероятность эвакуации по наружным эвакуационным лестницам, переходам в смежные секции здания.</w:t>
      </w:r>
    </w:p>
    <w:p w:rsidR="00D331E4" w:rsidRPr="00617B3A" w:rsidRDefault="00D331E4">
      <w:pPr>
        <w:pStyle w:val="ConsPlusNormal"/>
        <w:spacing w:before="220"/>
        <w:ind w:firstLine="540"/>
        <w:jc w:val="both"/>
      </w:pPr>
      <w:r w:rsidRPr="00617B3A">
        <w:t>2.4. Вероятность (</w:t>
      </w:r>
      <w:r w:rsidR="00271BFE">
        <w:rPr>
          <w:position w:val="-8"/>
        </w:rPr>
        <w:pict>
          <v:shape id="_x0000_i1043" style="width:22.5pt;height:19.5pt" coordsize="" o:spt="100" adj="0,,0" path="" filled="f" stroked="f">
            <v:stroke joinstyle="miter"/>
            <v:imagedata r:id="rId24" o:title="base_44_4371_32786"/>
            <v:formulas/>
            <v:path o:connecttype="segments"/>
          </v:shape>
        </w:pict>
      </w:r>
      <w:r w:rsidRPr="00617B3A">
        <w:t>) вычисляют по зависимости</w:t>
      </w:r>
    </w:p>
    <w:p w:rsidR="00D331E4" w:rsidRPr="00617B3A" w:rsidRDefault="00D331E4">
      <w:pPr>
        <w:pStyle w:val="ConsPlusNormal"/>
        <w:ind w:firstLine="540"/>
        <w:jc w:val="both"/>
      </w:pPr>
    </w:p>
    <w:p w:rsidR="00D331E4" w:rsidRPr="00617B3A" w:rsidRDefault="00271BFE">
      <w:pPr>
        <w:pStyle w:val="ConsPlusNormal"/>
        <w:jc w:val="center"/>
      </w:pPr>
      <w:bookmarkStart w:id="15" w:name="P319"/>
      <w:bookmarkEnd w:id="15"/>
      <w:r>
        <w:rPr>
          <w:position w:val="-90"/>
        </w:rPr>
        <w:pict>
          <v:shape id="_x0000_i1044" style="width:228pt;height:101.25pt" coordsize="" o:spt="100" adj="0,,0" path="" filled="f" stroked="f">
            <v:stroke joinstyle="miter"/>
            <v:imagedata r:id="rId26" o:title="base_44_4371_32787"/>
            <v:formulas/>
            <v:path o:connecttype="segments"/>
          </v:shape>
        </w:pict>
      </w:r>
      <w:r w:rsidR="00D331E4" w:rsidRPr="00617B3A">
        <w:t>(5)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45" style="width:17.25pt;height:19.5pt" coordsize="" o:spt="100" adj="0,,0" path="" filled="f" stroked="f">
            <v:stroke joinstyle="miter"/>
            <v:imagedata r:id="rId27" o:title="base_44_4371_32788"/>
            <v:formulas/>
            <v:path o:connecttype="segments"/>
          </v:shape>
        </w:pict>
      </w:r>
      <w:r w:rsidRPr="00617B3A">
        <w:t xml:space="preserve"> - время от начала пожара до блокирования эвакуационных путей в результате распространения на них ОФП, имеющих предельно допустимые для людей значения, мин;</w:t>
      </w:r>
    </w:p>
    <w:p w:rsidR="00D331E4" w:rsidRPr="00617B3A" w:rsidRDefault="00271BFE">
      <w:pPr>
        <w:pStyle w:val="ConsPlusNormal"/>
        <w:spacing w:before="220"/>
        <w:ind w:firstLine="540"/>
        <w:jc w:val="both"/>
      </w:pPr>
      <w:r>
        <w:rPr>
          <w:position w:val="-9"/>
        </w:rPr>
        <w:pict>
          <v:shape id="_x0000_i1046" style="width:12pt;height:21pt" coordsize="" o:spt="100" adj="0,,0" path="" filled="f" stroked="f">
            <v:stroke joinstyle="miter"/>
            <v:imagedata r:id="rId28" o:title="base_44_4371_32789"/>
            <v:formulas/>
            <v:path o:connecttype="segments"/>
          </v:shape>
        </w:pict>
      </w:r>
      <w:r w:rsidR="00D331E4" w:rsidRPr="00617B3A">
        <w:t>- расчетное время эвакуации людей, мин;</w:t>
      </w:r>
    </w:p>
    <w:p w:rsidR="00D331E4" w:rsidRPr="00617B3A" w:rsidRDefault="00271BFE">
      <w:pPr>
        <w:pStyle w:val="ConsPlusNormal"/>
        <w:spacing w:before="220"/>
        <w:ind w:firstLine="540"/>
        <w:jc w:val="both"/>
      </w:pPr>
      <w:r>
        <w:rPr>
          <w:position w:val="-8"/>
        </w:rPr>
        <w:pict>
          <v:shape id="_x0000_i1047" style="width:18.75pt;height:19.5pt" coordsize="" o:spt="100" adj="0,,0" path="" filled="f" stroked="f">
            <v:stroke joinstyle="miter"/>
            <v:imagedata r:id="rId29" o:title="base_44_4371_32790"/>
            <v:formulas/>
            <v:path o:connecttype="segments"/>
          </v:shape>
        </w:pict>
      </w:r>
      <w:r w:rsidR="00D331E4" w:rsidRPr="00617B3A">
        <w:t>- интервал времени от возникновения пожара до начала эвакуации людей, мин.</w:t>
      </w:r>
    </w:p>
    <w:p w:rsidR="00D331E4" w:rsidRPr="00617B3A" w:rsidRDefault="00D331E4">
      <w:pPr>
        <w:pStyle w:val="ConsPlusNormal"/>
        <w:spacing w:before="220"/>
        <w:ind w:firstLine="540"/>
        <w:jc w:val="both"/>
      </w:pPr>
      <w:r w:rsidRPr="00617B3A">
        <w:t>Расчетное время эвакуации людей из помещений и зданий устанавливается по расчету времени движения одного или нескольких людских потоков через эвакуационные выходы от наиболее удаленных мест размещения людей.</w:t>
      </w:r>
    </w:p>
    <w:p w:rsidR="00D331E4" w:rsidRPr="00617B3A" w:rsidRDefault="00D331E4">
      <w:pPr>
        <w:pStyle w:val="ConsPlusNormal"/>
        <w:spacing w:before="220"/>
        <w:ind w:firstLine="540"/>
        <w:jc w:val="both"/>
      </w:pPr>
      <w:r w:rsidRPr="00617B3A">
        <w:t xml:space="preserve">При расчете весь путь движения людского потока подразделяется на участки (проход, коридор, дверной проем, лестничный марш, тамбур) длиной </w:t>
      </w:r>
      <w:r w:rsidR="00271BFE">
        <w:rPr>
          <w:position w:val="-8"/>
        </w:rPr>
        <w:pict>
          <v:shape id="_x0000_i1048" style="width:9.75pt;height:19.5pt" coordsize="" o:spt="100" adj="0,,0" path="" filled="f" stroked="f">
            <v:stroke joinstyle="miter"/>
            <v:imagedata r:id="rId30" o:title="base_44_4371_32791"/>
            <v:formulas/>
            <v:path o:connecttype="segments"/>
          </v:shape>
        </w:pict>
      </w:r>
      <w:r w:rsidRPr="00617B3A">
        <w:t xml:space="preserve"> и шириной </w:t>
      </w:r>
      <w:r w:rsidR="00271BFE">
        <w:rPr>
          <w:position w:val="-8"/>
        </w:rPr>
        <w:pict>
          <v:shape id="_x0000_i1049" style="width:13.5pt;height:19.5pt" coordsize="" o:spt="100" adj="0,,0" path="" filled="f" stroked="f">
            <v:stroke joinstyle="miter"/>
            <v:imagedata r:id="rId31" o:title="base_44_4371_32792"/>
            <v:formulas/>
            <v:path o:connecttype="segments"/>
          </v:shape>
        </w:pict>
      </w:r>
      <w:r w:rsidRPr="00617B3A">
        <w:t>. Начальными участками являются проходы между рабочими местами, оборудованием, рядами кресел и т.п.</w:t>
      </w:r>
    </w:p>
    <w:p w:rsidR="00D331E4" w:rsidRPr="00617B3A" w:rsidRDefault="00D331E4">
      <w:pPr>
        <w:pStyle w:val="ConsPlusNormal"/>
        <w:spacing w:before="220"/>
        <w:ind w:firstLine="540"/>
        <w:jc w:val="both"/>
      </w:pPr>
      <w:r w:rsidRPr="00617B3A">
        <w:t xml:space="preserve">При определении расчетного времени длина и ширина каждого участка пути эвакуации принимаются по проекту. Длина пути по лестничным маршам, а также по пандусам измеряется по длине марша. Длина пути в дверном проеме принимается равной нулю. Проем, расположенный в стене толщиной более 0,7 м, а также тамбур следует считать самостоятельным участком горизонтального пути, имеющим конечную длину </w:t>
      </w:r>
      <w:r w:rsidR="00271BFE">
        <w:rPr>
          <w:position w:val="-8"/>
        </w:rPr>
        <w:pict>
          <v:shape id="_x0000_i1050" style="width:9.75pt;height:19.5pt" coordsize="" o:spt="100" adj="0,,0" path="" filled="f" stroked="f">
            <v:stroke joinstyle="miter"/>
            <v:imagedata r:id="rId30" o:title="base_44_4371_32793"/>
            <v:formulas/>
            <v:path o:connecttype="segments"/>
          </v:shape>
        </w:pict>
      </w:r>
      <w:r w:rsidRPr="00617B3A">
        <w:t>.</w:t>
      </w:r>
    </w:p>
    <w:p w:rsidR="00D331E4" w:rsidRPr="00617B3A" w:rsidRDefault="00D331E4">
      <w:pPr>
        <w:pStyle w:val="ConsPlusNormal"/>
        <w:spacing w:before="220"/>
        <w:ind w:firstLine="540"/>
        <w:jc w:val="both"/>
      </w:pPr>
      <w:r w:rsidRPr="00617B3A">
        <w:t>Расчетное время эвакуации людей (</w:t>
      </w:r>
      <w:r w:rsidR="00271BFE">
        <w:rPr>
          <w:position w:val="-9"/>
        </w:rPr>
        <w:pict>
          <v:shape id="_x0000_i1051" style="width:12pt;height:21pt" coordsize="" o:spt="100" adj="0,,0" path="" filled="f" stroked="f">
            <v:stroke joinstyle="miter"/>
            <v:imagedata r:id="rId32" o:title="base_44_4371_32794"/>
            <v:formulas/>
            <v:path o:connecttype="segments"/>
          </v:shape>
        </w:pict>
      </w:r>
      <w:r w:rsidRPr="00617B3A">
        <w:t xml:space="preserve">) следует определять как сумму времени движения людского потока по отдельным участкам пути </w:t>
      </w:r>
      <w:r w:rsidR="00271BFE">
        <w:rPr>
          <w:position w:val="-8"/>
        </w:rPr>
        <w:pict>
          <v:shape id="_x0000_i1052" style="width:9.75pt;height:19.5pt" coordsize="" o:spt="100" adj="0,,0" path="" filled="f" stroked="f">
            <v:stroke joinstyle="miter"/>
            <v:imagedata r:id="rId33" o:title="base_44_4371_32795"/>
            <v:formulas/>
            <v:path o:connecttype="segments"/>
          </v:shape>
        </w:pict>
      </w:r>
      <w:r w:rsidRPr="00617B3A">
        <w:t xml:space="preserve"> по формуле</w:t>
      </w:r>
    </w:p>
    <w:p w:rsidR="00D331E4" w:rsidRPr="00617B3A" w:rsidRDefault="00D331E4">
      <w:pPr>
        <w:pStyle w:val="ConsPlusNormal"/>
      </w:pPr>
    </w:p>
    <w:p w:rsidR="00D331E4" w:rsidRPr="00617B3A" w:rsidRDefault="00271BFE">
      <w:pPr>
        <w:pStyle w:val="ConsPlusNormal"/>
        <w:jc w:val="center"/>
      </w:pPr>
      <w:r>
        <w:rPr>
          <w:position w:val="-9"/>
        </w:rPr>
        <w:pict>
          <v:shape id="_x0000_i1053" style="width:114pt;height:21pt" coordsize="" o:spt="100" adj="0,,0" path="" filled="f" stroked="f">
            <v:stroke joinstyle="miter"/>
            <v:imagedata r:id="rId34" o:title="base_44_4371_32796"/>
            <v:formulas/>
            <v:path o:connecttype="segments"/>
          </v:shape>
        </w:pict>
      </w:r>
      <w:r w:rsidR="00D331E4" w:rsidRPr="00617B3A">
        <w:t>, (6)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54" style="width:9.75pt;height:19.5pt" coordsize="" o:spt="100" adj="0,,0" path="" filled="f" stroked="f">
            <v:stroke joinstyle="miter"/>
            <v:imagedata r:id="rId35" o:title="base_44_4371_32797"/>
            <v:formulas/>
            <v:path o:connecttype="segments"/>
          </v:shape>
        </w:pict>
      </w:r>
      <w:r w:rsidRPr="00617B3A">
        <w:t xml:space="preserve"> - время движения людского потока на первом (начальном) участке, мин;</w:t>
      </w:r>
    </w:p>
    <w:p w:rsidR="00D331E4" w:rsidRPr="00617B3A" w:rsidRDefault="00271BFE">
      <w:pPr>
        <w:pStyle w:val="ConsPlusNormal"/>
        <w:spacing w:before="220"/>
        <w:ind w:firstLine="540"/>
        <w:jc w:val="both"/>
      </w:pPr>
      <w:r>
        <w:rPr>
          <w:position w:val="-8"/>
        </w:rPr>
        <w:pict>
          <v:shape id="_x0000_i1055" style="width:12pt;height:19.5pt" coordsize="" o:spt="100" adj="0,,0" path="" filled="f" stroked="f">
            <v:stroke joinstyle="miter"/>
            <v:imagedata r:id="rId36" o:title="base_44_4371_32798"/>
            <v:formulas/>
            <v:path o:connecttype="segments"/>
          </v:shape>
        </w:pict>
      </w:r>
      <w:r w:rsidR="00D331E4" w:rsidRPr="00617B3A">
        <w:t xml:space="preserve">, </w:t>
      </w:r>
      <w:r>
        <w:rPr>
          <w:position w:val="-8"/>
        </w:rPr>
        <w:pict>
          <v:shape id="_x0000_i1056" style="width:10.5pt;height:19.5pt" coordsize="" o:spt="100" adj="0,,0" path="" filled="f" stroked="f">
            <v:stroke joinstyle="miter"/>
            <v:imagedata r:id="rId37" o:title="base_44_4371_32799"/>
            <v:formulas/>
            <v:path o:connecttype="segments"/>
          </v:shape>
        </w:pict>
      </w:r>
      <w:r w:rsidR="00D331E4" w:rsidRPr="00617B3A">
        <w:t xml:space="preserve">, ..., </w:t>
      </w:r>
      <w:r>
        <w:rPr>
          <w:position w:val="-8"/>
        </w:rPr>
        <w:pict>
          <v:shape id="_x0000_i1057" style="width:9.75pt;height:19.5pt" coordsize="" o:spt="100" adj="0,,0" path="" filled="f" stroked="f">
            <v:stroke joinstyle="miter"/>
            <v:imagedata r:id="rId33" o:title="base_44_4371_32800"/>
            <v:formulas/>
            <v:path o:connecttype="segments"/>
          </v:shape>
        </w:pict>
      </w:r>
      <w:r w:rsidR="00D331E4" w:rsidRPr="00617B3A">
        <w:t xml:space="preserve"> - время движения людского потока на каждом из следующих после первого участка пути, мин.</w:t>
      </w:r>
    </w:p>
    <w:p w:rsidR="00D331E4" w:rsidRPr="00617B3A" w:rsidRDefault="00D331E4">
      <w:pPr>
        <w:pStyle w:val="ConsPlusNormal"/>
        <w:spacing w:before="220"/>
        <w:ind w:firstLine="540"/>
        <w:jc w:val="both"/>
      </w:pPr>
      <w:r w:rsidRPr="00617B3A">
        <w:t>Время движения людского потока по первому участку пути (</w:t>
      </w:r>
      <w:r w:rsidR="00271BFE">
        <w:rPr>
          <w:position w:val="-8"/>
        </w:rPr>
        <w:pict>
          <v:shape id="_x0000_i1058" style="width:9.75pt;height:19.5pt" coordsize="" o:spt="100" adj="0,,0" path="" filled="f" stroked="f">
            <v:stroke joinstyle="miter"/>
            <v:imagedata r:id="rId35" o:title="base_44_4371_32801"/>
            <v:formulas/>
            <v:path o:connecttype="segments"/>
          </v:shape>
        </w:pict>
      </w:r>
      <w:r w:rsidRPr="00617B3A">
        <w:t>), мин, вычисляют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059" style="width:36.75pt;height:36.75pt" coordsize="" o:spt="100" adj="0,,0" path="" filled="f" stroked="f">
            <v:stroke joinstyle="miter"/>
            <v:imagedata r:id="rId38" o:title="base_44_4371_32802"/>
            <v:formulas/>
            <v:path o:connecttype="segments"/>
          </v:shape>
        </w:pict>
      </w:r>
      <w:r w:rsidR="00D331E4" w:rsidRPr="00617B3A">
        <w:t>, (7)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60" style="width:9.75pt;height:19.5pt" coordsize="" o:spt="100" adj="0,,0" path="" filled="f" stroked="f">
            <v:stroke joinstyle="miter"/>
            <v:imagedata r:id="rId39" o:title="base_44_4371_32803"/>
            <v:formulas/>
            <v:path o:connecttype="segments"/>
          </v:shape>
        </w:pict>
      </w:r>
      <w:r w:rsidRPr="00617B3A">
        <w:t xml:space="preserve"> - длина первого участка пути, м;</w:t>
      </w:r>
    </w:p>
    <w:p w:rsidR="00D331E4" w:rsidRPr="00617B3A" w:rsidRDefault="00271BFE">
      <w:pPr>
        <w:pStyle w:val="ConsPlusNormal"/>
        <w:spacing w:before="220"/>
        <w:ind w:firstLine="540"/>
        <w:jc w:val="both"/>
      </w:pPr>
      <w:r>
        <w:rPr>
          <w:position w:val="-8"/>
        </w:rPr>
        <w:pict>
          <v:shape id="_x0000_i1061" style="width:13.5pt;height:19.5pt" coordsize="" o:spt="100" adj="0,,0" path="" filled="f" stroked="f">
            <v:stroke joinstyle="miter"/>
            <v:imagedata r:id="rId40" o:title="base_44_4371_32804"/>
            <v:formulas/>
            <v:path o:connecttype="segments"/>
          </v:shape>
        </w:pict>
      </w:r>
      <w:r w:rsidR="00D331E4" w:rsidRPr="00617B3A">
        <w:t xml:space="preserve">- значение скорости движения людского потока по горизонтальному пути на первом участке, м/мин, определяется по табл. 2 в зависимости от плотности </w:t>
      </w:r>
      <w:r>
        <w:rPr>
          <w:position w:val="-3"/>
        </w:rPr>
        <w:pict>
          <v:shape id="_x0000_i1062" style="width:14.25pt;height:14.25pt" coordsize="" o:spt="100" adj="0,,0" path="" filled="f" stroked="f">
            <v:stroke joinstyle="miter"/>
            <v:imagedata r:id="rId41" o:title="base_44_4371_32805"/>
            <v:formulas/>
            <v:path o:connecttype="segments"/>
          </v:shape>
        </w:pict>
      </w:r>
      <w:r w:rsidR="00D331E4" w:rsidRPr="00617B3A">
        <w:t>.</w:t>
      </w:r>
    </w:p>
    <w:p w:rsidR="00D331E4" w:rsidRPr="00617B3A" w:rsidRDefault="00D331E4">
      <w:pPr>
        <w:pStyle w:val="ConsPlusNormal"/>
        <w:ind w:firstLine="540"/>
        <w:jc w:val="both"/>
      </w:pPr>
    </w:p>
    <w:p w:rsidR="00D331E4" w:rsidRPr="00617B3A" w:rsidRDefault="00D331E4">
      <w:pPr>
        <w:pStyle w:val="ConsPlusNormal"/>
        <w:jc w:val="right"/>
      </w:pPr>
      <w:bookmarkStart w:id="16" w:name="P340"/>
      <w:bookmarkEnd w:id="16"/>
      <w:r w:rsidRPr="00617B3A">
        <w:t>Таблица 2</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Плотность  │ Горизонтальный │ Дверной │  Лестница вниз │ Лестница вверх</w:t>
      </w:r>
    </w:p>
    <w:p w:rsidR="00D331E4" w:rsidRPr="00617B3A" w:rsidRDefault="00D331E4">
      <w:pPr>
        <w:pStyle w:val="ConsPlusCell"/>
        <w:jc w:val="both"/>
      </w:pPr>
      <w:r w:rsidRPr="00617B3A">
        <w:t xml:space="preserve">  потока D,  │      путь      │  проем  │                │</w:t>
      </w:r>
    </w:p>
    <w:p w:rsidR="00D331E4" w:rsidRPr="00617B3A" w:rsidRDefault="00D331E4">
      <w:pPr>
        <w:pStyle w:val="ConsPlusCell"/>
        <w:jc w:val="both"/>
      </w:pPr>
      <w:r w:rsidRPr="00617B3A">
        <w:t xml:space="preserve">    м2/м2    ├──────┬─────────┼─────────┼──────┬─────────┼──────┬─────────</w:t>
      </w:r>
    </w:p>
    <w:p w:rsidR="00D331E4" w:rsidRPr="00617B3A" w:rsidRDefault="00D331E4">
      <w:pPr>
        <w:pStyle w:val="ConsPlusCell"/>
        <w:jc w:val="both"/>
      </w:pPr>
      <w:r w:rsidRPr="00617B3A">
        <w:t xml:space="preserve">             │Ско-  │Интенсив-│Интенсив-│Ско-  │Интенсив-│Ско-  │Интенсив-</w:t>
      </w:r>
    </w:p>
    <w:p w:rsidR="00D331E4" w:rsidRPr="00617B3A" w:rsidRDefault="00D331E4">
      <w:pPr>
        <w:pStyle w:val="ConsPlusCell"/>
        <w:jc w:val="both"/>
      </w:pPr>
      <w:r w:rsidRPr="00617B3A">
        <w:t xml:space="preserve">             │рость │ность q, │ность q, │рость │ность q, │рость │ность q,</w:t>
      </w:r>
    </w:p>
    <w:p w:rsidR="00D331E4" w:rsidRPr="00617B3A" w:rsidRDefault="00D331E4">
      <w:pPr>
        <w:pStyle w:val="ConsPlusCell"/>
        <w:jc w:val="both"/>
      </w:pPr>
      <w:r w:rsidRPr="00617B3A">
        <w:t xml:space="preserve">             │v,    │м/мин    │м/мин    │v,    │м/мин    │v,    │м/мин</w:t>
      </w:r>
    </w:p>
    <w:p w:rsidR="00D331E4" w:rsidRPr="00617B3A" w:rsidRDefault="00D331E4">
      <w:pPr>
        <w:pStyle w:val="ConsPlusCell"/>
        <w:jc w:val="both"/>
      </w:pPr>
      <w:r w:rsidRPr="00617B3A">
        <w:t xml:space="preserve">             │м/мин │         │         │м/мин │         │м/мин │</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0,01       │ 100  │    1    │   1     │ 100  │    1    │  60  │   0,6</w:t>
      </w:r>
    </w:p>
    <w:p w:rsidR="00D331E4" w:rsidRPr="00617B3A" w:rsidRDefault="00D331E4">
      <w:pPr>
        <w:pStyle w:val="ConsPlusCell"/>
        <w:jc w:val="both"/>
      </w:pPr>
      <w:r w:rsidRPr="00617B3A">
        <w:t xml:space="preserve">  0,05       │ 100  │    5    │   5     │ 100  │    5    │  60  │   3</w:t>
      </w:r>
    </w:p>
    <w:p w:rsidR="00D331E4" w:rsidRPr="00617B3A" w:rsidRDefault="00D331E4">
      <w:pPr>
        <w:pStyle w:val="ConsPlusCell"/>
        <w:jc w:val="both"/>
      </w:pPr>
      <w:r w:rsidRPr="00617B3A">
        <w:t xml:space="preserve">  0,1        │  80  │    8    │   8,7   │  95  │    9,5  │  53  │   5,3</w:t>
      </w:r>
    </w:p>
    <w:p w:rsidR="00D331E4" w:rsidRPr="00617B3A" w:rsidRDefault="00D331E4">
      <w:pPr>
        <w:pStyle w:val="ConsPlusCell"/>
        <w:jc w:val="both"/>
      </w:pPr>
      <w:r w:rsidRPr="00617B3A">
        <w:t xml:space="preserve">  0,2        │  60  │   12    │  13,4   │  68  │   13,6  │  40  │   8</w:t>
      </w:r>
    </w:p>
    <w:p w:rsidR="00D331E4" w:rsidRPr="00617B3A" w:rsidRDefault="00D331E4">
      <w:pPr>
        <w:pStyle w:val="ConsPlusCell"/>
        <w:jc w:val="both"/>
      </w:pPr>
      <w:r w:rsidRPr="00617B3A">
        <w:t xml:space="preserve">  0,3        │  47  │   14,1  │  16,5   │  52  │   16,6  │  32  │   9,6</w:t>
      </w:r>
    </w:p>
    <w:p w:rsidR="00D331E4" w:rsidRPr="00617B3A" w:rsidRDefault="00D331E4">
      <w:pPr>
        <w:pStyle w:val="ConsPlusCell"/>
        <w:jc w:val="both"/>
      </w:pPr>
      <w:r w:rsidRPr="00617B3A">
        <w:t xml:space="preserve">  0,4        │  40  │   16    │  18,4   │  40  │   16    │  26  │  10,4</w:t>
      </w:r>
    </w:p>
    <w:p w:rsidR="00D331E4" w:rsidRPr="00617B3A" w:rsidRDefault="00D331E4">
      <w:pPr>
        <w:pStyle w:val="ConsPlusCell"/>
        <w:jc w:val="both"/>
      </w:pPr>
      <w:r w:rsidRPr="00617B3A">
        <w:t xml:space="preserve">  0,5        │  33  │   16,5  │  19,6   │  31  │   15,6  │  22  │  11</w:t>
      </w:r>
    </w:p>
    <w:p w:rsidR="00D331E4" w:rsidRPr="00617B3A" w:rsidRDefault="00D331E4">
      <w:pPr>
        <w:pStyle w:val="ConsPlusCell"/>
        <w:jc w:val="both"/>
      </w:pPr>
      <w:r w:rsidRPr="00617B3A">
        <w:t xml:space="preserve">  0,7        │  23  │   16,1  │  18,5   │  18  │   12,6  │  15  │  10,5</w:t>
      </w:r>
    </w:p>
    <w:p w:rsidR="00D331E4" w:rsidRPr="00617B3A" w:rsidRDefault="00D331E4">
      <w:pPr>
        <w:pStyle w:val="ConsPlusCell"/>
        <w:jc w:val="both"/>
      </w:pPr>
      <w:r w:rsidRPr="00617B3A">
        <w:t xml:space="preserve">  0,8        │  19  │   15,2  │  17,3   │  13  │   10,4  │  13  │  10,4</w:t>
      </w:r>
    </w:p>
    <w:p w:rsidR="00D331E4" w:rsidRPr="00617B3A" w:rsidRDefault="00D331E4">
      <w:pPr>
        <w:pStyle w:val="ConsPlusCell"/>
        <w:jc w:val="both"/>
      </w:pPr>
      <w:r w:rsidRPr="00617B3A">
        <w:t xml:space="preserve">  0,9 и более│  15  │   13,5  │   8,5   │   8  │    7,2  │  11  │   9,9</w:t>
      </w:r>
    </w:p>
    <w:p w:rsidR="00D331E4" w:rsidRPr="00617B3A" w:rsidRDefault="00D331E4">
      <w:pPr>
        <w:pStyle w:val="ConsPlusNormal"/>
      </w:pPr>
    </w:p>
    <w:p w:rsidR="00D331E4" w:rsidRPr="00617B3A" w:rsidRDefault="00D331E4">
      <w:pPr>
        <w:pStyle w:val="ConsPlusNormal"/>
        <w:ind w:firstLine="540"/>
        <w:jc w:val="both"/>
      </w:pPr>
      <w:r w:rsidRPr="00617B3A">
        <w:t xml:space="preserve">Примечание. Табличное значение интенсивности движения в дверном проеме при плотности потока 0,9 и более, равное 8,5 м/мин, установлено для дверного проема шириной 1,6 м и более, а при дверном проеме меньшей ширины </w:t>
      </w:r>
      <w:r w:rsidR="00271BFE">
        <w:rPr>
          <w:position w:val="-4"/>
        </w:rPr>
        <w:pict>
          <v:shape id="_x0000_i1063" style="width:12pt;height:15.75pt" coordsize="" o:spt="100" adj="0,,0" path="" filled="f" stroked="f">
            <v:stroke joinstyle="miter"/>
            <v:imagedata r:id="rId42" o:title="base_44_4371_32806"/>
            <v:formulas/>
            <v:path o:connecttype="segments"/>
          </v:shape>
        </w:pict>
      </w:r>
      <w:r w:rsidRPr="00617B3A">
        <w:t xml:space="preserve"> интенсивность движения следует определять по формуле </w:t>
      </w:r>
      <w:r w:rsidR="00271BFE">
        <w:rPr>
          <w:position w:val="-6"/>
        </w:rPr>
        <w:pict>
          <v:shape id="_x0000_i1064" style="width:84.75pt;height:17.25pt" coordsize="" o:spt="100" adj="0,,0" path="" filled="f" stroked="f">
            <v:stroke joinstyle="miter"/>
            <v:imagedata r:id="rId43" o:title="base_44_4371_32807"/>
            <v:formulas/>
            <v:path o:connecttype="segments"/>
          </v:shape>
        </w:pict>
      </w:r>
      <w:r w:rsidRPr="00617B3A">
        <w:t>.</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Плотность людского потока (</w:t>
      </w:r>
      <w:r w:rsidR="00271BFE">
        <w:rPr>
          <w:position w:val="-8"/>
        </w:rPr>
        <w:pict>
          <v:shape id="_x0000_i1065" style="width:16.5pt;height:19.5pt" coordsize="" o:spt="100" adj="0,,0" path="" filled="f" stroked="f">
            <v:stroke joinstyle="miter"/>
            <v:imagedata r:id="rId44" o:title="base_44_4371_32808"/>
            <v:formulas/>
            <v:path o:connecttype="segments"/>
          </v:shape>
        </w:pict>
      </w:r>
      <w:r w:rsidRPr="00617B3A">
        <w:t>) на первом участке пути, м2/м2, вычисляют по формуле</w:t>
      </w:r>
    </w:p>
    <w:p w:rsidR="00D331E4" w:rsidRPr="00617B3A" w:rsidRDefault="00D331E4">
      <w:pPr>
        <w:pStyle w:val="ConsPlusNormal"/>
      </w:pPr>
    </w:p>
    <w:p w:rsidR="00D331E4" w:rsidRPr="00617B3A" w:rsidRDefault="00271BFE">
      <w:pPr>
        <w:pStyle w:val="ConsPlusNormal"/>
        <w:jc w:val="center"/>
      </w:pPr>
      <w:bookmarkStart w:id="17" w:name="P366"/>
      <w:bookmarkEnd w:id="17"/>
      <w:r>
        <w:rPr>
          <w:position w:val="-26"/>
        </w:rPr>
        <w:pict>
          <v:shape id="_x0000_i1066" style="width:55.5pt;height:36.75pt" coordsize="" o:spt="100" adj="0,,0" path="" filled="f" stroked="f">
            <v:stroke joinstyle="miter"/>
            <v:imagedata r:id="rId45" o:title="base_44_4371_32809"/>
            <v:formulas/>
            <v:path o:connecttype="segments"/>
          </v:shape>
        </w:pict>
      </w:r>
      <w:r w:rsidR="00D331E4" w:rsidRPr="00617B3A">
        <w:t>, (8)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67" style="width:16.5pt;height:19.5pt" coordsize="" o:spt="100" adj="0,,0" path="" filled="f" stroked="f">
            <v:stroke joinstyle="miter"/>
            <v:imagedata r:id="rId46" o:title="base_44_4371_32810"/>
            <v:formulas/>
            <v:path o:connecttype="segments"/>
          </v:shape>
        </w:pict>
      </w:r>
      <w:r w:rsidRPr="00617B3A">
        <w:t xml:space="preserve"> - число людей на первом участке, чел.;</w:t>
      </w:r>
    </w:p>
    <w:p w:rsidR="00D331E4" w:rsidRPr="00617B3A" w:rsidRDefault="00271BFE">
      <w:pPr>
        <w:pStyle w:val="ConsPlusNormal"/>
        <w:spacing w:before="220"/>
        <w:ind w:firstLine="540"/>
        <w:jc w:val="both"/>
      </w:pPr>
      <w:r>
        <w:rPr>
          <w:position w:val="-6"/>
        </w:rPr>
        <w:pict>
          <v:shape id="_x0000_i1068" style="width:13.5pt;height:17.25pt" coordsize="" o:spt="100" adj="0,,0" path="" filled="f" stroked="f">
            <v:stroke joinstyle="miter"/>
            <v:imagedata r:id="rId47" o:title="base_44_4371_32811"/>
            <v:formulas/>
            <v:path o:connecttype="segments"/>
          </v:shape>
        </w:pict>
      </w:r>
      <w:r w:rsidR="00D331E4" w:rsidRPr="00617B3A">
        <w:t>- средняя площадь горизонтальной проекции человека, принимаемая равной, м2:</w:t>
      </w:r>
    </w:p>
    <w:p w:rsidR="00D331E4" w:rsidRPr="00617B3A" w:rsidRDefault="00D331E4">
      <w:pPr>
        <w:pStyle w:val="ConsPlusNonformat"/>
        <w:jc w:val="both"/>
      </w:pPr>
      <w:r w:rsidRPr="00617B3A">
        <w:t xml:space="preserve">     взрослого в домашней одежде ...................... 0,1</w:t>
      </w:r>
    </w:p>
    <w:p w:rsidR="00D331E4" w:rsidRPr="00617B3A" w:rsidRDefault="00D331E4">
      <w:pPr>
        <w:pStyle w:val="ConsPlusNonformat"/>
        <w:jc w:val="both"/>
      </w:pPr>
      <w:r w:rsidRPr="00617B3A">
        <w:lastRenderedPageBreak/>
        <w:t xml:space="preserve">     взрослого в зимней одежде ........................ 0,125</w:t>
      </w:r>
    </w:p>
    <w:p w:rsidR="00D331E4" w:rsidRPr="00617B3A" w:rsidRDefault="00D331E4">
      <w:pPr>
        <w:pStyle w:val="ConsPlusNonformat"/>
        <w:jc w:val="both"/>
      </w:pPr>
      <w:r w:rsidRPr="00617B3A">
        <w:t xml:space="preserve">     подростка ........................................ 0,07;</w:t>
      </w:r>
    </w:p>
    <w:p w:rsidR="00D331E4" w:rsidRPr="00617B3A" w:rsidRDefault="00271BFE">
      <w:pPr>
        <w:pStyle w:val="ConsPlusNormal"/>
        <w:ind w:firstLine="540"/>
        <w:jc w:val="both"/>
      </w:pPr>
      <w:r>
        <w:rPr>
          <w:position w:val="-8"/>
        </w:rPr>
        <w:pict>
          <v:shape id="_x0000_i1069" style="width:13.5pt;height:19.5pt" coordsize="" o:spt="100" adj="0,,0" path="" filled="f" stroked="f">
            <v:stroke joinstyle="miter"/>
            <v:imagedata r:id="rId48" o:title="base_44_4371_32812"/>
            <v:formulas/>
            <v:path o:connecttype="segments"/>
          </v:shape>
        </w:pict>
      </w:r>
      <w:r w:rsidR="00D331E4" w:rsidRPr="00617B3A">
        <w:t>- ширина первого участка пути, м.</w:t>
      </w:r>
    </w:p>
    <w:p w:rsidR="00D331E4" w:rsidRPr="00617B3A" w:rsidRDefault="00D331E4">
      <w:pPr>
        <w:pStyle w:val="ConsPlusNormal"/>
        <w:spacing w:before="220"/>
        <w:ind w:firstLine="540"/>
        <w:jc w:val="both"/>
      </w:pPr>
      <w:r w:rsidRPr="00617B3A">
        <w:t xml:space="preserve">Скорость </w:t>
      </w:r>
      <w:r w:rsidR="00271BFE">
        <w:rPr>
          <w:position w:val="-8"/>
        </w:rPr>
        <w:pict>
          <v:shape id="_x0000_i1070" style="width:13.5pt;height:19.5pt" coordsize="" o:spt="100" adj="0,,0" path="" filled="f" stroked="f">
            <v:stroke joinstyle="miter"/>
            <v:imagedata r:id="rId40" o:title="base_44_4371_32813"/>
            <v:formulas/>
            <v:path o:connecttype="segments"/>
          </v:shape>
        </w:pict>
      </w:r>
      <w:r w:rsidRPr="00617B3A">
        <w:t xml:space="preserve"> движения людского потока на участках пути, следующих после первого, принимается по табл. 2 в зависимости от значения интенсивности движения людского потока по каждому из этих участков пути, которое вычисляют для всех участков пути, в том числе и для дверных проемов, по формуле</w:t>
      </w:r>
    </w:p>
    <w:p w:rsidR="00D331E4" w:rsidRPr="00617B3A" w:rsidRDefault="00D331E4">
      <w:pPr>
        <w:pStyle w:val="ConsPlusNormal"/>
      </w:pPr>
    </w:p>
    <w:p w:rsidR="00D331E4" w:rsidRPr="00617B3A" w:rsidRDefault="00271BFE">
      <w:pPr>
        <w:pStyle w:val="ConsPlusNormal"/>
        <w:jc w:val="center"/>
      </w:pPr>
      <w:bookmarkStart w:id="18" w:name="P376"/>
      <w:bookmarkEnd w:id="18"/>
      <w:r>
        <w:rPr>
          <w:position w:val="-26"/>
        </w:rPr>
        <w:pict>
          <v:shape id="_x0000_i1071" style="width:69pt;height:36.75pt" coordsize="" o:spt="100" adj="0,,0" path="" filled="f" stroked="f">
            <v:stroke joinstyle="miter"/>
            <v:imagedata r:id="rId49" o:title="base_44_4371_32814"/>
            <v:formulas/>
            <v:path o:connecttype="segments"/>
          </v:shape>
        </w:pict>
      </w:r>
      <w:r w:rsidR="00D331E4" w:rsidRPr="00617B3A">
        <w:t>, (9)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72" style="width:13.5pt;height:19.5pt" coordsize="" o:spt="100" adj="0,,0" path="" filled="f" stroked="f">
            <v:stroke joinstyle="miter"/>
            <v:imagedata r:id="rId50" o:title="base_44_4371_32815"/>
            <v:formulas/>
            <v:path o:connecttype="segments"/>
          </v:shape>
        </w:pict>
      </w:r>
      <w:r w:rsidRPr="00617B3A">
        <w:t xml:space="preserve">, </w:t>
      </w:r>
      <w:r w:rsidR="00271BFE">
        <w:rPr>
          <w:position w:val="-8"/>
        </w:rPr>
        <w:pict>
          <v:shape id="_x0000_i1073" style="width:21pt;height:19.5pt" coordsize="" o:spt="100" adj="0,,0" path="" filled="f" stroked="f">
            <v:stroke joinstyle="miter"/>
            <v:imagedata r:id="rId51" o:title="base_44_4371_32816"/>
            <v:formulas/>
            <v:path o:connecttype="segments"/>
          </v:shape>
        </w:pict>
      </w:r>
      <w:r w:rsidRPr="00617B3A">
        <w:t xml:space="preserve"> - ширина рассматриваемого i-го и предшествующего ему участка пути, м;</w:t>
      </w:r>
    </w:p>
    <w:p w:rsidR="00D331E4" w:rsidRPr="00617B3A" w:rsidRDefault="00271BFE">
      <w:pPr>
        <w:pStyle w:val="ConsPlusNormal"/>
        <w:spacing w:before="220"/>
        <w:ind w:firstLine="540"/>
        <w:jc w:val="both"/>
      </w:pPr>
      <w:r>
        <w:rPr>
          <w:position w:val="-8"/>
        </w:rPr>
        <w:pict>
          <v:shape id="_x0000_i1074" style="width:13.5pt;height:19.5pt" coordsize="" o:spt="100" adj="0,,0" path="" filled="f" stroked="f">
            <v:stroke joinstyle="miter"/>
            <v:imagedata r:id="rId52" o:title="base_44_4371_32817"/>
            <v:formulas/>
            <v:path o:connecttype="segments"/>
          </v:shape>
        </w:pict>
      </w:r>
      <w:r w:rsidR="00D331E4" w:rsidRPr="00617B3A">
        <w:t xml:space="preserve">, </w:t>
      </w:r>
      <w:r>
        <w:rPr>
          <w:position w:val="-8"/>
        </w:rPr>
        <w:pict>
          <v:shape id="_x0000_i1075" style="width:21pt;height:19.5pt" coordsize="" o:spt="100" adj="0,,0" path="" filled="f" stroked="f">
            <v:stroke joinstyle="miter"/>
            <v:imagedata r:id="rId53" o:title="base_44_4371_32818"/>
            <v:formulas/>
            <v:path o:connecttype="segments"/>
          </v:shape>
        </w:pict>
      </w:r>
      <w:r w:rsidR="00D331E4" w:rsidRPr="00617B3A">
        <w:t xml:space="preserve"> - значения интенсивности движения людского потока по рассматриваемому i-му и предшествующему участкам пути, м/мин, значение интенсивности движения людского потока на первом участке пути (</w:t>
      </w:r>
      <w:r>
        <w:rPr>
          <w:position w:val="-8"/>
        </w:rPr>
        <w:pict>
          <v:shape id="_x0000_i1076" style="width:40.5pt;height:19.5pt" coordsize="" o:spt="100" adj="0,,0" path="" filled="f" stroked="f">
            <v:stroke joinstyle="miter"/>
            <v:imagedata r:id="rId54" o:title="base_44_4371_32819"/>
            <v:formulas/>
            <v:path o:connecttype="segments"/>
          </v:shape>
        </w:pict>
      </w:r>
      <w:r w:rsidR="00D331E4" w:rsidRPr="00617B3A">
        <w:t xml:space="preserve">), определяемое по табл. 2 и по значению </w:t>
      </w:r>
      <w:r>
        <w:rPr>
          <w:position w:val="-8"/>
        </w:rPr>
        <w:pict>
          <v:shape id="_x0000_i1077" style="width:16.5pt;height:19.5pt" coordsize="" o:spt="100" adj="0,,0" path="" filled="f" stroked="f">
            <v:stroke joinstyle="miter"/>
            <v:imagedata r:id="rId44" o:title="base_44_4371_32820"/>
            <v:formulas/>
            <v:path o:connecttype="segments"/>
          </v:shape>
        </w:pict>
      </w:r>
      <w:r w:rsidR="00D331E4" w:rsidRPr="00617B3A">
        <w:t>, установленному по формуле (8).</w:t>
      </w:r>
    </w:p>
    <w:p w:rsidR="00D331E4" w:rsidRPr="00617B3A" w:rsidRDefault="00D331E4">
      <w:pPr>
        <w:pStyle w:val="ConsPlusNormal"/>
        <w:spacing w:before="220"/>
        <w:ind w:firstLine="540"/>
        <w:jc w:val="both"/>
      </w:pPr>
      <w:r w:rsidRPr="00617B3A">
        <w:t xml:space="preserve">Если значение </w:t>
      </w:r>
      <w:r w:rsidR="00271BFE">
        <w:rPr>
          <w:position w:val="-8"/>
        </w:rPr>
        <w:pict>
          <v:shape id="_x0000_i1078" style="width:13.5pt;height:19.5pt" coordsize="" o:spt="100" adj="0,,0" path="" filled="f" stroked="f">
            <v:stroke joinstyle="miter"/>
            <v:imagedata r:id="rId52" o:title="base_44_4371_32821"/>
            <v:formulas/>
            <v:path o:connecttype="segments"/>
          </v:shape>
        </w:pict>
      </w:r>
      <w:r w:rsidRPr="00617B3A">
        <w:t xml:space="preserve">, определяемое по формуле (9), меньше или равно значению </w:t>
      </w:r>
      <w:r w:rsidR="00271BFE">
        <w:rPr>
          <w:position w:val="-8"/>
        </w:rPr>
        <w:pict>
          <v:shape id="_x0000_i1079" style="width:24pt;height:19.5pt" coordsize="" o:spt="100" adj="0,,0" path="" filled="f" stroked="f">
            <v:stroke joinstyle="miter"/>
            <v:imagedata r:id="rId55" o:title="base_44_4371_32822"/>
            <v:formulas/>
            <v:path o:connecttype="segments"/>
          </v:shape>
        </w:pict>
      </w:r>
      <w:r w:rsidRPr="00617B3A">
        <w:t>, то время движения по участку пути (</w:t>
      </w:r>
      <w:r w:rsidR="00271BFE">
        <w:rPr>
          <w:position w:val="-8"/>
        </w:rPr>
        <w:pict>
          <v:shape id="_x0000_i1080" style="width:9.75pt;height:19.5pt" coordsize="" o:spt="100" adj="0,,0" path="" filled="f" stroked="f">
            <v:stroke joinstyle="miter"/>
            <v:imagedata r:id="rId56" o:title="base_44_4371_32823"/>
            <v:formulas/>
            <v:path o:connecttype="segments"/>
          </v:shape>
        </w:pict>
      </w:r>
      <w:r w:rsidRPr="00617B3A">
        <w:t>) в минуту</w:t>
      </w:r>
    </w:p>
    <w:p w:rsidR="00D331E4" w:rsidRPr="00617B3A" w:rsidRDefault="00D331E4">
      <w:pPr>
        <w:pStyle w:val="ConsPlusNormal"/>
      </w:pPr>
    </w:p>
    <w:p w:rsidR="00D331E4" w:rsidRPr="00617B3A" w:rsidRDefault="00271BFE">
      <w:pPr>
        <w:pStyle w:val="ConsPlusNormal"/>
        <w:jc w:val="center"/>
      </w:pPr>
      <w:bookmarkStart w:id="19" w:name="P382"/>
      <w:bookmarkEnd w:id="19"/>
      <w:r>
        <w:rPr>
          <w:position w:val="-26"/>
        </w:rPr>
        <w:pict>
          <v:shape id="_x0000_i1081" style="width:35.25pt;height:36.75pt" coordsize="" o:spt="100" adj="0,,0" path="" filled="f" stroked="f">
            <v:stroke joinstyle="miter"/>
            <v:imagedata r:id="rId57" o:title="base_44_4371_32824"/>
            <v:formulas/>
            <v:path o:connecttype="segments"/>
          </v:shape>
        </w:pict>
      </w:r>
      <w:r w:rsidR="00D331E4" w:rsidRPr="00617B3A">
        <w:t>; (10)</w:t>
      </w:r>
    </w:p>
    <w:p w:rsidR="00D331E4" w:rsidRPr="00617B3A" w:rsidRDefault="00D331E4">
      <w:pPr>
        <w:pStyle w:val="ConsPlusNormal"/>
      </w:pPr>
    </w:p>
    <w:p w:rsidR="00D331E4" w:rsidRPr="00617B3A" w:rsidRDefault="00D331E4">
      <w:pPr>
        <w:pStyle w:val="ConsPlusNormal"/>
        <w:jc w:val="both"/>
      </w:pPr>
      <w:r w:rsidRPr="00617B3A">
        <w:t xml:space="preserve">при этом значения </w:t>
      </w:r>
      <w:r w:rsidR="00271BFE">
        <w:rPr>
          <w:position w:val="-8"/>
        </w:rPr>
        <w:pict>
          <v:shape id="_x0000_i1082" style="width:24pt;height:19.5pt" coordsize="" o:spt="100" adj="0,,0" path="" filled="f" stroked="f">
            <v:stroke joinstyle="miter"/>
            <v:imagedata r:id="rId55" o:title="base_44_4371_32825"/>
            <v:formulas/>
            <v:path o:connecttype="segments"/>
          </v:shape>
        </w:pict>
      </w:r>
      <w:r w:rsidRPr="00617B3A">
        <w:t xml:space="preserve"> следует принимать равными, м/мин:</w:t>
      </w:r>
    </w:p>
    <w:p w:rsidR="00D331E4" w:rsidRPr="00617B3A" w:rsidRDefault="00D331E4">
      <w:pPr>
        <w:pStyle w:val="ConsPlusNonformat"/>
        <w:jc w:val="both"/>
      </w:pPr>
      <w:r w:rsidRPr="00617B3A">
        <w:t xml:space="preserve">     для горизонтальных путей ......................... 16,5</w:t>
      </w:r>
    </w:p>
    <w:p w:rsidR="00D331E4" w:rsidRPr="00617B3A" w:rsidRDefault="00D331E4">
      <w:pPr>
        <w:pStyle w:val="ConsPlusNonformat"/>
        <w:jc w:val="both"/>
      </w:pPr>
      <w:r w:rsidRPr="00617B3A">
        <w:t xml:space="preserve">     для дверных проемов .............................. 19,6</w:t>
      </w:r>
    </w:p>
    <w:p w:rsidR="00D331E4" w:rsidRPr="00617B3A" w:rsidRDefault="00D331E4">
      <w:pPr>
        <w:pStyle w:val="ConsPlusNonformat"/>
        <w:jc w:val="both"/>
      </w:pPr>
      <w:r w:rsidRPr="00617B3A">
        <w:t xml:space="preserve">     для лестницы вниз ................................ 16</w:t>
      </w:r>
    </w:p>
    <w:p w:rsidR="00D331E4" w:rsidRPr="00617B3A" w:rsidRDefault="00D331E4">
      <w:pPr>
        <w:pStyle w:val="ConsPlusNonformat"/>
        <w:jc w:val="both"/>
      </w:pPr>
      <w:r w:rsidRPr="00617B3A">
        <w:t xml:space="preserve">     для лестницы вверх ............................... 11.</w:t>
      </w:r>
    </w:p>
    <w:p w:rsidR="00D331E4" w:rsidRPr="00617B3A" w:rsidRDefault="00D331E4">
      <w:pPr>
        <w:pStyle w:val="ConsPlusNormal"/>
        <w:ind w:firstLine="540"/>
        <w:jc w:val="both"/>
      </w:pPr>
      <w:r w:rsidRPr="00617B3A">
        <w:t xml:space="preserve">Если значение </w:t>
      </w:r>
      <w:r w:rsidR="00271BFE">
        <w:rPr>
          <w:position w:val="-8"/>
        </w:rPr>
        <w:pict>
          <v:shape id="_x0000_i1083" style="width:13.5pt;height:19.5pt" coordsize="" o:spt="100" adj="0,,0" path="" filled="f" stroked="f">
            <v:stroke joinstyle="miter"/>
            <v:imagedata r:id="rId52" o:title="base_44_4371_32826"/>
            <v:formulas/>
            <v:path o:connecttype="segments"/>
          </v:shape>
        </w:pict>
      </w:r>
      <w:r w:rsidRPr="00617B3A">
        <w:t xml:space="preserve">, определенное по формуле (9), больше </w:t>
      </w:r>
      <w:r w:rsidR="00271BFE">
        <w:rPr>
          <w:position w:val="-8"/>
        </w:rPr>
        <w:pict>
          <v:shape id="_x0000_i1084" style="width:24pt;height:19.5pt" coordsize="" o:spt="100" adj="0,,0" path="" filled="f" stroked="f">
            <v:stroke joinstyle="miter"/>
            <v:imagedata r:id="rId55" o:title="base_44_4371_32827"/>
            <v:formulas/>
            <v:path o:connecttype="segments"/>
          </v:shape>
        </w:pict>
      </w:r>
      <w:r w:rsidRPr="00617B3A">
        <w:t xml:space="preserve">, то ширину </w:t>
      </w:r>
      <w:r w:rsidR="00271BFE">
        <w:rPr>
          <w:position w:val="-8"/>
        </w:rPr>
        <w:pict>
          <v:shape id="_x0000_i1085" style="width:13.5pt;height:19.5pt" coordsize="" o:spt="100" adj="0,,0" path="" filled="f" stroked="f">
            <v:stroke joinstyle="miter"/>
            <v:imagedata r:id="rId50" o:title="base_44_4371_32828"/>
            <v:formulas/>
            <v:path o:connecttype="segments"/>
          </v:shape>
        </w:pict>
      </w:r>
      <w:r w:rsidRPr="00617B3A">
        <w:t xml:space="preserve"> данного участка пути следует увеличивать на такое значение, при котором соблюдается условие</w:t>
      </w:r>
    </w:p>
    <w:p w:rsidR="00D331E4" w:rsidRPr="00617B3A" w:rsidRDefault="00D331E4">
      <w:pPr>
        <w:pStyle w:val="ConsPlusNormal"/>
      </w:pPr>
    </w:p>
    <w:p w:rsidR="00D331E4" w:rsidRPr="00617B3A" w:rsidRDefault="00271BFE">
      <w:pPr>
        <w:pStyle w:val="ConsPlusNormal"/>
        <w:jc w:val="center"/>
      </w:pPr>
      <w:bookmarkStart w:id="20" w:name="P391"/>
      <w:bookmarkEnd w:id="20"/>
      <w:r>
        <w:rPr>
          <w:position w:val="-8"/>
        </w:rPr>
        <w:pict>
          <v:shape id="_x0000_i1086" style="width:46.5pt;height:19.5pt" coordsize="" o:spt="100" adj="0,,0" path="" filled="f" stroked="f">
            <v:stroke joinstyle="miter"/>
            <v:imagedata r:id="rId58" o:title="base_44_4371_32829"/>
            <v:formulas/>
            <v:path o:connecttype="segments"/>
          </v:shape>
        </w:pict>
      </w:r>
      <w:r w:rsidR="00D331E4" w:rsidRPr="00617B3A">
        <w:t>. (11)</w:t>
      </w:r>
    </w:p>
    <w:p w:rsidR="00D331E4" w:rsidRPr="00617B3A" w:rsidRDefault="00D331E4">
      <w:pPr>
        <w:pStyle w:val="ConsPlusNormal"/>
      </w:pPr>
    </w:p>
    <w:p w:rsidR="00D331E4" w:rsidRPr="00617B3A" w:rsidRDefault="00D331E4">
      <w:pPr>
        <w:pStyle w:val="ConsPlusNormal"/>
        <w:ind w:firstLine="540"/>
        <w:jc w:val="both"/>
      </w:pPr>
      <w:r w:rsidRPr="00617B3A">
        <w:t xml:space="preserve">При невозможности выполнения условия (11) интенсивность и скорость движения людского потока по участку пути </w:t>
      </w:r>
      <w:r w:rsidR="00271BFE">
        <w:rPr>
          <w:position w:val="-3"/>
        </w:rPr>
        <w:pict>
          <v:shape id="_x0000_i1087" style="width:7.5pt;height:14.25pt" coordsize="" o:spt="100" adj="0,,0" path="" filled="f" stroked="f">
            <v:stroke joinstyle="miter"/>
            <v:imagedata r:id="rId59" o:title="base_44_4371_32830"/>
            <v:formulas/>
            <v:path o:connecttype="segments"/>
          </v:shape>
        </w:pict>
      </w:r>
      <w:r w:rsidRPr="00617B3A">
        <w:t xml:space="preserve"> определяют по табл. 2 при значении </w:t>
      </w:r>
      <w:r w:rsidR="00271BFE">
        <w:rPr>
          <w:position w:val="-6"/>
        </w:rPr>
        <w:pict>
          <v:shape id="_x0000_i1088" style="width:45pt;height:17.25pt" coordsize="" o:spt="100" adj="0,,0" path="" filled="f" stroked="f">
            <v:stroke joinstyle="miter"/>
            <v:imagedata r:id="rId60" o:title="base_44_4371_32831"/>
            <v:formulas/>
            <v:path o:connecttype="segments"/>
          </v:shape>
        </w:pict>
      </w:r>
      <w:r w:rsidRPr="00617B3A">
        <w:t xml:space="preserve"> и более. При этом должно учитываться время задержки движения людей из-за образовавшегося скопления.</w:t>
      </w:r>
    </w:p>
    <w:p w:rsidR="00D331E4" w:rsidRPr="00617B3A" w:rsidRDefault="00D331E4">
      <w:pPr>
        <w:pStyle w:val="ConsPlusNormal"/>
        <w:spacing w:before="220"/>
        <w:ind w:firstLine="540"/>
        <w:jc w:val="both"/>
      </w:pPr>
      <w:r w:rsidRPr="00617B3A">
        <w:t xml:space="preserve">При слиянии в начале участка </w:t>
      </w:r>
      <w:r w:rsidR="00271BFE">
        <w:rPr>
          <w:position w:val="-3"/>
        </w:rPr>
        <w:pict>
          <v:shape id="_x0000_i1089" style="width:7.5pt;height:14.25pt" coordsize="" o:spt="100" adj="0,,0" path="" filled="f" stroked="f">
            <v:stroke joinstyle="miter"/>
            <v:imagedata r:id="rId59" o:title="base_44_4371_32832"/>
            <v:formulas/>
            <v:path o:connecttype="segments"/>
          </v:shape>
        </w:pict>
      </w:r>
      <w:r w:rsidRPr="00617B3A">
        <w:t xml:space="preserve"> двух и более людских потоков (черт. 1) интенсивность движения (</w:t>
      </w:r>
      <w:r w:rsidR="00271BFE">
        <w:rPr>
          <w:position w:val="-8"/>
        </w:rPr>
        <w:pict>
          <v:shape id="_x0000_i1090" style="width:13.5pt;height:19.5pt" coordsize="" o:spt="100" adj="0,,0" path="" filled="f" stroked="f">
            <v:stroke joinstyle="miter"/>
            <v:imagedata r:id="rId52" o:title="base_44_4371_32833"/>
            <v:formulas/>
            <v:path o:connecttype="segments"/>
          </v:shape>
        </w:pict>
      </w:r>
      <w:r w:rsidRPr="00617B3A">
        <w:t>), м/мин, вычисляют по формуле</w:t>
      </w:r>
    </w:p>
    <w:p w:rsidR="00D331E4" w:rsidRPr="00617B3A" w:rsidRDefault="00D331E4">
      <w:pPr>
        <w:pStyle w:val="ConsPlusNormal"/>
      </w:pPr>
    </w:p>
    <w:p w:rsidR="00D331E4" w:rsidRPr="00617B3A" w:rsidRDefault="00271BFE">
      <w:pPr>
        <w:pStyle w:val="ConsPlusNormal"/>
        <w:jc w:val="center"/>
      </w:pPr>
      <w:bookmarkStart w:id="21" w:name="P396"/>
      <w:bookmarkEnd w:id="21"/>
      <w:r>
        <w:rPr>
          <w:position w:val="-29"/>
        </w:rPr>
        <w:pict>
          <v:shape id="_x0000_i1091" style="width:87pt;height:40.5pt" coordsize="" o:spt="100" adj="0,,0" path="" filled="f" stroked="f">
            <v:stroke joinstyle="miter"/>
            <v:imagedata r:id="rId61" o:title="base_44_4371_32834"/>
            <v:formulas/>
            <v:path o:connecttype="segments"/>
          </v:shape>
        </w:pict>
      </w:r>
      <w:r w:rsidR="00D331E4" w:rsidRPr="00617B3A">
        <w:t>, (12)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092" style="width:21pt;height:19.5pt" coordsize="" o:spt="100" adj="0,,0" path="" filled="f" stroked="f">
            <v:stroke joinstyle="miter"/>
            <v:imagedata r:id="rId62" o:title="base_44_4371_32835"/>
            <v:formulas/>
            <v:path o:connecttype="segments"/>
          </v:shape>
        </w:pict>
      </w:r>
      <w:r w:rsidRPr="00617B3A">
        <w:t xml:space="preserve"> - интенсивность движения людских потоков, сливающихся в начале участка i, м/мин;</w:t>
      </w:r>
    </w:p>
    <w:p w:rsidR="00D331E4" w:rsidRPr="00617B3A" w:rsidRDefault="00271BFE">
      <w:pPr>
        <w:pStyle w:val="ConsPlusNormal"/>
        <w:spacing w:before="220"/>
        <w:ind w:firstLine="540"/>
        <w:jc w:val="both"/>
      </w:pPr>
      <w:r>
        <w:rPr>
          <w:position w:val="-8"/>
        </w:rPr>
        <w:lastRenderedPageBreak/>
        <w:pict>
          <v:shape id="_x0000_i1093" style="width:21pt;height:19.5pt" coordsize="" o:spt="100" adj="0,,0" path="" filled="f" stroked="f">
            <v:stroke joinstyle="miter"/>
            <v:imagedata r:id="rId63" o:title="base_44_4371_32836"/>
            <v:formulas/>
            <v:path o:connecttype="segments"/>
          </v:shape>
        </w:pict>
      </w:r>
      <w:r w:rsidR="00D331E4" w:rsidRPr="00617B3A">
        <w:t>- ширина участков пути слияния, м;</w:t>
      </w:r>
    </w:p>
    <w:p w:rsidR="00D331E4" w:rsidRPr="00617B3A" w:rsidRDefault="00271BFE">
      <w:pPr>
        <w:pStyle w:val="ConsPlusNormal"/>
        <w:spacing w:before="220"/>
        <w:ind w:firstLine="540"/>
        <w:jc w:val="both"/>
      </w:pPr>
      <w:r>
        <w:rPr>
          <w:position w:val="-8"/>
        </w:rPr>
        <w:pict>
          <v:shape id="_x0000_i1094" style="width:13.5pt;height:19.5pt" coordsize="" o:spt="100" adj="0,,0" path="" filled="f" stroked="f">
            <v:stroke joinstyle="miter"/>
            <v:imagedata r:id="rId64" o:title="base_44_4371_32837"/>
            <v:formulas/>
            <v:path o:connecttype="segments"/>
          </v:shape>
        </w:pict>
      </w:r>
      <w:r w:rsidR="00D331E4" w:rsidRPr="00617B3A">
        <w:t>- ширина рассматриваемого участка пути, м.</w:t>
      </w:r>
    </w:p>
    <w:p w:rsidR="00D331E4" w:rsidRPr="00617B3A" w:rsidRDefault="00D331E4">
      <w:pPr>
        <w:pStyle w:val="ConsPlusNormal"/>
        <w:ind w:firstLine="540"/>
        <w:jc w:val="both"/>
      </w:pPr>
    </w:p>
    <w:p w:rsidR="00D331E4" w:rsidRPr="00617B3A" w:rsidRDefault="00BD6BCB">
      <w:pPr>
        <w:pStyle w:val="ConsPlusNormal"/>
        <w:jc w:val="center"/>
      </w:pPr>
      <w:r>
        <w:rPr>
          <w:position w:val="-202"/>
        </w:rPr>
        <w:pict>
          <v:shape id="_x0000_i1095" style="width:245.25pt;height:213.75pt" coordsize="" o:spt="100" adj="0,,0" path="" filled="f" stroked="f">
            <v:stroke joinstyle="miter"/>
            <v:imagedata r:id="rId65" o:title="base_44_4371_32838"/>
            <v:formulas/>
            <v:path o:connecttype="segments"/>
          </v:shape>
        </w:pict>
      </w:r>
    </w:p>
    <w:p w:rsidR="00D331E4" w:rsidRPr="00617B3A" w:rsidRDefault="00D331E4">
      <w:pPr>
        <w:pStyle w:val="ConsPlusNormal"/>
        <w:jc w:val="center"/>
      </w:pPr>
    </w:p>
    <w:p w:rsidR="00D331E4" w:rsidRPr="00617B3A" w:rsidRDefault="00D331E4">
      <w:pPr>
        <w:pStyle w:val="ConsPlusNormal"/>
        <w:jc w:val="center"/>
      </w:pPr>
      <w:bookmarkStart w:id="22" w:name="P404"/>
      <w:bookmarkEnd w:id="22"/>
      <w:r w:rsidRPr="00617B3A">
        <w:t>Черт. 1. Слияние людских потоков</w:t>
      </w:r>
    </w:p>
    <w:p w:rsidR="00D331E4" w:rsidRPr="00617B3A" w:rsidRDefault="00D331E4">
      <w:pPr>
        <w:pStyle w:val="ConsPlusNormal"/>
      </w:pPr>
    </w:p>
    <w:p w:rsidR="00D331E4" w:rsidRPr="00617B3A" w:rsidRDefault="00D331E4">
      <w:pPr>
        <w:pStyle w:val="ConsPlusNormal"/>
        <w:ind w:firstLine="540"/>
        <w:jc w:val="both"/>
      </w:pPr>
      <w:r w:rsidRPr="00617B3A">
        <w:t xml:space="preserve">Если значение </w:t>
      </w:r>
      <w:r w:rsidR="00271BFE">
        <w:rPr>
          <w:position w:val="-8"/>
        </w:rPr>
        <w:pict>
          <v:shape id="_x0000_i1096" style="width:13.5pt;height:19.5pt" coordsize="" o:spt="100" adj="0,,0" path="" filled="f" stroked="f">
            <v:stroke joinstyle="miter"/>
            <v:imagedata r:id="rId66" o:title="base_44_4371_32839"/>
            <v:formulas/>
            <v:path o:connecttype="segments"/>
          </v:shape>
        </w:pict>
      </w:r>
      <w:r w:rsidRPr="00617B3A">
        <w:t xml:space="preserve">, определенное по формуле (12), больше </w:t>
      </w:r>
      <w:r w:rsidR="00271BFE">
        <w:rPr>
          <w:position w:val="-8"/>
        </w:rPr>
        <w:pict>
          <v:shape id="_x0000_i1097" style="width:24pt;height:19.5pt" coordsize="" o:spt="100" adj="0,,0" path="" filled="f" stroked="f">
            <v:stroke joinstyle="miter"/>
            <v:imagedata r:id="rId55" o:title="base_44_4371_32840"/>
            <v:formulas/>
            <v:path o:connecttype="segments"/>
          </v:shape>
        </w:pict>
      </w:r>
      <w:r w:rsidRPr="00617B3A">
        <w:t xml:space="preserve">, то ширину </w:t>
      </w:r>
      <w:r w:rsidR="00271BFE">
        <w:rPr>
          <w:position w:val="-8"/>
        </w:rPr>
        <w:pict>
          <v:shape id="_x0000_i1098" style="width:13.5pt;height:19.5pt" coordsize="" o:spt="100" adj="0,,0" path="" filled="f" stroked="f">
            <v:stroke joinstyle="miter"/>
            <v:imagedata r:id="rId64" o:title="base_44_4371_32841"/>
            <v:formulas/>
            <v:path o:connecttype="segments"/>
          </v:shape>
        </w:pict>
      </w:r>
      <w:r w:rsidRPr="00617B3A">
        <w:t xml:space="preserve"> данного участка пути следует увеличивать на такую величину, чтобы соблюдалось условие (11). В этом случае время движения по участку i определяется по формуле (10).</w:t>
      </w:r>
    </w:p>
    <w:p w:rsidR="00D331E4" w:rsidRPr="00617B3A" w:rsidRDefault="00D331E4">
      <w:pPr>
        <w:pStyle w:val="ConsPlusNormal"/>
        <w:spacing w:before="220"/>
        <w:ind w:firstLine="540"/>
        <w:jc w:val="both"/>
      </w:pPr>
      <w:r w:rsidRPr="00617B3A">
        <w:t xml:space="preserve">2.5. Время </w:t>
      </w:r>
      <w:r w:rsidR="00271BFE">
        <w:rPr>
          <w:position w:val="-8"/>
        </w:rPr>
        <w:pict>
          <v:shape id="_x0000_i1099" style="width:17.25pt;height:19.5pt" coordsize="" o:spt="100" adj="0,,0" path="" filled="f" stroked="f">
            <v:stroke joinstyle="miter"/>
            <v:imagedata r:id="rId67" o:title="base_44_4371_32842"/>
            <v:formulas/>
            <v:path o:connecttype="segments"/>
          </v:shape>
        </w:pict>
      </w:r>
      <w:r w:rsidRPr="00617B3A">
        <w:t xml:space="preserve"> вычисляют путем расчета значений допустимой концентрации дыма и других ОФП на эвакуационных путях в различные моменты времени. Допускается время </w:t>
      </w:r>
      <w:r w:rsidR="00271BFE">
        <w:rPr>
          <w:position w:val="-8"/>
        </w:rPr>
        <w:pict>
          <v:shape id="_x0000_i1100" style="width:17.25pt;height:19.5pt" coordsize="" o:spt="100" adj="0,,0" path="" filled="f" stroked="f">
            <v:stroke joinstyle="miter"/>
            <v:imagedata r:id="rId68" o:title="base_44_4371_32843"/>
            <v:formulas/>
            <v:path o:connecttype="segments"/>
          </v:shape>
        </w:pict>
      </w:r>
      <w:r w:rsidRPr="00617B3A">
        <w:t xml:space="preserve"> принимать равным необходимому времени эвакуации </w:t>
      </w:r>
      <w:r w:rsidR="00271BFE">
        <w:rPr>
          <w:position w:val="-8"/>
        </w:rPr>
        <w:pict>
          <v:shape id="_x0000_i1101" style="width:15.75pt;height:19.5pt" coordsize="" o:spt="100" adj="0,,0" path="" filled="f" stroked="f">
            <v:stroke joinstyle="miter"/>
            <v:imagedata r:id="rId69" o:title="base_44_4371_32844"/>
            <v:formulas/>
            <v:path o:connecttype="segments"/>
          </v:shape>
        </w:pict>
      </w:r>
      <w:r w:rsidRPr="00617B3A">
        <w:t>.</w:t>
      </w:r>
    </w:p>
    <w:p w:rsidR="00D331E4" w:rsidRPr="00617B3A" w:rsidRDefault="00D331E4">
      <w:pPr>
        <w:pStyle w:val="ConsPlusNormal"/>
        <w:spacing w:before="220"/>
        <w:ind w:firstLine="540"/>
        <w:jc w:val="both"/>
      </w:pPr>
      <w:r w:rsidRPr="00617B3A">
        <w:t>Необходимое время эвакуации рассчитывается как произведение критической для человека продолжительности пожара на коэффициент безопасности. Предполагается, что каждый опасный фактор воздействует на человека независимо от других.</w:t>
      </w:r>
    </w:p>
    <w:p w:rsidR="00D331E4" w:rsidRPr="00617B3A" w:rsidRDefault="00D331E4">
      <w:pPr>
        <w:pStyle w:val="ConsPlusNormal"/>
        <w:spacing w:before="220"/>
        <w:ind w:firstLine="540"/>
        <w:jc w:val="both"/>
      </w:pPr>
      <w:r w:rsidRPr="00617B3A">
        <w:t>Критическая продолжительность пожара для людей, находящихся на этаже очага пожара, определяется из условия достижения одним из ОФП в поэтажном коридоре своего предельно допустимого значения. В качестве критерия опасности для людей, находящихся выше очага пожара, рассматривается условие достижения одним из ОФП предельно допустимого значения в лестничной клетке на уровне этажа пожара.</w:t>
      </w:r>
    </w:p>
    <w:p w:rsidR="00D331E4" w:rsidRPr="00617B3A" w:rsidRDefault="00D331E4">
      <w:pPr>
        <w:pStyle w:val="ConsPlusNormal"/>
        <w:spacing w:before="220"/>
        <w:ind w:firstLine="540"/>
        <w:jc w:val="both"/>
      </w:pPr>
      <w:r w:rsidRPr="00617B3A">
        <w:t>Значения температуры, концентраций токсичных компонентов продуктов горения и оптической плотности дыма в коридоре этажа пожара и в лестничной клетке определяются в результате решения системы уравнений теплогазообмена для помещений очага пожара, поэтажного коридора и лестничной клетки.</w:t>
      </w:r>
    </w:p>
    <w:p w:rsidR="00D331E4" w:rsidRPr="00617B3A" w:rsidRDefault="00D331E4">
      <w:pPr>
        <w:pStyle w:val="ConsPlusNormal"/>
        <w:spacing w:before="220"/>
        <w:ind w:firstLine="540"/>
        <w:jc w:val="both"/>
      </w:pPr>
      <w:r w:rsidRPr="00617B3A">
        <w:t>Уравнения движения, связывающие значения перепадов давлений на проемах с расходами через проемы, имеют вид</w:t>
      </w:r>
    </w:p>
    <w:p w:rsidR="00D331E4" w:rsidRPr="00617B3A" w:rsidRDefault="00D331E4">
      <w:pPr>
        <w:pStyle w:val="ConsPlusNormal"/>
      </w:pPr>
    </w:p>
    <w:p w:rsidR="00D331E4" w:rsidRPr="00617B3A" w:rsidRDefault="00271BFE">
      <w:pPr>
        <w:pStyle w:val="ConsPlusNormal"/>
        <w:jc w:val="center"/>
      </w:pPr>
      <w:r>
        <w:rPr>
          <w:position w:val="-16"/>
        </w:rPr>
        <w:pict>
          <v:shape id="_x0000_i1102" style="width:195.75pt;height:27pt" coordsize="" o:spt="100" adj="0,,0" path="" filled="f" stroked="f">
            <v:stroke joinstyle="miter"/>
            <v:imagedata r:id="rId70" o:title="base_44_4371_32845"/>
            <v:formulas/>
            <v:path o:connecttype="segments"/>
          </v:shape>
        </w:pict>
      </w:r>
      <w:r w:rsidR="00D331E4" w:rsidRPr="00617B3A">
        <w:t>, (13)</w:t>
      </w:r>
    </w:p>
    <w:p w:rsidR="00D331E4" w:rsidRPr="00617B3A" w:rsidRDefault="00D331E4">
      <w:pPr>
        <w:pStyle w:val="ConsPlusNormal"/>
      </w:pPr>
    </w:p>
    <w:p w:rsidR="00D331E4" w:rsidRPr="00617B3A" w:rsidRDefault="00D331E4">
      <w:pPr>
        <w:pStyle w:val="ConsPlusNormal"/>
        <w:ind w:firstLine="540"/>
        <w:jc w:val="both"/>
      </w:pPr>
      <w:r w:rsidRPr="00617B3A">
        <w:lastRenderedPageBreak/>
        <w:t xml:space="preserve">где </w:t>
      </w:r>
      <w:r w:rsidR="00271BFE">
        <w:rPr>
          <w:position w:val="-4"/>
        </w:rPr>
        <w:pict>
          <v:shape id="_x0000_i1103" style="width:14.25pt;height:15.75pt" coordsize="" o:spt="100" adj="0,,0" path="" filled="f" stroked="f">
            <v:stroke joinstyle="miter"/>
            <v:imagedata r:id="rId71" o:title="base_44_4371_32846"/>
            <v:formulas/>
            <v:path o:connecttype="segments"/>
          </v:shape>
        </w:pict>
      </w:r>
      <w:r w:rsidRPr="00617B3A">
        <w:t xml:space="preserve"> - расход через проем, </w:t>
      </w:r>
      <w:r w:rsidR="00271BFE">
        <w:rPr>
          <w:position w:val="-6"/>
        </w:rPr>
        <w:pict>
          <v:shape id="_x0000_i1104" style="width:36pt;height:17.25pt" coordsize="" o:spt="100" adj="0,,0" path="" filled="f" stroked="f">
            <v:stroke joinstyle="miter"/>
            <v:imagedata r:id="rId72" o:title="base_44_4371_32847"/>
            <v:formulas/>
            <v:path o:connecttype="segments"/>
          </v:shape>
        </w:pict>
      </w:r>
      <w:r w:rsidRPr="00617B3A">
        <w:t>;</w:t>
      </w:r>
    </w:p>
    <w:p w:rsidR="00D331E4" w:rsidRPr="00617B3A" w:rsidRDefault="00271BFE">
      <w:pPr>
        <w:pStyle w:val="ConsPlusNormal"/>
        <w:spacing w:before="220"/>
        <w:ind w:firstLine="540"/>
        <w:jc w:val="both"/>
      </w:pPr>
      <w:r>
        <w:rPr>
          <w:position w:val="-3"/>
        </w:rPr>
        <w:pict>
          <v:shape id="_x0000_i1105" style="width:13.5pt;height:14.25pt" coordsize="" o:spt="100" adj="0,,0" path="" filled="f" stroked="f">
            <v:stroke joinstyle="miter"/>
            <v:imagedata r:id="rId73" o:title="base_44_4371_32848"/>
            <v:formulas/>
            <v:path o:connecttype="segments"/>
          </v:shape>
        </w:pict>
      </w:r>
      <w:r w:rsidR="00D331E4" w:rsidRPr="00617B3A">
        <w:t>- коэффициент расхода проема (</w:t>
      </w:r>
      <w:r>
        <w:rPr>
          <w:position w:val="-6"/>
        </w:rPr>
        <w:pict>
          <v:shape id="_x0000_i1106" style="width:42.75pt;height:17.25pt" coordsize="" o:spt="100" adj="0,,0" path="" filled="f" stroked="f">
            <v:stroke joinstyle="miter"/>
            <v:imagedata r:id="rId74" o:title="base_44_4371_32849"/>
            <v:formulas/>
            <v:path o:connecttype="segments"/>
          </v:shape>
        </w:pict>
      </w:r>
      <w:r w:rsidR="00D331E4" w:rsidRPr="00617B3A">
        <w:t xml:space="preserve"> для закрытых проемов и </w:t>
      </w:r>
      <w:r>
        <w:rPr>
          <w:position w:val="-6"/>
        </w:rPr>
        <w:pict>
          <v:shape id="_x0000_i1107" style="width:50.25pt;height:17.25pt" coordsize="" o:spt="100" adj="0,,0" path="" filled="f" stroked="f">
            <v:stroke joinstyle="miter"/>
            <v:imagedata r:id="rId75" o:title="base_44_4371_32850"/>
            <v:formulas/>
            <v:path o:connecttype="segments"/>
          </v:shape>
        </w:pict>
      </w:r>
      <w:r w:rsidR="00D331E4" w:rsidRPr="00617B3A">
        <w:t xml:space="preserve"> для открытых);</w:t>
      </w:r>
    </w:p>
    <w:p w:rsidR="00D331E4" w:rsidRPr="00617B3A" w:rsidRDefault="00271BFE">
      <w:pPr>
        <w:pStyle w:val="ConsPlusNormal"/>
        <w:spacing w:before="220"/>
        <w:ind w:firstLine="540"/>
        <w:jc w:val="both"/>
      </w:pPr>
      <w:r>
        <w:rPr>
          <w:position w:val="-3"/>
        </w:rPr>
        <w:pict>
          <v:shape id="_x0000_i1108" style="width:13.5pt;height:14.25pt" coordsize="" o:spt="100" adj="0,,0" path="" filled="f" stroked="f">
            <v:stroke joinstyle="miter"/>
            <v:imagedata r:id="rId76" o:title="base_44_4371_32851"/>
            <v:formulas/>
            <v:path o:connecttype="segments"/>
          </v:shape>
        </w:pict>
      </w:r>
      <w:r w:rsidR="00D331E4" w:rsidRPr="00617B3A">
        <w:t>- ширина проемов, м;</w:t>
      </w:r>
    </w:p>
    <w:p w:rsidR="00D331E4" w:rsidRPr="00617B3A" w:rsidRDefault="00271BFE">
      <w:pPr>
        <w:pStyle w:val="ConsPlusNormal"/>
        <w:spacing w:before="220"/>
        <w:ind w:firstLine="540"/>
        <w:jc w:val="both"/>
      </w:pPr>
      <w:r>
        <w:rPr>
          <w:position w:val="-8"/>
        </w:rPr>
        <w:pict>
          <v:shape id="_x0000_i1109" style="width:15.75pt;height:19.5pt" coordsize="" o:spt="100" adj="0,,0" path="" filled="f" stroked="f">
            <v:stroke joinstyle="miter"/>
            <v:imagedata r:id="rId77" o:title="base_44_4371_32852"/>
            <v:formulas/>
            <v:path o:connecttype="segments"/>
          </v:shape>
        </w:pict>
      </w:r>
      <w:r w:rsidR="00D331E4" w:rsidRPr="00617B3A">
        <w:t xml:space="preserve">, </w:t>
      </w:r>
      <w:r>
        <w:rPr>
          <w:position w:val="-8"/>
        </w:rPr>
        <w:pict>
          <v:shape id="_x0000_i1110" style="width:14.25pt;height:19.5pt" coordsize="" o:spt="100" adj="0,,0" path="" filled="f" stroked="f">
            <v:stroke joinstyle="miter"/>
            <v:imagedata r:id="rId78" o:title="base_44_4371_32853"/>
            <v:formulas/>
            <v:path o:connecttype="segments"/>
          </v:shape>
        </w:pict>
      </w:r>
      <w:r w:rsidR="00D331E4" w:rsidRPr="00617B3A">
        <w:t xml:space="preserve"> - нижняя и верхняя границы потока, м;</w:t>
      </w:r>
    </w:p>
    <w:p w:rsidR="00D331E4" w:rsidRPr="00617B3A" w:rsidRDefault="00271BFE">
      <w:pPr>
        <w:pStyle w:val="ConsPlusNormal"/>
        <w:spacing w:before="220"/>
        <w:ind w:firstLine="540"/>
        <w:jc w:val="both"/>
      </w:pPr>
      <w:r>
        <w:rPr>
          <w:position w:val="-9"/>
        </w:rPr>
        <w:pict>
          <v:shape id="_x0000_i1111" style="width:10.5pt;height:21pt" coordsize="" o:spt="100" adj="0,,0" path="" filled="f" stroked="f">
            <v:stroke joinstyle="miter"/>
            <v:imagedata r:id="rId79" o:title="base_44_4371_32854"/>
            <v:formulas/>
            <v:path o:connecttype="segments"/>
          </v:shape>
        </w:pict>
      </w:r>
      <w:r w:rsidR="00D331E4" w:rsidRPr="00617B3A">
        <w:t xml:space="preserve">- плотность газов, проходящих через проем, </w:t>
      </w:r>
      <w:r>
        <w:rPr>
          <w:position w:val="-5"/>
        </w:rPr>
        <w:pict>
          <v:shape id="_x0000_i1112" style="width:39.75pt;height:16.5pt" coordsize="" o:spt="100" adj="0,,0" path="" filled="f" stroked="f">
            <v:stroke joinstyle="miter"/>
            <v:imagedata r:id="rId80" o:title="base_44_4371_32855"/>
            <v:formulas/>
            <v:path o:connecttype="segments"/>
          </v:shape>
        </w:pict>
      </w:r>
      <w:r w:rsidR="00D331E4" w:rsidRPr="00617B3A">
        <w:t>;</w:t>
      </w:r>
    </w:p>
    <w:p w:rsidR="00D331E4" w:rsidRPr="00617B3A" w:rsidRDefault="00271BFE">
      <w:pPr>
        <w:pStyle w:val="ConsPlusNormal"/>
        <w:spacing w:before="220"/>
        <w:ind w:firstLine="540"/>
        <w:jc w:val="both"/>
      </w:pPr>
      <w:r>
        <w:rPr>
          <w:position w:val="-3"/>
        </w:rPr>
        <w:pict>
          <v:shape id="_x0000_i1113" style="width:21pt;height:14.25pt" coordsize="" o:spt="100" adj="0,,0" path="" filled="f" stroked="f">
            <v:stroke joinstyle="miter"/>
            <v:imagedata r:id="rId81" o:title="base_44_4371_32856"/>
            <v:formulas/>
            <v:path o:connecttype="segments"/>
          </v:shape>
        </w:pict>
      </w:r>
      <w:r w:rsidR="00D331E4" w:rsidRPr="00617B3A">
        <w:t xml:space="preserve">- средний в пределах </w:t>
      </w:r>
      <w:r>
        <w:rPr>
          <w:position w:val="-8"/>
        </w:rPr>
        <w:pict>
          <v:shape id="_x0000_i1114" style="width:15.75pt;height:19.5pt" coordsize="" o:spt="100" adj="0,,0" path="" filled="f" stroked="f">
            <v:stroke joinstyle="miter"/>
            <v:imagedata r:id="rId77" o:title="base_44_4371_32857"/>
            <v:formulas/>
            <v:path o:connecttype="segments"/>
          </v:shape>
        </w:pict>
      </w:r>
      <w:r w:rsidR="00D331E4" w:rsidRPr="00617B3A">
        <w:t xml:space="preserve">, </w:t>
      </w:r>
      <w:r>
        <w:rPr>
          <w:position w:val="-8"/>
        </w:rPr>
        <w:pict>
          <v:shape id="_x0000_i1115" style="width:14.25pt;height:19.5pt" coordsize="" o:spt="100" adj="0,,0" path="" filled="f" stroked="f">
            <v:stroke joinstyle="miter"/>
            <v:imagedata r:id="rId78" o:title="base_44_4371_32858"/>
            <v:formulas/>
            <v:path o:connecttype="segments"/>
          </v:shape>
        </w:pict>
      </w:r>
      <w:r w:rsidR="00D331E4" w:rsidRPr="00617B3A">
        <w:t xml:space="preserve"> перепад полных давлений, Па.</w:t>
      </w:r>
    </w:p>
    <w:p w:rsidR="00D331E4" w:rsidRPr="00617B3A" w:rsidRDefault="00D331E4">
      <w:pPr>
        <w:pStyle w:val="ConsPlusNormal"/>
        <w:spacing w:before="220"/>
        <w:ind w:firstLine="540"/>
        <w:jc w:val="both"/>
      </w:pPr>
      <w:r w:rsidRPr="00617B3A">
        <w:t>Нижняя и верхняя границы потока зависят от положения плоскости равных давлений</w:t>
      </w:r>
    </w:p>
    <w:p w:rsidR="00D331E4" w:rsidRPr="00617B3A" w:rsidRDefault="00D331E4">
      <w:pPr>
        <w:pStyle w:val="ConsPlusNormal"/>
      </w:pPr>
    </w:p>
    <w:p w:rsidR="00D331E4" w:rsidRPr="00617B3A" w:rsidRDefault="00271BFE">
      <w:pPr>
        <w:pStyle w:val="ConsPlusNormal"/>
        <w:jc w:val="center"/>
      </w:pPr>
      <w:r>
        <w:rPr>
          <w:position w:val="-29"/>
        </w:rPr>
        <w:pict>
          <v:shape id="_x0000_i1116" style="width:85.5pt;height:40.5pt" coordsize="" o:spt="100" adj="0,,0" path="" filled="f" stroked="f">
            <v:stroke joinstyle="miter"/>
            <v:imagedata r:id="rId82" o:title="base_44_4371_32859"/>
            <v:formulas/>
            <v:path o:connecttype="segments"/>
          </v:shape>
        </w:pict>
      </w:r>
      <w:r w:rsidR="00D331E4" w:rsidRPr="00617B3A">
        <w:t>, (14)</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где </w:t>
      </w:r>
      <w:r w:rsidR="00271BFE">
        <w:rPr>
          <w:position w:val="-8"/>
        </w:rPr>
        <w:pict>
          <v:shape id="_x0000_i1117" style="width:13.5pt;height:19.5pt" coordsize="" o:spt="100" adj="0,,0" path="" filled="f" stroked="f">
            <v:stroke joinstyle="miter"/>
            <v:imagedata r:id="rId83" o:title="base_44_4371_32860"/>
            <v:formulas/>
            <v:path o:connecttype="segments"/>
          </v:shape>
        </w:pict>
      </w:r>
      <w:r w:rsidRPr="00617B3A">
        <w:t xml:space="preserve">, </w:t>
      </w:r>
      <w:r w:rsidR="00271BFE">
        <w:rPr>
          <w:position w:val="-9"/>
        </w:rPr>
        <w:pict>
          <v:shape id="_x0000_i1118" style="width:14.25pt;height:21pt" coordsize="" o:spt="100" adj="0,,0" path="" filled="f" stroked="f">
            <v:stroke joinstyle="miter"/>
            <v:imagedata r:id="rId84" o:title="base_44_4371_32861"/>
            <v:formulas/>
            <v:path o:connecttype="segments"/>
          </v:shape>
        </w:pict>
      </w:r>
      <w:r w:rsidRPr="00617B3A">
        <w:t xml:space="preserve"> - статическое давление на уровне пола i-го и j-го помещений, Па;</w:t>
      </w:r>
    </w:p>
    <w:p w:rsidR="00D331E4" w:rsidRPr="00617B3A" w:rsidRDefault="00271BFE">
      <w:pPr>
        <w:pStyle w:val="ConsPlusNormal"/>
        <w:spacing w:before="220"/>
        <w:ind w:firstLine="540"/>
        <w:jc w:val="both"/>
      </w:pPr>
      <w:r>
        <w:rPr>
          <w:position w:val="-9"/>
        </w:rPr>
        <w:pict>
          <v:shape id="_x0000_i1119" style="width:16.5pt;height:21pt" coordsize="" o:spt="100" adj="0,,0" path="" filled="f" stroked="f">
            <v:stroke joinstyle="miter"/>
            <v:imagedata r:id="rId85" o:title="base_44_4371_32862"/>
            <v:formulas/>
            <v:path o:connecttype="segments"/>
          </v:shape>
        </w:pict>
      </w:r>
      <w:r w:rsidR="00D331E4" w:rsidRPr="00617B3A">
        <w:t xml:space="preserve">, </w:t>
      </w:r>
      <w:r>
        <w:rPr>
          <w:position w:val="-8"/>
        </w:rPr>
        <w:pict>
          <v:shape id="_x0000_i1120" style="width:14.25pt;height:19.5pt" coordsize="" o:spt="100" adj="0,,0" path="" filled="f" stroked="f">
            <v:stroke joinstyle="miter"/>
            <v:imagedata r:id="rId86" o:title="base_44_4371_32863"/>
            <v:formulas/>
            <v:path o:connecttype="segments"/>
          </v:shape>
        </w:pict>
      </w:r>
      <w:r w:rsidR="00D331E4" w:rsidRPr="00617B3A">
        <w:t xml:space="preserve"> - среднеобъемные плотности газа в j-м и i-м помещениях, </w:t>
      </w:r>
      <w:r>
        <w:rPr>
          <w:position w:val="-5"/>
        </w:rPr>
        <w:pict>
          <v:shape id="_x0000_i1121" style="width:39.75pt;height:16.5pt" coordsize="" o:spt="100" adj="0,,0" path="" filled="f" stroked="f">
            <v:stroke joinstyle="miter"/>
            <v:imagedata r:id="rId87" o:title="base_44_4371_32864"/>
            <v:formulas/>
            <v:path o:connecttype="segments"/>
          </v:shape>
        </w:pict>
      </w:r>
      <w:r w:rsidR="00D331E4" w:rsidRPr="00617B3A">
        <w:t>;</w:t>
      </w:r>
    </w:p>
    <w:p w:rsidR="00D331E4" w:rsidRPr="00617B3A" w:rsidRDefault="00271BFE">
      <w:pPr>
        <w:pStyle w:val="ConsPlusNormal"/>
        <w:spacing w:before="220"/>
        <w:ind w:firstLine="540"/>
        <w:jc w:val="both"/>
      </w:pPr>
      <w:r>
        <w:rPr>
          <w:position w:val="-3"/>
        </w:rPr>
        <w:pict>
          <v:shape id="_x0000_i1122" style="width:12pt;height:14.25pt" coordsize="" o:spt="100" adj="0,,0" path="" filled="f" stroked="f">
            <v:stroke joinstyle="miter"/>
            <v:imagedata r:id="rId88" o:title="base_44_4371_32865"/>
            <v:formulas/>
            <v:path o:connecttype="segments"/>
          </v:shape>
        </w:pict>
      </w:r>
      <w:r w:rsidR="00D331E4" w:rsidRPr="00617B3A">
        <w:t xml:space="preserve">- ускорение свободного падения, </w:t>
      </w:r>
      <w:r>
        <w:rPr>
          <w:position w:val="-6"/>
        </w:rPr>
        <w:pict>
          <v:shape id="_x0000_i1123" style="width:33pt;height:17.25pt" coordsize="" o:spt="100" adj="0,,0" path="" filled="f" stroked="f">
            <v:stroke joinstyle="miter"/>
            <v:imagedata r:id="rId89" o:title="base_44_4371_32866"/>
            <v:formulas/>
            <v:path o:connecttype="segments"/>
          </v:shape>
        </w:pict>
      </w:r>
      <w:r w:rsidR="00D331E4" w:rsidRPr="00617B3A">
        <w:t>.</w:t>
      </w:r>
    </w:p>
    <w:p w:rsidR="00D331E4" w:rsidRPr="00617B3A" w:rsidRDefault="00D331E4">
      <w:pPr>
        <w:pStyle w:val="ConsPlusNormal"/>
        <w:spacing w:before="220"/>
        <w:ind w:firstLine="540"/>
        <w:jc w:val="both"/>
      </w:pPr>
      <w:r w:rsidRPr="00617B3A">
        <w:t>Если плоскость равных давлений располагается вне границ рассматриваемого проема (</w:t>
      </w:r>
      <w:r w:rsidR="00271BFE">
        <w:rPr>
          <w:position w:val="-8"/>
        </w:rPr>
        <w:pict>
          <v:shape id="_x0000_i1124" style="width:39pt;height:19.5pt" coordsize="" o:spt="100" adj="0,,0" path="" filled="f" stroked="f">
            <v:stroke joinstyle="miter"/>
            <v:imagedata r:id="rId90" o:title="base_44_4371_32867"/>
            <v:formulas/>
            <v:path o:connecttype="segments"/>
          </v:shape>
        </w:pict>
      </w:r>
      <w:r w:rsidRPr="00617B3A">
        <w:t xml:space="preserve"> или </w:t>
      </w:r>
      <w:r w:rsidR="00271BFE">
        <w:rPr>
          <w:position w:val="-8"/>
        </w:rPr>
        <w:pict>
          <v:shape id="_x0000_i1125" style="width:39.75pt;height:19.5pt" coordsize="" o:spt="100" adj="0,,0" path="" filled="f" stroked="f">
            <v:stroke joinstyle="miter"/>
            <v:imagedata r:id="rId91" o:title="base_44_4371_32868"/>
            <v:formulas/>
            <v:path o:connecttype="segments"/>
          </v:shape>
        </w:pict>
      </w:r>
      <w:r w:rsidRPr="00617B3A">
        <w:t xml:space="preserve">), то поток в проеме течет в одну сторону и границы потока совпадают с физическими границами проема </w:t>
      </w:r>
      <w:r w:rsidR="00271BFE">
        <w:rPr>
          <w:position w:val="-8"/>
        </w:rPr>
        <w:pict>
          <v:shape id="_x0000_i1126" style="width:13.5pt;height:19.5pt" coordsize="" o:spt="100" adj="0,,0" path="" filled="f" stroked="f">
            <v:stroke joinstyle="miter"/>
            <v:imagedata r:id="rId92" o:title="base_44_4371_32869"/>
            <v:formulas/>
            <v:path o:connecttype="segments"/>
          </v:shape>
        </w:pict>
      </w:r>
      <w:r w:rsidRPr="00617B3A">
        <w:t xml:space="preserve"> и </w:t>
      </w:r>
      <w:r w:rsidR="00271BFE">
        <w:rPr>
          <w:position w:val="-8"/>
        </w:rPr>
        <w:pict>
          <v:shape id="_x0000_i1127" style="width:14.25pt;height:19.5pt" coordsize="" o:spt="100" adj="0,,0" path="" filled="f" stroked="f">
            <v:stroke joinstyle="miter"/>
            <v:imagedata r:id="rId93" o:title="base_44_4371_32870"/>
            <v:formulas/>
            <v:path o:connecttype="segments"/>
          </v:shape>
        </w:pict>
      </w:r>
      <w:r w:rsidRPr="00617B3A">
        <w:t>. Перепад давлений (</w:t>
      </w:r>
      <w:r w:rsidR="00271BFE">
        <w:rPr>
          <w:position w:val="-3"/>
        </w:rPr>
        <w:pict>
          <v:shape id="_x0000_i1128" style="width:21pt;height:14.25pt" coordsize="" o:spt="100" adj="0,,0" path="" filled="f" stroked="f">
            <v:stroke joinstyle="miter"/>
            <v:imagedata r:id="rId81" o:title="base_44_4371_32871"/>
            <v:formulas/>
            <v:path o:connecttype="segments"/>
          </v:shape>
        </w:pict>
      </w:r>
      <w:r w:rsidRPr="00617B3A">
        <w:t>), Па, в этом случае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9"/>
        </w:rPr>
        <w:pict>
          <v:shape id="_x0000_i1129" style="width:188.25pt;height:21pt" coordsize="" o:spt="100" adj="0,,0" path="" filled="f" stroked="f">
            <v:stroke joinstyle="miter"/>
            <v:imagedata r:id="rId94" o:title="base_44_4371_32872"/>
            <v:formulas/>
            <v:path o:connecttype="segments"/>
          </v:shape>
        </w:pict>
      </w:r>
      <w:r w:rsidR="00D331E4" w:rsidRPr="00617B3A">
        <w:t>. (15)</w:t>
      </w:r>
    </w:p>
    <w:p w:rsidR="00D331E4" w:rsidRPr="00617B3A" w:rsidRDefault="00D331E4">
      <w:pPr>
        <w:pStyle w:val="ConsPlusNormal"/>
      </w:pPr>
    </w:p>
    <w:p w:rsidR="00D331E4" w:rsidRPr="00617B3A" w:rsidRDefault="00D331E4">
      <w:pPr>
        <w:pStyle w:val="ConsPlusNormal"/>
        <w:ind w:firstLine="540"/>
        <w:jc w:val="both"/>
      </w:pPr>
      <w:r w:rsidRPr="00617B3A">
        <w:t xml:space="preserve">Если плоскость равных давлений располагается в границах потока </w:t>
      </w:r>
      <w:r w:rsidR="00271BFE">
        <w:rPr>
          <w:position w:val="-8"/>
        </w:rPr>
        <w:pict>
          <v:shape id="_x0000_i1130" style="width:72.75pt;height:19.5pt" coordsize="" o:spt="100" adj="0,,0" path="" filled="f" stroked="f">
            <v:stroke joinstyle="miter"/>
            <v:imagedata r:id="rId95" o:title="base_44_4371_32873"/>
            <v:formulas/>
            <v:path o:connecttype="segments"/>
          </v:shape>
        </w:pict>
      </w:r>
      <w:r w:rsidRPr="00617B3A">
        <w:t xml:space="preserve">, то в проеме текут два потока: из i-го помещения в j-е и из j-гo в i-е. Нижний поток имеет границы </w:t>
      </w:r>
      <w:r w:rsidR="00271BFE">
        <w:rPr>
          <w:position w:val="-8"/>
        </w:rPr>
        <w:pict>
          <v:shape id="_x0000_i1131" style="width:13.5pt;height:19.5pt" coordsize="" o:spt="100" adj="0,,0" path="" filled="f" stroked="f">
            <v:stroke joinstyle="miter"/>
            <v:imagedata r:id="rId96" o:title="base_44_4371_32874"/>
            <v:formulas/>
            <v:path o:connecttype="segments"/>
          </v:shape>
        </w:pict>
      </w:r>
      <w:r w:rsidRPr="00617B3A">
        <w:t xml:space="preserve"> и </w:t>
      </w:r>
      <w:r w:rsidR="00271BFE">
        <w:rPr>
          <w:position w:val="-8"/>
        </w:rPr>
        <w:pict>
          <v:shape id="_x0000_i1132" style="width:15.75pt;height:19.5pt" coordsize="" o:spt="100" adj="0,,0" path="" filled="f" stroked="f">
            <v:stroke joinstyle="miter"/>
            <v:imagedata r:id="rId97" o:title="base_44_4371_32875"/>
            <v:formulas/>
            <v:path o:connecttype="segments"/>
          </v:shape>
        </w:pict>
      </w:r>
      <w:r w:rsidRPr="00617B3A">
        <w:t xml:space="preserve">, перепад давления </w:t>
      </w:r>
      <w:r w:rsidR="00271BFE">
        <w:rPr>
          <w:position w:val="-3"/>
        </w:rPr>
        <w:pict>
          <v:shape id="_x0000_i1133" style="width:21pt;height:14.25pt" coordsize="" o:spt="100" adj="0,,0" path="" filled="f" stroked="f">
            <v:stroke joinstyle="miter"/>
            <v:imagedata r:id="rId81" o:title="base_44_4371_32876"/>
            <v:formulas/>
            <v:path o:connecttype="segments"/>
          </v:shape>
        </w:pict>
      </w:r>
      <w:r w:rsidRPr="00617B3A">
        <w:t xml:space="preserve"> для этого потока определяется по формуле</w:t>
      </w:r>
    </w:p>
    <w:p w:rsidR="00D331E4" w:rsidRPr="00617B3A" w:rsidRDefault="00D331E4">
      <w:pPr>
        <w:pStyle w:val="ConsPlusNormal"/>
      </w:pPr>
    </w:p>
    <w:p w:rsidR="00D331E4" w:rsidRPr="00617B3A" w:rsidRDefault="00271BFE">
      <w:pPr>
        <w:pStyle w:val="ConsPlusNormal"/>
        <w:jc w:val="center"/>
      </w:pPr>
      <w:r>
        <w:rPr>
          <w:position w:val="-15"/>
        </w:rPr>
        <w:pict>
          <v:shape id="_x0000_i1134" style="width:215.25pt;height:26.25pt" coordsize="" o:spt="100" adj="0,,0" path="" filled="f" stroked="f">
            <v:stroke joinstyle="miter"/>
            <v:imagedata r:id="rId98" o:title="base_44_4371_32877"/>
            <v:formulas/>
            <v:path o:connecttype="segments"/>
          </v:shape>
        </w:pict>
      </w:r>
      <w:r w:rsidR="00D331E4" w:rsidRPr="00617B3A">
        <w:t>. (16)</w:t>
      </w:r>
    </w:p>
    <w:p w:rsidR="00D331E4" w:rsidRPr="00617B3A" w:rsidRDefault="00D331E4">
      <w:pPr>
        <w:pStyle w:val="ConsPlusNormal"/>
      </w:pPr>
    </w:p>
    <w:p w:rsidR="00D331E4" w:rsidRPr="00617B3A" w:rsidRDefault="00D331E4">
      <w:pPr>
        <w:pStyle w:val="ConsPlusNormal"/>
        <w:ind w:firstLine="540"/>
        <w:jc w:val="both"/>
      </w:pPr>
      <w:r w:rsidRPr="00617B3A">
        <w:t xml:space="preserve">Поток в верхней части проема имеет границы </w:t>
      </w:r>
      <w:r w:rsidR="00271BFE">
        <w:rPr>
          <w:position w:val="-8"/>
        </w:rPr>
        <w:pict>
          <v:shape id="_x0000_i1135" style="width:14.25pt;height:19.5pt" coordsize="" o:spt="100" adj="0,,0" path="" filled="f" stroked="f">
            <v:stroke joinstyle="miter"/>
            <v:imagedata r:id="rId99" o:title="base_44_4371_32878"/>
            <v:formulas/>
            <v:path o:connecttype="segments"/>
          </v:shape>
        </w:pict>
      </w:r>
      <w:r w:rsidRPr="00617B3A">
        <w:t xml:space="preserve"> и </w:t>
      </w:r>
      <w:r w:rsidR="00271BFE">
        <w:rPr>
          <w:position w:val="-8"/>
        </w:rPr>
        <w:pict>
          <v:shape id="_x0000_i1136" style="width:14.25pt;height:19.5pt" coordsize="" o:spt="100" adj="0,,0" path="" filled="f" stroked="f">
            <v:stroke joinstyle="miter"/>
            <v:imagedata r:id="rId100" o:title="base_44_4371_32879"/>
            <v:formulas/>
            <v:path o:connecttype="segments"/>
          </v:shape>
        </w:pict>
      </w:r>
      <w:r w:rsidRPr="00617B3A">
        <w:t>, перепад давления (</w:t>
      </w:r>
      <w:r w:rsidR="00271BFE">
        <w:rPr>
          <w:position w:val="-3"/>
        </w:rPr>
        <w:pict>
          <v:shape id="_x0000_i1137" style="width:21pt;height:14.25pt" coordsize="" o:spt="100" adj="0,,0" path="" filled="f" stroked="f">
            <v:stroke joinstyle="miter"/>
            <v:imagedata r:id="rId81" o:title="base_44_4371_32880"/>
            <v:formulas/>
            <v:path o:connecttype="segments"/>
          </v:shape>
        </w:pict>
      </w:r>
      <w:r w:rsidRPr="00617B3A">
        <w:t>) для него рассчитывается по формуле</w:t>
      </w:r>
    </w:p>
    <w:p w:rsidR="00D331E4" w:rsidRPr="00617B3A" w:rsidRDefault="00D331E4">
      <w:pPr>
        <w:pStyle w:val="ConsPlusNormal"/>
      </w:pPr>
    </w:p>
    <w:p w:rsidR="00D331E4" w:rsidRPr="00617B3A" w:rsidRDefault="00271BFE">
      <w:pPr>
        <w:pStyle w:val="ConsPlusNormal"/>
        <w:jc w:val="center"/>
      </w:pPr>
      <w:r>
        <w:rPr>
          <w:position w:val="-15"/>
        </w:rPr>
        <w:pict>
          <v:shape id="_x0000_i1138" style="width:216.75pt;height:26.25pt" coordsize="" o:spt="100" adj="0,,0" path="" filled="f" stroked="f">
            <v:stroke joinstyle="miter"/>
            <v:imagedata r:id="rId101" o:title="base_44_4371_32881"/>
            <v:formulas/>
            <v:path o:connecttype="segments"/>
          </v:shape>
        </w:pict>
      </w:r>
      <w:r w:rsidR="00D331E4" w:rsidRPr="00617B3A">
        <w:t>. (17)</w:t>
      </w:r>
    </w:p>
    <w:p w:rsidR="00D331E4" w:rsidRPr="00617B3A" w:rsidRDefault="00D331E4">
      <w:pPr>
        <w:pStyle w:val="ConsPlusNormal"/>
      </w:pPr>
    </w:p>
    <w:p w:rsidR="00D331E4" w:rsidRPr="00617B3A" w:rsidRDefault="00D331E4">
      <w:pPr>
        <w:pStyle w:val="ConsPlusNormal"/>
        <w:ind w:firstLine="540"/>
        <w:jc w:val="both"/>
      </w:pPr>
      <w:r w:rsidRPr="00617B3A">
        <w:t xml:space="preserve">Знак расхода газов (входящий в помещение расход считается положительным, выходящий - отрицательным) и значение </w:t>
      </w:r>
      <w:r w:rsidR="00271BFE">
        <w:rPr>
          <w:position w:val="-6"/>
        </w:rPr>
        <w:pict>
          <v:shape id="_x0000_i1139" style="width:13.5pt;height:17.25pt" coordsize="" o:spt="100" adj="0,,0" path="" filled="f" stroked="f">
            <v:stroke joinstyle="miter"/>
            <v:imagedata r:id="rId102" o:title="base_44_4371_32882"/>
            <v:formulas/>
            <v:path o:connecttype="segments"/>
          </v:shape>
        </w:pict>
      </w:r>
      <w:r w:rsidRPr="00617B3A">
        <w:t xml:space="preserve"> зависят от знака перепада давлений</w:t>
      </w:r>
    </w:p>
    <w:p w:rsidR="00D331E4" w:rsidRPr="00617B3A" w:rsidRDefault="00D331E4">
      <w:pPr>
        <w:pStyle w:val="ConsPlusNormal"/>
      </w:pPr>
    </w:p>
    <w:p w:rsidR="00D331E4" w:rsidRPr="00617B3A" w:rsidRDefault="00271BFE">
      <w:pPr>
        <w:pStyle w:val="ConsPlusNormal"/>
        <w:jc w:val="center"/>
      </w:pPr>
      <w:r>
        <w:rPr>
          <w:position w:val="-35"/>
        </w:rPr>
        <w:lastRenderedPageBreak/>
        <w:pict>
          <v:shape id="_x0000_i1140" style="width:246pt;height:46.5pt" coordsize="" o:spt="100" adj="0,,0" path="" filled="f" stroked="f">
            <v:stroke joinstyle="miter"/>
            <v:imagedata r:id="rId103" o:title="base_44_4371_32883"/>
            <v:formulas/>
            <v:path o:connecttype="segments"/>
          </v:shape>
        </w:pict>
      </w:r>
      <w:r w:rsidR="00D331E4" w:rsidRPr="00617B3A">
        <w:t>. (18)</w:t>
      </w:r>
    </w:p>
    <w:p w:rsidR="00D331E4" w:rsidRPr="00617B3A" w:rsidRDefault="00D331E4">
      <w:pPr>
        <w:pStyle w:val="ConsPlusNormal"/>
      </w:pPr>
    </w:p>
    <w:p w:rsidR="00D331E4" w:rsidRPr="00617B3A" w:rsidRDefault="00D331E4">
      <w:pPr>
        <w:pStyle w:val="ConsPlusNormal"/>
        <w:ind w:firstLine="540"/>
        <w:jc w:val="both"/>
      </w:pPr>
      <w:r w:rsidRPr="00617B3A">
        <w:t>Уравнение баланса массы выражается зависимостью</w:t>
      </w:r>
    </w:p>
    <w:p w:rsidR="00D331E4" w:rsidRPr="00617B3A" w:rsidRDefault="00D331E4">
      <w:pPr>
        <w:pStyle w:val="ConsPlusNormal"/>
      </w:pPr>
    </w:p>
    <w:p w:rsidR="00D331E4" w:rsidRPr="00617B3A" w:rsidRDefault="00271BFE">
      <w:pPr>
        <w:pStyle w:val="ConsPlusNormal"/>
        <w:jc w:val="center"/>
      </w:pPr>
      <w:r>
        <w:rPr>
          <w:position w:val="-23"/>
        </w:rPr>
        <w:pict>
          <v:shape id="_x0000_i1141" style="width:189pt;height:34.5pt" coordsize="" o:spt="100" adj="0,,0" path="" filled="f" stroked="f">
            <v:stroke joinstyle="miter"/>
            <v:imagedata r:id="rId104" o:title="base_44_4371_32884"/>
            <v:formulas/>
            <v:path o:connecttype="segments"/>
          </v:shape>
        </w:pict>
      </w:r>
      <w:r w:rsidR="00D331E4" w:rsidRPr="00617B3A">
        <w:t>, (19)</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где </w:t>
      </w:r>
      <w:r w:rsidR="00271BFE">
        <w:rPr>
          <w:position w:val="-9"/>
        </w:rPr>
        <w:pict>
          <v:shape id="_x0000_i1142" style="width:14.25pt;height:21pt" coordsize="" o:spt="100" adj="0,,0" path="" filled="f" stroked="f">
            <v:stroke joinstyle="miter"/>
            <v:imagedata r:id="rId105" o:title="base_44_4371_32885"/>
            <v:formulas/>
            <v:path o:connecttype="segments"/>
          </v:shape>
        </w:pict>
      </w:r>
      <w:r w:rsidRPr="00617B3A">
        <w:t xml:space="preserve"> - объем помещения, м3;</w:t>
      </w:r>
    </w:p>
    <w:p w:rsidR="00D331E4" w:rsidRPr="00617B3A" w:rsidRDefault="00271BFE">
      <w:pPr>
        <w:pStyle w:val="ConsPlusNormal"/>
        <w:spacing w:before="220"/>
        <w:ind w:firstLine="540"/>
        <w:jc w:val="both"/>
      </w:pPr>
      <w:r>
        <w:rPr>
          <w:position w:val="-2"/>
        </w:rPr>
        <w:pict>
          <v:shape id="_x0000_i1143" style="width:7.5pt;height:13.5pt" coordsize="" o:spt="100" adj="0,,0" path="" filled="f" stroked="f">
            <v:stroke joinstyle="miter"/>
            <v:imagedata r:id="rId106" o:title="base_44_4371_32886"/>
            <v:formulas/>
            <v:path o:connecttype="segments"/>
          </v:shape>
        </w:pict>
      </w:r>
      <w:r w:rsidR="00D331E4" w:rsidRPr="00617B3A">
        <w:t>- время, с;</w:t>
      </w:r>
    </w:p>
    <w:p w:rsidR="00D331E4" w:rsidRPr="00617B3A" w:rsidRDefault="00271BFE">
      <w:pPr>
        <w:pStyle w:val="ConsPlusNormal"/>
        <w:spacing w:before="220"/>
        <w:ind w:firstLine="540"/>
        <w:jc w:val="both"/>
      </w:pPr>
      <w:r>
        <w:rPr>
          <w:position w:val="-3"/>
        </w:rPr>
        <w:pict>
          <v:shape id="_x0000_i1144" style="width:13.5pt;height:14.25pt" coordsize="" o:spt="100" adj="0,,0" path="" filled="f" stroked="f">
            <v:stroke joinstyle="miter"/>
            <v:imagedata r:id="rId107" o:title="base_44_4371_32887"/>
            <v:formulas/>
            <v:path o:connecttype="segments"/>
          </v:shape>
        </w:pict>
      </w:r>
      <w:r w:rsidR="00D331E4" w:rsidRPr="00617B3A">
        <w:t xml:space="preserve">- скорость выгорания пожарной нагрузки, </w:t>
      </w:r>
      <w:r>
        <w:rPr>
          <w:position w:val="-6"/>
        </w:rPr>
        <w:pict>
          <v:shape id="_x0000_i1145" style="width:36pt;height:17.25pt" coordsize="" o:spt="100" adj="0,,0" path="" filled="f" stroked="f">
            <v:stroke joinstyle="miter"/>
            <v:imagedata r:id="rId108" o:title="base_44_4371_32888"/>
            <v:formulas/>
            <v:path o:connecttype="segments"/>
          </v:shape>
        </w:pict>
      </w:r>
      <w:r w:rsidR="00D331E4" w:rsidRPr="00617B3A">
        <w:t>;</w:t>
      </w:r>
    </w:p>
    <w:p w:rsidR="00D331E4" w:rsidRPr="00617B3A" w:rsidRDefault="00271BFE">
      <w:pPr>
        <w:pStyle w:val="ConsPlusNormal"/>
        <w:spacing w:before="220"/>
        <w:ind w:firstLine="540"/>
        <w:jc w:val="both"/>
      </w:pPr>
      <w:r>
        <w:rPr>
          <w:position w:val="-18"/>
        </w:rPr>
        <w:pict>
          <v:shape id="_x0000_i1146" style="width:32.25pt;height:30pt" coordsize="" o:spt="100" adj="0,,0" path="" filled="f" stroked="f">
            <v:stroke joinstyle="miter"/>
            <v:imagedata r:id="rId109" o:title="base_44_4371_32889"/>
            <v:formulas/>
            <v:path o:connecttype="segments"/>
          </v:shape>
        </w:pict>
      </w:r>
      <w:r w:rsidR="00D331E4" w:rsidRPr="00617B3A">
        <w:t xml:space="preserve">- сумма расходов, входящих в помещение, </w:t>
      </w:r>
      <w:r>
        <w:rPr>
          <w:position w:val="-6"/>
        </w:rPr>
        <w:pict>
          <v:shape id="_x0000_i1147" style="width:36pt;height:17.25pt" coordsize="" o:spt="100" adj="0,,0" path="" filled="f" stroked="f">
            <v:stroke joinstyle="miter"/>
            <v:imagedata r:id="rId110" o:title="base_44_4371_32890"/>
            <v:formulas/>
            <v:path o:connecttype="segments"/>
          </v:shape>
        </w:pict>
      </w:r>
      <w:r w:rsidR="00D331E4" w:rsidRPr="00617B3A">
        <w:t>;</w:t>
      </w:r>
    </w:p>
    <w:p w:rsidR="00D331E4" w:rsidRPr="00617B3A" w:rsidRDefault="00271BFE">
      <w:pPr>
        <w:pStyle w:val="ConsPlusNormal"/>
        <w:spacing w:before="220"/>
        <w:ind w:firstLine="540"/>
        <w:jc w:val="both"/>
      </w:pPr>
      <w:r>
        <w:rPr>
          <w:position w:val="-17"/>
        </w:rPr>
        <w:pict>
          <v:shape id="_x0000_i1148" style="width:33.75pt;height:28.5pt" coordsize="" o:spt="100" adj="0,,0" path="" filled="f" stroked="f">
            <v:stroke joinstyle="miter"/>
            <v:imagedata r:id="rId111" o:title="base_44_4371_32891"/>
            <v:formulas/>
            <v:path o:connecttype="segments"/>
          </v:shape>
        </w:pict>
      </w:r>
      <w:r w:rsidR="00D331E4" w:rsidRPr="00617B3A">
        <w:t xml:space="preserve">- сумма расходов, выходящих из помещения, </w:t>
      </w:r>
      <w:r>
        <w:rPr>
          <w:position w:val="-6"/>
        </w:rPr>
        <w:pict>
          <v:shape id="_x0000_i1149" style="width:36pt;height:17.25pt" coordsize="" o:spt="100" adj="0,,0" path="" filled="f" stroked="f">
            <v:stroke joinstyle="miter"/>
            <v:imagedata r:id="rId112" o:title="base_44_4371_32892"/>
            <v:formulas/>
            <v:path o:connecttype="segments"/>
          </v:shape>
        </w:pict>
      </w:r>
      <w:r w:rsidR="00D331E4" w:rsidRPr="00617B3A">
        <w:t>.</w:t>
      </w:r>
    </w:p>
    <w:p w:rsidR="00D331E4" w:rsidRPr="00617B3A" w:rsidRDefault="00D331E4">
      <w:pPr>
        <w:pStyle w:val="ConsPlusNormal"/>
        <w:spacing w:before="220"/>
        <w:ind w:firstLine="540"/>
        <w:jc w:val="both"/>
      </w:pPr>
      <w:r w:rsidRPr="00617B3A">
        <w:t>Уравнение энергии для коридора и лестничной клетки</w:t>
      </w:r>
    </w:p>
    <w:p w:rsidR="00D331E4" w:rsidRPr="00617B3A" w:rsidRDefault="00D331E4">
      <w:pPr>
        <w:pStyle w:val="ConsPlusNormal"/>
      </w:pPr>
    </w:p>
    <w:p w:rsidR="00D331E4" w:rsidRPr="00617B3A" w:rsidRDefault="00271BFE">
      <w:pPr>
        <w:pStyle w:val="ConsPlusNormal"/>
        <w:jc w:val="center"/>
      </w:pPr>
      <w:r>
        <w:rPr>
          <w:position w:val="-24"/>
        </w:rPr>
        <w:pict>
          <v:shape id="_x0000_i1150" style="width:246.75pt;height:35.25pt" coordsize="" o:spt="100" adj="0,,0" path="" filled="f" stroked="f">
            <v:stroke joinstyle="miter"/>
            <v:imagedata r:id="rId113" o:title="base_44_4371_32893"/>
            <v:formulas/>
            <v:path o:connecttype="segments"/>
          </v:shape>
        </w:pict>
      </w:r>
      <w:r w:rsidR="00D331E4" w:rsidRPr="00617B3A">
        <w:t>, (20)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151" style="width:16.5pt;height:19.5pt" coordsize="" o:spt="100" adj="0,,0" path="" filled="f" stroked="f">
            <v:stroke joinstyle="miter"/>
            <v:imagedata r:id="rId114" o:title="base_44_4371_32894"/>
            <v:formulas/>
            <v:path o:connecttype="segments"/>
          </v:shape>
        </w:pict>
      </w:r>
      <w:r w:rsidRPr="00617B3A">
        <w:t xml:space="preserve">, </w:t>
      </w:r>
      <w:r w:rsidR="00271BFE">
        <w:rPr>
          <w:position w:val="-9"/>
        </w:rPr>
        <w:pict>
          <v:shape id="_x0000_i1152" style="width:17.25pt;height:21pt" coordsize="" o:spt="100" adj="0,,0" path="" filled="f" stroked="f">
            <v:stroke joinstyle="miter"/>
            <v:imagedata r:id="rId115" o:title="base_44_4371_32895"/>
            <v:formulas/>
            <v:path o:connecttype="segments"/>
          </v:shape>
        </w:pict>
      </w:r>
      <w:r w:rsidRPr="00617B3A">
        <w:t xml:space="preserve"> - удельная изохорная и изобарная теплоемкости, </w:t>
      </w:r>
      <w:r w:rsidR="00271BFE">
        <w:rPr>
          <w:position w:val="-8"/>
        </w:rPr>
        <w:pict>
          <v:shape id="_x0000_i1153" style="width:80.25pt;height:19.5pt" coordsize="" o:spt="100" adj="0,,0" path="" filled="f" stroked="f">
            <v:stroke joinstyle="miter"/>
            <v:imagedata r:id="rId116" o:title="base_44_4371_32896"/>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154" style="width:12pt;height:19.5pt" coordsize="" o:spt="100" adj="0,,0" path="" filled="f" stroked="f">
            <v:stroke joinstyle="miter"/>
            <v:imagedata r:id="rId117" o:title="base_44_4371_32897"/>
            <v:formulas/>
            <v:path o:connecttype="segments"/>
          </v:shape>
        </w:pict>
      </w:r>
      <w:r w:rsidR="00D331E4" w:rsidRPr="00617B3A">
        <w:t xml:space="preserve">, </w:t>
      </w:r>
      <w:r>
        <w:rPr>
          <w:position w:val="-9"/>
        </w:rPr>
        <w:pict>
          <v:shape id="_x0000_i1155" style="width:14.25pt;height:21pt" coordsize="" o:spt="100" adj="0,,0" path="" filled="f" stroked="f">
            <v:stroke joinstyle="miter"/>
            <v:imagedata r:id="rId118" o:title="base_44_4371_32898"/>
            <v:formulas/>
            <v:path o:connecttype="segments"/>
          </v:shape>
        </w:pict>
      </w:r>
      <w:r w:rsidR="00D331E4" w:rsidRPr="00617B3A">
        <w:t xml:space="preserve"> - температуры газов в i-м и j-м помещениях, К.</w:t>
      </w:r>
    </w:p>
    <w:p w:rsidR="00D331E4" w:rsidRPr="00617B3A" w:rsidRDefault="00D331E4">
      <w:pPr>
        <w:pStyle w:val="ConsPlusNormal"/>
        <w:spacing w:before="220"/>
        <w:ind w:firstLine="540"/>
        <w:jc w:val="both"/>
      </w:pPr>
      <w:r w:rsidRPr="00617B3A">
        <w:t>Уравнение баланса масс отдельных компонентов продуктов горения и кислорода</w:t>
      </w:r>
    </w:p>
    <w:p w:rsidR="00D331E4" w:rsidRPr="00617B3A" w:rsidRDefault="00D331E4">
      <w:pPr>
        <w:pStyle w:val="ConsPlusNormal"/>
        <w:ind w:firstLine="540"/>
        <w:jc w:val="both"/>
      </w:pPr>
    </w:p>
    <w:p w:rsidR="00D331E4" w:rsidRPr="00617B3A" w:rsidRDefault="00271BFE">
      <w:pPr>
        <w:pStyle w:val="ConsPlusNormal"/>
        <w:jc w:val="center"/>
      </w:pPr>
      <w:r>
        <w:rPr>
          <w:position w:val="-22"/>
        </w:rPr>
        <w:pict>
          <v:shape id="_x0000_i1156" style="width:268.5pt;height:33.75pt" coordsize="" o:spt="100" adj="0,,0" path="" filled="f" stroked="f">
            <v:stroke joinstyle="miter"/>
            <v:imagedata r:id="rId119" o:title="base_44_4371_32899"/>
            <v:formulas/>
            <v:path o:connecttype="segments"/>
          </v:shape>
        </w:pict>
      </w:r>
      <w:r w:rsidR="00D331E4" w:rsidRPr="00617B3A">
        <w:t>, (21)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157" style="width:24pt;height:21pt" coordsize="" o:spt="100" adj="0,,0" path="" filled="f" stroked="f">
            <v:stroke joinstyle="miter"/>
            <v:imagedata r:id="rId120" o:title="base_44_4371_32900"/>
            <v:formulas/>
            <v:path o:connecttype="segments"/>
          </v:shape>
        </w:pict>
      </w:r>
      <w:r w:rsidRPr="00617B3A">
        <w:t xml:space="preserve">, </w:t>
      </w:r>
      <w:r w:rsidR="00271BFE">
        <w:rPr>
          <w:position w:val="-9"/>
        </w:rPr>
        <w:pict>
          <v:shape id="_x0000_i1158" style="width:26.25pt;height:21pt" coordsize="" o:spt="100" adj="0,,0" path="" filled="f" stroked="f">
            <v:stroke joinstyle="miter"/>
            <v:imagedata r:id="rId121" o:title="base_44_4371_32901"/>
            <v:formulas/>
            <v:path o:connecttype="segments"/>
          </v:shape>
        </w:pict>
      </w:r>
      <w:r w:rsidRPr="00617B3A">
        <w:t xml:space="preserve"> - концентрация L-го компонента продуктов горения в j-м и i-м помещениях, </w:t>
      </w:r>
      <w:r w:rsidR="00271BFE">
        <w:rPr>
          <w:position w:val="-5"/>
        </w:rPr>
        <w:pict>
          <v:shape id="_x0000_i1159" style="width:36pt;height:16.5pt" coordsize="" o:spt="100" adj="0,,0" path="" filled="f" stroked="f">
            <v:stroke joinstyle="miter"/>
            <v:imagedata r:id="rId122" o:title="base_44_4371_32902"/>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160" style="width:16.5pt;height:19.5pt" coordsize="" o:spt="100" adj="0,,0" path="" filled="f" stroked="f">
            <v:stroke joinstyle="miter"/>
            <v:imagedata r:id="rId123" o:title="base_44_4371_32903"/>
            <v:formulas/>
            <v:path o:connecttype="segments"/>
          </v:shape>
        </w:pict>
      </w:r>
      <w:r w:rsidR="00D331E4" w:rsidRPr="00617B3A">
        <w:t xml:space="preserve">- количество L-го компонента продуктов горения (кислорода), выделяющегося (поглощающегося) при сгорании одного килограмма пожарной нагрузки, </w:t>
      </w:r>
      <w:r>
        <w:rPr>
          <w:position w:val="-5"/>
        </w:rPr>
        <w:pict>
          <v:shape id="_x0000_i1161" style="width:42.75pt;height:16.5pt" coordsize="" o:spt="100" adj="0,,0" path="" filled="f" stroked="f">
            <v:stroke joinstyle="miter"/>
            <v:imagedata r:id="rId124" o:title="base_44_4371_32904"/>
            <v:formulas/>
            <v:path o:connecttype="segments"/>
          </v:shape>
        </w:pict>
      </w:r>
      <w:r w:rsidR="00D331E4" w:rsidRPr="00617B3A">
        <w:t>.</w:t>
      </w:r>
    </w:p>
    <w:p w:rsidR="00D331E4" w:rsidRPr="00617B3A" w:rsidRDefault="00D331E4">
      <w:pPr>
        <w:pStyle w:val="ConsPlusNormal"/>
        <w:spacing w:before="220"/>
        <w:ind w:firstLine="540"/>
        <w:jc w:val="both"/>
      </w:pPr>
      <w:r w:rsidRPr="00617B3A">
        <w:t>Уравнение баланса оптической плотности дыма</w:t>
      </w:r>
    </w:p>
    <w:p w:rsidR="00D331E4" w:rsidRPr="00617B3A" w:rsidRDefault="00D331E4">
      <w:pPr>
        <w:pStyle w:val="ConsPlusNormal"/>
        <w:ind w:firstLine="540"/>
        <w:jc w:val="both"/>
      </w:pPr>
    </w:p>
    <w:p w:rsidR="00D331E4" w:rsidRPr="00617B3A" w:rsidRDefault="00271BFE">
      <w:pPr>
        <w:pStyle w:val="ConsPlusNormal"/>
        <w:jc w:val="center"/>
      </w:pPr>
      <w:r>
        <w:rPr>
          <w:position w:val="-19"/>
        </w:rPr>
        <w:pict>
          <v:shape id="_x0000_i1162" style="width:208.5pt;height:30.75pt" coordsize="" o:spt="100" adj="0,,0" path="" filled="f" stroked="f">
            <v:stroke joinstyle="miter"/>
            <v:imagedata r:id="rId125" o:title="base_44_4371_32905"/>
            <v:formulas/>
            <v:path o:connecttype="segments"/>
          </v:shape>
        </w:pict>
      </w:r>
      <w:r w:rsidR="00D331E4" w:rsidRPr="00617B3A">
        <w:t>, (22)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163" style="width:18pt;height:21pt" coordsize="" o:spt="100" adj="0,,0" path="" filled="f" stroked="f">
            <v:stroke joinstyle="miter"/>
            <v:imagedata r:id="rId126" o:title="base_44_4371_32906"/>
            <v:formulas/>
            <v:path o:connecttype="segments"/>
          </v:shape>
        </w:pict>
      </w:r>
      <w:r w:rsidRPr="00617B3A">
        <w:t xml:space="preserve">, </w:t>
      </w:r>
      <w:r w:rsidR="00271BFE">
        <w:rPr>
          <w:position w:val="-8"/>
        </w:rPr>
        <w:pict>
          <v:shape id="_x0000_i1164" style="width:15pt;height:19.5pt" coordsize="" o:spt="100" adj="0,,0" path="" filled="f" stroked="f">
            <v:stroke joinstyle="miter"/>
            <v:imagedata r:id="rId127" o:title="base_44_4371_32907"/>
            <v:formulas/>
            <v:path o:connecttype="segments"/>
          </v:shape>
        </w:pict>
      </w:r>
      <w:r w:rsidRPr="00617B3A">
        <w:t xml:space="preserve"> - оптическая плотность дыма в j-м и i-м помещениях </w:t>
      </w:r>
      <w:r w:rsidR="00271BFE">
        <w:rPr>
          <w:position w:val="-5"/>
        </w:rPr>
        <w:pict>
          <v:shape id="_x0000_i1165" style="width:43.5pt;height:16.5pt" coordsize="" o:spt="100" adj="0,,0" path="" filled="f" stroked="f">
            <v:stroke joinstyle="miter"/>
            <v:imagedata r:id="rId128" o:title="base_44_4371_32908"/>
            <v:formulas/>
            <v:path o:connecttype="segments"/>
          </v:shape>
        </w:pict>
      </w:r>
      <w:r w:rsidRPr="00617B3A">
        <w:t>;</w:t>
      </w:r>
    </w:p>
    <w:p w:rsidR="00D331E4" w:rsidRPr="00617B3A" w:rsidRDefault="00271BFE">
      <w:pPr>
        <w:pStyle w:val="ConsPlusNormal"/>
        <w:spacing w:before="220"/>
        <w:ind w:firstLine="540"/>
        <w:jc w:val="both"/>
      </w:pPr>
      <w:r>
        <w:rPr>
          <w:position w:val="-8"/>
        </w:rPr>
        <w:lastRenderedPageBreak/>
        <w:pict>
          <v:shape id="_x0000_i1166" style="width:19.5pt;height:19.5pt" coordsize="" o:spt="100" adj="0,,0" path="" filled="f" stroked="f">
            <v:stroke joinstyle="miter"/>
            <v:imagedata r:id="rId129" o:title="base_44_4371_32909"/>
            <v:formulas/>
            <v:path o:connecttype="segments"/>
          </v:shape>
        </w:pict>
      </w:r>
      <w:r w:rsidR="00D331E4" w:rsidRPr="00617B3A">
        <w:t xml:space="preserve">- дымообразующая способность пожарной нагрузки, </w:t>
      </w:r>
      <w:r>
        <w:rPr>
          <w:position w:val="-5"/>
        </w:rPr>
        <w:pict>
          <v:shape id="_x0000_i1167" style="width:68.25pt;height:16.5pt" coordsize="" o:spt="100" adj="0,,0" path="" filled="f" stroked="f">
            <v:stroke joinstyle="miter"/>
            <v:imagedata r:id="rId130" o:title="base_44_4371_32910"/>
            <v:formulas/>
            <v:path o:connecttype="segments"/>
          </v:shape>
        </w:pict>
      </w:r>
      <w:r w:rsidR="00D331E4" w:rsidRPr="00617B3A">
        <w:t>.</w:t>
      </w:r>
    </w:p>
    <w:p w:rsidR="00D331E4" w:rsidRPr="00617B3A" w:rsidRDefault="00D331E4">
      <w:pPr>
        <w:pStyle w:val="ConsPlusNormal"/>
        <w:spacing w:before="220"/>
        <w:ind w:firstLine="540"/>
        <w:jc w:val="both"/>
      </w:pPr>
      <w:r w:rsidRPr="00617B3A">
        <w:t>Оптическая плотность дыма при обычных условиях связана с расстоянием предельной видимости в дыму соотношением</w:t>
      </w:r>
    </w:p>
    <w:p w:rsidR="00D331E4" w:rsidRPr="00617B3A" w:rsidRDefault="00D331E4">
      <w:pPr>
        <w:pStyle w:val="ConsPlusNormal"/>
        <w:jc w:val="center"/>
      </w:pPr>
    </w:p>
    <w:p w:rsidR="00D331E4" w:rsidRPr="00617B3A" w:rsidRDefault="00271BFE">
      <w:pPr>
        <w:pStyle w:val="ConsPlusNormal"/>
        <w:jc w:val="center"/>
      </w:pPr>
      <w:r>
        <w:rPr>
          <w:position w:val="-9"/>
        </w:rPr>
        <w:pict>
          <v:shape id="_x0000_i1168" style="width:70.5pt;height:21pt" coordsize="" o:spt="100" adj="0,,0" path="" filled="f" stroked="f">
            <v:stroke joinstyle="miter"/>
            <v:imagedata r:id="rId131" o:title="base_44_4371_32911"/>
            <v:formulas/>
            <v:path o:connecttype="segments"/>
          </v:shape>
        </w:pict>
      </w:r>
      <w:r w:rsidR="00D331E4" w:rsidRPr="00617B3A">
        <w:t>. (23)</w:t>
      </w:r>
    </w:p>
    <w:p w:rsidR="00D331E4" w:rsidRPr="00617B3A" w:rsidRDefault="00D331E4">
      <w:pPr>
        <w:pStyle w:val="ConsPlusNormal"/>
      </w:pPr>
    </w:p>
    <w:p w:rsidR="00D331E4" w:rsidRPr="00617B3A" w:rsidRDefault="00D331E4">
      <w:pPr>
        <w:pStyle w:val="ConsPlusNormal"/>
        <w:ind w:firstLine="540"/>
        <w:jc w:val="both"/>
      </w:pPr>
      <w:r w:rsidRPr="00617B3A">
        <w:t xml:space="preserve">Значение времени начала эвакуации </w:t>
      </w:r>
      <w:r w:rsidR="00271BFE">
        <w:rPr>
          <w:position w:val="-8"/>
        </w:rPr>
        <w:pict>
          <v:shape id="_x0000_i1169" style="width:18.75pt;height:19.5pt" coordsize="" o:spt="100" adj="0,,0" path="" filled="f" stroked="f">
            <v:stroke joinstyle="miter"/>
            <v:imagedata r:id="rId132" o:title="base_44_4371_32912"/>
            <v:formulas/>
            <v:path o:connecttype="segments"/>
          </v:shape>
        </w:pict>
      </w:r>
      <w:r w:rsidRPr="00617B3A">
        <w:t xml:space="preserve"> для зданий (сооружений) без систем оповещения вычисляют по результатам исследования поведения людей при пожарах в зданиях конкретного назначения.</w:t>
      </w:r>
    </w:p>
    <w:p w:rsidR="00D331E4" w:rsidRPr="00617B3A" w:rsidRDefault="00D331E4">
      <w:pPr>
        <w:pStyle w:val="ConsPlusNormal"/>
        <w:spacing w:before="220"/>
        <w:ind w:firstLine="540"/>
        <w:jc w:val="both"/>
      </w:pPr>
      <w:r w:rsidRPr="00617B3A">
        <w:t xml:space="preserve">При наличии в здании системы оповещения о пожаре значение </w:t>
      </w:r>
      <w:r w:rsidR="00271BFE">
        <w:rPr>
          <w:position w:val="-8"/>
        </w:rPr>
        <w:pict>
          <v:shape id="_x0000_i1170" style="width:18.75pt;height:19.5pt" coordsize="" o:spt="100" adj="0,,0" path="" filled="f" stroked="f">
            <v:stroke joinstyle="miter"/>
            <v:imagedata r:id="rId133" o:title="base_44_4371_32913"/>
            <v:formulas/>
            <v:path o:connecttype="segments"/>
          </v:shape>
        </w:pict>
      </w:r>
      <w:r w:rsidRPr="00617B3A">
        <w:t xml:space="preserve"> принимают равным времени срабатывания системы с учетом ее инерционности. При отсутствии необходимых исходных данных для определения времени начала эвакуации в зданиях (сооружениях) без систем оповещения величину </w:t>
      </w:r>
      <w:r w:rsidR="00271BFE">
        <w:rPr>
          <w:position w:val="-8"/>
        </w:rPr>
        <w:pict>
          <v:shape id="_x0000_i1171" style="width:18.75pt;height:19.5pt" coordsize="" o:spt="100" adj="0,,0" path="" filled="f" stroked="f">
            <v:stroke joinstyle="miter"/>
            <v:imagedata r:id="rId134" o:title="base_44_4371_32914"/>
            <v:formulas/>
            <v:path o:connecttype="segments"/>
          </v:shape>
        </w:pict>
      </w:r>
      <w:r w:rsidRPr="00617B3A">
        <w:t xml:space="preserve"> следует принимать равной 0,5 мин - для этажа пожара и 2 мин - для вышележащих этажей.</w:t>
      </w:r>
    </w:p>
    <w:p w:rsidR="00D331E4" w:rsidRPr="00617B3A" w:rsidRDefault="00D331E4">
      <w:pPr>
        <w:pStyle w:val="ConsPlusNormal"/>
        <w:spacing w:before="220"/>
        <w:ind w:firstLine="540"/>
        <w:jc w:val="both"/>
      </w:pPr>
      <w:r w:rsidRPr="00617B3A">
        <w:t xml:space="preserve">Если местом возникновения пожара является зальное помещение, где пожар может быть обнаружен одновременно всеми находящимися в нем людьми, то </w:t>
      </w:r>
      <w:r w:rsidR="00271BFE">
        <w:rPr>
          <w:position w:val="-8"/>
        </w:rPr>
        <w:pict>
          <v:shape id="_x0000_i1172" style="width:18.75pt;height:19.5pt" coordsize="" o:spt="100" adj="0,,0" path="" filled="f" stroked="f">
            <v:stroke joinstyle="miter"/>
            <v:imagedata r:id="rId135" o:title="base_44_4371_32915"/>
            <v:formulas/>
            <v:path o:connecttype="segments"/>
          </v:shape>
        </w:pict>
      </w:r>
      <w:r w:rsidRPr="00617B3A">
        <w:t xml:space="preserve"> допускается принимать равным нулю. В этом случае вероятность (</w:t>
      </w:r>
      <w:r w:rsidR="00271BFE">
        <w:rPr>
          <w:position w:val="-8"/>
        </w:rPr>
        <w:pict>
          <v:shape id="_x0000_i1173" style="width:19.5pt;height:19.5pt" coordsize="" o:spt="100" adj="0,,0" path="" filled="f" stroked="f">
            <v:stroke joinstyle="miter"/>
            <v:imagedata r:id="rId136" o:title="base_44_4371_32916"/>
            <v:formulas/>
            <v:path o:connecttype="segments"/>
          </v:shape>
        </w:pict>
      </w:r>
      <w:r w:rsidRPr="00617B3A">
        <w:t>) вычисляют по зависимости</w:t>
      </w:r>
    </w:p>
    <w:p w:rsidR="00D331E4" w:rsidRPr="00617B3A" w:rsidRDefault="00D331E4">
      <w:pPr>
        <w:pStyle w:val="ConsPlusNormal"/>
        <w:ind w:firstLine="540"/>
        <w:jc w:val="both"/>
      </w:pPr>
    </w:p>
    <w:p w:rsidR="00D331E4" w:rsidRPr="00617B3A" w:rsidRDefault="00271BFE">
      <w:pPr>
        <w:pStyle w:val="ConsPlusNormal"/>
        <w:jc w:val="center"/>
      </w:pPr>
      <w:r>
        <w:rPr>
          <w:position w:val="-32"/>
        </w:rPr>
        <w:pict>
          <v:shape id="_x0000_i1174" style="width:157.5pt;height:43.5pt" coordsize="" o:spt="100" adj="0,,0" path="" filled="f" stroked="f">
            <v:stroke joinstyle="miter"/>
            <v:imagedata r:id="rId137" o:title="base_44_4371_32917"/>
            <v:formulas/>
            <v:path o:connecttype="segments"/>
          </v:shape>
        </w:pict>
      </w:r>
      <w:r w:rsidR="00D331E4" w:rsidRPr="00617B3A">
        <w:t>(24)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175" style="width:15.75pt;height:19.5pt" coordsize="" o:spt="100" adj="0,,0" path="" filled="f" stroked="f">
            <v:stroke joinstyle="miter"/>
            <v:imagedata r:id="rId138" o:title="base_44_4371_32918"/>
            <v:formulas/>
            <v:path o:connecttype="segments"/>
          </v:shape>
        </w:pict>
      </w:r>
      <w:r w:rsidRPr="00617B3A">
        <w:t xml:space="preserve"> - необходимое время эвакуации из зальных помещений.</w:t>
      </w:r>
    </w:p>
    <w:p w:rsidR="00D331E4" w:rsidRPr="00617B3A" w:rsidRDefault="00D331E4">
      <w:pPr>
        <w:pStyle w:val="ConsPlusNormal"/>
        <w:spacing w:before="220"/>
        <w:ind w:firstLine="540"/>
        <w:jc w:val="both"/>
      </w:pPr>
      <w:r w:rsidRPr="00617B3A">
        <w:t>Примечание. Зданиями (сооружениями) без систем оповещения считают те здания (сооружения), возникновение пожара внутри которых может быть замечено одновременно всеми находящимися там людьми.</w:t>
      </w:r>
    </w:p>
    <w:p w:rsidR="00D331E4" w:rsidRPr="00617B3A" w:rsidRDefault="00D331E4">
      <w:pPr>
        <w:pStyle w:val="ConsPlusNormal"/>
      </w:pPr>
    </w:p>
    <w:p w:rsidR="00D331E4" w:rsidRPr="00617B3A" w:rsidRDefault="00D331E4">
      <w:pPr>
        <w:pStyle w:val="ConsPlusNormal"/>
        <w:ind w:firstLine="540"/>
        <w:jc w:val="both"/>
      </w:pPr>
      <w:r w:rsidRPr="00617B3A">
        <w:t xml:space="preserve">Расчет </w:t>
      </w:r>
      <w:r w:rsidR="00271BFE">
        <w:rPr>
          <w:position w:val="-8"/>
        </w:rPr>
        <w:pict>
          <v:shape id="_x0000_i1176" style="width:15.75pt;height:19.5pt" coordsize="" o:spt="100" adj="0,,0" path="" filled="f" stroked="f">
            <v:stroke joinstyle="miter"/>
            <v:imagedata r:id="rId139" o:title="base_44_4371_32919"/>
            <v:formulas/>
            <v:path o:connecttype="segments"/>
          </v:shape>
        </w:pict>
      </w:r>
      <w:r w:rsidRPr="00617B3A">
        <w:t xml:space="preserve"> производится для наиболее опасного варианта развития пожара, характеризующегося наибольшим темпом нарастания ОФП в рассматриваемом помещении. Сначала рассчитывают значения критической продолжительности пожара (</w:t>
      </w:r>
      <w:r w:rsidR="00271BFE">
        <w:rPr>
          <w:position w:val="-9"/>
        </w:rPr>
        <w:pict>
          <v:shape id="_x0000_i1177" style="width:15.75pt;height:21pt" coordsize="" o:spt="100" adj="0,,0" path="" filled="f" stroked="f">
            <v:stroke joinstyle="miter"/>
            <v:imagedata r:id="rId140" o:title="base_44_4371_32920"/>
            <v:formulas/>
            <v:path o:connecttype="segments"/>
          </v:shape>
        </w:pict>
      </w:r>
      <w:r w:rsidRPr="00617B3A">
        <w:t>) по условию достижения каждым из ОФП предельно допустимых значений в зоне пребывания людей (рабочей зоне):</w:t>
      </w:r>
    </w:p>
    <w:p w:rsidR="00D331E4" w:rsidRPr="00617B3A" w:rsidRDefault="00D331E4">
      <w:pPr>
        <w:pStyle w:val="ConsPlusNormal"/>
        <w:spacing w:before="220"/>
        <w:ind w:firstLine="540"/>
        <w:jc w:val="both"/>
      </w:pPr>
      <w:r w:rsidRPr="00617B3A">
        <w:t>по повышенной температуре</w:t>
      </w:r>
    </w:p>
    <w:p w:rsidR="00D331E4" w:rsidRPr="00617B3A" w:rsidRDefault="00D331E4">
      <w:pPr>
        <w:pStyle w:val="ConsPlusNormal"/>
        <w:ind w:firstLine="540"/>
        <w:jc w:val="both"/>
      </w:pPr>
    </w:p>
    <w:p w:rsidR="00D331E4" w:rsidRPr="00617B3A" w:rsidRDefault="00271BFE">
      <w:pPr>
        <w:pStyle w:val="ConsPlusNormal"/>
        <w:jc w:val="center"/>
      </w:pPr>
      <w:r>
        <w:rPr>
          <w:position w:val="-41"/>
        </w:rPr>
        <w:pict>
          <v:shape id="_x0000_i1178" style="width:276.75pt;height:52.5pt" coordsize="" o:spt="100" adj="0,,0" path="" filled="f" stroked="f">
            <v:stroke joinstyle="miter"/>
            <v:imagedata r:id="rId141" o:title="base_44_4371_32921"/>
            <v:formulas/>
            <v:path o:connecttype="segments"/>
          </v:shape>
        </w:pict>
      </w:r>
      <w:r w:rsidR="00D331E4" w:rsidRPr="00617B3A">
        <w:t>, (25)</w:t>
      </w:r>
    </w:p>
    <w:p w:rsidR="00D331E4" w:rsidRPr="00617B3A" w:rsidRDefault="00D331E4">
      <w:pPr>
        <w:pStyle w:val="ConsPlusNormal"/>
      </w:pPr>
    </w:p>
    <w:p w:rsidR="00D331E4" w:rsidRPr="00617B3A" w:rsidRDefault="00D331E4">
      <w:pPr>
        <w:pStyle w:val="ConsPlusNormal"/>
        <w:ind w:firstLine="540"/>
        <w:jc w:val="both"/>
      </w:pPr>
      <w:r w:rsidRPr="00617B3A">
        <w:t>по потере видимости</w:t>
      </w:r>
    </w:p>
    <w:p w:rsidR="00D331E4" w:rsidRPr="00617B3A" w:rsidRDefault="00D331E4">
      <w:pPr>
        <w:pStyle w:val="ConsPlusNormal"/>
        <w:ind w:firstLine="540"/>
        <w:jc w:val="both"/>
      </w:pPr>
    </w:p>
    <w:p w:rsidR="00D331E4" w:rsidRPr="00617B3A" w:rsidRDefault="00271BFE">
      <w:pPr>
        <w:pStyle w:val="ConsPlusNormal"/>
        <w:jc w:val="center"/>
      </w:pPr>
      <w:r>
        <w:rPr>
          <w:position w:val="-47"/>
        </w:rPr>
        <w:lastRenderedPageBreak/>
        <w:pict>
          <v:shape id="_x0000_i1179" style="width:204pt;height:58.5pt" coordsize="" o:spt="100" adj="0,,0" path="" filled="f" stroked="f">
            <v:stroke joinstyle="miter"/>
            <v:imagedata r:id="rId142" o:title="base_44_4371_32922"/>
            <v:formulas/>
            <v:path o:connecttype="segments"/>
          </v:shape>
        </w:pict>
      </w:r>
      <w:r w:rsidR="00D331E4" w:rsidRPr="00617B3A">
        <w:t>, (26)</w:t>
      </w:r>
    </w:p>
    <w:p w:rsidR="00D331E4" w:rsidRPr="00617B3A" w:rsidRDefault="00D331E4">
      <w:pPr>
        <w:pStyle w:val="ConsPlusNormal"/>
      </w:pPr>
    </w:p>
    <w:p w:rsidR="00D331E4" w:rsidRPr="00617B3A" w:rsidRDefault="00D331E4">
      <w:pPr>
        <w:pStyle w:val="ConsPlusNormal"/>
        <w:ind w:firstLine="540"/>
        <w:jc w:val="both"/>
      </w:pPr>
      <w:r w:rsidRPr="00617B3A">
        <w:t>по пониженному содержанию кислорода</w:t>
      </w:r>
    </w:p>
    <w:p w:rsidR="00D331E4" w:rsidRPr="00617B3A" w:rsidRDefault="00D331E4">
      <w:pPr>
        <w:pStyle w:val="ConsPlusNormal"/>
        <w:ind w:firstLine="540"/>
        <w:jc w:val="both"/>
      </w:pPr>
    </w:p>
    <w:p w:rsidR="00D331E4" w:rsidRPr="00617B3A" w:rsidRDefault="00271BFE">
      <w:pPr>
        <w:pStyle w:val="ConsPlusNormal"/>
        <w:jc w:val="center"/>
      </w:pPr>
      <w:r>
        <w:rPr>
          <w:position w:val="-81"/>
        </w:rPr>
        <w:pict>
          <v:shape id="_x0000_i1180" style="width:207pt;height:92.25pt" coordsize="" o:spt="100" adj="0,,0" path="" filled="f" stroked="f">
            <v:stroke joinstyle="miter"/>
            <v:imagedata r:id="rId143" o:title="base_44_4371_32923"/>
            <v:formulas/>
            <v:path o:connecttype="segments"/>
          </v:shape>
        </w:pict>
      </w:r>
      <w:r w:rsidR="00D331E4" w:rsidRPr="00617B3A">
        <w:t>, (27)</w:t>
      </w:r>
    </w:p>
    <w:p w:rsidR="00D331E4" w:rsidRPr="00617B3A" w:rsidRDefault="00D331E4">
      <w:pPr>
        <w:pStyle w:val="ConsPlusNormal"/>
      </w:pPr>
    </w:p>
    <w:p w:rsidR="00D331E4" w:rsidRPr="00617B3A" w:rsidRDefault="00D331E4">
      <w:pPr>
        <w:pStyle w:val="ConsPlusNormal"/>
        <w:ind w:firstLine="540"/>
        <w:jc w:val="both"/>
      </w:pPr>
      <w:r w:rsidRPr="00617B3A">
        <w:t>по каждому из газообразных токсичных продуктов горения</w:t>
      </w:r>
    </w:p>
    <w:p w:rsidR="00D331E4" w:rsidRPr="00617B3A" w:rsidRDefault="00D331E4">
      <w:pPr>
        <w:pStyle w:val="ConsPlusNormal"/>
      </w:pPr>
    </w:p>
    <w:p w:rsidR="00D331E4" w:rsidRPr="00617B3A" w:rsidRDefault="00271BFE">
      <w:pPr>
        <w:pStyle w:val="ConsPlusNormal"/>
        <w:jc w:val="center"/>
      </w:pPr>
      <w:r>
        <w:rPr>
          <w:position w:val="-35"/>
        </w:rPr>
        <w:pict>
          <v:shape id="_x0000_i1181" style="width:132.75pt;height:46.5pt" coordsize="" o:spt="100" adj="0,,0" path="" filled="f" stroked="f">
            <v:stroke joinstyle="miter"/>
            <v:imagedata r:id="rId144" o:title="base_44_4371_32924"/>
            <v:formulas/>
            <v:path o:connecttype="segments"/>
          </v:shape>
        </w:pict>
      </w:r>
      <w:r w:rsidR="00D331E4" w:rsidRPr="00617B3A">
        <w:t>, (28)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182" style="width:13.5pt;height:14.25pt" coordsize="" o:spt="100" adj="0,,0" path="" filled="f" stroked="f">
            <v:stroke joinstyle="miter"/>
            <v:imagedata r:id="rId145" o:title="base_44_4371_32925"/>
            <v:formulas/>
            <v:path o:connecttype="segments"/>
          </v:shape>
        </w:pict>
      </w:r>
      <w:r w:rsidRPr="00617B3A">
        <w:t xml:space="preserve"> - размерный комплекс, зависящий от теплоты сгорания материала и свободного объема помещения, кг;</w:t>
      </w:r>
    </w:p>
    <w:p w:rsidR="00D331E4" w:rsidRPr="00617B3A" w:rsidRDefault="00271BFE">
      <w:pPr>
        <w:pStyle w:val="ConsPlusNormal"/>
        <w:spacing w:before="220"/>
        <w:ind w:firstLine="540"/>
        <w:jc w:val="both"/>
      </w:pPr>
      <w:r>
        <w:rPr>
          <w:position w:val="-8"/>
        </w:rPr>
        <w:pict>
          <v:shape id="_x0000_i1183" style="width:12pt;height:19.5pt" coordsize="" o:spt="100" adj="0,,0" path="" filled="f" stroked="f">
            <v:stroke joinstyle="miter"/>
            <v:imagedata r:id="rId146" o:title="base_44_4371_32926"/>
            <v:formulas/>
            <v:path o:connecttype="segments"/>
          </v:shape>
        </w:pict>
      </w:r>
      <w:r w:rsidR="00D331E4" w:rsidRPr="00617B3A">
        <w:t>- начальная температура воздуха в помещении, °C;</w:t>
      </w:r>
    </w:p>
    <w:p w:rsidR="00D331E4" w:rsidRPr="00617B3A" w:rsidRDefault="00271BFE">
      <w:pPr>
        <w:pStyle w:val="ConsPlusNormal"/>
        <w:spacing w:before="220"/>
        <w:ind w:firstLine="540"/>
        <w:jc w:val="both"/>
      </w:pPr>
      <w:r>
        <w:rPr>
          <w:position w:val="-1"/>
        </w:rPr>
        <w:pict>
          <v:shape id="_x0000_i1184" style="width:10.5pt;height:12pt" coordsize="" o:spt="100" adj="0,,0" path="" filled="f" stroked="f">
            <v:stroke joinstyle="miter"/>
            <v:imagedata r:id="rId147" o:title="base_44_4371_32927"/>
            <v:formulas/>
            <v:path o:connecttype="segments"/>
          </v:shape>
        </w:pict>
      </w:r>
      <w:r w:rsidR="00D331E4" w:rsidRPr="00617B3A">
        <w:t>- показатель степени, учитывающий изменение массы выгорающего материала во времени;</w:t>
      </w:r>
    </w:p>
    <w:p w:rsidR="00D331E4" w:rsidRPr="00617B3A" w:rsidRDefault="00271BFE">
      <w:pPr>
        <w:pStyle w:val="ConsPlusNormal"/>
        <w:spacing w:before="220"/>
        <w:ind w:firstLine="540"/>
        <w:jc w:val="both"/>
      </w:pPr>
      <w:r>
        <w:rPr>
          <w:position w:val="-3"/>
        </w:rPr>
        <w:pict>
          <v:shape id="_x0000_i1185" style="width:13.5pt;height:14.25pt" coordsize="" o:spt="100" adj="0,,0" path="" filled="f" stroked="f">
            <v:stroke joinstyle="miter"/>
            <v:imagedata r:id="rId148" o:title="base_44_4371_32928"/>
            <v:formulas/>
            <v:path o:connecttype="segments"/>
          </v:shape>
        </w:pict>
      </w:r>
      <w:r w:rsidR="00D331E4" w:rsidRPr="00617B3A">
        <w:t xml:space="preserve">- размерный параметр, учитывающий удельную массовую скорость выгорания горючего материала и площадь пожара, </w:t>
      </w:r>
      <w:r>
        <w:rPr>
          <w:position w:val="-6"/>
        </w:rPr>
        <w:pict>
          <v:shape id="_x0000_i1186" style="width:36.75pt;height:17.25pt" coordsize="" o:spt="100" adj="0,,0" path="" filled="f" stroked="f">
            <v:stroke joinstyle="miter"/>
            <v:imagedata r:id="rId149" o:title="base_44_4371_32929"/>
            <v:formulas/>
            <v:path o:connecttype="segments"/>
          </v:shape>
        </w:pict>
      </w:r>
      <w:r w:rsidR="00D331E4" w:rsidRPr="00617B3A">
        <w:t>;</w:t>
      </w:r>
    </w:p>
    <w:p w:rsidR="00D331E4" w:rsidRPr="00617B3A" w:rsidRDefault="00271BFE">
      <w:pPr>
        <w:pStyle w:val="ConsPlusNormal"/>
        <w:spacing w:before="220"/>
        <w:ind w:firstLine="540"/>
        <w:jc w:val="both"/>
      </w:pPr>
      <w:r>
        <w:pict>
          <v:shape id="_x0000_i1187" style="width:10.5pt;height:10.5pt" coordsize="" o:spt="100" adj="0,,0" path="" filled="f" stroked="f">
            <v:stroke joinstyle="miter"/>
            <v:imagedata r:id="rId150" o:title="base_44_4371_32930"/>
            <v:formulas/>
            <v:path o:connecttype="segments"/>
          </v:shape>
        </w:pict>
      </w:r>
      <w:r w:rsidR="00D331E4" w:rsidRPr="00617B3A">
        <w:t>- безразмерный параметр, учитывающий неравномерность распределения ОФП по высоте помещения;</w:t>
      </w:r>
    </w:p>
    <w:p w:rsidR="00D331E4" w:rsidRPr="00617B3A" w:rsidRDefault="00271BFE">
      <w:pPr>
        <w:pStyle w:val="ConsPlusNormal"/>
        <w:spacing w:before="220"/>
        <w:ind w:firstLine="540"/>
        <w:jc w:val="both"/>
      </w:pPr>
      <w:r>
        <w:rPr>
          <w:position w:val="-6"/>
        </w:rPr>
        <w:pict>
          <v:shape id="_x0000_i1188" style="width:13.5pt;height:17.25pt" coordsize="" o:spt="100" adj="0,,0" path="" filled="f" stroked="f">
            <v:stroke joinstyle="miter"/>
            <v:imagedata r:id="rId151" o:title="base_44_4371_32931"/>
            <v:formulas/>
            <v:path o:connecttype="segments"/>
          </v:shape>
        </w:pict>
      </w:r>
      <w:r w:rsidR="00D331E4" w:rsidRPr="00617B3A">
        <w:t xml:space="preserve">- низшая теплота сгорания материала, </w:t>
      </w:r>
      <w:r>
        <w:rPr>
          <w:position w:val="-8"/>
        </w:rPr>
        <w:pict>
          <v:shape id="_x0000_i1189" style="width:61.5pt;height:19.5pt" coordsize="" o:spt="100" adj="0,,0" path="" filled="f" stroked="f">
            <v:stroke joinstyle="miter"/>
            <v:imagedata r:id="rId152" o:title="base_44_4371_32932"/>
            <v:formulas/>
            <v:path o:connecttype="segments"/>
          </v:shape>
        </w:pict>
      </w:r>
      <w:r w:rsidR="00D331E4" w:rsidRPr="00617B3A">
        <w:t>;</w:t>
      </w:r>
    </w:p>
    <w:p w:rsidR="00D331E4" w:rsidRPr="00617B3A" w:rsidRDefault="00271BFE">
      <w:pPr>
        <w:pStyle w:val="ConsPlusNormal"/>
        <w:spacing w:before="220"/>
        <w:ind w:firstLine="540"/>
        <w:jc w:val="both"/>
      </w:pPr>
      <w:r>
        <w:rPr>
          <w:position w:val="-9"/>
        </w:rPr>
        <w:pict>
          <v:shape id="_x0000_i1190" style="width:16.5pt;height:21pt" coordsize="" o:spt="100" adj="0,,0" path="" filled="f" stroked="f">
            <v:stroke joinstyle="miter"/>
            <v:imagedata r:id="rId153" o:title="base_44_4371_32933"/>
            <v:formulas/>
            <v:path o:connecttype="segments"/>
          </v:shape>
        </w:pict>
      </w:r>
      <w:r w:rsidR="00D331E4" w:rsidRPr="00617B3A">
        <w:t xml:space="preserve">- удельная изобарная теплоемкость газа, </w:t>
      </w:r>
      <w:r>
        <w:rPr>
          <w:position w:val="-8"/>
        </w:rPr>
        <w:pict>
          <v:shape id="_x0000_i1191" style="width:87pt;height:19.5pt" coordsize="" o:spt="100" adj="0,,0" path="" filled="f" stroked="f">
            <v:stroke joinstyle="miter"/>
            <v:imagedata r:id="rId154" o:title="base_44_4371_32934"/>
            <v:formulas/>
            <v:path o:connecttype="segments"/>
          </v:shape>
        </w:pict>
      </w:r>
      <w:r w:rsidR="00D331E4" w:rsidRPr="00617B3A">
        <w:t>;</w:t>
      </w:r>
    </w:p>
    <w:p w:rsidR="00D331E4" w:rsidRPr="00617B3A" w:rsidRDefault="00271BFE">
      <w:pPr>
        <w:pStyle w:val="ConsPlusNormal"/>
        <w:spacing w:before="220"/>
        <w:ind w:firstLine="540"/>
        <w:jc w:val="both"/>
      </w:pPr>
      <w:r>
        <w:rPr>
          <w:position w:val="-3"/>
        </w:rPr>
        <w:pict>
          <v:shape id="_x0000_i1192" style="width:12pt;height:15pt" coordsize="" o:spt="100" adj="0,,0" path="" filled="f" stroked="f">
            <v:stroke joinstyle="miter"/>
            <v:imagedata r:id="rId155" o:title="base_44_4371_32935"/>
            <v:formulas/>
            <v:path o:connecttype="segments"/>
          </v:shape>
        </w:pict>
      </w:r>
      <w:r w:rsidR="00D331E4" w:rsidRPr="00617B3A">
        <w:t>- коэффициент теплопотерь;</w:t>
      </w:r>
    </w:p>
    <w:p w:rsidR="00D331E4" w:rsidRPr="00617B3A" w:rsidRDefault="00271BFE">
      <w:pPr>
        <w:pStyle w:val="ConsPlusNormal"/>
        <w:spacing w:before="220"/>
        <w:ind w:firstLine="540"/>
        <w:jc w:val="both"/>
      </w:pPr>
      <w:r>
        <w:rPr>
          <w:position w:val="-3"/>
        </w:rPr>
        <w:pict>
          <v:shape id="_x0000_i1193" style="width:10.5pt;height:15pt" coordsize="" o:spt="100" adj="0,,0" path="" filled="f" stroked="f">
            <v:stroke joinstyle="miter"/>
            <v:imagedata r:id="rId156" o:title="base_44_4371_32936"/>
            <v:formulas/>
            <v:path o:connecttype="segments"/>
          </v:shape>
        </w:pict>
      </w:r>
      <w:r w:rsidR="00D331E4" w:rsidRPr="00617B3A">
        <w:t>- коэффициент полноты горения;</w:t>
      </w:r>
    </w:p>
    <w:p w:rsidR="00D331E4" w:rsidRPr="00617B3A" w:rsidRDefault="00271BFE">
      <w:pPr>
        <w:pStyle w:val="ConsPlusNormal"/>
        <w:spacing w:before="220"/>
        <w:ind w:firstLine="540"/>
        <w:jc w:val="both"/>
      </w:pPr>
      <w:r>
        <w:rPr>
          <w:position w:val="-4"/>
        </w:rPr>
        <w:pict>
          <v:shape id="_x0000_i1194" style="width:13.5pt;height:15.75pt" coordsize="" o:spt="100" adj="0,,0" path="" filled="f" stroked="f">
            <v:stroke joinstyle="miter"/>
            <v:imagedata r:id="rId157" o:title="base_44_4371_32937"/>
            <v:formulas/>
            <v:path o:connecttype="segments"/>
          </v:shape>
        </w:pict>
      </w:r>
      <w:r w:rsidR="00D331E4" w:rsidRPr="00617B3A">
        <w:t>- свободный объем помещения, м3;</w:t>
      </w:r>
    </w:p>
    <w:p w:rsidR="00D331E4" w:rsidRPr="00617B3A" w:rsidRDefault="00271BFE">
      <w:pPr>
        <w:pStyle w:val="ConsPlusNormal"/>
        <w:spacing w:before="220"/>
        <w:ind w:firstLine="540"/>
        <w:jc w:val="both"/>
      </w:pPr>
      <w:r>
        <w:rPr>
          <w:position w:val="-1"/>
        </w:rPr>
        <w:pict>
          <v:shape id="_x0000_i1195" style="width:13.5pt;height:12pt" coordsize="" o:spt="100" adj="0,,0" path="" filled="f" stroked="f">
            <v:stroke joinstyle="miter"/>
            <v:imagedata r:id="rId158" o:title="base_44_4371_32938"/>
            <v:formulas/>
            <v:path o:connecttype="segments"/>
          </v:shape>
        </w:pict>
      </w:r>
      <w:r w:rsidR="00D331E4" w:rsidRPr="00617B3A">
        <w:t>- коэффициент отражения предметов на путях эвакуации;</w:t>
      </w:r>
    </w:p>
    <w:p w:rsidR="00D331E4" w:rsidRPr="00617B3A" w:rsidRDefault="00271BFE">
      <w:pPr>
        <w:pStyle w:val="ConsPlusNormal"/>
        <w:spacing w:before="220"/>
        <w:ind w:firstLine="540"/>
        <w:jc w:val="both"/>
      </w:pPr>
      <w:r>
        <w:rPr>
          <w:position w:val="-3"/>
        </w:rPr>
        <w:pict>
          <v:shape id="_x0000_i1196" style="width:13.5pt;height:14.25pt" coordsize="" o:spt="100" adj="0,,0" path="" filled="f" stroked="f">
            <v:stroke joinstyle="miter"/>
            <v:imagedata r:id="rId159" o:title="base_44_4371_32939"/>
            <v:formulas/>
            <v:path o:connecttype="segments"/>
          </v:shape>
        </w:pict>
      </w:r>
      <w:r w:rsidR="00D331E4" w:rsidRPr="00617B3A">
        <w:t>- начальная освещенность, лк;</w:t>
      </w:r>
    </w:p>
    <w:p w:rsidR="00D331E4" w:rsidRPr="00617B3A" w:rsidRDefault="00271BFE">
      <w:pPr>
        <w:pStyle w:val="ConsPlusNormal"/>
        <w:spacing w:before="220"/>
        <w:ind w:firstLine="540"/>
        <w:jc w:val="both"/>
      </w:pPr>
      <w:r>
        <w:rPr>
          <w:position w:val="-9"/>
        </w:rPr>
        <w:pict>
          <v:shape id="_x0000_i1197" style="width:15.75pt;height:21pt" coordsize="" o:spt="100" adj="0,,0" path="" filled="f" stroked="f">
            <v:stroke joinstyle="miter"/>
            <v:imagedata r:id="rId160" o:title="base_44_4371_32940"/>
            <v:formulas/>
            <v:path o:connecttype="segments"/>
          </v:shape>
        </w:pict>
      </w:r>
      <w:r w:rsidR="00D331E4" w:rsidRPr="00617B3A">
        <w:t>- предельная дальность видимости в дыму, м;</w:t>
      </w:r>
    </w:p>
    <w:p w:rsidR="00D331E4" w:rsidRPr="00617B3A" w:rsidRDefault="00271BFE">
      <w:pPr>
        <w:pStyle w:val="ConsPlusNormal"/>
        <w:spacing w:before="220"/>
        <w:ind w:firstLine="540"/>
        <w:jc w:val="both"/>
      </w:pPr>
      <w:r>
        <w:rPr>
          <w:position w:val="-8"/>
        </w:rPr>
        <w:lastRenderedPageBreak/>
        <w:pict>
          <v:shape id="_x0000_i1198" style="width:19.5pt;height:19.5pt" coordsize="" o:spt="100" adj="0,,0" path="" filled="f" stroked="f">
            <v:stroke joinstyle="miter"/>
            <v:imagedata r:id="rId161" o:title="base_44_4371_32941"/>
            <v:formulas/>
            <v:path o:connecttype="segments"/>
          </v:shape>
        </w:pict>
      </w:r>
      <w:r w:rsidR="00D331E4" w:rsidRPr="00617B3A">
        <w:t xml:space="preserve">- дымообразующая способность горящего материала, </w:t>
      </w:r>
      <w:r>
        <w:rPr>
          <w:position w:val="-5"/>
        </w:rPr>
        <w:pict>
          <v:shape id="_x0000_i1199" style="width:68.25pt;height:16.5pt" coordsize="" o:spt="100" adj="0,,0" path="" filled="f" stroked="f">
            <v:stroke joinstyle="miter"/>
            <v:imagedata r:id="rId162" o:title="base_44_4371_32942"/>
            <v:formulas/>
            <v:path o:connecttype="segments"/>
          </v:shape>
        </w:pict>
      </w:r>
      <w:r w:rsidR="00D331E4" w:rsidRPr="00617B3A">
        <w:t>;</w:t>
      </w:r>
    </w:p>
    <w:p w:rsidR="00D331E4" w:rsidRPr="00617B3A" w:rsidRDefault="00271BFE">
      <w:pPr>
        <w:pStyle w:val="ConsPlusNormal"/>
        <w:spacing w:before="220"/>
        <w:ind w:firstLine="540"/>
        <w:jc w:val="both"/>
      </w:pPr>
      <w:r>
        <w:rPr>
          <w:position w:val="-3"/>
        </w:rPr>
        <w:pict>
          <v:shape id="_x0000_i1200" style="width:12pt;height:14.25pt" coordsize="" o:spt="100" adj="0,,0" path="" filled="f" stroked="f">
            <v:stroke joinstyle="miter"/>
            <v:imagedata r:id="rId163" o:title="base_44_4371_32943"/>
            <v:formulas/>
            <v:path o:connecttype="segments"/>
          </v:shape>
        </w:pict>
      </w:r>
      <w:r w:rsidR="00D331E4" w:rsidRPr="00617B3A">
        <w:t xml:space="preserve">- удельный выход токсичных газов при сгорании 1 кг материала, </w:t>
      </w:r>
      <w:r>
        <w:rPr>
          <w:position w:val="-5"/>
        </w:rPr>
        <w:pict>
          <v:shape id="_x0000_i1201" style="width:42.75pt;height:16.5pt" coordsize="" o:spt="100" adj="0,,0" path="" filled="f" stroked="f">
            <v:stroke joinstyle="miter"/>
            <v:imagedata r:id="rId164" o:title="base_44_4371_32944"/>
            <v:formulas/>
            <v:path o:connecttype="segments"/>
          </v:shape>
        </w:pict>
      </w:r>
      <w:r w:rsidR="00D331E4" w:rsidRPr="00617B3A">
        <w:t>;</w:t>
      </w:r>
    </w:p>
    <w:p w:rsidR="00D331E4" w:rsidRPr="00617B3A" w:rsidRDefault="00271BFE">
      <w:pPr>
        <w:pStyle w:val="ConsPlusNormal"/>
        <w:spacing w:before="220"/>
        <w:ind w:firstLine="540"/>
        <w:jc w:val="both"/>
      </w:pPr>
      <w:r>
        <w:rPr>
          <w:position w:val="-3"/>
        </w:rPr>
        <w:pict>
          <v:shape id="_x0000_i1202" style="width:15.75pt;height:14.25pt" coordsize="" o:spt="100" adj="0,,0" path="" filled="f" stroked="f">
            <v:stroke joinstyle="miter"/>
            <v:imagedata r:id="rId165" o:title="base_44_4371_32945"/>
            <v:formulas/>
            <v:path o:connecttype="segments"/>
          </v:shape>
        </w:pict>
      </w:r>
      <w:r w:rsidR="00D331E4" w:rsidRPr="00617B3A">
        <w:t xml:space="preserve">- предельно допустимое содержание токсичного газа в помещении, </w:t>
      </w:r>
      <w:r>
        <w:rPr>
          <w:position w:val="-5"/>
        </w:rPr>
        <w:pict>
          <v:shape id="_x0000_i1203" style="width:39.75pt;height:16.5pt" coordsize="" o:spt="100" adj="0,,0" path="" filled="f" stroked="f">
            <v:stroke joinstyle="miter"/>
            <v:imagedata r:id="rId166" o:title="base_44_4371_32946"/>
            <v:formulas/>
            <v:path o:connecttype="segments"/>
          </v:shape>
        </w:pict>
      </w:r>
      <w:r w:rsidR="00D331E4" w:rsidRPr="00617B3A">
        <w:t xml:space="preserve"> (</w:t>
      </w:r>
      <w:r>
        <w:rPr>
          <w:position w:val="-11"/>
        </w:rPr>
        <w:pict>
          <v:shape id="_x0000_i1204" style="width:108pt;height:22.5pt" coordsize="" o:spt="100" adj="0,,0" path="" filled="f" stroked="f">
            <v:stroke joinstyle="miter"/>
            <v:imagedata r:id="rId167" o:title="base_44_4371_32947"/>
            <v:formulas/>
            <v:path o:connecttype="segments"/>
          </v:shape>
        </w:pict>
      </w:r>
      <w:r w:rsidR="00D331E4" w:rsidRPr="00617B3A">
        <w:t xml:space="preserve">; </w:t>
      </w:r>
      <w:r>
        <w:rPr>
          <w:position w:val="-9"/>
        </w:rPr>
        <w:pict>
          <v:shape id="_x0000_i1205" style="width:131.25pt;height:21pt" coordsize="" o:spt="100" adj="0,,0" path="" filled="f" stroked="f">
            <v:stroke joinstyle="miter"/>
            <v:imagedata r:id="rId168" o:title="base_44_4371_32948"/>
            <v:formulas/>
            <v:path o:connecttype="segments"/>
          </v:shape>
        </w:pict>
      </w:r>
      <w:r w:rsidR="00D331E4" w:rsidRPr="00617B3A">
        <w:t xml:space="preserve">; </w:t>
      </w:r>
      <w:r>
        <w:rPr>
          <w:position w:val="-9"/>
        </w:rPr>
        <w:pict>
          <v:shape id="_x0000_i1206" style="width:123pt;height:21pt" coordsize="" o:spt="100" adj="0,,0" path="" filled="f" stroked="f">
            <v:stroke joinstyle="miter"/>
            <v:imagedata r:id="rId169" o:title="base_44_4371_32949"/>
            <v:formulas/>
            <v:path o:connecttype="segments"/>
          </v:shape>
        </w:pict>
      </w:r>
      <w:r w:rsidR="00D331E4" w:rsidRPr="00617B3A">
        <w:t>);</w:t>
      </w:r>
    </w:p>
    <w:p w:rsidR="00D331E4" w:rsidRPr="00617B3A" w:rsidRDefault="00271BFE">
      <w:pPr>
        <w:pStyle w:val="ConsPlusNormal"/>
        <w:spacing w:before="220"/>
        <w:ind w:firstLine="540"/>
        <w:jc w:val="both"/>
      </w:pPr>
      <w:r>
        <w:rPr>
          <w:position w:val="-9"/>
        </w:rPr>
        <w:pict>
          <v:shape id="_x0000_i1207" style="width:21pt;height:21pt" coordsize="" o:spt="100" adj="0,,0" path="" filled="f" stroked="f">
            <v:stroke joinstyle="miter"/>
            <v:imagedata r:id="rId170" o:title="base_44_4371_32950"/>
            <v:formulas/>
            <v:path o:connecttype="segments"/>
          </v:shape>
        </w:pict>
      </w:r>
      <w:r w:rsidR="00D331E4" w:rsidRPr="00617B3A">
        <w:t xml:space="preserve">- удельный расход кислорода, </w:t>
      </w:r>
      <w:r>
        <w:rPr>
          <w:position w:val="-5"/>
        </w:rPr>
        <w:pict>
          <v:shape id="_x0000_i1208" style="width:42.75pt;height:16.5pt" coordsize="" o:spt="100" adj="0,,0" path="" filled="f" stroked="f">
            <v:stroke joinstyle="miter"/>
            <v:imagedata r:id="rId171" o:title="base_44_4371_32951"/>
            <v:formulas/>
            <v:path o:connecttype="segments"/>
          </v:shape>
        </w:pict>
      </w:r>
      <w:r w:rsidR="00D331E4" w:rsidRPr="00617B3A">
        <w:t>.</w:t>
      </w:r>
    </w:p>
    <w:p w:rsidR="00D331E4" w:rsidRPr="00617B3A" w:rsidRDefault="00D331E4">
      <w:pPr>
        <w:pStyle w:val="ConsPlusNormal"/>
        <w:spacing w:before="220"/>
        <w:ind w:firstLine="540"/>
        <w:jc w:val="both"/>
      </w:pPr>
      <w:r w:rsidRPr="00617B3A">
        <w:t>Если под знаком логарифма получается отрицательное число, то данный ОФП не представляет опасности. Параметр Z вычисляют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209" style="width:104.25pt;height:36.75pt" coordsize="" o:spt="100" adj="0,,0" path="" filled="f" stroked="f">
            <v:stroke joinstyle="miter"/>
            <v:imagedata r:id="rId172" o:title="base_44_4371_32952"/>
            <v:formulas/>
            <v:path o:connecttype="segments"/>
          </v:shape>
        </w:pict>
      </w:r>
      <w:r w:rsidR="00D331E4" w:rsidRPr="00617B3A">
        <w:t xml:space="preserve">, при </w:t>
      </w:r>
      <w:r>
        <w:rPr>
          <w:position w:val="-3"/>
        </w:rPr>
        <w:pict>
          <v:shape id="_x0000_i1210" style="width:36pt;height:15pt" coordsize="" o:spt="100" adj="0,,0" path="" filled="f" stroked="f">
            <v:stroke joinstyle="miter"/>
            <v:imagedata r:id="rId173" o:title="base_44_4371_32953"/>
            <v:formulas/>
            <v:path o:connecttype="segments"/>
          </v:shape>
        </w:pict>
      </w:r>
      <w:r w:rsidR="00D331E4" w:rsidRPr="00617B3A">
        <w:t xml:space="preserve"> м, (29)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4"/>
        </w:rPr>
        <w:pict>
          <v:shape id="_x0000_i1211" style="width:10.5pt;height:15.75pt" coordsize="" o:spt="100" adj="0,,0" path="" filled="f" stroked="f">
            <v:stroke joinstyle="miter"/>
            <v:imagedata r:id="rId174" o:title="base_44_4371_32954"/>
            <v:formulas/>
            <v:path o:connecttype="segments"/>
          </v:shape>
        </w:pict>
      </w:r>
      <w:r w:rsidRPr="00617B3A">
        <w:t xml:space="preserve"> - высота рабочей зоны, м;</w:t>
      </w:r>
    </w:p>
    <w:p w:rsidR="00D331E4" w:rsidRPr="00617B3A" w:rsidRDefault="00271BFE">
      <w:pPr>
        <w:pStyle w:val="ConsPlusNormal"/>
        <w:spacing w:before="220"/>
        <w:ind w:firstLine="540"/>
        <w:jc w:val="both"/>
      </w:pPr>
      <w:r>
        <w:rPr>
          <w:position w:val="-3"/>
        </w:rPr>
        <w:pict>
          <v:shape id="_x0000_i1212" style="width:15.75pt;height:14.25pt" coordsize="" o:spt="100" adj="0,,0" path="" filled="f" stroked="f">
            <v:stroke joinstyle="miter"/>
            <v:imagedata r:id="rId175" o:title="base_44_4371_32955"/>
            <v:formulas/>
            <v:path o:connecttype="segments"/>
          </v:shape>
        </w:pict>
      </w:r>
      <w:r w:rsidR="00D331E4" w:rsidRPr="00617B3A">
        <w:t>- высота помещения, м.</w:t>
      </w:r>
    </w:p>
    <w:p w:rsidR="00D331E4" w:rsidRPr="00617B3A" w:rsidRDefault="00D331E4">
      <w:pPr>
        <w:pStyle w:val="ConsPlusNormal"/>
        <w:spacing w:before="220"/>
        <w:ind w:firstLine="540"/>
        <w:jc w:val="both"/>
      </w:pPr>
      <w:r w:rsidRPr="00617B3A">
        <w:t>Определяется высота рабочей зоны</w:t>
      </w:r>
    </w:p>
    <w:p w:rsidR="00D331E4" w:rsidRPr="00617B3A" w:rsidRDefault="00D331E4">
      <w:pPr>
        <w:pStyle w:val="ConsPlusNormal"/>
      </w:pPr>
    </w:p>
    <w:p w:rsidR="00D331E4" w:rsidRPr="00617B3A" w:rsidRDefault="00271BFE">
      <w:pPr>
        <w:pStyle w:val="ConsPlusNormal"/>
        <w:jc w:val="center"/>
      </w:pPr>
      <w:r>
        <w:rPr>
          <w:position w:val="-8"/>
        </w:rPr>
        <w:pict>
          <v:shape id="_x0000_i1213" style="width:103.5pt;height:19.5pt" coordsize="" o:spt="100" adj="0,,0" path="" filled="f" stroked="f">
            <v:stroke joinstyle="miter"/>
            <v:imagedata r:id="rId176" o:title="base_44_4371_32956"/>
            <v:formulas/>
            <v:path o:connecttype="segments"/>
          </v:shape>
        </w:pict>
      </w:r>
      <w:r w:rsidR="00D331E4" w:rsidRPr="00617B3A">
        <w:t>, (30)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214" style="width:18.75pt;height:19.5pt" coordsize="" o:spt="100" adj="0,,0" path="" filled="f" stroked="f">
            <v:stroke joinstyle="miter"/>
            <v:imagedata r:id="rId177" o:title="base_44_4371_32957"/>
            <v:formulas/>
            <v:path o:connecttype="segments"/>
          </v:shape>
        </w:pict>
      </w:r>
      <w:r w:rsidRPr="00617B3A">
        <w:t xml:space="preserve"> - высота площадки, на которой находятся люди, над полом помещения, м;</w:t>
      </w:r>
    </w:p>
    <w:p w:rsidR="00D331E4" w:rsidRPr="00617B3A" w:rsidRDefault="00271BFE">
      <w:pPr>
        <w:pStyle w:val="ConsPlusNormal"/>
        <w:spacing w:before="220"/>
        <w:ind w:firstLine="540"/>
        <w:jc w:val="both"/>
      </w:pPr>
      <w:r>
        <w:rPr>
          <w:position w:val="-3"/>
        </w:rPr>
        <w:pict>
          <v:shape id="_x0000_i1215" style="width:12pt;height:15pt" coordsize="" o:spt="100" adj="0,,0" path="" filled="f" stroked="f">
            <v:stroke joinstyle="miter"/>
            <v:imagedata r:id="rId178" o:title="base_44_4371_32958"/>
            <v:formulas/>
            <v:path o:connecttype="segments"/>
          </v:shape>
        </w:pict>
      </w:r>
      <w:r w:rsidR="00D331E4" w:rsidRPr="00617B3A">
        <w:t>- разность высот пола, равная нулю при горизонтальном его расположении, м.</w:t>
      </w:r>
    </w:p>
    <w:p w:rsidR="00D331E4" w:rsidRPr="00617B3A" w:rsidRDefault="00D331E4">
      <w:pPr>
        <w:pStyle w:val="ConsPlusNormal"/>
        <w:spacing w:before="220"/>
        <w:ind w:firstLine="540"/>
        <w:jc w:val="both"/>
      </w:pPr>
      <w:r w:rsidRPr="00617B3A">
        <w:t xml:space="preserve">Следует иметь в виду, что наибольшей опасности при пожаре подвергаются люди, находящиеся на более высокой отметке. Поэтому, например, при определении необходимого времени эвакуации людей из партера зрительного зала с наклонным полом значение </w:t>
      </w:r>
      <w:r w:rsidR="00271BFE">
        <w:rPr>
          <w:position w:val="-4"/>
        </w:rPr>
        <w:pict>
          <v:shape id="_x0000_i1216" style="width:10.5pt;height:15.75pt" coordsize="" o:spt="100" adj="0,,0" path="" filled="f" stroked="f">
            <v:stroke joinstyle="miter"/>
            <v:imagedata r:id="rId179" o:title="base_44_4371_32959"/>
            <v:formulas/>
            <v:path o:connecttype="segments"/>
          </v:shape>
        </w:pict>
      </w:r>
      <w:r w:rsidRPr="00617B3A">
        <w:t xml:space="preserve"> следует находить, ориентируясь на наиболее высоко расположенные ряды кресел.</w:t>
      </w:r>
    </w:p>
    <w:p w:rsidR="00D331E4" w:rsidRPr="00617B3A" w:rsidRDefault="00D331E4">
      <w:pPr>
        <w:pStyle w:val="ConsPlusNormal"/>
        <w:spacing w:before="220"/>
        <w:ind w:firstLine="540"/>
        <w:jc w:val="both"/>
      </w:pPr>
      <w:r w:rsidRPr="00617B3A">
        <w:t xml:space="preserve">Параметры </w:t>
      </w:r>
      <w:r w:rsidR="00271BFE">
        <w:rPr>
          <w:position w:val="-3"/>
        </w:rPr>
        <w:pict>
          <v:shape id="_x0000_i1217" style="width:13.5pt;height:14.25pt" coordsize="" o:spt="100" adj="0,,0" path="" filled="f" stroked="f">
            <v:stroke joinstyle="miter"/>
            <v:imagedata r:id="rId180" o:title="base_44_4371_32960"/>
            <v:formulas/>
            <v:path o:connecttype="segments"/>
          </v:shape>
        </w:pict>
      </w:r>
      <w:r w:rsidRPr="00617B3A">
        <w:t xml:space="preserve"> и </w:t>
      </w:r>
      <w:r w:rsidR="00271BFE">
        <w:rPr>
          <w:position w:val="-1"/>
        </w:rPr>
        <w:pict>
          <v:shape id="_x0000_i1218" style="width:10.5pt;height:12pt" coordsize="" o:spt="100" adj="0,,0" path="" filled="f" stroked="f">
            <v:stroke joinstyle="miter"/>
            <v:imagedata r:id="rId181" o:title="base_44_4371_32961"/>
            <v:formulas/>
            <v:path o:connecttype="segments"/>
          </v:shape>
        </w:pict>
      </w:r>
      <w:r w:rsidRPr="00617B3A">
        <w:t xml:space="preserve"> вычисляют так:</w:t>
      </w:r>
    </w:p>
    <w:p w:rsidR="00D331E4" w:rsidRPr="00617B3A" w:rsidRDefault="00D331E4">
      <w:pPr>
        <w:pStyle w:val="ConsPlusNormal"/>
        <w:spacing w:before="220"/>
        <w:ind w:firstLine="540"/>
        <w:jc w:val="both"/>
      </w:pPr>
      <w:r w:rsidRPr="00617B3A">
        <w:t>для случая горения жидкости с установившейся скоростью</w:t>
      </w:r>
    </w:p>
    <w:p w:rsidR="00D331E4" w:rsidRPr="00617B3A" w:rsidRDefault="00D331E4">
      <w:pPr>
        <w:pStyle w:val="ConsPlusNormal"/>
      </w:pPr>
    </w:p>
    <w:p w:rsidR="00D331E4" w:rsidRPr="00617B3A" w:rsidRDefault="00271BFE">
      <w:pPr>
        <w:pStyle w:val="ConsPlusNormal"/>
        <w:jc w:val="center"/>
      </w:pPr>
      <w:r>
        <w:rPr>
          <w:position w:val="-8"/>
        </w:rPr>
        <w:pict>
          <v:shape id="_x0000_i1219" style="width:93.75pt;height:19.5pt" coordsize="" o:spt="100" adj="0,,0" path="" filled="f" stroked="f">
            <v:stroke joinstyle="miter"/>
            <v:imagedata r:id="rId182" o:title="base_44_4371_32962"/>
            <v:formulas/>
            <v:path o:connecttype="segments"/>
          </v:shape>
        </w:pict>
      </w:r>
      <w:r w:rsidR="00D331E4" w:rsidRPr="00617B3A">
        <w:t>,</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где </w:t>
      </w:r>
      <w:r w:rsidR="00271BFE">
        <w:rPr>
          <w:position w:val="-8"/>
        </w:rPr>
        <w:pict>
          <v:shape id="_x0000_i1220" style="width:18.75pt;height:19.5pt" coordsize="" o:spt="100" adj="0,,0" path="" filled="f" stroked="f">
            <v:stroke joinstyle="miter"/>
            <v:imagedata r:id="rId183" o:title="base_44_4371_32963"/>
            <v:formulas/>
            <v:path o:connecttype="segments"/>
          </v:shape>
        </w:pict>
      </w:r>
      <w:r w:rsidRPr="00617B3A">
        <w:t xml:space="preserve"> - удельная массовая скорость выгорания жидкости, </w:t>
      </w:r>
      <w:r w:rsidR="00271BFE">
        <w:rPr>
          <w:position w:val="-6"/>
        </w:rPr>
        <w:pict>
          <v:shape id="_x0000_i1221" style="width:60.75pt;height:17.25pt" coordsize="" o:spt="100" adj="0,,0" path="" filled="f" stroked="f">
            <v:stroke joinstyle="miter"/>
            <v:imagedata r:id="rId184" o:title="base_44_4371_32964"/>
            <v:formulas/>
            <v:path o:connecttype="segments"/>
          </v:shape>
        </w:pict>
      </w:r>
      <w:r w:rsidRPr="00617B3A">
        <w:t>;</w:t>
      </w:r>
    </w:p>
    <w:p w:rsidR="00D331E4" w:rsidRPr="00617B3A" w:rsidRDefault="00D331E4">
      <w:pPr>
        <w:pStyle w:val="ConsPlusNormal"/>
        <w:spacing w:before="220"/>
        <w:ind w:firstLine="540"/>
        <w:jc w:val="both"/>
      </w:pPr>
      <w:r w:rsidRPr="00617B3A">
        <w:t>для кругового распространения пожара</w:t>
      </w:r>
    </w:p>
    <w:p w:rsidR="00D331E4" w:rsidRPr="00617B3A" w:rsidRDefault="00D331E4">
      <w:pPr>
        <w:pStyle w:val="ConsPlusNormal"/>
      </w:pPr>
    </w:p>
    <w:p w:rsidR="00D331E4" w:rsidRPr="00617B3A" w:rsidRDefault="00271BFE">
      <w:pPr>
        <w:pStyle w:val="ConsPlusNormal"/>
        <w:jc w:val="center"/>
      </w:pPr>
      <w:r>
        <w:rPr>
          <w:position w:val="-9"/>
        </w:rPr>
        <w:pict>
          <v:shape id="_x0000_i1222" style="width:118.5pt;height:21pt" coordsize="" o:spt="100" adj="0,,0" path="" filled="f" stroked="f">
            <v:stroke joinstyle="miter"/>
            <v:imagedata r:id="rId185" o:title="base_44_4371_3296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1223" style="width:15pt;height:12pt" coordsize="" o:spt="100" adj="0,,0" path="" filled="f" stroked="f">
            <v:stroke joinstyle="miter"/>
            <v:imagedata r:id="rId186" o:title="base_44_4371_32966"/>
            <v:formulas/>
            <v:path o:connecttype="segments"/>
          </v:shape>
        </w:pict>
      </w:r>
      <w:r w:rsidRPr="00617B3A">
        <w:t xml:space="preserve"> - линейная скорость распространения пламени, </w:t>
      </w:r>
      <w:r w:rsidR="00271BFE">
        <w:rPr>
          <w:position w:val="-6"/>
        </w:rPr>
        <w:pict>
          <v:shape id="_x0000_i1224" style="width:33pt;height:17.25pt" coordsize="" o:spt="100" adj="0,,0" path="" filled="f" stroked="f">
            <v:stroke joinstyle="miter"/>
            <v:imagedata r:id="rId187" o:title="base_44_4371_32967"/>
            <v:formulas/>
            <v:path o:connecttype="segments"/>
          </v:shape>
        </w:pict>
      </w:r>
      <w:r w:rsidRPr="00617B3A">
        <w:t>;</w:t>
      </w:r>
    </w:p>
    <w:p w:rsidR="00D331E4" w:rsidRPr="00617B3A" w:rsidRDefault="00D331E4">
      <w:pPr>
        <w:pStyle w:val="ConsPlusNormal"/>
        <w:spacing w:before="220"/>
        <w:ind w:firstLine="540"/>
        <w:jc w:val="both"/>
      </w:pPr>
      <w:r w:rsidRPr="00617B3A">
        <w:t xml:space="preserve">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(например, распространение огня в горизонтальном направлении по занавесу после охвата его пламенем по </w:t>
      </w:r>
      <w:r w:rsidRPr="00617B3A">
        <w:lastRenderedPageBreak/>
        <w:t>всей высоте)</w:t>
      </w:r>
    </w:p>
    <w:p w:rsidR="00D331E4" w:rsidRPr="00617B3A" w:rsidRDefault="00D331E4">
      <w:pPr>
        <w:pStyle w:val="ConsPlusNormal"/>
      </w:pPr>
    </w:p>
    <w:p w:rsidR="00D331E4" w:rsidRPr="00617B3A" w:rsidRDefault="00271BFE">
      <w:pPr>
        <w:pStyle w:val="ConsPlusNormal"/>
        <w:jc w:val="center"/>
      </w:pPr>
      <w:r>
        <w:rPr>
          <w:position w:val="-8"/>
        </w:rPr>
        <w:pict>
          <v:shape id="_x0000_i1225" style="width:105.75pt;height:19.5pt" coordsize="" o:spt="100" adj="0,,0" path="" filled="f" stroked="f">
            <v:stroke joinstyle="miter"/>
            <v:imagedata r:id="rId188" o:title="base_44_4371_3296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4"/>
        </w:rPr>
        <w:pict>
          <v:shape id="_x0000_i1226" style="width:10.5pt;height:15.75pt" coordsize="" o:spt="100" adj="0,,0" path="" filled="f" stroked="f">
            <v:stroke joinstyle="miter"/>
            <v:imagedata r:id="rId189" o:title="base_44_4371_32969"/>
            <v:formulas/>
            <v:path o:connecttype="segments"/>
          </v:shape>
        </w:pict>
      </w:r>
      <w:r w:rsidRPr="00617B3A">
        <w:t xml:space="preserve"> - перпендикулярный к направлению движения пламени размер зоны горения, м.</w:t>
      </w:r>
    </w:p>
    <w:p w:rsidR="00D331E4" w:rsidRPr="00617B3A" w:rsidRDefault="00D331E4">
      <w:pPr>
        <w:pStyle w:val="ConsPlusNormal"/>
        <w:spacing w:before="220"/>
        <w:ind w:firstLine="540"/>
        <w:jc w:val="both"/>
      </w:pPr>
      <w:r w:rsidRPr="00617B3A">
        <w:t xml:space="preserve">При отсутствии специальных требований значения </w:t>
      </w:r>
      <w:r w:rsidR="00271BFE">
        <w:rPr>
          <w:position w:val="-1"/>
        </w:rPr>
        <w:pict>
          <v:shape id="_x0000_i1227" style="width:13.5pt;height:12pt" coordsize="" o:spt="100" adj="0,,0" path="" filled="f" stroked="f">
            <v:stroke joinstyle="miter"/>
            <v:imagedata r:id="rId190" o:title="base_44_4371_32970"/>
            <v:formulas/>
            <v:path o:connecttype="segments"/>
          </v:shape>
        </w:pict>
      </w:r>
      <w:r w:rsidRPr="00617B3A">
        <w:t xml:space="preserve"> и </w:t>
      </w:r>
      <w:r w:rsidR="00271BFE">
        <w:rPr>
          <w:position w:val="-3"/>
        </w:rPr>
        <w:pict>
          <v:shape id="_x0000_i1228" style="width:13.5pt;height:14.25pt" coordsize="" o:spt="100" adj="0,,0" path="" filled="f" stroked="f">
            <v:stroke joinstyle="miter"/>
            <v:imagedata r:id="rId191" o:title="base_44_4371_32971"/>
            <v:formulas/>
            <v:path o:connecttype="segments"/>
          </v:shape>
        </w:pict>
      </w:r>
      <w:r w:rsidRPr="00617B3A">
        <w:t xml:space="preserve"> принимаются равными 0,3 и 50 лк соответственно, а значение </w:t>
      </w:r>
      <w:r w:rsidR="00271BFE">
        <w:rPr>
          <w:position w:val="-9"/>
        </w:rPr>
        <w:pict>
          <v:shape id="_x0000_i1229" style="width:55.5pt;height:21pt" coordsize="" o:spt="100" adj="0,,0" path="" filled="f" stroked="f">
            <v:stroke joinstyle="miter"/>
            <v:imagedata r:id="rId192" o:title="base_44_4371_32972"/>
            <v:formulas/>
            <v:path o:connecttype="segments"/>
          </v:shape>
        </w:pict>
      </w:r>
      <w:r w:rsidRPr="00617B3A">
        <w:t>.</w:t>
      </w:r>
    </w:p>
    <w:p w:rsidR="00D331E4" w:rsidRPr="00617B3A" w:rsidRDefault="00D331E4">
      <w:pPr>
        <w:pStyle w:val="ConsPlusNormal"/>
        <w:spacing w:before="220"/>
        <w:ind w:firstLine="540"/>
        <w:jc w:val="both"/>
      </w:pPr>
      <w:r w:rsidRPr="00617B3A">
        <w:t>Исходные данные для проведения расчетов могут быть взяты из справочной литературы.</w:t>
      </w:r>
    </w:p>
    <w:p w:rsidR="00D331E4" w:rsidRPr="00617B3A" w:rsidRDefault="00D331E4">
      <w:pPr>
        <w:pStyle w:val="ConsPlusNormal"/>
        <w:spacing w:before="220"/>
        <w:ind w:firstLine="540"/>
        <w:jc w:val="both"/>
      </w:pPr>
      <w:r w:rsidRPr="00617B3A">
        <w:t>Из полученных в результате расчетов значений критической продолжительности пожара выбирается минимальное</w:t>
      </w:r>
    </w:p>
    <w:p w:rsidR="00D331E4" w:rsidRPr="00617B3A" w:rsidRDefault="00D331E4">
      <w:pPr>
        <w:pStyle w:val="ConsPlusNormal"/>
      </w:pPr>
    </w:p>
    <w:p w:rsidR="00D331E4" w:rsidRPr="00617B3A" w:rsidRDefault="00271BFE">
      <w:pPr>
        <w:pStyle w:val="ConsPlusNormal"/>
        <w:jc w:val="center"/>
      </w:pPr>
      <w:r>
        <w:rPr>
          <w:position w:val="-12"/>
        </w:rPr>
        <w:pict>
          <v:shape id="_x0000_i1230" style="width:135pt;height:24pt" coordsize="" o:spt="100" adj="0,,0" path="" filled="f" stroked="f">
            <v:stroke joinstyle="miter"/>
            <v:imagedata r:id="rId193" o:title="base_44_4371_32973"/>
            <v:formulas/>
            <v:path o:connecttype="segments"/>
          </v:shape>
        </w:pict>
      </w:r>
      <w:r w:rsidR="00D331E4" w:rsidRPr="00617B3A">
        <w:t>. (31)</w:t>
      </w:r>
    </w:p>
    <w:p w:rsidR="00D331E4" w:rsidRPr="00617B3A" w:rsidRDefault="00D331E4">
      <w:pPr>
        <w:pStyle w:val="ConsPlusNormal"/>
      </w:pPr>
    </w:p>
    <w:p w:rsidR="00D331E4" w:rsidRPr="00617B3A" w:rsidRDefault="00D331E4">
      <w:pPr>
        <w:pStyle w:val="ConsPlusNormal"/>
        <w:ind w:firstLine="540"/>
        <w:jc w:val="both"/>
      </w:pPr>
      <w:r w:rsidRPr="00617B3A">
        <w:t>Необходимое время эвакуации людей (</w:t>
      </w:r>
      <w:r w:rsidR="00271BFE">
        <w:rPr>
          <w:position w:val="-8"/>
        </w:rPr>
        <w:pict>
          <v:shape id="_x0000_i1231" style="width:15.75pt;height:19.5pt" coordsize="" o:spt="100" adj="0,,0" path="" filled="f" stroked="f">
            <v:stroke joinstyle="miter"/>
            <v:imagedata r:id="rId194" o:title="base_44_4371_32974"/>
            <v:formulas/>
            <v:path o:connecttype="segments"/>
          </v:shape>
        </w:pict>
      </w:r>
      <w:r w:rsidRPr="00617B3A">
        <w:t>), мин, из рассматриваемого помещения рассчитывают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25"/>
        </w:rPr>
        <w:pict>
          <v:shape id="_x0000_i1232" style="width:61.5pt;height:36pt" coordsize="" o:spt="100" adj="0,,0" path="" filled="f" stroked="f">
            <v:stroke joinstyle="miter"/>
            <v:imagedata r:id="rId195" o:title="base_44_4371_32975"/>
            <v:formulas/>
            <v:path o:connecttype="segments"/>
          </v:shape>
        </w:pict>
      </w:r>
      <w:r w:rsidR="00D331E4" w:rsidRPr="00617B3A">
        <w:t>. (32)</w:t>
      </w:r>
    </w:p>
    <w:p w:rsidR="00D331E4" w:rsidRPr="00617B3A" w:rsidRDefault="00D331E4">
      <w:pPr>
        <w:pStyle w:val="ConsPlusNormal"/>
      </w:pPr>
    </w:p>
    <w:p w:rsidR="00D331E4" w:rsidRPr="00617B3A" w:rsidRDefault="00D331E4">
      <w:pPr>
        <w:pStyle w:val="ConsPlusNormal"/>
        <w:ind w:firstLine="540"/>
        <w:jc w:val="both"/>
      </w:pPr>
      <w:r w:rsidRPr="00617B3A">
        <w:t>При расположении людей на различных по высоте площадках необходимое время эвакуации следует определять для каждой площадки.</w:t>
      </w:r>
    </w:p>
    <w:p w:rsidR="00D331E4" w:rsidRPr="00617B3A" w:rsidRDefault="00D331E4">
      <w:pPr>
        <w:pStyle w:val="ConsPlusNormal"/>
        <w:spacing w:before="220"/>
        <w:ind w:firstLine="540"/>
        <w:jc w:val="both"/>
      </w:pPr>
      <w:r w:rsidRPr="00617B3A">
        <w:t>Свободный объем помещения соответствует разности между геометрическим объемом и объемом оборудования или предметов, находящихся внутри. Если рассчитывать свободный объем невозможно, допускается принимать его равным 80% геометрического объема.</w:t>
      </w:r>
    </w:p>
    <w:p w:rsidR="00D331E4" w:rsidRPr="00617B3A" w:rsidRDefault="00D331E4">
      <w:pPr>
        <w:pStyle w:val="ConsPlusNormal"/>
        <w:spacing w:before="220"/>
        <w:ind w:firstLine="540"/>
        <w:jc w:val="both"/>
      </w:pPr>
      <w:r w:rsidRPr="00617B3A">
        <w:t xml:space="preserve">При наличии в здании незадымляемых лестничных клеток вероятность </w:t>
      </w:r>
      <w:r w:rsidR="00271BFE">
        <w:rPr>
          <w:position w:val="-8"/>
        </w:rPr>
        <w:pict>
          <v:shape id="_x0000_i1233" style="width:16.5pt;height:19.5pt" coordsize="" o:spt="100" adj="0,,0" path="" filled="f" stroked="f">
            <v:stroke joinstyle="miter"/>
            <v:imagedata r:id="rId196" o:title="base_44_4371_32976"/>
            <v:formulas/>
            <v:path o:connecttype="segments"/>
          </v:shape>
        </w:pict>
      </w:r>
      <w:r w:rsidRPr="00617B3A">
        <w:t xml:space="preserve"> для людей, находящихся в помещениях, расположенных выше этажа пожара, вычисляют по формуле</w:t>
      </w:r>
    </w:p>
    <w:p w:rsidR="00D331E4" w:rsidRPr="00617B3A" w:rsidRDefault="00D331E4">
      <w:pPr>
        <w:pStyle w:val="ConsPlusNormal"/>
      </w:pPr>
    </w:p>
    <w:p w:rsidR="00D331E4" w:rsidRPr="00617B3A" w:rsidRDefault="00271BFE">
      <w:pPr>
        <w:pStyle w:val="ConsPlusNormal"/>
        <w:jc w:val="center"/>
      </w:pPr>
      <w:bookmarkStart w:id="23" w:name="P561"/>
      <w:bookmarkEnd w:id="23"/>
      <w:r>
        <w:rPr>
          <w:position w:val="-8"/>
        </w:rPr>
        <w:pict>
          <v:shape id="_x0000_i1234" style="width:82.5pt;height:19.5pt" coordsize="" o:spt="100" adj="0,,0" path="" filled="f" stroked="f">
            <v:stroke joinstyle="miter"/>
            <v:imagedata r:id="rId197" o:title="base_44_4371_32977"/>
            <v:formulas/>
            <v:path o:connecttype="segments"/>
          </v:shape>
        </w:pict>
      </w:r>
      <w:r w:rsidR="00D331E4" w:rsidRPr="00617B3A">
        <w:t>. (33)</w:t>
      </w:r>
    </w:p>
    <w:p w:rsidR="00D331E4" w:rsidRPr="00617B3A" w:rsidRDefault="00D331E4">
      <w:pPr>
        <w:pStyle w:val="ConsPlusNormal"/>
      </w:pPr>
    </w:p>
    <w:p w:rsidR="00D331E4" w:rsidRPr="00617B3A" w:rsidRDefault="00D331E4">
      <w:pPr>
        <w:pStyle w:val="ConsPlusNormal"/>
        <w:ind w:firstLine="540"/>
        <w:jc w:val="both"/>
      </w:pPr>
      <w:r w:rsidRPr="00617B3A">
        <w:t xml:space="preserve">2.6. Вероятность эвакуации людей </w:t>
      </w:r>
      <w:r w:rsidR="00271BFE">
        <w:rPr>
          <w:position w:val="-8"/>
        </w:rPr>
        <w:pict>
          <v:shape id="_x0000_i1235" style="width:19.5pt;height:19.5pt" coordsize="" o:spt="100" adj="0,,0" path="" filled="f" stroked="f">
            <v:stroke joinstyle="miter"/>
            <v:imagedata r:id="rId198" o:title="base_44_4371_32978"/>
            <v:formulas/>
            <v:path o:connecttype="segments"/>
          </v:shape>
        </w:pict>
      </w:r>
      <w:r w:rsidRPr="00617B3A">
        <w:t xml:space="preserve"> по наружным эвакуационным лестницам и другими путями эвакуации принимают равной 0,05 - в жилых зданиях; 0,03 - в остальных при наличии таких путей; 0,001 - при их отсутствии.</w:t>
      </w:r>
    </w:p>
    <w:p w:rsidR="00D331E4" w:rsidRPr="00617B3A" w:rsidRDefault="00D331E4">
      <w:pPr>
        <w:pStyle w:val="ConsPlusNormal"/>
        <w:spacing w:before="220"/>
        <w:ind w:firstLine="540"/>
        <w:jc w:val="both"/>
      </w:pPr>
      <w:r w:rsidRPr="00617B3A">
        <w:t xml:space="preserve">2.7. Вероятность эффективного срабатывания противопожарной защиты </w:t>
      </w:r>
      <w:r w:rsidR="00271BFE">
        <w:rPr>
          <w:position w:val="-8"/>
        </w:rPr>
        <w:pict>
          <v:shape id="_x0000_i1236" style="width:19.5pt;height:19.5pt" coordsize="" o:spt="100" adj="0,,0" path="" filled="f" stroked="f">
            <v:stroke joinstyle="miter"/>
            <v:imagedata r:id="rId199" o:title="base_44_4371_32979"/>
            <v:formulas/>
            <v:path o:connecttype="segments"/>
          </v:shape>
        </w:pict>
      </w:r>
      <w:r w:rsidRPr="00617B3A">
        <w:t xml:space="preserve">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32"/>
        </w:rPr>
        <w:pict>
          <v:shape id="_x0000_i1237" style="width:119.25pt;height:42.75pt" coordsize="" o:spt="100" adj="0,,0" path="" filled="f" stroked="f">
            <v:stroke joinstyle="miter"/>
            <v:imagedata r:id="rId200" o:title="base_44_4371_32980"/>
            <v:formulas/>
            <v:path o:connecttype="segments"/>
          </v:shape>
        </w:pict>
      </w:r>
      <w:r w:rsidR="00D331E4" w:rsidRPr="00617B3A">
        <w:t>, (34)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1238" style="width:10.5pt;height:12pt" coordsize="" o:spt="100" adj="0,,0" path="" filled="f" stroked="f">
            <v:stroke joinstyle="miter"/>
            <v:imagedata r:id="rId201" o:title="base_44_4371_32981"/>
            <v:formulas/>
            <v:path o:connecttype="segments"/>
          </v:shape>
        </w:pict>
      </w:r>
      <w:r w:rsidRPr="00617B3A">
        <w:t xml:space="preserve"> - число технических решений противопожарной защиты в здании;</w:t>
      </w:r>
    </w:p>
    <w:p w:rsidR="00D331E4" w:rsidRPr="00617B3A" w:rsidRDefault="00271BFE">
      <w:pPr>
        <w:pStyle w:val="ConsPlusNormal"/>
        <w:spacing w:before="220"/>
        <w:ind w:firstLine="540"/>
        <w:jc w:val="both"/>
      </w:pPr>
      <w:r>
        <w:rPr>
          <w:position w:val="-8"/>
        </w:rPr>
        <w:pict>
          <v:shape id="_x0000_i1239" style="width:14.25pt;height:19.5pt" coordsize="" o:spt="100" adj="0,,0" path="" filled="f" stroked="f">
            <v:stroke joinstyle="miter"/>
            <v:imagedata r:id="rId202" o:title="base_44_4371_32982"/>
            <v:formulas/>
            <v:path o:connecttype="segments"/>
          </v:shape>
        </w:pict>
      </w:r>
      <w:r w:rsidR="00D331E4" w:rsidRPr="00617B3A">
        <w:t>- вероятность эффективного срабатывания i-го технического решения.</w:t>
      </w:r>
    </w:p>
    <w:p w:rsidR="00D331E4" w:rsidRPr="00617B3A" w:rsidRDefault="00D331E4">
      <w:pPr>
        <w:pStyle w:val="ConsPlusNormal"/>
        <w:spacing w:before="220"/>
        <w:ind w:firstLine="540"/>
        <w:jc w:val="both"/>
      </w:pPr>
      <w:r w:rsidRPr="00617B3A">
        <w:lastRenderedPageBreak/>
        <w:t>2.8. Для эксплуатируемых зданий (сооружений) вероятность воздействия ОФП на людей допускается проверять окончательно с использованием статистических данных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240" style="width:69pt;height:36.75pt" coordsize="" o:spt="100" adj="0,,0" path="" filled="f" stroked="f">
            <v:stroke joinstyle="miter"/>
            <v:imagedata r:id="rId203" o:title="base_44_4371_32983"/>
            <v:formulas/>
            <v:path o:connecttype="segments"/>
          </v:shape>
        </w:pict>
      </w:r>
      <w:r w:rsidR="00D331E4" w:rsidRPr="00617B3A">
        <w:t>, (35)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1241" style="width:10.5pt;height:12pt" coordsize="" o:spt="100" adj="0,,0" path="" filled="f" stroked="f">
            <v:stroke joinstyle="miter"/>
            <v:imagedata r:id="rId204" o:title="base_44_4371_32984"/>
            <v:formulas/>
            <v:path o:connecttype="segments"/>
          </v:shape>
        </w:pict>
      </w:r>
      <w:r w:rsidRPr="00617B3A">
        <w:t xml:space="preserve"> - коэффициент, учитывающий пострадавших людей;</w:t>
      </w:r>
    </w:p>
    <w:p w:rsidR="00D331E4" w:rsidRPr="00617B3A" w:rsidRDefault="00271BFE">
      <w:pPr>
        <w:pStyle w:val="ConsPlusNormal"/>
        <w:spacing w:before="220"/>
        <w:ind w:firstLine="540"/>
        <w:jc w:val="both"/>
      </w:pPr>
      <w:r>
        <w:rPr>
          <w:position w:val="-3"/>
        </w:rPr>
        <w:pict>
          <v:shape id="_x0000_i1242" style="width:12pt;height:14.25pt" coordsize="" o:spt="100" adj="0,,0" path="" filled="f" stroked="f">
            <v:stroke joinstyle="miter"/>
            <v:imagedata r:id="rId205" o:title="base_44_4371_32985"/>
            <v:formulas/>
            <v:path o:connecttype="segments"/>
          </v:shape>
        </w:pict>
      </w:r>
      <w:r w:rsidR="00D331E4" w:rsidRPr="00617B3A">
        <w:t>- рассматриваемый период эксплуатации однотипных зданий (сооружений), год;</w:t>
      </w:r>
    </w:p>
    <w:p w:rsidR="00D331E4" w:rsidRPr="00617B3A" w:rsidRDefault="00271BFE">
      <w:pPr>
        <w:pStyle w:val="ConsPlusNormal"/>
        <w:spacing w:before="220"/>
        <w:ind w:firstLine="540"/>
        <w:jc w:val="both"/>
      </w:pPr>
      <w:r>
        <w:rPr>
          <w:position w:val="-8"/>
        </w:rPr>
        <w:pict>
          <v:shape id="_x0000_i1243" style="width:22.5pt;height:19.5pt" coordsize="" o:spt="100" adj="0,,0" path="" filled="f" stroked="f">
            <v:stroke joinstyle="miter"/>
            <v:imagedata r:id="rId206" o:title="base_44_4371_32986"/>
            <v:formulas/>
            <v:path o:connecttype="segments"/>
          </v:shape>
        </w:pict>
      </w:r>
      <w:r w:rsidR="00D331E4" w:rsidRPr="00617B3A">
        <w:t>- число жертв пожара в рассматриваемой группе зданий (сооружений) за период;</w:t>
      </w:r>
    </w:p>
    <w:p w:rsidR="00D331E4" w:rsidRPr="00617B3A" w:rsidRDefault="00271BFE">
      <w:pPr>
        <w:pStyle w:val="ConsPlusNormal"/>
        <w:spacing w:before="220"/>
        <w:ind w:firstLine="540"/>
        <w:jc w:val="both"/>
      </w:pPr>
      <w:r>
        <w:rPr>
          <w:position w:val="-8"/>
        </w:rPr>
        <w:pict>
          <v:shape id="_x0000_i1244" style="width:18.75pt;height:19.5pt" coordsize="" o:spt="100" adj="0,,0" path="" filled="f" stroked="f">
            <v:stroke joinstyle="miter"/>
            <v:imagedata r:id="rId207" o:title="base_44_4371_32987"/>
            <v:formulas/>
            <v:path o:connecttype="segments"/>
          </v:shape>
        </w:pict>
      </w:r>
      <w:r w:rsidR="00D331E4" w:rsidRPr="00617B3A">
        <w:t>- общее число людей, находящихся в зданиях (сооружениях).</w:t>
      </w:r>
    </w:p>
    <w:p w:rsidR="00D331E4" w:rsidRPr="00617B3A" w:rsidRDefault="00D331E4">
      <w:pPr>
        <w:pStyle w:val="ConsPlusNormal"/>
        <w:spacing w:before="220"/>
        <w:ind w:firstLine="540"/>
        <w:jc w:val="both"/>
      </w:pPr>
      <w:r w:rsidRPr="00617B3A">
        <w:t>Однотипными считают здания (сооружения) с одинаковой категорией пожарной опасности, одинакового функционального назначения и с близкими основными параметрами: геометрическими размерами, конструктивными характеристиками, количеством горючей нагрузки, вместимостью (числом людей в здании), производственными мощностями.</w:t>
      </w:r>
    </w:p>
    <w:p w:rsidR="00D331E4" w:rsidRPr="00617B3A" w:rsidRDefault="00D331E4">
      <w:pPr>
        <w:pStyle w:val="ConsPlusNormal"/>
        <w:spacing w:before="220"/>
        <w:ind w:firstLine="540"/>
        <w:jc w:val="both"/>
      </w:pPr>
      <w:r w:rsidRPr="00617B3A">
        <w:t>3. Оценка уровня обеспечения безопасности людей</w:t>
      </w:r>
    </w:p>
    <w:p w:rsidR="00D331E4" w:rsidRPr="00617B3A" w:rsidRDefault="00D331E4">
      <w:pPr>
        <w:pStyle w:val="ConsPlusNormal"/>
        <w:spacing w:before="220"/>
        <w:ind w:firstLine="540"/>
        <w:jc w:val="both"/>
      </w:pPr>
      <w:r w:rsidRPr="00617B3A">
        <w:t xml:space="preserve">3.1. Для проектируемых зданий (сооружений) вероятность первоначально оценивают по (3) при </w:t>
      </w:r>
      <w:r w:rsidR="00271BFE">
        <w:rPr>
          <w:position w:val="-8"/>
        </w:rPr>
        <w:pict>
          <v:shape id="_x0000_i1245" style="width:14.25pt;height:19.5pt" coordsize="" o:spt="100" adj="0,,0" path="" filled="f" stroked="f">
            <v:stroke joinstyle="miter"/>
            <v:imagedata r:id="rId208" o:title="base_44_4371_32988"/>
            <v:formulas/>
            <v:path o:connecttype="segments"/>
          </v:shape>
        </w:pict>
      </w:r>
      <w:r w:rsidRPr="00617B3A">
        <w:t xml:space="preserve">, равной нулю. Если при этом выполняется условие </w:t>
      </w:r>
      <w:r w:rsidR="00271BFE">
        <w:rPr>
          <w:position w:val="-9"/>
        </w:rPr>
        <w:pict>
          <v:shape id="_x0000_i1246" style="width:45.75pt;height:21pt" coordsize="" o:spt="100" adj="0,,0" path="" filled="f" stroked="f">
            <v:stroke joinstyle="miter"/>
            <v:imagedata r:id="rId209" o:title="base_44_4371_32989"/>
            <v:formulas/>
            <v:path o:connecttype="segments"/>
          </v:shape>
        </w:pict>
      </w:r>
      <w:r w:rsidRPr="00617B3A">
        <w:t xml:space="preserve">, то безопасность людей в зданиях (сооружениях) обеспечена на требуемом уровне системой предотвращения пожара. Если это условие не выполняется, то расчет вероятности взаимодействия ОФП на людей </w:t>
      </w:r>
      <w:r w:rsidR="00271BFE">
        <w:rPr>
          <w:position w:val="-8"/>
        </w:rPr>
        <w:pict>
          <v:shape id="_x0000_i1247" style="width:16.5pt;height:19.5pt" coordsize="" o:spt="100" adj="0,,0" path="" filled="f" stroked="f">
            <v:stroke joinstyle="miter"/>
            <v:imagedata r:id="rId210" o:title="base_44_4371_32990"/>
            <v:formulas/>
            <v:path o:connecttype="segments"/>
          </v:shape>
        </w:pict>
      </w:r>
      <w:r w:rsidRPr="00617B3A">
        <w:t xml:space="preserve"> следует производить по расчетным зависимостям, приведенным в разд. 2.</w:t>
      </w:r>
    </w:p>
    <w:p w:rsidR="00D331E4" w:rsidRPr="00617B3A" w:rsidRDefault="00D331E4">
      <w:pPr>
        <w:pStyle w:val="ConsPlusNormal"/>
        <w:spacing w:before="220"/>
        <w:ind w:firstLine="540"/>
        <w:jc w:val="both"/>
      </w:pPr>
      <w:r w:rsidRPr="00617B3A">
        <w:t xml:space="preserve">3.2. Допускается уровень обеспечения безопасности людей в зданиях (сооружениях) оценивать по вероятности </w:t>
      </w:r>
      <w:r w:rsidR="00271BFE">
        <w:rPr>
          <w:position w:val="-8"/>
        </w:rPr>
        <w:pict>
          <v:shape id="_x0000_i1248" style="width:16.5pt;height:19.5pt" coordsize="" o:spt="100" adj="0,,0" path="" filled="f" stroked="f">
            <v:stroke joinstyle="miter"/>
            <v:imagedata r:id="rId211" o:title="base_44_4371_32991"/>
            <v:formulas/>
            <v:path o:connecttype="segments"/>
          </v:shape>
        </w:pict>
      </w:r>
      <w:r w:rsidRPr="00617B3A">
        <w:t xml:space="preserve"> в одном или нескольких помещениях, наиболее удаленных от выходов в безопасную зону (например, верхние этажи многоэтажных зданий).</w:t>
      </w:r>
    </w:p>
    <w:p w:rsidR="00617B3A" w:rsidRDefault="00617B3A">
      <w:pPr>
        <w:rPr>
          <w:rFonts w:ascii="Calibri" w:eastAsia="Times New Roman" w:hAnsi="Calibri" w:cs="Calibri"/>
          <w:szCs w:val="20"/>
          <w:lang w:eastAsia="ru-RU"/>
        </w:rPr>
      </w:pPr>
      <w:r>
        <w:br w:type="page"/>
      </w:r>
    </w:p>
    <w:p w:rsidR="006165FF" w:rsidRPr="00617B3A" w:rsidRDefault="006165FF">
      <w:pPr>
        <w:pStyle w:val="ConsPlusNormal"/>
        <w:jc w:val="both"/>
      </w:pPr>
      <w:r w:rsidRPr="00617B3A">
        <w:lastRenderedPageBreak/>
        <w:t xml:space="preserve">Применение на добровольной основе Приложения 3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3</w:t>
      </w:r>
    </w:p>
    <w:p w:rsidR="00D331E4" w:rsidRPr="00617B3A" w:rsidRDefault="00D331E4">
      <w:pPr>
        <w:pStyle w:val="ConsPlusNormal"/>
        <w:jc w:val="right"/>
      </w:pPr>
      <w:r w:rsidRPr="00617B3A">
        <w:t>Обязательное</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Приложения 3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24" w:name="P592"/>
      <w:bookmarkEnd w:id="24"/>
      <w:r w:rsidRPr="00617B3A">
        <w:t>МЕТОД ОПРЕДЕЛЕНИЯ ВЕРОЯТНОСТИ ВОЗНИКНОВЕНИЯ</w:t>
      </w:r>
    </w:p>
    <w:p w:rsidR="00D331E4" w:rsidRPr="00617B3A" w:rsidRDefault="00D331E4">
      <w:pPr>
        <w:pStyle w:val="ConsPlusNormal"/>
        <w:jc w:val="center"/>
      </w:pPr>
      <w:r w:rsidRPr="00617B3A">
        <w:t>ПОЖАРА (ВЗРЫВА) В ПОЖАРОВЗРЫВООПАСНОМ ОБЪЕКТЕ</w:t>
      </w:r>
    </w:p>
    <w:p w:rsidR="00D331E4" w:rsidRPr="00617B3A" w:rsidRDefault="00D331E4">
      <w:pPr>
        <w:pStyle w:val="ConsPlusNormal"/>
      </w:pPr>
    </w:p>
    <w:p w:rsidR="00D331E4" w:rsidRPr="00617B3A" w:rsidRDefault="00D331E4">
      <w:pPr>
        <w:pStyle w:val="ConsPlusNormal"/>
        <w:ind w:firstLine="540"/>
        <w:jc w:val="both"/>
      </w:pPr>
      <w:r w:rsidRPr="00617B3A">
        <w:t>Настоящий метод устанавливает порядок расчета вероятности возникновения пожара (взрыва) в объекте и изделии.</w:t>
      </w:r>
    </w:p>
    <w:p w:rsidR="00D331E4" w:rsidRPr="00617B3A" w:rsidRDefault="00D331E4">
      <w:pPr>
        <w:pStyle w:val="ConsPlusNormal"/>
        <w:spacing w:before="220"/>
        <w:ind w:firstLine="540"/>
        <w:jc w:val="both"/>
      </w:pPr>
      <w:r w:rsidRPr="00617B3A">
        <w:t>1. Сущность метода</w:t>
      </w:r>
    </w:p>
    <w:p w:rsidR="00D331E4" w:rsidRPr="00617B3A" w:rsidRDefault="00D331E4">
      <w:pPr>
        <w:pStyle w:val="ConsPlusNormal"/>
        <w:spacing w:before="220"/>
        <w:ind w:firstLine="540"/>
        <w:jc w:val="both"/>
      </w:pPr>
      <w:r w:rsidRPr="00617B3A">
        <w:t>1.1. Вероятность возникновения пожара (взрыва) в пожаровзрывоопасном объекте определяют на этапах его проектирования, строительства и эксплуатации.</w:t>
      </w:r>
    </w:p>
    <w:p w:rsidR="00D331E4" w:rsidRPr="00617B3A" w:rsidRDefault="00D331E4">
      <w:pPr>
        <w:pStyle w:val="ConsPlusNormal"/>
        <w:spacing w:before="220"/>
        <w:ind w:firstLine="540"/>
        <w:jc w:val="both"/>
      </w:pPr>
      <w:r w:rsidRPr="00617B3A">
        <w:t>1.2. Для расчета вероятности возникновения пожара (взрыва) на действующих или строящихся объектах необходимо располагать статистическими данными о времени существования различных пожаровзрывоопасных событий. Вероятность возникновения пожара (взрыва) в проектируемых объектах определяют на основе показателей надежности элементов объекта, позволяющих рассчитывать вероятность производственного оборудования, систем контроля и управления, а также других устройств, составляющих объект, которые приводят к реализации различных пожаровзрывоопасных событий.</w:t>
      </w:r>
    </w:p>
    <w:p w:rsidR="00D331E4" w:rsidRPr="00617B3A" w:rsidRDefault="00D331E4">
      <w:pPr>
        <w:pStyle w:val="ConsPlusNormal"/>
        <w:spacing w:before="220"/>
        <w:ind w:firstLine="540"/>
        <w:jc w:val="both"/>
      </w:pPr>
      <w:r w:rsidRPr="00617B3A">
        <w:t>Под пожаровзрывоопасными понимают события, реализация которых приводит к образованию горючей среды и появлению источника зажигания.</w:t>
      </w:r>
    </w:p>
    <w:p w:rsidR="00D331E4" w:rsidRPr="00617B3A" w:rsidRDefault="00D331E4">
      <w:pPr>
        <w:pStyle w:val="ConsPlusNormal"/>
        <w:spacing w:before="220"/>
        <w:ind w:firstLine="540"/>
        <w:jc w:val="both"/>
      </w:pPr>
      <w:bookmarkStart w:id="25" w:name="P600"/>
      <w:bookmarkEnd w:id="25"/>
      <w:r w:rsidRPr="00617B3A">
        <w:t>1.3. Численные значения необходимых для расчетов вероятности возникновения пожара (взрыва) показателей надежности различных технологических аппаратов, систем управления, контроля, связи и тому подобных, используемых при проектировании объекта, или исходные данные для их расчета выбирают в соответствии с ГОСТ 2.106, ГОСТ 2.118, ГОСТ 2.119, ГОСТ 2.120, ГОСТ 15.001</w:t>
      </w:r>
      <w:r w:rsidR="00617B3A">
        <w:rPr>
          <w:rStyle w:val="a5"/>
        </w:rPr>
        <w:footnoteReference w:id="3"/>
      </w:r>
      <w:r w:rsidRPr="00617B3A">
        <w:t>, из нормативно-технической документации, стандартов и паспортов на элементы объекта. Необходимые сведения могут быть получены в результате сбора и обработки статистических данных об отказах анализируемых элементов в условиях эксплуатации.</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Сбор необходимых статистических данных проводят по единой программе, входящей в состав настоящего метода.</w:t>
      </w:r>
    </w:p>
    <w:p w:rsidR="00D331E4" w:rsidRPr="00617B3A" w:rsidRDefault="00D331E4">
      <w:pPr>
        <w:pStyle w:val="ConsPlusNormal"/>
        <w:spacing w:before="220"/>
        <w:ind w:firstLine="540"/>
        <w:jc w:val="both"/>
      </w:pPr>
      <w:r w:rsidRPr="00617B3A">
        <w:t xml:space="preserve">1.4. Пожаровзрывоопасность любого объекта определяется пожаровзрывоопасностью его составных частей (технологических аппаратов, установок, помещений). Вероятность возникновения пожара (взрыва) в объекте в течение года </w:t>
      </w:r>
      <w:r w:rsidR="00271BFE">
        <w:rPr>
          <w:position w:val="-6"/>
        </w:rPr>
        <w:pict>
          <v:shape id="_x0000_i1249" style="width:40.5pt;height:17.25pt" coordsize="" o:spt="100" adj="0,,0" path="" filled="f" stroked="f">
            <v:stroke joinstyle="miter"/>
            <v:imagedata r:id="rId212" o:title="base_44_4371_32992"/>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250" style="width:153pt;height:36.75pt" coordsize="" o:spt="100" adj="0,,0" path="" filled="f" stroked="f">
            <v:stroke joinstyle="miter"/>
            <v:imagedata r:id="rId213" o:title="base_44_4371_32993"/>
            <v:formulas/>
            <v:path o:connecttype="segments"/>
          </v:shape>
        </w:pict>
      </w:r>
      <w:r w:rsidR="00D331E4" w:rsidRPr="00617B3A">
        <w:t>, (36)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251" style="width:46.5pt;height:19.5pt" coordsize="" o:spt="100" adj="0,,0" path="" filled="f" stroked="f">
            <v:stroke joinstyle="miter"/>
            <v:imagedata r:id="rId214" o:title="base_44_4371_32994"/>
            <v:formulas/>
            <v:path o:connecttype="segments"/>
          </v:shape>
        </w:pict>
      </w:r>
      <w:r w:rsidRPr="00617B3A">
        <w:t xml:space="preserve"> - вероятность возникновения пожара в i-м помещении объекта в течение года;</w:t>
      </w:r>
    </w:p>
    <w:p w:rsidR="00D331E4" w:rsidRPr="00617B3A" w:rsidRDefault="00D331E4">
      <w:pPr>
        <w:pStyle w:val="ConsPlusNormal"/>
        <w:spacing w:before="220"/>
        <w:ind w:firstLine="540"/>
        <w:jc w:val="both"/>
      </w:pPr>
      <w:r w:rsidRPr="00617B3A">
        <w:lastRenderedPageBreak/>
        <w:t>n - количество помещений в объекте.</w:t>
      </w:r>
    </w:p>
    <w:p w:rsidR="00D331E4" w:rsidRPr="00617B3A" w:rsidRDefault="00D331E4">
      <w:pPr>
        <w:pStyle w:val="ConsPlusNormal"/>
        <w:spacing w:before="220"/>
        <w:ind w:firstLine="540"/>
        <w:jc w:val="both"/>
      </w:pPr>
      <w:r w:rsidRPr="00617B3A">
        <w:t xml:space="preserve">1.5. Возникновение пожара (взрыва) в любом из помещений объекта (событие </w:t>
      </w:r>
      <w:r w:rsidR="00271BFE">
        <w:rPr>
          <w:position w:val="-3"/>
        </w:rPr>
        <w:pict>
          <v:shape id="_x0000_i1252" style="width:25.5pt;height:14.25pt" coordsize="" o:spt="100" adj="0,,0" path="" filled="f" stroked="f">
            <v:stroke joinstyle="miter"/>
            <v:imagedata r:id="rId215" o:title="base_44_4371_32995"/>
            <v:formulas/>
            <v:path o:connecttype="segments"/>
          </v:shape>
        </w:pict>
      </w:r>
      <w:r w:rsidRPr="00617B3A">
        <w:t xml:space="preserve">) обусловлено возникновением пожара (взрыва) или в одном из технологических аппаратов, находящихся в этом помещении (событие </w:t>
      </w:r>
      <w:r w:rsidR="00271BFE">
        <w:rPr>
          <w:position w:val="-9"/>
        </w:rPr>
        <w:pict>
          <v:shape id="_x0000_i1253" style="width:33pt;height:21pt" coordsize="" o:spt="100" adj="0,,0" path="" filled="f" stroked="f">
            <v:stroke joinstyle="miter"/>
            <v:imagedata r:id="rId216" o:title="base_44_4371_32996"/>
            <v:formulas/>
            <v:path o:connecttype="segments"/>
          </v:shape>
        </w:pict>
      </w:r>
      <w:r w:rsidRPr="00617B3A">
        <w:t xml:space="preserve">), или непосредственно в объеме исследуемого помещения (событие </w:t>
      </w:r>
      <w:r w:rsidR="00271BFE">
        <w:rPr>
          <w:position w:val="-8"/>
        </w:rPr>
        <w:pict>
          <v:shape id="_x0000_i1254" style="width:25.5pt;height:19.5pt" coordsize="" o:spt="100" adj="0,,0" path="" filled="f" stroked="f">
            <v:stroke joinstyle="miter"/>
            <v:imagedata r:id="rId217" o:title="base_44_4371_32997"/>
            <v:formulas/>
            <v:path o:connecttype="segments"/>
          </v:shape>
        </w:pict>
      </w:r>
      <w:r w:rsidRPr="00617B3A">
        <w:t xml:space="preserve">). Вероятность </w:t>
      </w:r>
      <w:r w:rsidR="00271BFE">
        <w:rPr>
          <w:position w:val="-11"/>
        </w:rPr>
        <w:pict>
          <v:shape id="_x0000_i1255" style="width:49.5pt;height:22.5pt" coordsize="" o:spt="100" adj="0,,0" path="" filled="f" stroked="f">
            <v:stroke joinstyle="miter"/>
            <v:imagedata r:id="rId218" o:title="base_44_4371_32998"/>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33"/>
        </w:rPr>
        <w:pict>
          <v:shape id="_x0000_i1256" style="width:279.75pt;height:45pt" coordsize="" o:spt="100" adj="0,,0" path="" filled="f" stroked="f">
            <v:stroke joinstyle="miter"/>
            <v:imagedata r:id="rId219" o:title="base_44_4371_32999"/>
            <v:formulas/>
            <v:path o:connecttype="segments"/>
          </v:shape>
        </w:pict>
      </w:r>
      <w:r w:rsidR="00D331E4" w:rsidRPr="00617B3A">
        <w:t>, (37)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257" style="width:55.5pt;height:22.5pt" coordsize="" o:spt="100" adj="0,,0" path="" filled="f" stroked="f">
            <v:stroke joinstyle="miter"/>
            <v:imagedata r:id="rId220" o:title="base_44_4371_33000"/>
            <v:formulas/>
            <v:path o:connecttype="segments"/>
          </v:shape>
        </w:pict>
      </w:r>
      <w:r w:rsidRPr="00617B3A">
        <w:t xml:space="preserve"> - вероятность возникновения пожара в j-м технологическом аппарате i-го помещения в течение года;</w:t>
      </w:r>
    </w:p>
    <w:p w:rsidR="00D331E4" w:rsidRPr="00617B3A" w:rsidRDefault="00271BFE">
      <w:pPr>
        <w:pStyle w:val="ConsPlusNormal"/>
        <w:spacing w:before="220"/>
        <w:ind w:firstLine="540"/>
        <w:jc w:val="both"/>
      </w:pPr>
      <w:r>
        <w:rPr>
          <w:position w:val="-11"/>
        </w:rPr>
        <w:pict>
          <v:shape id="_x0000_i1258" style="width:48.75pt;height:22.5pt" coordsize="" o:spt="100" adj="0,,0" path="" filled="f" stroked="f">
            <v:stroke joinstyle="miter"/>
            <v:imagedata r:id="rId221" o:title="base_44_4371_33001"/>
            <v:formulas/>
            <v:path o:connecttype="segments"/>
          </v:shape>
        </w:pict>
      </w:r>
      <w:r w:rsidR="00D331E4" w:rsidRPr="00617B3A">
        <w:t>- вероятность возникновения пожара в объеме i-го помещения в течение года;</w:t>
      </w:r>
    </w:p>
    <w:p w:rsidR="00D331E4" w:rsidRPr="00617B3A" w:rsidRDefault="00D331E4">
      <w:pPr>
        <w:pStyle w:val="ConsPlusNormal"/>
        <w:spacing w:before="220"/>
        <w:ind w:firstLine="540"/>
        <w:jc w:val="both"/>
      </w:pPr>
      <w:r w:rsidRPr="00617B3A">
        <w:t>m - количество технологических аппаратов в i-м помещении.</w:t>
      </w:r>
    </w:p>
    <w:p w:rsidR="00D331E4" w:rsidRPr="00617B3A" w:rsidRDefault="00D331E4">
      <w:pPr>
        <w:pStyle w:val="ConsPlusNormal"/>
        <w:spacing w:before="220"/>
        <w:ind w:firstLine="540"/>
        <w:jc w:val="both"/>
      </w:pPr>
      <w:r w:rsidRPr="00617B3A">
        <w:t xml:space="preserve">1.6. Возникновение пожара (взрыва) в любом из технологических аппаратов (событие </w:t>
      </w:r>
      <w:r w:rsidR="00271BFE">
        <w:rPr>
          <w:position w:val="-9"/>
        </w:rPr>
        <w:pict>
          <v:shape id="_x0000_i1259" style="width:33pt;height:21pt" coordsize="" o:spt="100" adj="0,,0" path="" filled="f" stroked="f">
            <v:stroke joinstyle="miter"/>
            <v:imagedata r:id="rId216" o:title="base_44_4371_33002"/>
            <v:formulas/>
            <v:path o:connecttype="segments"/>
          </v:shape>
        </w:pict>
      </w:r>
      <w:r w:rsidRPr="00617B3A">
        <w:t xml:space="preserve">) или непосредственно в объеме помещения (событие </w:t>
      </w:r>
      <w:r w:rsidR="00271BFE">
        <w:rPr>
          <w:position w:val="-8"/>
        </w:rPr>
        <w:pict>
          <v:shape id="_x0000_i1260" style="width:25.5pt;height:19.5pt" coordsize="" o:spt="100" adj="0,,0" path="" filled="f" stroked="f">
            <v:stroke joinstyle="miter"/>
            <v:imagedata r:id="rId222" o:title="base_44_4371_33003"/>
            <v:formulas/>
            <v:path o:connecttype="segments"/>
          </v:shape>
        </w:pict>
      </w:r>
      <w:r w:rsidRPr="00617B3A">
        <w:t xml:space="preserve">) обусловлено совместным образованием горючей среды (событие </w:t>
      </w:r>
      <w:r w:rsidR="00271BFE">
        <w:rPr>
          <w:position w:val="-4"/>
        </w:rPr>
        <w:pict>
          <v:shape id="_x0000_i1261" style="width:22.5pt;height:15.75pt" coordsize="" o:spt="100" adj="0,,0" path="" filled="f" stroked="f">
            <v:stroke joinstyle="miter"/>
            <v:imagedata r:id="rId223" o:title="base_44_4371_33004"/>
            <v:formulas/>
            <v:path o:connecttype="segments"/>
          </v:shape>
        </w:pict>
      </w:r>
      <w:r w:rsidRPr="00617B3A">
        <w:t xml:space="preserve">) в рассматриваемом элементе объекта и появлением в этой среде источника зажигания (событие </w:t>
      </w:r>
      <w:r w:rsidR="00271BFE">
        <w:rPr>
          <w:position w:val="-4"/>
        </w:rPr>
        <w:pict>
          <v:shape id="_x0000_i1262" style="width:21pt;height:15.75pt" coordsize="" o:spt="100" adj="0,,0" path="" filled="f" stroked="f">
            <v:stroke joinstyle="miter"/>
            <v:imagedata r:id="rId224" o:title="base_44_4371_33005"/>
            <v:formulas/>
            <v:path o:connecttype="segments"/>
          </v:shape>
        </w:pict>
      </w:r>
      <w:r w:rsidRPr="00617B3A">
        <w:t>). Вероятность (</w:t>
      </w:r>
      <w:r w:rsidR="00271BFE">
        <w:rPr>
          <w:position w:val="-11"/>
        </w:rPr>
        <w:pict>
          <v:shape id="_x0000_i1263" style="width:48.75pt;height:22.5pt" coordsize="" o:spt="100" adj="0,,0" path="" filled="f" stroked="f">
            <v:stroke joinstyle="miter"/>
            <v:imagedata r:id="rId221" o:title="base_44_4371_33006"/>
            <v:formulas/>
            <v:path o:connecttype="segments"/>
          </v:shape>
        </w:pict>
      </w:r>
      <w:r w:rsidRPr="00617B3A">
        <w:t>) или (</w:t>
      </w:r>
      <w:r w:rsidR="00271BFE">
        <w:rPr>
          <w:position w:val="-11"/>
        </w:rPr>
        <w:pict>
          <v:shape id="_x0000_i1264" style="width:55.5pt;height:22.5pt" coordsize="" o:spt="100" adj="0,,0" path="" filled="f" stroked="f">
            <v:stroke joinstyle="miter"/>
            <v:imagedata r:id="rId220" o:title="base_44_4371_33007"/>
            <v:formulas/>
            <v:path o:connecttype="segments"/>
          </v:shape>
        </w:pict>
      </w:r>
      <w:r w:rsidRPr="00617B3A">
        <w:t>) возникновения пожара в рассматриваемом элементе объекта равна вероятности объединения (суммы) всех возможных попарных пересечений (произведений) случайных событий образования горючих сред и появления источников зажиганий</w:t>
      </w:r>
    </w:p>
    <w:p w:rsidR="00D331E4" w:rsidRPr="00617B3A" w:rsidRDefault="00D331E4">
      <w:pPr>
        <w:pStyle w:val="ConsPlusNormal"/>
        <w:ind w:firstLine="540"/>
        <w:jc w:val="both"/>
      </w:pPr>
    </w:p>
    <w:p w:rsidR="00D331E4" w:rsidRPr="00617B3A" w:rsidRDefault="00271BFE">
      <w:pPr>
        <w:pStyle w:val="ConsPlusNormal"/>
        <w:jc w:val="center"/>
      </w:pPr>
      <w:bookmarkStart w:id="26" w:name="P620"/>
      <w:bookmarkEnd w:id="26"/>
      <w:r>
        <w:rPr>
          <w:position w:val="-26"/>
        </w:rPr>
        <w:pict>
          <v:shape id="_x0000_i1265" style="width:184.5pt;height:36.75pt" coordsize="" o:spt="100" adj="0,,0" path="" filled="f" stroked="f">
            <v:stroke joinstyle="miter"/>
            <v:imagedata r:id="rId225" o:title="base_44_4371_33008"/>
            <v:formulas/>
            <v:path o:connecttype="segments"/>
          </v:shape>
        </w:pict>
      </w:r>
      <w:r w:rsidR="00D331E4" w:rsidRPr="00617B3A">
        <w:t>, (38)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266" style="width:14.25pt;height:14.25pt" coordsize="" o:spt="100" adj="0,,0" path="" filled="f" stroked="f">
            <v:stroke joinstyle="miter"/>
            <v:imagedata r:id="rId226" o:title="base_44_4371_33009"/>
            <v:formulas/>
            <v:path o:connecttype="segments"/>
          </v:shape>
        </w:pict>
      </w:r>
      <w:r w:rsidRPr="00617B3A">
        <w:t xml:space="preserve"> - количество видов горючих веществ;</w:t>
      </w:r>
    </w:p>
    <w:p w:rsidR="00D331E4" w:rsidRPr="00617B3A" w:rsidRDefault="00271BFE">
      <w:pPr>
        <w:pStyle w:val="ConsPlusNormal"/>
        <w:spacing w:before="220"/>
        <w:ind w:firstLine="540"/>
        <w:jc w:val="both"/>
      </w:pPr>
      <w:r>
        <w:rPr>
          <w:position w:val="-4"/>
        </w:rPr>
        <w:pict>
          <v:shape id="_x0000_i1267" style="width:15.75pt;height:15.75pt" coordsize="" o:spt="100" adj="0,,0" path="" filled="f" stroked="f">
            <v:stroke joinstyle="miter"/>
            <v:imagedata r:id="rId227" o:title="base_44_4371_33010"/>
            <v:formulas/>
            <v:path o:connecttype="segments"/>
          </v:shape>
        </w:pict>
      </w:r>
      <w:r w:rsidR="00D331E4" w:rsidRPr="00617B3A">
        <w:t>- количество источников зажигания;</w:t>
      </w:r>
    </w:p>
    <w:p w:rsidR="00D331E4" w:rsidRPr="00617B3A" w:rsidRDefault="00271BFE">
      <w:pPr>
        <w:pStyle w:val="ConsPlusNormal"/>
        <w:spacing w:before="220"/>
        <w:ind w:firstLine="540"/>
        <w:jc w:val="both"/>
      </w:pPr>
      <w:r>
        <w:rPr>
          <w:position w:val="-8"/>
        </w:rPr>
        <w:pict>
          <v:shape id="_x0000_i1268" style="width:25.5pt;height:19.5pt" coordsize="" o:spt="100" adj="0,,0" path="" filled="f" stroked="f">
            <v:stroke joinstyle="miter"/>
            <v:imagedata r:id="rId228" o:title="base_44_4371_33011"/>
            <v:formulas/>
            <v:path o:connecttype="segments"/>
          </v:shape>
        </w:pict>
      </w:r>
      <w:r w:rsidR="00D331E4" w:rsidRPr="00617B3A">
        <w:t>- событие образования k-й горючей среды;</w:t>
      </w:r>
    </w:p>
    <w:p w:rsidR="00D331E4" w:rsidRPr="00617B3A" w:rsidRDefault="00271BFE">
      <w:pPr>
        <w:pStyle w:val="ConsPlusNormal"/>
        <w:spacing w:before="220"/>
        <w:ind w:firstLine="540"/>
        <w:jc w:val="both"/>
      </w:pPr>
      <w:r>
        <w:rPr>
          <w:position w:val="-8"/>
        </w:rPr>
        <w:pict>
          <v:shape id="_x0000_i1269" style="width:24pt;height:19.5pt" coordsize="" o:spt="100" adj="0,,0" path="" filled="f" stroked="f">
            <v:stroke joinstyle="miter"/>
            <v:imagedata r:id="rId229" o:title="base_44_4371_33012"/>
            <v:formulas/>
            <v:path o:connecttype="segments"/>
          </v:shape>
        </w:pict>
      </w:r>
      <w:r w:rsidR="00D331E4" w:rsidRPr="00617B3A">
        <w:t>- событие появления n-го источника зажигания;</w:t>
      </w:r>
    </w:p>
    <w:p w:rsidR="00D331E4" w:rsidRPr="00617B3A" w:rsidRDefault="00271BFE">
      <w:pPr>
        <w:pStyle w:val="ConsPlusNormal"/>
        <w:spacing w:before="220"/>
        <w:ind w:firstLine="540"/>
        <w:jc w:val="both"/>
      </w:pPr>
      <w:r>
        <w:pict>
          <v:shape id="_x0000_i1270" style="width:14.25pt;height:10.5pt" coordsize="" o:spt="100" adj="0,,0" path="" filled="f" stroked="f">
            <v:stroke joinstyle="miter"/>
            <v:imagedata r:id="rId230" o:title="base_44_4371_33013"/>
            <v:formulas/>
            <v:path o:connecttype="segments"/>
          </v:shape>
        </w:pict>
      </w:r>
      <w:r w:rsidR="00D331E4" w:rsidRPr="00617B3A">
        <w:t>- специальный символ пересечения (произведения) событий;</w:t>
      </w:r>
    </w:p>
    <w:p w:rsidR="00D331E4" w:rsidRPr="00617B3A" w:rsidRDefault="00271BFE">
      <w:pPr>
        <w:pStyle w:val="ConsPlusNormal"/>
        <w:spacing w:before="220"/>
        <w:ind w:firstLine="540"/>
        <w:jc w:val="both"/>
      </w:pPr>
      <w:r>
        <w:pict>
          <v:shape id="_x0000_i1271" style="width:14.25pt;height:10.5pt" coordsize="" o:spt="100" adj="0,,0" path="" filled="f" stroked="f">
            <v:stroke joinstyle="miter"/>
            <v:imagedata r:id="rId231" o:title="base_44_4371_33014"/>
            <v:formulas/>
            <v:path o:connecttype="segments"/>
          </v:shape>
        </w:pict>
      </w:r>
      <w:r w:rsidR="00D331E4" w:rsidRPr="00617B3A">
        <w:t>- специальный символ объединения (суммы) событий.</w:t>
      </w:r>
    </w:p>
    <w:p w:rsidR="00D331E4" w:rsidRPr="00617B3A" w:rsidRDefault="00D331E4">
      <w:pPr>
        <w:pStyle w:val="ConsPlusNormal"/>
        <w:spacing w:before="220"/>
        <w:ind w:firstLine="540"/>
        <w:jc w:val="both"/>
      </w:pPr>
      <w:r w:rsidRPr="00617B3A">
        <w:t>Вероятность (</w:t>
      </w:r>
      <w:r w:rsidR="00271BFE">
        <w:rPr>
          <w:position w:val="-11"/>
        </w:rPr>
        <w:pict>
          <v:shape id="_x0000_i1272" style="width:48.75pt;height:22.5pt" coordsize="" o:spt="100" adj="0,,0" path="" filled="f" stroked="f">
            <v:stroke joinstyle="miter"/>
            <v:imagedata r:id="rId221" o:title="base_44_4371_33015"/>
            <v:formulas/>
            <v:path o:connecttype="segments"/>
          </v:shape>
        </w:pict>
      </w:r>
      <w:r w:rsidRPr="00617B3A">
        <w:t>) или (</w:t>
      </w:r>
      <w:r w:rsidR="00271BFE">
        <w:rPr>
          <w:position w:val="-11"/>
        </w:rPr>
        <w:pict>
          <v:shape id="_x0000_i1273" style="width:55.5pt;height:22.5pt" coordsize="" o:spt="100" adj="0,,0" path="" filled="f" stroked="f">
            <v:stroke joinstyle="miter"/>
            <v:imagedata r:id="rId220" o:title="base_44_4371_33016"/>
            <v:formulas/>
            <v:path o:connecttype="segments"/>
          </v:shape>
        </w:pict>
      </w:r>
      <w:r w:rsidRPr="00617B3A">
        <w:t>) вычисляют по аппроксимирующей формуле</w:t>
      </w:r>
    </w:p>
    <w:p w:rsidR="00D331E4" w:rsidRPr="00617B3A" w:rsidRDefault="00D331E4">
      <w:pPr>
        <w:pStyle w:val="ConsPlusNormal"/>
      </w:pPr>
    </w:p>
    <w:p w:rsidR="00D331E4" w:rsidRPr="00617B3A" w:rsidRDefault="00271BFE">
      <w:pPr>
        <w:pStyle w:val="ConsPlusNormal"/>
        <w:jc w:val="center"/>
      </w:pPr>
      <w:bookmarkStart w:id="27" w:name="P630"/>
      <w:bookmarkEnd w:id="27"/>
      <w:r>
        <w:rPr>
          <w:position w:val="-26"/>
        </w:rPr>
        <w:pict>
          <v:shape id="_x0000_i1274" style="width:268.5pt;height:36.75pt" coordsize="" o:spt="100" adj="0,,0" path="" filled="f" stroked="f">
            <v:stroke joinstyle="miter"/>
            <v:imagedata r:id="rId232" o:title="base_44_4371_33017"/>
            <v:formulas/>
            <v:path o:connecttype="segments"/>
          </v:shape>
        </w:pict>
      </w:r>
      <w:r w:rsidR="00D331E4" w:rsidRPr="00617B3A">
        <w:t>, (39)</w:t>
      </w:r>
    </w:p>
    <w:p w:rsidR="00D331E4" w:rsidRPr="00617B3A" w:rsidRDefault="00D331E4">
      <w:pPr>
        <w:pStyle w:val="ConsPlusNormal"/>
      </w:pPr>
    </w:p>
    <w:p w:rsidR="00D331E4" w:rsidRPr="00617B3A" w:rsidRDefault="00D331E4">
      <w:pPr>
        <w:pStyle w:val="ConsPlusNormal"/>
        <w:ind w:firstLine="540"/>
        <w:jc w:val="both"/>
      </w:pPr>
      <w:r w:rsidRPr="00617B3A">
        <w:lastRenderedPageBreak/>
        <w:t xml:space="preserve">где </w:t>
      </w:r>
      <w:r w:rsidR="00271BFE">
        <w:rPr>
          <w:position w:val="-11"/>
        </w:rPr>
        <w:pict>
          <v:shape id="_x0000_i1275" style="width:50.25pt;height:22.5pt" coordsize="" o:spt="100" adj="0,,0" path="" filled="f" stroked="f">
            <v:stroke joinstyle="miter"/>
            <v:imagedata r:id="rId233" o:title="base_44_4371_33018"/>
            <v:formulas/>
            <v:path o:connecttype="segments"/>
          </v:shape>
        </w:pict>
      </w:r>
      <w:r w:rsidRPr="00617B3A">
        <w:t xml:space="preserve"> - вероятность появления в i-м элементе объекта k-й горючей среды в течение года;</w:t>
      </w:r>
    </w:p>
    <w:p w:rsidR="00D331E4" w:rsidRPr="00617B3A" w:rsidRDefault="00271BFE">
      <w:pPr>
        <w:pStyle w:val="ConsPlusNormal"/>
        <w:spacing w:before="220"/>
        <w:ind w:firstLine="540"/>
        <w:jc w:val="both"/>
      </w:pPr>
      <w:r>
        <w:rPr>
          <w:position w:val="-11"/>
        </w:rPr>
        <w:pict>
          <v:shape id="_x0000_i1276" style="width:79.5pt;height:22.5pt" coordsize="" o:spt="100" adj="0,,0" path="" filled="f" stroked="f">
            <v:stroke joinstyle="miter"/>
            <v:imagedata r:id="rId234" o:title="base_44_4371_33019"/>
            <v:formulas/>
            <v:path o:connecttype="segments"/>
          </v:shape>
        </w:pict>
      </w:r>
      <w:r w:rsidR="00D331E4" w:rsidRPr="00617B3A">
        <w:t>- условная вероятность появления в i-м элементе объекта n-го источника зажигания, способного воспламенить k-ую горючую среду.</w:t>
      </w:r>
    </w:p>
    <w:p w:rsidR="00D331E4" w:rsidRPr="00617B3A" w:rsidRDefault="00D331E4">
      <w:pPr>
        <w:pStyle w:val="ConsPlusNormal"/>
        <w:spacing w:before="220"/>
        <w:ind w:firstLine="540"/>
        <w:jc w:val="both"/>
      </w:pPr>
      <w:r w:rsidRPr="00617B3A">
        <w:t>2. Расчет вероятности образования горючей среды</w:t>
      </w:r>
    </w:p>
    <w:p w:rsidR="00D331E4" w:rsidRPr="00617B3A" w:rsidRDefault="00D331E4">
      <w:pPr>
        <w:pStyle w:val="ConsPlusNormal"/>
        <w:spacing w:before="220"/>
        <w:ind w:firstLine="540"/>
        <w:jc w:val="both"/>
      </w:pPr>
      <w:r w:rsidRPr="00617B3A">
        <w:t xml:space="preserve">2.1. Образование горючей среды (событие </w:t>
      </w:r>
      <w:r w:rsidR="00271BFE">
        <w:rPr>
          <w:position w:val="-8"/>
        </w:rPr>
        <w:pict>
          <v:shape id="_x0000_i1277" style="width:25.5pt;height:19.5pt" coordsize="" o:spt="100" adj="0,,0" path="" filled="f" stroked="f">
            <v:stroke joinstyle="miter"/>
            <v:imagedata r:id="rId235" o:title="base_44_4371_33020"/>
            <v:formulas/>
            <v:path o:connecttype="segments"/>
          </v:shape>
        </w:pict>
      </w:r>
      <w:r w:rsidRPr="00617B3A">
        <w:t xml:space="preserve">) в рассматриваемом элементе объекта обусловлено совместным появлением в нем достаточного количества горючего вещества или материала (событие </w:t>
      </w:r>
      <w:r w:rsidR="00271BFE">
        <w:rPr>
          <w:position w:val="-3"/>
        </w:rPr>
        <w:pict>
          <v:shape id="_x0000_i1278" style="width:21pt;height:14.25pt" coordsize="" o:spt="100" adj="0,,0" path="" filled="f" stroked="f">
            <v:stroke joinstyle="miter"/>
            <v:imagedata r:id="rId236" o:title="base_44_4371_33021"/>
            <v:formulas/>
            <v:path o:connecttype="segments"/>
          </v:shape>
        </w:pict>
      </w:r>
      <w:r w:rsidRPr="00617B3A">
        <w:t xml:space="preserve">) и окислителя (событие </w:t>
      </w:r>
      <w:r w:rsidR="00271BFE">
        <w:rPr>
          <w:position w:val="-4"/>
        </w:rPr>
        <w:pict>
          <v:shape id="_x0000_i1279" style="width:23.25pt;height:15.75pt" coordsize="" o:spt="100" adj="0,,0" path="" filled="f" stroked="f">
            <v:stroke joinstyle="miter"/>
            <v:imagedata r:id="rId237" o:title="base_44_4371_33022"/>
            <v:formulas/>
            <v:path o:connecttype="segments"/>
          </v:shape>
        </w:pict>
      </w:r>
      <w:r w:rsidRPr="00617B3A">
        <w:t>) с учетом параметров состояния (температуры, давления и т.д.). Вероятность образования k-й горючей среды (</w:t>
      </w:r>
      <w:r w:rsidR="00271BFE">
        <w:rPr>
          <w:position w:val="-8"/>
        </w:rPr>
        <w:pict>
          <v:shape id="_x0000_i1280" style="width:48.75pt;height:19.5pt" coordsize="" o:spt="100" adj="0,,0" path="" filled="f" stroked="f">
            <v:stroke joinstyle="miter"/>
            <v:imagedata r:id="rId238" o:title="base_44_4371_33023"/>
            <v:formulas/>
            <v:path o:connecttype="segments"/>
          </v:shape>
        </w:pict>
      </w:r>
      <w:r w:rsidRPr="00617B3A">
        <w:t xml:space="preserve">) для случая независимости событий </w:t>
      </w:r>
      <w:r w:rsidR="00271BFE">
        <w:rPr>
          <w:position w:val="-3"/>
        </w:rPr>
        <w:pict>
          <v:shape id="_x0000_i1281" style="width:21pt;height:14.25pt" coordsize="" o:spt="100" adj="0,,0" path="" filled="f" stroked="f">
            <v:stroke joinstyle="miter"/>
            <v:imagedata r:id="rId236" o:title="base_44_4371_33024"/>
            <v:formulas/>
            <v:path o:connecttype="segments"/>
          </v:shape>
        </w:pict>
      </w:r>
      <w:r w:rsidRPr="00617B3A">
        <w:t xml:space="preserve"> и </w:t>
      </w:r>
      <w:r w:rsidR="00271BFE">
        <w:rPr>
          <w:position w:val="-4"/>
        </w:rPr>
        <w:pict>
          <v:shape id="_x0000_i1282" style="width:23.25pt;height:15.75pt" coordsize="" o:spt="100" adj="0,,0" path="" filled="f" stroked="f">
            <v:stroke joinstyle="miter"/>
            <v:imagedata r:id="rId237" o:title="base_44_4371_33025"/>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283" style="width:156pt;height:19.5pt" coordsize="" o:spt="100" adj="0,,0" path="" filled="f" stroked="f">
            <v:stroke joinstyle="miter"/>
            <v:imagedata r:id="rId239" o:title="base_44_4371_33026"/>
            <v:formulas/>
            <v:path o:connecttype="segments"/>
          </v:shape>
        </w:pict>
      </w:r>
      <w:r w:rsidR="00D331E4" w:rsidRPr="00617B3A">
        <w:t xml:space="preserve">, </w:t>
      </w:r>
      <w:r>
        <w:rPr>
          <w:position w:val="-11"/>
        </w:rPr>
        <w:pict>
          <v:shape id="_x0000_i1284" style="width:90pt;height:22.5pt" coordsize="" o:spt="100" adj="0,,0" path="" filled="f" stroked="f">
            <v:stroke joinstyle="miter"/>
            <v:imagedata r:id="rId240" o:title="base_44_4371_33027"/>
            <v:formulas/>
            <v:path o:connecttype="segments"/>
          </v:shape>
        </w:pict>
      </w:r>
      <w:r w:rsidR="00D331E4" w:rsidRPr="00617B3A">
        <w:t>, (40)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285" style="width:45.75pt;height:19.5pt" coordsize="" o:spt="100" adj="0,,0" path="" filled="f" stroked="f">
            <v:stroke joinstyle="miter"/>
            <v:imagedata r:id="rId241" o:title="base_44_4371_33028"/>
            <v:formulas/>
            <v:path o:connecttype="segments"/>
          </v:shape>
        </w:pict>
      </w:r>
      <w:r w:rsidRPr="00617B3A">
        <w:t xml:space="preserve"> - вероятность появления достаточного для образования горючей среды количества l-го горючего вещества в i-м элементе объекта в течение года;</w:t>
      </w:r>
    </w:p>
    <w:p w:rsidR="00D331E4" w:rsidRPr="00617B3A" w:rsidRDefault="00271BFE">
      <w:pPr>
        <w:pStyle w:val="ConsPlusNormal"/>
        <w:spacing w:before="220"/>
        <w:ind w:firstLine="540"/>
        <w:jc w:val="both"/>
      </w:pPr>
      <w:r>
        <w:rPr>
          <w:position w:val="-8"/>
        </w:rPr>
        <w:pict>
          <v:shape id="_x0000_i1286" style="width:50.25pt;height:19.5pt" coordsize="" o:spt="100" adj="0,,0" path="" filled="f" stroked="f">
            <v:stroke joinstyle="miter"/>
            <v:imagedata r:id="rId242" o:title="base_44_4371_33029"/>
            <v:formulas/>
            <v:path o:connecttype="segments"/>
          </v:shape>
        </w:pict>
      </w:r>
      <w:r w:rsidR="00D331E4" w:rsidRPr="00617B3A">
        <w:t>- вероятность появления достаточного для образования горючей среды количества m-го окислителя в i-м элементе объекта в течение года;</w:t>
      </w:r>
    </w:p>
    <w:p w:rsidR="00D331E4" w:rsidRPr="00617B3A" w:rsidRDefault="00D331E4">
      <w:pPr>
        <w:pStyle w:val="ConsPlusNormal"/>
        <w:spacing w:before="220"/>
        <w:ind w:firstLine="540"/>
        <w:jc w:val="both"/>
      </w:pPr>
      <w:r w:rsidRPr="00617B3A">
        <w:t>k, l, m - порядковые номера горючей среды, горючего вещества и окислителя.</w:t>
      </w:r>
    </w:p>
    <w:p w:rsidR="00D331E4" w:rsidRPr="00617B3A" w:rsidRDefault="00D331E4">
      <w:pPr>
        <w:pStyle w:val="ConsPlusNormal"/>
        <w:spacing w:before="220"/>
        <w:ind w:firstLine="540"/>
        <w:jc w:val="both"/>
      </w:pPr>
      <w:r w:rsidRPr="00617B3A">
        <w:t xml:space="preserve">2.2. Появление в рассматриваемом элементе объекта горючего вещества k-го вида является следствием реализации любой из </w:t>
      </w:r>
      <w:r w:rsidR="00271BFE">
        <w:rPr>
          <w:position w:val="-8"/>
        </w:rPr>
        <w:pict>
          <v:shape id="_x0000_i1287" style="width:15.75pt;height:19.5pt" coordsize="" o:spt="100" adj="0,,0" path="" filled="f" stroked="f">
            <v:stroke joinstyle="miter"/>
            <v:imagedata r:id="rId243" o:title="base_44_4371_33030"/>
            <v:formulas/>
            <v:path o:connecttype="segments"/>
          </v:shape>
        </w:pict>
      </w:r>
      <w:r w:rsidRPr="00617B3A">
        <w:t xml:space="preserve"> причин. Вероятность </w:t>
      </w:r>
      <w:r w:rsidR="00271BFE">
        <w:rPr>
          <w:position w:val="-8"/>
        </w:rPr>
        <w:pict>
          <v:shape id="_x0000_i1288" style="width:48.75pt;height:19.5pt" coordsize="" o:spt="100" adj="0,,0" path="" filled="f" stroked="f">
            <v:stroke joinstyle="miter"/>
            <v:imagedata r:id="rId244" o:title="base_44_4371_33031"/>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289" style="width:185.25pt;height:43.5pt" coordsize="" o:spt="100" adj="0,,0" path="" filled="f" stroked="f">
            <v:stroke joinstyle="miter"/>
            <v:imagedata r:id="rId245" o:title="base_44_4371_33032"/>
            <v:formulas/>
            <v:path o:connecttype="segments"/>
          </v:shape>
        </w:pict>
      </w:r>
      <w:r w:rsidR="00D331E4" w:rsidRPr="00617B3A">
        <w:t>, (41)</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где </w:t>
      </w:r>
      <w:r w:rsidR="00271BFE">
        <w:rPr>
          <w:position w:val="-8"/>
        </w:rPr>
        <w:pict>
          <v:shape id="_x0000_i1290" style="width:36.75pt;height:19.5pt" coordsize="" o:spt="100" adj="0,,0" path="" filled="f" stroked="f">
            <v:stroke joinstyle="miter"/>
            <v:imagedata r:id="rId246" o:title="base_44_4371_33033"/>
            <v:formulas/>
            <v:path o:connecttype="segments"/>
          </v:shape>
        </w:pict>
      </w:r>
      <w:r w:rsidRPr="00617B3A">
        <w:t xml:space="preserve"> - вероятность реализации любой из </w:t>
      </w:r>
      <w:r w:rsidR="00271BFE">
        <w:rPr>
          <w:position w:val="-8"/>
        </w:rPr>
        <w:pict>
          <v:shape id="_x0000_i1291" style="width:15.75pt;height:19.5pt" coordsize="" o:spt="100" adj="0,,0" path="" filled="f" stroked="f">
            <v:stroke joinstyle="miter"/>
            <v:imagedata r:id="rId247" o:title="base_44_4371_33034"/>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292" style="width:36.75pt;height:19.5pt" coordsize="" o:spt="100" adj="0,,0" path="" filled="f" stroked="f">
            <v:stroke joinstyle="miter"/>
            <v:imagedata r:id="rId248" o:title="base_44_4371_33035"/>
            <v:formulas/>
            <v:path o:connecttype="segments"/>
          </v:shape>
        </w:pict>
      </w:r>
      <w:r w:rsidR="00D331E4" w:rsidRPr="00617B3A">
        <w:t>- вероятность постоянного присутствия в i-м элементе объекта горючего вещества k-го вида;</w:t>
      </w:r>
    </w:p>
    <w:p w:rsidR="00D331E4" w:rsidRPr="00617B3A" w:rsidRDefault="00271BFE">
      <w:pPr>
        <w:pStyle w:val="ConsPlusNormal"/>
        <w:spacing w:before="220"/>
        <w:ind w:firstLine="540"/>
        <w:jc w:val="both"/>
      </w:pPr>
      <w:r>
        <w:rPr>
          <w:position w:val="-8"/>
        </w:rPr>
        <w:pict>
          <v:shape id="_x0000_i1293" style="width:39pt;height:19.5pt" coordsize="" o:spt="100" adj="0,,0" path="" filled="f" stroked="f">
            <v:stroke joinstyle="miter"/>
            <v:imagedata r:id="rId249" o:title="base_44_4371_33036"/>
            <v:formulas/>
            <v:path o:connecttype="segments"/>
          </v:shape>
        </w:pict>
      </w:r>
      <w:r w:rsidR="00D331E4" w:rsidRPr="00617B3A">
        <w:t>- вероятность разгерметизации аппаратов или коммуникаций с горючим веществом, расположенных в i-м элементе объекта;</w:t>
      </w:r>
    </w:p>
    <w:p w:rsidR="00D331E4" w:rsidRPr="00617B3A" w:rsidRDefault="00271BFE">
      <w:pPr>
        <w:pStyle w:val="ConsPlusNormal"/>
        <w:spacing w:before="220"/>
        <w:ind w:firstLine="540"/>
        <w:jc w:val="both"/>
      </w:pPr>
      <w:r>
        <w:rPr>
          <w:position w:val="-8"/>
        </w:rPr>
        <w:pict>
          <v:shape id="_x0000_i1294" style="width:36.75pt;height:19.5pt" coordsize="" o:spt="100" adj="0,,0" path="" filled="f" stroked="f">
            <v:stroke joinstyle="miter"/>
            <v:imagedata r:id="rId250" o:title="base_44_4371_33037"/>
            <v:formulas/>
            <v:path o:connecttype="segments"/>
          </v:shape>
        </w:pict>
      </w:r>
      <w:r w:rsidR="00D331E4" w:rsidRPr="00617B3A">
        <w:t>- вероятность образования горючего вещества в результате химической реакции в i-м элементе объекта;</w:t>
      </w:r>
    </w:p>
    <w:p w:rsidR="00D331E4" w:rsidRPr="00617B3A" w:rsidRDefault="00271BFE">
      <w:pPr>
        <w:pStyle w:val="ConsPlusNormal"/>
        <w:spacing w:before="220"/>
        <w:ind w:firstLine="540"/>
        <w:jc w:val="both"/>
      </w:pPr>
      <w:r>
        <w:rPr>
          <w:position w:val="-8"/>
        </w:rPr>
        <w:pict>
          <v:shape id="_x0000_i1295" style="width:39pt;height:19.5pt" coordsize="" o:spt="100" adj="0,,0" path="" filled="f" stroked="f">
            <v:stroke joinstyle="miter"/>
            <v:imagedata r:id="rId251" o:title="base_44_4371_33038"/>
            <v:formulas/>
            <v:path o:connecttype="segments"/>
          </v:shape>
        </w:pict>
      </w:r>
      <w:r w:rsidR="00D331E4" w:rsidRPr="00617B3A">
        <w:t>- вероятность снижения концентрации флегматизатора в горючем газе, паре, жидкости или аэровзвеси i-го элемента объекта ниже минимально допустимой;</w:t>
      </w:r>
    </w:p>
    <w:p w:rsidR="00D331E4" w:rsidRPr="00617B3A" w:rsidRDefault="00271BFE">
      <w:pPr>
        <w:pStyle w:val="ConsPlusNormal"/>
        <w:spacing w:before="220"/>
        <w:ind w:firstLine="540"/>
        <w:jc w:val="both"/>
      </w:pPr>
      <w:r>
        <w:rPr>
          <w:position w:val="-8"/>
        </w:rPr>
        <w:pict>
          <v:shape id="_x0000_i1296" style="width:39pt;height:19.5pt" coordsize="" o:spt="100" adj="0,,0" path="" filled="f" stroked="f">
            <v:stroke joinstyle="miter"/>
            <v:imagedata r:id="rId252" o:title="base_44_4371_33039"/>
            <v:formulas/>
            <v:path o:connecttype="segments"/>
          </v:shape>
        </w:pict>
      </w:r>
      <w:r w:rsidR="00D331E4" w:rsidRPr="00617B3A">
        <w:t>- вероятность нарушения периодичности очистки i-го элемента объекта от горючих отходов, отложений пыли, пуха и т.д.;</w:t>
      </w:r>
    </w:p>
    <w:p w:rsidR="00D331E4" w:rsidRPr="00617B3A" w:rsidRDefault="00271BFE">
      <w:pPr>
        <w:pStyle w:val="ConsPlusNormal"/>
        <w:spacing w:before="220"/>
        <w:ind w:firstLine="540"/>
        <w:jc w:val="both"/>
      </w:pPr>
      <w:r>
        <w:lastRenderedPageBreak/>
        <w:pict>
          <v:shape id="_x0000_i1297" style="width:10.5pt;height:10.5pt" coordsize="" o:spt="100" adj="0,,0" path="" filled="f" stroked="f">
            <v:stroke joinstyle="miter"/>
            <v:imagedata r:id="rId253" o:title="base_44_4371_33040"/>
            <v:formulas/>
            <v:path o:connecttype="segments"/>
          </v:shape>
        </w:pict>
      </w:r>
      <w:r w:rsidR="00D331E4" w:rsidRPr="00617B3A">
        <w:t xml:space="preserve">- количество </w:t>
      </w:r>
      <w:r>
        <w:rPr>
          <w:position w:val="-8"/>
        </w:rPr>
        <w:pict>
          <v:shape id="_x0000_i1298" style="width:15.75pt;height:19.5pt" coordsize="" o:spt="100" adj="0,,0" path="" filled="f" stroked="f">
            <v:stroke joinstyle="miter"/>
            <v:imagedata r:id="rId254" o:title="base_44_4371_33041"/>
            <v:formulas/>
            <v:path o:connecttype="segments"/>
          </v:shape>
        </w:pict>
      </w:r>
      <w:r w:rsidR="00D331E4" w:rsidRPr="00617B3A">
        <w:t xml:space="preserve"> причин, характерных для i-го объекта;</w:t>
      </w:r>
    </w:p>
    <w:p w:rsidR="00D331E4" w:rsidRPr="00617B3A" w:rsidRDefault="00271BFE">
      <w:pPr>
        <w:pStyle w:val="ConsPlusNormal"/>
        <w:spacing w:before="220"/>
        <w:ind w:firstLine="540"/>
        <w:jc w:val="both"/>
      </w:pPr>
      <w:r>
        <w:rPr>
          <w:position w:val="-1"/>
        </w:rPr>
        <w:pict>
          <v:shape id="_x0000_i1299" style="width:10.5pt;height:12pt" coordsize="" o:spt="100" adj="0,,0" path="" filled="f" stroked="f">
            <v:stroke joinstyle="miter"/>
            <v:imagedata r:id="rId255" o:title="base_44_4371_33042"/>
            <v:formulas/>
            <v:path o:connecttype="segments"/>
          </v:shape>
        </w:pict>
      </w:r>
      <w:r w:rsidR="00D331E4" w:rsidRPr="00617B3A">
        <w:t>- порядковый номер причины.</w:t>
      </w:r>
    </w:p>
    <w:p w:rsidR="00D331E4" w:rsidRPr="00617B3A" w:rsidRDefault="00D331E4">
      <w:pPr>
        <w:pStyle w:val="ConsPlusNormal"/>
        <w:spacing w:before="220"/>
        <w:ind w:firstLine="540"/>
        <w:jc w:val="both"/>
      </w:pPr>
      <w:r w:rsidRPr="00617B3A">
        <w:t>2.3. На действующих и строящихся объектах вероятность (</w:t>
      </w:r>
      <w:r w:rsidR="00271BFE">
        <w:rPr>
          <w:position w:val="-8"/>
        </w:rPr>
        <w:pict>
          <v:shape id="_x0000_i1300" style="width:39pt;height:19.5pt" coordsize="" o:spt="100" adj="0,,0" path="" filled="f" stroked="f">
            <v:stroke joinstyle="miter"/>
            <v:imagedata r:id="rId256" o:title="base_44_4371_33043"/>
            <v:formulas/>
            <v:path o:connecttype="segments"/>
          </v:shape>
        </w:pict>
      </w:r>
      <w:r w:rsidRPr="00617B3A">
        <w:t xml:space="preserve">) реализации в i-м элементе объекта </w:t>
      </w:r>
      <w:r w:rsidR="00271BFE">
        <w:rPr>
          <w:position w:val="-8"/>
        </w:rPr>
        <w:pict>
          <v:shape id="_x0000_i1301" style="width:15.75pt;height:19.5pt" coordsize="" o:spt="100" adj="0,,0" path="" filled="f" stroked="f">
            <v:stroke joinstyle="miter"/>
            <v:imagedata r:id="rId257" o:title="base_44_4371_33044"/>
            <v:formulas/>
            <v:path o:connecttype="segments"/>
          </v:shape>
        </w:pict>
      </w:r>
      <w:r w:rsidRPr="00617B3A">
        <w:t xml:space="preserve"> причины, приводящей к появлению k-го горючего вещества, вычисляют на основе статистических данных о времени существования этой причины по формуле</w:t>
      </w:r>
    </w:p>
    <w:p w:rsidR="00D331E4" w:rsidRPr="00617B3A" w:rsidRDefault="00D331E4">
      <w:pPr>
        <w:pStyle w:val="ConsPlusNormal"/>
      </w:pPr>
    </w:p>
    <w:p w:rsidR="00D331E4" w:rsidRPr="00617B3A" w:rsidRDefault="00271BFE">
      <w:pPr>
        <w:pStyle w:val="ConsPlusNormal"/>
        <w:jc w:val="center"/>
      </w:pPr>
      <w:bookmarkStart w:id="28" w:name="P656"/>
      <w:bookmarkEnd w:id="28"/>
      <w:r>
        <w:rPr>
          <w:position w:val="-28"/>
        </w:rPr>
        <w:pict>
          <v:shape id="_x0000_i1302" style="width:101.25pt;height:39.75pt" coordsize="" o:spt="100" adj="0,,0" path="" filled="f" stroked="f">
            <v:stroke joinstyle="miter"/>
            <v:imagedata r:id="rId258" o:title="base_44_4371_33045"/>
            <v:formulas/>
            <v:path o:connecttype="segments"/>
          </v:shape>
        </w:pict>
      </w:r>
      <w:r w:rsidR="00D331E4" w:rsidRPr="00617B3A">
        <w:t>, (42)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03" style="width:18.75pt;height:19.5pt" coordsize="" o:spt="100" adj="0,,0" path="" filled="f" stroked="f">
            <v:stroke joinstyle="miter"/>
            <v:imagedata r:id="rId259" o:title="base_44_4371_33046"/>
            <v:formulas/>
            <v:path o:connecttype="segments"/>
          </v:shape>
        </w:pict>
      </w:r>
      <w:r w:rsidRPr="00617B3A">
        <w:t xml:space="preserve"> - коэффициент безопасности, определение которого изложено в разд. 4;</w:t>
      </w:r>
    </w:p>
    <w:p w:rsidR="00D331E4" w:rsidRPr="00617B3A" w:rsidRDefault="00271BFE">
      <w:pPr>
        <w:pStyle w:val="ConsPlusNormal"/>
        <w:spacing w:before="220"/>
        <w:ind w:firstLine="540"/>
        <w:jc w:val="both"/>
      </w:pPr>
      <w:r>
        <w:rPr>
          <w:position w:val="-9"/>
        </w:rPr>
        <w:pict>
          <v:shape id="_x0000_i1304" style="width:14.25pt;height:21pt" coordsize="" o:spt="100" adj="0,,0" path="" filled="f" stroked="f">
            <v:stroke joinstyle="miter"/>
            <v:imagedata r:id="rId260" o:title="base_44_4371_33047"/>
            <v:formulas/>
            <v:path o:connecttype="segments"/>
          </v:shape>
        </w:pict>
      </w:r>
      <w:r w:rsidR="00D331E4" w:rsidRPr="00617B3A">
        <w:t>- анализируемый период времени, мин;</w:t>
      </w:r>
    </w:p>
    <w:p w:rsidR="00D331E4" w:rsidRPr="00617B3A" w:rsidRDefault="00271BFE">
      <w:pPr>
        <w:pStyle w:val="ConsPlusNormal"/>
        <w:spacing w:before="220"/>
        <w:ind w:firstLine="540"/>
        <w:jc w:val="both"/>
      </w:pPr>
      <w:r>
        <w:rPr>
          <w:position w:val="-1"/>
        </w:rPr>
        <w:pict>
          <v:shape id="_x0000_i1305" style="width:14.25pt;height:12pt" coordsize="" o:spt="100" adj="0,,0" path="" filled="f" stroked="f">
            <v:stroke joinstyle="miter"/>
            <v:imagedata r:id="rId261" o:title="base_44_4371_33048"/>
            <v:formulas/>
            <v:path o:connecttype="segments"/>
          </v:shape>
        </w:pict>
      </w:r>
      <w:r w:rsidR="00D331E4" w:rsidRPr="00617B3A">
        <w:t xml:space="preserve">- количество реализаций </w:t>
      </w:r>
      <w:r>
        <w:rPr>
          <w:position w:val="-8"/>
        </w:rPr>
        <w:pict>
          <v:shape id="_x0000_i1306" style="width:15pt;height:19.5pt" coordsize="" o:spt="100" adj="0,,0" path="" filled="f" stroked="f">
            <v:stroke joinstyle="miter"/>
            <v:imagedata r:id="rId262" o:title="base_44_4371_33049"/>
            <v:formulas/>
            <v:path o:connecttype="segments"/>
          </v:shape>
        </w:pict>
      </w:r>
      <w:r w:rsidR="00D331E4" w:rsidRPr="00617B3A">
        <w:t xml:space="preserve"> причины в i-м элементе объекта за анализируемый период времени;</w:t>
      </w:r>
    </w:p>
    <w:p w:rsidR="00D331E4" w:rsidRPr="00617B3A" w:rsidRDefault="00271BFE">
      <w:pPr>
        <w:pStyle w:val="ConsPlusNormal"/>
        <w:spacing w:before="220"/>
        <w:ind w:firstLine="540"/>
        <w:jc w:val="both"/>
      </w:pPr>
      <w:r>
        <w:rPr>
          <w:position w:val="-9"/>
        </w:rPr>
        <w:pict>
          <v:shape id="_x0000_i1307" style="width:15pt;height:21pt" coordsize="" o:spt="100" adj="0,,0" path="" filled="f" stroked="f">
            <v:stroke joinstyle="miter"/>
            <v:imagedata r:id="rId263" o:title="base_44_4371_33050"/>
            <v:formulas/>
            <v:path o:connecttype="segments"/>
          </v:shape>
        </w:pict>
      </w:r>
      <w:r w:rsidR="00D331E4" w:rsidRPr="00617B3A">
        <w:t xml:space="preserve">- время существования </w:t>
      </w:r>
      <w:r>
        <w:rPr>
          <w:position w:val="-8"/>
        </w:rPr>
        <w:pict>
          <v:shape id="_x0000_i1308" style="width:15pt;height:19.5pt" coordsize="" o:spt="100" adj="0,,0" path="" filled="f" stroked="f">
            <v:stroke joinstyle="miter"/>
            <v:imagedata r:id="rId262" o:title="base_44_4371_33051"/>
            <v:formulas/>
            <v:path o:connecttype="segments"/>
          </v:shape>
        </w:pict>
      </w:r>
      <w:r w:rsidR="00D331E4" w:rsidRPr="00617B3A">
        <w:t xml:space="preserve"> причины появления k-го вида горючего вещества при j-й реализации в течение анализируемого периода времени, мин.</w:t>
      </w:r>
    </w:p>
    <w:p w:rsidR="00D331E4" w:rsidRPr="00617B3A" w:rsidRDefault="00D331E4">
      <w:pPr>
        <w:pStyle w:val="ConsPlusNormal"/>
        <w:spacing w:before="220"/>
        <w:ind w:firstLine="540"/>
        <w:jc w:val="both"/>
      </w:pPr>
      <w:r w:rsidRPr="00617B3A">
        <w:t>Общие требования к программе сбора и обработки статистических данных изложены в разд. 4.</w:t>
      </w:r>
    </w:p>
    <w:p w:rsidR="00D331E4" w:rsidRPr="00617B3A" w:rsidRDefault="00D331E4">
      <w:pPr>
        <w:pStyle w:val="ConsPlusNormal"/>
        <w:spacing w:before="220"/>
        <w:ind w:firstLine="540"/>
        <w:jc w:val="both"/>
      </w:pPr>
      <w:r w:rsidRPr="00617B3A">
        <w:t>2.4. В проектируемых элементах объекта вероятность (</w:t>
      </w:r>
      <w:r w:rsidR="00271BFE">
        <w:rPr>
          <w:position w:val="-8"/>
        </w:rPr>
        <w:pict>
          <v:shape id="_x0000_i1309" style="width:36.75pt;height:19.5pt" coordsize="" o:spt="100" adj="0,,0" path="" filled="f" stroked="f">
            <v:stroke joinstyle="miter"/>
            <v:imagedata r:id="rId264" o:title="base_44_4371_33052"/>
            <v:formulas/>
            <v:path o:connecttype="segments"/>
          </v:shape>
        </w:pict>
      </w:r>
      <w:r w:rsidRPr="00617B3A">
        <w:t xml:space="preserve">) вычисляют для периода нормальной эксплуатации элемента как вероятность отказа технических устройств (изделий), обеспечивающих невозможность реализации </w:t>
      </w:r>
      <w:r w:rsidR="00271BFE">
        <w:rPr>
          <w:position w:val="-8"/>
        </w:rPr>
        <w:pict>
          <v:shape id="_x0000_i1310" style="width:15pt;height:19.5pt" coordsize="" o:spt="100" adj="0,,0" path="" filled="f" stroked="f">
            <v:stroke joinstyle="miter"/>
            <v:imagedata r:id="rId262" o:title="base_44_4371_33053"/>
            <v:formulas/>
            <v:path o:connecttype="segments"/>
          </v:shape>
        </w:pict>
      </w:r>
      <w:r w:rsidRPr="00617B3A">
        <w:t xml:space="preserve"> причин, по формуле</w:t>
      </w:r>
    </w:p>
    <w:p w:rsidR="00D331E4" w:rsidRPr="00617B3A" w:rsidRDefault="00D331E4">
      <w:pPr>
        <w:pStyle w:val="ConsPlusNormal"/>
      </w:pPr>
    </w:p>
    <w:p w:rsidR="00D331E4" w:rsidRPr="00617B3A" w:rsidRDefault="00271BFE">
      <w:pPr>
        <w:pStyle w:val="ConsPlusNormal"/>
        <w:jc w:val="center"/>
      </w:pPr>
      <w:bookmarkStart w:id="29" w:name="P665"/>
      <w:bookmarkEnd w:id="29"/>
      <w:r>
        <w:rPr>
          <w:position w:val="-11"/>
        </w:rPr>
        <w:pict>
          <v:shape id="_x0000_i1311" style="width:151.5pt;height:22.5pt" coordsize="" o:spt="100" adj="0,,0" path="" filled="f" stroked="f">
            <v:stroke joinstyle="miter"/>
            <v:imagedata r:id="rId265" o:title="base_44_4371_33054"/>
            <v:formulas/>
            <v:path o:connecttype="segments"/>
          </v:shape>
        </w:pict>
      </w:r>
      <w:r w:rsidR="00D331E4" w:rsidRPr="00617B3A">
        <w:t>, (43)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12" style="width:36pt;height:19.5pt" coordsize="" o:spt="100" adj="0,,0" path="" filled="f" stroked="f">
            <v:stroke joinstyle="miter"/>
            <v:imagedata r:id="rId266" o:title="base_44_4371_33055"/>
            <v:formulas/>
            <v:path o:connecttype="segments"/>
          </v:shape>
        </w:pict>
      </w:r>
      <w:r w:rsidRPr="00617B3A">
        <w:t xml:space="preserve"> - вероятность безотказной работы производственного оборудования (изделия), исключающего возможность реализации </w:t>
      </w:r>
      <w:r w:rsidR="00271BFE">
        <w:rPr>
          <w:position w:val="-8"/>
        </w:rPr>
        <w:pict>
          <v:shape id="_x0000_i1313" style="width:15.75pt;height:19.5pt" coordsize="" o:spt="100" adj="0,,0" path="" filled="f" stroked="f">
            <v:stroke joinstyle="miter"/>
            <v:imagedata r:id="rId267" o:title="base_44_4371_33056"/>
            <v:formulas/>
            <v:path o:connecttype="segments"/>
          </v:shape>
        </w:pict>
      </w:r>
      <w:r w:rsidRPr="00617B3A">
        <w:t xml:space="preserve"> причины;</w:t>
      </w:r>
    </w:p>
    <w:p w:rsidR="00D331E4" w:rsidRPr="00617B3A" w:rsidRDefault="00271BFE">
      <w:pPr>
        <w:pStyle w:val="ConsPlusNormal"/>
        <w:spacing w:before="220"/>
        <w:ind w:firstLine="540"/>
        <w:jc w:val="both"/>
      </w:pPr>
      <w:r>
        <w:rPr>
          <w:position w:val="-3"/>
        </w:rPr>
        <w:pict>
          <v:shape id="_x0000_i1314" style="width:12pt;height:15pt" coordsize="" o:spt="100" adj="0,,0" path="" filled="f" stroked="f">
            <v:stroke joinstyle="miter"/>
            <v:imagedata r:id="rId268" o:title="base_44_4371_33057"/>
            <v:formulas/>
            <v:path o:connecttype="segments"/>
          </v:shape>
        </w:pict>
      </w:r>
      <w:r w:rsidR="00D331E4" w:rsidRPr="00617B3A">
        <w:t xml:space="preserve">- интенсивность отказов производственного оборудования (изделия), исключающего возможность реализации </w:t>
      </w:r>
      <w:r>
        <w:rPr>
          <w:position w:val="-8"/>
        </w:rPr>
        <w:pict>
          <v:shape id="_x0000_i1315" style="width:15.75pt;height:19.5pt" coordsize="" o:spt="100" adj="0,,0" path="" filled="f" stroked="f">
            <v:stroke joinstyle="miter"/>
            <v:imagedata r:id="rId269" o:title="base_44_4371_33058"/>
            <v:formulas/>
            <v:path o:connecttype="segments"/>
          </v:shape>
        </w:pict>
      </w:r>
      <w:r w:rsidR="00D331E4" w:rsidRPr="00617B3A">
        <w:t xml:space="preserve"> причины, </w:t>
      </w:r>
      <w:r>
        <w:rPr>
          <w:position w:val="-5"/>
        </w:rPr>
        <w:pict>
          <v:shape id="_x0000_i1316" style="width:18.75pt;height:16.5pt" coordsize="" o:spt="100" adj="0,,0" path="" filled="f" stroked="f">
            <v:stroke joinstyle="miter"/>
            <v:imagedata r:id="rId270" o:title="base_44_4371_33059"/>
            <v:formulas/>
            <v:path o:connecttype="segments"/>
          </v:shape>
        </w:pict>
      </w:r>
      <w:r w:rsidR="00D331E4" w:rsidRPr="00617B3A">
        <w:t>;</w:t>
      </w:r>
    </w:p>
    <w:p w:rsidR="00D331E4" w:rsidRPr="00617B3A" w:rsidRDefault="00271BFE">
      <w:pPr>
        <w:pStyle w:val="ConsPlusNormal"/>
        <w:spacing w:before="220"/>
        <w:ind w:firstLine="540"/>
        <w:jc w:val="both"/>
      </w:pPr>
      <w:r>
        <w:rPr>
          <w:position w:val="-1"/>
        </w:rPr>
        <w:pict>
          <v:shape id="_x0000_i1317" style="width:10.5pt;height:12pt" coordsize="" o:spt="100" adj="0,,0" path="" filled="f" stroked="f">
            <v:stroke joinstyle="miter"/>
            <v:imagedata r:id="rId271" o:title="base_44_4371_33060"/>
            <v:formulas/>
            <v:path o:connecttype="segments"/>
          </v:shape>
        </w:pict>
      </w:r>
      <w:r w:rsidR="00D331E4" w:rsidRPr="00617B3A">
        <w:t>- общее время работы оборудования (изделия) за анализируемый период времени, ч.</w:t>
      </w:r>
    </w:p>
    <w:p w:rsidR="00D331E4" w:rsidRPr="00617B3A" w:rsidRDefault="00D331E4">
      <w:pPr>
        <w:pStyle w:val="ConsPlusNormal"/>
        <w:spacing w:before="220"/>
        <w:ind w:firstLine="540"/>
        <w:jc w:val="both"/>
      </w:pPr>
      <w:r w:rsidRPr="00617B3A">
        <w:t>2.5. Данные о надежности оборудования (изделия) приведены в нормативно-технических документах, стандартах и паспортах. Интенсивность отказов элементов, приборов и аппаратов приведена в разд. 5.</w:t>
      </w:r>
    </w:p>
    <w:p w:rsidR="00D331E4" w:rsidRPr="00617B3A" w:rsidRDefault="00D331E4">
      <w:pPr>
        <w:pStyle w:val="ConsPlusNormal"/>
        <w:spacing w:before="220"/>
        <w:ind w:firstLine="540"/>
        <w:jc w:val="both"/>
      </w:pPr>
      <w:r w:rsidRPr="00617B3A">
        <w:t>2.6. При отсутствии сведений о параметрах надежности анализируемого оборудования (изделия) последние определяют расчетным путем на основе статистических данных об отказах этого оборудования (изделия).</w:t>
      </w:r>
    </w:p>
    <w:p w:rsidR="00D331E4" w:rsidRPr="00617B3A" w:rsidRDefault="00D331E4">
      <w:pPr>
        <w:pStyle w:val="ConsPlusNormal"/>
        <w:spacing w:before="220"/>
        <w:ind w:firstLine="540"/>
        <w:jc w:val="both"/>
      </w:pPr>
      <w:r w:rsidRPr="00617B3A">
        <w:t xml:space="preserve">2.7. Появление в i-м элементе объекта k-го вида окислителя является следствием реализации любой из </w:t>
      </w:r>
      <w:r w:rsidR="00271BFE">
        <w:rPr>
          <w:position w:val="-8"/>
        </w:rPr>
        <w:pict>
          <v:shape id="_x0000_i1318" style="width:14.25pt;height:19.5pt" coordsize="" o:spt="100" adj="0,,0" path="" filled="f" stroked="f">
            <v:stroke joinstyle="miter"/>
            <v:imagedata r:id="rId272" o:title="base_44_4371_33061"/>
            <v:formulas/>
            <v:path o:connecttype="segments"/>
          </v:shape>
        </w:pict>
      </w:r>
      <w:r w:rsidRPr="00617B3A">
        <w:t xml:space="preserve"> причин.</w:t>
      </w:r>
    </w:p>
    <w:p w:rsidR="00D331E4" w:rsidRPr="00617B3A" w:rsidRDefault="00D331E4">
      <w:pPr>
        <w:pStyle w:val="ConsPlusNormal"/>
        <w:spacing w:before="220"/>
        <w:ind w:firstLine="540"/>
        <w:jc w:val="both"/>
      </w:pPr>
      <w:r w:rsidRPr="00617B3A">
        <w:lastRenderedPageBreak/>
        <w:t xml:space="preserve">Вероятность </w:t>
      </w:r>
      <w:r w:rsidR="00271BFE">
        <w:rPr>
          <w:position w:val="-8"/>
        </w:rPr>
        <w:pict>
          <v:shape id="_x0000_i1319" style="width:58.5pt;height:19.5pt" coordsize="" o:spt="100" adj="0,,0" path="" filled="f" stroked="f">
            <v:stroke joinstyle="miter"/>
            <v:imagedata r:id="rId273" o:title="base_44_4371_33062"/>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29"/>
        </w:rPr>
        <w:pict>
          <v:shape id="_x0000_i1320" style="width:174.75pt;height:40.5pt" coordsize="" o:spt="100" adj="0,,0" path="" filled="f" stroked="f">
            <v:stroke joinstyle="miter"/>
            <v:imagedata r:id="rId274" o:title="base_44_4371_33063"/>
            <v:formulas/>
            <v:path o:connecttype="segments"/>
          </v:shape>
        </w:pict>
      </w:r>
      <w:r w:rsidR="00D331E4" w:rsidRPr="00617B3A">
        <w:t>, (44)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21" style="width:36.75pt;height:19.5pt" coordsize="" o:spt="100" adj="0,,0" path="" filled="f" stroked="f">
            <v:stroke joinstyle="miter"/>
            <v:imagedata r:id="rId275" o:title="base_44_4371_33064"/>
            <v:formulas/>
            <v:path o:connecttype="segments"/>
          </v:shape>
        </w:pict>
      </w:r>
      <w:r w:rsidRPr="00617B3A">
        <w:t xml:space="preserve"> - вероятность реализации любой из </w:t>
      </w:r>
      <w:r w:rsidR="00271BFE">
        <w:rPr>
          <w:position w:val="-8"/>
        </w:rPr>
        <w:pict>
          <v:shape id="_x0000_i1322" style="width:14.25pt;height:19.5pt" coordsize="" o:spt="100" adj="0,,0" path="" filled="f" stroked="f">
            <v:stroke joinstyle="miter"/>
            <v:imagedata r:id="rId272" o:title="base_44_4371_33065"/>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323" style="width:36pt;height:19.5pt" coordsize="" o:spt="100" adj="0,,0" path="" filled="f" stroked="f">
            <v:stroke joinstyle="miter"/>
            <v:imagedata r:id="rId276" o:title="base_44_4371_33066"/>
            <v:formulas/>
            <v:path o:connecttype="segments"/>
          </v:shape>
        </w:pict>
      </w:r>
      <w:r w:rsidR="00D331E4" w:rsidRPr="00617B3A">
        <w:t>- вероятность того, что концентрация окислителя, подаваемого в смесь i-го элемента объекта, больше допустимой по горючести;</w:t>
      </w:r>
    </w:p>
    <w:p w:rsidR="00D331E4" w:rsidRPr="00617B3A" w:rsidRDefault="00271BFE">
      <w:pPr>
        <w:pStyle w:val="ConsPlusNormal"/>
        <w:spacing w:before="220"/>
        <w:ind w:firstLine="540"/>
        <w:jc w:val="both"/>
      </w:pPr>
      <w:r>
        <w:rPr>
          <w:position w:val="-8"/>
        </w:rPr>
        <w:pict>
          <v:shape id="_x0000_i1324" style="width:36.75pt;height:19.5pt" coordsize="" o:spt="100" adj="0,,0" path="" filled="f" stroked="f">
            <v:stroke joinstyle="miter"/>
            <v:imagedata r:id="rId277" o:title="base_44_4371_33067"/>
            <v:formulas/>
            <v:path o:connecttype="segments"/>
          </v:shape>
        </w:pict>
      </w:r>
      <w:r w:rsidR="00D331E4" w:rsidRPr="00617B3A">
        <w:t>- вероятность подсоса окислителя в i-й элемент с горючим веществом;</w:t>
      </w:r>
    </w:p>
    <w:p w:rsidR="00D331E4" w:rsidRPr="00617B3A" w:rsidRDefault="00271BFE">
      <w:pPr>
        <w:pStyle w:val="ConsPlusNormal"/>
        <w:spacing w:before="220"/>
        <w:ind w:firstLine="540"/>
        <w:jc w:val="both"/>
      </w:pPr>
      <w:r>
        <w:rPr>
          <w:position w:val="-8"/>
        </w:rPr>
        <w:pict>
          <v:shape id="_x0000_i1325" style="width:36pt;height:19.5pt" coordsize="" o:spt="100" adj="0,,0" path="" filled="f" stroked="f">
            <v:stroke joinstyle="miter"/>
            <v:imagedata r:id="rId278" o:title="base_44_4371_33068"/>
            <v:formulas/>
            <v:path o:connecttype="segments"/>
          </v:shape>
        </w:pict>
      </w:r>
      <w:r w:rsidR="00D331E4" w:rsidRPr="00617B3A">
        <w:t>- вероятность постоянного присутствия окислителя в i-м элементе объекта;</w:t>
      </w:r>
    </w:p>
    <w:p w:rsidR="00D331E4" w:rsidRPr="00617B3A" w:rsidRDefault="00271BFE">
      <w:pPr>
        <w:pStyle w:val="ConsPlusNormal"/>
        <w:spacing w:before="220"/>
        <w:ind w:firstLine="540"/>
        <w:jc w:val="both"/>
      </w:pPr>
      <w:r>
        <w:rPr>
          <w:position w:val="-8"/>
        </w:rPr>
        <w:pict>
          <v:shape id="_x0000_i1326" style="width:36.75pt;height:19.5pt" coordsize="" o:spt="100" adj="0,,0" path="" filled="f" stroked="f">
            <v:stroke joinstyle="miter"/>
            <v:imagedata r:id="rId279" o:title="base_44_4371_33069"/>
            <v:formulas/>
            <v:path o:connecttype="segments"/>
          </v:shape>
        </w:pict>
      </w:r>
      <w:r w:rsidR="00D331E4" w:rsidRPr="00617B3A">
        <w:t>- вероятность вскрытия i-го элемента объекта с горючим веществом без предварительного пропаривания (продувки инертным газом);</w:t>
      </w:r>
    </w:p>
    <w:p w:rsidR="00D331E4" w:rsidRPr="00617B3A" w:rsidRDefault="00271BFE">
      <w:pPr>
        <w:pStyle w:val="ConsPlusNormal"/>
        <w:spacing w:before="220"/>
        <w:ind w:firstLine="540"/>
        <w:jc w:val="both"/>
      </w:pPr>
      <w:r>
        <w:pict>
          <v:shape id="_x0000_i1327" style="width:10.5pt;height:10.5pt" coordsize="" o:spt="100" adj="0,,0" path="" filled="f" stroked="f">
            <v:stroke joinstyle="miter"/>
            <v:imagedata r:id="rId280" o:title="base_44_4371_33070"/>
            <v:formulas/>
            <v:path o:connecttype="segments"/>
          </v:shape>
        </w:pict>
      </w:r>
      <w:r w:rsidR="00D331E4" w:rsidRPr="00617B3A">
        <w:t xml:space="preserve">- количество </w:t>
      </w:r>
      <w:r>
        <w:rPr>
          <w:position w:val="-8"/>
        </w:rPr>
        <w:pict>
          <v:shape id="_x0000_i1328" style="width:14.25pt;height:19.5pt" coordsize="" o:spt="100" adj="0,,0" path="" filled="f" stroked="f">
            <v:stroke joinstyle="miter"/>
            <v:imagedata r:id="rId272" o:title="base_44_4371_33071"/>
            <v:formulas/>
            <v:path o:connecttype="segments"/>
          </v:shape>
        </w:pict>
      </w:r>
      <w:r w:rsidR="00D331E4" w:rsidRPr="00617B3A">
        <w:t xml:space="preserve"> причин, характерных для i-го элемента объекта;</w:t>
      </w:r>
    </w:p>
    <w:p w:rsidR="00D331E4" w:rsidRPr="00617B3A" w:rsidRDefault="00271BFE">
      <w:pPr>
        <w:pStyle w:val="ConsPlusNormal"/>
        <w:spacing w:before="220"/>
        <w:ind w:firstLine="540"/>
        <w:jc w:val="both"/>
      </w:pPr>
      <w:r>
        <w:rPr>
          <w:position w:val="-1"/>
        </w:rPr>
        <w:pict>
          <v:shape id="_x0000_i1329" style="width:10.5pt;height:12pt" coordsize="" o:spt="100" adj="0,,0" path="" filled="f" stroked="f">
            <v:stroke joinstyle="miter"/>
            <v:imagedata r:id="rId281" o:title="base_44_4371_33072"/>
            <v:formulas/>
            <v:path o:connecttype="segments"/>
          </v:shape>
        </w:pict>
      </w:r>
      <w:r w:rsidR="00D331E4" w:rsidRPr="00617B3A">
        <w:t>- порядковый номер причины.</w:t>
      </w:r>
    </w:p>
    <w:p w:rsidR="00D331E4" w:rsidRPr="00617B3A" w:rsidRDefault="00D331E4">
      <w:pPr>
        <w:pStyle w:val="ConsPlusNormal"/>
        <w:spacing w:before="220"/>
        <w:ind w:firstLine="540"/>
        <w:jc w:val="both"/>
      </w:pPr>
      <w:r w:rsidRPr="00617B3A">
        <w:t>2.8. Вероятности (</w:t>
      </w:r>
      <w:r w:rsidR="00271BFE">
        <w:rPr>
          <w:position w:val="-8"/>
        </w:rPr>
        <w:pict>
          <v:shape id="_x0000_i1330" style="width:36.75pt;height:19.5pt" coordsize="" o:spt="100" adj="0,,0" path="" filled="f" stroked="f">
            <v:stroke joinstyle="miter"/>
            <v:imagedata r:id="rId275" o:title="base_44_4371_33073"/>
            <v:formulas/>
            <v:path o:connecttype="segments"/>
          </v:shape>
        </w:pict>
      </w:r>
      <w:r w:rsidRPr="00617B3A">
        <w:t>) реализации событий, обуславливающих возможность появления окислителя k-го вида в опасном количестве, вычисляют для проектируемых элементов по формуле (43), а для строящихся и действующих элементов по формуле (42).</w:t>
      </w:r>
    </w:p>
    <w:p w:rsidR="00D331E4" w:rsidRPr="00617B3A" w:rsidRDefault="00D331E4">
      <w:pPr>
        <w:pStyle w:val="ConsPlusNormal"/>
        <w:spacing w:before="220"/>
        <w:ind w:firstLine="540"/>
        <w:jc w:val="both"/>
      </w:pPr>
      <w:r w:rsidRPr="00617B3A">
        <w:t>2.9. Вероятность (</w:t>
      </w:r>
      <w:r w:rsidR="00271BFE">
        <w:rPr>
          <w:position w:val="-8"/>
        </w:rPr>
        <w:pict>
          <v:shape id="_x0000_i1331" style="width:36.75pt;height:19.5pt" coordsize="" o:spt="100" adj="0,,0" path="" filled="f" stroked="f">
            <v:stroke joinstyle="miter"/>
            <v:imagedata r:id="rId277" o:title="base_44_4371_33074"/>
            <v:formulas/>
            <v:path o:connecttype="segments"/>
          </v:shape>
        </w:pict>
      </w:r>
      <w:r w:rsidRPr="00617B3A">
        <w:t xml:space="preserve">) подсоса окислителя в аппарат с горючим веществом вычисляют как вероятность совместной реализации двух событий: нахождения аппарата под разрежением (событие </w:t>
      </w:r>
      <w:r w:rsidR="00271BFE">
        <w:rPr>
          <w:position w:val="-8"/>
        </w:rPr>
        <w:pict>
          <v:shape id="_x0000_i1332" style="width:14.25pt;height:19.5pt" coordsize="" o:spt="100" adj="0,,0" path="" filled="f" stroked="f">
            <v:stroke joinstyle="miter"/>
            <v:imagedata r:id="rId282" o:title="base_44_4371_33075"/>
            <v:formulas/>
            <v:path o:connecttype="segments"/>
          </v:shape>
        </w:pict>
      </w:r>
      <w:r w:rsidRPr="00617B3A">
        <w:t xml:space="preserve">) и разгерметизации аппарата (событие </w:t>
      </w:r>
      <w:r w:rsidR="00271BFE">
        <w:rPr>
          <w:position w:val="-8"/>
        </w:rPr>
        <w:pict>
          <v:shape id="_x0000_i1333" style="width:15.75pt;height:19.5pt" coordsize="" o:spt="100" adj="0,,0" path="" filled="f" stroked="f">
            <v:stroke joinstyle="miter"/>
            <v:imagedata r:id="rId283" o:title="base_44_4371_33076"/>
            <v:formulas/>
            <v:path o:connecttype="segments"/>
          </v:shape>
        </w:pict>
      </w:r>
      <w:r w:rsidRPr="00617B3A">
        <w:t>)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10"/>
        </w:rPr>
        <w:pict>
          <v:shape id="_x0000_i1334" style="width:136.5pt;height:21.75pt" coordsize="" o:spt="100" adj="0,,0" path="" filled="f" stroked="f">
            <v:stroke joinstyle="miter"/>
            <v:imagedata r:id="rId284" o:title="base_44_4371_33077"/>
            <v:formulas/>
            <v:path o:connecttype="segments"/>
          </v:shape>
        </w:pict>
      </w:r>
      <w:r w:rsidR="00D331E4" w:rsidRPr="00617B3A">
        <w:t>. (45)</w:t>
      </w:r>
    </w:p>
    <w:p w:rsidR="00D331E4" w:rsidRPr="00617B3A" w:rsidRDefault="00D331E4">
      <w:pPr>
        <w:pStyle w:val="ConsPlusNormal"/>
      </w:pPr>
    </w:p>
    <w:p w:rsidR="00D331E4" w:rsidRPr="00617B3A" w:rsidRDefault="00D331E4">
      <w:pPr>
        <w:pStyle w:val="ConsPlusNormal"/>
        <w:ind w:firstLine="540"/>
        <w:jc w:val="both"/>
      </w:pPr>
      <w:r w:rsidRPr="00617B3A">
        <w:t>2.10. Вероятность (</w:t>
      </w:r>
      <w:r w:rsidR="00271BFE">
        <w:rPr>
          <w:position w:val="-8"/>
        </w:rPr>
        <w:pict>
          <v:shape id="_x0000_i1335" style="width:36pt;height:19.5pt" coordsize="" o:spt="100" adj="0,,0" path="" filled="f" stroked="f">
            <v:stroke joinstyle="miter"/>
            <v:imagedata r:id="rId285" o:title="base_44_4371_33078"/>
            <v:formulas/>
            <v:path o:connecttype="segments"/>
          </v:shape>
        </w:pict>
      </w:r>
      <w:r w:rsidRPr="00617B3A">
        <w:t>) нахождения i-го элемента объекта под разрежением в общем случае вычисляют по формуле (42), принимают равной единице, если элемент во время работы находится под разрежением, и 0,5, если элемент с равной периодичностью находится под разрежением и давлением.</w:t>
      </w:r>
    </w:p>
    <w:p w:rsidR="00D331E4" w:rsidRPr="00617B3A" w:rsidRDefault="00D331E4">
      <w:pPr>
        <w:pStyle w:val="ConsPlusNormal"/>
        <w:spacing w:before="220"/>
        <w:ind w:firstLine="540"/>
        <w:jc w:val="both"/>
      </w:pPr>
      <w:r w:rsidRPr="00617B3A">
        <w:t>2.11. Вероятность (</w:t>
      </w:r>
      <w:r w:rsidR="00271BFE">
        <w:rPr>
          <w:position w:val="-8"/>
        </w:rPr>
        <w:pict>
          <v:shape id="_x0000_i1336" style="width:39pt;height:19.5pt" coordsize="" o:spt="100" adj="0,,0" path="" filled="f" stroked="f">
            <v:stroke joinstyle="miter"/>
            <v:imagedata r:id="rId286" o:title="base_44_4371_33079"/>
            <v:formulas/>
            <v:path o:connecttype="segments"/>
          </v:shape>
        </w:pict>
      </w:r>
      <w:r w:rsidRPr="00617B3A">
        <w:t>) разгерметизации i-го элемента на разных стадиях его разработки и эксплуатации вычисляют по формуле (42 и 43).</w:t>
      </w:r>
    </w:p>
    <w:p w:rsidR="00D331E4" w:rsidRPr="00617B3A" w:rsidRDefault="00D331E4">
      <w:pPr>
        <w:pStyle w:val="ConsPlusNormal"/>
        <w:spacing w:before="220"/>
        <w:ind w:firstLine="540"/>
        <w:jc w:val="both"/>
      </w:pPr>
      <w:r w:rsidRPr="00617B3A">
        <w:t>2.12. При расчете вероятности образования в проектируемом элементе объекта горючей среды (</w:t>
      </w:r>
      <w:r w:rsidR="00271BFE">
        <w:rPr>
          <w:position w:val="-8"/>
        </w:rPr>
        <w:pict>
          <v:shape id="_x0000_i1337" style="width:42pt;height:19.5pt" coordsize="" o:spt="100" adj="0,,0" path="" filled="f" stroked="f">
            <v:stroke joinstyle="miter"/>
            <v:imagedata r:id="rId287" o:title="base_44_4371_33080"/>
            <v:formulas/>
            <v:path o:connecttype="segments"/>
          </v:shape>
        </w:pict>
      </w:r>
      <w:r w:rsidRPr="00617B3A">
        <w:t>) нарушения режимного характера не учитывают.</w:t>
      </w:r>
    </w:p>
    <w:p w:rsidR="00D331E4" w:rsidRPr="00617B3A" w:rsidRDefault="00D331E4">
      <w:pPr>
        <w:pStyle w:val="ConsPlusNormal"/>
        <w:spacing w:before="220"/>
        <w:ind w:firstLine="540"/>
        <w:jc w:val="both"/>
      </w:pPr>
      <w:r w:rsidRPr="00617B3A">
        <w:t>2.13. При необходимости учитывают и иные события, приводящие к образованию горючей среды.</w:t>
      </w:r>
    </w:p>
    <w:p w:rsidR="00D331E4" w:rsidRPr="00617B3A" w:rsidRDefault="00D331E4">
      <w:pPr>
        <w:pStyle w:val="ConsPlusNormal"/>
        <w:spacing w:before="220"/>
        <w:ind w:firstLine="540"/>
        <w:jc w:val="both"/>
      </w:pPr>
      <w:r w:rsidRPr="00617B3A">
        <w:t>3. Расчет вероятности появления источника зажигания (инициирования взрыва)</w:t>
      </w:r>
    </w:p>
    <w:p w:rsidR="00D331E4" w:rsidRPr="00617B3A" w:rsidRDefault="00D331E4">
      <w:pPr>
        <w:pStyle w:val="ConsPlusNormal"/>
        <w:spacing w:before="220"/>
        <w:ind w:firstLine="540"/>
        <w:jc w:val="both"/>
      </w:pPr>
      <w:r w:rsidRPr="00617B3A">
        <w:t xml:space="preserve">3.1. Появление n-го источника зажигания (инициирования взрыва) в анализируемом </w:t>
      </w:r>
      <w:r w:rsidRPr="00617B3A">
        <w:lastRenderedPageBreak/>
        <w:t xml:space="preserve">элементе объекта (событие </w:t>
      </w:r>
      <w:r w:rsidR="00271BFE">
        <w:rPr>
          <w:position w:val="-8"/>
        </w:rPr>
        <w:pict>
          <v:shape id="_x0000_i1338" style="width:24pt;height:19.5pt" coordsize="" o:spt="100" adj="0,,0" path="" filled="f" stroked="f">
            <v:stroke joinstyle="miter"/>
            <v:imagedata r:id="rId288" o:title="base_44_4371_33081"/>
            <v:formulas/>
            <v:path o:connecttype="segments"/>
          </v:shape>
        </w:pict>
      </w:r>
      <w:r w:rsidRPr="00617B3A">
        <w:t xml:space="preserve">) обусловлено появлением в нем n-го энергетического (теплового) источника (событие </w:t>
      </w:r>
      <w:r w:rsidR="00271BFE">
        <w:rPr>
          <w:position w:val="-8"/>
        </w:rPr>
        <w:pict>
          <v:shape id="_x0000_i1339" style="width:24.75pt;height:19.5pt" coordsize="" o:spt="100" adj="0,,0" path="" filled="f" stroked="f">
            <v:stroke joinstyle="miter"/>
            <v:imagedata r:id="rId289" o:title="base_44_4371_33082"/>
            <v:formulas/>
            <v:path o:connecttype="segments"/>
          </v:shape>
        </w:pict>
      </w:r>
      <w:r w:rsidRPr="00617B3A">
        <w:t xml:space="preserve">) с параметрами, достаточными для воспламенения k-й горючей среды (событие </w:t>
      </w:r>
      <w:r w:rsidR="00271BFE">
        <w:rPr>
          <w:position w:val="-9"/>
        </w:rPr>
        <w:pict>
          <v:shape id="_x0000_i1340" style="width:17.25pt;height:21pt" coordsize="" o:spt="100" adj="0,,0" path="" filled="f" stroked="f">
            <v:stroke joinstyle="miter"/>
            <v:imagedata r:id="rId290" o:title="base_44_4371_33083"/>
            <v:formulas/>
            <v:path o:connecttype="segments"/>
          </v:shape>
        </w:pict>
      </w:r>
      <w:r w:rsidRPr="00617B3A">
        <w:t>). Вероятность (</w:t>
      </w:r>
      <w:r w:rsidR="00271BFE">
        <w:rPr>
          <w:position w:val="-8"/>
        </w:rPr>
        <w:pict>
          <v:shape id="_x0000_i1341" style="width:77.25pt;height:19.5pt" coordsize="" o:spt="100" adj="0,,0" path="" filled="f" stroked="f">
            <v:stroke joinstyle="miter"/>
            <v:imagedata r:id="rId291" o:title="base_44_4371_33084"/>
            <v:formulas/>
            <v:path o:connecttype="segments"/>
          </v:shape>
        </w:pict>
      </w:r>
      <w:r w:rsidRPr="00617B3A">
        <w:t>) появления n-го источника зажигания в i-м элементе объекта вычисляют по формуле</w:t>
      </w:r>
    </w:p>
    <w:p w:rsidR="00D331E4" w:rsidRPr="00617B3A" w:rsidRDefault="00D331E4">
      <w:pPr>
        <w:pStyle w:val="ConsPlusNormal"/>
      </w:pPr>
    </w:p>
    <w:p w:rsidR="00D331E4" w:rsidRPr="00617B3A" w:rsidRDefault="00271BFE">
      <w:pPr>
        <w:pStyle w:val="ConsPlusNormal"/>
        <w:jc w:val="center"/>
      </w:pPr>
      <w:bookmarkStart w:id="30" w:name="P696"/>
      <w:bookmarkEnd w:id="30"/>
      <w:r>
        <w:rPr>
          <w:position w:val="-9"/>
        </w:rPr>
        <w:pict>
          <v:shape id="_x0000_i1342" style="width:181.5pt;height:21pt" coordsize="" o:spt="100" adj="0,,0" path="" filled="f" stroked="f">
            <v:stroke joinstyle="miter"/>
            <v:imagedata r:id="rId292" o:title="base_44_4371_33085"/>
            <v:formulas/>
            <v:path o:connecttype="segments"/>
          </v:shape>
        </w:pict>
      </w:r>
      <w:r w:rsidR="00D331E4" w:rsidRPr="00617B3A">
        <w:t>, (46)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43" style="width:48pt;height:19.5pt" coordsize="" o:spt="100" adj="0,,0" path="" filled="f" stroked="f">
            <v:stroke joinstyle="miter"/>
            <v:imagedata r:id="rId293" o:title="base_44_4371_33086"/>
            <v:formulas/>
            <v:path o:connecttype="segments"/>
          </v:shape>
        </w:pict>
      </w:r>
      <w:r w:rsidRPr="00617B3A">
        <w:t xml:space="preserve"> - вероятность появления в i-м элементе объекта в течение года n-го энергетического (теплового) источника;</w:t>
      </w:r>
    </w:p>
    <w:p w:rsidR="00D331E4" w:rsidRPr="00617B3A" w:rsidRDefault="00271BFE">
      <w:pPr>
        <w:pStyle w:val="ConsPlusNormal"/>
        <w:spacing w:before="220"/>
        <w:ind w:firstLine="540"/>
        <w:jc w:val="both"/>
      </w:pPr>
      <w:r>
        <w:rPr>
          <w:position w:val="-9"/>
        </w:rPr>
        <w:pict>
          <v:shape id="_x0000_i1344" style="width:39pt;height:21pt" coordsize="" o:spt="100" adj="0,,0" path="" filled="f" stroked="f">
            <v:stroke joinstyle="miter"/>
            <v:imagedata r:id="rId294" o:title="base_44_4371_33087"/>
            <v:formulas/>
            <v:path o:connecttype="segments"/>
          </v:shape>
        </w:pict>
      </w:r>
      <w:r w:rsidR="00D331E4" w:rsidRPr="00617B3A">
        <w:t>- условная вероятность того, что воспламеняющая способность появившегося в i-м элементе объекта n-го энергетического (теплового) источника достаточна для зажигания k-й горючей среды, находящейся в этом элементе.</w:t>
      </w:r>
    </w:p>
    <w:p w:rsidR="00D331E4" w:rsidRPr="00617B3A" w:rsidRDefault="00D331E4">
      <w:pPr>
        <w:pStyle w:val="ConsPlusNormal"/>
        <w:spacing w:before="220"/>
        <w:ind w:firstLine="540"/>
        <w:jc w:val="both"/>
      </w:pPr>
      <w:r w:rsidRPr="00617B3A">
        <w:t xml:space="preserve">3.1.1. Разряд атмосферного электричества в анализируемом элементе объекта возможен или при поражении объекта молнией (событие </w:t>
      </w:r>
      <w:r w:rsidR="00271BFE">
        <w:rPr>
          <w:position w:val="-8"/>
        </w:rPr>
        <w:pict>
          <v:shape id="_x0000_i1345" style="width:15.75pt;height:19.5pt" coordsize="" o:spt="100" adj="0,,0" path="" filled="f" stroked="f">
            <v:stroke joinstyle="miter"/>
            <v:imagedata r:id="rId295" o:title="base_44_4371_33088"/>
            <v:formulas/>
            <v:path o:connecttype="segments"/>
          </v:shape>
        </w:pict>
      </w:r>
      <w:r w:rsidRPr="00617B3A">
        <w:t xml:space="preserve">), или при вторичном ее воздействии (событие </w:t>
      </w:r>
      <w:r w:rsidR="00271BFE">
        <w:rPr>
          <w:position w:val="-8"/>
        </w:rPr>
        <w:pict>
          <v:shape id="_x0000_i1346" style="width:16.5pt;height:19.5pt" coordsize="" o:spt="100" adj="0,,0" path="" filled="f" stroked="f">
            <v:stroke joinstyle="miter"/>
            <v:imagedata r:id="rId296" o:title="base_44_4371_33089"/>
            <v:formulas/>
            <v:path o:connecttype="segments"/>
          </v:shape>
        </w:pict>
      </w:r>
      <w:r w:rsidRPr="00617B3A">
        <w:t xml:space="preserve">), или при заносе в него высокого потенциала (событие </w:t>
      </w:r>
      <w:r w:rsidR="00271BFE">
        <w:rPr>
          <w:position w:val="-8"/>
        </w:rPr>
        <w:pict>
          <v:shape id="_x0000_i1347" style="width:16.5pt;height:19.5pt" coordsize="" o:spt="100" adj="0,,0" path="" filled="f" stroked="f">
            <v:stroke joinstyle="miter"/>
            <v:imagedata r:id="rId297" o:title="base_44_4371_33090"/>
            <v:formulas/>
            <v:path o:connecttype="segments"/>
          </v:shape>
        </w:pict>
      </w:r>
      <w:r w:rsidRPr="00617B3A">
        <w:t>).</w:t>
      </w:r>
    </w:p>
    <w:p w:rsidR="00D331E4" w:rsidRPr="00617B3A" w:rsidRDefault="00D331E4">
      <w:pPr>
        <w:pStyle w:val="ConsPlusNormal"/>
        <w:spacing w:before="220"/>
        <w:ind w:firstLine="540"/>
        <w:jc w:val="both"/>
      </w:pPr>
      <w:r w:rsidRPr="00617B3A">
        <w:t>Вероятность (</w:t>
      </w:r>
      <w:r w:rsidR="00271BFE">
        <w:rPr>
          <w:position w:val="-8"/>
        </w:rPr>
        <w:pict>
          <v:shape id="_x0000_i1348" style="width:48pt;height:19.5pt" coordsize="" o:spt="100" adj="0,,0" path="" filled="f" stroked="f">
            <v:stroke joinstyle="miter"/>
            <v:imagedata r:id="rId293" o:title="base_44_4371_33091"/>
            <v:formulas/>
            <v:path o:connecttype="segments"/>
          </v:shape>
        </w:pict>
      </w:r>
      <w:r w:rsidRPr="00617B3A">
        <w:t>) разряда атмосферного электричества в i-м элементе объекта вычисляют по формуле</w:t>
      </w:r>
    </w:p>
    <w:p w:rsidR="00D331E4" w:rsidRPr="00617B3A" w:rsidRDefault="00D331E4">
      <w:pPr>
        <w:pStyle w:val="ConsPlusNormal"/>
      </w:pPr>
    </w:p>
    <w:p w:rsidR="00D331E4" w:rsidRPr="00617B3A" w:rsidRDefault="00271BFE">
      <w:pPr>
        <w:pStyle w:val="ConsPlusNormal"/>
        <w:jc w:val="center"/>
      </w:pPr>
      <w:bookmarkStart w:id="31" w:name="P703"/>
      <w:bookmarkEnd w:id="31"/>
      <w:r>
        <w:rPr>
          <w:position w:val="-31"/>
        </w:rPr>
        <w:pict>
          <v:shape id="_x0000_i1349" style="width:185.25pt;height:42pt" coordsize="" o:spt="100" adj="0,,0" path="" filled="f" stroked="f">
            <v:stroke joinstyle="miter"/>
            <v:imagedata r:id="rId298" o:title="base_44_4371_33092"/>
            <v:formulas/>
            <v:path o:connecttype="segments"/>
          </v:shape>
        </w:pict>
      </w:r>
      <w:r w:rsidR="00D331E4" w:rsidRPr="00617B3A">
        <w:t>, (47)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50" style="width:39.75pt;height:19.5pt" coordsize="" o:spt="100" adj="0,,0" path="" filled="f" stroked="f">
            <v:stroke joinstyle="miter"/>
            <v:imagedata r:id="rId299" o:title="base_44_4371_33093"/>
            <v:formulas/>
            <v:path o:connecttype="segments"/>
          </v:shape>
        </w:pict>
      </w:r>
      <w:r w:rsidRPr="00617B3A">
        <w:t xml:space="preserve"> - вероятность реализации любой из </w:t>
      </w:r>
      <w:r w:rsidR="00271BFE">
        <w:rPr>
          <w:position w:val="-8"/>
        </w:rPr>
        <w:pict>
          <v:shape id="_x0000_i1351" style="width:16.5pt;height:19.5pt" coordsize="" o:spt="100" adj="0,,0" path="" filled="f" stroked="f">
            <v:stroke joinstyle="miter"/>
            <v:imagedata r:id="rId300" o:title="base_44_4371_33094"/>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352" style="width:39pt;height:19.5pt" coordsize="" o:spt="100" adj="0,,0" path="" filled="f" stroked="f">
            <v:stroke joinstyle="miter"/>
            <v:imagedata r:id="rId301" o:title="base_44_4371_33095"/>
            <v:formulas/>
            <v:path o:connecttype="segments"/>
          </v:shape>
        </w:pict>
      </w:r>
      <w:r w:rsidR="00D331E4" w:rsidRPr="00617B3A">
        <w:t>- вероятность поражения i-го элемента объекта молнией в течение года;</w:t>
      </w:r>
    </w:p>
    <w:p w:rsidR="00D331E4" w:rsidRPr="00617B3A" w:rsidRDefault="00271BFE">
      <w:pPr>
        <w:pStyle w:val="ConsPlusNormal"/>
        <w:spacing w:before="220"/>
        <w:ind w:firstLine="540"/>
        <w:jc w:val="both"/>
      </w:pPr>
      <w:r>
        <w:rPr>
          <w:position w:val="-8"/>
        </w:rPr>
        <w:pict>
          <v:shape id="_x0000_i1353" style="width:40.5pt;height:19.5pt" coordsize="" o:spt="100" adj="0,,0" path="" filled="f" stroked="f">
            <v:stroke joinstyle="miter"/>
            <v:imagedata r:id="rId302" o:title="base_44_4371_33096"/>
            <v:formulas/>
            <v:path o:connecttype="segments"/>
          </v:shape>
        </w:pict>
      </w:r>
      <w:r w:rsidR="00D331E4" w:rsidRPr="00617B3A">
        <w:t>- вероятность вторичного воздействия молнии на i-й элемент объекта в течение года;</w:t>
      </w:r>
    </w:p>
    <w:p w:rsidR="00D331E4" w:rsidRPr="00617B3A" w:rsidRDefault="00271BFE">
      <w:pPr>
        <w:pStyle w:val="ConsPlusNormal"/>
        <w:spacing w:before="220"/>
        <w:ind w:firstLine="540"/>
        <w:jc w:val="both"/>
      </w:pPr>
      <w:r>
        <w:rPr>
          <w:position w:val="-8"/>
        </w:rPr>
        <w:pict>
          <v:shape id="_x0000_i1354" style="width:39.75pt;height:19.5pt" coordsize="" o:spt="100" adj="0,,0" path="" filled="f" stroked="f">
            <v:stroke joinstyle="miter"/>
            <v:imagedata r:id="rId303" o:title="base_44_4371_33097"/>
            <v:formulas/>
            <v:path o:connecttype="segments"/>
          </v:shape>
        </w:pict>
      </w:r>
      <w:r w:rsidR="00D331E4" w:rsidRPr="00617B3A">
        <w:t>- вероятность заноса в i-й элемент объекта высокого потенциала в течение года;</w:t>
      </w:r>
    </w:p>
    <w:p w:rsidR="00D331E4" w:rsidRPr="00617B3A" w:rsidRDefault="00D331E4">
      <w:pPr>
        <w:pStyle w:val="ConsPlusNormal"/>
        <w:spacing w:before="220"/>
        <w:ind w:firstLine="540"/>
        <w:jc w:val="both"/>
      </w:pPr>
      <w:r w:rsidRPr="00617B3A">
        <w:t>n - порядковый номер причины.</w:t>
      </w:r>
    </w:p>
    <w:p w:rsidR="00D331E4" w:rsidRPr="00617B3A" w:rsidRDefault="00D331E4">
      <w:pPr>
        <w:pStyle w:val="ConsPlusNormal"/>
        <w:spacing w:before="220"/>
        <w:ind w:firstLine="540"/>
        <w:jc w:val="both"/>
      </w:pPr>
      <w:r w:rsidRPr="00617B3A">
        <w:t xml:space="preserve">3.1.2. Поражение i-го элемента объекта молнией возможно при совместной реализации двух событий - прямого удара молнии (событие </w:t>
      </w:r>
      <w:r w:rsidR="00271BFE">
        <w:rPr>
          <w:position w:val="-8"/>
        </w:rPr>
        <w:pict>
          <v:shape id="_x0000_i1355" style="width:12pt;height:19.5pt" coordsize="" o:spt="100" adj="0,,0" path="" filled="f" stroked="f">
            <v:stroke joinstyle="miter"/>
            <v:imagedata r:id="rId304" o:title="base_44_4371_33098"/>
            <v:formulas/>
            <v:path o:connecttype="segments"/>
          </v:shape>
        </w:pict>
      </w:r>
      <w:r w:rsidRPr="00617B3A">
        <w:t xml:space="preserve">) и отсутствия неисправности, неправильного конструктивного исполнения или отказа молниеотвода (событие </w:t>
      </w:r>
      <w:r w:rsidR="00271BFE">
        <w:rPr>
          <w:position w:val="-8"/>
        </w:rPr>
        <w:pict>
          <v:shape id="_x0000_i1356" style="width:9.75pt;height:19.5pt" coordsize="" o:spt="100" adj="0,,0" path="" filled="f" stroked="f">
            <v:stroke joinstyle="miter"/>
            <v:imagedata r:id="rId305" o:title="base_44_4371_33099"/>
            <v:formulas/>
            <v:path o:connecttype="segments"/>
          </v:shape>
        </w:pict>
      </w:r>
      <w:r w:rsidRPr="00617B3A">
        <w:t>). Вероятность (</w:t>
      </w:r>
      <w:r w:rsidR="00271BFE">
        <w:rPr>
          <w:position w:val="-8"/>
        </w:rPr>
        <w:pict>
          <v:shape id="_x0000_i1357" style="width:36.75pt;height:19.5pt" coordsize="" o:spt="100" adj="0,,0" path="" filled="f" stroked="f">
            <v:stroke joinstyle="miter"/>
            <v:imagedata r:id="rId306" o:title="base_44_4371_33100"/>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bookmarkStart w:id="32" w:name="P712"/>
      <w:bookmarkEnd w:id="32"/>
      <w:r>
        <w:rPr>
          <w:position w:val="-8"/>
        </w:rPr>
        <w:pict>
          <v:shape id="_x0000_i1358" style="width:122.25pt;height:19.5pt" coordsize="" o:spt="100" adj="0,,0" path="" filled="f" stroked="f">
            <v:stroke joinstyle="miter"/>
            <v:imagedata r:id="rId307" o:title="base_44_4371_33101"/>
            <v:formulas/>
            <v:path o:connecttype="segments"/>
          </v:shape>
        </w:pict>
      </w:r>
      <w:r w:rsidR="00D331E4" w:rsidRPr="00617B3A">
        <w:t>, (48)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59" style="width:33pt;height:19.5pt" coordsize="" o:spt="100" adj="0,,0" path="" filled="f" stroked="f">
            <v:stroke joinstyle="miter"/>
            <v:imagedata r:id="rId308" o:title="base_44_4371_33102"/>
            <v:formulas/>
            <v:path o:connecttype="segments"/>
          </v:shape>
        </w:pict>
      </w:r>
      <w:r w:rsidRPr="00617B3A">
        <w:t xml:space="preserve"> - вероятность отсутствия неисправности, неправильного конструктивного исполнения или отказа молниеотвода, защищающего i-й элемент объекта;</w:t>
      </w:r>
    </w:p>
    <w:p w:rsidR="00D331E4" w:rsidRPr="00617B3A" w:rsidRDefault="00271BFE">
      <w:pPr>
        <w:pStyle w:val="ConsPlusNormal"/>
        <w:spacing w:before="220"/>
        <w:ind w:firstLine="540"/>
        <w:jc w:val="both"/>
      </w:pPr>
      <w:r>
        <w:rPr>
          <w:position w:val="-8"/>
        </w:rPr>
        <w:pict>
          <v:shape id="_x0000_i1360" style="width:36pt;height:19.5pt" coordsize="" o:spt="100" adj="0,,0" path="" filled="f" stroked="f">
            <v:stroke joinstyle="miter"/>
            <v:imagedata r:id="rId309" o:title="base_44_4371_33103"/>
            <v:formulas/>
            <v:path o:connecttype="segments"/>
          </v:shape>
        </w:pict>
      </w:r>
      <w:r w:rsidR="00D331E4" w:rsidRPr="00617B3A">
        <w:t>- вероятность прямого удара молнии в i-й элемент объекта в течение года.</w:t>
      </w:r>
    </w:p>
    <w:p w:rsidR="00D331E4" w:rsidRPr="00617B3A" w:rsidRDefault="00D331E4">
      <w:pPr>
        <w:pStyle w:val="ConsPlusNormal"/>
        <w:spacing w:before="220"/>
        <w:ind w:firstLine="540"/>
        <w:jc w:val="both"/>
      </w:pPr>
      <w:r w:rsidRPr="00617B3A">
        <w:lastRenderedPageBreak/>
        <w:t>3.1.3. Вероятность (</w:t>
      </w:r>
      <w:r w:rsidR="00271BFE">
        <w:rPr>
          <w:position w:val="-8"/>
        </w:rPr>
        <w:pict>
          <v:shape id="_x0000_i1361" style="width:36pt;height:19.5pt" coordsize="" o:spt="100" adj="0,,0" path="" filled="f" stroked="f">
            <v:stroke joinstyle="miter"/>
            <v:imagedata r:id="rId310" o:title="base_44_4371_33104"/>
            <v:formulas/>
            <v:path o:connecttype="segments"/>
          </v:shape>
        </w:pict>
      </w:r>
      <w:r w:rsidRPr="00617B3A">
        <w:t>) прямого удара молнии в объект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bookmarkStart w:id="33" w:name="P718"/>
      <w:bookmarkEnd w:id="33"/>
      <w:r>
        <w:rPr>
          <w:position w:val="-11"/>
        </w:rPr>
        <w:pict>
          <v:shape id="_x0000_i1362" style="width:96pt;height:22.5pt" coordsize="" o:spt="100" adj="0,,0" path="" filled="f" stroked="f">
            <v:stroke joinstyle="miter"/>
            <v:imagedata r:id="rId311" o:title="base_44_4371_33105"/>
            <v:formulas/>
            <v:path o:connecttype="segments"/>
          </v:shape>
        </w:pict>
      </w:r>
      <w:r w:rsidR="00D331E4" w:rsidRPr="00617B3A">
        <w:t>, (49)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363" style="width:25.5pt;height:21pt" coordsize="" o:spt="100" adj="0,,0" path="" filled="f" stroked="f">
            <v:stroke joinstyle="miter"/>
            <v:imagedata r:id="rId312" o:title="base_44_4371_33106"/>
            <v:formulas/>
            <v:path o:connecttype="segments"/>
          </v:shape>
        </w:pict>
      </w:r>
      <w:r w:rsidRPr="00617B3A">
        <w:t xml:space="preserve"> - число прямых ударов молнии в объект за год;</w:t>
      </w:r>
    </w:p>
    <w:p w:rsidR="00D331E4" w:rsidRPr="00617B3A" w:rsidRDefault="00271BFE">
      <w:pPr>
        <w:pStyle w:val="ConsPlusNormal"/>
        <w:spacing w:before="220"/>
        <w:ind w:firstLine="540"/>
        <w:jc w:val="both"/>
      </w:pPr>
      <w:r>
        <w:rPr>
          <w:position w:val="-9"/>
        </w:rPr>
        <w:pict>
          <v:shape id="_x0000_i1364" style="width:14.25pt;height:21pt" coordsize="" o:spt="100" adj="0,,0" path="" filled="f" stroked="f">
            <v:stroke joinstyle="miter"/>
            <v:imagedata r:id="rId313" o:title="base_44_4371_33107"/>
            <v:formulas/>
            <v:path o:connecttype="segments"/>
          </v:shape>
        </w:pict>
      </w:r>
      <w:r w:rsidR="00D331E4" w:rsidRPr="00617B3A">
        <w:t>- продолжительность периода наблюдения, год.</w:t>
      </w:r>
    </w:p>
    <w:p w:rsidR="00D331E4" w:rsidRPr="00617B3A" w:rsidRDefault="00D331E4">
      <w:pPr>
        <w:pStyle w:val="ConsPlusNormal"/>
        <w:spacing w:before="220"/>
        <w:ind w:firstLine="540"/>
        <w:jc w:val="both"/>
      </w:pPr>
      <w:r w:rsidRPr="00617B3A">
        <w:t>Для объектов прямоугольной формы</w:t>
      </w:r>
    </w:p>
    <w:p w:rsidR="00D331E4" w:rsidRPr="00617B3A" w:rsidRDefault="00D331E4">
      <w:pPr>
        <w:pStyle w:val="ConsPlusNormal"/>
      </w:pPr>
    </w:p>
    <w:p w:rsidR="00D331E4" w:rsidRPr="00617B3A" w:rsidRDefault="00271BFE">
      <w:pPr>
        <w:pStyle w:val="ConsPlusNormal"/>
        <w:jc w:val="center"/>
      </w:pPr>
      <w:bookmarkStart w:id="34" w:name="P724"/>
      <w:bookmarkEnd w:id="34"/>
      <w:r>
        <w:rPr>
          <w:position w:val="-11"/>
        </w:rPr>
        <w:pict>
          <v:shape id="_x0000_i1365" style="width:186pt;height:22.5pt" coordsize="" o:spt="100" adj="0,,0" path="" filled="f" stroked="f">
            <v:stroke joinstyle="miter"/>
            <v:imagedata r:id="rId314" o:title="base_44_4371_33108"/>
            <v:formulas/>
            <v:path o:connecttype="segments"/>
          </v:shape>
        </w:pict>
      </w:r>
      <w:r w:rsidR="00D331E4" w:rsidRPr="00617B3A">
        <w:t>. (50)</w:t>
      </w:r>
    </w:p>
    <w:p w:rsidR="00D331E4" w:rsidRPr="00617B3A" w:rsidRDefault="00D331E4">
      <w:pPr>
        <w:pStyle w:val="ConsPlusNormal"/>
      </w:pPr>
    </w:p>
    <w:p w:rsidR="00D331E4" w:rsidRPr="00617B3A" w:rsidRDefault="00D331E4">
      <w:pPr>
        <w:pStyle w:val="ConsPlusNormal"/>
        <w:ind w:firstLine="540"/>
        <w:jc w:val="both"/>
      </w:pPr>
      <w:r w:rsidRPr="00617B3A">
        <w:t>Для круглых объектов</w:t>
      </w:r>
    </w:p>
    <w:p w:rsidR="00D331E4" w:rsidRPr="00617B3A" w:rsidRDefault="00D331E4">
      <w:pPr>
        <w:pStyle w:val="ConsPlusNormal"/>
      </w:pPr>
    </w:p>
    <w:p w:rsidR="00D331E4" w:rsidRPr="00617B3A" w:rsidRDefault="00271BFE">
      <w:pPr>
        <w:pStyle w:val="ConsPlusNormal"/>
        <w:jc w:val="center"/>
      </w:pPr>
      <w:bookmarkStart w:id="35" w:name="P728"/>
      <w:bookmarkEnd w:id="35"/>
      <w:r>
        <w:rPr>
          <w:position w:val="-11"/>
        </w:rPr>
        <w:pict>
          <v:shape id="_x0000_i1366" style="width:145.5pt;height:22.5pt" coordsize="" o:spt="100" adj="0,,0" path="" filled="f" stroked="f">
            <v:stroke joinstyle="miter"/>
            <v:imagedata r:id="rId315" o:title="base_44_4371_33109"/>
            <v:formulas/>
            <v:path o:connecttype="segments"/>
          </v:shape>
        </w:pict>
      </w:r>
      <w:r w:rsidR="00D331E4" w:rsidRPr="00617B3A">
        <w:t>, (51)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4"/>
        </w:rPr>
        <w:pict>
          <v:shape id="_x0000_i1367" style="width:12pt;height:15.75pt" coordsize="" o:spt="100" adj="0,,0" path="" filled="f" stroked="f">
            <v:stroke joinstyle="miter"/>
            <v:imagedata r:id="rId316" o:title="base_44_4371_33110"/>
            <v:formulas/>
            <v:path o:connecttype="segments"/>
          </v:shape>
        </w:pict>
      </w:r>
      <w:r w:rsidRPr="00617B3A">
        <w:t xml:space="preserve"> - длина объекта, м;</w:t>
      </w:r>
    </w:p>
    <w:p w:rsidR="00D331E4" w:rsidRPr="00617B3A" w:rsidRDefault="00271BFE">
      <w:pPr>
        <w:pStyle w:val="ConsPlusNormal"/>
        <w:spacing w:before="220"/>
        <w:ind w:firstLine="540"/>
        <w:jc w:val="both"/>
      </w:pPr>
      <w:r>
        <w:rPr>
          <w:position w:val="-3"/>
        </w:rPr>
        <w:pict>
          <v:shape id="_x0000_i1368" style="width:12pt;height:14.25pt" coordsize="" o:spt="100" adj="0,,0" path="" filled="f" stroked="f">
            <v:stroke joinstyle="miter"/>
            <v:imagedata r:id="rId317" o:title="base_44_4371_33111"/>
            <v:formulas/>
            <v:path o:connecttype="segments"/>
          </v:shape>
        </w:pict>
      </w:r>
      <w:r w:rsidR="00D331E4" w:rsidRPr="00617B3A">
        <w:t>- ширина объекта, м;</w:t>
      </w:r>
    </w:p>
    <w:p w:rsidR="00D331E4" w:rsidRPr="00617B3A" w:rsidRDefault="00271BFE">
      <w:pPr>
        <w:pStyle w:val="ConsPlusNormal"/>
        <w:spacing w:before="220"/>
        <w:ind w:firstLine="540"/>
        <w:jc w:val="both"/>
      </w:pPr>
      <w:r>
        <w:rPr>
          <w:position w:val="-3"/>
        </w:rPr>
        <w:pict>
          <v:shape id="_x0000_i1369" style="width:15.75pt;height:14.25pt" coordsize="" o:spt="100" adj="0,,0" path="" filled="f" stroked="f">
            <v:stroke joinstyle="miter"/>
            <v:imagedata r:id="rId318" o:title="base_44_4371_33112"/>
            <v:formulas/>
            <v:path o:connecttype="segments"/>
          </v:shape>
        </w:pict>
      </w:r>
      <w:r w:rsidR="00D331E4" w:rsidRPr="00617B3A">
        <w:t>- наибольшая высота объекта, м;</w:t>
      </w:r>
    </w:p>
    <w:p w:rsidR="00D331E4" w:rsidRPr="00617B3A" w:rsidRDefault="00271BFE">
      <w:pPr>
        <w:pStyle w:val="ConsPlusNormal"/>
        <w:spacing w:before="220"/>
        <w:ind w:firstLine="540"/>
        <w:jc w:val="both"/>
      </w:pPr>
      <w:r>
        <w:rPr>
          <w:position w:val="-3"/>
        </w:rPr>
        <w:pict>
          <v:shape id="_x0000_i1370" style="width:13.5pt;height:14.25pt" coordsize="" o:spt="100" adj="0,,0" path="" filled="f" stroked="f">
            <v:stroke joinstyle="miter"/>
            <v:imagedata r:id="rId319" o:title="base_44_4371_33113"/>
            <v:formulas/>
            <v:path o:connecttype="segments"/>
          </v:shape>
        </w:pict>
      </w:r>
      <w:r w:rsidR="00D331E4" w:rsidRPr="00617B3A">
        <w:t>- радиус объекта, м;</w:t>
      </w:r>
    </w:p>
    <w:p w:rsidR="00D331E4" w:rsidRPr="00617B3A" w:rsidRDefault="00271BFE">
      <w:pPr>
        <w:pStyle w:val="ConsPlusNormal"/>
        <w:spacing w:before="220"/>
        <w:ind w:firstLine="540"/>
        <w:jc w:val="both"/>
      </w:pPr>
      <w:r>
        <w:rPr>
          <w:position w:val="-9"/>
        </w:rPr>
        <w:pict>
          <v:shape id="_x0000_i1371" style="width:15.75pt;height:21pt" coordsize="" o:spt="100" adj="0,,0" path="" filled="f" stroked="f">
            <v:stroke joinstyle="miter"/>
            <v:imagedata r:id="rId320" o:title="base_44_4371_33114"/>
            <v:formulas/>
            <v:path o:connecttype="segments"/>
          </v:shape>
        </w:pict>
      </w:r>
      <w:r w:rsidR="00D331E4" w:rsidRPr="00617B3A">
        <w:t>- среднее число ударов молнии на 1 км2 земной поверхности выбирают из табл. 3.</w:t>
      </w:r>
    </w:p>
    <w:p w:rsidR="00D331E4" w:rsidRPr="00617B3A" w:rsidRDefault="00D331E4">
      <w:pPr>
        <w:pStyle w:val="ConsPlusNormal"/>
      </w:pPr>
    </w:p>
    <w:p w:rsidR="00D331E4" w:rsidRPr="00617B3A" w:rsidRDefault="00D331E4">
      <w:pPr>
        <w:pStyle w:val="ConsPlusNormal"/>
        <w:jc w:val="right"/>
      </w:pPr>
      <w:r w:rsidRPr="00617B3A">
        <w:t>Таблица 3</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Продолжительность грозовой    │20 - 40│40 - 60│60 - 80│ 80 - 100</w:t>
      </w:r>
    </w:p>
    <w:p w:rsidR="00D331E4" w:rsidRPr="00617B3A" w:rsidRDefault="00D331E4">
      <w:pPr>
        <w:pStyle w:val="ConsPlusCell"/>
        <w:jc w:val="both"/>
      </w:pPr>
      <w:r w:rsidRPr="00617B3A">
        <w:t>деятельности за год, ч        │       │       │       │  и более</w:t>
      </w:r>
    </w:p>
    <w:p w:rsidR="00D331E4" w:rsidRPr="00617B3A" w:rsidRDefault="00D331E4">
      <w:pPr>
        <w:pStyle w:val="ConsPlusCell"/>
        <w:jc w:val="both"/>
      </w:pPr>
      <w:r w:rsidRPr="00617B3A">
        <w:t>──────────────────────────────┼───────┼───────┼───────┼───────────</w:t>
      </w:r>
    </w:p>
    <w:p w:rsidR="00D331E4" w:rsidRPr="00617B3A" w:rsidRDefault="00D331E4">
      <w:pPr>
        <w:pStyle w:val="ConsPlusCell"/>
        <w:jc w:val="both"/>
      </w:pPr>
      <w:r w:rsidRPr="00617B3A">
        <w:t>Среднее число ударов молнии   │   3   │   6   │   9   │    12</w:t>
      </w:r>
    </w:p>
    <w:p w:rsidR="00D331E4" w:rsidRPr="00617B3A" w:rsidRDefault="00D331E4">
      <w:pPr>
        <w:pStyle w:val="ConsPlusCell"/>
        <w:jc w:val="both"/>
      </w:pPr>
      <w:r w:rsidRPr="00617B3A">
        <w:t>в год на 1 км2                │       │       │       │</w:t>
      </w:r>
    </w:p>
    <w:p w:rsidR="00D331E4" w:rsidRPr="00617B3A" w:rsidRDefault="00D331E4">
      <w:pPr>
        <w:pStyle w:val="ConsPlusNormal"/>
      </w:pPr>
    </w:p>
    <w:p w:rsidR="00D331E4" w:rsidRPr="00617B3A" w:rsidRDefault="00D331E4">
      <w:pPr>
        <w:pStyle w:val="ConsPlusNormal"/>
        <w:ind w:firstLine="540"/>
        <w:jc w:val="both"/>
      </w:pPr>
      <w:bookmarkStart w:id="36" w:name="P745"/>
      <w:bookmarkEnd w:id="36"/>
      <w:r w:rsidRPr="00617B3A">
        <w:t>3.1.4. Вероятность (</w:t>
      </w:r>
      <w:r w:rsidR="00271BFE">
        <w:rPr>
          <w:position w:val="-8"/>
        </w:rPr>
        <w:pict>
          <v:shape id="_x0000_i1372" style="width:33pt;height:19.5pt" coordsize="" o:spt="100" adj="0,,0" path="" filled="f" stroked="f">
            <v:stroke joinstyle="miter"/>
            <v:imagedata r:id="rId308" o:title="base_44_4371_33115"/>
            <v:formulas/>
            <v:path o:connecttype="segments"/>
          </v:shape>
        </w:pict>
      </w:r>
      <w:r w:rsidRPr="00617B3A">
        <w:t>) принимают равной единице в случае отсутствия молниезащиты на объекте или наличия ошибок при ее проектировании и изготовлении.</w:t>
      </w:r>
    </w:p>
    <w:p w:rsidR="00D331E4" w:rsidRPr="00617B3A" w:rsidRDefault="00D331E4">
      <w:pPr>
        <w:pStyle w:val="ConsPlusNormal"/>
        <w:spacing w:before="220"/>
        <w:ind w:firstLine="540"/>
        <w:jc w:val="both"/>
      </w:pPr>
      <w:r w:rsidRPr="00617B3A">
        <w:t>Вывод о соответствии основных параметров молниеотвода требованиям, предъявляемым к молниезащите объектов 1, 2 и 3-й категорий, делают на основании результатов проверочного расчета и детального обследования молниеотвода. Основные требования к молниеотводам объектов 1, 2 и 3-й категорий приведены в СН-305. При наличии молниезащиты вероятность (</w:t>
      </w:r>
      <w:r w:rsidR="00271BFE">
        <w:rPr>
          <w:position w:val="-8"/>
        </w:rPr>
        <w:pict>
          <v:shape id="_x0000_i1373" style="width:33pt;height:19.5pt" coordsize="" o:spt="100" adj="0,,0" path="" filled="f" stroked="f">
            <v:stroke joinstyle="miter"/>
            <v:imagedata r:id="rId308" o:title="base_44_4371_33116"/>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bookmarkStart w:id="37" w:name="P748"/>
      <w:bookmarkEnd w:id="37"/>
      <w:r>
        <w:rPr>
          <w:position w:val="-28"/>
        </w:rPr>
        <w:pict>
          <v:shape id="_x0000_i1374" style="width:143.25pt;height:39.75pt" coordsize="" o:spt="100" adj="0,,0" path="" filled="f" stroked="f">
            <v:stroke joinstyle="miter"/>
            <v:imagedata r:id="rId321" o:title="base_44_4371_33117"/>
            <v:formulas/>
            <v:path o:connecttype="segments"/>
          </v:shape>
        </w:pict>
      </w:r>
      <w:r w:rsidR="00D331E4" w:rsidRPr="00617B3A">
        <w:t>, (52)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75" style="width:18.75pt;height:19.5pt" coordsize="" o:spt="100" adj="0,,0" path="" filled="f" stroked="f">
            <v:stroke joinstyle="miter"/>
            <v:imagedata r:id="rId322" o:title="base_44_4371_33118"/>
            <v:formulas/>
            <v:path o:connecttype="segments"/>
          </v:shape>
        </w:pict>
      </w:r>
      <w:r w:rsidRPr="00617B3A">
        <w:t xml:space="preserve"> - коэффициент безопасности, определение которого изложено в разд. 4;</w:t>
      </w:r>
    </w:p>
    <w:p w:rsidR="00D331E4" w:rsidRPr="00617B3A" w:rsidRDefault="00271BFE">
      <w:pPr>
        <w:pStyle w:val="ConsPlusNormal"/>
        <w:spacing w:before="220"/>
        <w:ind w:firstLine="540"/>
        <w:jc w:val="both"/>
      </w:pPr>
      <w:r>
        <w:rPr>
          <w:position w:val="-9"/>
        </w:rPr>
        <w:lastRenderedPageBreak/>
        <w:pict>
          <v:shape id="_x0000_i1376" style="width:14.25pt;height:21pt" coordsize="" o:spt="100" adj="0,,0" path="" filled="f" stroked="f">
            <v:stroke joinstyle="miter"/>
            <v:imagedata r:id="rId323" o:title="base_44_4371_33119"/>
            <v:formulas/>
            <v:path o:connecttype="segments"/>
          </v:shape>
        </w:pict>
      </w:r>
      <w:r w:rsidR="00D331E4" w:rsidRPr="00617B3A">
        <w:t>- анализируемый период времени, мин;</w:t>
      </w:r>
    </w:p>
    <w:p w:rsidR="00D331E4" w:rsidRPr="00617B3A" w:rsidRDefault="00271BFE">
      <w:pPr>
        <w:pStyle w:val="ConsPlusNormal"/>
        <w:spacing w:before="220"/>
        <w:ind w:firstLine="540"/>
        <w:jc w:val="both"/>
      </w:pPr>
      <w:r>
        <w:rPr>
          <w:position w:val="-9"/>
        </w:rPr>
        <w:pict>
          <v:shape id="_x0000_i1377" style="width:14.25pt;height:21pt" coordsize="" o:spt="100" adj="0,,0" path="" filled="f" stroked="f">
            <v:stroke joinstyle="miter"/>
            <v:imagedata r:id="rId324" o:title="base_44_4371_33120"/>
            <v:formulas/>
            <v:path o:connecttype="segments"/>
          </v:shape>
        </w:pict>
      </w:r>
      <w:r w:rsidR="00D331E4" w:rsidRPr="00617B3A">
        <w:t>- время существования неисправности молниеотвода при j-й ее реализации в течение года, мин;</w:t>
      </w:r>
    </w:p>
    <w:p w:rsidR="00D331E4" w:rsidRPr="00617B3A" w:rsidRDefault="00271BFE">
      <w:pPr>
        <w:pStyle w:val="ConsPlusNormal"/>
        <w:spacing w:before="220"/>
        <w:ind w:firstLine="540"/>
        <w:jc w:val="both"/>
      </w:pPr>
      <w:r>
        <w:rPr>
          <w:position w:val="-1"/>
        </w:rPr>
        <w:pict>
          <v:shape id="_x0000_i1378" style="width:14.25pt;height:12pt" coordsize="" o:spt="100" adj="0,,0" path="" filled="f" stroked="f">
            <v:stroke joinstyle="miter"/>
            <v:imagedata r:id="rId325" o:title="base_44_4371_33121"/>
            <v:formulas/>
            <v:path o:connecttype="segments"/>
          </v:shape>
        </w:pict>
      </w:r>
      <w:r w:rsidR="00D331E4" w:rsidRPr="00617B3A">
        <w:t>- количество неисправных состояний молниезащиты;</w:t>
      </w:r>
    </w:p>
    <w:p w:rsidR="00D331E4" w:rsidRPr="00617B3A" w:rsidRDefault="00271BFE">
      <w:pPr>
        <w:pStyle w:val="ConsPlusNormal"/>
        <w:spacing w:before="220"/>
        <w:ind w:firstLine="540"/>
        <w:jc w:val="both"/>
      </w:pPr>
      <w:r>
        <w:rPr>
          <w:position w:val="-6"/>
        </w:rPr>
        <w:pict>
          <v:shape id="_x0000_i1379" style="width:13.5pt;height:17.25pt" coordsize="" o:spt="100" adj="0,,0" path="" filled="f" stroked="f">
            <v:stroke joinstyle="miter"/>
            <v:imagedata r:id="rId326" o:title="base_44_4371_33122"/>
            <v:formulas/>
            <v:path o:connecttype="segments"/>
          </v:shape>
        </w:pict>
      </w:r>
      <w:r w:rsidR="00D331E4" w:rsidRPr="00617B3A">
        <w:t>- вероятность безотказной работы молниезащиты (</w:t>
      </w:r>
      <w:r>
        <w:rPr>
          <w:position w:val="-6"/>
        </w:rPr>
        <w:pict>
          <v:shape id="_x0000_i1380" style="width:57pt;height:17.25pt" coordsize="" o:spt="100" adj="0,,0" path="" filled="f" stroked="f">
            <v:stroke joinstyle="miter"/>
            <v:imagedata r:id="rId327" o:title="base_44_4371_33123"/>
            <v:formulas/>
            <v:path o:connecttype="segments"/>
          </v:shape>
        </w:pict>
      </w:r>
      <w:r w:rsidR="00D331E4" w:rsidRPr="00617B3A">
        <w:t xml:space="preserve"> при наличии молниезащиты типа А и </w:t>
      </w:r>
      <w:r>
        <w:rPr>
          <w:position w:val="-6"/>
        </w:rPr>
        <w:pict>
          <v:shape id="_x0000_i1381" style="width:50.25pt;height:17.25pt" coordsize="" o:spt="100" adj="0,,0" path="" filled="f" stroked="f">
            <v:stroke joinstyle="miter"/>
            <v:imagedata r:id="rId328" o:title="base_44_4371_33124"/>
            <v:formulas/>
            <v:path o:connecttype="segments"/>
          </v:shape>
        </w:pict>
      </w:r>
      <w:r w:rsidR="00D331E4" w:rsidRPr="00617B3A">
        <w:t xml:space="preserve"> при наличии молниезащиты типа Б).</w:t>
      </w:r>
    </w:p>
    <w:p w:rsidR="00D331E4" w:rsidRPr="00617B3A" w:rsidRDefault="00D331E4">
      <w:pPr>
        <w:pStyle w:val="ConsPlusNormal"/>
        <w:spacing w:before="220"/>
        <w:ind w:firstLine="540"/>
        <w:jc w:val="both"/>
      </w:pPr>
      <w:r w:rsidRPr="00617B3A">
        <w:t>Для проектируемых объектов вероятность ошибки при проектировании молниезащиты не рассчитывают.</w:t>
      </w:r>
    </w:p>
    <w:p w:rsidR="00D331E4" w:rsidRPr="00617B3A" w:rsidRDefault="00D331E4">
      <w:pPr>
        <w:pStyle w:val="ConsPlusNormal"/>
        <w:spacing w:before="220"/>
        <w:ind w:firstLine="540"/>
        <w:jc w:val="both"/>
      </w:pPr>
      <w:r w:rsidRPr="00617B3A">
        <w:t xml:space="preserve">При расчете </w:t>
      </w:r>
      <w:r w:rsidR="00271BFE">
        <w:rPr>
          <w:position w:val="-8"/>
        </w:rPr>
        <w:pict>
          <v:shape id="_x0000_i1382" style="width:33pt;height:19.5pt" coordsize="" o:spt="100" adj="0,,0" path="" filled="f" stroked="f">
            <v:stroke joinstyle="miter"/>
            <v:imagedata r:id="rId308" o:title="base_44_4371_33125"/>
            <v:formulas/>
            <v:path o:connecttype="segments"/>
          </v:shape>
        </w:pict>
      </w:r>
      <w:r w:rsidRPr="00617B3A">
        <w:t xml:space="preserve"> существующей молниезащиты нарушение периодичности проверки сопротивления заземлителей (один раз в два года) расценивают как нахождение молниезащиты в неисправном состоянии. Время существования этой неисправности определяют как продолжительность периода между запланированным и фактическим сроками проверки.</w:t>
      </w:r>
    </w:p>
    <w:p w:rsidR="00D331E4" w:rsidRPr="00617B3A" w:rsidRDefault="00D331E4">
      <w:pPr>
        <w:pStyle w:val="ConsPlusNormal"/>
        <w:spacing w:before="220"/>
        <w:ind w:firstLine="540"/>
        <w:jc w:val="both"/>
      </w:pPr>
      <w:r w:rsidRPr="00617B3A">
        <w:t>3.1.5. Вероятность (</w:t>
      </w:r>
      <w:r w:rsidR="00271BFE">
        <w:rPr>
          <w:position w:val="-8"/>
        </w:rPr>
        <w:pict>
          <v:shape id="_x0000_i1383" style="width:40.5pt;height:19.5pt" coordsize="" o:spt="100" adj="0,,0" path="" filled="f" stroked="f">
            <v:stroke joinstyle="miter"/>
            <v:imagedata r:id="rId302" o:title="base_44_4371_33126"/>
            <v:formulas/>
            <v:path o:connecttype="segments"/>
          </v:shape>
        </w:pict>
      </w:r>
      <w:r w:rsidRPr="00617B3A">
        <w:t>) вторичного воздействия молнии на объект вычисляют по формуле</w:t>
      </w:r>
    </w:p>
    <w:p w:rsidR="00D331E4" w:rsidRPr="00617B3A" w:rsidRDefault="00D331E4">
      <w:pPr>
        <w:pStyle w:val="ConsPlusNormal"/>
      </w:pPr>
    </w:p>
    <w:p w:rsidR="00D331E4" w:rsidRPr="00617B3A" w:rsidRDefault="00271BFE">
      <w:pPr>
        <w:pStyle w:val="ConsPlusNormal"/>
        <w:jc w:val="center"/>
      </w:pPr>
      <w:bookmarkStart w:id="38" w:name="P759"/>
      <w:bookmarkEnd w:id="38"/>
      <w:r>
        <w:rPr>
          <w:position w:val="-8"/>
        </w:rPr>
        <w:pict>
          <v:shape id="_x0000_i1384" style="width:123pt;height:19.5pt" coordsize="" o:spt="100" adj="0,,0" path="" filled="f" stroked="f">
            <v:stroke joinstyle="miter"/>
            <v:imagedata r:id="rId329" o:title="base_44_4371_33127"/>
            <v:formulas/>
            <v:path o:connecttype="segments"/>
          </v:shape>
        </w:pict>
      </w:r>
      <w:r w:rsidR="00D331E4" w:rsidRPr="00617B3A">
        <w:t>, (53)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385" style="width:33pt;height:19.5pt" coordsize="" o:spt="100" adj="0,,0" path="" filled="f" stroked="f">
            <v:stroke joinstyle="miter"/>
            <v:imagedata r:id="rId330" o:title="base_44_4371_33128"/>
            <v:formulas/>
            <v:path o:connecttype="segments"/>
          </v:shape>
        </w:pict>
      </w:r>
      <w:r w:rsidRPr="00617B3A">
        <w:t xml:space="preserve"> - вероятность отказа защитного заземления в течение года.</w:t>
      </w:r>
    </w:p>
    <w:p w:rsidR="00D331E4" w:rsidRPr="00617B3A" w:rsidRDefault="00D331E4">
      <w:pPr>
        <w:pStyle w:val="ConsPlusNormal"/>
        <w:spacing w:before="220"/>
        <w:ind w:firstLine="540"/>
        <w:jc w:val="both"/>
      </w:pPr>
      <w:r w:rsidRPr="00617B3A">
        <w:t>3.1.6. Вероятность (</w:t>
      </w:r>
      <w:r w:rsidR="00271BFE">
        <w:rPr>
          <w:position w:val="-8"/>
        </w:rPr>
        <w:pict>
          <v:shape id="_x0000_i1386" style="width:33pt;height:19.5pt" coordsize="" o:spt="100" adj="0,,0" path="" filled="f" stroked="f">
            <v:stroke joinstyle="miter"/>
            <v:imagedata r:id="rId330" o:title="base_44_4371_33129"/>
            <v:formulas/>
            <v:path o:connecttype="segments"/>
          </v:shape>
        </w:pict>
      </w:r>
      <w:r w:rsidRPr="00617B3A">
        <w:t>) при отсутствии защитного заземления или перемычек в местах сближения металлических коммуникаций принимают равной единице. Вероятность (</w:t>
      </w:r>
      <w:r w:rsidR="00271BFE">
        <w:rPr>
          <w:position w:val="-8"/>
        </w:rPr>
        <w:pict>
          <v:shape id="_x0000_i1387" style="width:34.5pt;height:19.5pt" coordsize="" o:spt="100" adj="0,,0" path="" filled="f" stroked="f">
            <v:stroke joinstyle="miter"/>
            <v:imagedata r:id="rId331" o:title="base_44_4371_33130"/>
            <v:formulas/>
            <v:path o:connecttype="segments"/>
          </v:shape>
        </w:pict>
      </w:r>
      <w:r w:rsidRPr="00617B3A">
        <w:t>) неисправности существующей системы защиты от вторичных воздействий молнии определяют на основании результатов ее обследования аналогично вероятности (</w:t>
      </w:r>
      <w:r w:rsidR="00271BFE">
        <w:rPr>
          <w:position w:val="-8"/>
        </w:rPr>
        <w:pict>
          <v:shape id="_x0000_i1388" style="width:39pt;height:19.5pt" coordsize="" o:spt="100" adj="0,,0" path="" filled="f" stroked="f">
            <v:stroke joinstyle="miter"/>
            <v:imagedata r:id="rId332" o:title="base_44_4371_33131"/>
            <v:formulas/>
            <v:path o:connecttype="segments"/>
          </v:shape>
        </w:pict>
      </w:r>
      <w:r w:rsidRPr="00617B3A">
        <w:t>) по формуле (42).</w:t>
      </w:r>
    </w:p>
    <w:p w:rsidR="00D331E4" w:rsidRPr="00617B3A" w:rsidRDefault="00D331E4">
      <w:pPr>
        <w:pStyle w:val="ConsPlusNormal"/>
        <w:spacing w:before="220"/>
        <w:ind w:firstLine="540"/>
        <w:jc w:val="both"/>
      </w:pPr>
      <w:r w:rsidRPr="00617B3A">
        <w:t>Для проектируемых объектов вероятность отказа неисправности защитного заземления не рассчитывается, а принимается равной единице или нулю в зависимости от ее наличия в проекте.</w:t>
      </w:r>
    </w:p>
    <w:p w:rsidR="00D331E4" w:rsidRPr="00617B3A" w:rsidRDefault="00D331E4">
      <w:pPr>
        <w:pStyle w:val="ConsPlusNormal"/>
        <w:spacing w:before="220"/>
        <w:ind w:firstLine="540"/>
        <w:jc w:val="both"/>
      </w:pPr>
      <w:r w:rsidRPr="00617B3A">
        <w:t>3.1.7. Вероятность (</w:t>
      </w:r>
      <w:r w:rsidR="00271BFE">
        <w:rPr>
          <w:position w:val="-8"/>
        </w:rPr>
        <w:pict>
          <v:shape id="_x0000_i1389" style="width:39.75pt;height:19.5pt" coordsize="" o:spt="100" adj="0,,0" path="" filled="f" stroked="f">
            <v:stroke joinstyle="miter"/>
            <v:imagedata r:id="rId333" o:title="base_44_4371_33132"/>
            <v:formulas/>
            <v:path o:connecttype="segments"/>
          </v:shape>
        </w:pict>
      </w:r>
      <w:r w:rsidRPr="00617B3A">
        <w:t>) заноса высокого потенциала в защищаемый объект вычисляют аналогично вероятности (</w:t>
      </w:r>
      <w:r w:rsidR="00271BFE">
        <w:rPr>
          <w:position w:val="-8"/>
        </w:rPr>
        <w:pict>
          <v:shape id="_x0000_i1390" style="width:40.5pt;height:19.5pt" coordsize="" o:spt="100" adj="0,,0" path="" filled="f" stroked="f">
            <v:stroke joinstyle="miter"/>
            <v:imagedata r:id="rId302" o:title="base_44_4371_33133"/>
            <v:formulas/>
            <v:path o:connecttype="segments"/>
          </v:shape>
        </w:pict>
      </w:r>
      <w:r w:rsidRPr="00617B3A">
        <w:t>) по (53).</w:t>
      </w:r>
    </w:p>
    <w:p w:rsidR="00D331E4" w:rsidRPr="00617B3A" w:rsidRDefault="00D331E4">
      <w:pPr>
        <w:pStyle w:val="ConsPlusNormal"/>
        <w:spacing w:before="220"/>
        <w:ind w:firstLine="540"/>
        <w:jc w:val="both"/>
      </w:pPr>
      <w:r w:rsidRPr="00617B3A">
        <w:t>3.1.8. Вероятность (</w:t>
      </w:r>
      <w:r w:rsidR="00271BFE">
        <w:rPr>
          <w:position w:val="-8"/>
        </w:rPr>
        <w:pict>
          <v:shape id="_x0000_i1391" style="width:34.5pt;height:19.5pt" coordsize="" o:spt="100" adj="0,,0" path="" filled="f" stroked="f">
            <v:stroke joinstyle="miter"/>
            <v:imagedata r:id="rId334" o:title="base_44_4371_33134"/>
            <v:formulas/>
            <v:path o:connecttype="segments"/>
          </v:shape>
        </w:pict>
      </w:r>
      <w:r w:rsidRPr="00617B3A">
        <w:t>) при расчете (</w:t>
      </w:r>
      <w:r w:rsidR="00271BFE">
        <w:rPr>
          <w:position w:val="-8"/>
        </w:rPr>
        <w:pict>
          <v:shape id="_x0000_i1392" style="width:40.5pt;height:19.5pt" coordsize="" o:spt="100" adj="0,,0" path="" filled="f" stroked="f">
            <v:stroke joinstyle="miter"/>
            <v:imagedata r:id="rId302" o:title="base_44_4371_33135"/>
            <v:formulas/>
            <v:path o:connecttype="segments"/>
          </v:shape>
        </w:pict>
      </w:r>
      <w:r w:rsidRPr="00617B3A">
        <w:t>) и (</w:t>
      </w:r>
      <w:r w:rsidR="00271BFE">
        <w:rPr>
          <w:position w:val="-8"/>
        </w:rPr>
        <w:pict>
          <v:shape id="_x0000_i1393" style="width:39.75pt;height:19.5pt" coordsize="" o:spt="100" adj="0,,0" path="" filled="f" stroked="f">
            <v:stroke joinstyle="miter"/>
            <v:imagedata r:id="rId333" o:title="base_44_4371_33136"/>
            <v:formulas/>
            <v:path o:connecttype="segments"/>
          </v:shape>
        </w:pict>
      </w:r>
      <w:r w:rsidRPr="00617B3A">
        <w:t xml:space="preserve">) вычисляют по формуле (49), причем значения параметров </w:t>
      </w:r>
      <w:r w:rsidR="00271BFE">
        <w:rPr>
          <w:position w:val="-4"/>
        </w:rPr>
        <w:pict>
          <v:shape id="_x0000_i1394" style="width:11.25pt;height:15.75pt" coordsize="" o:spt="100" adj="0,,0" path="" filled="f" stroked="f">
            <v:stroke joinstyle="miter"/>
            <v:imagedata r:id="rId335" o:title="base_44_4371_33137"/>
            <v:formulas/>
            <v:path o:connecttype="segments"/>
          </v:shape>
        </w:pict>
      </w:r>
      <w:r w:rsidRPr="00617B3A">
        <w:t xml:space="preserve"> и </w:t>
      </w:r>
      <w:r w:rsidR="00271BFE">
        <w:rPr>
          <w:position w:val="-3"/>
        </w:rPr>
        <w:pict>
          <v:shape id="_x0000_i1395" style="width:11.25pt;height:14.25pt" coordsize="" o:spt="100" adj="0,,0" path="" filled="f" stroked="f">
            <v:stroke joinstyle="miter"/>
            <v:imagedata r:id="rId336" o:title="base_44_4371_33138"/>
            <v:formulas/>
            <v:path o:connecttype="segments"/>
          </v:shape>
        </w:pict>
      </w:r>
      <w:r w:rsidRPr="00617B3A">
        <w:t xml:space="preserve"> в формулах (50 и 51) необходимо увеличить на 100 м.</w:t>
      </w:r>
    </w:p>
    <w:p w:rsidR="00D331E4" w:rsidRPr="00617B3A" w:rsidRDefault="00D331E4">
      <w:pPr>
        <w:pStyle w:val="ConsPlusNormal"/>
        <w:spacing w:before="220"/>
        <w:ind w:firstLine="540"/>
        <w:jc w:val="both"/>
      </w:pPr>
      <w:r w:rsidRPr="00617B3A">
        <w:t xml:space="preserve">3.1.9. Электрическая искра (дуга) может появиться в анализируемом элементе объекта (событие </w:t>
      </w:r>
      <w:r w:rsidR="00271BFE">
        <w:rPr>
          <w:position w:val="-8"/>
        </w:rPr>
        <w:pict>
          <v:shape id="_x0000_i1396" style="width:25.5pt;height:19.5pt" coordsize="" o:spt="100" adj="0,,0" path="" filled="f" stroked="f">
            <v:stroke joinstyle="miter"/>
            <v:imagedata r:id="rId337" o:title="base_44_4371_33139"/>
            <v:formulas/>
            <v:path o:connecttype="segments"/>
          </v:shape>
        </w:pict>
      </w:r>
      <w:r w:rsidRPr="00617B3A">
        <w:t xml:space="preserve">) при коротком замыкании электропроводки (событие </w:t>
      </w:r>
      <w:r w:rsidR="00271BFE">
        <w:rPr>
          <w:position w:val="-8"/>
        </w:rPr>
        <w:pict>
          <v:shape id="_x0000_i1397" style="width:12pt;height:19.5pt" coordsize="" o:spt="100" adj="0,,0" path="" filled="f" stroked="f">
            <v:stroke joinstyle="miter"/>
            <v:imagedata r:id="rId338" o:title="base_44_4371_33140"/>
            <v:formulas/>
            <v:path o:connecttype="segments"/>
          </v:shape>
        </w:pict>
      </w:r>
      <w:r w:rsidRPr="00617B3A">
        <w:t xml:space="preserve">), при проведении электросварочных работ (событие </w:t>
      </w:r>
      <w:r w:rsidR="00271BFE">
        <w:rPr>
          <w:position w:val="-8"/>
        </w:rPr>
        <w:pict>
          <v:shape id="_x0000_i1398" style="width:13.5pt;height:19.5pt" coordsize="" o:spt="100" adj="0,,0" path="" filled="f" stroked="f">
            <v:stroke joinstyle="miter"/>
            <v:imagedata r:id="rId339" o:title="base_44_4371_33141"/>
            <v:formulas/>
            <v:path o:connecttype="segments"/>
          </v:shape>
        </w:pict>
      </w:r>
      <w:r w:rsidRPr="00617B3A">
        <w:t xml:space="preserve">), при искрении электрооборудования, не соответствующего по исполнению категории и группе горючей среды, находящейся в этом элементе (событие </w:t>
      </w:r>
      <w:r w:rsidR="00271BFE">
        <w:rPr>
          <w:position w:val="-8"/>
        </w:rPr>
        <w:pict>
          <v:shape id="_x0000_i1399" style="width:13.5pt;height:19.5pt" coordsize="" o:spt="100" adj="0,,0" path="" filled="f" stroked="f">
            <v:stroke joinstyle="miter"/>
            <v:imagedata r:id="rId340" o:title="base_44_4371_33142"/>
            <v:formulas/>
            <v:path o:connecttype="segments"/>
          </v:shape>
        </w:pict>
      </w:r>
      <w:r w:rsidRPr="00617B3A">
        <w:t xml:space="preserve">), при разрядах статического электричества (событие </w:t>
      </w:r>
      <w:r w:rsidR="00271BFE">
        <w:rPr>
          <w:position w:val="-8"/>
        </w:rPr>
        <w:pict>
          <v:shape id="_x0000_i1400" style="width:13.5pt;height:19.5pt" coordsize="" o:spt="100" adj="0,,0" path="" filled="f" stroked="f">
            <v:stroke joinstyle="miter"/>
            <v:imagedata r:id="rId341" o:title="base_44_4371_33143"/>
            <v:formulas/>
            <v:path o:connecttype="segments"/>
          </v:shape>
        </w:pict>
      </w:r>
      <w:r w:rsidRPr="00617B3A">
        <w:t>).</w:t>
      </w:r>
    </w:p>
    <w:p w:rsidR="00D331E4" w:rsidRPr="00617B3A" w:rsidRDefault="00D331E4">
      <w:pPr>
        <w:pStyle w:val="ConsPlusNormal"/>
        <w:spacing w:before="220"/>
        <w:ind w:firstLine="540"/>
        <w:jc w:val="both"/>
      </w:pPr>
      <w:r w:rsidRPr="00617B3A">
        <w:t>Вероятность (</w:t>
      </w:r>
      <w:r w:rsidR="00271BFE">
        <w:rPr>
          <w:position w:val="-8"/>
        </w:rPr>
        <w:pict>
          <v:shape id="_x0000_i1401" style="width:48.75pt;height:19.5pt" coordsize="" o:spt="100" adj="0,,0" path="" filled="f" stroked="f">
            <v:stroke joinstyle="miter"/>
            <v:imagedata r:id="rId342" o:title="base_44_4371_33144"/>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bookmarkStart w:id="39" w:name="P769"/>
      <w:bookmarkEnd w:id="39"/>
      <w:r>
        <w:rPr>
          <w:position w:val="-26"/>
        </w:rPr>
        <w:lastRenderedPageBreak/>
        <w:pict>
          <v:shape id="_x0000_i1402" style="width:150.75pt;height:36.75pt" coordsize="" o:spt="100" adj="0,,0" path="" filled="f" stroked="f">
            <v:stroke joinstyle="miter"/>
            <v:imagedata r:id="rId343" o:title="base_44_4371_33145"/>
            <v:formulas/>
            <v:path o:connecttype="segments"/>
          </v:shape>
        </w:pict>
      </w:r>
      <w:r w:rsidR="00D331E4" w:rsidRPr="00617B3A">
        <w:t>, (54)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03" style="width:36.75pt;height:19.5pt" coordsize="" o:spt="100" adj="0,,0" path="" filled="f" stroked="f">
            <v:stroke joinstyle="miter"/>
            <v:imagedata r:id="rId344" o:title="base_44_4371_33146"/>
            <v:formulas/>
            <v:path o:connecttype="segments"/>
          </v:shape>
        </w:pict>
      </w:r>
      <w:r w:rsidRPr="00617B3A">
        <w:t xml:space="preserve"> - вероятность реализации любой из </w:t>
      </w:r>
      <w:r w:rsidR="00271BFE">
        <w:rPr>
          <w:position w:val="-8"/>
        </w:rPr>
        <w:pict>
          <v:shape id="_x0000_i1404" style="width:13.5pt;height:19.5pt" coordsize="" o:spt="100" adj="0,,0" path="" filled="f" stroked="f">
            <v:stroke joinstyle="miter"/>
            <v:imagedata r:id="rId345" o:title="base_44_4371_33147"/>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405" style="width:35.25pt;height:19.5pt" coordsize="" o:spt="100" adj="0,,0" path="" filled="f" stroked="f">
            <v:stroke joinstyle="miter"/>
            <v:imagedata r:id="rId346" o:title="base_44_4371_33148"/>
            <v:formulas/>
            <v:path o:connecttype="segments"/>
          </v:shape>
        </w:pict>
      </w:r>
      <w:r w:rsidR="00D331E4" w:rsidRPr="00617B3A">
        <w:t>- вероятность появления искр короткого замыкания электропроводки в i-м элементе в течение года;</w:t>
      </w:r>
    </w:p>
    <w:p w:rsidR="00D331E4" w:rsidRPr="00617B3A" w:rsidRDefault="00271BFE">
      <w:pPr>
        <w:pStyle w:val="ConsPlusNormal"/>
        <w:spacing w:before="220"/>
        <w:ind w:firstLine="540"/>
        <w:jc w:val="both"/>
      </w:pPr>
      <w:r>
        <w:rPr>
          <w:position w:val="-8"/>
        </w:rPr>
        <w:pict>
          <v:shape id="_x0000_i1406" style="width:36.75pt;height:19.5pt" coordsize="" o:spt="100" adj="0,,0" path="" filled="f" stroked="f">
            <v:stroke joinstyle="miter"/>
            <v:imagedata r:id="rId347" o:title="base_44_4371_33149"/>
            <v:formulas/>
            <v:path o:connecttype="segments"/>
          </v:shape>
        </w:pict>
      </w:r>
      <w:r w:rsidR="00D331E4" w:rsidRPr="00617B3A">
        <w:t>- вероятность проведения электросварочных работ в i-м элементе объекта в течение года;</w:t>
      </w:r>
    </w:p>
    <w:p w:rsidR="00D331E4" w:rsidRPr="00617B3A" w:rsidRDefault="00271BFE">
      <w:pPr>
        <w:pStyle w:val="ConsPlusNormal"/>
        <w:spacing w:before="220"/>
        <w:ind w:firstLine="540"/>
        <w:jc w:val="both"/>
      </w:pPr>
      <w:r>
        <w:rPr>
          <w:position w:val="-8"/>
        </w:rPr>
        <w:pict>
          <v:shape id="_x0000_i1407" style="width:36pt;height:19.5pt" coordsize="" o:spt="100" adj="0,,0" path="" filled="f" stroked="f">
            <v:stroke joinstyle="miter"/>
            <v:imagedata r:id="rId348" o:title="base_44_4371_33150"/>
            <v:formulas/>
            <v:path o:connecttype="segments"/>
          </v:shape>
        </w:pict>
      </w:r>
      <w:r w:rsidR="00D331E4" w:rsidRPr="00617B3A">
        <w:t>- вероятность несоответствия электрооборудования i-го элемента объекта категории и группе горючей среды в течение года;</w:t>
      </w:r>
    </w:p>
    <w:p w:rsidR="00D331E4" w:rsidRPr="00617B3A" w:rsidRDefault="00271BFE">
      <w:pPr>
        <w:pStyle w:val="ConsPlusNormal"/>
        <w:spacing w:before="220"/>
        <w:ind w:firstLine="540"/>
        <w:jc w:val="both"/>
      </w:pPr>
      <w:r>
        <w:rPr>
          <w:position w:val="-8"/>
        </w:rPr>
        <w:pict>
          <v:shape id="_x0000_i1408" style="width:36.75pt;height:19.5pt" coordsize="" o:spt="100" adj="0,,0" path="" filled="f" stroked="f">
            <v:stroke joinstyle="miter"/>
            <v:imagedata r:id="rId349" o:title="base_44_4371_33151"/>
            <v:formulas/>
            <v:path o:connecttype="segments"/>
          </v:shape>
        </w:pict>
      </w:r>
      <w:r w:rsidR="00D331E4" w:rsidRPr="00617B3A">
        <w:t>- вероятность возникновения в i-м элементе объекта разрядов статического электричества в течение года;</w:t>
      </w:r>
    </w:p>
    <w:p w:rsidR="00D331E4" w:rsidRPr="00617B3A" w:rsidRDefault="00271BFE">
      <w:pPr>
        <w:pStyle w:val="ConsPlusNormal"/>
        <w:spacing w:before="220"/>
        <w:ind w:firstLine="540"/>
        <w:jc w:val="both"/>
      </w:pPr>
      <w:r>
        <w:pict>
          <v:shape id="_x0000_i1409" style="width:10.5pt;height:10.5pt" coordsize="" o:spt="100" adj="0,,0" path="" filled="f" stroked="f">
            <v:stroke joinstyle="miter"/>
            <v:imagedata r:id="rId350" o:title="base_44_4371_33152"/>
            <v:formulas/>
            <v:path o:connecttype="segments"/>
          </v:shape>
        </w:pict>
      </w:r>
      <w:r w:rsidR="00D331E4" w:rsidRPr="00617B3A">
        <w:t xml:space="preserve">- количество </w:t>
      </w:r>
      <w:r>
        <w:rPr>
          <w:position w:val="-8"/>
        </w:rPr>
        <w:pict>
          <v:shape id="_x0000_i1410" style="width:13.5pt;height:19.5pt" coordsize="" o:spt="100" adj="0,,0" path="" filled="f" stroked="f">
            <v:stroke joinstyle="miter"/>
            <v:imagedata r:id="rId351" o:title="base_44_4371_33153"/>
            <v:formulas/>
            <v:path o:connecttype="segments"/>
          </v:shape>
        </w:pict>
      </w:r>
      <w:r w:rsidR="00D331E4" w:rsidRPr="00617B3A">
        <w:t xml:space="preserve"> причин;</w:t>
      </w:r>
    </w:p>
    <w:p w:rsidR="00D331E4" w:rsidRPr="00617B3A" w:rsidRDefault="00271BFE">
      <w:pPr>
        <w:pStyle w:val="ConsPlusNormal"/>
        <w:spacing w:before="220"/>
        <w:ind w:firstLine="540"/>
        <w:jc w:val="both"/>
      </w:pPr>
      <w:r>
        <w:rPr>
          <w:position w:val="-1"/>
        </w:rPr>
        <w:pict>
          <v:shape id="_x0000_i1411" style="width:10.5pt;height:12pt" coordsize="" o:spt="100" adj="0,,0" path="" filled="f" stroked="f">
            <v:stroke joinstyle="miter"/>
            <v:imagedata r:id="rId352" o:title="base_44_4371_33154"/>
            <v:formulas/>
            <v:path o:connecttype="segments"/>
          </v:shape>
        </w:pict>
      </w:r>
      <w:r w:rsidR="00D331E4" w:rsidRPr="00617B3A">
        <w:t>- порядковый номер причины.</w:t>
      </w:r>
    </w:p>
    <w:p w:rsidR="00D331E4" w:rsidRPr="00617B3A" w:rsidRDefault="00D331E4">
      <w:pPr>
        <w:pStyle w:val="ConsPlusNormal"/>
        <w:spacing w:before="220"/>
        <w:ind w:firstLine="540"/>
        <w:jc w:val="both"/>
      </w:pPr>
      <w:r w:rsidRPr="00617B3A">
        <w:t>3.1.10. Вероятность (</w:t>
      </w:r>
      <w:r w:rsidR="00271BFE">
        <w:rPr>
          <w:position w:val="-8"/>
        </w:rPr>
        <w:pict>
          <v:shape id="_x0000_i1412" style="width:35.25pt;height:19.5pt" coordsize="" o:spt="100" adj="0,,0" path="" filled="f" stroked="f">
            <v:stroke joinstyle="miter"/>
            <v:imagedata r:id="rId346" o:title="base_44_4371_33155"/>
            <v:formulas/>
            <v:path o:connecttype="segments"/>
          </v:shape>
        </w:pict>
      </w:r>
      <w:r w:rsidRPr="00617B3A">
        <w:t>) появления в i-м элементе объекта искр короткого замыкания вычисляют только для действующих и строящихся элементов объектов по формуле</w:t>
      </w:r>
    </w:p>
    <w:p w:rsidR="00D331E4" w:rsidRPr="00617B3A" w:rsidRDefault="00D331E4">
      <w:pPr>
        <w:pStyle w:val="ConsPlusNormal"/>
      </w:pPr>
    </w:p>
    <w:p w:rsidR="00D331E4" w:rsidRPr="00617B3A" w:rsidRDefault="00271BFE">
      <w:pPr>
        <w:pStyle w:val="ConsPlusNormal"/>
        <w:jc w:val="center"/>
      </w:pPr>
      <w:bookmarkStart w:id="40" w:name="P780"/>
      <w:bookmarkEnd w:id="40"/>
      <w:r>
        <w:rPr>
          <w:position w:val="-8"/>
        </w:rPr>
        <w:pict>
          <v:shape id="_x0000_i1413" style="width:156pt;height:19.5pt" coordsize="" o:spt="100" adj="0,,0" path="" filled="f" stroked="f">
            <v:stroke joinstyle="miter"/>
            <v:imagedata r:id="rId353" o:title="base_44_4371_33156"/>
            <v:formulas/>
            <v:path o:connecttype="segments"/>
          </v:shape>
        </w:pict>
      </w:r>
      <w:r w:rsidR="00D331E4" w:rsidRPr="00617B3A">
        <w:t>, (55)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14" style="width:34.5pt;height:19.5pt" coordsize="" o:spt="100" adj="0,,0" path="" filled="f" stroked="f">
            <v:stroke joinstyle="miter"/>
            <v:imagedata r:id="rId354" o:title="base_44_4371_33157"/>
            <v:formulas/>
            <v:path o:connecttype="segments"/>
          </v:shape>
        </w:pict>
      </w:r>
      <w:r w:rsidRPr="00617B3A">
        <w:t xml:space="preserve"> - вероятность возникновения короткого замыкания электропроводки в i-м элементе объекта в течение года;</w:t>
      </w:r>
    </w:p>
    <w:p w:rsidR="00D331E4" w:rsidRPr="00617B3A" w:rsidRDefault="00271BFE">
      <w:pPr>
        <w:pStyle w:val="ConsPlusNormal"/>
        <w:spacing w:before="220"/>
        <w:ind w:firstLine="540"/>
        <w:jc w:val="both"/>
      </w:pPr>
      <w:r>
        <w:rPr>
          <w:position w:val="-8"/>
        </w:rPr>
        <w:pict>
          <v:shape id="_x0000_i1415" style="width:35.25pt;height:19.5pt" coordsize="" o:spt="100" adj="0,,0" path="" filled="f" stroked="f">
            <v:stroke joinstyle="miter"/>
            <v:imagedata r:id="rId355" o:title="base_44_4371_33158"/>
            <v:formulas/>
            <v:path o:connecttype="segments"/>
          </v:shape>
        </w:pict>
      </w:r>
      <w:r w:rsidR="00D331E4" w:rsidRPr="00617B3A">
        <w:t>- вероятность того, что значение электрического тока в i-м элементе объекта лежит в диапазоне пожароопасных значений;</w:t>
      </w:r>
    </w:p>
    <w:p w:rsidR="00D331E4" w:rsidRPr="00617B3A" w:rsidRDefault="00271BFE">
      <w:pPr>
        <w:pStyle w:val="ConsPlusNormal"/>
        <w:spacing w:before="220"/>
        <w:ind w:firstLine="540"/>
        <w:jc w:val="both"/>
      </w:pPr>
      <w:r>
        <w:rPr>
          <w:position w:val="-8"/>
        </w:rPr>
        <w:pict>
          <v:shape id="_x0000_i1416" style="width:31.5pt;height:19.5pt" coordsize="" o:spt="100" adj="0,,0" path="" filled="f" stroked="f">
            <v:stroke joinstyle="miter"/>
            <v:imagedata r:id="rId356" o:title="base_44_4371_33159"/>
            <v:formulas/>
            <v:path o:connecttype="segments"/>
          </v:shape>
        </w:pict>
      </w:r>
      <w:r w:rsidR="00D331E4" w:rsidRPr="00617B3A">
        <w:t>- вероятность отсутствия или отказа аппаратов защиты от короткого замыкания в течение года, определяющаяся по п. 3.1.30.</w:t>
      </w:r>
    </w:p>
    <w:p w:rsidR="00D331E4" w:rsidRPr="00617B3A" w:rsidRDefault="00D331E4">
      <w:pPr>
        <w:pStyle w:val="ConsPlusNormal"/>
        <w:spacing w:before="220"/>
        <w:ind w:firstLine="540"/>
        <w:jc w:val="both"/>
      </w:pPr>
      <w:r w:rsidRPr="00617B3A">
        <w:t>3.1.11. Вероятность (</w:t>
      </w:r>
      <w:r w:rsidR="00271BFE">
        <w:rPr>
          <w:position w:val="-8"/>
        </w:rPr>
        <w:pict>
          <v:shape id="_x0000_i1417" style="width:34.5pt;height:19.5pt" coordsize="" o:spt="100" adj="0,,0" path="" filled="f" stroked="f">
            <v:stroke joinstyle="miter"/>
            <v:imagedata r:id="rId354" o:title="base_44_4371_33160"/>
            <v:formulas/>
            <v:path o:connecttype="segments"/>
          </v:shape>
        </w:pict>
      </w:r>
      <w:r w:rsidRPr="00617B3A">
        <w:t>) короткого замыкания электропроводки на действующих и строящихся объектах вычисляют на основании статистических данных по формуле (42).</w:t>
      </w:r>
    </w:p>
    <w:p w:rsidR="00D331E4" w:rsidRPr="00617B3A" w:rsidRDefault="00D331E4">
      <w:pPr>
        <w:pStyle w:val="ConsPlusNormal"/>
        <w:spacing w:before="220"/>
        <w:ind w:firstLine="540"/>
        <w:jc w:val="both"/>
      </w:pPr>
      <w:r w:rsidRPr="00617B3A">
        <w:t>3.1.12. Вероятность (</w:t>
      </w:r>
      <w:r w:rsidR="00271BFE">
        <w:rPr>
          <w:position w:val="-8"/>
        </w:rPr>
        <w:pict>
          <v:shape id="_x0000_i1418" style="width:35.25pt;height:19.5pt" coordsize="" o:spt="100" adj="0,,0" path="" filled="f" stroked="f">
            <v:stroke joinstyle="miter"/>
            <v:imagedata r:id="rId355" o:title="base_44_4371_33161"/>
            <v:formulas/>
            <v:path o:connecttype="segments"/>
          </v:shape>
        </w:pict>
      </w:r>
      <w:r w:rsidRPr="00617B3A">
        <w:t>) нахождения электрического тока в диапазоне пожароопасных значений вычисляют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419" style="width:90pt;height:36.75pt" coordsize="" o:spt="100" adj="0,,0" path="" filled="f" stroked="f">
            <v:stroke joinstyle="miter"/>
            <v:imagedata r:id="rId357" o:title="base_44_4371_33162"/>
            <v:formulas/>
            <v:path o:connecttype="segments"/>
          </v:shape>
        </w:pict>
      </w:r>
      <w:r w:rsidR="00D331E4" w:rsidRPr="00617B3A">
        <w:t>, (56)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20" style="width:18.75pt;height:19.5pt" coordsize="" o:spt="100" adj="0,,0" path="" filled="f" stroked="f">
            <v:stroke joinstyle="miter"/>
            <v:imagedata r:id="rId358" o:title="base_44_4371_33163"/>
            <v:formulas/>
            <v:path o:connecttype="segments"/>
          </v:shape>
        </w:pict>
      </w:r>
      <w:r w:rsidRPr="00617B3A">
        <w:t xml:space="preserve"> - максимальное установившееся значение тока короткого замыкания в кабеле или проводе;</w:t>
      </w:r>
    </w:p>
    <w:p w:rsidR="00D331E4" w:rsidRPr="00617B3A" w:rsidRDefault="00271BFE">
      <w:pPr>
        <w:pStyle w:val="ConsPlusNormal"/>
        <w:spacing w:before="220"/>
        <w:ind w:firstLine="540"/>
        <w:jc w:val="both"/>
      </w:pPr>
      <w:r>
        <w:rPr>
          <w:position w:val="-8"/>
        </w:rPr>
        <w:pict>
          <v:shape id="_x0000_i1421" style="width:13.5pt;height:19.5pt" coordsize="" o:spt="100" adj="0,,0" path="" filled="f" stroked="f">
            <v:stroke joinstyle="miter"/>
            <v:imagedata r:id="rId359" o:title="base_44_4371_33164"/>
            <v:formulas/>
            <v:path o:connecttype="segments"/>
          </v:shape>
        </w:pict>
      </w:r>
      <w:r w:rsidR="00D331E4" w:rsidRPr="00617B3A">
        <w:t>- длительно допустимый ток для кабеля или провода;</w:t>
      </w:r>
    </w:p>
    <w:p w:rsidR="00D331E4" w:rsidRPr="00617B3A" w:rsidRDefault="00271BFE">
      <w:pPr>
        <w:pStyle w:val="ConsPlusNormal"/>
        <w:spacing w:before="220"/>
        <w:ind w:firstLine="540"/>
        <w:jc w:val="both"/>
      </w:pPr>
      <w:r>
        <w:rPr>
          <w:position w:val="-8"/>
        </w:rPr>
        <w:lastRenderedPageBreak/>
        <w:pict>
          <v:shape id="_x0000_i1422" style="width:12pt;height:19.5pt" coordsize="" o:spt="100" adj="0,,0" path="" filled="f" stroked="f">
            <v:stroke joinstyle="miter"/>
            <v:imagedata r:id="rId360" o:title="base_44_4371_33165"/>
            <v:formulas/>
            <v:path o:connecttype="segments"/>
          </v:shape>
        </w:pict>
      </w:r>
      <w:r w:rsidR="00D331E4" w:rsidRPr="00617B3A">
        <w:t>- минимальное пожароопасное значение тока, протекающего по кабелю или проводу;</w:t>
      </w:r>
    </w:p>
    <w:p w:rsidR="00D331E4" w:rsidRPr="00617B3A" w:rsidRDefault="00271BFE">
      <w:pPr>
        <w:pStyle w:val="ConsPlusNormal"/>
        <w:spacing w:before="220"/>
        <w:ind w:firstLine="540"/>
        <w:jc w:val="both"/>
      </w:pPr>
      <w:r>
        <w:rPr>
          <w:position w:val="-8"/>
        </w:rPr>
        <w:pict>
          <v:shape id="_x0000_i1423" style="width:13.5pt;height:19.5pt" coordsize="" o:spt="100" adj="0,,0" path="" filled="f" stroked="f">
            <v:stroke joinstyle="miter"/>
            <v:imagedata r:id="rId361" o:title="base_44_4371_33166"/>
            <v:formulas/>
            <v:path o:connecttype="segments"/>
          </v:shape>
        </w:pict>
      </w:r>
      <w:r w:rsidR="00D331E4" w:rsidRPr="00617B3A">
        <w:t xml:space="preserve">- максимальное пожароопасное значение тока, протекающего по кабелю; если </w:t>
      </w:r>
      <w:r>
        <w:rPr>
          <w:position w:val="-8"/>
        </w:rPr>
        <w:pict>
          <v:shape id="_x0000_i1424" style="width:13.5pt;height:19.5pt" coordsize="" o:spt="100" adj="0,,0" path="" filled="f" stroked="f">
            <v:stroke joinstyle="miter"/>
            <v:imagedata r:id="rId362" o:title="base_44_4371_33167"/>
            <v:formulas/>
            <v:path o:connecttype="segments"/>
          </v:shape>
        </w:pict>
      </w:r>
      <w:r w:rsidR="00D331E4" w:rsidRPr="00617B3A">
        <w:t xml:space="preserve"> больше </w:t>
      </w:r>
      <w:r>
        <w:rPr>
          <w:position w:val="-8"/>
        </w:rPr>
        <w:pict>
          <v:shape id="_x0000_i1425" style="width:18.75pt;height:19.5pt" coordsize="" o:spt="100" adj="0,,0" path="" filled="f" stroked="f">
            <v:stroke joinstyle="miter"/>
            <v:imagedata r:id="rId363" o:title="base_44_4371_33168"/>
            <v:formulas/>
            <v:path o:connecttype="segments"/>
          </v:shape>
        </w:pict>
      </w:r>
      <w:r w:rsidR="00D331E4" w:rsidRPr="00617B3A">
        <w:t xml:space="preserve">, то принимают </w:t>
      </w:r>
      <w:r>
        <w:rPr>
          <w:position w:val="-8"/>
        </w:rPr>
        <w:pict>
          <v:shape id="_x0000_i1426" style="width:42.75pt;height:19.5pt" coordsize="" o:spt="100" adj="0,,0" path="" filled="f" stroked="f">
            <v:stroke joinstyle="miter"/>
            <v:imagedata r:id="rId364" o:title="base_44_4371_33169"/>
            <v:formulas/>
            <v:path o:connecttype="segments"/>
          </v:shape>
        </w:pict>
      </w:r>
      <w:r w:rsidR="00D331E4" w:rsidRPr="00617B3A">
        <w:t>.</w:t>
      </w:r>
    </w:p>
    <w:p w:rsidR="00D331E4" w:rsidRPr="00617B3A" w:rsidRDefault="00D331E4">
      <w:pPr>
        <w:pStyle w:val="ConsPlusNormal"/>
        <w:spacing w:before="220"/>
        <w:ind w:firstLine="540"/>
        <w:jc w:val="both"/>
      </w:pPr>
      <w:r w:rsidRPr="00617B3A">
        <w:t xml:space="preserve">Значения токов </w:t>
      </w:r>
      <w:r w:rsidR="00271BFE">
        <w:rPr>
          <w:position w:val="-8"/>
        </w:rPr>
        <w:pict>
          <v:shape id="_x0000_i1427" style="width:12pt;height:19.5pt" coordsize="" o:spt="100" adj="0,,0" path="" filled="f" stroked="f">
            <v:stroke joinstyle="miter"/>
            <v:imagedata r:id="rId360" o:title="base_44_4371_33170"/>
            <v:formulas/>
            <v:path o:connecttype="segments"/>
          </v:shape>
        </w:pict>
      </w:r>
      <w:r w:rsidRPr="00617B3A">
        <w:t xml:space="preserve"> и </w:t>
      </w:r>
      <w:r w:rsidR="00271BFE">
        <w:rPr>
          <w:position w:val="-8"/>
        </w:rPr>
        <w:pict>
          <v:shape id="_x0000_i1428" style="width:13.5pt;height:19.5pt" coordsize="" o:spt="100" adj="0,,0" path="" filled="f" stroked="f">
            <v:stroke joinstyle="miter"/>
            <v:imagedata r:id="rId361" o:title="base_44_4371_33171"/>
            <v:formulas/>
            <v:path o:connecttype="segments"/>
          </v:shape>
        </w:pict>
      </w:r>
      <w:r w:rsidRPr="00617B3A">
        <w:t xml:space="preserve"> определяют экспериментально. Для кабелей и проводов с поливинилхлоридной изоляцией </w:t>
      </w:r>
      <w:r w:rsidR="00271BFE">
        <w:rPr>
          <w:position w:val="-8"/>
        </w:rPr>
        <w:pict>
          <v:shape id="_x0000_i1429" style="width:54pt;height:19.5pt" coordsize="" o:spt="100" adj="0,,0" path="" filled="f" stroked="f">
            <v:stroke joinstyle="miter"/>
            <v:imagedata r:id="rId365" o:title="base_44_4371_33172"/>
            <v:formulas/>
            <v:path o:connecttype="segments"/>
          </v:shape>
        </w:pict>
      </w:r>
      <w:r w:rsidRPr="00617B3A">
        <w:t xml:space="preserve">, а значение </w:t>
      </w:r>
      <w:r w:rsidR="00271BFE">
        <w:rPr>
          <w:position w:val="-8"/>
        </w:rPr>
        <w:pict>
          <v:shape id="_x0000_i1430" style="width:50.25pt;height:19.5pt" coordsize="" o:spt="100" adj="0,,0" path="" filled="f" stroked="f">
            <v:stroke joinstyle="miter"/>
            <v:imagedata r:id="rId366" o:title="base_44_4371_33173"/>
            <v:formulas/>
            <v:path o:connecttype="segments"/>
          </v:shape>
        </w:pict>
      </w:r>
      <w:r w:rsidRPr="00617B3A">
        <w:t xml:space="preserve"> и </w:t>
      </w:r>
      <w:r w:rsidR="00271BFE">
        <w:rPr>
          <w:position w:val="-8"/>
        </w:rPr>
        <w:pict>
          <v:shape id="_x0000_i1431" style="width:25.5pt;height:19.5pt" coordsize="" o:spt="100" adj="0,,0" path="" filled="f" stroked="f">
            <v:stroke joinstyle="miter"/>
            <v:imagedata r:id="rId367" o:title="base_44_4371_33174"/>
            <v:formulas/>
            <v:path o:connecttype="segments"/>
          </v:shape>
        </w:pict>
      </w:r>
      <w:r w:rsidRPr="00617B3A">
        <w:t xml:space="preserve"> для кабеля и провода соответственно. В отсутствие данных по </w:t>
      </w:r>
      <w:r w:rsidR="00271BFE">
        <w:rPr>
          <w:position w:val="-8"/>
        </w:rPr>
        <w:pict>
          <v:shape id="_x0000_i1432" style="width:12pt;height:19.5pt" coordsize="" o:spt="100" adj="0,,0" path="" filled="f" stroked="f">
            <v:stroke joinstyle="miter"/>
            <v:imagedata r:id="rId360" o:title="base_44_4371_33175"/>
            <v:formulas/>
            <v:path o:connecttype="segments"/>
          </v:shape>
        </w:pict>
      </w:r>
      <w:r w:rsidRPr="00617B3A">
        <w:t xml:space="preserve"> и </w:t>
      </w:r>
      <w:r w:rsidR="00271BFE">
        <w:rPr>
          <w:position w:val="-8"/>
        </w:rPr>
        <w:pict>
          <v:shape id="_x0000_i1433" style="width:13.5pt;height:19.5pt" coordsize="" o:spt="100" adj="0,,0" path="" filled="f" stroked="f">
            <v:stroke joinstyle="miter"/>
            <v:imagedata r:id="rId361" o:title="base_44_4371_33176"/>
            <v:formulas/>
            <v:path o:connecttype="segments"/>
          </v:shape>
        </w:pict>
      </w:r>
      <w:r w:rsidRPr="00617B3A">
        <w:t xml:space="preserve"> вероятность (</w:t>
      </w:r>
      <w:r w:rsidR="00271BFE">
        <w:rPr>
          <w:position w:val="-8"/>
        </w:rPr>
        <w:pict>
          <v:shape id="_x0000_i1434" style="width:35.25pt;height:19.5pt" coordsize="" o:spt="100" adj="0,,0" path="" filled="f" stroked="f">
            <v:stroke joinstyle="miter"/>
            <v:imagedata r:id="rId355" o:title="base_44_4371_33177"/>
            <v:formulas/>
            <v:path o:connecttype="segments"/>
          </v:shape>
        </w:pict>
      </w:r>
      <w:r w:rsidRPr="00617B3A">
        <w:t>) принимают равной 1.</w:t>
      </w:r>
    </w:p>
    <w:p w:rsidR="00D331E4" w:rsidRPr="00617B3A" w:rsidRDefault="00D331E4">
      <w:pPr>
        <w:pStyle w:val="ConsPlusNormal"/>
        <w:spacing w:before="220"/>
        <w:ind w:firstLine="540"/>
        <w:jc w:val="both"/>
      </w:pPr>
      <w:r w:rsidRPr="00617B3A">
        <w:t>3.1.13. Вероятность (</w:t>
      </w:r>
      <w:r w:rsidR="00271BFE">
        <w:rPr>
          <w:position w:val="-8"/>
        </w:rPr>
        <w:pict>
          <v:shape id="_x0000_i1435" style="width:36.75pt;height:19.5pt" coordsize="" o:spt="100" adj="0,,0" path="" filled="f" stroked="f">
            <v:stroke joinstyle="miter"/>
            <v:imagedata r:id="rId347" o:title="base_44_4371_33178"/>
            <v:formulas/>
            <v:path o:connecttype="segments"/>
          </v:shape>
        </w:pict>
      </w:r>
      <w:r w:rsidRPr="00617B3A">
        <w:t>) проведения в i-м элементе объекта электросварочных работ вычисляют только для действующих и строящихся элементов объекта на основе статистических данных по формуле (42).</w:t>
      </w:r>
    </w:p>
    <w:p w:rsidR="00D331E4" w:rsidRPr="00617B3A" w:rsidRDefault="00D331E4">
      <w:pPr>
        <w:pStyle w:val="ConsPlusNormal"/>
        <w:spacing w:before="220"/>
        <w:ind w:firstLine="540"/>
        <w:jc w:val="both"/>
      </w:pPr>
      <w:r w:rsidRPr="00617B3A">
        <w:t>3.1.14. Вероятность (</w:t>
      </w:r>
      <w:r w:rsidR="00271BFE">
        <w:rPr>
          <w:position w:val="-8"/>
        </w:rPr>
        <w:pict>
          <v:shape id="_x0000_i1436" style="width:36pt;height:19.5pt" coordsize="" o:spt="100" adj="0,,0" path="" filled="f" stroked="f">
            <v:stroke joinstyle="miter"/>
            <v:imagedata r:id="rId368" o:title="base_44_4371_33179"/>
            <v:formulas/>
            <v:path o:connecttype="segments"/>
          </v:shape>
        </w:pict>
      </w:r>
      <w:r w:rsidRPr="00617B3A">
        <w:t xml:space="preserve">) при непрерывной работе электрооборудования принимают на всех объектах равной единице, если электрооборудование не соответствует категории и группе горючей смеси, или </w:t>
      </w:r>
      <w:r w:rsidR="00271BFE">
        <w:rPr>
          <w:position w:val="-6"/>
        </w:rPr>
        <w:pict>
          <v:shape id="_x0000_i1437" style="width:24pt;height:17.25pt" coordsize="" o:spt="100" adj="0,,0" path="" filled="f" stroked="f">
            <v:stroke joinstyle="miter"/>
            <v:imagedata r:id="rId369" o:title="base_44_4371_33180"/>
            <v:formulas/>
            <v:path o:connecttype="segments"/>
          </v:shape>
        </w:pict>
      </w:r>
      <w:r w:rsidRPr="00617B3A">
        <w:t xml:space="preserve"> - если соответствует. При периодической работе электрооборудования и его несоответствии категории и группе горючей среды вероятность (</w:t>
      </w:r>
      <w:r w:rsidR="00271BFE">
        <w:rPr>
          <w:position w:val="-8"/>
        </w:rPr>
        <w:pict>
          <v:shape id="_x0000_i1438" style="width:36pt;height:19.5pt" coordsize="" o:spt="100" adj="0,,0" path="" filled="f" stroked="f">
            <v:stroke joinstyle="miter"/>
            <v:imagedata r:id="rId370" o:title="base_44_4371_33181"/>
            <v:formulas/>
            <v:path o:connecttype="segments"/>
          </v:shape>
        </w:pict>
      </w:r>
      <w:r w:rsidRPr="00617B3A">
        <w:t>) вычисляют аналогично вероятности (</w:t>
      </w:r>
      <w:r w:rsidR="00271BFE">
        <w:rPr>
          <w:position w:val="-8"/>
        </w:rPr>
        <w:pict>
          <v:shape id="_x0000_i1439" style="width:39pt;height:19.5pt" coordsize="" o:spt="100" adj="0,,0" path="" filled="f" stroked="f">
            <v:stroke joinstyle="miter"/>
            <v:imagedata r:id="rId371" o:title="base_44_4371_33182"/>
            <v:formulas/>
            <v:path o:connecttype="segments"/>
          </v:shape>
        </w:pict>
      </w:r>
      <w:r w:rsidRPr="00617B3A">
        <w:t xml:space="preserve">) по формуле (42). Если электрическая искра появляется лишь при включении и выключении электрооборудования, не соответствующего категории и группе горючей среды (при </w:t>
      </w:r>
      <w:r w:rsidR="00271BFE">
        <w:rPr>
          <w:position w:val="-1"/>
        </w:rPr>
        <w:pict>
          <v:shape id="_x0000_i1440" style="width:10.5pt;height:12pt" coordsize="" o:spt="100" adj="0,,0" path="" filled="f" stroked="f">
            <v:stroke joinstyle="miter"/>
            <v:imagedata r:id="rId372" o:title="base_44_4371_33183"/>
            <v:formulas/>
            <v:path o:connecttype="segments"/>
          </v:shape>
        </w:pict>
      </w:r>
      <w:r w:rsidRPr="00617B3A">
        <w:t xml:space="preserve"> включениях и выключениях), то вероятность (</w:t>
      </w:r>
      <w:r w:rsidR="00271BFE">
        <w:rPr>
          <w:position w:val="-8"/>
        </w:rPr>
        <w:pict>
          <v:shape id="_x0000_i1441" style="width:36pt;height:19.5pt" coordsize="" o:spt="100" adj="0,,0" path="" filled="f" stroked="f">
            <v:stroke joinstyle="miter"/>
            <v:imagedata r:id="rId370" o:title="base_44_4371_33184"/>
            <v:formulas/>
            <v:path o:connecttype="segments"/>
          </v:shape>
        </w:pict>
      </w:r>
      <w:r w:rsidRPr="00617B3A">
        <w:t>) вычисляют аналогично вероятности (</w:t>
      </w:r>
      <w:r w:rsidR="00271BFE">
        <w:rPr>
          <w:position w:val="-8"/>
        </w:rPr>
        <w:pict>
          <v:shape id="_x0000_i1442" style="width:35.25pt;height:19.5pt" coordsize="" o:spt="100" adj="0,,0" path="" filled="f" stroked="f">
            <v:stroke joinstyle="miter"/>
            <v:imagedata r:id="rId373" o:title="base_44_4371_33185"/>
            <v:formulas/>
            <v:path o:connecttype="segments"/>
          </v:shape>
        </w:pict>
      </w:r>
      <w:r w:rsidRPr="00617B3A">
        <w:t>) по формуле (49). В случае соответствия электрооборудования горючей среде вычисленное по формуле (49) значение вероятности (</w:t>
      </w:r>
      <w:r w:rsidR="00271BFE">
        <w:rPr>
          <w:position w:val="-8"/>
        </w:rPr>
        <w:pict>
          <v:shape id="_x0000_i1443" style="width:36pt;height:19.5pt" coordsize="" o:spt="100" adj="0,,0" path="" filled="f" stroked="f">
            <v:stroke joinstyle="miter"/>
            <v:imagedata r:id="rId370" o:title="base_44_4371_33186"/>
            <v:formulas/>
            <v:path o:connecttype="segments"/>
          </v:shape>
        </w:pict>
      </w:r>
      <w:r w:rsidRPr="00617B3A">
        <w:t xml:space="preserve">) умножают на </w:t>
      </w:r>
      <w:r w:rsidR="00271BFE">
        <w:rPr>
          <w:position w:val="-6"/>
        </w:rPr>
        <w:pict>
          <v:shape id="_x0000_i1444" style="width:24pt;height:17.25pt" coordsize="" o:spt="100" adj="0,,0" path="" filled="f" stroked="f">
            <v:stroke joinstyle="miter"/>
            <v:imagedata r:id="rId374" o:title="base_44_4371_33187"/>
            <v:formulas/>
            <v:path o:connecttype="segments"/>
          </v:shape>
        </w:pict>
      </w:r>
      <w:r w:rsidRPr="00617B3A">
        <w:t>.</w:t>
      </w:r>
    </w:p>
    <w:p w:rsidR="00D331E4" w:rsidRPr="00617B3A" w:rsidRDefault="00D331E4">
      <w:pPr>
        <w:pStyle w:val="ConsPlusNormal"/>
        <w:spacing w:before="220"/>
        <w:ind w:firstLine="540"/>
        <w:jc w:val="both"/>
      </w:pPr>
      <w:r w:rsidRPr="00617B3A">
        <w:t>3.1.15. Вероятность (</w:t>
      </w:r>
      <w:r w:rsidR="00271BFE">
        <w:rPr>
          <w:position w:val="-8"/>
        </w:rPr>
        <w:pict>
          <v:shape id="_x0000_i1445" style="width:36.75pt;height:19.5pt" coordsize="" o:spt="100" adj="0,,0" path="" filled="f" stroked="f">
            <v:stroke joinstyle="miter"/>
            <v:imagedata r:id="rId349" o:title="base_44_4371_33188"/>
            <v:formulas/>
            <v:path o:connecttype="segments"/>
          </v:shape>
        </w:pict>
      </w:r>
      <w:r w:rsidRPr="00617B3A">
        <w:t>) появления в i-м элементе объекта искр статического электричества вычисляют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446" style="width:132.75pt;height:19.5pt" coordsize="" o:spt="100" adj="0,,0" path="" filled="f" stroked="f">
            <v:stroke joinstyle="miter"/>
            <v:imagedata r:id="rId375" o:title="base_44_4371_33189"/>
            <v:formulas/>
            <v:path o:connecttype="segments"/>
          </v:shape>
        </w:pict>
      </w:r>
      <w:r w:rsidR="00D331E4" w:rsidRPr="00617B3A">
        <w:t>, (57)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47" style="width:39.75pt;height:19.5pt" coordsize="" o:spt="100" adj="0,,0" path="" filled="f" stroked="f">
            <v:stroke joinstyle="miter"/>
            <v:imagedata r:id="rId376" o:title="base_44_4371_33190"/>
            <v:formulas/>
            <v:path o:connecttype="segments"/>
          </v:shape>
        </w:pict>
      </w:r>
      <w:r w:rsidRPr="00617B3A">
        <w:t xml:space="preserve"> - вероятность появления в i-м элементе условий для статической электризации в течение года;</w:t>
      </w:r>
    </w:p>
    <w:p w:rsidR="00D331E4" w:rsidRPr="00617B3A" w:rsidRDefault="00271BFE">
      <w:pPr>
        <w:pStyle w:val="ConsPlusNormal"/>
        <w:spacing w:before="220"/>
        <w:ind w:firstLine="540"/>
        <w:jc w:val="both"/>
      </w:pPr>
      <w:r>
        <w:rPr>
          <w:position w:val="-8"/>
        </w:rPr>
        <w:pict>
          <v:shape id="_x0000_i1448" style="width:40.5pt;height:19.5pt" coordsize="" o:spt="100" adj="0,,0" path="" filled="f" stroked="f">
            <v:stroke joinstyle="miter"/>
            <v:imagedata r:id="rId377" o:title="base_44_4371_33191"/>
            <v:formulas/>
            <v:path o:connecttype="segments"/>
          </v:shape>
        </w:pict>
      </w:r>
      <w:r w:rsidR="00D331E4" w:rsidRPr="00617B3A">
        <w:t>- вероятность наличия неисправности, отсутствия или неэффективности средств защиты от статического электричества в течение года.</w:t>
      </w:r>
    </w:p>
    <w:p w:rsidR="00D331E4" w:rsidRPr="00617B3A" w:rsidRDefault="00D331E4">
      <w:pPr>
        <w:pStyle w:val="ConsPlusNormal"/>
        <w:spacing w:before="220"/>
        <w:ind w:firstLine="540"/>
        <w:jc w:val="both"/>
      </w:pPr>
      <w:r w:rsidRPr="00617B3A">
        <w:t>3.1.16. Вероятность (</w:t>
      </w:r>
      <w:r w:rsidR="00271BFE">
        <w:rPr>
          <w:position w:val="-8"/>
        </w:rPr>
        <w:pict>
          <v:shape id="_x0000_i1449" style="width:39.75pt;height:19.5pt" coordsize="" o:spt="100" adj="0,,0" path="" filled="f" stroked="f">
            <v:stroke joinstyle="miter"/>
            <v:imagedata r:id="rId376" o:title="base_44_4371_33192"/>
            <v:formulas/>
            <v:path o:connecttype="segments"/>
          </v:shape>
        </w:pict>
      </w:r>
      <w:r w:rsidRPr="00617B3A">
        <w:t xml:space="preserve">) принимают равной единице, если в i-м элементе объекта применяют и выбирают вещества с удельным объемным электрическим сопротивлением, превышающим </w:t>
      </w:r>
      <w:r w:rsidR="00271BFE">
        <w:rPr>
          <w:position w:val="-6"/>
        </w:rPr>
        <w:pict>
          <v:shape id="_x0000_i1450" style="width:59.25pt;height:17.25pt" coordsize="" o:spt="100" adj="0,,0" path="" filled="f" stroked="f">
            <v:stroke joinstyle="miter"/>
            <v:imagedata r:id="rId378" o:title="base_44_4371_33193"/>
            <v:formulas/>
            <v:path o:connecttype="segments"/>
          </v:shape>
        </w:pict>
      </w:r>
      <w:r w:rsidRPr="00617B3A">
        <w:t>. В остальных случаях (</w:t>
      </w:r>
      <w:r w:rsidR="00271BFE">
        <w:rPr>
          <w:position w:val="-8"/>
        </w:rPr>
        <w:pict>
          <v:shape id="_x0000_i1451" style="width:39.75pt;height:19.5pt" coordsize="" o:spt="100" adj="0,,0" path="" filled="f" stroked="f">
            <v:stroke joinstyle="miter"/>
            <v:imagedata r:id="rId376" o:title="base_44_4371_33194"/>
            <v:formulas/>
            <v:path o:connecttype="segments"/>
          </v:shape>
        </w:pict>
      </w:r>
      <w:r w:rsidRPr="00617B3A">
        <w:t>) принимают равной нулю.</w:t>
      </w:r>
    </w:p>
    <w:p w:rsidR="00D331E4" w:rsidRPr="00617B3A" w:rsidRDefault="00D331E4">
      <w:pPr>
        <w:pStyle w:val="ConsPlusNormal"/>
        <w:spacing w:before="220"/>
        <w:ind w:firstLine="540"/>
        <w:jc w:val="both"/>
      </w:pPr>
      <w:r w:rsidRPr="00617B3A">
        <w:t>3.1.17. Вероятность (</w:t>
      </w:r>
      <w:r w:rsidR="00271BFE">
        <w:rPr>
          <w:position w:val="-8"/>
        </w:rPr>
        <w:pict>
          <v:shape id="_x0000_i1452" style="width:40.5pt;height:19.5pt" coordsize="" o:spt="100" adj="0,,0" path="" filled="f" stroked="f">
            <v:stroke joinstyle="miter"/>
            <v:imagedata r:id="rId377" o:title="base_44_4371_33195"/>
            <v:formulas/>
            <v:path o:connecttype="segments"/>
          </v:shape>
        </w:pict>
      </w:r>
      <w:r w:rsidRPr="00617B3A">
        <w:t>) принимают равной единице при отсутствии или неэффективности средств защиты от статического электричества. Вероятность (</w:t>
      </w:r>
      <w:r w:rsidR="00271BFE">
        <w:rPr>
          <w:position w:val="-8"/>
        </w:rPr>
        <w:pict>
          <v:shape id="_x0000_i1453" style="width:40.5pt;height:19.5pt" coordsize="" o:spt="100" adj="0,,0" path="" filled="f" stroked="f">
            <v:stroke joinstyle="miter"/>
            <v:imagedata r:id="rId377" o:title="base_44_4371_33196"/>
            <v:formulas/>
            <v:path o:connecttype="segments"/>
          </v:shape>
        </w:pict>
      </w:r>
      <w:r w:rsidRPr="00617B3A">
        <w:t>) неисправности средств защиты в действующих элементах вычисляют на основании статистических данных аналогично вероятности (</w:t>
      </w:r>
      <w:r w:rsidR="00271BFE">
        <w:rPr>
          <w:position w:val="-8"/>
        </w:rPr>
        <w:pict>
          <v:shape id="_x0000_i1454" style="width:39pt;height:19.5pt" coordsize="" o:spt="100" adj="0,,0" path="" filled="f" stroked="f">
            <v:stroke joinstyle="miter"/>
            <v:imagedata r:id="rId371" o:title="base_44_4371_33197"/>
            <v:formulas/>
            <v:path o:connecttype="segments"/>
          </v:shape>
        </w:pict>
      </w:r>
      <w:r w:rsidRPr="00617B3A">
        <w:t>) по формуле (42).</w:t>
      </w:r>
    </w:p>
    <w:p w:rsidR="00D331E4" w:rsidRPr="00617B3A" w:rsidRDefault="00D331E4">
      <w:pPr>
        <w:pStyle w:val="ConsPlusNormal"/>
        <w:spacing w:before="220"/>
        <w:ind w:firstLine="540"/>
        <w:jc w:val="both"/>
      </w:pPr>
      <w:r w:rsidRPr="00617B3A">
        <w:t>Вероятность (</w:t>
      </w:r>
      <w:r w:rsidR="00271BFE">
        <w:rPr>
          <w:position w:val="-8"/>
        </w:rPr>
        <w:pict>
          <v:shape id="_x0000_i1455" style="width:40.5pt;height:19.5pt" coordsize="" o:spt="100" adj="0,,0" path="" filled="f" stroked="f">
            <v:stroke joinstyle="miter"/>
            <v:imagedata r:id="rId377" o:title="base_44_4371_33198"/>
            <v:formulas/>
            <v:path o:connecttype="segments"/>
          </v:shape>
        </w:pict>
      </w:r>
      <w:r w:rsidRPr="00617B3A">
        <w:t xml:space="preserve">) в проектируемых элементах объекта вычисляют аналогично </w:t>
      </w:r>
      <w:r w:rsidRPr="00617B3A">
        <w:lastRenderedPageBreak/>
        <w:t>вероятности (</w:t>
      </w:r>
      <w:r w:rsidR="00271BFE">
        <w:rPr>
          <w:position w:val="-8"/>
        </w:rPr>
        <w:pict>
          <v:shape id="_x0000_i1456" style="width:39pt;height:19.5pt" coordsize="" o:spt="100" adj="0,,0" path="" filled="f" stroked="f">
            <v:stroke joinstyle="miter"/>
            <v:imagedata r:id="rId371" o:title="base_44_4371_33199"/>
            <v:formulas/>
            <v:path o:connecttype="segments"/>
          </v:shape>
        </w:pict>
      </w:r>
      <w:r w:rsidRPr="00617B3A">
        <w:t>) по формуле (43) на основании данных о надежности проектируемых средств защиты от статического электричества (например, средств ионизации или увлажнения воздуха и т.п.).</w:t>
      </w:r>
    </w:p>
    <w:p w:rsidR="00D331E4" w:rsidRPr="00617B3A" w:rsidRDefault="00D331E4">
      <w:pPr>
        <w:pStyle w:val="ConsPlusNormal"/>
        <w:spacing w:before="220"/>
        <w:ind w:firstLine="540"/>
        <w:jc w:val="both"/>
      </w:pPr>
      <w:r w:rsidRPr="00617B3A">
        <w:t xml:space="preserve">3.1.18. Фрикционные искры (искры удара и трения) появляются в анализируемом элементе объекта (событие </w:t>
      </w:r>
      <w:r w:rsidR="00271BFE">
        <w:rPr>
          <w:position w:val="-8"/>
        </w:rPr>
        <w:pict>
          <v:shape id="_x0000_i1457" style="width:25.5pt;height:19.5pt" coordsize="" o:spt="100" adj="0,,0" path="" filled="f" stroked="f">
            <v:stroke joinstyle="miter"/>
            <v:imagedata r:id="rId379" o:title="base_44_4371_33200"/>
            <v:formulas/>
            <v:path o:connecttype="segments"/>
          </v:shape>
        </w:pict>
      </w:r>
      <w:r w:rsidRPr="00617B3A">
        <w:t xml:space="preserve">) при применении искроопасного инструмента (событие </w:t>
      </w:r>
      <w:r w:rsidR="00271BFE">
        <w:rPr>
          <w:position w:val="-8"/>
        </w:rPr>
        <w:pict>
          <v:shape id="_x0000_i1458" style="width:13.5pt;height:19.5pt" coordsize="" o:spt="100" adj="0,,0" path="" filled="f" stroked="f">
            <v:stroke joinstyle="miter"/>
            <v:imagedata r:id="rId380" o:title="base_44_4371_33201"/>
            <v:formulas/>
            <v:path o:connecttype="segments"/>
          </v:shape>
        </w:pict>
      </w:r>
      <w:r w:rsidRPr="00617B3A">
        <w:t xml:space="preserve">), при разрушении движущихся узлов и деталей (событие </w:t>
      </w:r>
      <w:r w:rsidR="00271BFE">
        <w:rPr>
          <w:position w:val="-8"/>
        </w:rPr>
        <w:pict>
          <v:shape id="_x0000_i1459" style="width:15.75pt;height:19.5pt" coordsize="" o:spt="100" adj="0,,0" path="" filled="f" stroked="f">
            <v:stroke joinstyle="miter"/>
            <v:imagedata r:id="rId381" o:title="base_44_4371_33202"/>
            <v:formulas/>
            <v:path o:connecttype="segments"/>
          </v:shape>
        </w:pict>
      </w:r>
      <w:r w:rsidRPr="00617B3A">
        <w:t xml:space="preserve">), при применении рабочими обуви, подбитой металлическими набойками и гвоздями (событие </w:t>
      </w:r>
      <w:r w:rsidR="00271BFE">
        <w:rPr>
          <w:position w:val="-8"/>
        </w:rPr>
        <w:pict>
          <v:shape id="_x0000_i1460" style="width:14.25pt;height:19.5pt" coordsize="" o:spt="100" adj="0,,0" path="" filled="f" stroked="f">
            <v:stroke joinstyle="miter"/>
            <v:imagedata r:id="rId382" o:title="base_44_4371_33203"/>
            <v:formulas/>
            <v:path o:connecttype="segments"/>
          </v:shape>
        </w:pict>
      </w:r>
      <w:r w:rsidRPr="00617B3A">
        <w:t xml:space="preserve">), при попадании в движущиеся механизмы посторонних предметов (событие </w:t>
      </w:r>
      <w:r w:rsidR="00271BFE">
        <w:rPr>
          <w:position w:val="-8"/>
        </w:rPr>
        <w:pict>
          <v:shape id="_x0000_i1461" style="width:15.75pt;height:19.5pt" coordsize="" o:spt="100" adj="0,,0" path="" filled="f" stroked="f">
            <v:stroke joinstyle="miter"/>
            <v:imagedata r:id="rId383" o:title="base_44_4371_33204"/>
            <v:formulas/>
            <v:path o:connecttype="segments"/>
          </v:shape>
        </w:pict>
      </w:r>
      <w:r w:rsidRPr="00617B3A">
        <w:t xml:space="preserve">) и т.д., при ударе крышки металлического люка (событие </w:t>
      </w:r>
      <w:r w:rsidR="00271BFE">
        <w:rPr>
          <w:position w:val="-8"/>
        </w:rPr>
        <w:pict>
          <v:shape id="_x0000_i1462" style="width:14.25pt;height:19.5pt" coordsize="" o:spt="100" adj="0,,0" path="" filled="f" stroked="f">
            <v:stroke joinstyle="miter"/>
            <v:imagedata r:id="rId384" o:title="base_44_4371_33205"/>
            <v:formulas/>
            <v:path o:connecttype="segments"/>
          </v:shape>
        </w:pict>
      </w:r>
      <w:r w:rsidRPr="00617B3A">
        <w:t>). Вероятность (</w:t>
      </w:r>
      <w:r w:rsidR="00271BFE">
        <w:rPr>
          <w:position w:val="-8"/>
        </w:rPr>
        <w:pict>
          <v:shape id="_x0000_i1463" style="width:48.75pt;height:19.5pt" coordsize="" o:spt="100" adj="0,,0" path="" filled="f" stroked="f">
            <v:stroke joinstyle="miter"/>
            <v:imagedata r:id="rId385" o:title="base_44_4371_33206"/>
            <v:formulas/>
            <v:path o:connecttype="segments"/>
          </v:shape>
        </w:pict>
      </w:r>
      <w:r w:rsidRPr="00617B3A">
        <w:t>)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26"/>
        </w:rPr>
        <w:pict>
          <v:shape id="_x0000_i1464" style="width:160.5pt;height:36.75pt" coordsize="" o:spt="100" adj="0,,0" path="" filled="f" stroked="f">
            <v:stroke joinstyle="miter"/>
            <v:imagedata r:id="rId386" o:title="base_44_4371_33207"/>
            <v:formulas/>
            <v:path o:connecttype="segments"/>
          </v:shape>
        </w:pict>
      </w:r>
      <w:r w:rsidR="00D331E4" w:rsidRPr="00617B3A">
        <w:t>, (58)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65" style="width:39pt;height:19.5pt" coordsize="" o:spt="100" adj="0,,0" path="" filled="f" stroked="f">
            <v:stroke joinstyle="miter"/>
            <v:imagedata r:id="rId387" o:title="base_44_4371_33208"/>
            <v:formulas/>
            <v:path o:connecttype="segments"/>
          </v:shape>
        </w:pict>
      </w:r>
      <w:r w:rsidRPr="00617B3A">
        <w:t xml:space="preserve"> - вероятность реализации любой из </w:t>
      </w:r>
      <w:r w:rsidR="00271BFE">
        <w:rPr>
          <w:position w:val="-8"/>
        </w:rPr>
        <w:pict>
          <v:shape id="_x0000_i1466" style="width:15.75pt;height:19.5pt" coordsize="" o:spt="100" adj="0,,0" path="" filled="f" stroked="f">
            <v:stroke joinstyle="miter"/>
            <v:imagedata r:id="rId388" o:title="base_44_4371_33209"/>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467" style="width:36.75pt;height:19.5pt" coordsize="" o:spt="100" adj="0,,0" path="" filled="f" stroked="f">
            <v:stroke joinstyle="miter"/>
            <v:imagedata r:id="rId389" o:title="base_44_4371_33210"/>
            <v:formulas/>
            <v:path o:connecttype="segments"/>
          </v:shape>
        </w:pict>
      </w:r>
      <w:r w:rsidR="00D331E4" w:rsidRPr="00617B3A">
        <w:t>- вероятность применения в i-м элементе объекта металлического, шлифовального и другого искроопасного инструмента в течение года;</w:t>
      </w:r>
    </w:p>
    <w:p w:rsidR="00D331E4" w:rsidRPr="00617B3A" w:rsidRDefault="00271BFE">
      <w:pPr>
        <w:pStyle w:val="ConsPlusNormal"/>
        <w:spacing w:before="220"/>
        <w:ind w:firstLine="540"/>
        <w:jc w:val="both"/>
      </w:pPr>
      <w:r>
        <w:rPr>
          <w:position w:val="-8"/>
        </w:rPr>
        <w:pict>
          <v:shape id="_x0000_i1468" style="width:39pt;height:19.5pt" coordsize="" o:spt="100" adj="0,,0" path="" filled="f" stroked="f">
            <v:stroke joinstyle="miter"/>
            <v:imagedata r:id="rId390" o:title="base_44_4371_33211"/>
            <v:formulas/>
            <v:path o:connecttype="segments"/>
          </v:shape>
        </w:pict>
      </w:r>
      <w:r w:rsidR="00D331E4" w:rsidRPr="00617B3A">
        <w:t>- вероятность разрушения движущихся узлов и деталей i-го элемента объекта в течение года;</w:t>
      </w:r>
    </w:p>
    <w:p w:rsidR="00D331E4" w:rsidRPr="00617B3A" w:rsidRDefault="00271BFE">
      <w:pPr>
        <w:pStyle w:val="ConsPlusNormal"/>
        <w:spacing w:before="220"/>
        <w:ind w:firstLine="540"/>
        <w:jc w:val="both"/>
      </w:pPr>
      <w:r>
        <w:rPr>
          <w:position w:val="-8"/>
        </w:rPr>
        <w:pict>
          <v:shape id="_x0000_i1469" style="width:39pt;height:19.5pt" coordsize="" o:spt="100" adj="0,,0" path="" filled="f" stroked="f">
            <v:stroke joinstyle="miter"/>
            <v:imagedata r:id="rId391" o:title="base_44_4371_33212"/>
            <v:formulas/>
            <v:path o:connecttype="segments"/>
          </v:shape>
        </w:pict>
      </w:r>
      <w:r w:rsidR="00D331E4" w:rsidRPr="00617B3A">
        <w:t>- вероятность использования рабочими обуви, подбитой металлическими набойками и гвоздями, в i-м элементе объекта в течение года;</w:t>
      </w:r>
    </w:p>
    <w:p w:rsidR="00D331E4" w:rsidRPr="00617B3A" w:rsidRDefault="00271BFE">
      <w:pPr>
        <w:pStyle w:val="ConsPlusNormal"/>
        <w:spacing w:before="220"/>
        <w:ind w:firstLine="540"/>
        <w:jc w:val="both"/>
      </w:pPr>
      <w:r>
        <w:rPr>
          <w:position w:val="-8"/>
        </w:rPr>
        <w:pict>
          <v:shape id="_x0000_i1470" style="width:39pt;height:19.5pt" coordsize="" o:spt="100" adj="0,,0" path="" filled="f" stroked="f">
            <v:stroke joinstyle="miter"/>
            <v:imagedata r:id="rId392" o:title="base_44_4371_33213"/>
            <v:formulas/>
            <v:path o:connecttype="segments"/>
          </v:shape>
        </w:pict>
      </w:r>
      <w:r w:rsidR="00D331E4" w:rsidRPr="00617B3A">
        <w:t>- вероятность попадания в движущиеся механизмы i-го элемента объекта посторонних предметов в течение года;</w:t>
      </w:r>
    </w:p>
    <w:p w:rsidR="00D331E4" w:rsidRPr="00617B3A" w:rsidRDefault="00271BFE">
      <w:pPr>
        <w:pStyle w:val="ConsPlusNormal"/>
        <w:spacing w:before="220"/>
        <w:ind w:firstLine="540"/>
        <w:jc w:val="both"/>
      </w:pPr>
      <w:r>
        <w:rPr>
          <w:position w:val="-8"/>
        </w:rPr>
        <w:pict>
          <v:shape id="_x0000_i1471" style="width:39pt;height:19.5pt" coordsize="" o:spt="100" adj="0,,0" path="" filled="f" stroked="f">
            <v:stroke joinstyle="miter"/>
            <v:imagedata r:id="rId393" o:title="base_44_4371_33214"/>
            <v:formulas/>
            <v:path o:connecttype="segments"/>
          </v:shape>
        </w:pict>
      </w:r>
      <w:r w:rsidR="00D331E4" w:rsidRPr="00617B3A">
        <w:t>- вероятность удара крышки металлического люка в i-м элементе объекта в течение года;</w:t>
      </w:r>
    </w:p>
    <w:p w:rsidR="00D331E4" w:rsidRPr="00617B3A" w:rsidRDefault="00271BFE">
      <w:pPr>
        <w:pStyle w:val="ConsPlusNormal"/>
        <w:spacing w:before="220"/>
        <w:ind w:firstLine="540"/>
        <w:jc w:val="both"/>
      </w:pPr>
      <w:r>
        <w:rPr>
          <w:position w:val="-1"/>
        </w:rPr>
        <w:pict>
          <v:shape id="_x0000_i1472" style="width:10.5pt;height:12pt" coordsize="" o:spt="100" adj="0,,0" path="" filled="f" stroked="f">
            <v:stroke joinstyle="miter"/>
            <v:imagedata r:id="rId394" o:title="base_44_4371_33215"/>
            <v:formulas/>
            <v:path o:connecttype="segments"/>
          </v:shape>
        </w:pict>
      </w:r>
      <w:r w:rsidR="00D331E4" w:rsidRPr="00617B3A">
        <w:t>- порядковый номер причины;</w:t>
      </w:r>
    </w:p>
    <w:p w:rsidR="00D331E4" w:rsidRPr="00617B3A" w:rsidRDefault="00271BFE">
      <w:pPr>
        <w:pStyle w:val="ConsPlusNormal"/>
        <w:spacing w:before="220"/>
        <w:ind w:firstLine="540"/>
        <w:jc w:val="both"/>
      </w:pPr>
      <w:r>
        <w:pict>
          <v:shape id="_x0000_i1473" style="width:10.5pt;height:10.5pt" coordsize="" o:spt="100" adj="0,,0" path="" filled="f" stroked="f">
            <v:stroke joinstyle="miter"/>
            <v:imagedata r:id="rId395" o:title="base_44_4371_33216"/>
            <v:formulas/>
            <v:path o:connecttype="segments"/>
          </v:shape>
        </w:pict>
      </w:r>
      <w:r w:rsidR="00D331E4" w:rsidRPr="00617B3A">
        <w:t xml:space="preserve">- количество </w:t>
      </w:r>
      <w:r>
        <w:rPr>
          <w:position w:val="-8"/>
        </w:rPr>
        <w:pict>
          <v:shape id="_x0000_i1474" style="width:15.75pt;height:19.5pt" coordsize="" o:spt="100" adj="0,,0" path="" filled="f" stroked="f">
            <v:stroke joinstyle="miter"/>
            <v:imagedata r:id="rId396" o:title="base_44_4371_33217"/>
            <v:formulas/>
            <v:path o:connecttype="segments"/>
          </v:shape>
        </w:pict>
      </w:r>
      <w:r w:rsidR="00D331E4" w:rsidRPr="00617B3A">
        <w:t xml:space="preserve"> причин.</w:t>
      </w:r>
    </w:p>
    <w:p w:rsidR="00D331E4" w:rsidRPr="00617B3A" w:rsidRDefault="00D331E4">
      <w:pPr>
        <w:pStyle w:val="ConsPlusNormal"/>
        <w:spacing w:before="220"/>
        <w:ind w:firstLine="540"/>
        <w:jc w:val="both"/>
      </w:pPr>
      <w:r w:rsidRPr="00617B3A">
        <w:t>3.1.19. Вероятность (</w:t>
      </w:r>
      <w:r w:rsidR="00271BFE">
        <w:rPr>
          <w:position w:val="-8"/>
        </w:rPr>
        <w:pict>
          <v:shape id="_x0000_i1475" style="width:36.75pt;height:19.5pt" coordsize="" o:spt="100" adj="0,,0" path="" filled="f" stroked="f">
            <v:stroke joinstyle="miter"/>
            <v:imagedata r:id="rId389" o:title="base_44_4371_33218"/>
            <v:formulas/>
            <v:path o:connecttype="segments"/>
          </v:shape>
        </w:pict>
      </w:r>
      <w:r w:rsidRPr="00617B3A">
        <w:t>) вычисляют только для действующих и строящихся элементов объекта на основании статистических данных аналогично вероятностям (</w:t>
      </w:r>
      <w:r w:rsidR="00271BFE">
        <w:rPr>
          <w:position w:val="-8"/>
        </w:rPr>
        <w:pict>
          <v:shape id="_x0000_i1476" style="width:39pt;height:19.5pt" coordsize="" o:spt="100" adj="0,,0" path="" filled="f" stroked="f">
            <v:stroke joinstyle="miter"/>
            <v:imagedata r:id="rId371" o:title="base_44_4371_33219"/>
            <v:formulas/>
            <v:path o:connecttype="segments"/>
          </v:shape>
        </w:pict>
      </w:r>
      <w:r w:rsidRPr="00617B3A">
        <w:t>) и (</w:t>
      </w:r>
      <w:r w:rsidR="00271BFE">
        <w:rPr>
          <w:position w:val="-8"/>
        </w:rPr>
        <w:pict>
          <v:shape id="_x0000_i1477" style="width:35.25pt;height:19.5pt" coordsize="" o:spt="100" adj="0,,0" path="" filled="f" stroked="f">
            <v:stroke joinstyle="miter"/>
            <v:imagedata r:id="rId373" o:title="base_44_4371_33220"/>
            <v:formulas/>
            <v:path o:connecttype="segments"/>
          </v:shape>
        </w:pict>
      </w:r>
      <w:r w:rsidRPr="00617B3A">
        <w:t>) по формулам (42 или 49).</w:t>
      </w:r>
    </w:p>
    <w:p w:rsidR="00D331E4" w:rsidRPr="00617B3A" w:rsidRDefault="00D331E4">
      <w:pPr>
        <w:pStyle w:val="ConsPlusNormal"/>
        <w:spacing w:before="220"/>
        <w:ind w:firstLine="540"/>
        <w:jc w:val="both"/>
      </w:pPr>
      <w:r w:rsidRPr="00617B3A">
        <w:t>3.1.20. Вероятность (</w:t>
      </w:r>
      <w:r w:rsidR="00271BFE">
        <w:rPr>
          <w:position w:val="-11"/>
        </w:rPr>
        <w:pict>
          <v:shape id="_x0000_i1478" style="width:39.75pt;height:22.5pt" coordsize="" o:spt="100" adj="0,,0" path="" filled="f" stroked="f">
            <v:stroke joinstyle="miter"/>
            <v:imagedata r:id="rId397" o:title="base_44_4371_33221"/>
            <v:formulas/>
            <v:path o:connecttype="segments"/>
          </v:shape>
        </w:pict>
      </w:r>
      <w:r w:rsidRPr="00617B3A">
        <w:t>) для действующих и строящихся элементов объекта вычисляют на основании статистических данных аналогично вероятности (</w:t>
      </w:r>
      <w:r w:rsidR="00271BFE">
        <w:rPr>
          <w:position w:val="-8"/>
        </w:rPr>
        <w:pict>
          <v:shape id="_x0000_i1479" style="width:39pt;height:19.5pt" coordsize="" o:spt="100" adj="0,,0" path="" filled="f" stroked="f">
            <v:stroke joinstyle="miter"/>
            <v:imagedata r:id="rId371" o:title="base_44_4371_33222"/>
            <v:formulas/>
            <v:path o:connecttype="segments"/>
          </v:shape>
        </w:pict>
      </w:r>
      <w:r w:rsidRPr="00617B3A">
        <w:t>) по формуле (43).</w:t>
      </w:r>
    </w:p>
    <w:p w:rsidR="00D331E4" w:rsidRPr="00617B3A" w:rsidRDefault="00D331E4">
      <w:pPr>
        <w:pStyle w:val="ConsPlusNormal"/>
        <w:spacing w:before="220"/>
        <w:ind w:firstLine="540"/>
        <w:jc w:val="both"/>
      </w:pPr>
      <w:r w:rsidRPr="00617B3A">
        <w:t>Для проектируемых элементов объекта вероятность (</w:t>
      </w:r>
      <w:r w:rsidR="00271BFE">
        <w:rPr>
          <w:position w:val="-8"/>
        </w:rPr>
        <w:pict>
          <v:shape id="_x0000_i1480" style="width:39pt;height:19.5pt" coordsize="" o:spt="100" adj="0,,0" path="" filled="f" stroked="f">
            <v:stroke joinstyle="miter"/>
            <v:imagedata r:id="rId390" o:title="base_44_4371_33223"/>
            <v:formulas/>
            <v:path o:connecttype="segments"/>
          </v:shape>
        </w:pict>
      </w:r>
      <w:r w:rsidRPr="00617B3A">
        <w:t>) вычисляют аналогично вероятности (</w:t>
      </w:r>
      <w:r w:rsidR="00271BFE">
        <w:rPr>
          <w:position w:val="-8"/>
        </w:rPr>
        <w:pict>
          <v:shape id="_x0000_i1481" style="width:39pt;height:19.5pt" coordsize="" o:spt="100" adj="0,,0" path="" filled="f" stroked="f">
            <v:stroke joinstyle="miter"/>
            <v:imagedata r:id="rId371" o:title="base_44_4371_33224"/>
            <v:formulas/>
            <v:path o:connecttype="segments"/>
          </v:shape>
        </w:pict>
      </w:r>
      <w:r w:rsidRPr="00617B3A">
        <w:t>) по формуле (43) на основании параметров надежности составных частей.</w:t>
      </w:r>
    </w:p>
    <w:p w:rsidR="00D331E4" w:rsidRPr="00617B3A" w:rsidRDefault="00D331E4">
      <w:pPr>
        <w:pStyle w:val="ConsPlusNormal"/>
        <w:spacing w:before="220"/>
        <w:ind w:firstLine="540"/>
        <w:jc w:val="both"/>
      </w:pPr>
      <w:r w:rsidRPr="00617B3A">
        <w:t>3.1.21. Вероятность (</w:t>
      </w:r>
      <w:r w:rsidR="00271BFE">
        <w:rPr>
          <w:position w:val="-8"/>
        </w:rPr>
        <w:pict>
          <v:shape id="_x0000_i1482" style="width:39pt;height:19.5pt" coordsize="" o:spt="100" adj="0,,0" path="" filled="f" stroked="f">
            <v:stroke joinstyle="miter"/>
            <v:imagedata r:id="rId391" o:title="base_44_4371_33225"/>
            <v:formulas/>
            <v:path o:connecttype="segments"/>
          </v:shape>
        </w:pict>
      </w:r>
      <w:r w:rsidRPr="00617B3A">
        <w:t>) и (</w:t>
      </w:r>
      <w:r w:rsidR="00271BFE">
        <w:rPr>
          <w:position w:val="-8"/>
        </w:rPr>
        <w:pict>
          <v:shape id="_x0000_i1483" style="width:39pt;height:19.5pt" coordsize="" o:spt="100" adj="0,,0" path="" filled="f" stroked="f">
            <v:stroke joinstyle="miter"/>
            <v:imagedata r:id="rId393" o:title="base_44_4371_33226"/>
            <v:formulas/>
            <v:path o:connecttype="segments"/>
          </v:shape>
        </w:pict>
      </w:r>
      <w:r w:rsidRPr="00617B3A">
        <w:t xml:space="preserve">) вычисляют только для действующих и строящихся </w:t>
      </w:r>
      <w:r w:rsidRPr="00617B3A">
        <w:lastRenderedPageBreak/>
        <w:t>элементов объекта аналогично вероятности (</w:t>
      </w:r>
      <w:r w:rsidR="00271BFE">
        <w:rPr>
          <w:position w:val="-8"/>
        </w:rPr>
        <w:pict>
          <v:shape id="_x0000_i1484" style="width:39pt;height:19.5pt" coordsize="" o:spt="100" adj="0,,0" path="" filled="f" stroked="f">
            <v:stroke joinstyle="miter"/>
            <v:imagedata r:id="rId371" o:title="base_44_4371_33227"/>
            <v:formulas/>
            <v:path o:connecttype="segments"/>
          </v:shape>
        </w:pict>
      </w:r>
      <w:r w:rsidRPr="00617B3A">
        <w:t>) по формуле (42).</w:t>
      </w:r>
    </w:p>
    <w:p w:rsidR="00D331E4" w:rsidRPr="00617B3A" w:rsidRDefault="00D331E4">
      <w:pPr>
        <w:pStyle w:val="ConsPlusNormal"/>
        <w:spacing w:before="220"/>
        <w:ind w:firstLine="540"/>
        <w:jc w:val="both"/>
      </w:pPr>
      <w:r w:rsidRPr="00617B3A">
        <w:t>3.1.22. Вероятность (</w:t>
      </w:r>
      <w:r w:rsidR="00271BFE">
        <w:rPr>
          <w:position w:val="-8"/>
        </w:rPr>
        <w:pict>
          <v:shape id="_x0000_i1485" style="width:39pt;height:19.5pt" coordsize="" o:spt="100" adj="0,,0" path="" filled="f" stroked="f">
            <v:stroke joinstyle="miter"/>
            <v:imagedata r:id="rId392" o:title="base_44_4371_33228"/>
            <v:formulas/>
            <v:path o:connecttype="segments"/>
          </v:shape>
        </w:pict>
      </w:r>
      <w:r w:rsidRPr="00617B3A">
        <w:t>) вычисляют для действующих и строящихся элементов объекта на основании статистических данных аналогично вероятности (</w:t>
      </w:r>
      <w:r w:rsidR="00271BFE">
        <w:rPr>
          <w:position w:val="-8"/>
        </w:rPr>
        <w:pict>
          <v:shape id="_x0000_i1486" style="width:39pt;height:19.5pt" coordsize="" o:spt="100" adj="0,,0" path="" filled="f" stroked="f">
            <v:stroke joinstyle="miter"/>
            <v:imagedata r:id="rId371" o:title="base_44_4371_33229"/>
            <v:formulas/>
            <v:path o:connecttype="segments"/>
          </v:shape>
        </w:pict>
      </w:r>
      <w:r w:rsidRPr="00617B3A">
        <w:t>) по формуле (42), а для проектируемых элементов по формуле (43) как вероятность отказа защитных средств.</w:t>
      </w:r>
    </w:p>
    <w:p w:rsidR="00D331E4" w:rsidRPr="00617B3A" w:rsidRDefault="00D331E4">
      <w:pPr>
        <w:pStyle w:val="ConsPlusNormal"/>
        <w:spacing w:before="220"/>
        <w:ind w:firstLine="540"/>
        <w:jc w:val="both"/>
      </w:pPr>
      <w:r w:rsidRPr="00617B3A">
        <w:t xml:space="preserve">3.1.23. Открытое пламя и искры появляются в i-м элементе объекта (событие </w:t>
      </w:r>
      <w:r w:rsidR="00271BFE">
        <w:rPr>
          <w:position w:val="-8"/>
        </w:rPr>
        <w:pict>
          <v:shape id="_x0000_i1487" style="width:25.5pt;height:19.5pt" coordsize="" o:spt="100" adj="0,,0" path="" filled="f" stroked="f">
            <v:stroke joinstyle="miter"/>
            <v:imagedata r:id="rId398" o:title="base_44_4371_33230"/>
            <v:formulas/>
            <v:path o:connecttype="segments"/>
          </v:shape>
        </w:pict>
      </w:r>
      <w:r w:rsidRPr="00617B3A">
        <w:t xml:space="preserve">) при реализации любой из причин </w:t>
      </w:r>
      <w:r w:rsidR="00271BFE">
        <w:rPr>
          <w:position w:val="-8"/>
        </w:rPr>
        <w:pict>
          <v:shape id="_x0000_i1488" style="width:15pt;height:19.5pt" coordsize="" o:spt="100" adj="0,,0" path="" filled="f" stroked="f">
            <v:stroke joinstyle="miter"/>
            <v:imagedata r:id="rId399" o:title="base_44_4371_33231"/>
            <v:formulas/>
            <v:path o:connecttype="segments"/>
          </v:shape>
        </w:pict>
      </w:r>
      <w:r w:rsidRPr="00617B3A">
        <w:t>. Вероятность (</w:t>
      </w:r>
      <w:r w:rsidR="00271BFE">
        <w:rPr>
          <w:position w:val="-8"/>
        </w:rPr>
        <w:pict>
          <v:shape id="_x0000_i1489" style="width:48.75pt;height:19.5pt" coordsize="" o:spt="100" adj="0,,0" path="" filled="f" stroked="f">
            <v:stroke joinstyle="miter"/>
            <v:imagedata r:id="rId400" o:title="base_44_4371_33232"/>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490" style="width:183.75pt;height:42.75pt" coordsize="" o:spt="100" adj="0,,0" path="" filled="f" stroked="f">
            <v:stroke joinstyle="miter"/>
            <v:imagedata r:id="rId401" o:title="base_44_4371_33233"/>
            <v:formulas/>
            <v:path o:connecttype="segments"/>
          </v:shape>
        </w:pict>
      </w:r>
      <w:r w:rsidR="00D331E4" w:rsidRPr="00617B3A">
        <w:t>, (59)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491" style="width:36.75pt;height:19.5pt" coordsize="" o:spt="100" adj="0,,0" path="" filled="f" stroked="f">
            <v:stroke joinstyle="miter"/>
            <v:imagedata r:id="rId402" o:title="base_44_4371_33234"/>
            <v:formulas/>
            <v:path o:connecttype="segments"/>
          </v:shape>
        </w:pict>
      </w:r>
      <w:r w:rsidRPr="00617B3A">
        <w:t xml:space="preserve"> - вероятность реализации любой из </w:t>
      </w:r>
      <w:r w:rsidR="00271BFE">
        <w:rPr>
          <w:position w:val="-8"/>
        </w:rPr>
        <w:pict>
          <v:shape id="_x0000_i1492" style="width:14.25pt;height:19.5pt" coordsize="" o:spt="100" adj="0,,0" path="" filled="f" stroked="f">
            <v:stroke joinstyle="miter"/>
            <v:imagedata r:id="rId403" o:title="base_44_4371_33235"/>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493" style="width:36pt;height:19.5pt" coordsize="" o:spt="100" adj="0,,0" path="" filled="f" stroked="f">
            <v:stroke joinstyle="miter"/>
            <v:imagedata r:id="rId404" o:title="base_44_4371_33236"/>
            <v:formulas/>
            <v:path o:connecttype="segments"/>
          </v:shape>
        </w:pict>
      </w:r>
      <w:r w:rsidR="00D331E4" w:rsidRPr="00617B3A">
        <w:t>- вероятность сжигания топлива в печах i-го элемента объекта в течение года;</w:t>
      </w:r>
    </w:p>
    <w:p w:rsidR="00D331E4" w:rsidRPr="00617B3A" w:rsidRDefault="00271BFE">
      <w:pPr>
        <w:pStyle w:val="ConsPlusNormal"/>
        <w:spacing w:before="220"/>
        <w:ind w:firstLine="540"/>
        <w:jc w:val="both"/>
      </w:pPr>
      <w:r>
        <w:rPr>
          <w:position w:val="-8"/>
        </w:rPr>
        <w:pict>
          <v:shape id="_x0000_i1494" style="width:36.75pt;height:19.5pt" coordsize="" o:spt="100" adj="0,,0" path="" filled="f" stroked="f">
            <v:stroke joinstyle="miter"/>
            <v:imagedata r:id="rId405" o:title="base_44_4371_33237"/>
            <v:formulas/>
            <v:path o:connecttype="segments"/>
          </v:shape>
        </w:pict>
      </w:r>
      <w:r w:rsidR="00D331E4" w:rsidRPr="00617B3A">
        <w:t>- вероятность проведения газосварочных и других огневых работ в i-м элементе объекта в течение года;</w:t>
      </w:r>
    </w:p>
    <w:p w:rsidR="00D331E4" w:rsidRPr="00617B3A" w:rsidRDefault="00271BFE">
      <w:pPr>
        <w:pStyle w:val="ConsPlusNormal"/>
        <w:spacing w:before="220"/>
        <w:ind w:firstLine="540"/>
        <w:jc w:val="both"/>
      </w:pPr>
      <w:r>
        <w:rPr>
          <w:position w:val="-8"/>
        </w:rPr>
        <w:pict>
          <v:shape id="_x0000_i1495" style="width:36.75pt;height:19.5pt" coordsize="" o:spt="100" adj="0,,0" path="" filled="f" stroked="f">
            <v:stroke joinstyle="miter"/>
            <v:imagedata r:id="rId406" o:title="base_44_4371_33238"/>
            <v:formulas/>
            <v:path o:connecttype="segments"/>
          </v:shape>
        </w:pict>
      </w:r>
      <w:r w:rsidR="00D331E4" w:rsidRPr="00617B3A">
        <w:t>- вероятность несоблюдения режима курения в i-м элементе объекта в течение года;</w:t>
      </w:r>
    </w:p>
    <w:p w:rsidR="00D331E4" w:rsidRPr="00617B3A" w:rsidRDefault="00271BFE">
      <w:pPr>
        <w:pStyle w:val="ConsPlusNormal"/>
        <w:spacing w:before="220"/>
        <w:ind w:firstLine="540"/>
        <w:jc w:val="both"/>
      </w:pPr>
      <w:r>
        <w:rPr>
          <w:position w:val="-8"/>
        </w:rPr>
        <w:pict>
          <v:shape id="_x0000_i1496" style="width:36.75pt;height:19.5pt" coordsize="" o:spt="100" adj="0,,0" path="" filled="f" stroked="f">
            <v:stroke joinstyle="miter"/>
            <v:imagedata r:id="rId407" o:title="base_44_4371_33239"/>
            <v:formulas/>
            <v:path o:connecttype="segments"/>
          </v:shape>
        </w:pict>
      </w:r>
      <w:r w:rsidR="00D331E4" w:rsidRPr="00617B3A">
        <w:t>- вероятность отсутствия или неисправности искрогасителей на двигателях внутреннего сгорания, расположенных в i-м элементе объекта, в течение года;</w:t>
      </w:r>
    </w:p>
    <w:p w:rsidR="00D331E4" w:rsidRPr="00617B3A" w:rsidRDefault="00271BFE">
      <w:pPr>
        <w:pStyle w:val="ConsPlusNormal"/>
        <w:spacing w:before="220"/>
        <w:ind w:firstLine="540"/>
        <w:jc w:val="both"/>
      </w:pPr>
      <w:r>
        <w:rPr>
          <w:position w:val="-8"/>
        </w:rPr>
        <w:pict>
          <v:shape id="_x0000_i1497" style="width:36.75pt;height:19.5pt" coordsize="" o:spt="100" adj="0,,0" path="" filled="f" stroked="f">
            <v:stroke joinstyle="miter"/>
            <v:imagedata r:id="rId408" o:title="base_44_4371_33240"/>
            <v:formulas/>
            <v:path o:connecttype="segments"/>
          </v:shape>
        </w:pict>
      </w:r>
      <w:r w:rsidR="00D331E4" w:rsidRPr="00617B3A">
        <w:t>- вероятность использования рабочими спичек, зажигалок или горелок в i-м элементе объекта в течение года;</w:t>
      </w:r>
    </w:p>
    <w:p w:rsidR="00D331E4" w:rsidRPr="00617B3A" w:rsidRDefault="00271BFE">
      <w:pPr>
        <w:pStyle w:val="ConsPlusNormal"/>
        <w:spacing w:before="220"/>
        <w:ind w:firstLine="540"/>
        <w:jc w:val="both"/>
      </w:pPr>
      <w:r>
        <w:rPr>
          <w:position w:val="-8"/>
        </w:rPr>
        <w:pict>
          <v:shape id="_x0000_i1498" style="width:36.75pt;height:19.5pt" coordsize="" o:spt="100" adj="0,,0" path="" filled="f" stroked="f">
            <v:stroke joinstyle="miter"/>
            <v:imagedata r:id="rId409" o:title="base_44_4371_33241"/>
            <v:formulas/>
            <v:path o:connecttype="segments"/>
          </v:shape>
        </w:pict>
      </w:r>
      <w:r w:rsidR="00D331E4" w:rsidRPr="00617B3A">
        <w:t>- вероятность выбросов нагретого газа из технического оборудования в i-м элементе объекта в течение года;</w:t>
      </w:r>
    </w:p>
    <w:p w:rsidR="00D331E4" w:rsidRPr="00617B3A" w:rsidRDefault="00271BFE">
      <w:pPr>
        <w:pStyle w:val="ConsPlusNormal"/>
        <w:spacing w:before="220"/>
        <w:ind w:firstLine="540"/>
        <w:jc w:val="both"/>
      </w:pPr>
      <w:r>
        <w:pict>
          <v:shape id="_x0000_i1499" style="width:10.5pt;height:10.5pt" coordsize="" o:spt="100" adj="0,,0" path="" filled="f" stroked="f">
            <v:stroke joinstyle="miter"/>
            <v:imagedata r:id="rId395" o:title="base_44_4371_33242"/>
            <v:formulas/>
            <v:path o:connecttype="segments"/>
          </v:shape>
        </w:pict>
      </w:r>
      <w:r w:rsidR="00D331E4" w:rsidRPr="00617B3A">
        <w:t>- количество причин;</w:t>
      </w:r>
    </w:p>
    <w:p w:rsidR="00D331E4" w:rsidRPr="00617B3A" w:rsidRDefault="00271BFE">
      <w:pPr>
        <w:pStyle w:val="ConsPlusNormal"/>
        <w:spacing w:before="220"/>
        <w:ind w:firstLine="540"/>
        <w:jc w:val="both"/>
      </w:pPr>
      <w:r>
        <w:rPr>
          <w:position w:val="-1"/>
        </w:rPr>
        <w:pict>
          <v:shape id="_x0000_i1500" style="width:10.5pt;height:12pt" coordsize="" o:spt="100" adj="0,,0" path="" filled="f" stroked="f">
            <v:stroke joinstyle="miter"/>
            <v:imagedata r:id="rId410" o:title="base_44_4371_33243"/>
            <v:formulas/>
            <v:path o:connecttype="segments"/>
          </v:shape>
        </w:pict>
      </w:r>
      <w:r w:rsidR="00D331E4" w:rsidRPr="00617B3A">
        <w:t>- порядковый номер причины.</w:t>
      </w:r>
    </w:p>
    <w:p w:rsidR="00D331E4" w:rsidRPr="00617B3A" w:rsidRDefault="00D331E4">
      <w:pPr>
        <w:pStyle w:val="ConsPlusNormal"/>
        <w:spacing w:before="220"/>
        <w:ind w:firstLine="540"/>
        <w:jc w:val="both"/>
      </w:pPr>
      <w:r w:rsidRPr="00617B3A">
        <w:t>3.1.24. Вероятность (</w:t>
      </w:r>
      <w:r w:rsidR="00271BFE">
        <w:rPr>
          <w:position w:val="-8"/>
        </w:rPr>
        <w:pict>
          <v:shape id="_x0000_i1501" style="width:36pt;height:19.5pt" coordsize="" o:spt="100" adj="0,,0" path="" filled="f" stroked="f">
            <v:stroke joinstyle="miter"/>
            <v:imagedata r:id="rId404" o:title="base_44_4371_33244"/>
            <v:formulas/>
            <v:path o:connecttype="segments"/>
          </v:shape>
        </w:pict>
      </w:r>
      <w:r w:rsidRPr="00617B3A">
        <w:t>) вычисляют для всех элементов объекта по формуле</w:t>
      </w:r>
    </w:p>
    <w:p w:rsidR="00D331E4" w:rsidRPr="00617B3A" w:rsidRDefault="00D331E4">
      <w:pPr>
        <w:pStyle w:val="ConsPlusNormal"/>
      </w:pPr>
    </w:p>
    <w:p w:rsidR="00D331E4" w:rsidRPr="00617B3A" w:rsidRDefault="00271BFE">
      <w:pPr>
        <w:pStyle w:val="ConsPlusNormal"/>
        <w:jc w:val="center"/>
      </w:pPr>
      <w:bookmarkStart w:id="41" w:name="P838"/>
      <w:bookmarkEnd w:id="41"/>
      <w:r>
        <w:rPr>
          <w:position w:val="-28"/>
        </w:rPr>
        <w:pict>
          <v:shape id="_x0000_i1502" style="width:99pt;height:39.75pt" coordsize="" o:spt="100" adj="0,,0" path="" filled="f" stroked="f">
            <v:stroke joinstyle="miter"/>
            <v:imagedata r:id="rId411" o:title="base_44_4371_33245"/>
            <v:formulas/>
            <v:path o:connecttype="segments"/>
          </v:shape>
        </w:pict>
      </w:r>
      <w:r w:rsidR="00D331E4" w:rsidRPr="00617B3A">
        <w:t>, (60)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03" style="width:18.75pt;height:19.5pt" coordsize="" o:spt="100" adj="0,,0" path="" filled="f" stroked="f">
            <v:stroke joinstyle="miter"/>
            <v:imagedata r:id="rId412" o:title="base_44_4371_33246"/>
            <v:formulas/>
            <v:path o:connecttype="segments"/>
          </v:shape>
        </w:pict>
      </w:r>
      <w:r w:rsidRPr="00617B3A">
        <w:t xml:space="preserve"> - коэффициент безопасности, определение которого изложено в разд. 4;</w:t>
      </w:r>
    </w:p>
    <w:p w:rsidR="00D331E4" w:rsidRPr="00617B3A" w:rsidRDefault="00271BFE">
      <w:pPr>
        <w:pStyle w:val="ConsPlusNormal"/>
        <w:spacing w:before="220"/>
        <w:ind w:firstLine="540"/>
        <w:jc w:val="both"/>
      </w:pPr>
      <w:r>
        <w:rPr>
          <w:position w:val="-9"/>
        </w:rPr>
        <w:pict>
          <v:shape id="_x0000_i1504" style="width:14.25pt;height:21pt" coordsize="" o:spt="100" adj="0,,0" path="" filled="f" stroked="f">
            <v:stroke joinstyle="miter"/>
            <v:imagedata r:id="rId413" o:title="base_44_4371_33247"/>
            <v:formulas/>
            <v:path o:connecttype="segments"/>
          </v:shape>
        </w:pict>
      </w:r>
      <w:r w:rsidR="00D331E4" w:rsidRPr="00617B3A">
        <w:t>- анализируемый период времени, мин;</w:t>
      </w:r>
    </w:p>
    <w:p w:rsidR="00D331E4" w:rsidRPr="00617B3A" w:rsidRDefault="00D331E4">
      <w:pPr>
        <w:pStyle w:val="ConsPlusNormal"/>
        <w:spacing w:before="220"/>
        <w:ind w:firstLine="540"/>
        <w:jc w:val="both"/>
      </w:pPr>
      <w:r w:rsidRPr="00617B3A">
        <w:t>m - количество включений печи в течение анализируемого периода времени;</w:t>
      </w:r>
    </w:p>
    <w:p w:rsidR="00D331E4" w:rsidRPr="00617B3A" w:rsidRDefault="00271BFE">
      <w:pPr>
        <w:pStyle w:val="ConsPlusNormal"/>
        <w:spacing w:before="220"/>
        <w:ind w:firstLine="540"/>
        <w:jc w:val="both"/>
      </w:pPr>
      <w:r>
        <w:rPr>
          <w:position w:val="-9"/>
        </w:rPr>
        <w:pict>
          <v:shape id="_x0000_i1505" style="width:15pt;height:21pt" coordsize="" o:spt="100" adj="0,,0" path="" filled="f" stroked="f">
            <v:stroke joinstyle="miter"/>
            <v:imagedata r:id="rId414" o:title="base_44_4371_33248"/>
            <v:formulas/>
            <v:path o:connecttype="segments"/>
          </v:shape>
        </w:pict>
      </w:r>
      <w:r w:rsidR="00D331E4" w:rsidRPr="00617B3A">
        <w:t>- время работы печи i-го элемента объекта при j-м ее включении в течение анализируемого периода времени, мин.</w:t>
      </w:r>
    </w:p>
    <w:p w:rsidR="00D331E4" w:rsidRPr="00617B3A" w:rsidRDefault="00D331E4">
      <w:pPr>
        <w:pStyle w:val="ConsPlusNormal"/>
        <w:spacing w:before="220"/>
        <w:ind w:firstLine="540"/>
        <w:jc w:val="both"/>
      </w:pPr>
      <w:r w:rsidRPr="00617B3A">
        <w:lastRenderedPageBreak/>
        <w:t>3.1.25. Вероятности (</w:t>
      </w:r>
      <w:r w:rsidR="00271BFE">
        <w:rPr>
          <w:position w:val="-8"/>
        </w:rPr>
        <w:pict>
          <v:shape id="_x0000_i1506" style="width:36.75pt;height:19.5pt" coordsize="" o:spt="100" adj="0,,0" path="" filled="f" stroked="f">
            <v:stroke joinstyle="miter"/>
            <v:imagedata r:id="rId405" o:title="base_44_4371_33249"/>
            <v:formulas/>
            <v:path o:connecttype="segments"/>
          </v:shape>
        </w:pict>
      </w:r>
      <w:r w:rsidRPr="00617B3A">
        <w:t>), (</w:t>
      </w:r>
      <w:r w:rsidR="00271BFE">
        <w:rPr>
          <w:position w:val="-8"/>
        </w:rPr>
        <w:pict>
          <v:shape id="_x0000_i1507" style="width:36.75pt;height:19.5pt" coordsize="" o:spt="100" adj="0,,0" path="" filled="f" stroked="f">
            <v:stroke joinstyle="miter"/>
            <v:imagedata r:id="rId406" o:title="base_44_4371_33250"/>
            <v:formulas/>
            <v:path o:connecttype="segments"/>
          </v:shape>
        </w:pict>
      </w:r>
      <w:r w:rsidRPr="00617B3A">
        <w:t>), (</w:t>
      </w:r>
      <w:r w:rsidR="00271BFE">
        <w:rPr>
          <w:position w:val="-8"/>
        </w:rPr>
        <w:pict>
          <v:shape id="_x0000_i1508" style="width:36.75pt;height:19.5pt" coordsize="" o:spt="100" adj="0,,0" path="" filled="f" stroked="f">
            <v:stroke joinstyle="miter"/>
            <v:imagedata r:id="rId407" o:title="base_44_4371_33251"/>
            <v:formulas/>
            <v:path o:connecttype="segments"/>
          </v:shape>
        </w:pict>
      </w:r>
      <w:r w:rsidRPr="00617B3A">
        <w:t>), (</w:t>
      </w:r>
      <w:r w:rsidR="00271BFE">
        <w:rPr>
          <w:position w:val="-8"/>
        </w:rPr>
        <w:pict>
          <v:shape id="_x0000_i1509" style="width:36.75pt;height:19.5pt" coordsize="" o:spt="100" adj="0,,0" path="" filled="f" stroked="f">
            <v:stroke joinstyle="miter"/>
            <v:imagedata r:id="rId408" o:title="base_44_4371_33252"/>
            <v:formulas/>
            <v:path o:connecttype="segments"/>
          </v:shape>
        </w:pict>
      </w:r>
      <w:r w:rsidRPr="00617B3A">
        <w:t>) и (</w:t>
      </w:r>
      <w:r w:rsidR="00271BFE">
        <w:rPr>
          <w:position w:val="-8"/>
        </w:rPr>
        <w:pict>
          <v:shape id="_x0000_i1510" style="width:36.75pt;height:19.5pt" coordsize="" o:spt="100" adj="0,,0" path="" filled="f" stroked="f">
            <v:stroke joinstyle="miter"/>
            <v:imagedata r:id="rId409" o:title="base_44_4371_33253"/>
            <v:formulas/>
            <v:path o:connecttype="segments"/>
          </v:shape>
        </w:pict>
      </w:r>
      <w:r w:rsidRPr="00617B3A">
        <w:t>) вычисляют только для действующих и строящихся объектов на основе статистических данных аналогично вероятности по формуле (60).</w:t>
      </w:r>
    </w:p>
    <w:p w:rsidR="00D331E4" w:rsidRPr="00617B3A" w:rsidRDefault="00D331E4">
      <w:pPr>
        <w:pStyle w:val="ConsPlusNormal"/>
        <w:spacing w:before="220"/>
        <w:ind w:firstLine="540"/>
        <w:jc w:val="both"/>
      </w:pPr>
      <w:r w:rsidRPr="00617B3A">
        <w:t xml:space="preserve">3.1.26. Нагрев вещества, отдельных узлов и поверхностей технологического оборудования i-го элемента объекта, контактирующих с горючей средой, выше допустимой температуры (событие </w:t>
      </w:r>
      <w:r w:rsidR="00271BFE">
        <w:rPr>
          <w:position w:val="-8"/>
        </w:rPr>
        <w:pict>
          <v:shape id="_x0000_i1511" style="width:25.5pt;height:19.5pt" coordsize="" o:spt="100" adj="0,,0" path="" filled="f" stroked="f">
            <v:stroke joinstyle="miter"/>
            <v:imagedata r:id="rId415" o:title="base_44_4371_33254"/>
            <v:formulas/>
            <v:path o:connecttype="segments"/>
          </v:shape>
        </w:pict>
      </w:r>
      <w:r w:rsidRPr="00617B3A">
        <w:t xml:space="preserve">) возможен при реализации любой из </w:t>
      </w:r>
      <w:r w:rsidR="00271BFE">
        <w:rPr>
          <w:position w:val="-8"/>
        </w:rPr>
        <w:pict>
          <v:shape id="_x0000_i1512" style="width:18.75pt;height:19.5pt" coordsize="" o:spt="100" adj="0,,0" path="" filled="f" stroked="f">
            <v:stroke joinstyle="miter"/>
            <v:imagedata r:id="rId416" o:title="base_44_4371_33255"/>
            <v:formulas/>
            <v:path o:connecttype="segments"/>
          </v:shape>
        </w:pict>
      </w:r>
      <w:r w:rsidRPr="00617B3A">
        <w:t xml:space="preserve"> причин. Вероятность вычисляют по формуле</w:t>
      </w:r>
    </w:p>
    <w:p w:rsidR="00D331E4" w:rsidRPr="00617B3A" w:rsidRDefault="00D331E4">
      <w:pPr>
        <w:pStyle w:val="ConsPlusNormal"/>
      </w:pPr>
    </w:p>
    <w:p w:rsidR="00D331E4" w:rsidRPr="00617B3A" w:rsidRDefault="00271BFE">
      <w:pPr>
        <w:pStyle w:val="ConsPlusNormal"/>
        <w:jc w:val="center"/>
      </w:pPr>
      <w:r>
        <w:rPr>
          <w:position w:val="-29"/>
        </w:rPr>
        <w:pict>
          <v:shape id="_x0000_i1513" style="width:175.5pt;height:40.5pt" coordsize="" o:spt="100" adj="0,,0" path="" filled="f" stroked="f">
            <v:stroke joinstyle="miter"/>
            <v:imagedata r:id="rId417" o:title="base_44_4371_33256"/>
            <v:formulas/>
            <v:path o:connecttype="segments"/>
          </v:shape>
        </w:pict>
      </w:r>
      <w:r w:rsidR="00D331E4" w:rsidRPr="00617B3A">
        <w:t>, (61)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14" style="width:41.25pt;height:19.5pt" coordsize="" o:spt="100" adj="0,,0" path="" filled="f" stroked="f">
            <v:stroke joinstyle="miter"/>
            <v:imagedata r:id="rId418" o:title="base_44_4371_33257"/>
            <v:formulas/>
            <v:path o:connecttype="segments"/>
          </v:shape>
        </w:pict>
      </w:r>
      <w:r w:rsidRPr="00617B3A">
        <w:t xml:space="preserve"> - вероятность реализации любой из </w:t>
      </w:r>
      <w:r w:rsidR="00271BFE">
        <w:rPr>
          <w:position w:val="-8"/>
        </w:rPr>
        <w:pict>
          <v:shape id="_x0000_i1515" style="width:18.75pt;height:19.5pt" coordsize="" o:spt="100" adj="0,,0" path="" filled="f" stroked="f">
            <v:stroke joinstyle="miter"/>
            <v:imagedata r:id="rId419" o:title="base_44_4371_33258"/>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516" style="width:39.75pt;height:19.5pt" coordsize="" o:spt="100" adj="0,,0" path="" filled="f" stroked="f">
            <v:stroke joinstyle="miter"/>
            <v:imagedata r:id="rId420" o:title="base_44_4371_33259"/>
            <v:formulas/>
            <v:path o:connecttype="segments"/>
          </v:shape>
        </w:pict>
      </w:r>
      <w:r w:rsidR="00D331E4" w:rsidRPr="00617B3A">
        <w:t>- вероятность нагрева горючего вещества или поверхности оборудования i-го элемента объекта при возникновении перегрузки электросети, машины и аппаратов в течение года;</w:t>
      </w:r>
    </w:p>
    <w:p w:rsidR="00D331E4" w:rsidRPr="00617B3A" w:rsidRDefault="00271BFE">
      <w:pPr>
        <w:pStyle w:val="ConsPlusNormal"/>
        <w:spacing w:before="220"/>
        <w:ind w:firstLine="540"/>
        <w:jc w:val="both"/>
      </w:pPr>
      <w:r>
        <w:rPr>
          <w:position w:val="-8"/>
        </w:rPr>
        <w:pict>
          <v:shape id="_x0000_i1517" style="width:41.25pt;height:19.5pt" coordsize="" o:spt="100" adj="0,,0" path="" filled="f" stroked="f">
            <v:stroke joinstyle="miter"/>
            <v:imagedata r:id="rId421" o:title="base_44_4371_33260"/>
            <v:formulas/>
            <v:path o:connecttype="segments"/>
          </v:shape>
        </w:pict>
      </w:r>
      <w:r w:rsidR="00D331E4" w:rsidRPr="00617B3A">
        <w:t>- вероятность отказа системы охлаждения аппарата i-го элемента объекта в течение года;</w:t>
      </w:r>
    </w:p>
    <w:p w:rsidR="00D331E4" w:rsidRPr="00617B3A" w:rsidRDefault="00271BFE">
      <w:pPr>
        <w:pStyle w:val="ConsPlusNormal"/>
        <w:spacing w:before="220"/>
        <w:ind w:firstLine="540"/>
        <w:jc w:val="both"/>
      </w:pPr>
      <w:r>
        <w:rPr>
          <w:position w:val="-8"/>
        </w:rPr>
        <w:pict>
          <v:shape id="_x0000_i1518" style="width:41.25pt;height:19.5pt" coordsize="" o:spt="100" adj="0,,0" path="" filled="f" stroked="f">
            <v:stroke joinstyle="miter"/>
            <v:imagedata r:id="rId422" o:title="base_44_4371_33261"/>
            <v:formulas/>
            <v:path o:connecttype="segments"/>
          </v:shape>
        </w:pict>
      </w:r>
      <w:r w:rsidR="00D331E4" w:rsidRPr="00617B3A">
        <w:t>- вероятность нагрева поверхностей и горючих веществ при возникновении повышенных переходных сопротивлений электрических соединений i-го элемента объекта в течение года;</w:t>
      </w:r>
    </w:p>
    <w:p w:rsidR="00D331E4" w:rsidRPr="00617B3A" w:rsidRDefault="00271BFE">
      <w:pPr>
        <w:pStyle w:val="ConsPlusNormal"/>
        <w:spacing w:before="220"/>
        <w:ind w:firstLine="540"/>
        <w:jc w:val="both"/>
      </w:pPr>
      <w:r>
        <w:rPr>
          <w:position w:val="-8"/>
        </w:rPr>
        <w:pict>
          <v:shape id="_x0000_i1519" style="width:41.25pt;height:19.5pt" coordsize="" o:spt="100" adj="0,,0" path="" filled="f" stroked="f">
            <v:stroke joinstyle="miter"/>
            <v:imagedata r:id="rId423" o:title="base_44_4371_33262"/>
            <v:formulas/>
            <v:path o:connecttype="segments"/>
          </v:shape>
        </w:pict>
      </w:r>
      <w:r w:rsidR="00D331E4" w:rsidRPr="00617B3A">
        <w:t>- вероятность использования электронагревательных приборов в i-м элементе объекта в течение года;</w:t>
      </w:r>
    </w:p>
    <w:p w:rsidR="00D331E4" w:rsidRPr="00617B3A" w:rsidRDefault="00271BFE">
      <w:pPr>
        <w:pStyle w:val="ConsPlusNormal"/>
        <w:spacing w:before="220"/>
        <w:ind w:firstLine="540"/>
        <w:jc w:val="both"/>
      </w:pPr>
      <w:r>
        <w:rPr>
          <w:position w:val="-8"/>
        </w:rPr>
        <w:pict>
          <v:shape id="_x0000_i1520" style="width:41.25pt;height:19.5pt" coordsize="" o:spt="100" adj="0,,0" path="" filled="f" stroked="f">
            <v:stroke joinstyle="miter"/>
            <v:imagedata r:id="rId424" o:title="base_44_4371_33263"/>
            <v:formulas/>
            <v:path o:connecttype="segments"/>
          </v:shape>
        </w:pict>
      </w:r>
      <w:r w:rsidR="00D331E4" w:rsidRPr="00617B3A">
        <w:t>- вероятность нагрева поверхностей при трении в подшипниках в i-м элементе объекта в течение года;</w:t>
      </w:r>
    </w:p>
    <w:p w:rsidR="00D331E4" w:rsidRPr="00617B3A" w:rsidRDefault="00271BFE">
      <w:pPr>
        <w:pStyle w:val="ConsPlusNormal"/>
        <w:spacing w:before="220"/>
        <w:ind w:firstLine="540"/>
        <w:jc w:val="both"/>
      </w:pPr>
      <w:r>
        <w:rPr>
          <w:position w:val="-8"/>
        </w:rPr>
        <w:pict>
          <v:shape id="_x0000_i1521" style="width:41.25pt;height:19.5pt" coordsize="" o:spt="100" adj="0,,0" path="" filled="f" stroked="f">
            <v:stroke joinstyle="miter"/>
            <v:imagedata r:id="rId425" o:title="base_44_4371_33264"/>
            <v:formulas/>
            <v:path o:connecttype="segments"/>
          </v:shape>
        </w:pict>
      </w:r>
      <w:r w:rsidR="00D331E4" w:rsidRPr="00617B3A">
        <w:t>- вероятность разогрева от трения транспортных лент и приводных ремней в i-м элементе в течение года;</w:t>
      </w:r>
    </w:p>
    <w:p w:rsidR="00D331E4" w:rsidRPr="00617B3A" w:rsidRDefault="00271BFE">
      <w:pPr>
        <w:pStyle w:val="ConsPlusNormal"/>
        <w:spacing w:before="220"/>
        <w:ind w:firstLine="540"/>
        <w:jc w:val="both"/>
      </w:pPr>
      <w:r>
        <w:rPr>
          <w:position w:val="-8"/>
        </w:rPr>
        <w:pict>
          <v:shape id="_x0000_i1522" style="width:41.25pt;height:19.5pt" coordsize="" o:spt="100" adj="0,,0" path="" filled="f" stroked="f">
            <v:stroke joinstyle="miter"/>
            <v:imagedata r:id="rId426" o:title="base_44_4371_33265"/>
            <v:formulas/>
            <v:path o:connecttype="segments"/>
          </v:shape>
        </w:pict>
      </w:r>
      <w:r w:rsidR="00D331E4" w:rsidRPr="00617B3A">
        <w:t>- вероятность нагрева поверхностей инструмента и материалов при обработке в i-м элементе объекта в течение года;</w:t>
      </w:r>
    </w:p>
    <w:p w:rsidR="00D331E4" w:rsidRPr="00617B3A" w:rsidRDefault="00271BFE">
      <w:pPr>
        <w:pStyle w:val="ConsPlusNormal"/>
        <w:spacing w:before="220"/>
        <w:ind w:firstLine="540"/>
        <w:jc w:val="both"/>
      </w:pPr>
      <w:r>
        <w:rPr>
          <w:position w:val="-8"/>
        </w:rPr>
        <w:pict>
          <v:shape id="_x0000_i1523" style="width:41.25pt;height:19.5pt" coordsize="" o:spt="100" adj="0,,0" path="" filled="f" stroked="f">
            <v:stroke joinstyle="miter"/>
            <v:imagedata r:id="rId427" o:title="base_44_4371_33266"/>
            <v:formulas/>
            <v:path o:connecttype="segments"/>
          </v:shape>
        </w:pict>
      </w:r>
      <w:r w:rsidR="00D331E4" w:rsidRPr="00617B3A">
        <w:t>- вероятность нагрева горючих веществ в i-м элементе объекта до опасных температур по условиям технологического процесса в течение года.</w:t>
      </w:r>
    </w:p>
    <w:p w:rsidR="00D331E4" w:rsidRPr="00617B3A" w:rsidRDefault="00D331E4">
      <w:pPr>
        <w:pStyle w:val="ConsPlusNormal"/>
        <w:spacing w:before="220"/>
        <w:ind w:firstLine="540"/>
        <w:jc w:val="both"/>
      </w:pPr>
      <w:r w:rsidRPr="00617B3A">
        <w:t xml:space="preserve">3.1.27. Перегрузка электрических коммуникаций, машин и аппаратов (событие </w:t>
      </w:r>
      <w:r w:rsidR="00271BFE">
        <w:rPr>
          <w:position w:val="-8"/>
        </w:rPr>
        <w:pict>
          <v:shape id="_x0000_i1524" style="width:16.5pt;height:19.5pt" coordsize="" o:spt="100" adj="0,,0" path="" filled="f" stroked="f">
            <v:stroke joinstyle="miter"/>
            <v:imagedata r:id="rId428" o:title="base_44_4371_33267"/>
            <v:formulas/>
            <v:path o:connecttype="segments"/>
          </v:shape>
        </w:pict>
      </w:r>
      <w:r w:rsidRPr="00617B3A">
        <w:t xml:space="preserve">) возможна при неисправности или несоответствии аппаратов защиты электрических сетей, а также при реализации любой из причин </w:t>
      </w:r>
      <w:r w:rsidR="00271BFE">
        <w:rPr>
          <w:position w:val="-8"/>
        </w:rPr>
        <w:pict>
          <v:shape id="_x0000_i1525" style="width:18pt;height:19.5pt" coordsize="" o:spt="100" adj="0,,0" path="" filled="f" stroked="f">
            <v:stroke joinstyle="miter"/>
            <v:imagedata r:id="rId429" o:title="base_44_4371_33268"/>
            <v:formulas/>
            <v:path o:connecttype="segments"/>
          </v:shape>
        </w:pict>
      </w:r>
      <w:r w:rsidRPr="00617B3A">
        <w:t>.</w:t>
      </w:r>
    </w:p>
    <w:p w:rsidR="00D331E4" w:rsidRPr="00617B3A" w:rsidRDefault="00D331E4">
      <w:pPr>
        <w:pStyle w:val="ConsPlusNormal"/>
        <w:spacing w:before="220"/>
        <w:ind w:firstLine="540"/>
        <w:jc w:val="both"/>
      </w:pPr>
      <w:r w:rsidRPr="00617B3A">
        <w:t>Вероятность (</w:t>
      </w:r>
      <w:r w:rsidR="00271BFE">
        <w:rPr>
          <w:position w:val="-8"/>
        </w:rPr>
        <w:pict>
          <v:shape id="_x0000_i1526" style="width:39.75pt;height:19.5pt" coordsize="" o:spt="100" adj="0,,0" path="" filled="f" stroked="f">
            <v:stroke joinstyle="miter"/>
            <v:imagedata r:id="rId420" o:title="base_44_4371_33269"/>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527" style="width:225pt;height:43.5pt" coordsize="" o:spt="100" adj="0,,0" path="" filled="f" stroked="f">
            <v:stroke joinstyle="miter"/>
            <v:imagedata r:id="rId430" o:title="base_44_4371_33270"/>
            <v:formulas/>
            <v:path o:connecttype="segments"/>
          </v:shape>
        </w:pict>
      </w:r>
      <w:r w:rsidR="00D331E4" w:rsidRPr="00617B3A">
        <w:t>, (62)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28" style="width:40.5pt;height:19.5pt" coordsize="" o:spt="100" adj="0,,0" path="" filled="f" stroked="f">
            <v:stroke joinstyle="miter"/>
            <v:imagedata r:id="rId431" o:title="base_44_4371_33271"/>
            <v:formulas/>
            <v:path o:connecttype="segments"/>
          </v:shape>
        </w:pict>
      </w:r>
      <w:r w:rsidRPr="00617B3A">
        <w:t xml:space="preserve"> - вероятность реализации любой из </w:t>
      </w:r>
      <w:r w:rsidR="00271BFE">
        <w:rPr>
          <w:position w:val="-8"/>
        </w:rPr>
        <w:pict>
          <v:shape id="_x0000_i1529" style="width:18pt;height:19.5pt" coordsize="" o:spt="100" adj="0,,0" path="" filled="f" stroked="f">
            <v:stroke joinstyle="miter"/>
            <v:imagedata r:id="rId429" o:title="base_44_4371_33272"/>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530" style="width:36.75pt;height:19.5pt" coordsize="" o:spt="100" adj="0,,0" path="" filled="f" stroked="f">
            <v:stroke joinstyle="miter"/>
            <v:imagedata r:id="rId432" o:title="base_44_4371_33273"/>
            <v:formulas/>
            <v:path o:connecttype="segments"/>
          </v:shape>
        </w:pict>
      </w:r>
      <w:r w:rsidR="00D331E4" w:rsidRPr="00617B3A">
        <w:t>- вероятность несоответствия сечения электропроводников нагрузке электроприемников в i-м элементе в течение года;</w:t>
      </w:r>
    </w:p>
    <w:p w:rsidR="00D331E4" w:rsidRPr="00617B3A" w:rsidRDefault="00271BFE">
      <w:pPr>
        <w:pStyle w:val="ConsPlusNormal"/>
        <w:spacing w:before="220"/>
        <w:ind w:firstLine="540"/>
        <w:jc w:val="both"/>
      </w:pPr>
      <w:r>
        <w:rPr>
          <w:position w:val="-8"/>
        </w:rPr>
        <w:pict>
          <v:shape id="_x0000_i1531" style="width:39pt;height:19.5pt" coordsize="" o:spt="100" adj="0,,0" path="" filled="f" stroked="f">
            <v:stroke joinstyle="miter"/>
            <v:imagedata r:id="rId433" o:title="base_44_4371_33274"/>
            <v:formulas/>
            <v:path o:connecttype="segments"/>
          </v:shape>
        </w:pict>
      </w:r>
      <w:r w:rsidR="00D331E4" w:rsidRPr="00617B3A">
        <w:t>- вероятность подключения дополнительных электроприемников в i-м элементе объекта к электропроводке, не рассчитанной на эту нагрузку;</w:t>
      </w:r>
    </w:p>
    <w:p w:rsidR="00D331E4" w:rsidRPr="00617B3A" w:rsidRDefault="00271BFE">
      <w:pPr>
        <w:pStyle w:val="ConsPlusNormal"/>
        <w:spacing w:before="220"/>
        <w:ind w:firstLine="540"/>
        <w:jc w:val="both"/>
      </w:pPr>
      <w:r>
        <w:rPr>
          <w:position w:val="-8"/>
        </w:rPr>
        <w:pict>
          <v:shape id="_x0000_i1532" style="width:39pt;height:19.5pt" coordsize="" o:spt="100" adj="0,,0" path="" filled="f" stroked="f">
            <v:stroke joinstyle="miter"/>
            <v:imagedata r:id="rId434" o:title="base_44_4371_33275"/>
            <v:formulas/>
            <v:path o:connecttype="segments"/>
          </v:shape>
        </w:pict>
      </w:r>
      <w:r w:rsidR="00D331E4" w:rsidRPr="00617B3A">
        <w:t>- вероятность увеличения момента на валу электродвигателя в i-м элементе объекта в течение года;</w:t>
      </w:r>
    </w:p>
    <w:p w:rsidR="00D331E4" w:rsidRPr="00617B3A" w:rsidRDefault="00271BFE">
      <w:pPr>
        <w:pStyle w:val="ConsPlusNormal"/>
        <w:spacing w:before="220"/>
        <w:ind w:firstLine="540"/>
        <w:jc w:val="both"/>
      </w:pPr>
      <w:r>
        <w:rPr>
          <w:position w:val="-8"/>
        </w:rPr>
        <w:pict>
          <v:shape id="_x0000_i1533" style="width:39pt;height:19.5pt" coordsize="" o:spt="100" adj="0,,0" path="" filled="f" stroked="f">
            <v:stroke joinstyle="miter"/>
            <v:imagedata r:id="rId435" o:title="base_44_4371_33276"/>
            <v:formulas/>
            <v:path o:connecttype="segments"/>
          </v:shape>
        </w:pict>
      </w:r>
      <w:r w:rsidR="00D331E4" w:rsidRPr="00617B3A">
        <w:t>- вероятность повышения напряжения в сети i-го элемента объекта в течение года;</w:t>
      </w:r>
    </w:p>
    <w:p w:rsidR="00D331E4" w:rsidRPr="00617B3A" w:rsidRDefault="00271BFE">
      <w:pPr>
        <w:pStyle w:val="ConsPlusNormal"/>
        <w:spacing w:before="220"/>
        <w:ind w:firstLine="540"/>
        <w:jc w:val="both"/>
      </w:pPr>
      <w:r>
        <w:rPr>
          <w:position w:val="-8"/>
        </w:rPr>
        <w:pict>
          <v:shape id="_x0000_i1534" style="width:39pt;height:19.5pt" coordsize="" o:spt="100" adj="0,,0" path="" filled="f" stroked="f">
            <v:stroke joinstyle="miter"/>
            <v:imagedata r:id="rId436" o:title="base_44_4371_33277"/>
            <v:formulas/>
            <v:path o:connecttype="segments"/>
          </v:shape>
        </w:pict>
      </w:r>
      <w:r w:rsidR="00D331E4" w:rsidRPr="00617B3A">
        <w:t>- вероятность отключения фазы (двухфазный режим работы в установках трехфазного тока) в сети i-го элемента объекта в течение года;</w:t>
      </w:r>
    </w:p>
    <w:p w:rsidR="00D331E4" w:rsidRPr="00617B3A" w:rsidRDefault="00271BFE">
      <w:pPr>
        <w:pStyle w:val="ConsPlusNormal"/>
        <w:spacing w:before="220"/>
        <w:ind w:firstLine="540"/>
        <w:jc w:val="both"/>
      </w:pPr>
      <w:r>
        <w:rPr>
          <w:position w:val="-8"/>
        </w:rPr>
        <w:pict>
          <v:shape id="_x0000_i1535" style="width:39pt;height:19.5pt" coordsize="" o:spt="100" adj="0,,0" path="" filled="f" stroked="f">
            <v:stroke joinstyle="miter"/>
            <v:imagedata r:id="rId437" o:title="base_44_4371_33278"/>
            <v:formulas/>
            <v:path o:connecttype="segments"/>
          </v:shape>
        </w:pict>
      </w:r>
      <w:r w:rsidR="00D331E4" w:rsidRPr="00617B3A">
        <w:t>- вероятность уменьшения сопротивления электроприемников в i-м элементе объекта в течение года;</w:t>
      </w:r>
    </w:p>
    <w:p w:rsidR="00D331E4" w:rsidRPr="00617B3A" w:rsidRDefault="00271BFE">
      <w:pPr>
        <w:pStyle w:val="ConsPlusNormal"/>
        <w:spacing w:before="220"/>
        <w:ind w:firstLine="540"/>
        <w:jc w:val="both"/>
      </w:pPr>
      <w:r>
        <w:rPr>
          <w:position w:val="-8"/>
        </w:rPr>
        <w:pict>
          <v:shape id="_x0000_i1536" style="width:31.5pt;height:19.5pt" coordsize="" o:spt="100" adj="0,,0" path="" filled="f" stroked="f">
            <v:stroke joinstyle="miter"/>
            <v:imagedata r:id="rId438" o:title="base_44_4371_33279"/>
            <v:formulas/>
            <v:path o:connecttype="segments"/>
          </v:shape>
        </w:pict>
      </w:r>
      <w:r w:rsidR="00D331E4" w:rsidRPr="00617B3A">
        <w:t>- вероятность отсутствия неисправности или несоответствия аппаратов защиты электрических систем i-го элемента объекта от перегрузки в течение года.</w:t>
      </w:r>
    </w:p>
    <w:p w:rsidR="00D331E4" w:rsidRPr="00617B3A" w:rsidRDefault="00D331E4">
      <w:pPr>
        <w:pStyle w:val="ConsPlusNormal"/>
        <w:spacing w:before="220"/>
        <w:ind w:firstLine="540"/>
        <w:jc w:val="both"/>
      </w:pPr>
      <w:r w:rsidRPr="00617B3A">
        <w:t>3.1.28. Вероятности (</w:t>
      </w:r>
      <w:r w:rsidR="00271BFE">
        <w:rPr>
          <w:position w:val="-8"/>
        </w:rPr>
        <w:pict>
          <v:shape id="_x0000_i1537" style="width:36.75pt;height:19.5pt" coordsize="" o:spt="100" adj="0,,0" path="" filled="f" stroked="f">
            <v:stroke joinstyle="miter"/>
            <v:imagedata r:id="rId432" o:title="base_44_4371_33280"/>
            <v:formulas/>
            <v:path o:connecttype="segments"/>
          </v:shape>
        </w:pict>
      </w:r>
      <w:r w:rsidRPr="00617B3A">
        <w:t>), (</w:t>
      </w:r>
      <w:r w:rsidR="00271BFE">
        <w:rPr>
          <w:position w:val="-8"/>
        </w:rPr>
        <w:pict>
          <v:shape id="_x0000_i1538" style="width:39pt;height:19.5pt" coordsize="" o:spt="100" adj="0,,0" path="" filled="f" stroked="f">
            <v:stroke joinstyle="miter"/>
            <v:imagedata r:id="rId433" o:title="base_44_4371_33281"/>
            <v:formulas/>
            <v:path o:connecttype="segments"/>
          </v:shape>
        </w:pict>
      </w:r>
      <w:r w:rsidRPr="00617B3A">
        <w:t>), (</w:t>
      </w:r>
      <w:r w:rsidR="00271BFE">
        <w:rPr>
          <w:position w:val="-8"/>
        </w:rPr>
        <w:pict>
          <v:shape id="_x0000_i1539" style="width:39pt;height:19.5pt" coordsize="" o:spt="100" adj="0,,0" path="" filled="f" stroked="f">
            <v:stroke joinstyle="miter"/>
            <v:imagedata r:id="rId435" o:title="base_44_4371_33282"/>
            <v:formulas/>
            <v:path o:connecttype="segments"/>
          </v:shape>
        </w:pict>
      </w:r>
      <w:r w:rsidRPr="00617B3A">
        <w:t>), (</w:t>
      </w:r>
      <w:r w:rsidR="00271BFE">
        <w:rPr>
          <w:position w:val="-8"/>
        </w:rPr>
        <w:pict>
          <v:shape id="_x0000_i1540" style="width:39pt;height:19.5pt" coordsize="" o:spt="100" adj="0,,0" path="" filled="f" stroked="f">
            <v:stroke joinstyle="miter"/>
            <v:imagedata r:id="rId436" o:title="base_44_4371_33283"/>
            <v:formulas/>
            <v:path o:connecttype="segments"/>
          </v:shape>
        </w:pict>
      </w:r>
      <w:r w:rsidRPr="00617B3A">
        <w:t>), (</w:t>
      </w:r>
      <w:r w:rsidR="00271BFE">
        <w:rPr>
          <w:position w:val="-8"/>
        </w:rPr>
        <w:pict>
          <v:shape id="_x0000_i1541" style="width:39pt;height:19.5pt" coordsize="" o:spt="100" adj="0,,0" path="" filled="f" stroked="f">
            <v:stroke joinstyle="miter"/>
            <v:imagedata r:id="rId437" o:title="base_44_4371_33284"/>
            <v:formulas/>
            <v:path o:connecttype="segments"/>
          </v:shape>
        </w:pict>
      </w:r>
      <w:r w:rsidRPr="00617B3A">
        <w:t>) вычисляют только для действующих и строящихся объектов аналогично вероятности (</w:t>
      </w:r>
      <w:r w:rsidR="00271BFE">
        <w:rPr>
          <w:position w:val="-8"/>
        </w:rPr>
        <w:pict>
          <v:shape id="_x0000_i1542" style="width:36pt;height:19.5pt" coordsize="" o:spt="100" adj="0,,0" path="" filled="f" stroked="f">
            <v:stroke joinstyle="miter"/>
            <v:imagedata r:id="rId404" o:title="base_44_4371_33285"/>
            <v:formulas/>
            <v:path o:connecttype="segments"/>
          </v:shape>
        </w:pict>
      </w:r>
      <w:r w:rsidRPr="00617B3A">
        <w:t>) по формуле (60).</w:t>
      </w:r>
    </w:p>
    <w:p w:rsidR="00D331E4" w:rsidRPr="00617B3A" w:rsidRDefault="00D331E4">
      <w:pPr>
        <w:pStyle w:val="ConsPlusNormal"/>
        <w:spacing w:before="220"/>
        <w:ind w:firstLine="540"/>
        <w:jc w:val="both"/>
      </w:pPr>
      <w:r w:rsidRPr="00617B3A">
        <w:t>3.1.29. Вероятность (</w:t>
      </w:r>
      <w:r w:rsidR="00271BFE">
        <w:rPr>
          <w:position w:val="-8"/>
        </w:rPr>
        <w:pict>
          <v:shape id="_x0000_i1543" style="width:39pt;height:19.5pt" coordsize="" o:spt="100" adj="0,,0" path="" filled="f" stroked="f">
            <v:stroke joinstyle="miter"/>
            <v:imagedata r:id="rId434" o:title="base_44_4371_33286"/>
            <v:formulas/>
            <v:path o:connecttype="segments"/>
          </v:shape>
        </w:pict>
      </w:r>
      <w:r w:rsidRPr="00617B3A">
        <w:t>) вычисляют для действующих и строящихся объектов аналогично вероятности (</w:t>
      </w:r>
      <w:r w:rsidR="00271BFE">
        <w:rPr>
          <w:position w:val="-8"/>
        </w:rPr>
        <w:pict>
          <v:shape id="_x0000_i1544" style="width:36pt;height:19.5pt" coordsize="" o:spt="100" adj="0,,0" path="" filled="f" stroked="f">
            <v:stroke joinstyle="miter"/>
            <v:imagedata r:id="rId404" o:title="base_44_4371_33287"/>
            <v:formulas/>
            <v:path o:connecttype="segments"/>
          </v:shape>
        </w:pict>
      </w:r>
      <w:r w:rsidRPr="00617B3A">
        <w:t>) по формуле (60), а для проектируемых объектов аналогично вероятности (</w:t>
      </w:r>
      <w:r w:rsidR="00271BFE">
        <w:rPr>
          <w:position w:val="-8"/>
        </w:rPr>
        <w:pict>
          <v:shape id="_x0000_i1545" style="width:39pt;height:19.5pt" coordsize="" o:spt="100" adj="0,,0" path="" filled="f" stroked="f">
            <v:stroke joinstyle="miter"/>
            <v:imagedata r:id="rId371" o:title="base_44_4371_33288"/>
            <v:formulas/>
            <v:path o:connecttype="segments"/>
          </v:shape>
        </w:pict>
      </w:r>
      <w:r w:rsidRPr="00617B3A">
        <w:t>) по формуле (43), как вероятность заклинивания механизмов, приводимых в действие электродвигателем.</w:t>
      </w:r>
    </w:p>
    <w:p w:rsidR="00D331E4" w:rsidRPr="00617B3A" w:rsidRDefault="00D331E4">
      <w:pPr>
        <w:pStyle w:val="ConsPlusNormal"/>
        <w:spacing w:before="220"/>
        <w:ind w:firstLine="540"/>
        <w:jc w:val="both"/>
      </w:pPr>
      <w:bookmarkStart w:id="42" w:name="P873"/>
      <w:bookmarkEnd w:id="42"/>
      <w:r w:rsidRPr="00617B3A">
        <w:t>3.1.30. Вероятность (</w:t>
      </w:r>
      <w:r w:rsidR="00271BFE">
        <w:rPr>
          <w:position w:val="-8"/>
        </w:rPr>
        <w:pict>
          <v:shape id="_x0000_i1546" style="width:31.5pt;height:19.5pt" coordsize="" o:spt="100" adj="0,,0" path="" filled="f" stroked="f">
            <v:stroke joinstyle="miter"/>
            <v:imagedata r:id="rId438" o:title="base_44_4371_33289"/>
            <v:formulas/>
            <v:path o:connecttype="segments"/>
          </v:shape>
        </w:pict>
      </w:r>
      <w:r w:rsidRPr="00617B3A">
        <w:t>) вычисляют для действующих элементов объекта аналогично вероятности (</w:t>
      </w:r>
      <w:r w:rsidR="00271BFE">
        <w:rPr>
          <w:position w:val="-8"/>
        </w:rPr>
        <w:pict>
          <v:shape id="_x0000_i1547" style="width:36pt;height:19.5pt" coordsize="" o:spt="100" adj="0,,0" path="" filled="f" stroked="f">
            <v:stroke joinstyle="miter"/>
            <v:imagedata r:id="rId404" o:title="base_44_4371_33290"/>
            <v:formulas/>
            <v:path o:connecttype="segments"/>
          </v:shape>
        </w:pict>
      </w:r>
      <w:r w:rsidRPr="00617B3A">
        <w:t>) по формуле (60), для проектируемых элементов при отсутствии аппаратов защиты принимают равной единице, а при их наличии вычисляют аналогично вероятности (</w:t>
      </w:r>
      <w:r w:rsidR="00271BFE">
        <w:rPr>
          <w:position w:val="-8"/>
        </w:rPr>
        <w:pict>
          <v:shape id="_x0000_i1548" style="width:39pt;height:19.5pt" coordsize="" o:spt="100" adj="0,,0" path="" filled="f" stroked="f">
            <v:stroke joinstyle="miter"/>
            <v:imagedata r:id="rId371" o:title="base_44_4371_33291"/>
            <v:formulas/>
            <v:path o:connecttype="segments"/>
          </v:shape>
        </w:pict>
      </w:r>
      <w:r w:rsidRPr="00617B3A">
        <w:t>) по формуле (43).</w:t>
      </w:r>
    </w:p>
    <w:p w:rsidR="00D331E4" w:rsidRPr="00617B3A" w:rsidRDefault="00D331E4">
      <w:pPr>
        <w:pStyle w:val="ConsPlusNormal"/>
        <w:spacing w:before="220"/>
        <w:ind w:firstLine="540"/>
        <w:jc w:val="both"/>
      </w:pPr>
      <w:r w:rsidRPr="00617B3A">
        <w:t>3.1.31. Вероятности (</w:t>
      </w:r>
      <w:r w:rsidR="00271BFE">
        <w:rPr>
          <w:position w:val="-8"/>
        </w:rPr>
        <w:pict>
          <v:shape id="_x0000_i1549" style="width:41.25pt;height:19.5pt" coordsize="" o:spt="100" adj="0,,0" path="" filled="f" stroked="f">
            <v:stroke joinstyle="miter"/>
            <v:imagedata r:id="rId439" o:title="base_44_4371_33292"/>
            <v:formulas/>
            <v:path o:connecttype="segments"/>
          </v:shape>
        </w:pict>
      </w:r>
      <w:r w:rsidRPr="00617B3A">
        <w:t>) вычисляют для проектируемых элементов объекта аналогично вероятности (</w:t>
      </w:r>
      <w:r w:rsidR="00271BFE">
        <w:rPr>
          <w:position w:val="-8"/>
        </w:rPr>
        <w:pict>
          <v:shape id="_x0000_i1550" style="width:39pt;height:19.5pt" coordsize="" o:spt="100" adj="0,,0" path="" filled="f" stroked="f">
            <v:stroke joinstyle="miter"/>
            <v:imagedata r:id="rId371" o:title="base_44_4371_33293"/>
            <v:formulas/>
            <v:path o:connecttype="segments"/>
          </v:shape>
        </w:pict>
      </w:r>
      <w:r w:rsidRPr="00617B3A">
        <w:t>) по формуле (43) как вероятность отказа устройств, обеспечивающих охлаждение аппарата, а для строящихся и действующих элементов аналогично вероятности (</w:t>
      </w:r>
      <w:r w:rsidR="00271BFE">
        <w:rPr>
          <w:position w:val="-8"/>
        </w:rPr>
        <w:pict>
          <v:shape id="_x0000_i1551" style="width:36pt;height:19.5pt" coordsize="" o:spt="100" adj="0,,0" path="" filled="f" stroked="f">
            <v:stroke joinstyle="miter"/>
            <v:imagedata r:id="rId404" o:title="base_44_4371_33294"/>
            <v:formulas/>
            <v:path o:connecttype="segments"/>
          </v:shape>
        </w:pict>
      </w:r>
      <w:r w:rsidRPr="00617B3A">
        <w:t>) по формуле (60).</w:t>
      </w:r>
    </w:p>
    <w:p w:rsidR="00D331E4" w:rsidRPr="00617B3A" w:rsidRDefault="00D331E4">
      <w:pPr>
        <w:pStyle w:val="ConsPlusNormal"/>
        <w:spacing w:before="220"/>
        <w:ind w:firstLine="540"/>
        <w:jc w:val="both"/>
      </w:pPr>
      <w:r w:rsidRPr="00617B3A">
        <w:t>3.1.32. Вероятность (</w:t>
      </w:r>
      <w:r w:rsidR="00271BFE">
        <w:rPr>
          <w:position w:val="-8"/>
        </w:rPr>
        <w:pict>
          <v:shape id="_x0000_i1552" style="width:41.25pt;height:19.5pt" coordsize="" o:spt="100" adj="0,,0" path="" filled="f" stroked="f">
            <v:stroke joinstyle="miter"/>
            <v:imagedata r:id="rId440" o:title="base_44_4371_33295"/>
            <v:formulas/>
            <v:path o:connecttype="segments"/>
          </v:shape>
        </w:pict>
      </w:r>
      <w:r w:rsidRPr="00617B3A">
        <w:t>), (</w:t>
      </w:r>
      <w:r w:rsidR="00271BFE">
        <w:rPr>
          <w:position w:val="-8"/>
        </w:rPr>
        <w:pict>
          <v:shape id="_x0000_i1553" style="width:41.25pt;height:19.5pt" coordsize="" o:spt="100" adj="0,,0" path="" filled="f" stroked="f">
            <v:stroke joinstyle="miter"/>
            <v:imagedata r:id="rId441" o:title="base_44_4371_33296"/>
            <v:formulas/>
            <v:path o:connecttype="segments"/>
          </v:shape>
        </w:pict>
      </w:r>
      <w:r w:rsidRPr="00617B3A">
        <w:t>) и (</w:t>
      </w:r>
      <w:r w:rsidR="00271BFE">
        <w:rPr>
          <w:position w:val="-8"/>
        </w:rPr>
        <w:pict>
          <v:shape id="_x0000_i1554" style="width:41.25pt;height:19.5pt" coordsize="" o:spt="100" adj="0,,0" path="" filled="f" stroked="f">
            <v:stroke joinstyle="miter"/>
            <v:imagedata r:id="rId442" o:title="base_44_4371_33297"/>
            <v:formulas/>
            <v:path o:connecttype="segments"/>
          </v:shape>
        </w:pict>
      </w:r>
      <w:r w:rsidRPr="00617B3A">
        <w:t>) вычисляют только для действующих и строящихся объектов аналогично вероятности (</w:t>
      </w:r>
      <w:r w:rsidR="00271BFE">
        <w:rPr>
          <w:position w:val="-8"/>
        </w:rPr>
        <w:pict>
          <v:shape id="_x0000_i1555" style="width:36pt;height:19.5pt" coordsize="" o:spt="100" adj="0,,0" path="" filled="f" stroked="f">
            <v:stroke joinstyle="miter"/>
            <v:imagedata r:id="rId404" o:title="base_44_4371_33298"/>
            <v:formulas/>
            <v:path o:connecttype="segments"/>
          </v:shape>
        </w:pict>
      </w:r>
      <w:r w:rsidRPr="00617B3A">
        <w:t>) по формуле (60).</w:t>
      </w:r>
    </w:p>
    <w:p w:rsidR="00D331E4" w:rsidRPr="00617B3A" w:rsidRDefault="00D331E4">
      <w:pPr>
        <w:pStyle w:val="ConsPlusNormal"/>
        <w:spacing w:before="220"/>
        <w:ind w:firstLine="540"/>
        <w:jc w:val="both"/>
      </w:pPr>
      <w:r w:rsidRPr="00617B3A">
        <w:t>3.1.33. Вероятность (</w:t>
      </w:r>
      <w:r w:rsidR="00271BFE">
        <w:rPr>
          <w:position w:val="-8"/>
        </w:rPr>
        <w:pict>
          <v:shape id="_x0000_i1556" style="width:41.25pt;height:19.5pt" coordsize="" o:spt="100" adj="0,,0" path="" filled="f" stroked="f">
            <v:stroke joinstyle="miter"/>
            <v:imagedata r:id="rId443" o:title="base_44_4371_33299"/>
            <v:formulas/>
            <v:path o:connecttype="segments"/>
          </v:shape>
        </w:pict>
      </w:r>
      <w:r w:rsidRPr="00617B3A">
        <w:t>) и (</w:t>
      </w:r>
      <w:r w:rsidR="00271BFE">
        <w:rPr>
          <w:position w:val="-8"/>
        </w:rPr>
        <w:pict>
          <v:shape id="_x0000_i1557" style="width:41.25pt;height:19.5pt" coordsize="" o:spt="100" adj="0,,0" path="" filled="f" stroked="f">
            <v:stroke joinstyle="miter"/>
            <v:imagedata r:id="rId444" o:title="base_44_4371_33300"/>
            <v:formulas/>
            <v:path o:connecttype="segments"/>
          </v:shape>
        </w:pict>
      </w:r>
      <w:r w:rsidRPr="00617B3A">
        <w:t>) вычисляют для проектируемых элементов объекта аналогично вероятности (</w:t>
      </w:r>
      <w:r w:rsidR="00271BFE">
        <w:rPr>
          <w:position w:val="-8"/>
        </w:rPr>
        <w:pict>
          <v:shape id="_x0000_i1558" style="width:39pt;height:19.5pt" coordsize="" o:spt="100" adj="0,,0" path="" filled="f" stroked="f">
            <v:stroke joinstyle="miter"/>
            <v:imagedata r:id="rId371" o:title="base_44_4371_33301"/>
            <v:formulas/>
            <v:path o:connecttype="segments"/>
          </v:shape>
        </w:pict>
      </w:r>
      <w:r w:rsidRPr="00617B3A">
        <w:t xml:space="preserve">) по формуле (43) как вероятность отказа системы </w:t>
      </w:r>
      <w:r w:rsidRPr="00617B3A">
        <w:lastRenderedPageBreak/>
        <w:t>смазки механизмов i-го элемента, а для строящихся и действующих элементов аналогично вероятности (</w:t>
      </w:r>
      <w:r w:rsidR="00271BFE">
        <w:rPr>
          <w:position w:val="-8"/>
        </w:rPr>
        <w:pict>
          <v:shape id="_x0000_i1559" style="width:36pt;height:19.5pt" coordsize="" o:spt="100" adj="0,,0" path="" filled="f" stroked="f">
            <v:stroke joinstyle="miter"/>
            <v:imagedata r:id="rId404" o:title="base_44_4371_33302"/>
            <v:formulas/>
            <v:path o:connecttype="segments"/>
          </v:shape>
        </w:pict>
      </w:r>
      <w:r w:rsidRPr="00617B3A">
        <w:t>) по формуле (60).</w:t>
      </w:r>
    </w:p>
    <w:p w:rsidR="00D331E4" w:rsidRPr="00617B3A" w:rsidRDefault="00D331E4">
      <w:pPr>
        <w:pStyle w:val="ConsPlusNormal"/>
        <w:spacing w:before="220"/>
        <w:ind w:firstLine="540"/>
        <w:jc w:val="both"/>
      </w:pPr>
      <w:r w:rsidRPr="00617B3A">
        <w:t>3.1.34. Вероятность (</w:t>
      </w:r>
      <w:r w:rsidR="00271BFE">
        <w:rPr>
          <w:position w:val="-8"/>
        </w:rPr>
        <w:pict>
          <v:shape id="_x0000_i1560" style="width:40.5pt;height:19.5pt" coordsize="" o:spt="100" adj="0,,0" path="" filled="f" stroked="f">
            <v:stroke joinstyle="miter"/>
            <v:imagedata r:id="rId445" o:title="base_44_4371_33303"/>
            <v:formulas/>
            <v:path o:connecttype="segments"/>
          </v:shape>
        </w:pict>
      </w:r>
      <w:r w:rsidRPr="00617B3A">
        <w:t>) принимают равной единице, если в соответствии с технологической необходимостью происходит нагрев горючих веществ до опасных температур, или нулю, если такой процесс не происходит.</w:t>
      </w:r>
    </w:p>
    <w:p w:rsidR="00D331E4" w:rsidRPr="00617B3A" w:rsidRDefault="00D331E4">
      <w:pPr>
        <w:pStyle w:val="ConsPlusNormal"/>
        <w:spacing w:before="220"/>
        <w:ind w:firstLine="540"/>
        <w:jc w:val="both"/>
      </w:pPr>
      <w:r w:rsidRPr="00617B3A">
        <w:t>Вероятность (</w:t>
      </w:r>
      <w:r w:rsidR="00271BFE">
        <w:rPr>
          <w:position w:val="-8"/>
        </w:rPr>
        <w:pict>
          <v:shape id="_x0000_i1561" style="width:48.75pt;height:19.5pt" coordsize="" o:spt="100" adj="0,,0" path="" filled="f" stroked="f">
            <v:stroke joinstyle="miter"/>
            <v:imagedata r:id="rId446" o:title="base_44_4371_33304"/>
            <v:formulas/>
            <v:path o:connecttype="segments"/>
          </v:shape>
        </w:pict>
      </w:r>
      <w:r w:rsidRPr="00617B3A">
        <w:t>) появления в горючем веществе или материале очагов экзотермического окисления или разложения, приводящих к самовозгоранию, вычисляют по формуле</w:t>
      </w:r>
    </w:p>
    <w:p w:rsidR="00D331E4" w:rsidRPr="00617B3A" w:rsidRDefault="00D331E4">
      <w:pPr>
        <w:pStyle w:val="ConsPlusNormal"/>
      </w:pPr>
    </w:p>
    <w:p w:rsidR="00D331E4" w:rsidRPr="00617B3A" w:rsidRDefault="00271BFE">
      <w:pPr>
        <w:pStyle w:val="ConsPlusNormal"/>
        <w:jc w:val="center"/>
      </w:pPr>
      <w:r>
        <w:rPr>
          <w:position w:val="-29"/>
        </w:rPr>
        <w:pict>
          <v:shape id="_x0000_i1562" style="width:171pt;height:40.5pt" coordsize="" o:spt="100" adj="0,,0" path="" filled="f" stroked="f">
            <v:stroke joinstyle="miter"/>
            <v:imagedata r:id="rId447" o:title="base_44_4371_33305"/>
            <v:formulas/>
            <v:path o:connecttype="segments"/>
          </v:shape>
        </w:pict>
      </w:r>
      <w:r w:rsidR="00D331E4" w:rsidRPr="00617B3A">
        <w:t>, (63)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63" style="width:40.5pt;height:19.5pt" coordsize="" o:spt="100" adj="0,,0" path="" filled="f" stroked="f">
            <v:stroke joinstyle="miter"/>
            <v:imagedata r:id="rId448" o:title="base_44_4371_33306"/>
            <v:formulas/>
            <v:path o:connecttype="segments"/>
          </v:shape>
        </w:pict>
      </w:r>
      <w:r w:rsidRPr="00617B3A">
        <w:t xml:space="preserve"> - вероятность реализации любой из </w:t>
      </w:r>
      <w:r w:rsidR="00271BFE">
        <w:rPr>
          <w:position w:val="-8"/>
        </w:rPr>
        <w:pict>
          <v:shape id="_x0000_i1564" style="width:17.25pt;height:19.5pt" coordsize="" o:spt="100" adj="0,,0" path="" filled="f" stroked="f">
            <v:stroke joinstyle="miter"/>
            <v:imagedata r:id="rId449" o:title="base_44_4371_33307"/>
            <v:formulas/>
            <v:path o:connecttype="segments"/>
          </v:shape>
        </w:pict>
      </w:r>
      <w:r w:rsidRPr="00617B3A">
        <w:t xml:space="preserve"> причин, приведенных ниже;</w:t>
      </w:r>
    </w:p>
    <w:p w:rsidR="00D331E4" w:rsidRPr="00617B3A" w:rsidRDefault="00271BFE">
      <w:pPr>
        <w:pStyle w:val="ConsPlusNormal"/>
        <w:spacing w:before="220"/>
        <w:ind w:firstLine="540"/>
        <w:jc w:val="both"/>
      </w:pPr>
      <w:r>
        <w:rPr>
          <w:position w:val="-8"/>
        </w:rPr>
        <w:pict>
          <v:shape id="_x0000_i1565" style="width:39.75pt;height:19.5pt" coordsize="" o:spt="100" adj="0,,0" path="" filled="f" stroked="f">
            <v:stroke joinstyle="miter"/>
            <v:imagedata r:id="rId450" o:title="base_44_4371_33308"/>
            <v:formulas/>
            <v:path o:connecttype="segments"/>
          </v:shape>
        </w:pict>
      </w:r>
      <w:r w:rsidR="00D331E4" w:rsidRPr="00617B3A">
        <w:t>- вероятность появления в i-м элементе объекта очага теплового самовозгорания в течение года;</w:t>
      </w:r>
    </w:p>
    <w:p w:rsidR="00D331E4" w:rsidRPr="00617B3A" w:rsidRDefault="00271BFE">
      <w:pPr>
        <w:pStyle w:val="ConsPlusNormal"/>
        <w:spacing w:before="220"/>
        <w:ind w:firstLine="540"/>
        <w:jc w:val="both"/>
      </w:pPr>
      <w:r>
        <w:rPr>
          <w:position w:val="-8"/>
        </w:rPr>
        <w:pict>
          <v:shape id="_x0000_i1566" style="width:40.5pt;height:19.5pt" coordsize="" o:spt="100" adj="0,,0" path="" filled="f" stroked="f">
            <v:stroke joinstyle="miter"/>
            <v:imagedata r:id="rId451" o:title="base_44_4371_33309"/>
            <v:formulas/>
            <v:path o:connecttype="segments"/>
          </v:shape>
        </w:pict>
      </w:r>
      <w:r w:rsidR="00D331E4" w:rsidRPr="00617B3A">
        <w:t>- вероятность появления в i-м элементе объекта очага химического возгорания в течение года;</w:t>
      </w:r>
    </w:p>
    <w:p w:rsidR="00D331E4" w:rsidRPr="00617B3A" w:rsidRDefault="00271BFE">
      <w:pPr>
        <w:pStyle w:val="ConsPlusNormal"/>
        <w:spacing w:before="220"/>
        <w:ind w:firstLine="540"/>
        <w:jc w:val="both"/>
      </w:pPr>
      <w:r>
        <w:rPr>
          <w:position w:val="-8"/>
        </w:rPr>
        <w:pict>
          <v:shape id="_x0000_i1567" style="width:40.5pt;height:19.5pt" coordsize="" o:spt="100" adj="0,,0" path="" filled="f" stroked="f">
            <v:stroke joinstyle="miter"/>
            <v:imagedata r:id="rId452" o:title="base_44_4371_33310"/>
            <v:formulas/>
            <v:path o:connecttype="segments"/>
          </v:shape>
        </w:pict>
      </w:r>
      <w:r w:rsidR="00D331E4" w:rsidRPr="00617B3A">
        <w:t>- вероятность появления в i-м элементе объекта очага микробиологического самовозгорания в течение года.</w:t>
      </w:r>
    </w:p>
    <w:p w:rsidR="00D331E4" w:rsidRPr="00617B3A" w:rsidRDefault="00D331E4">
      <w:pPr>
        <w:pStyle w:val="ConsPlusNormal"/>
        <w:spacing w:before="220"/>
        <w:ind w:firstLine="540"/>
        <w:jc w:val="both"/>
      </w:pPr>
      <w:r w:rsidRPr="00617B3A">
        <w:t>3.1.35. Вероятность (</w:t>
      </w:r>
      <w:r w:rsidR="00271BFE">
        <w:rPr>
          <w:position w:val="-8"/>
        </w:rPr>
        <w:pict>
          <v:shape id="_x0000_i1568" style="width:39.75pt;height:19.5pt" coordsize="" o:spt="100" adj="0,,0" path="" filled="f" stroked="f">
            <v:stroke joinstyle="miter"/>
            <v:imagedata r:id="rId453" o:title="base_44_4371_33311"/>
            <v:formulas/>
            <v:path o:connecttype="segments"/>
          </v:shape>
        </w:pict>
      </w:r>
      <w:r w:rsidRPr="00617B3A">
        <w:t>) вычисляют для всех элементов объекта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569" style="width:127.5pt;height:19.5pt" coordsize="" o:spt="100" adj="0,,0" path="" filled="f" stroked="f">
            <v:stroke joinstyle="miter"/>
            <v:imagedata r:id="rId454" o:title="base_44_4371_33312"/>
            <v:formulas/>
            <v:path o:connecttype="segments"/>
          </v:shape>
        </w:pict>
      </w:r>
      <w:r w:rsidR="00D331E4" w:rsidRPr="00617B3A">
        <w:t>, (64)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70" style="width:35.25pt;height:19.5pt" coordsize="" o:spt="100" adj="0,,0" path="" filled="f" stroked="f">
            <v:stroke joinstyle="miter"/>
            <v:imagedata r:id="rId455" o:title="base_44_4371_33313"/>
            <v:formulas/>
            <v:path o:connecttype="segments"/>
          </v:shape>
        </w:pict>
      </w:r>
      <w:r w:rsidRPr="00617B3A">
        <w:t xml:space="preserve"> - вероятность появления в i-м элементе объекта в течение года веществ, склонных к тепловому самовозгоранию;</w:t>
      </w:r>
    </w:p>
    <w:p w:rsidR="00D331E4" w:rsidRPr="00617B3A" w:rsidRDefault="00271BFE">
      <w:pPr>
        <w:pStyle w:val="ConsPlusNormal"/>
        <w:spacing w:before="220"/>
        <w:ind w:firstLine="540"/>
        <w:jc w:val="both"/>
      </w:pPr>
      <w:r>
        <w:rPr>
          <w:position w:val="-8"/>
        </w:rPr>
        <w:pict>
          <v:shape id="_x0000_i1571" style="width:36pt;height:19.5pt" coordsize="" o:spt="100" adj="0,,0" path="" filled="f" stroked="f">
            <v:stroke joinstyle="miter"/>
            <v:imagedata r:id="rId456" o:title="base_44_4371_33314"/>
            <v:formulas/>
            <v:path o:connecttype="segments"/>
          </v:shape>
        </w:pict>
      </w:r>
      <w:r w:rsidR="00D331E4" w:rsidRPr="00617B3A">
        <w:t>- вероятность нагрева веществ, склонных к самовозгоранию, выше безопасной температуры.</w:t>
      </w:r>
    </w:p>
    <w:p w:rsidR="00D331E4" w:rsidRPr="00617B3A" w:rsidRDefault="00D331E4">
      <w:pPr>
        <w:pStyle w:val="ConsPlusNormal"/>
        <w:spacing w:before="220"/>
        <w:ind w:firstLine="540"/>
        <w:jc w:val="both"/>
      </w:pPr>
      <w:r w:rsidRPr="00617B3A">
        <w:t>3.1.36. Вероятность (</w:t>
      </w:r>
      <w:r w:rsidR="00271BFE">
        <w:rPr>
          <w:position w:val="-8"/>
        </w:rPr>
        <w:pict>
          <v:shape id="_x0000_i1572" style="width:35.25pt;height:19.5pt" coordsize="" o:spt="100" adj="0,,0" path="" filled="f" stroked="f">
            <v:stroke joinstyle="miter"/>
            <v:imagedata r:id="rId455" o:title="base_44_4371_33315"/>
            <v:formulas/>
            <v:path o:connecttype="segments"/>
          </v:shape>
        </w:pict>
      </w:r>
      <w:r w:rsidRPr="00617B3A">
        <w:t>) вычисляют для всех элементов объекта по формулам (60 или 43).</w:t>
      </w:r>
    </w:p>
    <w:p w:rsidR="00D331E4" w:rsidRPr="00617B3A" w:rsidRDefault="00D331E4">
      <w:pPr>
        <w:pStyle w:val="ConsPlusNormal"/>
        <w:spacing w:before="220"/>
        <w:ind w:firstLine="540"/>
        <w:jc w:val="both"/>
      </w:pPr>
      <w:r w:rsidRPr="00617B3A">
        <w:t>3.1.37. Вероятность (</w:t>
      </w:r>
      <w:r w:rsidR="00271BFE">
        <w:rPr>
          <w:position w:val="-8"/>
        </w:rPr>
        <w:pict>
          <v:shape id="_x0000_i1573" style="width:36pt;height:19.5pt" coordsize="" o:spt="100" adj="0,,0" path="" filled="f" stroked="f">
            <v:stroke joinstyle="miter"/>
            <v:imagedata r:id="rId456" o:title="base_44_4371_33316"/>
            <v:formulas/>
            <v:path o:connecttype="segments"/>
          </v:shape>
        </w:pict>
      </w:r>
      <w:r w:rsidRPr="00617B3A">
        <w:t>) принимают равной единице, если температура среды, в которой находится это вещество, выше или равна безопасной температуре, или нулю, если температура среды ниже ее.</w:t>
      </w:r>
    </w:p>
    <w:p w:rsidR="00D331E4" w:rsidRPr="00617B3A" w:rsidRDefault="00D331E4">
      <w:pPr>
        <w:pStyle w:val="ConsPlusNormal"/>
        <w:spacing w:before="220"/>
        <w:ind w:firstLine="540"/>
        <w:jc w:val="both"/>
      </w:pPr>
      <w:r w:rsidRPr="00617B3A">
        <w:t>Безопасную температуру среды для веществ, склонных к тепловому самовозгоранию (</w:t>
      </w:r>
      <w:r w:rsidR="00271BFE">
        <w:rPr>
          <w:position w:val="-8"/>
        </w:rPr>
        <w:pict>
          <v:shape id="_x0000_i1574" style="width:12pt;height:19.5pt" coordsize="" o:spt="100" adj="0,,0" path="" filled="f" stroked="f">
            <v:stroke joinstyle="miter"/>
            <v:imagedata r:id="rId457" o:title="base_44_4371_33317"/>
            <v:formulas/>
            <v:path o:connecttype="segments"/>
          </v:shape>
        </w:pict>
      </w:r>
      <w:r w:rsidRPr="00617B3A">
        <w:t>), °C,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8"/>
        </w:rPr>
        <w:pict>
          <v:shape id="_x0000_i1575" style="width:52.5pt;height:19.5pt" coordsize="" o:spt="100" adj="0,,0" path="" filled="f" stroked="f">
            <v:stroke joinstyle="miter"/>
            <v:imagedata r:id="rId458" o:title="base_44_4371_33318"/>
            <v:formulas/>
            <v:path o:connecttype="segments"/>
          </v:shape>
        </w:pict>
      </w:r>
      <w:r w:rsidR="00D331E4" w:rsidRPr="00617B3A">
        <w:t>, (65)</w:t>
      </w:r>
    </w:p>
    <w:p w:rsidR="00D331E4" w:rsidRPr="00617B3A" w:rsidRDefault="00D331E4">
      <w:pPr>
        <w:pStyle w:val="ConsPlusNormal"/>
      </w:pPr>
    </w:p>
    <w:p w:rsidR="00D331E4" w:rsidRPr="00617B3A" w:rsidRDefault="00D331E4">
      <w:pPr>
        <w:pStyle w:val="ConsPlusNormal"/>
        <w:ind w:firstLine="540"/>
        <w:jc w:val="both"/>
      </w:pPr>
      <w:r w:rsidRPr="00617B3A">
        <w:lastRenderedPageBreak/>
        <w:t xml:space="preserve">где </w:t>
      </w:r>
      <w:r w:rsidR="00271BFE">
        <w:rPr>
          <w:position w:val="-8"/>
        </w:rPr>
        <w:pict>
          <v:shape id="_x0000_i1576" style="width:10.5pt;height:19.5pt" coordsize="" o:spt="100" adj="0,,0" path="" filled="f" stroked="f">
            <v:stroke joinstyle="miter"/>
            <v:imagedata r:id="rId459" o:title="base_44_4371_33319"/>
            <v:formulas/>
            <v:path o:connecttype="segments"/>
          </v:shape>
        </w:pict>
      </w:r>
      <w:r w:rsidRPr="00617B3A">
        <w:t xml:space="preserve"> - температура самовозгорания вещества, вычисляемая по п. 5.1.6, °C.</w:t>
      </w:r>
    </w:p>
    <w:p w:rsidR="00D331E4" w:rsidRPr="00617B3A" w:rsidRDefault="00D331E4">
      <w:pPr>
        <w:pStyle w:val="ConsPlusNormal"/>
        <w:spacing w:before="220"/>
        <w:ind w:firstLine="540"/>
        <w:jc w:val="both"/>
      </w:pPr>
      <w:r w:rsidRPr="00617B3A">
        <w:t>3.1.38. Вероятность (</w:t>
      </w:r>
      <w:r w:rsidR="00271BFE">
        <w:rPr>
          <w:position w:val="-8"/>
        </w:rPr>
        <w:pict>
          <v:shape id="_x0000_i1577" style="width:40.5pt;height:19.5pt" coordsize="" o:spt="100" adj="0,,0" path="" filled="f" stroked="f">
            <v:stroke joinstyle="miter"/>
            <v:imagedata r:id="rId451" o:title="base_44_4371_33320"/>
            <v:formulas/>
            <v:path o:connecttype="segments"/>
          </v:shape>
        </w:pict>
      </w:r>
      <w:r w:rsidRPr="00617B3A">
        <w:t>) вычисляют для всех элементов объекта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578" style="width:132pt;height:19.5pt" coordsize="" o:spt="100" adj="0,,0" path="" filled="f" stroked="f">
            <v:stroke joinstyle="miter"/>
            <v:imagedata r:id="rId460" o:title="base_44_4371_33321"/>
            <v:formulas/>
            <v:path o:connecttype="segments"/>
          </v:shape>
        </w:pict>
      </w:r>
      <w:r w:rsidR="00D331E4" w:rsidRPr="00617B3A">
        <w:t>, (66)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579" style="width:36pt;height:19.5pt" coordsize="" o:spt="100" adj="0,,0" path="" filled="f" stroked="f">
            <v:stroke joinstyle="miter"/>
            <v:imagedata r:id="rId461" o:title="base_44_4371_33322"/>
            <v:formulas/>
            <v:path o:connecttype="segments"/>
          </v:shape>
        </w:pict>
      </w:r>
      <w:r w:rsidRPr="00617B3A">
        <w:t xml:space="preserve"> - вероятность появления в i-м элементе объекта химически активных веществ, реагирующих между собой с выделением большого количества тепла, в течение года;</w:t>
      </w:r>
    </w:p>
    <w:p w:rsidR="00D331E4" w:rsidRPr="00617B3A" w:rsidRDefault="00271BFE">
      <w:pPr>
        <w:pStyle w:val="ConsPlusNormal"/>
        <w:spacing w:before="220"/>
        <w:ind w:firstLine="540"/>
        <w:jc w:val="both"/>
      </w:pPr>
      <w:r>
        <w:rPr>
          <w:position w:val="-8"/>
        </w:rPr>
        <w:pict>
          <v:shape id="_x0000_i1580" style="width:39.75pt;height:19.5pt" coordsize="" o:spt="100" adj="0,,0" path="" filled="f" stroked="f">
            <v:stroke joinstyle="miter"/>
            <v:imagedata r:id="rId462" o:title="base_44_4371_33323"/>
            <v:formulas/>
            <v:path o:connecttype="segments"/>
          </v:shape>
        </w:pict>
      </w:r>
      <w:r w:rsidR="00D331E4" w:rsidRPr="00617B3A">
        <w:t>- вероятность контакта химически активных веществ в течение года.</w:t>
      </w:r>
    </w:p>
    <w:p w:rsidR="00D331E4" w:rsidRPr="00617B3A" w:rsidRDefault="00D331E4">
      <w:pPr>
        <w:pStyle w:val="ConsPlusNormal"/>
        <w:spacing w:before="220"/>
        <w:ind w:firstLine="540"/>
        <w:jc w:val="both"/>
      </w:pPr>
      <w:r w:rsidRPr="00617B3A">
        <w:t>3.1.39. Вероятности (</w:t>
      </w:r>
      <w:r w:rsidR="00271BFE">
        <w:rPr>
          <w:position w:val="-8"/>
        </w:rPr>
        <w:pict>
          <v:shape id="_x0000_i1581" style="width:36pt;height:19.5pt" coordsize="" o:spt="100" adj="0,,0" path="" filled="f" stroked="f">
            <v:stroke joinstyle="miter"/>
            <v:imagedata r:id="rId461" o:title="base_44_4371_33324"/>
            <v:formulas/>
            <v:path o:connecttype="segments"/>
          </v:shape>
        </w:pict>
      </w:r>
      <w:r w:rsidRPr="00617B3A">
        <w:t>) и (</w:t>
      </w:r>
      <w:r w:rsidR="00271BFE">
        <w:rPr>
          <w:position w:val="-8"/>
        </w:rPr>
        <w:pict>
          <v:shape id="_x0000_i1582" style="width:39.75pt;height:19.5pt" coordsize="" o:spt="100" adj="0,,0" path="" filled="f" stroked="f">
            <v:stroke joinstyle="miter"/>
            <v:imagedata r:id="rId462" o:title="base_44_4371_33325"/>
            <v:formulas/>
            <v:path o:connecttype="segments"/>
          </v:shape>
        </w:pict>
      </w:r>
      <w:r w:rsidRPr="00617B3A">
        <w:t>) вычисляют аналогично вероятности (</w:t>
      </w:r>
      <w:r w:rsidR="00271BFE">
        <w:rPr>
          <w:position w:val="-8"/>
        </w:rPr>
        <w:pict>
          <v:shape id="_x0000_i1583" style="width:36pt;height:19.5pt" coordsize="" o:spt="100" adj="0,,0" path="" filled="f" stroked="f">
            <v:stroke joinstyle="miter"/>
            <v:imagedata r:id="rId404" o:title="base_44_4371_33326"/>
            <v:formulas/>
            <v:path o:connecttype="segments"/>
          </v:shape>
        </w:pict>
      </w:r>
      <w:r w:rsidRPr="00617B3A">
        <w:t xml:space="preserve">) по формуле (60), если реализация событий </w:t>
      </w:r>
      <w:r w:rsidR="00271BFE">
        <w:rPr>
          <w:position w:val="-8"/>
        </w:rPr>
        <w:pict>
          <v:shape id="_x0000_i1584" style="width:14.25pt;height:19.5pt" coordsize="" o:spt="100" adj="0,,0" path="" filled="f" stroked="f">
            <v:stroke joinstyle="miter"/>
            <v:imagedata r:id="rId463" o:title="base_44_4371_33327"/>
            <v:formulas/>
            <v:path o:connecttype="segments"/>
          </v:shape>
        </w:pict>
      </w:r>
      <w:r w:rsidRPr="00617B3A">
        <w:t xml:space="preserve"> и </w:t>
      </w:r>
      <w:r w:rsidR="00271BFE">
        <w:rPr>
          <w:position w:val="-8"/>
        </w:rPr>
        <w:pict>
          <v:shape id="_x0000_i1585" style="width:16.5pt;height:19.5pt" coordsize="" o:spt="100" adj="0,,0" path="" filled="f" stroked="f">
            <v:stroke joinstyle="miter"/>
            <v:imagedata r:id="rId464" o:title="base_44_4371_33328"/>
            <v:formulas/>
            <v:path o:connecttype="segments"/>
          </v:shape>
        </w:pict>
      </w:r>
      <w:r w:rsidRPr="00617B3A">
        <w:t xml:space="preserve"> обусловлена технологическими условиями или мероприятиями организационного характера, и вычисляют аналогично вероятности </w:t>
      </w:r>
      <w:r w:rsidR="00271BFE">
        <w:rPr>
          <w:position w:val="-8"/>
        </w:rPr>
        <w:pict>
          <v:shape id="_x0000_i1586" style="width:39pt;height:19.5pt" coordsize="" o:spt="100" adj="0,,0" path="" filled="f" stroked="f">
            <v:stroke joinstyle="miter"/>
            <v:imagedata r:id="rId371" o:title="base_44_4371_33329"/>
            <v:formulas/>
            <v:path o:connecttype="segments"/>
          </v:shape>
        </w:pict>
      </w:r>
      <w:r w:rsidRPr="00617B3A">
        <w:t xml:space="preserve"> по формуле (43), если эти события зависят от надежности оборудования.</w:t>
      </w:r>
    </w:p>
    <w:p w:rsidR="00D331E4" w:rsidRPr="00617B3A" w:rsidRDefault="00D331E4">
      <w:pPr>
        <w:pStyle w:val="ConsPlusNormal"/>
        <w:spacing w:before="220"/>
        <w:ind w:firstLine="540"/>
        <w:jc w:val="both"/>
      </w:pPr>
      <w:r w:rsidRPr="00617B3A">
        <w:t>3.1.40. Вероятность (</w:t>
      </w:r>
      <w:r w:rsidR="00271BFE">
        <w:rPr>
          <w:position w:val="-8"/>
        </w:rPr>
        <w:pict>
          <v:shape id="_x0000_i1587" style="width:40.5pt;height:19.5pt" coordsize="" o:spt="100" adj="0,,0" path="" filled="f" stroked="f">
            <v:stroke joinstyle="miter"/>
            <v:imagedata r:id="rId452" o:title="base_44_4371_33330"/>
            <v:formulas/>
            <v:path o:connecttype="segments"/>
          </v:shape>
        </w:pict>
      </w:r>
      <w:r w:rsidRPr="00617B3A">
        <w:t>) рассчитывают для действующих и строящихся объектов аналогично вероятности (</w:t>
      </w:r>
      <w:r w:rsidR="00271BFE">
        <w:rPr>
          <w:position w:val="-8"/>
        </w:rPr>
        <w:pict>
          <v:shape id="_x0000_i1588" style="width:36pt;height:19.5pt" coordsize="" o:spt="100" adj="0,,0" path="" filled="f" stroked="f">
            <v:stroke joinstyle="miter"/>
            <v:imagedata r:id="rId404" o:title="base_44_4371_33331"/>
            <v:formulas/>
            <v:path o:connecttype="segments"/>
          </v:shape>
        </w:pict>
      </w:r>
      <w:r w:rsidRPr="00617B3A">
        <w:t>) по формуле (60).</w:t>
      </w:r>
    </w:p>
    <w:p w:rsidR="00D331E4" w:rsidRPr="00617B3A" w:rsidRDefault="00D331E4">
      <w:pPr>
        <w:pStyle w:val="ConsPlusNormal"/>
        <w:spacing w:before="220"/>
        <w:ind w:firstLine="540"/>
        <w:jc w:val="both"/>
      </w:pPr>
      <w:r w:rsidRPr="00617B3A">
        <w:t>3.2. Вероятность (</w:t>
      </w:r>
      <w:r w:rsidR="00271BFE">
        <w:rPr>
          <w:position w:val="-9"/>
        </w:rPr>
        <w:pict>
          <v:shape id="_x0000_i1589" style="width:40.5pt;height:21pt" coordsize="" o:spt="100" adj="0,,0" path="" filled="f" stroked="f">
            <v:stroke joinstyle="miter"/>
            <v:imagedata r:id="rId465" o:title="base_44_4371_33332"/>
            <v:formulas/>
            <v:path o:connecttype="segments"/>
          </v:shape>
        </w:pict>
      </w:r>
      <w:r w:rsidRPr="00617B3A">
        <w:t>) того, что воспламеняющаяся способность появившегося в i-м элементе объекта n-го энергетического (теплового) источника достаточна для зажигания k-й горючей среды, находящейся в этом элементе, определяется экспериментально или сравнением параметров энергетического (теплового) источника с соответствующими показателями пожарной опасности горючей среды.</w:t>
      </w:r>
    </w:p>
    <w:p w:rsidR="00D331E4" w:rsidRPr="00617B3A" w:rsidRDefault="00D331E4">
      <w:pPr>
        <w:pStyle w:val="ConsPlusNormal"/>
        <w:spacing w:before="220"/>
        <w:ind w:firstLine="540"/>
        <w:jc w:val="both"/>
      </w:pPr>
      <w:r w:rsidRPr="00617B3A">
        <w:t>3.2.1. Если данные для определения (</w:t>
      </w:r>
      <w:r w:rsidR="00271BFE">
        <w:rPr>
          <w:position w:val="-9"/>
        </w:rPr>
        <w:pict>
          <v:shape id="_x0000_i1590" style="width:40.5pt;height:21pt" coordsize="" o:spt="100" adj="0,,0" path="" filled="f" stroked="f">
            <v:stroke joinstyle="miter"/>
            <v:imagedata r:id="rId465" o:title="base_44_4371_33333"/>
            <v:formulas/>
            <v:path o:connecttype="segments"/>
          </v:shape>
        </w:pict>
      </w:r>
      <w:r w:rsidRPr="00617B3A">
        <w:t>) отсутствуют или их достаточность вызывает сомнение, то значение вероятности (</w:t>
      </w:r>
      <w:r w:rsidR="00271BFE">
        <w:rPr>
          <w:position w:val="-9"/>
        </w:rPr>
        <w:pict>
          <v:shape id="_x0000_i1591" style="width:40.5pt;height:21pt" coordsize="" o:spt="100" adj="0,,0" path="" filled="f" stroked="f">
            <v:stroke joinstyle="miter"/>
            <v:imagedata r:id="rId465" o:title="base_44_4371_33334"/>
            <v:formulas/>
            <v:path o:connecttype="segments"/>
          </v:shape>
        </w:pict>
      </w:r>
      <w:r w:rsidRPr="00617B3A">
        <w:t>) принимают равным 1.</w:t>
      </w:r>
    </w:p>
    <w:p w:rsidR="00D331E4" w:rsidRPr="00617B3A" w:rsidRDefault="00D331E4">
      <w:pPr>
        <w:pStyle w:val="ConsPlusNormal"/>
        <w:spacing w:before="220"/>
        <w:ind w:firstLine="540"/>
        <w:jc w:val="both"/>
      </w:pPr>
      <w:r w:rsidRPr="00617B3A">
        <w:t>3.2.2. Вероятность (</w:t>
      </w:r>
      <w:r w:rsidR="00271BFE">
        <w:rPr>
          <w:position w:val="-9"/>
        </w:rPr>
        <w:pict>
          <v:shape id="_x0000_i1592" style="width:40.5pt;height:21pt" coordsize="" o:spt="100" adj="0,,0" path="" filled="f" stroked="f">
            <v:stroke joinstyle="miter"/>
            <v:imagedata r:id="rId465" o:title="base_44_4371_33335"/>
            <v:formulas/>
            <v:path o:connecttype="segments"/>
          </v:shape>
        </w:pict>
      </w:r>
      <w:r w:rsidRPr="00617B3A">
        <w:t>) принимают равной нулю в следующих случаях:</w:t>
      </w:r>
    </w:p>
    <w:p w:rsidR="00D331E4" w:rsidRPr="00617B3A" w:rsidRDefault="00D331E4">
      <w:pPr>
        <w:pStyle w:val="ConsPlusNormal"/>
        <w:spacing w:before="220"/>
        <w:ind w:firstLine="540"/>
        <w:jc w:val="both"/>
      </w:pPr>
      <w:r w:rsidRPr="00617B3A">
        <w:t>если источник не способен нагреть вещество выше 80% значения температуры самовоспламенения вещества или температуры самовозгорания вещества, имеющего склонность к тепловому самовозгоранию;</w:t>
      </w:r>
    </w:p>
    <w:p w:rsidR="00D331E4" w:rsidRPr="00617B3A" w:rsidRDefault="00D331E4">
      <w:pPr>
        <w:pStyle w:val="ConsPlusNormal"/>
        <w:spacing w:before="220"/>
        <w:ind w:firstLine="540"/>
        <w:jc w:val="both"/>
      </w:pPr>
      <w:r w:rsidRPr="00617B3A">
        <w:t>если энергия, переданная тепловым источником горючему веществу (паро-, газо-, пылевоздушной смеси), ниже 40% минимальной энергии зажигания;</w:t>
      </w:r>
    </w:p>
    <w:p w:rsidR="00D331E4" w:rsidRPr="00617B3A" w:rsidRDefault="00D331E4">
      <w:pPr>
        <w:pStyle w:val="ConsPlusNormal"/>
        <w:spacing w:before="220"/>
        <w:ind w:firstLine="540"/>
        <w:jc w:val="both"/>
      </w:pPr>
      <w:r w:rsidRPr="00617B3A">
        <w:t>если за время остывания теплового источника он не способен нагреть горючие вещества выше температуры воспламенения;</w:t>
      </w:r>
    </w:p>
    <w:p w:rsidR="00D331E4" w:rsidRPr="00617B3A" w:rsidRDefault="00D331E4">
      <w:pPr>
        <w:pStyle w:val="ConsPlusNormal"/>
        <w:spacing w:before="220"/>
        <w:ind w:firstLine="540"/>
        <w:jc w:val="both"/>
      </w:pPr>
      <w:r w:rsidRPr="00617B3A">
        <w:t>если время воздействия теплового источника меньше суммы периода индукции горючей среды и времени нагрева локального объема этой среды от начальной температуры до температуры воспламенения.</w:t>
      </w:r>
    </w:p>
    <w:p w:rsidR="00D331E4" w:rsidRPr="00617B3A" w:rsidRDefault="00D331E4">
      <w:pPr>
        <w:pStyle w:val="ConsPlusNormal"/>
        <w:spacing w:before="220"/>
        <w:ind w:firstLine="540"/>
        <w:jc w:val="both"/>
      </w:pPr>
      <w:r w:rsidRPr="00617B3A">
        <w:t>3.3. Данные о пожароопасных параметрах источников зажигания приведены в разд. 5.</w:t>
      </w:r>
    </w:p>
    <w:p w:rsidR="00D331E4" w:rsidRPr="00617B3A" w:rsidRDefault="00D331E4">
      <w:pPr>
        <w:pStyle w:val="ConsPlusNormal"/>
        <w:spacing w:before="220"/>
        <w:ind w:firstLine="540"/>
        <w:jc w:val="both"/>
      </w:pPr>
      <w:r w:rsidRPr="00617B3A">
        <w:t>3.4. При обосновании невозможности расчета вероятности появления источника зажигания в рассматриваемом элементе объекта с учетом конкретных условий его эксплуатации допускается вычислять этот параметр по формуле</w:t>
      </w:r>
    </w:p>
    <w:p w:rsidR="00D331E4" w:rsidRPr="00617B3A" w:rsidRDefault="00D331E4">
      <w:pPr>
        <w:pStyle w:val="ConsPlusNormal"/>
      </w:pPr>
    </w:p>
    <w:p w:rsidR="00D331E4" w:rsidRPr="00617B3A" w:rsidRDefault="00271BFE">
      <w:pPr>
        <w:pStyle w:val="ConsPlusNormal"/>
        <w:jc w:val="center"/>
      </w:pPr>
      <w:r>
        <w:rPr>
          <w:position w:val="-9"/>
        </w:rPr>
        <w:pict>
          <v:shape id="_x0000_i1593" style="width:101.25pt;height:21pt" coordsize="" o:spt="100" adj="0,,0" path="" filled="f" stroked="f">
            <v:stroke joinstyle="miter"/>
            <v:imagedata r:id="rId466" o:title="base_44_4371_33336"/>
            <v:formulas/>
            <v:path o:connecttype="segments"/>
          </v:shape>
        </w:pict>
      </w:r>
      <w:r w:rsidR="00D331E4" w:rsidRPr="00617B3A">
        <w:t>, (67)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1594" style="width:10.5pt;height:12pt" coordsize="" o:spt="100" adj="0,,0" path="" filled="f" stroked="f">
            <v:stroke joinstyle="miter"/>
            <v:imagedata r:id="rId467" o:title="base_44_4371_33337"/>
            <v:formulas/>
            <v:path o:connecttype="segments"/>
          </v:shape>
        </w:pict>
      </w:r>
      <w:r w:rsidRPr="00617B3A">
        <w:t xml:space="preserve"> - время работы i-го элемента объекта за анализируемый период времени, ч;</w:t>
      </w:r>
    </w:p>
    <w:p w:rsidR="00D331E4" w:rsidRPr="00617B3A" w:rsidRDefault="00271BFE">
      <w:pPr>
        <w:pStyle w:val="ConsPlusNormal"/>
        <w:spacing w:before="220"/>
        <w:ind w:firstLine="540"/>
        <w:jc w:val="both"/>
      </w:pPr>
      <w:r>
        <w:rPr>
          <w:position w:val="-9"/>
        </w:rPr>
        <w:pict>
          <v:shape id="_x0000_i1595" style="width:104.25pt;height:21pt" coordsize="" o:spt="100" adj="0,,0" path="" filled="f" stroked="f">
            <v:stroke joinstyle="miter"/>
            <v:imagedata r:id="rId468" o:title="base_44_4371_33338"/>
            <v:formulas/>
            <v:path o:connecttype="segments"/>
          </v:shape>
        </w:pict>
      </w:r>
      <w:r w:rsidR="00D331E4" w:rsidRPr="00617B3A">
        <w:t>- среднее время работы i-го элемента объекта до появления одного источника зажигания, ч (</w:t>
      </w:r>
      <w:r>
        <w:rPr>
          <w:position w:val="-8"/>
        </w:rPr>
        <w:pict>
          <v:shape id="_x0000_i1596" style="width:16.5pt;height:19.5pt" coordsize="" o:spt="100" adj="0,,0" path="" filled="f" stroked="f">
            <v:stroke joinstyle="miter"/>
            <v:imagedata r:id="rId469" o:title="base_44_4371_33339"/>
            <v:formulas/>
            <v:path o:connecttype="segments"/>
          </v:shape>
        </w:pict>
      </w:r>
      <w:r w:rsidR="00D331E4" w:rsidRPr="00617B3A">
        <w:t xml:space="preserve"> - минимальная энергия зажигания горючей среды i-го элемента объекта, Дж).</w:t>
      </w:r>
    </w:p>
    <w:p w:rsidR="00D331E4" w:rsidRPr="00617B3A" w:rsidRDefault="00D331E4">
      <w:pPr>
        <w:pStyle w:val="ConsPlusNormal"/>
        <w:spacing w:before="220"/>
        <w:ind w:firstLine="540"/>
        <w:jc w:val="both"/>
      </w:pPr>
      <w:r w:rsidRPr="00617B3A">
        <w:t>3.5. При необходимости учитывают и иные события, приводящие к появлению источника зажигания.</w:t>
      </w:r>
    </w:p>
    <w:p w:rsidR="00D331E4" w:rsidRPr="00617B3A" w:rsidRDefault="00D331E4">
      <w:pPr>
        <w:pStyle w:val="ConsPlusNormal"/>
        <w:spacing w:before="220"/>
        <w:ind w:firstLine="540"/>
        <w:jc w:val="both"/>
      </w:pPr>
      <w:bookmarkStart w:id="43" w:name="P922"/>
      <w:bookmarkEnd w:id="43"/>
      <w:r w:rsidRPr="00617B3A">
        <w:t>4. Общие требования к программе сбора и обработки статистических данных</w:t>
      </w:r>
    </w:p>
    <w:p w:rsidR="00D331E4" w:rsidRPr="00617B3A" w:rsidRDefault="00D331E4">
      <w:pPr>
        <w:pStyle w:val="ConsPlusNormal"/>
        <w:spacing w:before="220"/>
        <w:ind w:firstLine="540"/>
        <w:jc w:val="both"/>
      </w:pPr>
      <w:r w:rsidRPr="00617B3A">
        <w:t>4.1. Программу сбора статистических данных разрабатывают для действующих, строящихся и проектируемых объектов на основе анализа пожарной опасности помещений и технологического оборудования.</w:t>
      </w:r>
    </w:p>
    <w:p w:rsidR="00D331E4" w:rsidRPr="00617B3A" w:rsidRDefault="00D331E4">
      <w:pPr>
        <w:pStyle w:val="ConsPlusNormal"/>
        <w:spacing w:before="220"/>
        <w:ind w:firstLine="540"/>
        <w:jc w:val="both"/>
      </w:pPr>
      <w:r w:rsidRPr="00617B3A">
        <w:t>4.2. Анализ пожарной опасности проводят отдельно по каждому технологическому аппарату, помещению и заканчивают разработкой структурной схемы причинно-следственной связи пожаровзрывоопасных событий, необходимых и достаточных для возникновения пожара (взрыва) в объекте (далее - модель возникновения пожара). Общий вид структурной схемы возникновения пожара в здании показан на черт. 2.</w:t>
      </w:r>
    </w:p>
    <w:p w:rsidR="00D331E4" w:rsidRPr="00617B3A" w:rsidRDefault="00D331E4">
      <w:pPr>
        <w:pStyle w:val="ConsPlusNormal"/>
      </w:pPr>
    </w:p>
    <w:p w:rsidR="00D331E4" w:rsidRPr="00617B3A" w:rsidRDefault="00BD6BCB">
      <w:pPr>
        <w:pStyle w:val="ConsPlusNormal"/>
        <w:jc w:val="center"/>
      </w:pPr>
      <w:r>
        <w:rPr>
          <w:position w:val="-228"/>
        </w:rPr>
        <w:pict>
          <v:shape id="_x0000_i1597" style="width:212.25pt;height:239.25pt" coordsize="" o:spt="100" adj="0,,0" path="" filled="f" stroked="f">
            <v:stroke joinstyle="miter"/>
            <v:imagedata r:id="rId470" o:title="base_44_4371_33340"/>
            <v:formulas/>
            <v:path o:connecttype="segments"/>
          </v:shape>
        </w:pict>
      </w:r>
    </w:p>
    <w:p w:rsidR="00D331E4" w:rsidRPr="00617B3A" w:rsidRDefault="00D331E4">
      <w:pPr>
        <w:pStyle w:val="ConsPlusNormal"/>
        <w:jc w:val="center"/>
      </w:pPr>
    </w:p>
    <w:p w:rsidR="00D331E4" w:rsidRPr="00617B3A" w:rsidRDefault="00D331E4">
      <w:pPr>
        <w:pStyle w:val="ConsPlusNormal"/>
        <w:jc w:val="center"/>
      </w:pPr>
      <w:r w:rsidRPr="00617B3A">
        <w:t>Черт. 2</w:t>
      </w:r>
    </w:p>
    <w:p w:rsidR="00D331E4" w:rsidRPr="00617B3A" w:rsidRDefault="00D331E4">
      <w:pPr>
        <w:pStyle w:val="ConsPlusNormal"/>
      </w:pPr>
    </w:p>
    <w:p w:rsidR="00D331E4" w:rsidRPr="00617B3A" w:rsidRDefault="00D331E4">
      <w:pPr>
        <w:pStyle w:val="ConsPlusNormal"/>
        <w:ind w:firstLine="540"/>
        <w:jc w:val="both"/>
      </w:pPr>
      <w:r w:rsidRPr="00617B3A">
        <w:t>4.3. Статистические данные о времени существования пожаровзрывоопасных событий на действующих и строящихся объектах и времени безотказной работы различных изделий проектируемых объектов собирают только по событиям конечного уровня, приведенным на модели возникновения пожара, для которых в методе отсутствуют аналитические зависимости.</w:t>
      </w:r>
    </w:p>
    <w:p w:rsidR="00D331E4" w:rsidRPr="00617B3A" w:rsidRDefault="00D331E4">
      <w:pPr>
        <w:pStyle w:val="ConsPlusNormal"/>
        <w:spacing w:before="220"/>
        <w:ind w:firstLine="540"/>
        <w:jc w:val="both"/>
      </w:pPr>
      <w:r w:rsidRPr="00617B3A">
        <w:t>4.4. На основании модели возникновения пожара по каждому элементу объекта разрабатывают формы сбора статистической информации о причинах, реализация которых может привести к возникновению пожара (взрыва).</w:t>
      </w:r>
    </w:p>
    <w:p w:rsidR="00D331E4" w:rsidRPr="00617B3A" w:rsidRDefault="00D331E4">
      <w:pPr>
        <w:pStyle w:val="ConsPlusNormal"/>
        <w:spacing w:before="220"/>
        <w:ind w:firstLine="540"/>
        <w:jc w:val="both"/>
      </w:pPr>
      <w:r w:rsidRPr="00617B3A">
        <w:lastRenderedPageBreak/>
        <w:t>4.5. Статистическую информацию, необходимую для расчета параметров надежности различных изделий, используемых в проектном решении, собирает проектная организация на действующих объектах. При этом для наблюдения выбирают изделия, работающие в период нормальной эксплуатации и в условиях, идентичных тем, в которых будет эксплуатироваться проектируемое изделие.</w:t>
      </w:r>
    </w:p>
    <w:p w:rsidR="00D331E4" w:rsidRPr="00617B3A" w:rsidRDefault="00D331E4">
      <w:pPr>
        <w:pStyle w:val="ConsPlusNormal"/>
        <w:spacing w:before="220"/>
        <w:ind w:firstLine="540"/>
        <w:jc w:val="both"/>
      </w:pPr>
      <w:r w:rsidRPr="00617B3A">
        <w:t>4.6. В качестве источников информации о работоспособности технологического оборудования используют:</w:t>
      </w:r>
    </w:p>
    <w:p w:rsidR="00D331E4" w:rsidRPr="00617B3A" w:rsidRDefault="00D331E4">
      <w:pPr>
        <w:pStyle w:val="ConsPlusNormal"/>
        <w:spacing w:before="220"/>
        <w:ind w:firstLine="540"/>
        <w:jc w:val="both"/>
      </w:pPr>
      <w:r w:rsidRPr="00617B3A">
        <w:t>журналы:</w:t>
      </w:r>
    </w:p>
    <w:p w:rsidR="00D331E4" w:rsidRPr="00617B3A" w:rsidRDefault="00D331E4">
      <w:pPr>
        <w:pStyle w:val="ConsPlusNormal"/>
        <w:spacing w:before="220"/>
        <w:ind w:firstLine="540"/>
        <w:jc w:val="both"/>
      </w:pPr>
      <w:r w:rsidRPr="00617B3A">
        <w:t>старшего машиниста;</w:t>
      </w:r>
    </w:p>
    <w:p w:rsidR="00D331E4" w:rsidRPr="00617B3A" w:rsidRDefault="00D331E4">
      <w:pPr>
        <w:pStyle w:val="ConsPlusNormal"/>
        <w:spacing w:before="220"/>
        <w:ind w:firstLine="540"/>
        <w:jc w:val="both"/>
      </w:pPr>
      <w:r w:rsidRPr="00617B3A">
        <w:t>старшего аппаратчика;</w:t>
      </w:r>
    </w:p>
    <w:p w:rsidR="00D331E4" w:rsidRPr="00617B3A" w:rsidRDefault="00D331E4">
      <w:pPr>
        <w:pStyle w:val="ConsPlusNormal"/>
        <w:spacing w:before="220"/>
        <w:ind w:firstLine="540"/>
        <w:jc w:val="both"/>
      </w:pPr>
      <w:r w:rsidRPr="00617B3A">
        <w:t>начальника смены;</w:t>
      </w:r>
    </w:p>
    <w:p w:rsidR="00D331E4" w:rsidRPr="00617B3A" w:rsidRDefault="00D331E4">
      <w:pPr>
        <w:pStyle w:val="ConsPlusNormal"/>
        <w:spacing w:before="220"/>
        <w:ind w:firstLine="540"/>
        <w:jc w:val="both"/>
      </w:pPr>
      <w:r w:rsidRPr="00617B3A">
        <w:t>учета пробега оборудования;</w:t>
      </w:r>
    </w:p>
    <w:p w:rsidR="00D331E4" w:rsidRPr="00617B3A" w:rsidRDefault="00D331E4">
      <w:pPr>
        <w:pStyle w:val="ConsPlusNormal"/>
        <w:spacing w:before="220"/>
        <w:ind w:firstLine="540"/>
        <w:jc w:val="both"/>
      </w:pPr>
      <w:r w:rsidRPr="00617B3A">
        <w:t>дефектов;</w:t>
      </w:r>
    </w:p>
    <w:p w:rsidR="00D331E4" w:rsidRPr="00617B3A" w:rsidRDefault="00D331E4">
      <w:pPr>
        <w:pStyle w:val="ConsPlusNormal"/>
        <w:spacing w:before="220"/>
        <w:ind w:firstLine="540"/>
        <w:jc w:val="both"/>
      </w:pPr>
      <w:r w:rsidRPr="00617B3A">
        <w:t>ремонтные карты;</w:t>
      </w:r>
    </w:p>
    <w:p w:rsidR="00D331E4" w:rsidRPr="00617B3A" w:rsidRDefault="00D331E4">
      <w:pPr>
        <w:pStyle w:val="ConsPlusNormal"/>
        <w:spacing w:before="220"/>
        <w:ind w:firstLine="540"/>
        <w:jc w:val="both"/>
      </w:pPr>
      <w:r w:rsidRPr="00617B3A">
        <w:t>ежемесячные (ежеквартальные) технические отчеты;</w:t>
      </w:r>
    </w:p>
    <w:p w:rsidR="00D331E4" w:rsidRPr="00617B3A" w:rsidRDefault="00D331E4">
      <w:pPr>
        <w:pStyle w:val="ConsPlusNormal"/>
        <w:spacing w:before="220"/>
        <w:ind w:firstLine="540"/>
        <w:jc w:val="both"/>
      </w:pPr>
      <w:r w:rsidRPr="00617B3A">
        <w:t>отчеты ремонтных служб;</w:t>
      </w:r>
    </w:p>
    <w:p w:rsidR="00D331E4" w:rsidRPr="00617B3A" w:rsidRDefault="00D331E4">
      <w:pPr>
        <w:pStyle w:val="ConsPlusNormal"/>
        <w:spacing w:before="220"/>
        <w:ind w:firstLine="540"/>
        <w:jc w:val="both"/>
      </w:pPr>
      <w:r w:rsidRPr="00617B3A">
        <w:t>график планово-предупредительных ремонтов;</w:t>
      </w:r>
    </w:p>
    <w:p w:rsidR="00D331E4" w:rsidRPr="00617B3A" w:rsidRDefault="00D331E4">
      <w:pPr>
        <w:pStyle w:val="ConsPlusNormal"/>
        <w:spacing w:before="220"/>
        <w:ind w:firstLine="540"/>
        <w:jc w:val="both"/>
      </w:pPr>
      <w:r w:rsidRPr="00617B3A">
        <w:t>ежемесячные отчеты об использовании оборудования;</w:t>
      </w:r>
    </w:p>
    <w:p w:rsidR="00D331E4" w:rsidRPr="00617B3A" w:rsidRDefault="00D331E4">
      <w:pPr>
        <w:pStyle w:val="ConsPlusNormal"/>
        <w:spacing w:before="220"/>
        <w:ind w:firstLine="540"/>
        <w:jc w:val="both"/>
      </w:pPr>
      <w:r w:rsidRPr="00617B3A">
        <w:t>справочные и паспортные данные о надежности различных элементов.</w:t>
      </w:r>
    </w:p>
    <w:p w:rsidR="00D331E4" w:rsidRPr="00617B3A" w:rsidRDefault="00D331E4">
      <w:pPr>
        <w:pStyle w:val="ConsPlusNormal"/>
        <w:spacing w:before="220"/>
        <w:ind w:firstLine="540"/>
        <w:jc w:val="both"/>
      </w:pPr>
      <w:r w:rsidRPr="00617B3A">
        <w:t>4.7. Источниками информации о нарушении противопожарного режима в помещениях, неисправности средств тушения, связи и сигнализации являются:</w:t>
      </w:r>
    </w:p>
    <w:p w:rsidR="00D331E4" w:rsidRPr="00617B3A" w:rsidRDefault="00D331E4">
      <w:pPr>
        <w:pStyle w:val="ConsPlusNormal"/>
        <w:spacing w:before="220"/>
        <w:ind w:firstLine="540"/>
        <w:jc w:val="both"/>
      </w:pPr>
      <w:r w:rsidRPr="00617B3A">
        <w:t>книга службы объектовой пожарной части МВД СССР;</w:t>
      </w:r>
    </w:p>
    <w:p w:rsidR="00D331E4" w:rsidRPr="00617B3A" w:rsidRDefault="00D331E4">
      <w:pPr>
        <w:pStyle w:val="ConsPlusNormal"/>
        <w:spacing w:before="220"/>
        <w:ind w:firstLine="540"/>
        <w:jc w:val="both"/>
      </w:pPr>
      <w:r w:rsidRPr="00617B3A">
        <w:t>журнал дополнительных мероприятий по охране объекта (для объектов, охраняемых пожарной охраной МВД СССР);</w:t>
      </w:r>
    </w:p>
    <w:p w:rsidR="00D331E4" w:rsidRPr="00617B3A" w:rsidRDefault="00D331E4">
      <w:pPr>
        <w:pStyle w:val="ConsPlusNormal"/>
        <w:spacing w:before="220"/>
        <w:ind w:firstLine="540"/>
        <w:jc w:val="both"/>
      </w:pPr>
      <w:r w:rsidRPr="00617B3A">
        <w:t>журнал наблюдения за противопожарным состоянием объекта (для объектов, охраняемых пожарной охраной МВД СССР);</w:t>
      </w:r>
    </w:p>
    <w:p w:rsidR="00D331E4" w:rsidRPr="00617B3A" w:rsidRDefault="00D331E4">
      <w:pPr>
        <w:pStyle w:val="ConsPlusNormal"/>
        <w:spacing w:before="220"/>
        <w:ind w:firstLine="540"/>
        <w:jc w:val="both"/>
      </w:pPr>
      <w:r w:rsidRPr="00617B3A">
        <w:t>журнал осмотра складов, лабораторий и других помещений перед их закрытием по окончании работы;</w:t>
      </w:r>
    </w:p>
    <w:p w:rsidR="00D331E4" w:rsidRPr="00617B3A" w:rsidRDefault="00D331E4">
      <w:pPr>
        <w:pStyle w:val="ConsPlusNormal"/>
        <w:spacing w:before="220"/>
        <w:ind w:firstLine="540"/>
        <w:jc w:val="both"/>
      </w:pPr>
      <w:r w:rsidRPr="00617B3A">
        <w:t>предписания Государственного пожарного надзора МВД СССР;</w:t>
      </w:r>
    </w:p>
    <w:p w:rsidR="00D331E4" w:rsidRPr="00617B3A" w:rsidRDefault="00D331E4">
      <w:pPr>
        <w:pStyle w:val="ConsPlusNormal"/>
        <w:spacing w:before="220"/>
        <w:ind w:firstLine="540"/>
        <w:jc w:val="both"/>
      </w:pPr>
      <w:r w:rsidRPr="00617B3A">
        <w:t>акты пожарно-технических комиссий о проверке противопожарного состояния объектов;</w:t>
      </w:r>
    </w:p>
    <w:p w:rsidR="00D331E4" w:rsidRPr="00617B3A" w:rsidRDefault="00D331E4">
      <w:pPr>
        <w:pStyle w:val="ConsPlusNormal"/>
        <w:spacing w:before="220"/>
        <w:ind w:firstLine="540"/>
        <w:jc w:val="both"/>
      </w:pPr>
      <w:r w:rsidRPr="00617B3A">
        <w:t>акты о нарушении правил пожарной безопасности органов Государственного пожарного надзора МВД СССР.</w:t>
      </w:r>
    </w:p>
    <w:p w:rsidR="00D331E4" w:rsidRPr="00617B3A" w:rsidRDefault="00D331E4">
      <w:pPr>
        <w:pStyle w:val="ConsPlusNormal"/>
        <w:spacing w:before="220"/>
        <w:ind w:firstLine="540"/>
        <w:jc w:val="both"/>
      </w:pPr>
      <w:r w:rsidRPr="00617B3A">
        <w:t>4.8. При разработке форм сбора и обработки статистической информации используют:</w:t>
      </w:r>
    </w:p>
    <w:p w:rsidR="00D331E4" w:rsidRPr="00617B3A" w:rsidRDefault="00D331E4">
      <w:pPr>
        <w:pStyle w:val="ConsPlusNormal"/>
        <w:spacing w:before="220"/>
        <w:ind w:firstLine="540"/>
        <w:jc w:val="both"/>
      </w:pPr>
      <w:r w:rsidRPr="00617B3A">
        <w:t>наставление по организации профилактической работы на объектах, охраняемых военизированной и профессиональной пожарной охраной МВД СССР;</w:t>
      </w:r>
    </w:p>
    <w:p w:rsidR="00D331E4" w:rsidRPr="00617B3A" w:rsidRDefault="00D331E4">
      <w:pPr>
        <w:pStyle w:val="ConsPlusNormal"/>
        <w:spacing w:before="220"/>
        <w:ind w:firstLine="540"/>
        <w:jc w:val="both"/>
      </w:pPr>
      <w:r w:rsidRPr="00617B3A">
        <w:lastRenderedPageBreak/>
        <w:t>устав службы пожарной охраны МВД СССР;</w:t>
      </w:r>
    </w:p>
    <w:p w:rsidR="00D331E4" w:rsidRPr="00617B3A" w:rsidRDefault="00D331E4">
      <w:pPr>
        <w:pStyle w:val="ConsPlusNormal"/>
        <w:spacing w:before="220"/>
        <w:ind w:firstLine="540"/>
        <w:jc w:val="both"/>
      </w:pPr>
      <w:r w:rsidRPr="00617B3A">
        <w:t>форму, приведенную в табл. 4.</w:t>
      </w:r>
    </w:p>
    <w:p w:rsidR="00D331E4" w:rsidRPr="00617B3A" w:rsidRDefault="00D331E4">
      <w:pPr>
        <w:pStyle w:val="ConsPlusNormal"/>
      </w:pPr>
    </w:p>
    <w:p w:rsidR="00D331E4" w:rsidRPr="00617B3A" w:rsidRDefault="00D331E4">
      <w:pPr>
        <w:pStyle w:val="ConsPlusNormal"/>
        <w:jc w:val="right"/>
      </w:pPr>
      <w:r w:rsidRPr="00617B3A">
        <w:t>Таблица 4</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Наимено-  │   Анализируемое  │Порядковый│  Дата и время   │Время  │ Общее</w:t>
      </w:r>
    </w:p>
    <w:p w:rsidR="00D331E4" w:rsidRPr="00617B3A" w:rsidRDefault="00D331E4">
      <w:pPr>
        <w:pStyle w:val="ConsPlusCell"/>
        <w:jc w:val="both"/>
      </w:pPr>
      <w:r w:rsidRPr="00617B3A">
        <w:t>вание     │ событие (причина)│  номер   │                 │тау    │ время</w:t>
      </w:r>
    </w:p>
    <w:p w:rsidR="00D331E4" w:rsidRPr="00617B3A" w:rsidRDefault="00D331E4">
      <w:pPr>
        <w:pStyle w:val="ConsPlusCell"/>
        <w:jc w:val="both"/>
      </w:pPr>
      <w:r w:rsidRPr="00617B3A">
        <w:t>анализи-  ├──────────┬───────┤реализации├────────┬────────┤   j   │ (тау)</w:t>
      </w:r>
    </w:p>
    <w:p w:rsidR="00D331E4" w:rsidRPr="00617B3A" w:rsidRDefault="00D331E4">
      <w:pPr>
        <w:pStyle w:val="ConsPlusCell"/>
        <w:jc w:val="both"/>
      </w:pPr>
      <w:r w:rsidRPr="00617B3A">
        <w:t>руемого   │наимено-  │обозна-│ события  │обнару- │устране-│сущест-│ работы</w:t>
      </w:r>
    </w:p>
    <w:p w:rsidR="00D331E4" w:rsidRPr="00617B3A" w:rsidRDefault="00D331E4">
      <w:pPr>
        <w:pStyle w:val="ConsPlusCell"/>
        <w:jc w:val="both"/>
      </w:pPr>
      <w:r w:rsidRPr="00617B3A">
        <w:t>элемента  │вание     │чение  │(причины) │жения   │ния     │вования│  i-го</w:t>
      </w:r>
    </w:p>
    <w:p w:rsidR="00D331E4" w:rsidRPr="00617B3A" w:rsidRDefault="00D331E4">
      <w:pPr>
        <w:pStyle w:val="ConsPlusCell"/>
        <w:jc w:val="both"/>
      </w:pPr>
      <w:r w:rsidRPr="00617B3A">
        <w:t>объекта   │          │       │          │(возник-│(исчез- │события│элемента</w:t>
      </w:r>
    </w:p>
    <w:p w:rsidR="00D331E4" w:rsidRPr="00617B3A" w:rsidRDefault="00D331E4">
      <w:pPr>
        <w:pStyle w:val="ConsPlusCell"/>
        <w:jc w:val="both"/>
      </w:pPr>
      <w:r w:rsidRPr="00617B3A">
        <w:t xml:space="preserve">          │          │       │          │новения)│новения)│(причи-│объекта,</w:t>
      </w:r>
    </w:p>
    <w:p w:rsidR="00D331E4" w:rsidRPr="00617B3A" w:rsidRDefault="00D331E4">
      <w:pPr>
        <w:pStyle w:val="ConsPlusCell"/>
        <w:jc w:val="both"/>
      </w:pPr>
      <w:r w:rsidRPr="00617B3A">
        <w:t xml:space="preserve">          │          │       │          │причины │причины │ны),   │  мин</w:t>
      </w:r>
    </w:p>
    <w:p w:rsidR="00D331E4" w:rsidRPr="00617B3A" w:rsidRDefault="00D331E4">
      <w:pPr>
        <w:pStyle w:val="ConsPlusCell"/>
        <w:jc w:val="both"/>
      </w:pPr>
      <w:r w:rsidRPr="00617B3A">
        <w:t xml:space="preserve">          │          │       │          │        │        │мин    │</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          │       │          │        │        │       │       4</w:t>
      </w:r>
    </w:p>
    <w:p w:rsidR="00D331E4" w:rsidRPr="00617B3A" w:rsidRDefault="00D331E4">
      <w:pPr>
        <w:pStyle w:val="ConsPlusCell"/>
        <w:jc w:val="both"/>
      </w:pPr>
      <w:r w:rsidRPr="00617B3A">
        <w:t>Компрессор│Разрушение│  f    │    1     │01.03.84│01.03.84│   5   │18 x 10</w:t>
      </w:r>
    </w:p>
    <w:p w:rsidR="00D331E4" w:rsidRPr="00617B3A" w:rsidRDefault="00D331E4">
      <w:pPr>
        <w:pStyle w:val="ConsPlusCell"/>
        <w:jc w:val="both"/>
      </w:pPr>
      <w:r w:rsidRPr="00617B3A">
        <w:t>первого   │узлов и   │   3   │          │10 - 35 │10 - 40 │       │</w:t>
      </w:r>
    </w:p>
    <w:p w:rsidR="00D331E4" w:rsidRPr="00617B3A" w:rsidRDefault="00D331E4">
      <w:pPr>
        <w:pStyle w:val="ConsPlusCell"/>
        <w:jc w:val="both"/>
      </w:pPr>
      <w:r w:rsidRPr="00617B3A">
        <w:t>каскада   │деталей   │       │          │        │        │       │</w:t>
      </w:r>
    </w:p>
    <w:p w:rsidR="00D331E4" w:rsidRPr="00617B3A" w:rsidRDefault="00D331E4">
      <w:pPr>
        <w:pStyle w:val="ConsPlusCell"/>
        <w:jc w:val="both"/>
      </w:pPr>
      <w:r w:rsidRPr="00617B3A">
        <w:t xml:space="preserve">          │поршневой │       │    2     │10.04.84│10.04.84│   4   │</w:t>
      </w:r>
    </w:p>
    <w:p w:rsidR="00D331E4" w:rsidRPr="00617B3A" w:rsidRDefault="00D331E4">
      <w:pPr>
        <w:pStyle w:val="ConsPlusCell"/>
        <w:jc w:val="both"/>
      </w:pPr>
      <w:r w:rsidRPr="00617B3A">
        <w:t xml:space="preserve">          │группы    │       │          │15 - 17 │15 - 21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 xml:space="preserve">          │          │       │    3     │21.05.84│21.05.84│   5   │</w:t>
      </w:r>
    </w:p>
    <w:p w:rsidR="00D331E4" w:rsidRPr="00617B3A" w:rsidRDefault="00D331E4">
      <w:pPr>
        <w:pStyle w:val="ConsPlusCell"/>
        <w:jc w:val="both"/>
      </w:pPr>
      <w:r w:rsidRPr="00617B3A">
        <w:t xml:space="preserve">          │          │       │          │12 - 54 │12 - 59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 xml:space="preserve">          │          │       │    4     │17.12.84│17.12.84│   3   │</w:t>
      </w:r>
    </w:p>
    <w:p w:rsidR="00D331E4" w:rsidRPr="00617B3A" w:rsidRDefault="00D331E4">
      <w:pPr>
        <w:pStyle w:val="ConsPlusCell"/>
        <w:jc w:val="both"/>
      </w:pPr>
      <w:r w:rsidRPr="00617B3A">
        <w:t xml:space="preserve">          │          │       │          │01 - 12 │01 - 15 │       │</w:t>
      </w:r>
    </w:p>
    <w:p w:rsidR="00D331E4" w:rsidRPr="00617B3A" w:rsidRDefault="00D331E4">
      <w:pPr>
        <w:pStyle w:val="ConsPlusNormal"/>
      </w:pPr>
    </w:p>
    <w:p w:rsidR="00D331E4" w:rsidRPr="00617B3A" w:rsidRDefault="00D331E4">
      <w:pPr>
        <w:pStyle w:val="ConsPlusNormal"/>
        <w:ind w:firstLine="540"/>
        <w:jc w:val="both"/>
      </w:pPr>
      <w:r w:rsidRPr="00617B3A">
        <w:t xml:space="preserve">4.9. На основании собранных данных вычисляют коэффициент безопасности </w:t>
      </w:r>
      <w:r w:rsidR="00271BFE">
        <w:rPr>
          <w:position w:val="-8"/>
        </w:rPr>
        <w:pict>
          <v:shape id="_x0000_i1598" style="width:18.75pt;height:19.5pt" coordsize="" o:spt="100" adj="0,,0" path="" filled="f" stroked="f">
            <v:stroke joinstyle="miter"/>
            <v:imagedata r:id="rId471" o:title="base_44_4371_33341"/>
            <v:formulas/>
            <v:path o:connecttype="segments"/>
          </v:shape>
        </w:pict>
      </w:r>
      <w:r w:rsidRPr="00617B3A">
        <w:t xml:space="preserve"> в следующей последовательности.</w:t>
      </w:r>
    </w:p>
    <w:p w:rsidR="00D331E4" w:rsidRPr="00617B3A" w:rsidRDefault="00D331E4">
      <w:pPr>
        <w:pStyle w:val="ConsPlusNormal"/>
        <w:spacing w:before="220"/>
        <w:ind w:firstLine="540"/>
        <w:jc w:val="both"/>
      </w:pPr>
      <w:r w:rsidRPr="00617B3A">
        <w:t>4.9.1. Вычисляют среднее время существования пожаровзрывоопасного события (</w:t>
      </w:r>
      <w:r w:rsidR="00271BFE">
        <w:rPr>
          <w:position w:val="-8"/>
        </w:rPr>
        <w:pict>
          <v:shape id="_x0000_i1599" style="width:15pt;height:19.5pt" coordsize="" o:spt="100" adj="0,,0" path="" filled="f" stroked="f">
            <v:stroke joinstyle="miter"/>
            <v:imagedata r:id="rId472" o:title="base_44_4371_33342"/>
            <v:formulas/>
            <v:path o:connecttype="segments"/>
          </v:shape>
        </w:pict>
      </w:r>
      <w:r w:rsidRPr="00617B3A">
        <w:t>) (среднее время нахождения в отказе) по формуле</w:t>
      </w:r>
    </w:p>
    <w:p w:rsidR="00D331E4" w:rsidRPr="00617B3A" w:rsidRDefault="00D331E4">
      <w:pPr>
        <w:pStyle w:val="ConsPlusNormal"/>
      </w:pPr>
    </w:p>
    <w:p w:rsidR="00D331E4" w:rsidRPr="00617B3A" w:rsidRDefault="00271BFE">
      <w:pPr>
        <w:pStyle w:val="ConsPlusNormal"/>
        <w:jc w:val="center"/>
      </w:pPr>
      <w:bookmarkStart w:id="44" w:name="P988"/>
      <w:bookmarkEnd w:id="44"/>
      <w:r>
        <w:rPr>
          <w:position w:val="-33"/>
        </w:rPr>
        <w:pict>
          <v:shape id="_x0000_i1600" style="width:78.75pt;height:45pt" coordsize="" o:spt="100" adj="0,,0" path="" filled="f" stroked="f">
            <v:stroke joinstyle="miter"/>
            <v:imagedata r:id="rId473" o:title="base_44_4371_33343"/>
            <v:formulas/>
            <v:path o:connecttype="segments"/>
          </v:shape>
        </w:pict>
      </w:r>
      <w:r w:rsidR="00D331E4" w:rsidRPr="00617B3A">
        <w:t>, (68)</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где </w:t>
      </w:r>
      <w:r w:rsidR="00271BFE">
        <w:rPr>
          <w:position w:val="-9"/>
        </w:rPr>
        <w:pict>
          <v:shape id="_x0000_i1601" style="width:15pt;height:21pt" coordsize="" o:spt="100" adj="0,,0" path="" filled="f" stroked="f">
            <v:stroke joinstyle="miter"/>
            <v:imagedata r:id="rId474" o:title="base_44_4371_33344"/>
            <v:formulas/>
            <v:path o:connecttype="segments"/>
          </v:shape>
        </w:pict>
      </w:r>
      <w:r w:rsidRPr="00617B3A">
        <w:t xml:space="preserve"> - время существования i-го пожаровзрывоопасного события, мин;</w:t>
      </w:r>
    </w:p>
    <w:p w:rsidR="00D331E4" w:rsidRPr="00617B3A" w:rsidRDefault="00271BFE">
      <w:pPr>
        <w:pStyle w:val="ConsPlusNormal"/>
        <w:spacing w:before="220"/>
        <w:ind w:firstLine="540"/>
        <w:jc w:val="both"/>
      </w:pPr>
      <w:r>
        <w:rPr>
          <w:position w:val="-1"/>
        </w:rPr>
        <w:pict>
          <v:shape id="_x0000_i1602" style="width:14.25pt;height:12pt" coordsize="" o:spt="100" adj="0,,0" path="" filled="f" stroked="f">
            <v:stroke joinstyle="miter"/>
            <v:imagedata r:id="rId475" o:title="base_44_4371_33345"/>
            <v:formulas/>
            <v:path o:connecttype="segments"/>
          </v:shape>
        </w:pict>
      </w:r>
      <w:r w:rsidR="00D331E4" w:rsidRPr="00617B3A">
        <w:t>- общее количество событий (изделий);</w:t>
      </w:r>
    </w:p>
    <w:p w:rsidR="00D331E4" w:rsidRPr="00617B3A" w:rsidRDefault="00271BFE">
      <w:pPr>
        <w:pStyle w:val="ConsPlusNormal"/>
        <w:spacing w:before="220"/>
        <w:ind w:firstLine="540"/>
        <w:jc w:val="both"/>
      </w:pPr>
      <w:r>
        <w:rPr>
          <w:position w:val="-5"/>
        </w:rPr>
        <w:pict>
          <v:shape id="_x0000_i1603" style="width:10.5pt;height:16.5pt" coordsize="" o:spt="100" adj="0,,0" path="" filled="f" stroked="f">
            <v:stroke joinstyle="miter"/>
            <v:imagedata r:id="rId476" o:title="base_44_4371_33346"/>
            <v:formulas/>
            <v:path o:connecttype="segments"/>
          </v:shape>
        </w:pict>
      </w:r>
      <w:r w:rsidR="00D331E4" w:rsidRPr="00617B3A">
        <w:t>- порядковый номер события (изделия).</w:t>
      </w:r>
    </w:p>
    <w:p w:rsidR="00D331E4" w:rsidRPr="00617B3A" w:rsidRDefault="00D331E4">
      <w:pPr>
        <w:pStyle w:val="ConsPlusNormal"/>
        <w:spacing w:before="220"/>
        <w:ind w:firstLine="540"/>
        <w:jc w:val="both"/>
      </w:pPr>
      <w:r w:rsidRPr="00617B3A">
        <w:t>4.9.2. Точечную оценку дисперсии (</w:t>
      </w:r>
      <w:r w:rsidR="00271BFE">
        <w:rPr>
          <w:position w:val="-8"/>
        </w:rPr>
        <w:pict>
          <v:shape id="_x0000_i1604" style="width:17.25pt;height:19.5pt" coordsize="" o:spt="100" adj="0,,0" path="" filled="f" stroked="f">
            <v:stroke joinstyle="miter"/>
            <v:imagedata r:id="rId477" o:title="base_44_4371_33347"/>
            <v:formulas/>
            <v:path o:connecttype="segments"/>
          </v:shape>
        </w:pict>
      </w:r>
      <w:r w:rsidRPr="00617B3A">
        <w:t>) среднего времени существования пожаровзрывоопасного события вычисляют по формуле</w:t>
      </w:r>
    </w:p>
    <w:p w:rsidR="00D331E4" w:rsidRPr="00617B3A" w:rsidRDefault="00D331E4">
      <w:pPr>
        <w:pStyle w:val="ConsPlusNormal"/>
      </w:pPr>
    </w:p>
    <w:p w:rsidR="00D331E4" w:rsidRPr="00617B3A" w:rsidRDefault="00271BFE">
      <w:pPr>
        <w:pStyle w:val="ConsPlusNormal"/>
        <w:jc w:val="center"/>
      </w:pPr>
      <w:r>
        <w:rPr>
          <w:position w:val="-34"/>
        </w:rPr>
        <w:pict>
          <v:shape id="_x0000_i1605" style="width:140.25pt;height:45.75pt" coordsize="" o:spt="100" adj="0,,0" path="" filled="f" stroked="f">
            <v:stroke joinstyle="miter"/>
            <v:imagedata r:id="rId478" o:title="base_44_4371_33348"/>
            <v:formulas/>
            <v:path o:connecttype="segments"/>
          </v:shape>
        </w:pict>
      </w:r>
      <w:r w:rsidR="00D331E4" w:rsidRPr="00617B3A">
        <w:t>. (69)</w:t>
      </w:r>
    </w:p>
    <w:p w:rsidR="00D331E4" w:rsidRPr="00617B3A" w:rsidRDefault="00D331E4">
      <w:pPr>
        <w:pStyle w:val="ConsPlusNormal"/>
      </w:pPr>
    </w:p>
    <w:p w:rsidR="00D331E4" w:rsidRPr="00617B3A" w:rsidRDefault="00D331E4">
      <w:pPr>
        <w:pStyle w:val="ConsPlusNormal"/>
        <w:ind w:firstLine="540"/>
        <w:jc w:val="both"/>
      </w:pPr>
      <w:r w:rsidRPr="00617B3A">
        <w:t>4.9.3. Среднее квадратическое отклонение (</w:t>
      </w:r>
      <w:r w:rsidR="00271BFE">
        <w:rPr>
          <w:position w:val="-9"/>
        </w:rPr>
        <w:pict>
          <v:shape id="_x0000_i1606" style="width:21pt;height:21pt" coordsize="" o:spt="100" adj="0,,0" path="" filled="f" stroked="f">
            <v:stroke joinstyle="miter"/>
            <v:imagedata r:id="rId479" o:title="base_44_4371_33349"/>
            <v:formulas/>
            <v:path o:connecttype="segments"/>
          </v:shape>
        </w:pict>
      </w:r>
      <w:r w:rsidRPr="00617B3A">
        <w:t xml:space="preserve">) точечной оценки среднего времени </w:t>
      </w:r>
      <w:r w:rsidRPr="00617B3A">
        <w:lastRenderedPageBreak/>
        <w:t xml:space="preserve">существования события - </w:t>
      </w:r>
      <w:r w:rsidR="00271BFE">
        <w:rPr>
          <w:position w:val="-8"/>
        </w:rPr>
        <w:pict>
          <v:shape id="_x0000_i1607" style="width:15pt;height:19.5pt" coordsize="" o:spt="100" adj="0,,0" path="" filled="f" stroked="f">
            <v:stroke joinstyle="miter"/>
            <v:imagedata r:id="rId480" o:title="base_44_4371_33350"/>
            <v:formulas/>
            <v:path o:connecttype="segments"/>
          </v:shape>
        </w:pict>
      </w:r>
      <w:r w:rsidRPr="00617B3A">
        <w:t xml:space="preserve"> вычисляют по формуле</w:t>
      </w:r>
    </w:p>
    <w:p w:rsidR="00D331E4" w:rsidRPr="00617B3A" w:rsidRDefault="00D331E4">
      <w:pPr>
        <w:pStyle w:val="ConsPlusNormal"/>
      </w:pPr>
    </w:p>
    <w:p w:rsidR="00D331E4" w:rsidRPr="00617B3A" w:rsidRDefault="00271BFE">
      <w:pPr>
        <w:pStyle w:val="ConsPlusNormal"/>
        <w:jc w:val="center"/>
      </w:pPr>
      <w:r>
        <w:rPr>
          <w:position w:val="-36"/>
        </w:rPr>
        <w:pict>
          <v:shape id="_x0000_i1608" style="width:195pt;height:47.25pt" coordsize="" o:spt="100" adj="0,,0" path="" filled="f" stroked="f">
            <v:stroke joinstyle="miter"/>
            <v:imagedata r:id="rId481" o:title="base_44_4371_33351"/>
            <v:formulas/>
            <v:path o:connecttype="segments"/>
          </v:shape>
        </w:pict>
      </w:r>
      <w:r w:rsidR="00D331E4" w:rsidRPr="00617B3A">
        <w:t>. (70)</w:t>
      </w:r>
    </w:p>
    <w:p w:rsidR="00D331E4" w:rsidRPr="00617B3A" w:rsidRDefault="00D331E4">
      <w:pPr>
        <w:pStyle w:val="ConsPlusNormal"/>
      </w:pPr>
    </w:p>
    <w:p w:rsidR="00D331E4" w:rsidRPr="00617B3A" w:rsidRDefault="00D331E4">
      <w:pPr>
        <w:pStyle w:val="ConsPlusNormal"/>
        <w:ind w:firstLine="540"/>
        <w:jc w:val="both"/>
      </w:pPr>
      <w:r w:rsidRPr="00617B3A">
        <w:t xml:space="preserve">4.9.4. Из табл. 5 выбирают значение коэффициента </w:t>
      </w:r>
      <w:r w:rsidR="00271BFE">
        <w:rPr>
          <w:position w:val="-9"/>
        </w:rPr>
        <w:pict>
          <v:shape id="_x0000_i1609" style="width:13.5pt;height:21pt" coordsize="" o:spt="100" adj="0,,0" path="" filled="f" stroked="f">
            <v:stroke joinstyle="miter"/>
            <v:imagedata r:id="rId482" o:title="base_44_4371_33352"/>
            <v:formulas/>
            <v:path o:connecttype="segments"/>
          </v:shape>
        </w:pict>
      </w:r>
      <w:r w:rsidRPr="00617B3A">
        <w:t xml:space="preserve"> в зависимости от числа степеней свободы (m - 1) при доверительной вероятности </w:t>
      </w:r>
      <w:r w:rsidR="00271BFE">
        <w:rPr>
          <w:position w:val="-6"/>
        </w:rPr>
        <w:pict>
          <v:shape id="_x0000_i1610" style="width:50.25pt;height:17.25pt" coordsize="" o:spt="100" adj="0,,0" path="" filled="f" stroked="f">
            <v:stroke joinstyle="miter"/>
            <v:imagedata r:id="rId483" o:title="base_44_4371_33353"/>
            <v:formulas/>
            <v:path o:connecttype="segments"/>
          </v:shape>
        </w:pict>
      </w:r>
      <w:r w:rsidRPr="00617B3A">
        <w:t>.</w:t>
      </w:r>
    </w:p>
    <w:p w:rsidR="00D331E4" w:rsidRPr="00617B3A" w:rsidRDefault="00D331E4">
      <w:pPr>
        <w:pStyle w:val="ConsPlusNormal"/>
      </w:pPr>
    </w:p>
    <w:p w:rsidR="00D331E4" w:rsidRPr="00617B3A" w:rsidRDefault="00D331E4">
      <w:pPr>
        <w:pStyle w:val="ConsPlusNormal"/>
        <w:jc w:val="right"/>
      </w:pPr>
      <w:r w:rsidRPr="00617B3A">
        <w:t>Таблица 5</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m - 1  │  1  │  2  │ От 3 до 5 │ От 6 до 10 │ От 11 до 20 │  20</w:t>
      </w:r>
    </w:p>
    <w:p w:rsidR="00D331E4" w:rsidRPr="00617B3A" w:rsidRDefault="00D331E4">
      <w:pPr>
        <w:pStyle w:val="ConsPlusCell"/>
        <w:jc w:val="both"/>
      </w:pPr>
      <w:r w:rsidRPr="00617B3A">
        <w:t>───────┼─────┼─────┼───────────┼────────────┼─────────────┼───────</w:t>
      </w:r>
    </w:p>
    <w:p w:rsidR="00D331E4" w:rsidRPr="00617B3A" w:rsidRDefault="00D331E4">
      <w:pPr>
        <w:pStyle w:val="ConsPlusCell"/>
        <w:jc w:val="both"/>
      </w:pPr>
      <w:r w:rsidRPr="00617B3A">
        <w:t>t      │12,71│4,30 │   3,18    │    2,45    │    2,20     │ 2,09</w:t>
      </w:r>
    </w:p>
    <w:p w:rsidR="00D331E4" w:rsidRPr="00617B3A" w:rsidRDefault="00D331E4">
      <w:pPr>
        <w:pStyle w:val="ConsPlusCell"/>
        <w:jc w:val="both"/>
      </w:pPr>
      <w:r w:rsidRPr="00617B3A">
        <w:t xml:space="preserve"> бета  │     │     │           │            │             │</w:t>
      </w:r>
    </w:p>
    <w:p w:rsidR="00D331E4" w:rsidRPr="00617B3A" w:rsidRDefault="00D331E4">
      <w:pPr>
        <w:pStyle w:val="ConsPlusNormal"/>
      </w:pPr>
    </w:p>
    <w:p w:rsidR="00D331E4" w:rsidRPr="00617B3A" w:rsidRDefault="00D331E4">
      <w:pPr>
        <w:pStyle w:val="ConsPlusNormal"/>
        <w:ind w:firstLine="540"/>
        <w:jc w:val="both"/>
      </w:pPr>
      <w:r w:rsidRPr="00617B3A">
        <w:t>4.9.5. Коэффициент безопасности (</w:t>
      </w:r>
      <w:r w:rsidR="00271BFE">
        <w:rPr>
          <w:position w:val="-8"/>
        </w:rPr>
        <w:pict>
          <v:shape id="_x0000_i1611" style="width:18.75pt;height:19.5pt" coordsize="" o:spt="100" adj="0,,0" path="" filled="f" stroked="f">
            <v:stroke joinstyle="miter"/>
            <v:imagedata r:id="rId484" o:title="base_44_4371_33354"/>
            <v:formulas/>
            <v:path o:connecttype="segments"/>
          </v:shape>
        </w:pict>
      </w:r>
      <w:r w:rsidRPr="00617B3A">
        <w:t xml:space="preserve">) (коэффициент, учитывающий отклонение значения параметра </w:t>
      </w:r>
      <w:r w:rsidR="00271BFE">
        <w:rPr>
          <w:position w:val="-8"/>
        </w:rPr>
        <w:pict>
          <v:shape id="_x0000_i1612" style="width:15pt;height:19.5pt" coordsize="" o:spt="100" adj="0,,0" path="" filled="f" stroked="f">
            <v:stroke joinstyle="miter"/>
            <v:imagedata r:id="rId485" o:title="base_44_4371_33355"/>
            <v:formulas/>
            <v:path o:connecttype="segments"/>
          </v:shape>
        </w:pict>
      </w:r>
      <w:r w:rsidRPr="00617B3A">
        <w:t>, вычисленного по формуле (68), от его истинного значения) вычисляют из формулы</w:t>
      </w:r>
    </w:p>
    <w:p w:rsidR="00D331E4" w:rsidRPr="00617B3A" w:rsidRDefault="00D331E4">
      <w:pPr>
        <w:pStyle w:val="ConsPlusNormal"/>
      </w:pPr>
    </w:p>
    <w:p w:rsidR="00D331E4" w:rsidRPr="00617B3A" w:rsidRDefault="00271BFE">
      <w:pPr>
        <w:pStyle w:val="ConsPlusNormal"/>
        <w:jc w:val="center"/>
      </w:pPr>
      <w:r>
        <w:rPr>
          <w:position w:val="-28"/>
        </w:rPr>
        <w:pict>
          <v:shape id="_x0000_i1613" style="width:77.25pt;height:39.75pt" coordsize="" o:spt="100" adj="0,,0" path="" filled="f" stroked="f">
            <v:stroke joinstyle="miter"/>
            <v:imagedata r:id="rId486" o:title="base_44_4371_33356"/>
            <v:formulas/>
            <v:path o:connecttype="segments"/>
          </v:shape>
        </w:pict>
      </w:r>
      <w:r w:rsidR="00D331E4" w:rsidRPr="00617B3A">
        <w:t>. (71)</w:t>
      </w:r>
    </w:p>
    <w:p w:rsidR="00D331E4" w:rsidRPr="00617B3A" w:rsidRDefault="00D331E4">
      <w:pPr>
        <w:pStyle w:val="ConsPlusNormal"/>
      </w:pPr>
    </w:p>
    <w:p w:rsidR="00D331E4" w:rsidRPr="00617B3A" w:rsidRDefault="00D331E4">
      <w:pPr>
        <w:pStyle w:val="ConsPlusNormal"/>
        <w:ind w:firstLine="540"/>
        <w:jc w:val="both"/>
      </w:pPr>
      <w:r w:rsidRPr="00617B3A">
        <w:t>4.9.6. При реализации в течение года только одного события коэффициент безопасности принимают равным единице.</w:t>
      </w:r>
    </w:p>
    <w:p w:rsidR="00D331E4" w:rsidRPr="00617B3A" w:rsidRDefault="00D331E4">
      <w:pPr>
        <w:pStyle w:val="ConsPlusNormal"/>
        <w:spacing w:before="220"/>
        <w:ind w:firstLine="540"/>
        <w:jc w:val="both"/>
      </w:pPr>
      <w:bookmarkStart w:id="45" w:name="P1016"/>
      <w:bookmarkEnd w:id="45"/>
      <w:r w:rsidRPr="00617B3A">
        <w:t>5. Определение пожароопасных параметров тепловых источников интенсивности отказов элементов</w:t>
      </w:r>
    </w:p>
    <w:p w:rsidR="00D331E4" w:rsidRPr="00617B3A" w:rsidRDefault="00D331E4">
      <w:pPr>
        <w:pStyle w:val="ConsPlusNormal"/>
        <w:spacing w:before="220"/>
        <w:ind w:firstLine="540"/>
        <w:jc w:val="both"/>
      </w:pPr>
      <w:r w:rsidRPr="00617B3A">
        <w:t>5.1. Пожароопасные параметры тепловых источников</w:t>
      </w:r>
    </w:p>
    <w:p w:rsidR="00D331E4" w:rsidRPr="00617B3A" w:rsidRDefault="00D331E4">
      <w:pPr>
        <w:pStyle w:val="ConsPlusNormal"/>
        <w:spacing w:before="220"/>
        <w:ind w:firstLine="540"/>
        <w:jc w:val="both"/>
      </w:pPr>
      <w:r w:rsidRPr="00617B3A">
        <w:t>5.1.1. Разряд атмосферного электричества</w:t>
      </w:r>
    </w:p>
    <w:p w:rsidR="00D331E4" w:rsidRPr="00617B3A" w:rsidRDefault="00D331E4">
      <w:pPr>
        <w:pStyle w:val="ConsPlusNormal"/>
        <w:spacing w:before="220"/>
        <w:ind w:firstLine="540"/>
        <w:jc w:val="both"/>
      </w:pPr>
      <w:r w:rsidRPr="00617B3A">
        <w:t>5.1.1.1. Прямой удар молнии</w:t>
      </w:r>
    </w:p>
    <w:p w:rsidR="00D331E4" w:rsidRPr="00617B3A" w:rsidRDefault="00D331E4">
      <w:pPr>
        <w:pStyle w:val="ConsPlusNormal"/>
        <w:spacing w:before="220"/>
        <w:ind w:firstLine="540"/>
        <w:jc w:val="both"/>
      </w:pPr>
      <w:r w:rsidRPr="00617B3A">
        <w:t>Опасность прямого удара молнии заключается в контакте горючей среды с каналом молнии, температура в котором достигает 30000 °C при силе тока 200000 А и времени действия около 100 мкс. От прямого удара молнии воспламеняются все горючие среды.</w:t>
      </w:r>
    </w:p>
    <w:p w:rsidR="00D331E4" w:rsidRPr="00617B3A" w:rsidRDefault="00D331E4">
      <w:pPr>
        <w:pStyle w:val="ConsPlusNormal"/>
        <w:spacing w:before="220"/>
        <w:ind w:firstLine="540"/>
        <w:jc w:val="both"/>
      </w:pPr>
      <w:r w:rsidRPr="00617B3A">
        <w:t>5.1.1.2. Вторичное воздействие молнии</w:t>
      </w:r>
    </w:p>
    <w:p w:rsidR="00D331E4" w:rsidRPr="00617B3A" w:rsidRDefault="00D331E4">
      <w:pPr>
        <w:pStyle w:val="ConsPlusNormal"/>
        <w:spacing w:before="220"/>
        <w:ind w:firstLine="540"/>
        <w:jc w:val="both"/>
      </w:pPr>
      <w:r w:rsidRPr="00617B3A">
        <w:t>Опасность вторичного воздействия молнии заключается в искровых разрядах, возникающих в результате индукционного и электромагнитного воздействия атмосферного электричества на производственное оборудование, трубопроводы и строительные конструкции. Энергия искрового разряда превышает 250 мДж и достаточна для воспламенения горючих веществ с минимальной энергией зажигания до 0,25 Дж.</w:t>
      </w:r>
    </w:p>
    <w:p w:rsidR="00D331E4" w:rsidRPr="00617B3A" w:rsidRDefault="00D331E4">
      <w:pPr>
        <w:pStyle w:val="ConsPlusNormal"/>
        <w:spacing w:before="220"/>
        <w:ind w:firstLine="540"/>
        <w:jc w:val="both"/>
      </w:pPr>
      <w:r w:rsidRPr="00617B3A">
        <w:t>5.1.1.3. Занос высокого потенциала</w:t>
      </w:r>
    </w:p>
    <w:p w:rsidR="00D331E4" w:rsidRPr="00617B3A" w:rsidRDefault="00D331E4">
      <w:pPr>
        <w:pStyle w:val="ConsPlusNormal"/>
        <w:spacing w:before="220"/>
        <w:ind w:firstLine="540"/>
        <w:jc w:val="both"/>
      </w:pPr>
      <w:r w:rsidRPr="00617B3A">
        <w:t xml:space="preserve">Занос высокого потенциала в здание происходит по металлическим коммуникациям не только при их прямом поражении молнией, но и при расположении коммуникаций в непосредственной близости от молниеотвода. При соблюдении безопасных расстояний между </w:t>
      </w:r>
      <w:r w:rsidRPr="00617B3A">
        <w:lastRenderedPageBreak/>
        <w:t>молниеотводами и коммуникациями энергия возможных искровых разрядов достигает значений 100 Дж и более, то есть достаточна для воспламенения всех горючих веществ.</w:t>
      </w:r>
    </w:p>
    <w:p w:rsidR="00D331E4" w:rsidRPr="00617B3A" w:rsidRDefault="00D331E4">
      <w:pPr>
        <w:pStyle w:val="ConsPlusNormal"/>
        <w:spacing w:before="220"/>
        <w:ind w:firstLine="540"/>
        <w:jc w:val="both"/>
      </w:pPr>
      <w:r w:rsidRPr="00617B3A">
        <w:t>5.1.2. Электрическая искра (дуга)</w:t>
      </w:r>
    </w:p>
    <w:p w:rsidR="00D331E4" w:rsidRPr="00617B3A" w:rsidRDefault="00D331E4">
      <w:pPr>
        <w:pStyle w:val="ConsPlusNormal"/>
        <w:spacing w:before="220"/>
        <w:ind w:firstLine="540"/>
        <w:jc w:val="both"/>
      </w:pPr>
      <w:r w:rsidRPr="00617B3A">
        <w:t>5.1.2.1. Термическое действие токов короткого замыкания</w:t>
      </w:r>
    </w:p>
    <w:p w:rsidR="00D331E4" w:rsidRPr="00617B3A" w:rsidRDefault="00D331E4">
      <w:pPr>
        <w:pStyle w:val="ConsPlusNormal"/>
        <w:spacing w:before="220"/>
        <w:ind w:firstLine="540"/>
        <w:jc w:val="both"/>
      </w:pPr>
      <w:r w:rsidRPr="00617B3A">
        <w:t>Температуру проводника (</w:t>
      </w:r>
      <w:r w:rsidR="00271BFE">
        <w:rPr>
          <w:position w:val="-9"/>
        </w:rPr>
        <w:pict>
          <v:shape id="_x0000_i1614" style="width:15.75pt;height:21pt" coordsize="" o:spt="100" adj="0,,0" path="" filled="f" stroked="f">
            <v:stroke joinstyle="miter"/>
            <v:imagedata r:id="rId487" o:title="base_44_4371_33357"/>
            <v:formulas/>
            <v:path o:connecttype="segments"/>
          </v:shape>
        </w:pict>
      </w:r>
      <w:r w:rsidRPr="00617B3A">
        <w:t>), °C, нагреваемого током короткого замыкания, вычисляют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1615" style="width:105.75pt;height:42.75pt" coordsize="" o:spt="100" adj="0,,0" path="" filled="f" stroked="f">
            <v:stroke joinstyle="miter"/>
            <v:imagedata r:id="rId488" o:title="base_44_4371_33358"/>
            <v:formulas/>
            <v:path o:connecttype="segments"/>
          </v:shape>
        </w:pict>
      </w:r>
      <w:r w:rsidR="00D331E4" w:rsidRPr="00617B3A">
        <w:t>, (72)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16" style="width:12pt;height:19.5pt" coordsize="" o:spt="100" adj="0,,0" path="" filled="f" stroked="f">
            <v:stroke joinstyle="miter"/>
            <v:imagedata r:id="rId489" o:title="base_44_4371_33359"/>
            <v:formulas/>
            <v:path o:connecttype="segments"/>
          </v:shape>
        </w:pict>
      </w:r>
      <w:r w:rsidRPr="00617B3A">
        <w:t xml:space="preserve"> - начальная температура проводника, °C;</w:t>
      </w:r>
    </w:p>
    <w:p w:rsidR="00D331E4" w:rsidRPr="00617B3A" w:rsidRDefault="00271BFE">
      <w:pPr>
        <w:pStyle w:val="ConsPlusNormal"/>
        <w:spacing w:before="220"/>
        <w:ind w:firstLine="540"/>
        <w:jc w:val="both"/>
      </w:pPr>
      <w:r>
        <w:rPr>
          <w:position w:val="-8"/>
        </w:rPr>
        <w:pict>
          <v:shape id="_x0000_i1617" style="width:18.75pt;height:19.5pt" coordsize="" o:spt="100" adj="0,,0" path="" filled="f" stroked="f">
            <v:stroke joinstyle="miter"/>
            <v:imagedata r:id="rId490" o:title="base_44_4371_33360"/>
            <v:formulas/>
            <v:path o:connecttype="segments"/>
          </v:shape>
        </w:pict>
      </w:r>
      <w:r w:rsidR="00D331E4" w:rsidRPr="00617B3A">
        <w:t>- ток короткого замыкания, А;</w:t>
      </w:r>
    </w:p>
    <w:p w:rsidR="00D331E4" w:rsidRPr="00617B3A" w:rsidRDefault="00271BFE">
      <w:pPr>
        <w:pStyle w:val="ConsPlusNormal"/>
        <w:spacing w:before="220"/>
        <w:ind w:firstLine="540"/>
        <w:jc w:val="both"/>
      </w:pPr>
      <w:r>
        <w:rPr>
          <w:position w:val="-3"/>
        </w:rPr>
        <w:pict>
          <v:shape id="_x0000_i1618" style="width:13.5pt;height:14.25pt" coordsize="" o:spt="100" adj="0,,0" path="" filled="f" stroked="f">
            <v:stroke joinstyle="miter"/>
            <v:imagedata r:id="rId491" o:title="base_44_4371_33361"/>
            <v:formulas/>
            <v:path o:connecttype="segments"/>
          </v:shape>
        </w:pict>
      </w:r>
      <w:r w:rsidR="00D331E4" w:rsidRPr="00617B3A">
        <w:t>- сопротивление проводника, Ом;</w:t>
      </w:r>
    </w:p>
    <w:p w:rsidR="00D331E4" w:rsidRPr="00617B3A" w:rsidRDefault="00271BFE">
      <w:pPr>
        <w:pStyle w:val="ConsPlusNormal"/>
        <w:spacing w:before="220"/>
        <w:ind w:firstLine="540"/>
        <w:jc w:val="both"/>
      </w:pPr>
      <w:r>
        <w:rPr>
          <w:position w:val="-8"/>
        </w:rPr>
        <w:pict>
          <v:shape id="_x0000_i1619" style="width:18.75pt;height:19.5pt" coordsize="" o:spt="100" adj="0,,0" path="" filled="f" stroked="f">
            <v:stroke joinstyle="miter"/>
            <v:imagedata r:id="rId492" o:title="base_44_4371_33362"/>
            <v:formulas/>
            <v:path o:connecttype="segments"/>
          </v:shape>
        </w:pict>
      </w:r>
      <w:r w:rsidR="00D331E4" w:rsidRPr="00617B3A">
        <w:t>- время короткого замыкания, с;</w:t>
      </w:r>
    </w:p>
    <w:p w:rsidR="00D331E4" w:rsidRPr="00617B3A" w:rsidRDefault="00271BFE">
      <w:pPr>
        <w:pStyle w:val="ConsPlusNormal"/>
        <w:spacing w:before="220"/>
        <w:ind w:firstLine="540"/>
        <w:jc w:val="both"/>
      </w:pPr>
      <w:r>
        <w:rPr>
          <w:position w:val="-9"/>
        </w:rPr>
        <w:pict>
          <v:shape id="_x0000_i1620" style="width:21pt;height:21pt" coordsize="" o:spt="100" adj="0,,0" path="" filled="f" stroked="f">
            <v:stroke joinstyle="miter"/>
            <v:imagedata r:id="rId493" o:title="base_44_4371_33363"/>
            <v:formulas/>
            <v:path o:connecttype="segments"/>
          </v:shape>
        </w:pict>
      </w:r>
      <w:r w:rsidR="00D331E4" w:rsidRPr="00617B3A">
        <w:t xml:space="preserve">- теплоемкость проводника, </w:t>
      </w:r>
      <w:r>
        <w:rPr>
          <w:position w:val="-8"/>
        </w:rPr>
        <w:pict>
          <v:shape id="_x0000_i1621" style="width:75pt;height:19.5pt" coordsize="" o:spt="100" adj="0,,0" path="" filled="f" stroked="f">
            <v:stroke joinstyle="miter"/>
            <v:imagedata r:id="rId494" o:title="base_44_4371_33364"/>
            <v:formulas/>
            <v:path o:connecttype="segments"/>
          </v:shape>
        </w:pict>
      </w:r>
      <w:r w:rsidR="00D331E4" w:rsidRPr="00617B3A">
        <w:t>;</w:t>
      </w:r>
    </w:p>
    <w:p w:rsidR="00D331E4" w:rsidRPr="00617B3A" w:rsidRDefault="00271BFE">
      <w:pPr>
        <w:pStyle w:val="ConsPlusNormal"/>
        <w:spacing w:before="220"/>
        <w:ind w:firstLine="540"/>
        <w:jc w:val="both"/>
      </w:pPr>
      <w:r>
        <w:rPr>
          <w:position w:val="-9"/>
        </w:rPr>
        <w:pict>
          <v:shape id="_x0000_i1622" style="width:22.5pt;height:21pt" coordsize="" o:spt="100" adj="0,,0" path="" filled="f" stroked="f">
            <v:stroke joinstyle="miter"/>
            <v:imagedata r:id="rId495" o:title="base_44_4371_33365"/>
            <v:formulas/>
            <v:path o:connecttype="segments"/>
          </v:shape>
        </w:pict>
      </w:r>
      <w:r w:rsidR="00D331E4" w:rsidRPr="00617B3A">
        <w:t>- масса проводника, кг.</w:t>
      </w:r>
    </w:p>
    <w:p w:rsidR="00D331E4" w:rsidRPr="00617B3A" w:rsidRDefault="00D331E4">
      <w:pPr>
        <w:pStyle w:val="ConsPlusNormal"/>
        <w:spacing w:before="220"/>
        <w:ind w:firstLine="540"/>
        <w:jc w:val="both"/>
      </w:pPr>
      <w:r w:rsidRPr="00617B3A">
        <w:t xml:space="preserve">Воспламеняемость кабеля и проводника с изоляцией зависит от значения кратности тока короткого замыкания </w:t>
      </w:r>
      <w:r w:rsidR="00271BFE">
        <w:rPr>
          <w:position w:val="-8"/>
        </w:rPr>
        <w:pict>
          <v:shape id="_x0000_i1623" style="width:18.75pt;height:19.5pt" coordsize="" o:spt="100" adj="0,,0" path="" filled="f" stroked="f">
            <v:stroke joinstyle="miter"/>
            <v:imagedata r:id="rId496" o:title="base_44_4371_33366"/>
            <v:formulas/>
            <v:path o:connecttype="segments"/>
          </v:shape>
        </w:pict>
      </w:r>
      <w:r w:rsidRPr="00617B3A">
        <w:t xml:space="preserve">, т.е. от значения отношения </w:t>
      </w:r>
      <w:r w:rsidR="00271BFE">
        <w:rPr>
          <w:position w:val="-8"/>
        </w:rPr>
        <w:pict>
          <v:shape id="_x0000_i1624" style="width:18.75pt;height:19.5pt" coordsize="" o:spt="100" adj="0,,0" path="" filled="f" stroked="f">
            <v:stroke joinstyle="miter"/>
            <v:imagedata r:id="rId497" o:title="base_44_4371_33367"/>
            <v:formulas/>
            <v:path o:connecttype="segments"/>
          </v:shape>
        </w:pict>
      </w:r>
      <w:r w:rsidRPr="00617B3A">
        <w:t xml:space="preserve"> к длительно допустимому току кабеля или провода. Если эта кратность больше 2,5, но меньше 18 для кабеля и 21 для провода, то происходит воспламенение поливинилхлоридной изоляции.</w:t>
      </w:r>
    </w:p>
    <w:p w:rsidR="00D331E4" w:rsidRPr="00617B3A" w:rsidRDefault="00D331E4">
      <w:pPr>
        <w:pStyle w:val="ConsPlusNormal"/>
        <w:spacing w:before="220"/>
        <w:ind w:firstLine="540"/>
        <w:jc w:val="both"/>
      </w:pPr>
      <w:r w:rsidRPr="00617B3A">
        <w:t>5.1.2.2. Электрические искры (капли металла)</w:t>
      </w:r>
    </w:p>
    <w:p w:rsidR="00D331E4" w:rsidRPr="00617B3A" w:rsidRDefault="00D331E4">
      <w:pPr>
        <w:pStyle w:val="ConsPlusNormal"/>
        <w:spacing w:before="220"/>
        <w:ind w:firstLine="540"/>
        <w:jc w:val="both"/>
      </w:pPr>
      <w:r w:rsidRPr="00617B3A">
        <w:t xml:space="preserve">Электрические искры (капли металла) образуются при коротком замыкании электропроводки, электросварке и при плавлении электродов электрических ламп накаливания общего назначения. Размер капель металла при этом достигает 3 мм (при потолочной сварке - 4 мм). При коротком замыкании и электросварке частицы вылетают во всех направлениях, и их скорость не превышает 10 и </w:t>
      </w:r>
      <w:r w:rsidR="00271BFE">
        <w:rPr>
          <w:position w:val="-6"/>
        </w:rPr>
        <w:pict>
          <v:shape id="_x0000_i1625" style="width:42.75pt;height:17.25pt" coordsize="" o:spt="100" adj="0,,0" path="" filled="f" stroked="f">
            <v:stroke joinstyle="miter"/>
            <v:imagedata r:id="rId498" o:title="base_44_4371_33368"/>
            <v:formulas/>
            <v:path o:connecttype="segments"/>
          </v:shape>
        </w:pict>
      </w:r>
      <w:r w:rsidRPr="00617B3A">
        <w:t xml:space="preserve"> соответственно. Температура капель зависит от вида металла и равна температуре плавления. Температура капель алюминия при коротком замыкании достигает 2500 °C, температура сварочных частиц и никелевых частиц ламп накаливания достигает 2100 °C. Размер капель при резке металла достигает 15 - 26 мм, скорость - </w:t>
      </w:r>
      <w:r w:rsidR="00271BFE">
        <w:rPr>
          <w:position w:val="-6"/>
        </w:rPr>
        <w:pict>
          <v:shape id="_x0000_i1626" style="width:42pt;height:17.25pt" coordsize="" o:spt="100" adj="0,,0" path="" filled="f" stroked="f">
            <v:stroke joinstyle="miter"/>
            <v:imagedata r:id="rId499" o:title="base_44_4371_33369"/>
            <v:formulas/>
            <v:path o:connecttype="segments"/>
          </v:shape>
        </w:pict>
      </w:r>
      <w:r w:rsidRPr="00617B3A">
        <w:t>, температура 1500 °C. Температура дуги при сварке и резке достигает 4000 °C, поэтому дуга является источником зажигания всех горючих веществ.</w:t>
      </w:r>
    </w:p>
    <w:p w:rsidR="00D331E4" w:rsidRPr="00617B3A" w:rsidRDefault="00D331E4">
      <w:pPr>
        <w:pStyle w:val="ConsPlusNormal"/>
        <w:spacing w:before="220"/>
        <w:ind w:firstLine="540"/>
        <w:jc w:val="both"/>
      </w:pPr>
      <w:r w:rsidRPr="00617B3A">
        <w:t>Зона разлета частиц при коротком замыкании зависит от высоты расположения провода, начальной скорости полета частиц, угла вылета и носит вероятностный характер. При высоте расположения провода 10 м вероятность попадания частиц на расстояние 9 м составляет 0,06, 7 м - 0,45 и 5 м - 0,92, при высоте расположения 3 м вероятность попадания частиц на расстояние 8 м составляет 0,01, 6 м - 0,29 и 4 м - 0,96, а при высоте 1 м вероятность разлета частиц на 6 м - 0,06, 5 м - 0,24, 4 м - 0,66 и 3 м - 0,99.</w:t>
      </w:r>
    </w:p>
    <w:p w:rsidR="00D331E4" w:rsidRPr="00617B3A" w:rsidRDefault="00D331E4">
      <w:pPr>
        <w:pStyle w:val="ConsPlusNormal"/>
        <w:spacing w:before="220"/>
        <w:ind w:firstLine="540"/>
        <w:jc w:val="both"/>
      </w:pPr>
      <w:r w:rsidRPr="00617B3A">
        <w:t xml:space="preserve">Количество теплоты, которое капля металла способна отдать горючей среде при остывании </w:t>
      </w:r>
      <w:r w:rsidRPr="00617B3A">
        <w:lastRenderedPageBreak/>
        <w:t>до температуры ее самовоспламенения, рассчитывают следующим способом.</w:t>
      </w:r>
    </w:p>
    <w:p w:rsidR="00D331E4" w:rsidRPr="00617B3A" w:rsidRDefault="00D331E4">
      <w:pPr>
        <w:pStyle w:val="ConsPlusNormal"/>
        <w:spacing w:before="220"/>
        <w:ind w:firstLine="540"/>
        <w:jc w:val="both"/>
      </w:pPr>
      <w:r w:rsidRPr="00617B3A">
        <w:t>Среднюю скорость полета капли металла при свободном падении (</w:t>
      </w:r>
      <w:r w:rsidR="00271BFE">
        <w:rPr>
          <w:position w:val="-8"/>
        </w:rPr>
        <w:pict>
          <v:shape id="_x0000_i1627" style="width:16.5pt;height:19.5pt" coordsize="" o:spt="100" adj="0,,0" path="" filled="f" stroked="f">
            <v:stroke joinstyle="miter"/>
            <v:imagedata r:id="rId500" o:title="base_44_4371_33370"/>
            <v:formulas/>
            <v:path o:connecttype="segments"/>
          </v:shape>
        </w:pict>
      </w:r>
      <w:r w:rsidRPr="00617B3A">
        <w:t xml:space="preserve">), </w:t>
      </w:r>
      <w:r w:rsidR="00271BFE">
        <w:rPr>
          <w:position w:val="-6"/>
        </w:rPr>
        <w:pict>
          <v:shape id="_x0000_i1628" style="width:33pt;height:17.25pt" coordsize="" o:spt="100" adj="0,,0" path="" filled="f" stroked="f">
            <v:stroke joinstyle="miter"/>
            <v:imagedata r:id="rId501" o:title="base_44_4371_33371"/>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15"/>
        </w:rPr>
        <w:pict>
          <v:shape id="_x0000_i1629" style="width:99.75pt;height:26.25pt" coordsize="" o:spt="100" adj="0,,0" path="" filled="f" stroked="f">
            <v:stroke joinstyle="miter"/>
            <v:imagedata r:id="rId502" o:title="base_44_4371_33372"/>
            <v:formulas/>
            <v:path o:connecttype="segments"/>
          </v:shape>
        </w:pict>
      </w:r>
      <w:r w:rsidR="00D331E4" w:rsidRPr="00617B3A">
        <w:t>, (73)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30" style="width:75pt;height:19.5pt" coordsize="" o:spt="100" adj="0,,0" path="" filled="f" stroked="f">
            <v:stroke joinstyle="miter"/>
            <v:imagedata r:id="rId503" o:title="base_44_4371_33373"/>
            <v:formulas/>
            <v:path o:connecttype="segments"/>
          </v:shape>
        </w:pict>
      </w:r>
      <w:r w:rsidRPr="00617B3A">
        <w:t xml:space="preserve"> - ускорение свободного падения;</w:t>
      </w:r>
    </w:p>
    <w:p w:rsidR="00D331E4" w:rsidRPr="00617B3A" w:rsidRDefault="00271BFE">
      <w:pPr>
        <w:pStyle w:val="ConsPlusNormal"/>
        <w:spacing w:before="220"/>
        <w:ind w:firstLine="540"/>
        <w:jc w:val="both"/>
      </w:pPr>
      <w:r>
        <w:rPr>
          <w:position w:val="-3"/>
        </w:rPr>
        <w:pict>
          <v:shape id="_x0000_i1631" style="width:15.75pt;height:15pt" coordsize="" o:spt="100" adj="0,,0" path="" filled="f" stroked="f">
            <v:stroke joinstyle="miter"/>
            <v:imagedata r:id="rId504" o:title="base_44_4371_33374"/>
            <v:formulas/>
            <v:path o:connecttype="segments"/>
          </v:shape>
        </w:pict>
      </w:r>
      <w:r w:rsidR="00D331E4" w:rsidRPr="00617B3A">
        <w:t>- высота падения, м.</w:t>
      </w:r>
    </w:p>
    <w:p w:rsidR="00D331E4" w:rsidRPr="00617B3A" w:rsidRDefault="00D331E4">
      <w:pPr>
        <w:pStyle w:val="ConsPlusNormal"/>
        <w:spacing w:before="220"/>
        <w:ind w:firstLine="540"/>
        <w:jc w:val="both"/>
      </w:pPr>
      <w:r w:rsidRPr="00617B3A">
        <w:t>Объем капли металла (</w:t>
      </w:r>
      <w:r w:rsidR="00271BFE">
        <w:rPr>
          <w:position w:val="-8"/>
        </w:rPr>
        <w:pict>
          <v:shape id="_x0000_i1632" style="width:14.25pt;height:19.5pt" coordsize="" o:spt="100" adj="0,,0" path="" filled="f" stroked="f">
            <v:stroke joinstyle="miter"/>
            <v:imagedata r:id="rId505" o:title="base_44_4371_33375"/>
            <v:formulas/>
            <v:path o:connecttype="segments"/>
          </v:shape>
        </w:pict>
      </w:r>
      <w:r w:rsidRPr="00617B3A">
        <w:t>), м3, вычисляют по формуле</w:t>
      </w:r>
    </w:p>
    <w:p w:rsidR="00D331E4" w:rsidRPr="00617B3A" w:rsidRDefault="00D331E4">
      <w:pPr>
        <w:pStyle w:val="ConsPlusNormal"/>
      </w:pPr>
    </w:p>
    <w:p w:rsidR="00D331E4" w:rsidRPr="00617B3A" w:rsidRDefault="00271BFE">
      <w:pPr>
        <w:pStyle w:val="ConsPlusNormal"/>
        <w:jc w:val="center"/>
      </w:pPr>
      <w:r>
        <w:rPr>
          <w:position w:val="-30"/>
        </w:rPr>
        <w:pict>
          <v:shape id="_x0000_i1633" style="width:121.5pt;height:41.25pt" coordsize="" o:spt="100" adj="0,,0" path="" filled="f" stroked="f">
            <v:stroke joinstyle="miter"/>
            <v:imagedata r:id="rId506" o:title="base_44_4371_33376"/>
            <v:formulas/>
            <v:path o:connecttype="segments"/>
          </v:shape>
        </w:pict>
      </w:r>
      <w:r w:rsidR="00D331E4" w:rsidRPr="00617B3A">
        <w:t>, (74)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34" style="width:15.75pt;height:19.5pt" coordsize="" o:spt="100" adj="0,,0" path="" filled="f" stroked="f">
            <v:stroke joinstyle="miter"/>
            <v:imagedata r:id="rId507" o:title="base_44_4371_33377"/>
            <v:formulas/>
            <v:path o:connecttype="segments"/>
          </v:shape>
        </w:pict>
      </w:r>
      <w:r w:rsidRPr="00617B3A">
        <w:t xml:space="preserve"> - диаметр капли, м.</w:t>
      </w:r>
    </w:p>
    <w:p w:rsidR="00D331E4" w:rsidRPr="00617B3A" w:rsidRDefault="00D331E4">
      <w:pPr>
        <w:pStyle w:val="ConsPlusNormal"/>
        <w:spacing w:before="220"/>
        <w:ind w:firstLine="540"/>
        <w:jc w:val="both"/>
      </w:pPr>
      <w:r w:rsidRPr="00617B3A">
        <w:t>Массу капли (</w:t>
      </w:r>
      <w:r w:rsidR="00271BFE">
        <w:rPr>
          <w:position w:val="-8"/>
        </w:rPr>
        <w:pict>
          <v:shape id="_x0000_i1635" style="width:17.25pt;height:19.5pt" coordsize="" o:spt="100" adj="0,,0" path="" filled="f" stroked="f">
            <v:stroke joinstyle="miter"/>
            <v:imagedata r:id="rId508" o:title="base_44_4371_33378"/>
            <v:formulas/>
            <v:path o:connecttype="segments"/>
          </v:shape>
        </w:pict>
      </w:r>
      <w:r w:rsidRPr="00617B3A">
        <w:t>), кг, вычисляют по формуле</w:t>
      </w:r>
    </w:p>
    <w:p w:rsidR="00D331E4" w:rsidRPr="00617B3A" w:rsidRDefault="00D331E4">
      <w:pPr>
        <w:pStyle w:val="ConsPlusNormal"/>
      </w:pPr>
    </w:p>
    <w:p w:rsidR="00D331E4" w:rsidRPr="00617B3A" w:rsidRDefault="00271BFE">
      <w:pPr>
        <w:pStyle w:val="ConsPlusNormal"/>
        <w:jc w:val="center"/>
      </w:pPr>
      <w:r>
        <w:rPr>
          <w:position w:val="-12"/>
        </w:rPr>
        <w:pict>
          <v:shape id="_x0000_i1636" style="width:66pt;height:24pt" coordsize="" o:spt="100" adj="0,,0" path="" filled="f" stroked="f">
            <v:stroke joinstyle="miter"/>
            <v:imagedata r:id="rId509" o:title="base_44_4371_33379"/>
            <v:formulas/>
            <v:path o:connecttype="segments"/>
          </v:shape>
        </w:pict>
      </w:r>
      <w:r w:rsidR="00D331E4" w:rsidRPr="00617B3A">
        <w:t>, (75)</w:t>
      </w:r>
    </w:p>
    <w:p w:rsidR="00D331E4" w:rsidRPr="00617B3A" w:rsidRDefault="00D331E4">
      <w:pPr>
        <w:pStyle w:val="ConsPlusNormal"/>
        <w:ind w:firstLine="540"/>
        <w:jc w:val="both"/>
      </w:pPr>
    </w:p>
    <w:p w:rsidR="006165FF" w:rsidRPr="00617B3A" w:rsidRDefault="006165FF" w:rsidP="006165FF">
      <w:pPr>
        <w:pStyle w:val="ConsPlusNormal"/>
        <w:ind w:firstLine="567"/>
        <w:jc w:val="both"/>
      </w:pPr>
      <w:r w:rsidRPr="00617B3A">
        <w:t>Примечание.</w:t>
      </w:r>
    </w:p>
    <w:p w:rsidR="006165FF" w:rsidRPr="00617B3A" w:rsidRDefault="006165FF" w:rsidP="006165FF">
      <w:pPr>
        <w:pStyle w:val="ConsPlusNormal"/>
        <w:ind w:firstLine="567"/>
        <w:jc w:val="both"/>
      </w:pPr>
      <w:r w:rsidRPr="00617B3A">
        <w:t>Обозначение дано в соответствии с официальным текстом документа.</w:t>
      </w:r>
    </w:p>
    <w:p w:rsidR="00D331E4" w:rsidRPr="00617B3A" w:rsidRDefault="00D331E4">
      <w:pPr>
        <w:pStyle w:val="ConsPlusNormal"/>
        <w:spacing w:before="220"/>
        <w:ind w:firstLine="540"/>
        <w:jc w:val="both"/>
      </w:pPr>
      <w:r w:rsidRPr="00617B3A">
        <w:t xml:space="preserve">где </w:t>
      </w:r>
      <w:r w:rsidR="00271BFE">
        <w:rPr>
          <w:position w:val="-3"/>
        </w:rPr>
        <w:pict>
          <v:shape id="_x0000_i1637" style="width:13.5pt;height:15pt" coordsize="" o:spt="100" adj="0,,0" path="" filled="f" stroked="f">
            <v:stroke joinstyle="miter"/>
            <v:imagedata r:id="rId510" o:title="base_44_4371_33380"/>
            <v:formulas/>
            <v:path o:connecttype="segments"/>
          </v:shape>
        </w:pict>
      </w:r>
      <w:r w:rsidRPr="00617B3A">
        <w:t xml:space="preserve"> - плотность металла, </w:t>
      </w:r>
      <w:r w:rsidR="00271BFE">
        <w:rPr>
          <w:position w:val="-5"/>
        </w:rPr>
        <w:pict>
          <v:shape id="_x0000_i1638" style="width:39.75pt;height:16.5pt" coordsize="" o:spt="100" adj="0,,0" path="" filled="f" stroked="f">
            <v:stroke joinstyle="miter"/>
            <v:imagedata r:id="rId511" o:title="base_44_4371_33381"/>
            <v:formulas/>
            <v:path o:connecttype="segments"/>
          </v:shape>
        </w:pict>
      </w:r>
      <w:r w:rsidRPr="00617B3A">
        <w:t>.</w:t>
      </w:r>
    </w:p>
    <w:p w:rsidR="00D331E4" w:rsidRPr="00617B3A" w:rsidRDefault="00D331E4">
      <w:pPr>
        <w:pStyle w:val="ConsPlusNormal"/>
        <w:spacing w:before="220"/>
        <w:ind w:firstLine="540"/>
        <w:jc w:val="both"/>
      </w:pPr>
      <w:r w:rsidRPr="00617B3A">
        <w:t>В зависимости от продолжительности полета капли возможны три ее состояния: жидкое, кристаллизации, твердое.</w:t>
      </w:r>
    </w:p>
    <w:p w:rsidR="00D331E4" w:rsidRPr="00617B3A" w:rsidRDefault="00D331E4">
      <w:pPr>
        <w:pStyle w:val="ConsPlusNormal"/>
        <w:spacing w:before="220"/>
        <w:ind w:firstLine="540"/>
        <w:jc w:val="both"/>
      </w:pPr>
      <w:r w:rsidRPr="00617B3A">
        <w:t>Время полета капли в расплавленном (жидком) состоянии (</w:t>
      </w:r>
      <w:r w:rsidR="00271BFE">
        <w:rPr>
          <w:position w:val="-9"/>
        </w:rPr>
        <w:pict>
          <v:shape id="_x0000_i1639" style="width:14.25pt;height:21pt" coordsize="" o:spt="100" adj="0,,0" path="" filled="f" stroked="f">
            <v:stroke joinstyle="miter"/>
            <v:imagedata r:id="rId512" o:title="base_44_4371_33382"/>
            <v:formulas/>
            <v:path o:connecttype="segments"/>
          </v:shape>
        </w:pict>
      </w:r>
      <w:r w:rsidRPr="00617B3A">
        <w:t>), с, рассчитывают по формуле</w:t>
      </w:r>
    </w:p>
    <w:p w:rsidR="00D331E4" w:rsidRPr="00617B3A" w:rsidRDefault="00D331E4">
      <w:pPr>
        <w:pStyle w:val="ConsPlusNormal"/>
      </w:pPr>
    </w:p>
    <w:p w:rsidR="00D331E4" w:rsidRPr="00617B3A" w:rsidRDefault="00271BFE">
      <w:pPr>
        <w:pStyle w:val="ConsPlusNormal"/>
        <w:jc w:val="center"/>
      </w:pPr>
      <w:bookmarkStart w:id="46" w:name="P1063"/>
      <w:bookmarkEnd w:id="46"/>
      <w:r>
        <w:rPr>
          <w:position w:val="-33"/>
        </w:rPr>
        <w:pict>
          <v:shape id="_x0000_i1640" style="width:141.75pt;height:45pt" coordsize="" o:spt="100" adj="0,,0" path="" filled="f" stroked="f">
            <v:stroke joinstyle="miter"/>
            <v:imagedata r:id="rId513" o:title="base_44_4371_33383"/>
            <v:formulas/>
            <v:path o:connecttype="segments"/>
          </v:shape>
        </w:pict>
      </w:r>
      <w:r w:rsidR="00D331E4" w:rsidRPr="00617B3A">
        <w:t>, (76)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0"/>
        </w:rPr>
        <w:pict>
          <v:shape id="_x0000_i1641" style="width:16.5pt;height:21.75pt" coordsize="" o:spt="100" adj="0,,0" path="" filled="f" stroked="f">
            <v:stroke joinstyle="miter"/>
            <v:imagedata r:id="rId514" o:title="base_44_4371_33384"/>
            <v:formulas/>
            <v:path o:connecttype="segments"/>
          </v:shape>
        </w:pict>
      </w:r>
      <w:r w:rsidRPr="00617B3A">
        <w:t xml:space="preserve"> - удельная теплоемкость расплава металла, </w:t>
      </w:r>
      <w:r w:rsidR="00271BFE">
        <w:rPr>
          <w:position w:val="-8"/>
        </w:rPr>
        <w:pict>
          <v:shape id="_x0000_i1642" style="width:75pt;height:19.5pt" coordsize="" o:spt="100" adj="0,,0" path="" filled="f" stroked="f">
            <v:stroke joinstyle="miter"/>
            <v:imagedata r:id="rId515" o:title="base_44_4371_33385"/>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643" style="width:17.25pt;height:19.5pt" coordsize="" o:spt="100" adj="0,,0" path="" filled="f" stroked="f">
            <v:stroke joinstyle="miter"/>
            <v:imagedata r:id="rId516" o:title="base_44_4371_33386"/>
            <v:formulas/>
            <v:path o:connecttype="segments"/>
          </v:shape>
        </w:pict>
      </w:r>
      <w:r w:rsidR="00D331E4" w:rsidRPr="00617B3A">
        <w:t>- масса капли, кг;</w:t>
      </w:r>
    </w:p>
    <w:p w:rsidR="00D331E4" w:rsidRPr="00617B3A" w:rsidRDefault="00271BFE">
      <w:pPr>
        <w:pStyle w:val="ConsPlusNormal"/>
        <w:spacing w:before="220"/>
        <w:ind w:firstLine="540"/>
        <w:jc w:val="both"/>
      </w:pPr>
      <w:r>
        <w:rPr>
          <w:position w:val="-9"/>
        </w:rPr>
        <w:pict>
          <v:shape id="_x0000_i1644" style="width:75pt;height:21pt" coordsize="" o:spt="100" adj="0,,0" path="" filled="f" stroked="f">
            <v:stroke joinstyle="miter"/>
            <v:imagedata r:id="rId517" o:title="base_44_4371_33387"/>
            <v:formulas/>
            <v:path o:connecttype="segments"/>
          </v:shape>
        </w:pict>
      </w:r>
      <w:r w:rsidR="00D331E4" w:rsidRPr="00617B3A">
        <w:t>- площадь поверхности капли, м2;</w:t>
      </w:r>
    </w:p>
    <w:p w:rsidR="00D331E4" w:rsidRPr="00617B3A" w:rsidRDefault="00271BFE">
      <w:pPr>
        <w:pStyle w:val="ConsPlusNormal"/>
        <w:spacing w:before="220"/>
        <w:ind w:firstLine="540"/>
        <w:jc w:val="both"/>
      </w:pPr>
      <w:r>
        <w:rPr>
          <w:position w:val="-8"/>
        </w:rPr>
        <w:pict>
          <v:shape id="_x0000_i1645" style="width:14.25pt;height:19.5pt" coordsize="" o:spt="100" adj="0,,0" path="" filled="f" stroked="f">
            <v:stroke joinstyle="miter"/>
            <v:imagedata r:id="rId518" o:title="base_44_4371_33388"/>
            <v:formulas/>
            <v:path o:connecttype="segments"/>
          </v:shape>
        </w:pict>
      </w:r>
      <w:r w:rsidR="00D331E4" w:rsidRPr="00617B3A">
        <w:t xml:space="preserve">, </w:t>
      </w:r>
      <w:r>
        <w:rPr>
          <w:position w:val="-8"/>
        </w:rPr>
        <w:pict>
          <v:shape id="_x0000_i1646" style="width:17.25pt;height:19.5pt" coordsize="" o:spt="100" adj="0,,0" path="" filled="f" stroked="f">
            <v:stroke joinstyle="miter"/>
            <v:imagedata r:id="rId519" o:title="base_44_4371_33389"/>
            <v:formulas/>
            <v:path o:connecttype="segments"/>
          </v:shape>
        </w:pict>
      </w:r>
      <w:r w:rsidR="00D331E4" w:rsidRPr="00617B3A">
        <w:t xml:space="preserve"> - температура капли в начале полета и температура плавления металла соответственно, К;</w:t>
      </w:r>
    </w:p>
    <w:p w:rsidR="00D331E4" w:rsidRPr="00617B3A" w:rsidRDefault="00271BFE">
      <w:pPr>
        <w:pStyle w:val="ConsPlusNormal"/>
        <w:spacing w:before="220"/>
        <w:ind w:firstLine="540"/>
        <w:jc w:val="both"/>
      </w:pPr>
      <w:r>
        <w:rPr>
          <w:position w:val="-9"/>
        </w:rPr>
        <w:pict>
          <v:shape id="_x0000_i1647" style="width:14.25pt;height:20.25pt" coordsize="" o:spt="100" adj="0,,0" path="" filled="f" stroked="f">
            <v:stroke joinstyle="miter"/>
            <v:imagedata r:id="rId520" o:title="base_44_4371_33390"/>
            <v:formulas/>
            <v:path o:connecttype="segments"/>
          </v:shape>
        </w:pict>
      </w:r>
      <w:r w:rsidR="00D331E4" w:rsidRPr="00617B3A">
        <w:t>- температура окружающей среды (воздуха), К;</w:t>
      </w:r>
    </w:p>
    <w:p w:rsidR="00D331E4" w:rsidRPr="00617B3A" w:rsidRDefault="00271BFE">
      <w:pPr>
        <w:pStyle w:val="ConsPlusNormal"/>
        <w:spacing w:before="220"/>
        <w:ind w:firstLine="540"/>
        <w:jc w:val="both"/>
      </w:pPr>
      <w:r>
        <w:rPr>
          <w:position w:val="-1"/>
        </w:rPr>
        <w:lastRenderedPageBreak/>
        <w:pict>
          <v:shape id="_x0000_i1648" style="width:13.5pt;height:12pt" coordsize="" o:spt="100" adj="0,,0" path="" filled="f" stroked="f">
            <v:stroke joinstyle="miter"/>
            <v:imagedata r:id="rId521" o:title="base_44_4371_33391"/>
            <v:formulas/>
            <v:path o:connecttype="segments"/>
          </v:shape>
        </w:pict>
      </w:r>
      <w:r w:rsidR="00D331E4" w:rsidRPr="00617B3A">
        <w:t xml:space="preserve">- коэффициент теплоотдачи, Вт, </w:t>
      </w:r>
      <w:r>
        <w:rPr>
          <w:position w:val="-5"/>
        </w:rPr>
        <w:pict>
          <v:shape id="_x0000_i1649" style="width:46.5pt;height:16.5pt" coordsize="" o:spt="100" adj="0,,0" path="" filled="f" stroked="f">
            <v:stroke joinstyle="miter"/>
            <v:imagedata r:id="rId522" o:title="base_44_4371_33392"/>
            <v:formulas/>
            <v:path o:connecttype="segments"/>
          </v:shape>
        </w:pict>
      </w:r>
      <w:r w:rsidR="00D331E4" w:rsidRPr="00617B3A">
        <w:t>.</w:t>
      </w:r>
    </w:p>
    <w:p w:rsidR="00D331E4" w:rsidRPr="00617B3A" w:rsidRDefault="00D331E4">
      <w:pPr>
        <w:pStyle w:val="ConsPlusNormal"/>
        <w:spacing w:before="220"/>
        <w:ind w:firstLine="540"/>
        <w:jc w:val="both"/>
      </w:pPr>
      <w:r w:rsidRPr="00617B3A">
        <w:t>Коэффициент теплоотдачи определяют в следующей последовательности:</w:t>
      </w:r>
    </w:p>
    <w:p w:rsidR="00D331E4" w:rsidRPr="00617B3A" w:rsidRDefault="00D331E4">
      <w:pPr>
        <w:pStyle w:val="ConsPlusNormal"/>
        <w:spacing w:before="220"/>
        <w:ind w:firstLine="540"/>
        <w:jc w:val="both"/>
      </w:pPr>
      <w:r w:rsidRPr="00617B3A">
        <w:t>а) вычисляют число Рейнольдса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650" style="width:1in;height:37.5pt" coordsize="" o:spt="100" adj="0,,0" path="" filled="f" stroked="f">
            <v:stroke joinstyle="miter"/>
            <v:imagedata r:id="rId523" o:title="base_44_4371_33393"/>
            <v:formulas/>
            <v:path o:connecttype="segments"/>
          </v:shape>
        </w:pict>
      </w:r>
      <w:r w:rsidR="00D331E4" w:rsidRPr="00617B3A">
        <w:t>, (77)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51" style="width:15.75pt;height:19.5pt" coordsize="" o:spt="100" adj="0,,0" path="" filled="f" stroked="f">
            <v:stroke joinstyle="miter"/>
            <v:imagedata r:id="rId524" o:title="base_44_4371_33394"/>
            <v:formulas/>
            <v:path o:connecttype="segments"/>
          </v:shape>
        </w:pict>
      </w:r>
      <w:r w:rsidRPr="00617B3A">
        <w:t xml:space="preserve"> - диаметр капли, м;</w:t>
      </w:r>
    </w:p>
    <w:p w:rsidR="00D331E4" w:rsidRPr="00617B3A" w:rsidRDefault="00271BFE">
      <w:pPr>
        <w:pStyle w:val="ConsPlusNormal"/>
        <w:spacing w:before="220"/>
        <w:ind w:firstLine="540"/>
        <w:jc w:val="both"/>
      </w:pPr>
      <w:r>
        <w:rPr>
          <w:position w:val="-8"/>
        </w:rPr>
        <w:pict>
          <v:shape id="_x0000_i1652" style="width:71.25pt;height:19.5pt" coordsize="" o:spt="100" adj="0,,0" path="" filled="f" stroked="f">
            <v:stroke joinstyle="miter"/>
            <v:imagedata r:id="rId525" o:title="base_44_4371_33395"/>
            <v:formulas/>
            <v:path o:connecttype="segments"/>
          </v:shape>
        </w:pict>
      </w:r>
      <w:r w:rsidR="00D331E4" w:rsidRPr="00617B3A">
        <w:t xml:space="preserve">- коэффициент кинематической вязкости воздуха при температуре 20 °C, </w:t>
      </w:r>
      <w:r>
        <w:rPr>
          <w:position w:val="-6"/>
        </w:rPr>
        <w:pict>
          <v:shape id="_x0000_i1653" style="width:42.75pt;height:17.25pt" coordsize="" o:spt="100" adj="0,,0" path="" filled="f" stroked="f">
            <v:stroke joinstyle="miter"/>
            <v:imagedata r:id="rId526" o:title="base_44_4371_33396"/>
            <v:formulas/>
            <v:path o:connecttype="segments"/>
          </v:shape>
        </w:pict>
      </w:r>
      <w:r w:rsidR="00D331E4" w:rsidRPr="00617B3A">
        <w:t>;</w:t>
      </w:r>
    </w:p>
    <w:p w:rsidR="00D331E4" w:rsidRPr="00617B3A" w:rsidRDefault="00D331E4">
      <w:pPr>
        <w:pStyle w:val="ConsPlusNormal"/>
        <w:spacing w:before="220"/>
        <w:ind w:firstLine="540"/>
        <w:jc w:val="both"/>
      </w:pPr>
      <w:r w:rsidRPr="00617B3A">
        <w:t>б) вычисляют критерий Нуссельта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654" style="width:84.75pt;height:19.5pt" coordsize="" o:spt="100" adj="0,,0" path="" filled="f" stroked="f">
            <v:stroke joinstyle="miter"/>
            <v:imagedata r:id="rId527" o:title="base_44_4371_33397"/>
            <v:formulas/>
            <v:path o:connecttype="segments"/>
          </v:shape>
        </w:pict>
      </w:r>
      <w:r w:rsidR="00D331E4" w:rsidRPr="00617B3A">
        <w:t>; (78)</w:t>
      </w:r>
    </w:p>
    <w:p w:rsidR="00D331E4" w:rsidRPr="00617B3A" w:rsidRDefault="00D331E4">
      <w:pPr>
        <w:pStyle w:val="ConsPlusNormal"/>
        <w:jc w:val="center"/>
      </w:pPr>
    </w:p>
    <w:p w:rsidR="00D331E4" w:rsidRPr="00617B3A" w:rsidRDefault="00D331E4">
      <w:pPr>
        <w:pStyle w:val="ConsPlusNormal"/>
        <w:ind w:firstLine="540"/>
        <w:jc w:val="both"/>
      </w:pPr>
      <w:r w:rsidRPr="00617B3A">
        <w:t>в) вычисляют коэффициент теплоотдачи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1655" style="width:61.5pt;height:42pt" coordsize="" o:spt="100" adj="0,,0" path="" filled="f" stroked="f">
            <v:stroke joinstyle="miter"/>
            <v:imagedata r:id="rId528" o:title="base_44_4371_33398"/>
            <v:formulas/>
            <v:path o:connecttype="segments"/>
          </v:shape>
        </w:pict>
      </w:r>
      <w:r w:rsidR="00D331E4" w:rsidRPr="00617B3A">
        <w:t>, (79)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656" style="width:69pt;height:21pt" coordsize="" o:spt="100" adj="0,,0" path="" filled="f" stroked="f">
            <v:stroke joinstyle="miter"/>
            <v:imagedata r:id="rId529" o:title="base_44_4371_33399"/>
            <v:formulas/>
            <v:path o:connecttype="segments"/>
          </v:shape>
        </w:pict>
      </w:r>
      <w:r w:rsidRPr="00617B3A">
        <w:t xml:space="preserve"> - коэффициент теплопроводности воздуха, </w:t>
      </w:r>
      <w:r w:rsidR="00271BFE">
        <w:rPr>
          <w:position w:val="-5"/>
        </w:rPr>
        <w:pict>
          <v:shape id="_x0000_i1657" style="width:66.75pt;height:16.5pt" coordsize="" o:spt="100" adj="0,,0" path="" filled="f" stroked="f">
            <v:stroke joinstyle="miter"/>
            <v:imagedata r:id="rId530" o:title="base_44_4371_33400"/>
            <v:formulas/>
            <v:path o:connecttype="segments"/>
          </v:shape>
        </w:pict>
      </w:r>
      <w:r w:rsidRPr="00617B3A">
        <w:t>.</w:t>
      </w:r>
    </w:p>
    <w:p w:rsidR="00D331E4" w:rsidRPr="00617B3A" w:rsidRDefault="00D331E4">
      <w:pPr>
        <w:pStyle w:val="ConsPlusNormal"/>
        <w:spacing w:before="220"/>
        <w:ind w:firstLine="540"/>
        <w:jc w:val="both"/>
      </w:pPr>
      <w:r w:rsidRPr="00617B3A">
        <w:t xml:space="preserve">Если </w:t>
      </w:r>
      <w:r w:rsidR="00271BFE">
        <w:rPr>
          <w:position w:val="-9"/>
        </w:rPr>
        <w:pict>
          <v:shape id="_x0000_i1658" style="width:33pt;height:21pt" coordsize="" o:spt="100" adj="0,,0" path="" filled="f" stroked="f">
            <v:stroke joinstyle="miter"/>
            <v:imagedata r:id="rId531" o:title="base_44_4371_33401"/>
            <v:formulas/>
            <v:path o:connecttype="segments"/>
          </v:shape>
        </w:pict>
      </w:r>
      <w:r w:rsidRPr="00617B3A">
        <w:t>, то конечную температуру капли определяют по формуле</w:t>
      </w:r>
    </w:p>
    <w:p w:rsidR="00D331E4" w:rsidRPr="00617B3A" w:rsidRDefault="00D331E4">
      <w:pPr>
        <w:pStyle w:val="ConsPlusNormal"/>
      </w:pPr>
    </w:p>
    <w:p w:rsidR="00D331E4" w:rsidRPr="00617B3A" w:rsidRDefault="00271BFE">
      <w:pPr>
        <w:pStyle w:val="ConsPlusNormal"/>
        <w:jc w:val="center"/>
      </w:pPr>
      <w:r>
        <w:rPr>
          <w:position w:val="-36"/>
        </w:rPr>
        <w:pict>
          <v:shape id="_x0000_i1659" style="width:228pt;height:47.25pt" coordsize="" o:spt="100" adj="0,,0" path="" filled="f" stroked="f">
            <v:stroke joinstyle="miter"/>
            <v:imagedata r:id="rId532" o:title="base_44_4371_33402"/>
            <v:formulas/>
            <v:path o:connecttype="segments"/>
          </v:shape>
        </w:pict>
      </w:r>
      <w:r w:rsidR="00D331E4" w:rsidRPr="00617B3A">
        <w:t>. (80)</w:t>
      </w:r>
    </w:p>
    <w:p w:rsidR="00D331E4" w:rsidRPr="00617B3A" w:rsidRDefault="00D331E4">
      <w:pPr>
        <w:pStyle w:val="ConsPlusNormal"/>
      </w:pPr>
    </w:p>
    <w:p w:rsidR="00D331E4" w:rsidRPr="00617B3A" w:rsidRDefault="00D331E4">
      <w:pPr>
        <w:pStyle w:val="ConsPlusNormal"/>
        <w:ind w:firstLine="540"/>
        <w:jc w:val="both"/>
      </w:pPr>
      <w:r w:rsidRPr="00617B3A">
        <w:t>Время полета капли, в течение которого происходит ее кристаллизация, определяют по формуле</w:t>
      </w:r>
    </w:p>
    <w:p w:rsidR="00D331E4" w:rsidRPr="00617B3A" w:rsidRDefault="00D331E4">
      <w:pPr>
        <w:pStyle w:val="ConsPlusNormal"/>
      </w:pPr>
    </w:p>
    <w:p w:rsidR="00D331E4" w:rsidRPr="00617B3A" w:rsidRDefault="00271BFE">
      <w:pPr>
        <w:pStyle w:val="ConsPlusNormal"/>
        <w:jc w:val="center"/>
      </w:pPr>
      <w:r>
        <w:rPr>
          <w:position w:val="-34"/>
        </w:rPr>
        <w:pict>
          <v:shape id="_x0000_i1660" style="width:129pt;height:45.75pt" coordsize="" o:spt="100" adj="0,,0" path="" filled="f" stroked="f">
            <v:stroke joinstyle="miter"/>
            <v:imagedata r:id="rId533" o:title="base_44_4371_33403"/>
            <v:formulas/>
            <v:path o:connecttype="segments"/>
          </v:shape>
        </w:pict>
      </w:r>
      <w:r w:rsidR="00D331E4" w:rsidRPr="00617B3A">
        <w:t>, (81)</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где </w:t>
      </w:r>
      <w:r w:rsidR="00271BFE">
        <w:rPr>
          <w:position w:val="-9"/>
        </w:rPr>
        <w:pict>
          <v:shape id="_x0000_i1661" style="width:19.5pt;height:21pt" coordsize="" o:spt="100" adj="0,,0" path="" filled="f" stroked="f">
            <v:stroke joinstyle="miter"/>
            <v:imagedata r:id="rId534" o:title="base_44_4371_33404"/>
            <v:formulas/>
            <v:path o:connecttype="segments"/>
          </v:shape>
        </w:pict>
      </w:r>
      <w:r w:rsidRPr="00617B3A">
        <w:t xml:space="preserve"> - удельная теплота кристаллизации металла, </w:t>
      </w:r>
      <w:r w:rsidR="00271BFE">
        <w:rPr>
          <w:position w:val="-8"/>
        </w:rPr>
        <w:pict>
          <v:shape id="_x0000_i1662" style="width:49.5pt;height:19.5pt" coordsize="" o:spt="100" adj="0,,0" path="" filled="f" stroked="f">
            <v:stroke joinstyle="miter"/>
            <v:imagedata r:id="rId535" o:title="base_44_4371_33405"/>
            <v:formulas/>
            <v:path o:connecttype="segments"/>
          </v:shape>
        </w:pict>
      </w:r>
      <w:r w:rsidRPr="00617B3A">
        <w:t>.</w:t>
      </w:r>
    </w:p>
    <w:p w:rsidR="00D331E4" w:rsidRPr="00617B3A" w:rsidRDefault="00D331E4">
      <w:pPr>
        <w:pStyle w:val="ConsPlusNormal"/>
        <w:spacing w:before="220"/>
        <w:ind w:firstLine="540"/>
        <w:jc w:val="both"/>
      </w:pPr>
      <w:r w:rsidRPr="00617B3A">
        <w:t xml:space="preserve">Если </w:t>
      </w:r>
      <w:r w:rsidR="00271BFE">
        <w:rPr>
          <w:position w:val="-9"/>
        </w:rPr>
        <w:pict>
          <v:shape id="_x0000_i1663" style="width:94.5pt;height:21pt" coordsize="" o:spt="100" adj="0,,0" path="" filled="f" stroked="f">
            <v:stroke joinstyle="miter"/>
            <v:imagedata r:id="rId536" o:title="base_44_4371_33406"/>
            <v:formulas/>
            <v:path o:connecttype="segments"/>
          </v:shape>
        </w:pict>
      </w:r>
      <w:r w:rsidRPr="00617B3A">
        <w:t>, то конечную температуру капли определяют по формуле</w:t>
      </w:r>
    </w:p>
    <w:p w:rsidR="00D331E4" w:rsidRPr="00617B3A" w:rsidRDefault="00D331E4">
      <w:pPr>
        <w:pStyle w:val="ConsPlusNormal"/>
      </w:pPr>
    </w:p>
    <w:p w:rsidR="00D331E4" w:rsidRPr="00617B3A" w:rsidRDefault="00271BFE">
      <w:pPr>
        <w:pStyle w:val="ConsPlusNormal"/>
        <w:jc w:val="center"/>
      </w:pPr>
      <w:r>
        <w:rPr>
          <w:position w:val="-8"/>
        </w:rPr>
        <w:pict>
          <v:shape id="_x0000_i1664" style="width:52.5pt;height:19.5pt" coordsize="" o:spt="100" adj="0,,0" path="" filled="f" stroked="f">
            <v:stroke joinstyle="miter"/>
            <v:imagedata r:id="rId537" o:title="base_44_4371_33407"/>
            <v:formulas/>
            <v:path o:connecttype="segments"/>
          </v:shape>
        </w:pict>
      </w:r>
      <w:r w:rsidR="00D331E4" w:rsidRPr="00617B3A">
        <w:t>. (82)</w:t>
      </w:r>
    </w:p>
    <w:p w:rsidR="00D331E4" w:rsidRPr="00617B3A" w:rsidRDefault="00D331E4">
      <w:pPr>
        <w:pStyle w:val="ConsPlusNormal"/>
      </w:pPr>
    </w:p>
    <w:p w:rsidR="00D331E4" w:rsidRPr="00617B3A" w:rsidRDefault="00D331E4">
      <w:pPr>
        <w:pStyle w:val="ConsPlusNormal"/>
        <w:ind w:firstLine="540"/>
        <w:jc w:val="both"/>
      </w:pPr>
      <w:r w:rsidRPr="00617B3A">
        <w:t xml:space="preserve">Если </w:t>
      </w:r>
      <w:r w:rsidR="00271BFE">
        <w:rPr>
          <w:position w:val="-9"/>
        </w:rPr>
        <w:pict>
          <v:shape id="_x0000_i1665" style="width:70.5pt;height:21pt" coordsize="" o:spt="100" adj="0,,0" path="" filled="f" stroked="f">
            <v:stroke joinstyle="miter"/>
            <v:imagedata r:id="rId538" o:title="base_44_4371_33408"/>
            <v:formulas/>
            <v:path o:connecttype="segments"/>
          </v:shape>
        </w:pict>
      </w:r>
      <w:r w:rsidRPr="00617B3A">
        <w:t>, то конечную температуру капли в твердом состоянии определяют по формуле</w:t>
      </w:r>
    </w:p>
    <w:p w:rsidR="00D331E4" w:rsidRPr="00617B3A" w:rsidRDefault="00D331E4">
      <w:pPr>
        <w:pStyle w:val="ConsPlusNormal"/>
      </w:pPr>
    </w:p>
    <w:p w:rsidR="00D331E4" w:rsidRPr="00617B3A" w:rsidRDefault="00271BFE">
      <w:pPr>
        <w:pStyle w:val="ConsPlusNormal"/>
        <w:jc w:val="center"/>
      </w:pPr>
      <w:r>
        <w:rPr>
          <w:position w:val="-30"/>
        </w:rPr>
        <w:lastRenderedPageBreak/>
        <w:pict>
          <v:shape id="_x0000_i1666" style="width:281.25pt;height:41.25pt" coordsize="" o:spt="100" adj="0,,0" path="" filled="f" stroked="f">
            <v:stroke joinstyle="miter"/>
            <v:imagedata r:id="rId539" o:title="base_44_4371_33409"/>
            <v:formulas/>
            <v:path o:connecttype="segments"/>
          </v:shape>
        </w:pict>
      </w:r>
      <w:r w:rsidR="00D331E4" w:rsidRPr="00617B3A">
        <w:t>, (83)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67" style="width:16.5pt;height:19.5pt" coordsize="" o:spt="100" adj="0,,0" path="" filled="f" stroked="f">
            <v:stroke joinstyle="miter"/>
            <v:imagedata r:id="rId540" o:title="base_44_4371_33410"/>
            <v:formulas/>
            <v:path o:connecttype="segments"/>
          </v:shape>
        </w:pict>
      </w:r>
      <w:r w:rsidRPr="00617B3A">
        <w:t xml:space="preserve"> - удельная теплоемкость металла, </w:t>
      </w:r>
      <w:r w:rsidR="00271BFE">
        <w:rPr>
          <w:position w:val="-8"/>
        </w:rPr>
        <w:pict>
          <v:shape id="_x0000_i1668" style="width:75pt;height:19.5pt" coordsize="" o:spt="100" adj="0,,0" path="" filled="f" stroked="f">
            <v:stroke joinstyle="miter"/>
            <v:imagedata r:id="rId541" o:title="base_44_4371_33411"/>
            <v:formulas/>
            <v:path o:connecttype="segments"/>
          </v:shape>
        </w:pict>
      </w:r>
      <w:r w:rsidRPr="00617B3A">
        <w:t>.</w:t>
      </w:r>
    </w:p>
    <w:p w:rsidR="00D331E4" w:rsidRPr="00617B3A" w:rsidRDefault="00D331E4">
      <w:pPr>
        <w:pStyle w:val="ConsPlusNormal"/>
        <w:spacing w:before="220"/>
        <w:ind w:firstLine="540"/>
        <w:jc w:val="both"/>
      </w:pPr>
      <w:r w:rsidRPr="00617B3A">
        <w:t>Количество тепла (</w:t>
      </w:r>
      <w:r w:rsidR="00271BFE">
        <w:rPr>
          <w:position w:val="-4"/>
        </w:rPr>
        <w:pict>
          <v:shape id="_x0000_i1669" style="width:15.75pt;height:15.75pt" coordsize="" o:spt="100" adj="0,,0" path="" filled="f" stroked="f">
            <v:stroke joinstyle="miter"/>
            <v:imagedata r:id="rId542" o:title="base_44_4371_33412"/>
            <v:formulas/>
            <v:path o:connecttype="segments"/>
          </v:shape>
        </w:pict>
      </w:r>
      <w:r w:rsidRPr="00617B3A">
        <w:t>), Дж, отдаваемое каплей металла твердому или жидкому горючему материалу, на который она попала, вычисляют по формуле</w:t>
      </w:r>
    </w:p>
    <w:p w:rsidR="00D331E4" w:rsidRPr="00617B3A" w:rsidRDefault="00D331E4">
      <w:pPr>
        <w:pStyle w:val="ConsPlusNormal"/>
      </w:pPr>
    </w:p>
    <w:p w:rsidR="00D331E4" w:rsidRPr="00617B3A" w:rsidRDefault="00271BFE">
      <w:pPr>
        <w:pStyle w:val="ConsPlusNormal"/>
        <w:jc w:val="center"/>
      </w:pPr>
      <w:bookmarkStart w:id="47" w:name="P1107"/>
      <w:bookmarkEnd w:id="47"/>
      <w:r>
        <w:rPr>
          <w:position w:val="-12"/>
        </w:rPr>
        <w:pict>
          <v:shape id="_x0000_i1670" style="width:169.5pt;height:23.25pt" coordsize="" o:spt="100" adj="0,,0" path="" filled="f" stroked="f">
            <v:stroke joinstyle="miter"/>
            <v:imagedata r:id="rId543" o:title="base_44_4371_33413"/>
            <v:formulas/>
            <v:path o:connecttype="segments"/>
          </v:shape>
        </w:pict>
      </w:r>
      <w:r w:rsidR="00D331E4" w:rsidRPr="00617B3A">
        <w:t>, (84)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71" style="width:18.75pt;height:19.5pt" coordsize="" o:spt="100" adj="0,,0" path="" filled="f" stroked="f">
            <v:stroke joinstyle="miter"/>
            <v:imagedata r:id="rId544" o:title="base_44_4371_33414"/>
            <v:formulas/>
            <v:path o:connecttype="segments"/>
          </v:shape>
        </w:pict>
      </w:r>
      <w:r w:rsidRPr="00617B3A">
        <w:t xml:space="preserve"> - температура самовоспламенения горючего материала, К;</w:t>
      </w:r>
    </w:p>
    <w:p w:rsidR="00D331E4" w:rsidRPr="00617B3A" w:rsidRDefault="00271BFE">
      <w:pPr>
        <w:pStyle w:val="ConsPlusNormal"/>
        <w:spacing w:before="220"/>
        <w:ind w:firstLine="540"/>
        <w:jc w:val="both"/>
      </w:pPr>
      <w:r>
        <w:rPr>
          <w:position w:val="-3"/>
        </w:rPr>
        <w:pict>
          <v:shape id="_x0000_i1672" style="width:14.25pt;height:14.25pt" coordsize="" o:spt="100" adj="0,,0" path="" filled="f" stroked="f">
            <v:stroke joinstyle="miter"/>
            <v:imagedata r:id="rId545" o:title="base_44_4371_33415"/>
            <v:formulas/>
            <v:path o:connecttype="segments"/>
          </v:shape>
        </w:pict>
      </w:r>
      <w:r w:rsidR="00D331E4" w:rsidRPr="00617B3A">
        <w:t>- коэффициент, равный отношению тепла, отданного горючему веществу, к энергии, запасенной в капле.</w:t>
      </w:r>
    </w:p>
    <w:p w:rsidR="00D331E4" w:rsidRPr="00617B3A" w:rsidRDefault="00D331E4">
      <w:pPr>
        <w:pStyle w:val="ConsPlusNormal"/>
        <w:spacing w:before="220"/>
        <w:ind w:firstLine="540"/>
        <w:jc w:val="both"/>
      </w:pPr>
      <w:r w:rsidRPr="00617B3A">
        <w:t xml:space="preserve">Если отсутствует возможность определения коэффициента </w:t>
      </w:r>
      <w:r w:rsidR="00271BFE">
        <w:rPr>
          <w:position w:val="-3"/>
        </w:rPr>
        <w:pict>
          <v:shape id="_x0000_i1673" style="width:14.25pt;height:14.25pt" coordsize="" o:spt="100" adj="0,,0" path="" filled="f" stroked="f">
            <v:stroke joinstyle="miter"/>
            <v:imagedata r:id="rId545" o:title="base_44_4371_33416"/>
            <v:formulas/>
            <v:path o:connecttype="segments"/>
          </v:shape>
        </w:pict>
      </w:r>
      <w:r w:rsidRPr="00617B3A">
        <w:t xml:space="preserve">, то принимают </w:t>
      </w:r>
      <w:r w:rsidR="00271BFE">
        <w:rPr>
          <w:position w:val="-3"/>
        </w:rPr>
        <w:pict>
          <v:shape id="_x0000_i1674" style="width:32.25pt;height:14.25pt" coordsize="" o:spt="100" adj="0,,0" path="" filled="f" stroked="f">
            <v:stroke joinstyle="miter"/>
            <v:imagedata r:id="rId546" o:title="base_44_4371_33417"/>
            <v:formulas/>
            <v:path o:connecttype="segments"/>
          </v:shape>
        </w:pict>
      </w:r>
      <w:r w:rsidRPr="00617B3A">
        <w:t>.</w:t>
      </w:r>
    </w:p>
    <w:p w:rsidR="00D331E4" w:rsidRPr="00617B3A" w:rsidRDefault="00D331E4">
      <w:pPr>
        <w:pStyle w:val="ConsPlusNormal"/>
        <w:spacing w:before="220"/>
        <w:ind w:firstLine="540"/>
        <w:jc w:val="both"/>
      </w:pPr>
      <w:r w:rsidRPr="00617B3A">
        <w:t>Более строгое определение конечной температуры капли может быть проведено при учете зависимости коэффициента теплоотдачи от температуры.</w:t>
      </w:r>
    </w:p>
    <w:p w:rsidR="00D331E4" w:rsidRPr="00617B3A" w:rsidRDefault="00D331E4">
      <w:pPr>
        <w:pStyle w:val="ConsPlusNormal"/>
        <w:spacing w:before="220"/>
        <w:ind w:firstLine="540"/>
        <w:jc w:val="both"/>
      </w:pPr>
      <w:r w:rsidRPr="00617B3A">
        <w:t>5.1.2.3. Электрические лампы накаливания общего назначения</w:t>
      </w:r>
    </w:p>
    <w:p w:rsidR="00D331E4" w:rsidRPr="00617B3A" w:rsidRDefault="00D331E4">
      <w:pPr>
        <w:pStyle w:val="ConsPlusNormal"/>
        <w:spacing w:before="220"/>
        <w:ind w:firstLine="540"/>
        <w:jc w:val="both"/>
      </w:pPr>
      <w:r w:rsidRPr="00617B3A">
        <w:t>Пожарная опасность светильников обусловлена возможностью контакта горючей среды с колбой электрической лампы накаливания, нагретой выше температуры самовоспламенения горючей среды. Температура нагрева колбы электрической лампочки зависит от мощности лампы, ее размеров и расположения в пространстве. Зависимость максимальной температуры на колбе горизонтально расположенной лампы от ее мощности и времени приведена на черт. 3.</w:t>
      </w:r>
    </w:p>
    <w:p w:rsidR="00D331E4" w:rsidRPr="00617B3A" w:rsidRDefault="00D331E4">
      <w:pPr>
        <w:pStyle w:val="ConsPlusNormal"/>
      </w:pPr>
    </w:p>
    <w:p w:rsidR="00D331E4" w:rsidRPr="00617B3A" w:rsidRDefault="00BD6BCB">
      <w:pPr>
        <w:pStyle w:val="ConsPlusNormal"/>
        <w:jc w:val="center"/>
      </w:pPr>
      <w:r>
        <w:rPr>
          <w:position w:val="-242"/>
        </w:rPr>
        <w:pict>
          <v:shape id="_x0000_i1675" style="width:213.75pt;height:253.5pt" coordsize="" o:spt="100" adj="0,,0" path="" filled="f" stroked="f">
            <v:stroke joinstyle="miter"/>
            <v:imagedata r:id="rId547" o:title="base_44_4371_33418"/>
            <v:formulas/>
            <v:path o:connecttype="segments"/>
          </v:shape>
        </w:pict>
      </w:r>
    </w:p>
    <w:p w:rsidR="00D331E4" w:rsidRPr="00617B3A" w:rsidRDefault="00D331E4">
      <w:pPr>
        <w:pStyle w:val="ConsPlusNormal"/>
        <w:jc w:val="center"/>
      </w:pPr>
    </w:p>
    <w:p w:rsidR="00D331E4" w:rsidRPr="00617B3A" w:rsidRDefault="00D331E4">
      <w:pPr>
        <w:pStyle w:val="ConsPlusNormal"/>
        <w:jc w:val="center"/>
      </w:pPr>
      <w:r w:rsidRPr="00617B3A">
        <w:t>Черт. 3</w:t>
      </w:r>
    </w:p>
    <w:p w:rsidR="00D331E4" w:rsidRPr="00617B3A" w:rsidRDefault="00D331E4">
      <w:pPr>
        <w:pStyle w:val="ConsPlusNormal"/>
      </w:pPr>
    </w:p>
    <w:p w:rsidR="00D331E4" w:rsidRPr="00617B3A" w:rsidRDefault="00D331E4">
      <w:pPr>
        <w:pStyle w:val="ConsPlusNormal"/>
        <w:ind w:firstLine="540"/>
        <w:jc w:val="both"/>
      </w:pPr>
      <w:r w:rsidRPr="00617B3A">
        <w:t>5.1.2.4. Искры статического электричества</w:t>
      </w:r>
    </w:p>
    <w:p w:rsidR="00D331E4" w:rsidRPr="00617B3A" w:rsidRDefault="00D331E4">
      <w:pPr>
        <w:pStyle w:val="ConsPlusNormal"/>
        <w:spacing w:before="220"/>
        <w:ind w:firstLine="540"/>
        <w:jc w:val="both"/>
      </w:pPr>
      <w:r w:rsidRPr="00617B3A">
        <w:lastRenderedPageBreak/>
        <w:t>Энергию искры (</w:t>
      </w:r>
      <w:r w:rsidR="00271BFE">
        <w:rPr>
          <w:position w:val="-8"/>
        </w:rPr>
        <w:pict>
          <v:shape id="_x0000_i1676" style="width:17.25pt;height:19.5pt" coordsize="" o:spt="100" adj="0,,0" path="" filled="f" stroked="f">
            <v:stroke joinstyle="miter"/>
            <v:imagedata r:id="rId548" o:title="base_44_4371_33419"/>
            <v:formulas/>
            <v:path o:connecttype="segments"/>
          </v:shape>
        </w:pict>
      </w:r>
      <w:r w:rsidRPr="00617B3A">
        <w:t>), Дж, способной возникнуть под действием напряжения между пластиной и каким-либо заземленным предметом, вычисляют по запасенной конденсатором энергии из формулы</w:t>
      </w:r>
    </w:p>
    <w:p w:rsidR="00D331E4" w:rsidRPr="00617B3A" w:rsidRDefault="00D331E4">
      <w:pPr>
        <w:pStyle w:val="ConsPlusNormal"/>
      </w:pPr>
    </w:p>
    <w:p w:rsidR="00D331E4" w:rsidRPr="00617B3A" w:rsidRDefault="00271BFE">
      <w:pPr>
        <w:pStyle w:val="ConsPlusNormal"/>
        <w:jc w:val="center"/>
      </w:pPr>
      <w:r>
        <w:rPr>
          <w:position w:val="-9"/>
        </w:rPr>
        <w:pict>
          <v:shape id="_x0000_i1677" style="width:73.5pt;height:21pt" coordsize="" o:spt="100" adj="0,,0" path="" filled="f" stroked="f">
            <v:stroke joinstyle="miter"/>
            <v:imagedata r:id="rId549" o:title="base_44_4371_33420"/>
            <v:formulas/>
            <v:path o:connecttype="segments"/>
          </v:shape>
        </w:pict>
      </w:r>
      <w:r w:rsidR="00D331E4" w:rsidRPr="00617B3A">
        <w:t>, (85)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4"/>
        </w:rPr>
        <w:pict>
          <v:shape id="_x0000_i1678" style="width:13.5pt;height:15.75pt" coordsize="" o:spt="100" adj="0,,0" path="" filled="f" stroked="f">
            <v:stroke joinstyle="miter"/>
            <v:imagedata r:id="rId550" o:title="base_44_4371_33421"/>
            <v:formulas/>
            <v:path o:connecttype="segments"/>
          </v:shape>
        </w:pict>
      </w:r>
      <w:r w:rsidRPr="00617B3A">
        <w:t xml:space="preserve"> - емкость конденсатора, Ф;</w:t>
      </w:r>
    </w:p>
    <w:p w:rsidR="00D331E4" w:rsidRPr="00617B3A" w:rsidRDefault="00271BFE">
      <w:pPr>
        <w:pStyle w:val="ConsPlusNormal"/>
        <w:spacing w:before="220"/>
        <w:ind w:firstLine="540"/>
        <w:jc w:val="both"/>
      </w:pPr>
      <w:r>
        <w:rPr>
          <w:position w:val="-4"/>
        </w:rPr>
        <w:pict>
          <v:shape id="_x0000_i1679" style="width:14.25pt;height:15.75pt" coordsize="" o:spt="100" adj="0,,0" path="" filled="f" stroked="f">
            <v:stroke joinstyle="miter"/>
            <v:imagedata r:id="rId551" o:title="base_44_4371_33422"/>
            <v:formulas/>
            <v:path o:connecttype="segments"/>
          </v:shape>
        </w:pict>
      </w:r>
      <w:r w:rsidR="00D331E4" w:rsidRPr="00617B3A">
        <w:t>- напряжение, В.</w:t>
      </w:r>
    </w:p>
    <w:p w:rsidR="00D331E4" w:rsidRPr="00617B3A" w:rsidRDefault="00D331E4">
      <w:pPr>
        <w:pStyle w:val="ConsPlusNormal"/>
        <w:spacing w:before="220"/>
        <w:ind w:firstLine="540"/>
        <w:jc w:val="both"/>
      </w:pPr>
      <w:r w:rsidRPr="00617B3A">
        <w:t>Разность потенциалов между заряженным телом и землей измеряют электрометрами в реальных условиях производства.</w:t>
      </w:r>
    </w:p>
    <w:p w:rsidR="00D331E4" w:rsidRPr="00617B3A" w:rsidRDefault="00D331E4">
      <w:pPr>
        <w:pStyle w:val="ConsPlusNormal"/>
        <w:spacing w:before="220"/>
        <w:ind w:firstLine="540"/>
        <w:jc w:val="both"/>
      </w:pPr>
      <w:r w:rsidRPr="00617B3A">
        <w:t xml:space="preserve">Если </w:t>
      </w:r>
      <w:r w:rsidR="00271BFE">
        <w:rPr>
          <w:position w:val="-8"/>
        </w:rPr>
        <w:pict>
          <v:shape id="_x0000_i1680" style="width:75pt;height:19.5pt" coordsize="" o:spt="100" adj="0,,0" path="" filled="f" stroked="f">
            <v:stroke joinstyle="miter"/>
            <v:imagedata r:id="rId552" o:title="base_44_4371_33423"/>
            <v:formulas/>
            <v:path o:connecttype="segments"/>
          </v:shape>
        </w:pict>
      </w:r>
      <w:r w:rsidRPr="00617B3A">
        <w:t xml:space="preserve"> (</w:t>
      </w:r>
      <w:r w:rsidR="00271BFE">
        <w:rPr>
          <w:position w:val="-8"/>
        </w:rPr>
        <w:pict>
          <v:shape id="_x0000_i1681" style="width:29.25pt;height:19.5pt" coordsize="" o:spt="100" adj="0,,0" path="" filled="f" stroked="f">
            <v:stroke joinstyle="miter"/>
            <v:imagedata r:id="rId553" o:title="base_44_4371_33424"/>
            <v:formulas/>
            <v:path o:connecttype="segments"/>
          </v:shape>
        </w:pict>
      </w:r>
      <w:r w:rsidRPr="00617B3A">
        <w:t xml:space="preserve"> - минимальная энергия зажигания среды), то искру статического электричества рассматривают как источник зажигания.</w:t>
      </w:r>
    </w:p>
    <w:p w:rsidR="00D331E4" w:rsidRPr="00617B3A" w:rsidRDefault="00D331E4">
      <w:pPr>
        <w:pStyle w:val="ConsPlusNormal"/>
        <w:spacing w:before="220"/>
        <w:ind w:firstLine="540"/>
        <w:jc w:val="both"/>
      </w:pPr>
      <w:r w:rsidRPr="00617B3A">
        <w:t xml:space="preserve">Реальную опасность представляет </w:t>
      </w:r>
      <w:r w:rsidR="00617B3A">
        <w:t>«</w:t>
      </w:r>
      <w:r w:rsidRPr="00617B3A">
        <w:t>контактная</w:t>
      </w:r>
      <w:r w:rsidR="00617B3A">
        <w:t>»</w:t>
      </w:r>
      <w:r w:rsidRPr="00617B3A">
        <w:t xml:space="preserve"> электризация людей, работающих с движущимися диэлектрическими материалами. При соприкосновении человека с заземленным предметом возникают искры с энергией от 2,5 до 7,5 мДж. Зависимость энергии электрического разряда с тела человека и от потенциала зарядов статического электричества показана на черт. 4.</w:t>
      </w:r>
    </w:p>
    <w:p w:rsidR="00D331E4" w:rsidRPr="00617B3A" w:rsidRDefault="00D331E4">
      <w:pPr>
        <w:pStyle w:val="ConsPlusNormal"/>
        <w:ind w:firstLine="540"/>
        <w:jc w:val="both"/>
      </w:pPr>
    </w:p>
    <w:p w:rsidR="00D331E4" w:rsidRPr="00617B3A" w:rsidRDefault="00BD6BCB">
      <w:pPr>
        <w:pStyle w:val="ConsPlusNormal"/>
        <w:jc w:val="center"/>
      </w:pPr>
      <w:r>
        <w:rPr>
          <w:position w:val="-237"/>
        </w:rPr>
        <w:pict>
          <v:shape id="_x0000_i1682" style="width:228pt;height:249pt" coordsize="" o:spt="100" adj="0,,0" path="" filled="f" stroked="f">
            <v:stroke joinstyle="miter"/>
            <v:imagedata r:id="rId554" o:title="base_44_4371_33425"/>
            <v:formulas/>
            <v:path o:connecttype="segments"/>
          </v:shape>
        </w:pict>
      </w:r>
    </w:p>
    <w:p w:rsidR="00D331E4" w:rsidRPr="00617B3A" w:rsidRDefault="00D331E4">
      <w:pPr>
        <w:pStyle w:val="ConsPlusNormal"/>
        <w:jc w:val="center"/>
      </w:pPr>
    </w:p>
    <w:p w:rsidR="00D331E4" w:rsidRPr="00617B3A" w:rsidRDefault="00D331E4">
      <w:pPr>
        <w:pStyle w:val="ConsPlusNormal"/>
        <w:jc w:val="center"/>
      </w:pPr>
      <w:r w:rsidRPr="00617B3A">
        <w:t>Черт. 4</w:t>
      </w:r>
    </w:p>
    <w:p w:rsidR="00D331E4" w:rsidRPr="00617B3A" w:rsidRDefault="00D331E4">
      <w:pPr>
        <w:pStyle w:val="ConsPlusNormal"/>
      </w:pPr>
    </w:p>
    <w:p w:rsidR="00D331E4" w:rsidRPr="00617B3A" w:rsidRDefault="00D331E4">
      <w:pPr>
        <w:pStyle w:val="ConsPlusNormal"/>
        <w:ind w:firstLine="540"/>
        <w:jc w:val="both"/>
      </w:pPr>
      <w:r w:rsidRPr="00617B3A">
        <w:t>5.1.3. Механические (фрикционные) искры (искры от удара и трения)</w:t>
      </w:r>
    </w:p>
    <w:p w:rsidR="00D331E4" w:rsidRPr="00617B3A" w:rsidRDefault="00D331E4">
      <w:pPr>
        <w:pStyle w:val="ConsPlusNormal"/>
        <w:spacing w:before="220"/>
        <w:ind w:firstLine="540"/>
        <w:jc w:val="both"/>
      </w:pPr>
      <w:r w:rsidRPr="00617B3A">
        <w:t>Размеры искр удара и трения, которые представляют собой раскаленную до свечения частичку металла или камня, обычно не превышают 0,5 мм, а их температура находится в пределах температуры плавления металла. Температура искр, образующихся при соударении металлов, способных вступать в химическое взаимодействие друг с другом с выделением значительного количества тепла, может превышать температуру плавления, и поэтому ее определяют экспериментально или расчетом.</w:t>
      </w:r>
    </w:p>
    <w:p w:rsidR="00D331E4" w:rsidRPr="00617B3A" w:rsidRDefault="00D331E4">
      <w:pPr>
        <w:pStyle w:val="ConsPlusNormal"/>
        <w:spacing w:before="220"/>
        <w:ind w:firstLine="540"/>
        <w:jc w:val="both"/>
      </w:pPr>
      <w:r w:rsidRPr="00617B3A">
        <w:t xml:space="preserve">Количество теплоты, отдаваемое искрой при охлаждении от начальной температуры </w:t>
      </w:r>
      <w:r w:rsidR="00271BFE">
        <w:rPr>
          <w:position w:val="-8"/>
        </w:rPr>
        <w:pict>
          <v:shape id="_x0000_i1683" style="width:12pt;height:19.5pt" coordsize="" o:spt="100" adj="0,,0" path="" filled="f" stroked="f">
            <v:stroke joinstyle="miter"/>
            <v:imagedata r:id="rId555" o:title="base_44_4371_33426"/>
            <v:formulas/>
            <v:path o:connecttype="segments"/>
          </v:shape>
        </w:pict>
      </w:r>
      <w:r w:rsidRPr="00617B3A">
        <w:t xml:space="preserve"> до </w:t>
      </w:r>
      <w:r w:rsidRPr="00617B3A">
        <w:lastRenderedPageBreak/>
        <w:t xml:space="preserve">температуры самовоспламенения горючей среды </w:t>
      </w:r>
      <w:r w:rsidR="00271BFE">
        <w:rPr>
          <w:position w:val="-8"/>
        </w:rPr>
        <w:pict>
          <v:shape id="_x0000_i1684" style="width:14.25pt;height:19.5pt" coordsize="" o:spt="100" adj="0,,0" path="" filled="f" stroked="f">
            <v:stroke joinstyle="miter"/>
            <v:imagedata r:id="rId556" o:title="base_44_4371_33427"/>
            <v:formulas/>
            <v:path o:connecttype="segments"/>
          </v:shape>
        </w:pict>
      </w:r>
      <w:r w:rsidRPr="00617B3A">
        <w:t xml:space="preserve">, вычисляют по формуле (84), а время остывания </w:t>
      </w:r>
      <w:r w:rsidR="00271BFE">
        <w:rPr>
          <w:position w:val="-1"/>
        </w:rPr>
        <w:pict>
          <v:shape id="_x0000_i1685" style="width:10.5pt;height:12pt" coordsize="" o:spt="100" adj="0,,0" path="" filled="f" stroked="f">
            <v:stroke joinstyle="miter"/>
            <v:imagedata r:id="rId557" o:title="base_44_4371_33428"/>
            <v:formulas/>
            <v:path o:connecttype="segments"/>
          </v:shape>
        </w:pict>
      </w:r>
      <w:r w:rsidRPr="00617B3A">
        <w:t xml:space="preserve"> - следующим образом.</w:t>
      </w:r>
    </w:p>
    <w:p w:rsidR="00D331E4" w:rsidRPr="00617B3A" w:rsidRDefault="00D331E4">
      <w:pPr>
        <w:pStyle w:val="ConsPlusNormal"/>
        <w:spacing w:before="220"/>
        <w:ind w:firstLine="540"/>
        <w:jc w:val="both"/>
      </w:pPr>
      <w:r w:rsidRPr="00617B3A">
        <w:t>Отношение температур (</w:t>
      </w:r>
      <w:r w:rsidR="00271BFE">
        <w:rPr>
          <w:position w:val="-8"/>
        </w:rPr>
        <w:pict>
          <v:shape id="_x0000_i1686" style="width:18.75pt;height:19.5pt" coordsize="" o:spt="100" adj="0,,0" path="" filled="f" stroked="f">
            <v:stroke joinstyle="miter"/>
            <v:imagedata r:id="rId558" o:title="base_44_4371_33429"/>
            <v:formulas/>
            <v:path o:connecttype="segments"/>
          </v:shape>
        </w:pict>
      </w:r>
      <w:r w:rsidRPr="00617B3A">
        <w:t>)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26"/>
        </w:rPr>
        <w:pict>
          <v:shape id="_x0000_i1687" style="width:66.75pt;height:36.75pt" coordsize="" o:spt="100" adj="0,,0" path="" filled="f" stroked="f">
            <v:stroke joinstyle="miter"/>
            <v:imagedata r:id="rId559" o:title="base_44_4371_33430"/>
            <v:formulas/>
            <v:path o:connecttype="segments"/>
          </v:shape>
        </w:pict>
      </w:r>
      <w:r w:rsidR="00D331E4" w:rsidRPr="00617B3A">
        <w:t>, (86)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88" style="width:10.5pt;height:19.5pt" coordsize="" o:spt="100" adj="0,,0" path="" filled="f" stroked="f">
            <v:stroke joinstyle="miter"/>
            <v:imagedata r:id="rId560" o:title="base_44_4371_33431"/>
            <v:formulas/>
            <v:path o:connecttype="segments"/>
          </v:shape>
        </w:pict>
      </w:r>
      <w:r w:rsidRPr="00617B3A">
        <w:t xml:space="preserve"> - температура воздуха, °C.</w:t>
      </w:r>
    </w:p>
    <w:p w:rsidR="00D331E4" w:rsidRPr="00617B3A" w:rsidRDefault="00D331E4">
      <w:pPr>
        <w:pStyle w:val="ConsPlusNormal"/>
        <w:spacing w:before="220"/>
        <w:ind w:firstLine="540"/>
        <w:jc w:val="both"/>
      </w:pPr>
      <w:r w:rsidRPr="00617B3A">
        <w:t>Коэффициент теплоотдачи (</w:t>
      </w:r>
      <w:r w:rsidR="00271BFE">
        <w:rPr>
          <w:position w:val="-1"/>
        </w:rPr>
        <w:pict>
          <v:shape id="_x0000_i1689" style="width:13.5pt;height:12pt" coordsize="" o:spt="100" adj="0,,0" path="" filled="f" stroked="f">
            <v:stroke joinstyle="miter"/>
            <v:imagedata r:id="rId561" o:title="base_44_4371_33432"/>
            <v:formulas/>
            <v:path o:connecttype="segments"/>
          </v:shape>
        </w:pict>
      </w:r>
      <w:r w:rsidRPr="00617B3A">
        <w:t xml:space="preserve">), </w:t>
      </w:r>
      <w:r w:rsidR="00271BFE">
        <w:rPr>
          <w:position w:val="-5"/>
        </w:rPr>
        <w:pict>
          <v:shape id="_x0000_i1690" style="width:66.75pt;height:16.5pt" coordsize="" o:spt="100" adj="0,,0" path="" filled="f" stroked="f">
            <v:stroke joinstyle="miter"/>
            <v:imagedata r:id="rId562" o:title="base_44_4371_33433"/>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12"/>
        </w:rPr>
        <w:pict>
          <v:shape id="_x0000_i1691" style="width:68.25pt;height:23.25pt" coordsize="" o:spt="100" adj="0,,0" path="" filled="f" stroked="f">
            <v:stroke joinstyle="miter"/>
            <v:imagedata r:id="rId563" o:title="base_44_4371_33434"/>
            <v:formulas/>
            <v:path o:connecttype="segments"/>
          </v:shape>
        </w:pict>
      </w:r>
      <w:r w:rsidR="00D331E4" w:rsidRPr="00617B3A">
        <w:t>, (87)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692" style="width:16.5pt;height:19.5pt" coordsize="" o:spt="100" adj="0,,0" path="" filled="f" stroked="f">
            <v:stroke joinstyle="miter"/>
            <v:imagedata r:id="rId564" o:title="base_44_4371_33435"/>
            <v:formulas/>
            <v:path o:connecttype="segments"/>
          </v:shape>
        </w:pict>
      </w:r>
      <w:r w:rsidRPr="00617B3A">
        <w:t xml:space="preserve"> - скорость полета искры, </w:t>
      </w:r>
      <w:r w:rsidR="00271BFE">
        <w:rPr>
          <w:position w:val="-6"/>
        </w:rPr>
        <w:pict>
          <v:shape id="_x0000_i1693" style="width:33pt;height:17.25pt" coordsize="" o:spt="100" adj="0,,0" path="" filled="f" stroked="f">
            <v:stroke joinstyle="miter"/>
            <v:imagedata r:id="rId565" o:title="base_44_4371_33436"/>
            <v:formulas/>
            <v:path o:connecttype="segments"/>
          </v:shape>
        </w:pict>
      </w:r>
      <w:r w:rsidRPr="00617B3A">
        <w:t>.</w:t>
      </w:r>
    </w:p>
    <w:p w:rsidR="00D331E4" w:rsidRPr="00617B3A" w:rsidRDefault="00D331E4">
      <w:pPr>
        <w:pStyle w:val="ConsPlusNormal"/>
        <w:spacing w:before="220"/>
        <w:ind w:firstLine="540"/>
        <w:jc w:val="both"/>
      </w:pPr>
      <w:r w:rsidRPr="00617B3A">
        <w:t>Скорость искры (</w:t>
      </w:r>
      <w:r w:rsidR="00271BFE">
        <w:rPr>
          <w:position w:val="-8"/>
        </w:rPr>
        <w:pict>
          <v:shape id="_x0000_i1694" style="width:16.5pt;height:19.5pt" coordsize="" o:spt="100" adj="0,,0" path="" filled="f" stroked="f">
            <v:stroke joinstyle="miter"/>
            <v:imagedata r:id="rId566" o:title="base_44_4371_33437"/>
            <v:formulas/>
            <v:path o:connecttype="segments"/>
          </v:shape>
        </w:pict>
      </w:r>
      <w:r w:rsidRPr="00617B3A">
        <w:t>), образующейся при ударе свободно падающего тела, вычисляют по формуле</w:t>
      </w:r>
    </w:p>
    <w:p w:rsidR="00D331E4" w:rsidRPr="00617B3A" w:rsidRDefault="00D331E4">
      <w:pPr>
        <w:pStyle w:val="ConsPlusNormal"/>
      </w:pPr>
    </w:p>
    <w:p w:rsidR="00D331E4" w:rsidRPr="00617B3A" w:rsidRDefault="00271BFE">
      <w:pPr>
        <w:pStyle w:val="ConsPlusNormal"/>
        <w:jc w:val="center"/>
      </w:pPr>
      <w:r>
        <w:rPr>
          <w:position w:val="-11"/>
        </w:rPr>
        <w:pict>
          <v:shape id="_x0000_i1695" style="width:66.75pt;height:22.5pt" coordsize="" o:spt="100" adj="0,,0" path="" filled="f" stroked="f">
            <v:stroke joinstyle="miter"/>
            <v:imagedata r:id="rId567" o:title="base_44_4371_33438"/>
            <v:formulas/>
            <v:path o:connecttype="segments"/>
          </v:shape>
        </w:pict>
      </w:r>
      <w:r w:rsidR="00D331E4" w:rsidRPr="00617B3A">
        <w:t>, (88)</w:t>
      </w:r>
    </w:p>
    <w:p w:rsidR="00D331E4" w:rsidRPr="00617B3A" w:rsidRDefault="00D331E4">
      <w:pPr>
        <w:pStyle w:val="ConsPlusNormal"/>
      </w:pPr>
    </w:p>
    <w:p w:rsidR="00D331E4" w:rsidRPr="00617B3A" w:rsidRDefault="00D331E4">
      <w:pPr>
        <w:pStyle w:val="ConsPlusNormal"/>
        <w:ind w:firstLine="540"/>
        <w:jc w:val="both"/>
      </w:pPr>
      <w:r w:rsidRPr="00617B3A">
        <w:t>а при ударе о вращающееся тело по формуле</w:t>
      </w:r>
    </w:p>
    <w:p w:rsidR="00D331E4" w:rsidRPr="00617B3A" w:rsidRDefault="00D331E4">
      <w:pPr>
        <w:pStyle w:val="ConsPlusNormal"/>
      </w:pPr>
    </w:p>
    <w:p w:rsidR="00D331E4" w:rsidRPr="00617B3A" w:rsidRDefault="00271BFE">
      <w:pPr>
        <w:pStyle w:val="ConsPlusNormal"/>
        <w:jc w:val="center"/>
      </w:pPr>
      <w:r>
        <w:rPr>
          <w:position w:val="-12"/>
        </w:rPr>
        <w:pict>
          <v:shape id="_x0000_i1696" style="width:86.25pt;height:23.25pt" coordsize="" o:spt="100" adj="0,,0" path="" filled="f" stroked="f">
            <v:stroke joinstyle="miter"/>
            <v:imagedata r:id="rId568" o:title="base_44_4371_33439"/>
            <v:formulas/>
            <v:path o:connecttype="segments"/>
          </v:shape>
        </w:pict>
      </w:r>
      <w:r w:rsidR="00D331E4" w:rsidRPr="00617B3A">
        <w:t>, (89)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1697" style="width:10.5pt;height:12pt" coordsize="" o:spt="100" adj="0,,0" path="" filled="f" stroked="f">
            <v:stroke joinstyle="miter"/>
            <v:imagedata r:id="rId569" o:title="base_44_4371_33440"/>
            <v:formulas/>
            <v:path o:connecttype="segments"/>
          </v:shape>
        </w:pict>
      </w:r>
      <w:r w:rsidRPr="00617B3A">
        <w:t xml:space="preserve"> - частота вращения, </w:t>
      </w:r>
      <w:r w:rsidR="00271BFE">
        <w:rPr>
          <w:position w:val="-6"/>
        </w:rPr>
        <w:pict>
          <v:shape id="_x0000_i1698" style="width:17.25pt;height:17.25pt" coordsize="" o:spt="100" adj="0,,0" path="" filled="f" stroked="f">
            <v:stroke joinstyle="miter"/>
            <v:imagedata r:id="rId570" o:title="base_44_4371_33441"/>
            <v:formulas/>
            <v:path o:connecttype="segments"/>
          </v:shape>
        </w:pict>
      </w:r>
      <w:r w:rsidRPr="00617B3A">
        <w:t>;</w:t>
      </w:r>
    </w:p>
    <w:p w:rsidR="00D331E4" w:rsidRPr="00617B3A" w:rsidRDefault="00271BFE">
      <w:pPr>
        <w:pStyle w:val="ConsPlusNormal"/>
        <w:spacing w:before="220"/>
        <w:ind w:firstLine="540"/>
        <w:jc w:val="both"/>
      </w:pPr>
      <w:r>
        <w:rPr>
          <w:position w:val="-3"/>
        </w:rPr>
        <w:pict>
          <v:shape id="_x0000_i1699" style="width:13.5pt;height:14.25pt" coordsize="" o:spt="100" adj="0,,0" path="" filled="f" stroked="f">
            <v:stroke joinstyle="miter"/>
            <v:imagedata r:id="rId571" o:title="base_44_4371_33442"/>
            <v:formulas/>
            <v:path o:connecttype="segments"/>
          </v:shape>
        </w:pict>
      </w:r>
      <w:r w:rsidR="00D331E4" w:rsidRPr="00617B3A">
        <w:t>- радиус вращающегося тела, м.</w:t>
      </w:r>
    </w:p>
    <w:p w:rsidR="00D331E4" w:rsidRPr="00617B3A" w:rsidRDefault="00D331E4">
      <w:pPr>
        <w:pStyle w:val="ConsPlusNormal"/>
        <w:spacing w:before="220"/>
        <w:ind w:firstLine="540"/>
        <w:jc w:val="both"/>
      </w:pPr>
      <w:r w:rsidRPr="00617B3A">
        <w:t xml:space="preserve">Скорость полета искр, образующихся при работе с ударным инструментом, принимают равной </w:t>
      </w:r>
      <w:r w:rsidR="00271BFE">
        <w:rPr>
          <w:position w:val="-6"/>
        </w:rPr>
        <w:pict>
          <v:shape id="_x0000_i1700" style="width:48.75pt;height:17.25pt" coordsize="" o:spt="100" adj="0,,0" path="" filled="f" stroked="f">
            <v:stroke joinstyle="miter"/>
            <v:imagedata r:id="rId572" o:title="base_44_4371_33443"/>
            <v:formulas/>
            <v:path o:connecttype="segments"/>
          </v:shape>
        </w:pict>
      </w:r>
      <w:r w:rsidRPr="00617B3A">
        <w:t xml:space="preserve">, а с высекаемых при ходьбе в обуви, подбитой металлическими набойками или гвоздями, </w:t>
      </w:r>
      <w:r w:rsidR="00271BFE">
        <w:rPr>
          <w:position w:val="-6"/>
        </w:rPr>
        <w:pict>
          <v:shape id="_x0000_i1701" style="width:48.75pt;height:17.25pt" coordsize="" o:spt="100" adj="0,,0" path="" filled="f" stroked="f">
            <v:stroke joinstyle="miter"/>
            <v:imagedata r:id="rId573" o:title="base_44_4371_33444"/>
            <v:formulas/>
            <v:path o:connecttype="segments"/>
          </v:shape>
        </w:pict>
      </w:r>
      <w:r w:rsidRPr="00617B3A">
        <w:t>.</w:t>
      </w:r>
    </w:p>
    <w:p w:rsidR="00D331E4" w:rsidRPr="00617B3A" w:rsidRDefault="00D331E4">
      <w:pPr>
        <w:pStyle w:val="ConsPlusNormal"/>
        <w:spacing w:before="220"/>
        <w:ind w:firstLine="540"/>
        <w:jc w:val="both"/>
      </w:pPr>
      <w:r w:rsidRPr="00617B3A">
        <w:t>Критерий Био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702" style="width:60pt;height:42.75pt" coordsize="" o:spt="100" adj="0,,0" path="" filled="f" stroked="f">
            <v:stroke joinstyle="miter"/>
            <v:imagedata r:id="rId574" o:title="base_44_4371_33445"/>
            <v:formulas/>
            <v:path o:connecttype="segments"/>
          </v:shape>
        </w:pict>
      </w:r>
      <w:r w:rsidR="00D331E4" w:rsidRPr="00617B3A">
        <w:t>, (90)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703" style="width:15.75pt;height:19.5pt" coordsize="" o:spt="100" adj="0,,0" path="" filled="f" stroked="f">
            <v:stroke joinstyle="miter"/>
            <v:imagedata r:id="rId575" o:title="base_44_4371_33446"/>
            <v:formulas/>
            <v:path o:connecttype="segments"/>
          </v:shape>
        </w:pict>
      </w:r>
      <w:r w:rsidRPr="00617B3A">
        <w:t xml:space="preserve"> - диаметр искры, м;</w:t>
      </w:r>
    </w:p>
    <w:p w:rsidR="00D331E4" w:rsidRPr="00617B3A" w:rsidRDefault="00271BFE">
      <w:pPr>
        <w:pStyle w:val="ConsPlusNormal"/>
        <w:spacing w:before="220"/>
        <w:ind w:firstLine="540"/>
        <w:jc w:val="both"/>
      </w:pPr>
      <w:r>
        <w:rPr>
          <w:position w:val="-8"/>
        </w:rPr>
        <w:pict>
          <v:shape id="_x0000_i1704" style="width:15.75pt;height:19.5pt" coordsize="" o:spt="100" adj="0,,0" path="" filled="f" stroked="f">
            <v:stroke joinstyle="miter"/>
            <v:imagedata r:id="rId576" o:title="base_44_4371_33447"/>
            <v:formulas/>
            <v:path o:connecttype="segments"/>
          </v:shape>
        </w:pict>
      </w:r>
      <w:r w:rsidR="00D331E4" w:rsidRPr="00617B3A">
        <w:t>- коэффициент теплопроводности металла искры при температуре самовоспламенения горючего вещества (</w:t>
      </w:r>
      <w:r>
        <w:rPr>
          <w:position w:val="-8"/>
        </w:rPr>
        <w:pict>
          <v:shape id="_x0000_i1705" style="width:14.25pt;height:19.5pt" coordsize="" o:spt="100" adj="0,,0" path="" filled="f" stroked="f">
            <v:stroke joinstyle="miter"/>
            <v:imagedata r:id="rId577" o:title="base_44_4371_33448"/>
            <v:formulas/>
            <v:path o:connecttype="segments"/>
          </v:shape>
        </w:pict>
      </w:r>
      <w:r w:rsidR="00D331E4" w:rsidRPr="00617B3A">
        <w:t xml:space="preserve">), </w:t>
      </w:r>
      <w:r>
        <w:rPr>
          <w:position w:val="-5"/>
        </w:rPr>
        <w:pict>
          <v:shape id="_x0000_i1706" style="width:66.75pt;height:16.5pt" coordsize="" o:spt="100" adj="0,,0" path="" filled="f" stroked="f">
            <v:stroke joinstyle="miter"/>
            <v:imagedata r:id="rId578" o:title="base_44_4371_33449"/>
            <v:formulas/>
            <v:path o:connecttype="segments"/>
          </v:shape>
        </w:pict>
      </w:r>
      <w:r w:rsidR="00D331E4" w:rsidRPr="00617B3A">
        <w:t>.</w:t>
      </w:r>
    </w:p>
    <w:p w:rsidR="00D331E4" w:rsidRPr="00617B3A" w:rsidRDefault="00D331E4">
      <w:pPr>
        <w:pStyle w:val="ConsPlusNormal"/>
        <w:spacing w:before="220"/>
        <w:ind w:firstLine="540"/>
        <w:jc w:val="both"/>
      </w:pPr>
      <w:r w:rsidRPr="00617B3A">
        <w:t xml:space="preserve">По значениям относительной избыточной температуры </w:t>
      </w:r>
      <w:r w:rsidR="00271BFE">
        <w:rPr>
          <w:position w:val="-8"/>
        </w:rPr>
        <w:pict>
          <v:shape id="_x0000_i1707" style="width:18.75pt;height:19.5pt" coordsize="" o:spt="100" adj="0,,0" path="" filled="f" stroked="f">
            <v:stroke joinstyle="miter"/>
            <v:imagedata r:id="rId579" o:title="base_44_4371_33450"/>
            <v:formulas/>
            <v:path o:connecttype="segments"/>
          </v:shape>
        </w:pict>
      </w:r>
      <w:r w:rsidRPr="00617B3A">
        <w:t xml:space="preserve"> и критерия </w:t>
      </w:r>
      <w:r w:rsidR="00271BFE">
        <w:rPr>
          <w:position w:val="-8"/>
        </w:rPr>
        <w:pict>
          <v:shape id="_x0000_i1708" style="width:14.25pt;height:19.5pt" coordsize="" o:spt="100" adj="0,,0" path="" filled="f" stroked="f">
            <v:stroke joinstyle="miter"/>
            <v:imagedata r:id="rId580" o:title="base_44_4371_33451"/>
            <v:formulas/>
            <v:path o:connecttype="segments"/>
          </v:shape>
        </w:pict>
      </w:r>
      <w:r w:rsidRPr="00617B3A">
        <w:t xml:space="preserve"> определяют по графику (черт. 5) критерий Фурье.</w:t>
      </w:r>
    </w:p>
    <w:p w:rsidR="00D331E4" w:rsidRPr="00617B3A" w:rsidRDefault="00D331E4">
      <w:pPr>
        <w:pStyle w:val="ConsPlusNormal"/>
        <w:ind w:firstLine="540"/>
        <w:jc w:val="both"/>
      </w:pPr>
    </w:p>
    <w:p w:rsidR="00D331E4" w:rsidRPr="00617B3A" w:rsidRDefault="00BD6BCB">
      <w:pPr>
        <w:pStyle w:val="ConsPlusNormal"/>
        <w:jc w:val="center"/>
      </w:pPr>
      <w:r>
        <w:rPr>
          <w:position w:val="-189"/>
        </w:rPr>
        <w:lastRenderedPageBreak/>
        <w:pict>
          <v:shape id="_x0000_i1709" style="width:305.25pt;height:200.25pt" coordsize="" o:spt="100" adj="0,,0" path="" filled="f" stroked="f">
            <v:stroke joinstyle="miter"/>
            <v:imagedata r:id="rId581" o:title="base_44_4371_33452"/>
            <v:formulas/>
            <v:path o:connecttype="segments"/>
          </v:shape>
        </w:pict>
      </w:r>
    </w:p>
    <w:p w:rsidR="00D331E4" w:rsidRPr="00617B3A" w:rsidRDefault="00D331E4">
      <w:pPr>
        <w:pStyle w:val="ConsPlusNormal"/>
        <w:jc w:val="center"/>
      </w:pPr>
    </w:p>
    <w:p w:rsidR="00D331E4" w:rsidRPr="00617B3A" w:rsidRDefault="00D331E4">
      <w:pPr>
        <w:pStyle w:val="ConsPlusNormal"/>
        <w:jc w:val="center"/>
      </w:pPr>
      <w:r w:rsidRPr="00617B3A">
        <w:t>Черт. 5</w:t>
      </w:r>
    </w:p>
    <w:p w:rsidR="00D331E4" w:rsidRPr="00617B3A" w:rsidRDefault="00D331E4">
      <w:pPr>
        <w:pStyle w:val="ConsPlusNormal"/>
      </w:pPr>
    </w:p>
    <w:p w:rsidR="00D331E4" w:rsidRPr="00617B3A" w:rsidRDefault="00D331E4">
      <w:pPr>
        <w:pStyle w:val="ConsPlusNormal"/>
        <w:ind w:firstLine="540"/>
        <w:jc w:val="both"/>
      </w:pPr>
      <w:r w:rsidRPr="00617B3A">
        <w:t>Длительность остывания частицы металла (</w:t>
      </w:r>
      <w:r w:rsidR="00271BFE">
        <w:rPr>
          <w:position w:val="-1"/>
        </w:rPr>
        <w:pict>
          <v:shape id="_x0000_i1710" style="width:10.5pt;height:12pt" coordsize="" o:spt="100" adj="0,,0" path="" filled="f" stroked="f">
            <v:stroke joinstyle="miter"/>
            <v:imagedata r:id="rId582" o:title="base_44_4371_33453"/>
            <v:formulas/>
            <v:path o:connecttype="segments"/>
          </v:shape>
        </w:pict>
      </w:r>
      <w:r w:rsidRPr="00617B3A">
        <w:t>), с, вычисляют по формуле</w:t>
      </w:r>
    </w:p>
    <w:p w:rsidR="00D331E4" w:rsidRPr="00617B3A" w:rsidRDefault="00D331E4">
      <w:pPr>
        <w:pStyle w:val="ConsPlusNormal"/>
      </w:pPr>
    </w:p>
    <w:p w:rsidR="00D331E4" w:rsidRPr="00617B3A" w:rsidRDefault="00271BFE">
      <w:pPr>
        <w:pStyle w:val="ConsPlusNormal"/>
        <w:jc w:val="center"/>
      </w:pPr>
      <w:bookmarkStart w:id="48" w:name="P1173"/>
      <w:bookmarkEnd w:id="48"/>
      <w:r>
        <w:rPr>
          <w:position w:val="-30"/>
        </w:rPr>
        <w:pict>
          <v:shape id="_x0000_i1711" style="width:93pt;height:41.25pt" coordsize="" o:spt="100" adj="0,,0" path="" filled="f" stroked="f">
            <v:stroke joinstyle="miter"/>
            <v:imagedata r:id="rId583" o:title="base_44_4371_33454"/>
            <v:formulas/>
            <v:path o:connecttype="segments"/>
          </v:shape>
        </w:pict>
      </w:r>
      <w:r w:rsidR="00D331E4" w:rsidRPr="00617B3A">
        <w:t>, (91)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712" style="width:15.75pt;height:19.5pt" coordsize="" o:spt="100" adj="0,,0" path="" filled="f" stroked="f">
            <v:stroke joinstyle="miter"/>
            <v:imagedata r:id="rId584" o:title="base_44_4371_33455"/>
            <v:formulas/>
            <v:path o:connecttype="segments"/>
          </v:shape>
        </w:pict>
      </w:r>
      <w:r w:rsidRPr="00617B3A">
        <w:t xml:space="preserve"> - критерий Фурье;</w:t>
      </w:r>
    </w:p>
    <w:p w:rsidR="00D331E4" w:rsidRPr="00617B3A" w:rsidRDefault="00271BFE">
      <w:pPr>
        <w:pStyle w:val="ConsPlusNormal"/>
        <w:spacing w:before="220"/>
        <w:ind w:firstLine="540"/>
        <w:jc w:val="both"/>
      </w:pPr>
      <w:r>
        <w:rPr>
          <w:position w:val="-8"/>
        </w:rPr>
        <w:pict>
          <v:shape id="_x0000_i1713" style="width:16.5pt;height:19.5pt" coordsize="" o:spt="100" adj="0,,0" path="" filled="f" stroked="f">
            <v:stroke joinstyle="miter"/>
            <v:imagedata r:id="rId585" o:title="base_44_4371_33456"/>
            <v:formulas/>
            <v:path o:connecttype="segments"/>
          </v:shape>
        </w:pict>
      </w:r>
      <w:r w:rsidR="00D331E4" w:rsidRPr="00617B3A">
        <w:t xml:space="preserve">- теплоемкость металла искры при температуре самовоспламенения горючего вещества, </w:t>
      </w:r>
      <w:r>
        <w:rPr>
          <w:position w:val="-8"/>
        </w:rPr>
        <w:pict>
          <v:shape id="_x0000_i1714" style="width:75pt;height:19.5pt" coordsize="" o:spt="100" adj="0,,0" path="" filled="f" stroked="f">
            <v:stroke joinstyle="miter"/>
            <v:imagedata r:id="rId586" o:title="base_44_4371_33457"/>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715" style="width:16.5pt;height:19.5pt" coordsize="" o:spt="100" adj="0,,0" path="" filled="f" stroked="f">
            <v:stroke joinstyle="miter"/>
            <v:imagedata r:id="rId587" o:title="base_44_4371_33458"/>
            <v:formulas/>
            <v:path o:connecttype="segments"/>
          </v:shape>
        </w:pict>
      </w:r>
      <w:r w:rsidR="00D331E4" w:rsidRPr="00617B3A">
        <w:t xml:space="preserve">- плотность металла искры при температуре самовоспламенения горючего вещества, </w:t>
      </w:r>
      <w:r>
        <w:rPr>
          <w:position w:val="-5"/>
        </w:rPr>
        <w:pict>
          <v:shape id="_x0000_i1716" style="width:39.75pt;height:16.5pt" coordsize="" o:spt="100" adj="0,,0" path="" filled="f" stroked="f">
            <v:stroke joinstyle="miter"/>
            <v:imagedata r:id="rId588" o:title="base_44_4371_33459"/>
            <v:formulas/>
            <v:path o:connecttype="segments"/>
          </v:shape>
        </w:pict>
      </w:r>
      <w:r w:rsidR="00D331E4" w:rsidRPr="00617B3A">
        <w:t>.</w:t>
      </w:r>
    </w:p>
    <w:p w:rsidR="00D331E4" w:rsidRPr="00617B3A" w:rsidRDefault="00D331E4">
      <w:pPr>
        <w:pStyle w:val="ConsPlusNormal"/>
        <w:spacing w:before="220"/>
        <w:ind w:firstLine="540"/>
        <w:jc w:val="both"/>
      </w:pPr>
      <w:r w:rsidRPr="00617B3A">
        <w:t>При наличии экспериментальных данных о поджигающей способности фрикционных искр вывод об их опасности для анализируемой горючей среды допускается делать без проведения расчетов.</w:t>
      </w:r>
    </w:p>
    <w:p w:rsidR="00D331E4" w:rsidRPr="00617B3A" w:rsidRDefault="00D331E4">
      <w:pPr>
        <w:pStyle w:val="ConsPlusNormal"/>
        <w:spacing w:before="220"/>
        <w:ind w:firstLine="540"/>
        <w:jc w:val="both"/>
      </w:pPr>
      <w:r w:rsidRPr="00617B3A">
        <w:t>5.1.4. Открытое пламя и искры двигателей (печей)</w:t>
      </w:r>
    </w:p>
    <w:p w:rsidR="00D331E4" w:rsidRPr="00617B3A" w:rsidRDefault="00D331E4">
      <w:pPr>
        <w:pStyle w:val="ConsPlusNormal"/>
        <w:spacing w:before="220"/>
        <w:ind w:firstLine="540"/>
        <w:jc w:val="both"/>
      </w:pPr>
      <w:r w:rsidRPr="00617B3A">
        <w:t xml:space="preserve">Пожарная опасность пламени обусловлена интенсивностью теплового воздействия (плотностью теплового потока), площадью воздействия, ориентацией (взаимным расположением), периодичностью и временем его воздействия на горючие вещества. Плотность теплового потока диффузионных пламен (спички, свечи, газовой горелки) составляет </w:t>
      </w:r>
      <w:r w:rsidR="00271BFE">
        <w:rPr>
          <w:position w:val="-6"/>
        </w:rPr>
        <w:pict>
          <v:shape id="_x0000_i1717" style="width:89.25pt;height:17.25pt" coordsize="" o:spt="100" adj="0,,0" path="" filled="f" stroked="f">
            <v:stroke joinstyle="miter"/>
            <v:imagedata r:id="rId589" o:title="base_44_4371_33460"/>
            <v:formulas/>
            <v:path o:connecttype="segments"/>
          </v:shape>
        </w:pict>
      </w:r>
      <w:r w:rsidRPr="00617B3A">
        <w:t xml:space="preserve">, а предварительно перемешанных (паяльные лампы, газовые горелки) </w:t>
      </w:r>
      <w:r w:rsidR="00271BFE">
        <w:rPr>
          <w:position w:val="-6"/>
        </w:rPr>
        <w:pict>
          <v:shape id="_x0000_i1718" style="width:96pt;height:17.25pt" coordsize="" o:spt="100" adj="0,,0" path="" filled="f" stroked="f">
            <v:stroke joinstyle="miter"/>
            <v:imagedata r:id="rId590" o:title="base_44_4371_33461"/>
            <v:formulas/>
            <v:path o:connecttype="segments"/>
          </v:shape>
        </w:pict>
      </w:r>
      <w:r w:rsidRPr="00617B3A">
        <w:t>. В табл. 6 приведены температурные и временные характеристики некоторых пламен и малокалорийных источников тепла.</w:t>
      </w:r>
    </w:p>
    <w:p w:rsidR="00D331E4" w:rsidRPr="00617B3A" w:rsidRDefault="00D331E4">
      <w:pPr>
        <w:pStyle w:val="ConsPlusNormal"/>
      </w:pPr>
    </w:p>
    <w:p w:rsidR="00D331E4" w:rsidRPr="00617B3A" w:rsidRDefault="00D331E4">
      <w:pPr>
        <w:pStyle w:val="ConsPlusNormal"/>
        <w:jc w:val="right"/>
      </w:pPr>
      <w:r w:rsidRPr="00617B3A">
        <w:t>Таблица 6</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Наименование горящего вещества │  Температура   │ Время горения</w:t>
      </w:r>
    </w:p>
    <w:p w:rsidR="00D331E4" w:rsidRPr="00617B3A" w:rsidRDefault="00D331E4">
      <w:pPr>
        <w:pStyle w:val="ConsPlusCell"/>
        <w:jc w:val="both"/>
      </w:pPr>
      <w:r w:rsidRPr="00617B3A">
        <w:t xml:space="preserve">  (изделия) или пожароопасной   │    пламени     │ (тления), мин</w:t>
      </w:r>
    </w:p>
    <w:p w:rsidR="00D331E4" w:rsidRPr="00617B3A" w:rsidRDefault="00D331E4">
      <w:pPr>
        <w:pStyle w:val="ConsPlusCell"/>
        <w:jc w:val="both"/>
      </w:pPr>
      <w:r w:rsidRPr="00617B3A">
        <w:t xml:space="preserve">           операции             │  (тления или   │</w:t>
      </w:r>
    </w:p>
    <w:p w:rsidR="00D331E4" w:rsidRPr="00617B3A" w:rsidRDefault="00D331E4">
      <w:pPr>
        <w:pStyle w:val="ConsPlusCell"/>
        <w:jc w:val="both"/>
      </w:pPr>
      <w:r w:rsidRPr="00617B3A">
        <w:t xml:space="preserve">                                │  нагрева), °C  │</w:t>
      </w:r>
    </w:p>
    <w:p w:rsidR="00D331E4" w:rsidRPr="00617B3A" w:rsidRDefault="00D331E4">
      <w:pPr>
        <w:pStyle w:val="ConsPlusCell"/>
        <w:jc w:val="both"/>
      </w:pPr>
      <w:r w:rsidRPr="00617B3A">
        <w:lastRenderedPageBreak/>
        <w:t>────────────────────────────────┼────────────────┼────────────────</w:t>
      </w:r>
    </w:p>
    <w:p w:rsidR="00D331E4" w:rsidRPr="00617B3A" w:rsidRDefault="00D331E4">
      <w:pPr>
        <w:pStyle w:val="ConsPlusCell"/>
        <w:jc w:val="both"/>
      </w:pPr>
      <w:r w:rsidRPr="00617B3A">
        <w:t xml:space="preserve"> Легковоспламеняющиеся и горючие│                │</w:t>
      </w:r>
    </w:p>
    <w:p w:rsidR="00D331E4" w:rsidRPr="00617B3A" w:rsidRDefault="00D331E4">
      <w:pPr>
        <w:pStyle w:val="ConsPlusCell"/>
        <w:jc w:val="both"/>
      </w:pPr>
      <w:r w:rsidRPr="00617B3A">
        <w:t>жидкости                        │       800      │        -</w:t>
      </w:r>
    </w:p>
    <w:p w:rsidR="00D331E4" w:rsidRPr="00617B3A" w:rsidRDefault="00D331E4">
      <w:pPr>
        <w:pStyle w:val="ConsPlusCell"/>
        <w:jc w:val="both"/>
      </w:pPr>
      <w:r w:rsidRPr="00617B3A">
        <w:t xml:space="preserve"> Древесина и лесопиломатериалы  │      1000      │        -</w:t>
      </w:r>
    </w:p>
    <w:p w:rsidR="00D331E4" w:rsidRPr="00617B3A" w:rsidRDefault="00D331E4">
      <w:pPr>
        <w:pStyle w:val="ConsPlusCell"/>
        <w:jc w:val="both"/>
      </w:pPr>
      <w:r w:rsidRPr="00617B3A">
        <w:t xml:space="preserve"> Природные и сжиженные газы     │      1200      │        -</w:t>
      </w:r>
    </w:p>
    <w:p w:rsidR="00D331E4" w:rsidRPr="00617B3A" w:rsidRDefault="00D331E4">
      <w:pPr>
        <w:pStyle w:val="ConsPlusCell"/>
        <w:jc w:val="both"/>
      </w:pPr>
      <w:r w:rsidRPr="00617B3A">
        <w:t xml:space="preserve"> Газовая сварка металла         │      3150      │        -</w:t>
      </w:r>
    </w:p>
    <w:p w:rsidR="00D331E4" w:rsidRPr="00617B3A" w:rsidRDefault="00D331E4">
      <w:pPr>
        <w:pStyle w:val="ConsPlusCell"/>
        <w:jc w:val="both"/>
      </w:pPr>
      <w:r w:rsidRPr="00617B3A">
        <w:t xml:space="preserve"> Газовая резка металла          │      1350      │        -</w:t>
      </w:r>
    </w:p>
    <w:p w:rsidR="00D331E4" w:rsidRPr="00617B3A" w:rsidRDefault="00D331E4">
      <w:pPr>
        <w:pStyle w:val="ConsPlusCell"/>
        <w:jc w:val="both"/>
      </w:pPr>
      <w:r w:rsidRPr="00617B3A">
        <w:t xml:space="preserve"> Тлеющая папироса               │    320 - 410   │      2 - 2,5</w:t>
      </w:r>
    </w:p>
    <w:p w:rsidR="00D331E4" w:rsidRPr="00617B3A" w:rsidRDefault="00D331E4">
      <w:pPr>
        <w:pStyle w:val="ConsPlusCell"/>
        <w:jc w:val="both"/>
      </w:pPr>
      <w:r w:rsidRPr="00617B3A">
        <w:t xml:space="preserve"> Тлеющая сигарета               │    420 - 460   │     26 - 30</w:t>
      </w:r>
    </w:p>
    <w:p w:rsidR="00D331E4" w:rsidRPr="00617B3A" w:rsidRDefault="00D331E4">
      <w:pPr>
        <w:pStyle w:val="ConsPlusCell"/>
        <w:jc w:val="both"/>
      </w:pPr>
      <w:r w:rsidRPr="00617B3A">
        <w:t xml:space="preserve"> Горящая спичка                 │    620 - 640   │       0,33</w:t>
      </w:r>
    </w:p>
    <w:p w:rsidR="00D331E4" w:rsidRPr="00617B3A" w:rsidRDefault="00D331E4">
      <w:pPr>
        <w:pStyle w:val="ConsPlusNormal"/>
      </w:pPr>
    </w:p>
    <w:p w:rsidR="00D331E4" w:rsidRPr="00617B3A" w:rsidRDefault="00D331E4">
      <w:pPr>
        <w:pStyle w:val="ConsPlusNormal"/>
        <w:ind w:firstLine="540"/>
        <w:jc w:val="both"/>
      </w:pPr>
      <w:r w:rsidRPr="00617B3A">
        <w:t>Открытое пламя опасно не только при непосредственном контакте с горючей средой, но и при ее облучении. Интенсивность облучения (</w:t>
      </w:r>
      <w:r w:rsidR="00271BFE">
        <w:rPr>
          <w:position w:val="-9"/>
        </w:rPr>
        <w:pict>
          <v:shape id="_x0000_i1719" style="width:16.5pt;height:21pt" coordsize="" o:spt="100" adj="0,,0" path="" filled="f" stroked="f">
            <v:stroke joinstyle="miter"/>
            <v:imagedata r:id="rId591" o:title="base_44_4371_33462"/>
            <v:formulas/>
            <v:path o:connecttype="segments"/>
          </v:shape>
        </w:pict>
      </w:r>
      <w:r w:rsidRPr="00617B3A">
        <w:t xml:space="preserve">), </w:t>
      </w:r>
      <w:r w:rsidR="00271BFE">
        <w:rPr>
          <w:position w:val="-5"/>
        </w:rPr>
        <w:pict>
          <v:shape id="_x0000_i1720" style="width:42pt;height:16.5pt" coordsize="" o:spt="100" adj="0,,0" path="" filled="f" stroked="f">
            <v:stroke joinstyle="miter"/>
            <v:imagedata r:id="rId592" o:title="base_44_4371_33463"/>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7"/>
        </w:rPr>
        <w:pict>
          <v:shape id="_x0000_i1721" style="width:188.25pt;height:48.75pt" coordsize="" o:spt="100" adj="0,,0" path="" filled="f" stroked="f">
            <v:stroke joinstyle="miter"/>
            <v:imagedata r:id="rId593" o:title="base_44_4371_33464"/>
            <v:formulas/>
            <v:path o:connecttype="segments"/>
          </v:shape>
        </w:pict>
      </w:r>
      <w:r w:rsidR="00D331E4" w:rsidRPr="00617B3A">
        <w:t>, (92)</w:t>
      </w:r>
    </w:p>
    <w:p w:rsidR="00D331E4" w:rsidRPr="00617B3A" w:rsidRDefault="00D331E4">
      <w:pPr>
        <w:pStyle w:val="ConsPlusNormal"/>
      </w:pPr>
    </w:p>
    <w:p w:rsidR="00D331E4" w:rsidRPr="00617B3A" w:rsidRDefault="00D331E4">
      <w:pPr>
        <w:pStyle w:val="ConsPlusNormal"/>
        <w:ind w:firstLine="540"/>
        <w:jc w:val="both"/>
      </w:pPr>
      <w:r w:rsidRPr="00617B3A">
        <w:t xml:space="preserve">где 5,7 - коэффициент излучения абсолютно черного тела, </w:t>
      </w:r>
      <w:r w:rsidR="00271BFE">
        <w:rPr>
          <w:position w:val="-5"/>
        </w:rPr>
        <w:pict>
          <v:shape id="_x0000_i1722" style="width:68.25pt;height:16.5pt" coordsize="" o:spt="100" adj="0,,0" path="" filled="f" stroked="f">
            <v:stroke joinstyle="miter"/>
            <v:imagedata r:id="rId594" o:title="base_44_4371_33465"/>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1723" style="width:18.75pt;height:21pt" coordsize="" o:spt="100" adj="0,,0" path="" filled="f" stroked="f">
            <v:stroke joinstyle="miter"/>
            <v:imagedata r:id="rId595" o:title="base_44_4371_33466"/>
            <v:formulas/>
            <v:path o:connecttype="segments"/>
          </v:shape>
        </w:pict>
      </w:r>
      <w:r w:rsidR="00D331E4" w:rsidRPr="00617B3A">
        <w:t>- приведенная степень черноты системы</w:t>
      </w:r>
    </w:p>
    <w:p w:rsidR="00D331E4" w:rsidRPr="00617B3A" w:rsidRDefault="00D331E4">
      <w:pPr>
        <w:pStyle w:val="ConsPlusNormal"/>
      </w:pPr>
    </w:p>
    <w:p w:rsidR="00D331E4" w:rsidRPr="00617B3A" w:rsidRDefault="00271BFE">
      <w:pPr>
        <w:pStyle w:val="ConsPlusNormal"/>
        <w:jc w:val="center"/>
      </w:pPr>
      <w:r>
        <w:rPr>
          <w:position w:val="-32"/>
        </w:rPr>
        <w:pict>
          <v:shape id="_x0000_i1724" style="width:99pt;height:43.5pt" coordsize="" o:spt="100" adj="0,,0" path="" filled="f" stroked="f">
            <v:stroke joinstyle="miter"/>
            <v:imagedata r:id="rId596" o:title="base_44_4371_33467"/>
            <v:formulas/>
            <v:path o:connecttype="segments"/>
          </v:shape>
        </w:pict>
      </w:r>
      <w:r w:rsidR="00D331E4" w:rsidRPr="00617B3A">
        <w:t>, (93)</w:t>
      </w:r>
    </w:p>
    <w:p w:rsidR="00D331E4" w:rsidRPr="00617B3A" w:rsidRDefault="00D331E4">
      <w:pPr>
        <w:pStyle w:val="ConsPlusNormal"/>
      </w:pPr>
    </w:p>
    <w:p w:rsidR="00D331E4" w:rsidRPr="00617B3A" w:rsidRDefault="00271BFE">
      <w:pPr>
        <w:pStyle w:val="ConsPlusNormal"/>
        <w:ind w:firstLine="540"/>
        <w:jc w:val="both"/>
      </w:pPr>
      <w:r>
        <w:rPr>
          <w:position w:val="-9"/>
        </w:rPr>
        <w:pict>
          <v:shape id="_x0000_i1725" style="width:15.75pt;height:21pt" coordsize="" o:spt="100" adj="0,,0" path="" filled="f" stroked="f">
            <v:stroke joinstyle="miter"/>
            <v:imagedata r:id="rId597" o:title="base_44_4371_33468"/>
            <v:formulas/>
            <v:path o:connecttype="segments"/>
          </v:shape>
        </w:pict>
      </w:r>
      <w:r w:rsidR="00D331E4" w:rsidRPr="00617B3A">
        <w:t>- степень черноты факела (при горении дерева равна 0,7, нефтепродуктов 0,85);</w:t>
      </w:r>
    </w:p>
    <w:p w:rsidR="00D331E4" w:rsidRPr="00617B3A" w:rsidRDefault="00271BFE">
      <w:pPr>
        <w:pStyle w:val="ConsPlusNormal"/>
        <w:spacing w:before="220"/>
        <w:ind w:firstLine="540"/>
        <w:jc w:val="both"/>
      </w:pPr>
      <w:r>
        <w:rPr>
          <w:position w:val="-8"/>
        </w:rPr>
        <w:pict>
          <v:shape id="_x0000_i1726" style="width:14.25pt;height:19.5pt" coordsize="" o:spt="100" adj="0,,0" path="" filled="f" stroked="f">
            <v:stroke joinstyle="miter"/>
            <v:imagedata r:id="rId598" o:title="base_44_4371_33469"/>
            <v:formulas/>
            <v:path o:connecttype="segments"/>
          </v:shape>
        </w:pict>
      </w:r>
      <w:r w:rsidR="00D331E4" w:rsidRPr="00617B3A">
        <w:t>- степень черноты облучаемого вещества принимают по справочной литературе;</w:t>
      </w:r>
    </w:p>
    <w:p w:rsidR="00D331E4" w:rsidRPr="00617B3A" w:rsidRDefault="00271BFE">
      <w:pPr>
        <w:pStyle w:val="ConsPlusNormal"/>
        <w:spacing w:before="220"/>
        <w:ind w:firstLine="540"/>
        <w:jc w:val="both"/>
      </w:pPr>
      <w:r>
        <w:rPr>
          <w:position w:val="-9"/>
        </w:rPr>
        <w:pict>
          <v:shape id="_x0000_i1727" style="width:15.75pt;height:21pt" coordsize="" o:spt="100" adj="0,,0" path="" filled="f" stroked="f">
            <v:stroke joinstyle="miter"/>
            <v:imagedata r:id="rId599" o:title="base_44_4371_33470"/>
            <v:formulas/>
            <v:path o:connecttype="segments"/>
          </v:shape>
        </w:pict>
      </w:r>
      <w:r w:rsidR="00D331E4" w:rsidRPr="00617B3A">
        <w:t>- температура факела пламени, К,</w:t>
      </w:r>
    </w:p>
    <w:p w:rsidR="00D331E4" w:rsidRPr="00617B3A" w:rsidRDefault="00271BFE">
      <w:pPr>
        <w:pStyle w:val="ConsPlusNormal"/>
        <w:spacing w:before="220"/>
        <w:ind w:firstLine="540"/>
        <w:jc w:val="both"/>
      </w:pPr>
      <w:r>
        <w:rPr>
          <w:position w:val="-8"/>
        </w:rPr>
        <w:pict>
          <v:shape id="_x0000_i1728" style="width:17.25pt;height:19.5pt" coordsize="" o:spt="100" adj="0,,0" path="" filled="f" stroked="f">
            <v:stroke joinstyle="miter"/>
            <v:imagedata r:id="rId600" o:title="base_44_4371_33471"/>
            <v:formulas/>
            <v:path o:connecttype="segments"/>
          </v:shape>
        </w:pict>
      </w:r>
      <w:r w:rsidR="00D331E4" w:rsidRPr="00617B3A">
        <w:t>- температура горючего вещества, К;</w:t>
      </w:r>
    </w:p>
    <w:p w:rsidR="00D331E4" w:rsidRPr="00617B3A" w:rsidRDefault="00271BFE">
      <w:pPr>
        <w:pStyle w:val="ConsPlusNormal"/>
        <w:spacing w:before="220"/>
        <w:ind w:firstLine="540"/>
        <w:jc w:val="both"/>
      </w:pPr>
      <w:r>
        <w:rPr>
          <w:position w:val="-9"/>
        </w:rPr>
        <w:pict>
          <v:shape id="_x0000_i1729" style="width:19.5pt;height:21pt" coordsize="" o:spt="100" adj="0,,0" path="" filled="f" stroked="f">
            <v:stroke joinstyle="miter"/>
            <v:imagedata r:id="rId601" o:title="base_44_4371_33472"/>
            <v:formulas/>
            <v:path o:connecttype="segments"/>
          </v:shape>
        </w:pict>
      </w:r>
      <w:r w:rsidR="00D331E4" w:rsidRPr="00617B3A">
        <w:t>- коэффициент облученности между излучающей и облучаемой поверхностями.</w:t>
      </w:r>
    </w:p>
    <w:p w:rsidR="00D331E4" w:rsidRPr="00617B3A" w:rsidRDefault="00D331E4">
      <w:pPr>
        <w:pStyle w:val="ConsPlusNormal"/>
        <w:spacing w:before="220"/>
        <w:ind w:firstLine="540"/>
        <w:jc w:val="both"/>
      </w:pPr>
      <w:r w:rsidRPr="00617B3A">
        <w:t>Критические значения интенсивности облучения в зависимости от времени облучения для некоторых веществ приведены в табл. 7.</w:t>
      </w:r>
    </w:p>
    <w:p w:rsidR="00D331E4" w:rsidRPr="00617B3A" w:rsidRDefault="00D331E4">
      <w:pPr>
        <w:pStyle w:val="ConsPlusNormal"/>
        <w:ind w:firstLine="540"/>
        <w:jc w:val="both"/>
      </w:pPr>
    </w:p>
    <w:p w:rsidR="00D331E4" w:rsidRPr="00617B3A" w:rsidRDefault="00D331E4">
      <w:pPr>
        <w:pStyle w:val="ConsPlusNormal"/>
        <w:jc w:val="right"/>
      </w:pPr>
      <w:r w:rsidRPr="00617B3A">
        <w:t>Таблица 7</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Материал           │Минимальная интенсивность облучения,</w:t>
      </w:r>
    </w:p>
    <w:p w:rsidR="00D331E4" w:rsidRPr="00617B3A" w:rsidRDefault="00D331E4">
      <w:pPr>
        <w:pStyle w:val="ConsPlusCell"/>
        <w:jc w:val="both"/>
      </w:pPr>
      <w:r w:rsidRPr="00617B3A">
        <w:t xml:space="preserve">                             │        -2</w:t>
      </w:r>
    </w:p>
    <w:p w:rsidR="00D331E4" w:rsidRPr="00617B3A" w:rsidRDefault="00D331E4">
      <w:pPr>
        <w:pStyle w:val="ConsPlusCell"/>
        <w:jc w:val="both"/>
      </w:pPr>
      <w:r w:rsidRPr="00617B3A">
        <w:t xml:space="preserve">                             │  Вт x м  , при продолжительности</w:t>
      </w:r>
    </w:p>
    <w:p w:rsidR="00D331E4" w:rsidRPr="00617B3A" w:rsidRDefault="00D331E4">
      <w:pPr>
        <w:pStyle w:val="ConsPlusCell"/>
        <w:jc w:val="both"/>
      </w:pPr>
      <w:r w:rsidRPr="00617B3A">
        <w:t xml:space="preserve">                             │           облучения, мин</w:t>
      </w:r>
    </w:p>
    <w:p w:rsidR="00D331E4" w:rsidRPr="00617B3A" w:rsidRDefault="00D331E4">
      <w:pPr>
        <w:pStyle w:val="ConsPlusCell"/>
        <w:jc w:val="both"/>
      </w:pPr>
      <w:r w:rsidRPr="00617B3A">
        <w:t xml:space="preserve">                             ├───────────┬───────────┬────────────</w:t>
      </w:r>
    </w:p>
    <w:p w:rsidR="00D331E4" w:rsidRPr="00617B3A" w:rsidRDefault="00D331E4">
      <w:pPr>
        <w:pStyle w:val="ConsPlusCell"/>
        <w:jc w:val="both"/>
      </w:pPr>
      <w:r w:rsidRPr="00617B3A">
        <w:t xml:space="preserve">                             │     3     │     5     │     15</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Древесина (сосна влажностью │           │           │</w:t>
      </w:r>
    </w:p>
    <w:p w:rsidR="00D331E4" w:rsidRPr="00617B3A" w:rsidRDefault="00D331E4">
      <w:pPr>
        <w:pStyle w:val="ConsPlusCell"/>
        <w:jc w:val="both"/>
      </w:pPr>
      <w:r w:rsidRPr="00617B3A">
        <w:t>12%)                         │   18800   │   16900   │    13900</w:t>
      </w:r>
    </w:p>
    <w:p w:rsidR="00D331E4" w:rsidRPr="00617B3A" w:rsidRDefault="00D331E4">
      <w:pPr>
        <w:pStyle w:val="ConsPlusCell"/>
        <w:jc w:val="both"/>
      </w:pPr>
      <w:r w:rsidRPr="00617B3A">
        <w:t xml:space="preserve"> Древесно-стружечная плита   │   13900   │   11900   │     8300</w:t>
      </w:r>
    </w:p>
    <w:p w:rsidR="00D331E4" w:rsidRPr="00617B3A" w:rsidRDefault="00D331E4">
      <w:pPr>
        <w:pStyle w:val="ConsPlusCell"/>
        <w:jc w:val="both"/>
      </w:pPr>
      <w:r w:rsidRPr="00617B3A">
        <w:t xml:space="preserve">                     -3      │           │           │</w:t>
      </w:r>
    </w:p>
    <w:p w:rsidR="00D331E4" w:rsidRPr="00617B3A" w:rsidRDefault="00D331E4">
      <w:pPr>
        <w:pStyle w:val="ConsPlusCell"/>
        <w:jc w:val="both"/>
      </w:pPr>
      <w:r w:rsidRPr="00617B3A">
        <w:t>плотностью 417 кг x м        │           │           │</w:t>
      </w:r>
    </w:p>
    <w:p w:rsidR="00D331E4" w:rsidRPr="00617B3A" w:rsidRDefault="00D331E4">
      <w:pPr>
        <w:pStyle w:val="ConsPlusCell"/>
        <w:jc w:val="both"/>
      </w:pPr>
      <w:r w:rsidRPr="00617B3A">
        <w:lastRenderedPageBreak/>
        <w:t xml:space="preserve"> Торф брикетный              │   31500   │   24400   │    13200</w:t>
      </w:r>
    </w:p>
    <w:p w:rsidR="00D331E4" w:rsidRPr="00617B3A" w:rsidRDefault="00D331E4">
      <w:pPr>
        <w:pStyle w:val="ConsPlusCell"/>
        <w:jc w:val="both"/>
      </w:pPr>
      <w:r w:rsidRPr="00617B3A">
        <w:t xml:space="preserve"> Торф кусковой               │   16600   │   14350   │     9800</w:t>
      </w:r>
    </w:p>
    <w:p w:rsidR="00D331E4" w:rsidRPr="00617B3A" w:rsidRDefault="00D331E4">
      <w:pPr>
        <w:pStyle w:val="ConsPlusCell"/>
        <w:jc w:val="both"/>
      </w:pPr>
      <w:r w:rsidRPr="00617B3A">
        <w:t xml:space="preserve"> Хлопок-волокно              │   11000   │    9700   │     7500</w:t>
      </w:r>
    </w:p>
    <w:p w:rsidR="00D331E4" w:rsidRPr="00617B3A" w:rsidRDefault="00D331E4">
      <w:pPr>
        <w:pStyle w:val="ConsPlusCell"/>
        <w:jc w:val="both"/>
      </w:pPr>
      <w:r w:rsidRPr="00617B3A">
        <w:t xml:space="preserve"> Слоистый пластик            │   21600   │   19100   │    15400</w:t>
      </w:r>
    </w:p>
    <w:p w:rsidR="00D331E4" w:rsidRPr="00617B3A" w:rsidRDefault="00D331E4">
      <w:pPr>
        <w:pStyle w:val="ConsPlusCell"/>
        <w:jc w:val="both"/>
      </w:pPr>
      <w:r w:rsidRPr="00617B3A">
        <w:t xml:space="preserve"> Стеклопластик               │   19400   │   18600   │    17400</w:t>
      </w:r>
    </w:p>
    <w:p w:rsidR="00D331E4" w:rsidRPr="00617B3A" w:rsidRDefault="00D331E4">
      <w:pPr>
        <w:pStyle w:val="ConsPlusCell"/>
        <w:jc w:val="both"/>
      </w:pPr>
      <w:r w:rsidRPr="00617B3A">
        <w:t xml:space="preserve"> Пергамин                    │   22000   │   19750   │    17400</w:t>
      </w:r>
    </w:p>
    <w:p w:rsidR="00D331E4" w:rsidRPr="00617B3A" w:rsidRDefault="00D331E4">
      <w:pPr>
        <w:pStyle w:val="ConsPlusCell"/>
        <w:jc w:val="both"/>
      </w:pPr>
      <w:r w:rsidRPr="00617B3A">
        <w:t xml:space="preserve"> Резина                      │   22600   │   19200   │    14800</w:t>
      </w:r>
    </w:p>
    <w:p w:rsidR="00D331E4" w:rsidRPr="00617B3A" w:rsidRDefault="00D331E4">
      <w:pPr>
        <w:pStyle w:val="ConsPlusCell"/>
        <w:jc w:val="both"/>
      </w:pPr>
      <w:r w:rsidRPr="00617B3A">
        <w:t xml:space="preserve"> Уголь                       │     -     │   35000   │    35000</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Пожарная опасность искр печных труб, котельных, труб паровозов и тепловозов, а также других машин, костров в значительной степени определяется их размером и температурой. Установлено, что искра диаметром 2 мм пожароопасна, если имеет температуру около 1000 °C, диаметром 3 мм - 800 °C, диаметром 5 мм - 600 °C.</w:t>
      </w:r>
    </w:p>
    <w:p w:rsidR="00D331E4" w:rsidRPr="00617B3A" w:rsidRDefault="00D331E4">
      <w:pPr>
        <w:pStyle w:val="ConsPlusNormal"/>
        <w:spacing w:before="220"/>
        <w:ind w:firstLine="540"/>
        <w:jc w:val="both"/>
      </w:pPr>
      <w:r w:rsidRPr="00617B3A">
        <w:t>Теплосодержание и время остывания искры до безопасности температуры вычисляют по формулам (76 и 91). При этом диаметр искры принимают 3 мм, а скорость полета искры (</w:t>
      </w:r>
      <w:r w:rsidR="00271BFE">
        <w:rPr>
          <w:position w:val="-8"/>
        </w:rPr>
        <w:pict>
          <v:shape id="_x0000_i1730" style="width:17.25pt;height:19.5pt" coordsize="" o:spt="100" adj="0,,0" path="" filled="f" stroked="f">
            <v:stroke joinstyle="miter"/>
            <v:imagedata r:id="rId602" o:title="base_44_4371_33473"/>
            <v:formulas/>
            <v:path o:connecttype="segments"/>
          </v:shape>
        </w:pict>
      </w:r>
      <w:r w:rsidRPr="00617B3A">
        <w:t xml:space="preserve">), </w:t>
      </w:r>
      <w:r w:rsidR="00271BFE">
        <w:rPr>
          <w:position w:val="-6"/>
        </w:rPr>
        <w:pict>
          <v:shape id="_x0000_i1731" style="width:33pt;height:17.25pt" coordsize="" o:spt="100" adj="0,,0" path="" filled="f" stroked="f">
            <v:stroke joinstyle="miter"/>
            <v:imagedata r:id="rId603" o:title="base_44_4371_33474"/>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14"/>
        </w:rPr>
        <w:pict>
          <v:shape id="_x0000_i1732" style="width:102pt;height:25.5pt" coordsize="" o:spt="100" adj="0,,0" path="" filled="f" stroked="f">
            <v:stroke joinstyle="miter"/>
            <v:imagedata r:id="rId604" o:title="base_44_4371_33475"/>
            <v:formulas/>
            <v:path o:connecttype="segments"/>
          </v:shape>
        </w:pict>
      </w:r>
      <w:r w:rsidR="00D331E4" w:rsidRPr="00617B3A">
        <w:t>, (94)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733" style="width:16.5pt;height:19.5pt" coordsize="" o:spt="100" adj="0,,0" path="" filled="f" stroked="f">
            <v:stroke joinstyle="miter"/>
            <v:imagedata r:id="rId605" o:title="base_44_4371_33476"/>
            <v:formulas/>
            <v:path o:connecttype="segments"/>
          </v:shape>
        </w:pict>
      </w:r>
      <w:r w:rsidRPr="00617B3A">
        <w:t xml:space="preserve"> - скорость ветра, </w:t>
      </w:r>
      <w:r w:rsidR="00271BFE">
        <w:rPr>
          <w:position w:val="-6"/>
        </w:rPr>
        <w:pict>
          <v:shape id="_x0000_i1734" style="width:33pt;height:17.25pt" coordsize="" o:spt="100" adj="0,,0" path="" filled="f" stroked="f">
            <v:stroke joinstyle="miter"/>
            <v:imagedata r:id="rId606" o:title="base_44_4371_33477"/>
            <v:formulas/>
            <v:path o:connecttype="segments"/>
          </v:shape>
        </w:pict>
      </w:r>
      <w:r w:rsidRPr="00617B3A">
        <w:t>;</w:t>
      </w:r>
    </w:p>
    <w:p w:rsidR="00D331E4" w:rsidRPr="00617B3A" w:rsidRDefault="00271BFE">
      <w:pPr>
        <w:pStyle w:val="ConsPlusNormal"/>
        <w:spacing w:before="220"/>
        <w:ind w:firstLine="540"/>
        <w:jc w:val="both"/>
      </w:pPr>
      <w:r>
        <w:rPr>
          <w:position w:val="-3"/>
        </w:rPr>
        <w:pict>
          <v:shape id="_x0000_i1735" style="width:15.75pt;height:14.25pt" coordsize="" o:spt="100" adj="0,,0" path="" filled="f" stroked="f">
            <v:stroke joinstyle="miter"/>
            <v:imagedata r:id="rId607" o:title="base_44_4371_33478"/>
            <v:formulas/>
            <v:path o:connecttype="segments"/>
          </v:shape>
        </w:pict>
      </w:r>
      <w:r w:rsidR="00D331E4" w:rsidRPr="00617B3A">
        <w:t>- высота трубы, м.</w:t>
      </w:r>
    </w:p>
    <w:p w:rsidR="00D331E4" w:rsidRPr="00617B3A" w:rsidRDefault="00D331E4">
      <w:pPr>
        <w:pStyle w:val="ConsPlusNormal"/>
        <w:spacing w:before="220"/>
        <w:ind w:firstLine="540"/>
        <w:jc w:val="both"/>
      </w:pPr>
      <w:r w:rsidRPr="00617B3A">
        <w:t>5.1.5. Нагрев веществ, отдельных узлов и поверхностей технологического оборудования</w:t>
      </w:r>
    </w:p>
    <w:p w:rsidR="00D331E4" w:rsidRPr="00617B3A" w:rsidRDefault="00D331E4">
      <w:pPr>
        <w:pStyle w:val="ConsPlusNormal"/>
        <w:spacing w:before="220"/>
        <w:ind w:firstLine="540"/>
        <w:jc w:val="both"/>
      </w:pPr>
      <w:r w:rsidRPr="00617B3A">
        <w:t>Температуру нагрева электропровода при возникновении перегрузки (</w:t>
      </w:r>
      <w:r w:rsidR="00271BFE">
        <w:rPr>
          <w:position w:val="-8"/>
        </w:rPr>
        <w:pict>
          <v:shape id="_x0000_i1736" style="width:13.5pt;height:19.5pt" coordsize="" o:spt="100" adj="0,,0" path="" filled="f" stroked="f">
            <v:stroke joinstyle="miter"/>
            <v:imagedata r:id="rId608" o:title="base_44_4371_33479"/>
            <v:formulas/>
            <v:path o:connecttype="segments"/>
          </v:shape>
        </w:pict>
      </w:r>
      <w:r w:rsidRPr="00617B3A">
        <w:t>), °C, вычисляют по формуле</w:t>
      </w:r>
    </w:p>
    <w:p w:rsidR="00D331E4" w:rsidRPr="00617B3A" w:rsidRDefault="00D331E4">
      <w:pPr>
        <w:pStyle w:val="ConsPlusNormal"/>
      </w:pPr>
    </w:p>
    <w:p w:rsidR="00D331E4" w:rsidRPr="00617B3A" w:rsidRDefault="00271BFE">
      <w:pPr>
        <w:pStyle w:val="ConsPlusNormal"/>
        <w:jc w:val="center"/>
      </w:pPr>
      <w:r>
        <w:rPr>
          <w:position w:val="-35"/>
        </w:rPr>
        <w:pict>
          <v:shape id="_x0000_i1737" style="width:155.25pt;height:46.5pt" coordsize="" o:spt="100" adj="0,,0" path="" filled="f" stroked="f">
            <v:stroke joinstyle="miter"/>
            <v:imagedata r:id="rId609" o:title="base_44_4371_33480"/>
            <v:formulas/>
            <v:path o:connecttype="segments"/>
          </v:shape>
        </w:pict>
      </w:r>
      <w:r w:rsidR="00D331E4" w:rsidRPr="00617B3A">
        <w:t>, (95)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738" style="width:21pt;height:21pt" coordsize="" o:spt="100" adj="0,,0" path="" filled="f" stroked="f">
            <v:stroke joinstyle="miter"/>
            <v:imagedata r:id="rId610" o:title="base_44_4371_33481"/>
            <v:formulas/>
            <v:path o:connecttype="segments"/>
          </v:shape>
        </w:pict>
      </w:r>
      <w:r w:rsidRPr="00617B3A">
        <w:t xml:space="preserve"> - нормативная температура среды для прокладки провода, принимается в соответствии с правилами электрооборудования, утвержденными Госэнергонадзором, °C;</w:t>
      </w:r>
    </w:p>
    <w:p w:rsidR="00D331E4" w:rsidRPr="00617B3A" w:rsidRDefault="00271BFE">
      <w:pPr>
        <w:pStyle w:val="ConsPlusNormal"/>
        <w:spacing w:before="220"/>
        <w:ind w:firstLine="540"/>
        <w:jc w:val="both"/>
      </w:pPr>
      <w:r>
        <w:rPr>
          <w:position w:val="-9"/>
        </w:rPr>
        <w:pict>
          <v:shape id="_x0000_i1739" style="width:14.25pt;height:21pt" coordsize="" o:spt="100" adj="0,,0" path="" filled="f" stroked="f">
            <v:stroke joinstyle="miter"/>
            <v:imagedata r:id="rId611" o:title="base_44_4371_33482"/>
            <v:formulas/>
            <v:path o:connecttype="segments"/>
          </v:shape>
        </w:pict>
      </w:r>
      <w:r w:rsidR="00D331E4" w:rsidRPr="00617B3A">
        <w:t>- фактический ток в проводнике, А;</w:t>
      </w:r>
    </w:p>
    <w:p w:rsidR="00D331E4" w:rsidRPr="00617B3A" w:rsidRDefault="00271BFE">
      <w:pPr>
        <w:pStyle w:val="ConsPlusNormal"/>
        <w:spacing w:before="220"/>
        <w:ind w:firstLine="540"/>
        <w:jc w:val="both"/>
      </w:pPr>
      <w:r>
        <w:rPr>
          <w:position w:val="-8"/>
        </w:rPr>
        <w:pict>
          <v:shape id="_x0000_i1740" style="width:18.75pt;height:19.5pt" coordsize="" o:spt="100" adj="0,,0" path="" filled="f" stroked="f">
            <v:stroke joinstyle="miter"/>
            <v:imagedata r:id="rId612" o:title="base_44_4371_33483"/>
            <v:formulas/>
            <v:path o:connecttype="segments"/>
          </v:shape>
        </w:pict>
      </w:r>
      <w:r w:rsidR="00D331E4" w:rsidRPr="00617B3A">
        <w:t>- нормативная температура жилы электропровода, °C;</w:t>
      </w:r>
    </w:p>
    <w:p w:rsidR="00D331E4" w:rsidRPr="00617B3A" w:rsidRDefault="00271BFE">
      <w:pPr>
        <w:pStyle w:val="ConsPlusNormal"/>
        <w:spacing w:before="220"/>
        <w:ind w:firstLine="540"/>
        <w:jc w:val="both"/>
      </w:pPr>
      <w:r>
        <w:rPr>
          <w:position w:val="-8"/>
        </w:rPr>
        <w:pict>
          <v:shape id="_x0000_i1741" style="width:22.5pt;height:19.5pt" coordsize="" o:spt="100" adj="0,,0" path="" filled="f" stroked="f">
            <v:stroke joinstyle="miter"/>
            <v:imagedata r:id="rId613" o:title="base_44_4371_33484"/>
            <v:formulas/>
            <v:path o:connecttype="segments"/>
          </v:shape>
        </w:pict>
      </w:r>
      <w:r w:rsidR="00D331E4" w:rsidRPr="00617B3A">
        <w:t>- допустимый ток в проводнике, А.</w:t>
      </w:r>
    </w:p>
    <w:p w:rsidR="00D331E4" w:rsidRPr="00617B3A" w:rsidRDefault="00D331E4">
      <w:pPr>
        <w:pStyle w:val="ConsPlusNormal"/>
        <w:spacing w:before="220"/>
        <w:ind w:firstLine="540"/>
        <w:jc w:val="both"/>
      </w:pPr>
      <w:r w:rsidRPr="00617B3A">
        <w:t>Температура газа при сжатии в компрессоре и отсутствии его охлаждения (</w:t>
      </w:r>
      <w:r w:rsidR="00271BFE">
        <w:rPr>
          <w:position w:val="-8"/>
        </w:rPr>
        <w:pict>
          <v:shape id="_x0000_i1742" style="width:14.25pt;height:19.5pt" coordsize="" o:spt="100" adj="0,,0" path="" filled="f" stroked="f">
            <v:stroke joinstyle="miter"/>
            <v:imagedata r:id="rId614" o:title="base_44_4371_33485"/>
            <v:formulas/>
            <v:path o:connecttype="segments"/>
          </v:shape>
        </w:pict>
      </w:r>
      <w:r w:rsidRPr="00617B3A">
        <w:t>), К,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743" style="width:99pt;height:43.5pt" coordsize="" o:spt="100" adj="0,,0" path="" filled="f" stroked="f">
            <v:stroke joinstyle="miter"/>
            <v:imagedata r:id="rId615" o:title="base_44_4371_33486"/>
            <v:formulas/>
            <v:path o:connecttype="segments"/>
          </v:shape>
        </w:pict>
      </w:r>
      <w:r w:rsidR="00D331E4" w:rsidRPr="00617B3A">
        <w:t>, (96)</w:t>
      </w:r>
    </w:p>
    <w:p w:rsidR="00D331E4" w:rsidRPr="00617B3A" w:rsidRDefault="00D331E4">
      <w:pPr>
        <w:pStyle w:val="ConsPlusNormal"/>
        <w:ind w:firstLine="540"/>
        <w:jc w:val="both"/>
      </w:pPr>
      <w:r w:rsidRPr="00617B3A">
        <w:t xml:space="preserve">где </w:t>
      </w:r>
      <w:r w:rsidR="00271BFE">
        <w:rPr>
          <w:position w:val="-8"/>
        </w:rPr>
        <w:pict>
          <v:shape id="_x0000_i1744" style="width:14.25pt;height:19.5pt" coordsize="" o:spt="100" adj="0,,0" path="" filled="f" stroked="f">
            <v:stroke joinstyle="miter"/>
            <v:imagedata r:id="rId616" o:title="base_44_4371_33487"/>
            <v:formulas/>
            <v:path o:connecttype="segments"/>
          </v:shape>
        </w:pict>
      </w:r>
      <w:r w:rsidRPr="00617B3A">
        <w:t xml:space="preserve"> - температура газа в начале сжатия, К;</w:t>
      </w:r>
    </w:p>
    <w:p w:rsidR="00D331E4" w:rsidRPr="00617B3A" w:rsidRDefault="00271BFE">
      <w:pPr>
        <w:pStyle w:val="ConsPlusNormal"/>
        <w:spacing w:before="220"/>
        <w:ind w:firstLine="540"/>
        <w:jc w:val="both"/>
      </w:pPr>
      <w:r>
        <w:rPr>
          <w:position w:val="-8"/>
        </w:rPr>
        <w:lastRenderedPageBreak/>
        <w:pict>
          <v:shape id="_x0000_i1745" style="width:36.75pt;height:19.5pt" coordsize="" o:spt="100" adj="0,,0" path="" filled="f" stroked="f">
            <v:stroke joinstyle="miter"/>
            <v:imagedata r:id="rId617" o:title="base_44_4371_33488"/>
            <v:formulas/>
            <v:path o:connecttype="segments"/>
          </v:shape>
        </w:pict>
      </w:r>
      <w:r w:rsidR="00D331E4" w:rsidRPr="00617B3A">
        <w:t xml:space="preserve">- давление газа в конце и начале сжатия, </w:t>
      </w:r>
      <w:r>
        <w:rPr>
          <w:position w:val="-5"/>
        </w:rPr>
        <w:pict>
          <v:shape id="_x0000_i1746" style="width:39.75pt;height:16.5pt" coordsize="" o:spt="100" adj="0,,0" path="" filled="f" stroked="f">
            <v:stroke joinstyle="miter"/>
            <v:imagedata r:id="rId618" o:title="base_44_4371_33489"/>
            <v:formulas/>
            <v:path o:connecttype="segments"/>
          </v:shape>
        </w:pict>
      </w:r>
      <w:r w:rsidR="00D331E4" w:rsidRPr="00617B3A">
        <w:t>;</w:t>
      </w:r>
    </w:p>
    <w:p w:rsidR="00D331E4" w:rsidRPr="00617B3A" w:rsidRDefault="00271BFE">
      <w:pPr>
        <w:pStyle w:val="ConsPlusNormal"/>
        <w:spacing w:before="220"/>
        <w:ind w:firstLine="540"/>
        <w:jc w:val="both"/>
      </w:pPr>
      <w:r>
        <w:rPr>
          <w:position w:val="-4"/>
        </w:rPr>
        <w:pict>
          <v:shape id="_x0000_i1747" style="width:10.5pt;height:15.75pt" coordsize="" o:spt="100" adj="0,,0" path="" filled="f" stroked="f">
            <v:stroke joinstyle="miter"/>
            <v:imagedata r:id="rId619" o:title="base_44_4371_33490"/>
            <v:formulas/>
            <v:path o:connecttype="segments"/>
          </v:shape>
        </w:pict>
      </w:r>
      <w:r w:rsidR="00D331E4" w:rsidRPr="00617B3A">
        <w:t>- показатель адиабаты (равен 1,67 и 1,4 соответственно для одно- и двухатомных газов).</w:t>
      </w:r>
    </w:p>
    <w:p w:rsidR="00D331E4" w:rsidRPr="00617B3A" w:rsidRDefault="00D331E4">
      <w:pPr>
        <w:pStyle w:val="ConsPlusNormal"/>
        <w:spacing w:before="220"/>
        <w:ind w:firstLine="540"/>
        <w:jc w:val="both"/>
      </w:pPr>
      <w:r w:rsidRPr="00617B3A">
        <w:t>Для многоатомных газов показатель адиабаты вычисляют по формуле</w:t>
      </w:r>
    </w:p>
    <w:p w:rsidR="00D331E4" w:rsidRPr="00617B3A" w:rsidRDefault="00D331E4">
      <w:pPr>
        <w:pStyle w:val="ConsPlusNormal"/>
      </w:pPr>
    </w:p>
    <w:p w:rsidR="00D331E4" w:rsidRPr="00617B3A" w:rsidRDefault="00271BFE">
      <w:pPr>
        <w:pStyle w:val="ConsPlusNormal"/>
        <w:jc w:val="center"/>
      </w:pPr>
      <w:r>
        <w:rPr>
          <w:position w:val="-10"/>
        </w:rPr>
        <w:pict>
          <v:shape id="_x0000_i1748" style="width:63.75pt;height:21.75pt" coordsize="" o:spt="100" adj="0,,0" path="" filled="f" stroked="f">
            <v:stroke joinstyle="miter"/>
            <v:imagedata r:id="rId620" o:title="base_44_4371_33491"/>
            <v:formulas/>
            <v:path o:connecttype="segments"/>
          </v:shape>
        </w:pict>
      </w:r>
      <w:r w:rsidR="00D331E4" w:rsidRPr="00617B3A">
        <w:t>, (97)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749" style="width:17.25pt;height:21pt" coordsize="" o:spt="100" adj="0,,0" path="" filled="f" stroked="f">
            <v:stroke joinstyle="miter"/>
            <v:imagedata r:id="rId621" o:title="base_44_4371_33492"/>
            <v:formulas/>
            <v:path o:connecttype="segments"/>
          </v:shape>
        </w:pict>
      </w:r>
      <w:r w:rsidRPr="00617B3A">
        <w:t xml:space="preserve">, </w:t>
      </w:r>
      <w:r w:rsidR="00271BFE">
        <w:rPr>
          <w:position w:val="-8"/>
        </w:rPr>
        <w:pict>
          <v:shape id="_x0000_i1750" style="width:16.5pt;height:19.5pt" coordsize="" o:spt="100" adj="0,,0" path="" filled="f" stroked="f">
            <v:stroke joinstyle="miter"/>
            <v:imagedata r:id="rId622" o:title="base_44_4371_33493"/>
            <v:formulas/>
            <v:path o:connecttype="segments"/>
          </v:shape>
        </w:pict>
      </w:r>
      <w:r w:rsidRPr="00617B3A">
        <w:t xml:space="preserve"> - изобарная и изохорная удельные массовые теплоемкости газов, </w:t>
      </w:r>
      <w:r w:rsidR="00271BFE">
        <w:rPr>
          <w:position w:val="-8"/>
        </w:rPr>
        <w:pict>
          <v:shape id="_x0000_i1751" style="width:75pt;height:19.5pt" coordsize="" o:spt="100" adj="0,,0" path="" filled="f" stroked="f">
            <v:stroke joinstyle="miter"/>
            <v:imagedata r:id="rId623" o:title="base_44_4371_33494"/>
            <v:formulas/>
            <v:path o:connecttype="segments"/>
          </v:shape>
        </w:pict>
      </w:r>
      <w:r w:rsidRPr="00617B3A">
        <w:t>.</w:t>
      </w:r>
    </w:p>
    <w:p w:rsidR="00D331E4" w:rsidRPr="00617B3A" w:rsidRDefault="00D331E4">
      <w:pPr>
        <w:pStyle w:val="ConsPlusNormal"/>
        <w:spacing w:before="220"/>
        <w:ind w:firstLine="540"/>
        <w:jc w:val="both"/>
      </w:pPr>
      <w:r w:rsidRPr="00617B3A">
        <w:t>Температуру нагрева электрических контактов при возникновении повышенных переходных сопротивлений (</w:t>
      </w:r>
      <w:r w:rsidR="00271BFE">
        <w:rPr>
          <w:position w:val="-8"/>
        </w:rPr>
        <w:pict>
          <v:shape id="_x0000_i1752" style="width:17.25pt;height:19.5pt" coordsize="" o:spt="100" adj="0,,0" path="" filled="f" stroked="f">
            <v:stroke joinstyle="miter"/>
            <v:imagedata r:id="rId624" o:title="base_44_4371_33495"/>
            <v:formulas/>
            <v:path o:connecttype="segments"/>
          </v:shape>
        </w:pict>
      </w:r>
      <w:r w:rsidRPr="00617B3A">
        <w:t>), °C, вычисляют по формуле</w:t>
      </w:r>
    </w:p>
    <w:p w:rsidR="00D331E4" w:rsidRPr="00617B3A" w:rsidRDefault="00D331E4">
      <w:pPr>
        <w:pStyle w:val="ConsPlusNormal"/>
      </w:pPr>
    </w:p>
    <w:p w:rsidR="00D331E4" w:rsidRPr="00617B3A" w:rsidRDefault="00271BFE">
      <w:pPr>
        <w:pStyle w:val="ConsPlusNormal"/>
        <w:jc w:val="center"/>
      </w:pPr>
      <w:bookmarkStart w:id="49" w:name="P1269"/>
      <w:bookmarkEnd w:id="49"/>
      <w:r>
        <w:rPr>
          <w:position w:val="-35"/>
        </w:rPr>
        <w:pict>
          <v:shape id="_x0000_i1753" style="width:134.25pt;height:46.5pt" coordsize="" o:spt="100" adj="0,,0" path="" filled="f" stroked="f">
            <v:stroke joinstyle="miter"/>
            <v:imagedata r:id="rId625" o:title="base_44_4371_33496"/>
            <v:formulas/>
            <v:path o:connecttype="segments"/>
          </v:shape>
        </w:pict>
      </w:r>
      <w:r w:rsidR="00D331E4" w:rsidRPr="00617B3A">
        <w:t>, (98)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754" style="width:15.75pt;height:21pt" coordsize="" o:spt="100" adj="0,,0" path="" filled="f" stroked="f">
            <v:stroke joinstyle="miter"/>
            <v:imagedata r:id="rId626" o:title="base_44_4371_33497"/>
            <v:formulas/>
            <v:path o:connecttype="segments"/>
          </v:shape>
        </w:pict>
      </w:r>
      <w:r w:rsidRPr="00617B3A">
        <w:t xml:space="preserve"> - температура среды, °C;</w:t>
      </w:r>
    </w:p>
    <w:p w:rsidR="00D331E4" w:rsidRPr="00617B3A" w:rsidRDefault="00271BFE">
      <w:pPr>
        <w:pStyle w:val="ConsPlusNormal"/>
        <w:spacing w:before="220"/>
        <w:ind w:firstLine="540"/>
        <w:jc w:val="both"/>
      </w:pPr>
      <w:r>
        <w:rPr>
          <w:position w:val="-1"/>
        </w:rPr>
        <w:pict>
          <v:shape id="_x0000_i1755" style="width:10.5pt;height:12pt" coordsize="" o:spt="100" adj="0,,0" path="" filled="f" stroked="f">
            <v:stroke joinstyle="miter"/>
            <v:imagedata r:id="rId627" o:title="base_44_4371_33498"/>
            <v:formulas/>
            <v:path o:connecttype="segments"/>
          </v:shape>
        </w:pict>
      </w:r>
      <w:r w:rsidR="00D331E4" w:rsidRPr="00617B3A">
        <w:t>- время, с;</w:t>
      </w:r>
    </w:p>
    <w:p w:rsidR="00D331E4" w:rsidRPr="00617B3A" w:rsidRDefault="00271BFE">
      <w:pPr>
        <w:pStyle w:val="ConsPlusNormal"/>
        <w:spacing w:before="220"/>
        <w:ind w:firstLine="540"/>
        <w:jc w:val="both"/>
      </w:pPr>
      <w:r>
        <w:rPr>
          <w:position w:val="-8"/>
        </w:rPr>
        <w:pict>
          <v:shape id="_x0000_i1756" style="width:14.25pt;height:19.5pt" coordsize="" o:spt="100" adj="0,,0" path="" filled="f" stroked="f">
            <v:stroke joinstyle="miter"/>
            <v:imagedata r:id="rId628" o:title="base_44_4371_33499"/>
            <v:formulas/>
            <v:path o:connecttype="segments"/>
          </v:shape>
        </w:pict>
      </w:r>
      <w:r w:rsidR="00D331E4" w:rsidRPr="00617B3A">
        <w:t>- постоянная времени нагрева контактов, с;</w:t>
      </w:r>
    </w:p>
    <w:p w:rsidR="00D331E4" w:rsidRPr="00617B3A" w:rsidRDefault="00271BFE">
      <w:pPr>
        <w:pStyle w:val="ConsPlusNormal"/>
        <w:spacing w:before="220"/>
        <w:ind w:firstLine="540"/>
        <w:jc w:val="both"/>
      </w:pPr>
      <w:r>
        <w:rPr>
          <w:position w:val="-3"/>
        </w:rPr>
        <w:pict>
          <v:shape id="_x0000_i1757" style="width:13.5pt;height:14.25pt" coordsize="" o:spt="100" adj="0,,0" path="" filled="f" stroked="f">
            <v:stroke joinstyle="miter"/>
            <v:imagedata r:id="rId629" o:title="base_44_4371_33500"/>
            <v:formulas/>
            <v:path o:connecttype="segments"/>
          </v:shape>
        </w:pict>
      </w:r>
      <w:r w:rsidR="00D331E4" w:rsidRPr="00617B3A">
        <w:t>- электрическая мощность, выделяющаяся в контактных переходах, Вт;</w:t>
      </w:r>
    </w:p>
    <w:p w:rsidR="00D331E4" w:rsidRPr="00617B3A" w:rsidRDefault="00271BFE">
      <w:pPr>
        <w:pStyle w:val="ConsPlusNormal"/>
        <w:spacing w:before="220"/>
        <w:ind w:firstLine="540"/>
        <w:jc w:val="both"/>
      </w:pPr>
      <w:r>
        <w:rPr>
          <w:position w:val="-4"/>
        </w:rPr>
        <w:pict>
          <v:shape id="_x0000_i1758" style="width:12pt;height:15.75pt" coordsize="" o:spt="100" adj="0,,0" path="" filled="f" stroked="f">
            <v:stroke joinstyle="miter"/>
            <v:imagedata r:id="rId630" o:title="base_44_4371_33501"/>
            <v:formulas/>
            <v:path o:connecttype="segments"/>
          </v:shape>
        </w:pict>
      </w:r>
      <w:r w:rsidR="00D331E4" w:rsidRPr="00617B3A">
        <w:t>- площадь поверхности теплообмена, м2;</w:t>
      </w:r>
    </w:p>
    <w:p w:rsidR="00D331E4" w:rsidRPr="00617B3A" w:rsidRDefault="00271BFE">
      <w:pPr>
        <w:pStyle w:val="ConsPlusNormal"/>
        <w:spacing w:before="220"/>
        <w:ind w:firstLine="540"/>
        <w:jc w:val="both"/>
      </w:pPr>
      <w:r>
        <w:rPr>
          <w:position w:val="-8"/>
        </w:rPr>
        <w:pict>
          <v:shape id="_x0000_i1759" style="width:26.25pt;height:19.5pt" coordsize="" o:spt="100" adj="0,,0" path="" filled="f" stroked="f">
            <v:stroke joinstyle="miter"/>
            <v:imagedata r:id="rId631" o:title="base_44_4371_33502"/>
            <v:formulas/>
            <v:path o:connecttype="segments"/>
          </v:shape>
        </w:pict>
      </w:r>
      <w:r w:rsidR="00D331E4" w:rsidRPr="00617B3A">
        <w:t xml:space="preserve">- общий коэффициент теплоотдачи, </w:t>
      </w:r>
      <w:r>
        <w:rPr>
          <w:position w:val="-5"/>
        </w:rPr>
        <w:pict>
          <v:shape id="_x0000_i1760" style="width:66.75pt;height:16.5pt" coordsize="" o:spt="100" adj="0,,0" path="" filled="f" stroked="f">
            <v:stroke joinstyle="miter"/>
            <v:imagedata r:id="rId632" o:title="base_44_4371_33503"/>
            <v:formulas/>
            <v:path o:connecttype="segments"/>
          </v:shape>
        </w:pict>
      </w:r>
      <w:r w:rsidR="00D331E4" w:rsidRPr="00617B3A">
        <w:t>.</w:t>
      </w:r>
    </w:p>
    <w:p w:rsidR="00D331E4" w:rsidRPr="00617B3A" w:rsidRDefault="00D331E4">
      <w:pPr>
        <w:pStyle w:val="ConsPlusNormal"/>
        <w:spacing w:before="220"/>
        <w:ind w:firstLine="540"/>
        <w:jc w:val="both"/>
      </w:pPr>
      <w:r w:rsidRPr="00617B3A">
        <w:t>До максимальной температуры контакты нагреваются за время</w:t>
      </w:r>
    </w:p>
    <w:p w:rsidR="00D331E4" w:rsidRPr="00617B3A" w:rsidRDefault="00D331E4">
      <w:pPr>
        <w:pStyle w:val="ConsPlusNormal"/>
      </w:pPr>
    </w:p>
    <w:p w:rsidR="00D331E4" w:rsidRPr="00617B3A" w:rsidRDefault="00271BFE">
      <w:pPr>
        <w:pStyle w:val="ConsPlusNormal"/>
        <w:jc w:val="center"/>
      </w:pPr>
      <w:r>
        <w:rPr>
          <w:position w:val="-15"/>
        </w:rPr>
        <w:pict>
          <v:shape id="_x0000_i1761" style="width:51pt;height:26.25pt" coordsize="" o:spt="100" adj="0,,0" path="" filled="f" stroked="f">
            <v:stroke joinstyle="miter"/>
            <v:imagedata r:id="rId633" o:title="base_44_4371_33504"/>
            <v:formulas/>
            <v:path o:connecttype="segments"/>
          </v:shape>
        </w:pict>
      </w:r>
      <w:r w:rsidR="00D331E4" w:rsidRPr="00617B3A">
        <w:t>. (99)</w:t>
      </w:r>
    </w:p>
    <w:p w:rsidR="00D331E4" w:rsidRPr="00617B3A" w:rsidRDefault="00D331E4">
      <w:pPr>
        <w:pStyle w:val="ConsPlusNormal"/>
      </w:pPr>
    </w:p>
    <w:p w:rsidR="00D331E4" w:rsidRPr="00617B3A" w:rsidRDefault="00D331E4">
      <w:pPr>
        <w:pStyle w:val="ConsPlusNormal"/>
        <w:ind w:firstLine="540"/>
        <w:jc w:val="both"/>
      </w:pPr>
      <w:r w:rsidRPr="00617B3A">
        <w:t>Электрическую мощность (</w:t>
      </w:r>
      <w:r w:rsidR="00271BFE">
        <w:rPr>
          <w:position w:val="-3"/>
        </w:rPr>
        <w:pict>
          <v:shape id="_x0000_i1762" style="width:13.5pt;height:14.25pt" coordsize="" o:spt="100" adj="0,,0" path="" filled="f" stroked="f">
            <v:stroke joinstyle="miter"/>
            <v:imagedata r:id="rId634" o:title="base_44_4371_33505"/>
            <v:formulas/>
            <v:path o:connecttype="segments"/>
          </v:shape>
        </w:pict>
      </w:r>
      <w:r w:rsidRPr="00617B3A">
        <w:t>), выделяющуюся в контактных переходах,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763" style="width:78pt;height:43.5pt" coordsize="" o:spt="100" adj="0,,0" path="" filled="f" stroked="f">
            <v:stroke joinstyle="miter"/>
            <v:imagedata r:id="rId635" o:title="base_44_4371_33506"/>
            <v:formulas/>
            <v:path o:connecttype="segments"/>
          </v:shape>
        </w:pict>
      </w:r>
      <w:r w:rsidR="00D331E4" w:rsidRPr="00617B3A">
        <w:t>, (100)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764" style="width:10.5pt;height:14.25pt" coordsize="" o:spt="100" adj="0,,0" path="" filled="f" stroked="f">
            <v:stroke joinstyle="miter"/>
            <v:imagedata r:id="rId636" o:title="base_44_4371_33507"/>
            <v:formulas/>
            <v:path o:connecttype="segments"/>
          </v:shape>
        </w:pict>
      </w:r>
      <w:r w:rsidRPr="00617B3A">
        <w:t xml:space="preserve"> - ток в сети, А;</w:t>
      </w:r>
    </w:p>
    <w:p w:rsidR="00D331E4" w:rsidRPr="00617B3A" w:rsidRDefault="00271BFE">
      <w:pPr>
        <w:pStyle w:val="ConsPlusNormal"/>
        <w:spacing w:before="220"/>
        <w:ind w:firstLine="540"/>
        <w:jc w:val="both"/>
      </w:pPr>
      <w:r>
        <w:rPr>
          <w:position w:val="-8"/>
        </w:rPr>
        <w:pict>
          <v:shape id="_x0000_i1765" style="width:15.75pt;height:19.5pt" coordsize="" o:spt="100" adj="0,,0" path="" filled="f" stroked="f">
            <v:stroke joinstyle="miter"/>
            <v:imagedata r:id="rId637" o:title="base_44_4371_33508"/>
            <v:formulas/>
            <v:path o:connecttype="segments"/>
          </v:shape>
        </w:pict>
      </w:r>
      <w:r w:rsidR="00D331E4" w:rsidRPr="00617B3A">
        <w:t>- падение напряжения в i-й контактной паре в электрическом контакте, В;</w:t>
      </w:r>
    </w:p>
    <w:p w:rsidR="00D331E4" w:rsidRPr="00617B3A" w:rsidRDefault="00D331E4">
      <w:pPr>
        <w:pStyle w:val="ConsPlusNormal"/>
        <w:spacing w:before="220"/>
        <w:ind w:firstLine="540"/>
        <w:jc w:val="both"/>
      </w:pPr>
      <w:r w:rsidRPr="00617B3A">
        <w:t>n - количество контактных пар в контакте.</w:t>
      </w:r>
    </w:p>
    <w:p w:rsidR="00D331E4" w:rsidRPr="00617B3A" w:rsidRDefault="00D331E4">
      <w:pPr>
        <w:pStyle w:val="ConsPlusNormal"/>
        <w:spacing w:before="220"/>
        <w:ind w:firstLine="540"/>
        <w:jc w:val="both"/>
      </w:pPr>
      <w:r w:rsidRPr="00617B3A">
        <w:t xml:space="preserve">Значения падения напряжений на контактных парах </w:t>
      </w:r>
      <w:r w:rsidR="00271BFE">
        <w:rPr>
          <w:position w:val="-8"/>
        </w:rPr>
        <w:pict>
          <v:shape id="_x0000_i1766" style="width:15.75pt;height:19.5pt" coordsize="" o:spt="100" adj="0,,0" path="" filled="f" stroked="f">
            <v:stroke joinstyle="miter"/>
            <v:imagedata r:id="rId637" o:title="base_44_4371_33509"/>
            <v:formulas/>
            <v:path o:connecttype="segments"/>
          </v:shape>
        </w:pict>
      </w:r>
      <w:r w:rsidRPr="00617B3A">
        <w:t xml:space="preserve"> для деталей из некоторых </w:t>
      </w:r>
      <w:r w:rsidRPr="00617B3A">
        <w:lastRenderedPageBreak/>
        <w:t>материалов приведены в табл. 8.</w:t>
      </w:r>
    </w:p>
    <w:p w:rsidR="00D331E4" w:rsidRPr="00617B3A" w:rsidRDefault="00D331E4">
      <w:pPr>
        <w:pStyle w:val="ConsPlusNormal"/>
      </w:pPr>
    </w:p>
    <w:p w:rsidR="00D331E4" w:rsidRPr="00617B3A" w:rsidRDefault="00D331E4">
      <w:pPr>
        <w:pStyle w:val="ConsPlusNormal"/>
        <w:jc w:val="right"/>
      </w:pPr>
      <w:r w:rsidRPr="00617B3A">
        <w:t>Таблица 8</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Наименование материала │Алюминий│ Графит │ Латунь │ Медь │ Сталь</w:t>
      </w:r>
    </w:p>
    <w:p w:rsidR="00D331E4" w:rsidRPr="00617B3A" w:rsidRDefault="00D331E4">
      <w:pPr>
        <w:pStyle w:val="ConsPlusCell"/>
        <w:jc w:val="both"/>
      </w:pPr>
      <w:r w:rsidRPr="00617B3A">
        <w:t>────────────────────────┼────────┼────────┼────────┼──────┼───────</w:t>
      </w:r>
    </w:p>
    <w:p w:rsidR="00D331E4" w:rsidRPr="00617B3A" w:rsidRDefault="00D331E4">
      <w:pPr>
        <w:pStyle w:val="ConsPlusCell"/>
        <w:jc w:val="both"/>
      </w:pPr>
      <w:r w:rsidRPr="00617B3A">
        <w:t>Алюминий                │  0,28  │        │        │      │</w:t>
      </w:r>
    </w:p>
    <w:p w:rsidR="00D331E4" w:rsidRPr="00617B3A" w:rsidRDefault="00D331E4">
      <w:pPr>
        <w:pStyle w:val="ConsPlusCell"/>
        <w:jc w:val="both"/>
      </w:pPr>
      <w:r w:rsidRPr="00617B3A">
        <w:t>Графит                  │  3,0   │  3,0   │        │      │</w:t>
      </w:r>
    </w:p>
    <w:p w:rsidR="00D331E4" w:rsidRPr="00617B3A" w:rsidRDefault="00D331E4">
      <w:pPr>
        <w:pStyle w:val="ConsPlusCell"/>
        <w:jc w:val="both"/>
      </w:pPr>
      <w:r w:rsidRPr="00617B3A">
        <w:t>Латунь                  │  0,63  │  2,4   │  0,54  │      │</w:t>
      </w:r>
    </w:p>
    <w:p w:rsidR="00D331E4" w:rsidRPr="00617B3A" w:rsidRDefault="00D331E4">
      <w:pPr>
        <w:pStyle w:val="ConsPlusCell"/>
        <w:jc w:val="both"/>
      </w:pPr>
      <w:r w:rsidRPr="00617B3A">
        <w:t>Медь                    │  0,65  │  3,0   │  0,60  │ 0,65 │</w:t>
      </w:r>
    </w:p>
    <w:p w:rsidR="00D331E4" w:rsidRPr="00617B3A" w:rsidRDefault="00D331E4">
      <w:pPr>
        <w:pStyle w:val="ConsPlusCell"/>
        <w:jc w:val="both"/>
      </w:pPr>
      <w:r w:rsidRPr="00617B3A">
        <w:t>Сталь                   │  1,4   │  1,6   │  2,1   │ 3,0  │  2,5</w:t>
      </w:r>
    </w:p>
    <w:p w:rsidR="00D331E4" w:rsidRPr="00617B3A" w:rsidRDefault="00D331E4">
      <w:pPr>
        <w:pStyle w:val="ConsPlusNormal"/>
      </w:pPr>
    </w:p>
    <w:p w:rsidR="00D331E4" w:rsidRPr="00617B3A" w:rsidRDefault="00D331E4">
      <w:pPr>
        <w:pStyle w:val="ConsPlusNormal"/>
        <w:ind w:firstLine="540"/>
        <w:jc w:val="both"/>
      </w:pPr>
      <w:r w:rsidRPr="00617B3A">
        <w:t>Коэффициент теплообмена вычисляют в зависимости от температуры контактов по формулам:</w:t>
      </w:r>
    </w:p>
    <w:p w:rsidR="00D331E4" w:rsidRPr="00617B3A" w:rsidRDefault="00D331E4">
      <w:pPr>
        <w:pStyle w:val="ConsPlusNormal"/>
        <w:ind w:firstLine="540"/>
        <w:jc w:val="both"/>
      </w:pPr>
    </w:p>
    <w:p w:rsidR="00D331E4" w:rsidRPr="00617B3A" w:rsidRDefault="00271BFE">
      <w:pPr>
        <w:pStyle w:val="ConsPlusNormal"/>
        <w:jc w:val="center"/>
      </w:pPr>
      <w:bookmarkStart w:id="50" w:name="P1303"/>
      <w:bookmarkEnd w:id="50"/>
      <w:r>
        <w:rPr>
          <w:position w:val="-12"/>
        </w:rPr>
        <w:pict>
          <v:shape id="_x0000_i1767" style="width:113.25pt;height:24pt" coordsize="" o:spt="100" adj="0,,0" path="" filled="f" stroked="f">
            <v:stroke joinstyle="miter"/>
            <v:imagedata r:id="rId638" o:title="base_44_4371_33510"/>
            <v:formulas/>
            <v:path o:connecttype="segments"/>
          </v:shape>
        </w:pict>
      </w:r>
      <w:r w:rsidR="00D331E4" w:rsidRPr="00617B3A">
        <w:t xml:space="preserve">, если </w:t>
      </w:r>
      <w:r>
        <w:rPr>
          <w:position w:val="-8"/>
        </w:rPr>
        <w:pict>
          <v:shape id="_x0000_i1768" style="width:63pt;height:19.5pt" coordsize="" o:spt="100" adj="0,,0" path="" filled="f" stroked="f">
            <v:stroke joinstyle="miter"/>
            <v:imagedata r:id="rId639" o:title="base_44_4371_33511"/>
            <v:formulas/>
            <v:path o:connecttype="segments"/>
          </v:shape>
        </w:pict>
      </w:r>
      <w:r w:rsidR="00D331E4" w:rsidRPr="00617B3A">
        <w:t>, (101)</w:t>
      </w:r>
    </w:p>
    <w:p w:rsidR="00D331E4" w:rsidRPr="00617B3A" w:rsidRDefault="00D331E4">
      <w:pPr>
        <w:pStyle w:val="ConsPlusNormal"/>
        <w:jc w:val="center"/>
      </w:pPr>
    </w:p>
    <w:p w:rsidR="00D331E4" w:rsidRPr="00617B3A" w:rsidRDefault="00D331E4">
      <w:pPr>
        <w:pStyle w:val="ConsPlusNormal"/>
        <w:jc w:val="center"/>
      </w:pPr>
    </w:p>
    <w:p w:rsidR="00D331E4" w:rsidRPr="00617B3A" w:rsidRDefault="00271BFE">
      <w:pPr>
        <w:pStyle w:val="ConsPlusNormal"/>
        <w:jc w:val="center"/>
      </w:pPr>
      <w:bookmarkStart w:id="51" w:name="P1306"/>
      <w:bookmarkEnd w:id="51"/>
      <w:r>
        <w:rPr>
          <w:position w:val="-9"/>
        </w:rPr>
        <w:pict>
          <v:shape id="_x0000_i1769" style="width:106.5pt;height:21pt" coordsize="" o:spt="100" adj="0,,0" path="" filled="f" stroked="f">
            <v:stroke joinstyle="miter"/>
            <v:imagedata r:id="rId640" o:title="base_44_4371_33512"/>
            <v:formulas/>
            <v:path o:connecttype="segments"/>
          </v:shape>
        </w:pict>
      </w:r>
      <w:r w:rsidR="00D331E4" w:rsidRPr="00617B3A">
        <w:t xml:space="preserve">, если </w:t>
      </w:r>
      <w:r>
        <w:rPr>
          <w:position w:val="-8"/>
        </w:rPr>
        <w:pict>
          <v:shape id="_x0000_i1770" style="width:63pt;height:19.5pt" coordsize="" o:spt="100" adj="0,,0" path="" filled="f" stroked="f">
            <v:stroke joinstyle="miter"/>
            <v:imagedata r:id="rId641" o:title="base_44_4371_33513"/>
            <v:formulas/>
            <v:path o:connecttype="segments"/>
          </v:shape>
        </w:pict>
      </w:r>
      <w:r w:rsidR="00D331E4" w:rsidRPr="00617B3A">
        <w:t>. (102)</w:t>
      </w:r>
    </w:p>
    <w:p w:rsidR="00D331E4" w:rsidRPr="00617B3A" w:rsidRDefault="00D331E4">
      <w:pPr>
        <w:pStyle w:val="ConsPlusNormal"/>
      </w:pPr>
    </w:p>
    <w:p w:rsidR="00D331E4" w:rsidRPr="00617B3A" w:rsidRDefault="00D331E4">
      <w:pPr>
        <w:pStyle w:val="ConsPlusNormal"/>
        <w:ind w:firstLine="540"/>
        <w:jc w:val="both"/>
      </w:pPr>
      <w:r w:rsidRPr="00617B3A">
        <w:t>Постоянную времени нагрева контактов вычисляют по формуле</w:t>
      </w:r>
    </w:p>
    <w:p w:rsidR="00D331E4" w:rsidRPr="00617B3A" w:rsidRDefault="00D331E4">
      <w:pPr>
        <w:pStyle w:val="ConsPlusNormal"/>
      </w:pPr>
    </w:p>
    <w:p w:rsidR="00D331E4" w:rsidRPr="00617B3A" w:rsidRDefault="00271BFE">
      <w:pPr>
        <w:pStyle w:val="ConsPlusNormal"/>
        <w:jc w:val="center"/>
      </w:pPr>
      <w:r>
        <w:rPr>
          <w:position w:val="-27"/>
        </w:rPr>
        <w:pict>
          <v:shape id="_x0000_i1771" style="width:60.75pt;height:39pt" coordsize="" o:spt="100" adj="0,,0" path="" filled="f" stroked="f">
            <v:stroke joinstyle="miter"/>
            <v:imagedata r:id="rId642" o:title="base_44_4371_33514"/>
            <v:formulas/>
            <v:path o:connecttype="segments"/>
          </v:shape>
        </w:pict>
      </w:r>
      <w:r w:rsidR="00D331E4" w:rsidRPr="00617B3A">
        <w:t>, (103)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4"/>
        </w:rPr>
        <w:pict>
          <v:shape id="_x0000_i1772" style="width:13.5pt;height:15.75pt" coordsize="" o:spt="100" adj="0,,0" path="" filled="f" stroked="f">
            <v:stroke joinstyle="miter"/>
            <v:imagedata r:id="rId643" o:title="base_44_4371_33515"/>
            <v:formulas/>
            <v:path o:connecttype="segments"/>
          </v:shape>
        </w:pict>
      </w:r>
      <w:r w:rsidRPr="00617B3A">
        <w:t xml:space="preserve"> - удельная массовая теплоемкость металла контактов, </w:t>
      </w:r>
      <w:r w:rsidR="00271BFE">
        <w:rPr>
          <w:position w:val="-8"/>
        </w:rPr>
        <w:pict>
          <v:shape id="_x0000_i1773" style="width:75pt;height:19.5pt" coordsize="" o:spt="100" adj="0,,0" path="" filled="f" stroked="f">
            <v:stroke joinstyle="miter"/>
            <v:imagedata r:id="rId644" o:title="base_44_4371_33516"/>
            <v:formulas/>
            <v:path o:connecttype="segments"/>
          </v:shape>
        </w:pict>
      </w:r>
      <w:r w:rsidRPr="00617B3A">
        <w:t>;</w:t>
      </w:r>
    </w:p>
    <w:p w:rsidR="00D331E4" w:rsidRPr="00617B3A" w:rsidRDefault="00271BFE">
      <w:pPr>
        <w:pStyle w:val="ConsPlusNormal"/>
        <w:spacing w:before="220"/>
        <w:ind w:firstLine="540"/>
        <w:jc w:val="both"/>
      </w:pPr>
      <w:r>
        <w:rPr>
          <w:position w:val="-1"/>
        </w:rPr>
        <w:pict>
          <v:shape id="_x0000_i1774" style="width:14.25pt;height:12pt" coordsize="" o:spt="100" adj="0,,0" path="" filled="f" stroked="f">
            <v:stroke joinstyle="miter"/>
            <v:imagedata r:id="rId645" o:title="base_44_4371_33517"/>
            <v:formulas/>
            <v:path o:connecttype="segments"/>
          </v:shape>
        </w:pict>
      </w:r>
      <w:r w:rsidR="00D331E4" w:rsidRPr="00617B3A">
        <w:t>- масса контактов, кг.</w:t>
      </w:r>
    </w:p>
    <w:p w:rsidR="00D331E4" w:rsidRPr="00617B3A" w:rsidRDefault="00D331E4">
      <w:pPr>
        <w:pStyle w:val="ConsPlusNormal"/>
        <w:spacing w:before="220"/>
        <w:ind w:firstLine="540"/>
        <w:jc w:val="both"/>
      </w:pPr>
      <w:r w:rsidRPr="00617B3A">
        <w:t xml:space="preserve">Расчет </w:t>
      </w:r>
      <w:r w:rsidR="00271BFE">
        <w:rPr>
          <w:position w:val="-8"/>
        </w:rPr>
        <w:pict>
          <v:shape id="_x0000_i1775" style="width:17.25pt;height:19.5pt" coordsize="" o:spt="100" adj="0,,0" path="" filled="f" stroked="f">
            <v:stroke joinstyle="miter"/>
            <v:imagedata r:id="rId646" o:title="base_44_4371_33518"/>
            <v:formulas/>
            <v:path o:connecttype="segments"/>
          </v:shape>
        </w:pict>
      </w:r>
      <w:r w:rsidRPr="00617B3A">
        <w:t xml:space="preserve"> проводят в следующей последовательности. Для заданной температуры </w:t>
      </w:r>
      <w:r w:rsidR="00271BFE">
        <w:rPr>
          <w:position w:val="-8"/>
        </w:rPr>
        <w:pict>
          <v:shape id="_x0000_i1776" style="width:17.25pt;height:19.5pt" coordsize="" o:spt="100" adj="0,,0" path="" filled="f" stroked="f">
            <v:stroke joinstyle="miter"/>
            <v:imagedata r:id="rId647" o:title="base_44_4371_33519"/>
            <v:formulas/>
            <v:path o:connecttype="segments"/>
          </v:shape>
        </w:pict>
      </w:r>
      <w:r w:rsidRPr="00617B3A">
        <w:t xml:space="preserve"> вычисляют </w:t>
      </w:r>
      <w:r w:rsidR="00271BFE">
        <w:rPr>
          <w:position w:val="-8"/>
        </w:rPr>
        <w:pict>
          <v:shape id="_x0000_i1777" style="width:26.25pt;height:19.5pt" coordsize="" o:spt="100" adj="0,,0" path="" filled="f" stroked="f">
            <v:stroke joinstyle="miter"/>
            <v:imagedata r:id="rId648" o:title="base_44_4371_33520"/>
            <v:formulas/>
            <v:path o:connecttype="segments"/>
          </v:shape>
        </w:pict>
      </w:r>
      <w:r w:rsidRPr="00617B3A">
        <w:t xml:space="preserve"> и </w:t>
      </w:r>
      <w:r w:rsidR="00271BFE">
        <w:rPr>
          <w:position w:val="-4"/>
        </w:rPr>
        <w:pict>
          <v:shape id="_x0000_i1778" style="width:13.5pt;height:15.75pt" coordsize="" o:spt="100" adj="0,,0" path="" filled="f" stroked="f">
            <v:stroke joinstyle="miter"/>
            <v:imagedata r:id="rId649" o:title="base_44_4371_33521"/>
            <v:formulas/>
            <v:path o:connecttype="segments"/>
          </v:shape>
        </w:pict>
      </w:r>
      <w:r w:rsidRPr="00617B3A">
        <w:t xml:space="preserve">, а затем по формуле (98) вычисляют </w:t>
      </w:r>
      <w:r w:rsidR="00271BFE">
        <w:rPr>
          <w:position w:val="-8"/>
        </w:rPr>
        <w:pict>
          <v:shape id="_x0000_i1779" style="width:17.25pt;height:19.5pt" coordsize="" o:spt="100" adj="0,,0" path="" filled="f" stroked="f">
            <v:stroke joinstyle="miter"/>
            <v:imagedata r:id="rId650" o:title="base_44_4371_33522"/>
            <v:formulas/>
            <v:path o:connecttype="segments"/>
          </v:shape>
        </w:pict>
      </w:r>
      <w:r w:rsidRPr="00617B3A">
        <w:t xml:space="preserve">. Если выбранное и вычисленное значения </w:t>
      </w:r>
      <w:r w:rsidR="00271BFE">
        <w:rPr>
          <w:position w:val="-8"/>
        </w:rPr>
        <w:pict>
          <v:shape id="_x0000_i1780" style="width:17.25pt;height:19.5pt" coordsize="" o:spt="100" adj="0,,0" path="" filled="f" stroked="f">
            <v:stroke joinstyle="miter"/>
            <v:imagedata r:id="rId651" o:title="base_44_4371_33523"/>
            <v:formulas/>
            <v:path o:connecttype="segments"/>
          </v:shape>
        </w:pict>
      </w:r>
      <w:r w:rsidRPr="00617B3A">
        <w:t xml:space="preserve"> отличаются более чем на 5%, то вычисление необходимо повторить.</w:t>
      </w:r>
    </w:p>
    <w:p w:rsidR="00D331E4" w:rsidRPr="00617B3A" w:rsidRDefault="00D331E4">
      <w:pPr>
        <w:pStyle w:val="ConsPlusNormal"/>
        <w:spacing w:before="220"/>
        <w:ind w:firstLine="540"/>
        <w:jc w:val="both"/>
      </w:pPr>
      <w:r w:rsidRPr="00617B3A">
        <w:t>Температуру подшипника скольжения при отсутствии смазки и принудительного охлаждения (</w:t>
      </w:r>
      <w:r w:rsidR="00271BFE">
        <w:rPr>
          <w:position w:val="-8"/>
        </w:rPr>
        <w:pict>
          <v:shape id="_x0000_i1781" style="width:17.25pt;height:19.5pt" coordsize="" o:spt="100" adj="0,,0" path="" filled="f" stroked="f">
            <v:stroke joinstyle="miter"/>
            <v:imagedata r:id="rId652" o:title="base_44_4371_33524"/>
            <v:formulas/>
            <v:path o:connecttype="segments"/>
          </v:shape>
        </w:pict>
      </w:r>
      <w:r w:rsidRPr="00617B3A">
        <w:t>), °C, вычисляют по формуле</w:t>
      </w:r>
    </w:p>
    <w:p w:rsidR="00D331E4" w:rsidRPr="00617B3A" w:rsidRDefault="00D331E4">
      <w:pPr>
        <w:pStyle w:val="ConsPlusNormal"/>
      </w:pPr>
    </w:p>
    <w:p w:rsidR="00D331E4" w:rsidRPr="00617B3A" w:rsidRDefault="00271BFE">
      <w:pPr>
        <w:pStyle w:val="ConsPlusNormal"/>
        <w:jc w:val="center"/>
      </w:pPr>
      <w:r>
        <w:rPr>
          <w:position w:val="-35"/>
        </w:rPr>
        <w:pict>
          <v:shape id="_x0000_i1782" style="width:141pt;height:46.5pt" coordsize="" o:spt="100" adj="0,,0" path="" filled="f" stroked="f">
            <v:stroke joinstyle="miter"/>
            <v:imagedata r:id="rId653" o:title="base_44_4371_33525"/>
            <v:formulas/>
            <v:path o:connecttype="segments"/>
          </v:shape>
        </w:pict>
      </w:r>
      <w:r w:rsidR="00D331E4" w:rsidRPr="00617B3A">
        <w:t>, (104)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783" style="width:15.75pt;height:21pt" coordsize="" o:spt="100" adj="0,,0" path="" filled="f" stroked="f">
            <v:stroke joinstyle="miter"/>
            <v:imagedata r:id="rId654" o:title="base_44_4371_33526"/>
            <v:formulas/>
            <v:path o:connecttype="segments"/>
          </v:shape>
        </w:pict>
      </w:r>
      <w:r w:rsidRPr="00617B3A">
        <w:t xml:space="preserve"> - температура среды, °C;</w:t>
      </w:r>
    </w:p>
    <w:p w:rsidR="00D331E4" w:rsidRPr="00617B3A" w:rsidRDefault="00271BFE">
      <w:pPr>
        <w:pStyle w:val="ConsPlusNormal"/>
        <w:spacing w:before="220"/>
        <w:ind w:firstLine="540"/>
        <w:jc w:val="both"/>
      </w:pPr>
      <w:r>
        <w:rPr>
          <w:position w:val="-6"/>
        </w:rPr>
        <w:pict>
          <v:shape id="_x0000_i1784" style="width:77.25pt;height:17.25pt" coordsize="" o:spt="100" adj="0,,0" path="" filled="f" stroked="f">
            <v:stroke joinstyle="miter"/>
            <v:imagedata r:id="rId655" o:title="base_44_4371_33527"/>
            <v:formulas/>
            <v:path o:connecttype="segments"/>
          </v:shape>
        </w:pict>
      </w:r>
      <w:r w:rsidR="00D331E4" w:rsidRPr="00617B3A">
        <w:t>- коэффициент мощности, Вт;</w:t>
      </w:r>
    </w:p>
    <w:p w:rsidR="00D331E4" w:rsidRPr="00617B3A" w:rsidRDefault="00271BFE">
      <w:pPr>
        <w:pStyle w:val="ConsPlusNormal"/>
        <w:spacing w:before="220"/>
        <w:ind w:firstLine="540"/>
        <w:jc w:val="both"/>
      </w:pPr>
      <w:r>
        <w:rPr>
          <w:position w:val="-6"/>
        </w:rPr>
        <w:pict>
          <v:shape id="_x0000_i1785" style="width:13.5pt;height:17.25pt" coordsize="" o:spt="100" adj="0,,0" path="" filled="f" stroked="f">
            <v:stroke joinstyle="miter"/>
            <v:imagedata r:id="rId656" o:title="base_44_4371_33528"/>
            <v:formulas/>
            <v:path o:connecttype="segments"/>
          </v:shape>
        </w:pict>
      </w:r>
      <w:r w:rsidR="00D331E4" w:rsidRPr="00617B3A">
        <w:t>- коэффициент трения скольжения;</w:t>
      </w:r>
    </w:p>
    <w:p w:rsidR="00D331E4" w:rsidRPr="00617B3A" w:rsidRDefault="00271BFE">
      <w:pPr>
        <w:pStyle w:val="ConsPlusNormal"/>
        <w:spacing w:before="220"/>
        <w:ind w:firstLine="540"/>
        <w:jc w:val="both"/>
      </w:pPr>
      <w:r>
        <w:rPr>
          <w:position w:val="-4"/>
        </w:rPr>
        <w:pict>
          <v:shape id="_x0000_i1786" style="width:15.75pt;height:15.75pt" coordsize="" o:spt="100" adj="0,,0" path="" filled="f" stroked="f">
            <v:stroke joinstyle="miter"/>
            <v:imagedata r:id="rId657" o:title="base_44_4371_33529"/>
            <v:formulas/>
            <v:path o:connecttype="segments"/>
          </v:shape>
        </w:pict>
      </w:r>
      <w:r w:rsidR="00D331E4" w:rsidRPr="00617B3A">
        <w:t>- сила, действующая на подшипник, кг;</w:t>
      </w:r>
    </w:p>
    <w:p w:rsidR="00D331E4" w:rsidRPr="00617B3A" w:rsidRDefault="00271BFE">
      <w:pPr>
        <w:pStyle w:val="ConsPlusNormal"/>
        <w:spacing w:before="220"/>
        <w:ind w:firstLine="540"/>
        <w:jc w:val="both"/>
      </w:pPr>
      <w:r>
        <w:rPr>
          <w:position w:val="-4"/>
        </w:rPr>
        <w:pict>
          <v:shape id="_x0000_i1787" style="width:12pt;height:15.75pt" coordsize="" o:spt="100" adj="0,,0" path="" filled="f" stroked="f">
            <v:stroke joinstyle="miter"/>
            <v:imagedata r:id="rId658" o:title="base_44_4371_33530"/>
            <v:formulas/>
            <v:path o:connecttype="segments"/>
          </v:shape>
        </w:pict>
      </w:r>
      <w:r w:rsidR="00D331E4" w:rsidRPr="00617B3A">
        <w:t>- диаметр шипа вала, м;</w:t>
      </w:r>
    </w:p>
    <w:p w:rsidR="00D331E4" w:rsidRPr="00617B3A" w:rsidRDefault="00271BFE">
      <w:pPr>
        <w:pStyle w:val="ConsPlusNormal"/>
        <w:spacing w:before="220"/>
        <w:ind w:firstLine="540"/>
        <w:jc w:val="both"/>
      </w:pPr>
      <w:r>
        <w:rPr>
          <w:position w:val="-1"/>
        </w:rPr>
        <w:lastRenderedPageBreak/>
        <w:pict>
          <v:shape id="_x0000_i1788" style="width:10.5pt;height:12pt" coordsize="" o:spt="100" adj="0,,0" path="" filled="f" stroked="f">
            <v:stroke joinstyle="miter"/>
            <v:imagedata r:id="rId659" o:title="base_44_4371_33531"/>
            <v:formulas/>
            <v:path o:connecttype="segments"/>
          </v:shape>
        </w:pict>
      </w:r>
      <w:r w:rsidR="00D331E4" w:rsidRPr="00617B3A">
        <w:t xml:space="preserve">- частота вращения вала, </w:t>
      </w:r>
      <w:r>
        <w:rPr>
          <w:position w:val="-5"/>
        </w:rPr>
        <w:pict>
          <v:shape id="_x0000_i1789" style="width:33.75pt;height:16.5pt" coordsize="" o:spt="100" adj="0,,0" path="" filled="f" stroked="f">
            <v:stroke joinstyle="miter"/>
            <v:imagedata r:id="rId660" o:title="base_44_4371_33532"/>
            <v:formulas/>
            <v:path o:connecttype="segments"/>
          </v:shape>
        </w:pict>
      </w:r>
      <w:r w:rsidR="00D331E4" w:rsidRPr="00617B3A">
        <w:t>;</w:t>
      </w:r>
    </w:p>
    <w:p w:rsidR="00D331E4" w:rsidRPr="00617B3A" w:rsidRDefault="00271BFE">
      <w:pPr>
        <w:pStyle w:val="ConsPlusNormal"/>
        <w:spacing w:before="220"/>
        <w:ind w:firstLine="540"/>
        <w:jc w:val="both"/>
      </w:pPr>
      <w:r>
        <w:rPr>
          <w:position w:val="-4"/>
        </w:rPr>
        <w:pict>
          <v:shape id="_x0000_i1790" style="width:12pt;height:15.75pt" coordsize="" o:spt="100" adj="0,,0" path="" filled="f" stroked="f">
            <v:stroke joinstyle="miter"/>
            <v:imagedata r:id="rId661" o:title="base_44_4371_33533"/>
            <v:formulas/>
            <v:path o:connecttype="segments"/>
          </v:shape>
        </w:pict>
      </w:r>
      <w:r w:rsidR="00D331E4" w:rsidRPr="00617B3A">
        <w:t>- площадь поверхности теплообмена подшипника (поверхность подшипника, омываемая воздухом), м2;</w:t>
      </w:r>
    </w:p>
    <w:p w:rsidR="00D331E4" w:rsidRPr="00617B3A" w:rsidRDefault="00271BFE">
      <w:pPr>
        <w:pStyle w:val="ConsPlusNormal"/>
        <w:spacing w:before="220"/>
        <w:ind w:firstLine="540"/>
        <w:jc w:val="both"/>
      </w:pPr>
      <w:r>
        <w:rPr>
          <w:position w:val="-1"/>
        </w:rPr>
        <w:pict>
          <v:shape id="_x0000_i1791" style="width:10.5pt;height:12pt" coordsize="" o:spt="100" adj="0,,0" path="" filled="f" stroked="f">
            <v:stroke joinstyle="miter"/>
            <v:imagedata r:id="rId662" o:title="base_44_4371_33534"/>
            <v:formulas/>
            <v:path o:connecttype="segments"/>
          </v:shape>
        </w:pict>
      </w:r>
      <w:r w:rsidR="00D331E4" w:rsidRPr="00617B3A">
        <w:t>- время работы подшипника, с;</w:t>
      </w:r>
    </w:p>
    <w:p w:rsidR="00D331E4" w:rsidRPr="00617B3A" w:rsidRDefault="00271BFE">
      <w:pPr>
        <w:pStyle w:val="ConsPlusNormal"/>
        <w:spacing w:before="220"/>
        <w:ind w:firstLine="540"/>
        <w:jc w:val="both"/>
      </w:pPr>
      <w:r>
        <w:rPr>
          <w:position w:val="-27"/>
        </w:rPr>
        <w:pict>
          <v:shape id="_x0000_i1792" style="width:81pt;height:39pt" coordsize="" o:spt="100" adj="0,,0" path="" filled="f" stroked="f">
            <v:stroke joinstyle="miter"/>
            <v:imagedata r:id="rId663" o:title="base_44_4371_33535"/>
            <v:formulas/>
            <v:path o:connecttype="segments"/>
          </v:shape>
        </w:pict>
      </w:r>
      <w:r w:rsidR="00D331E4" w:rsidRPr="00617B3A">
        <w:t>- постоянная времени нагрева подшипника, с;</w:t>
      </w:r>
    </w:p>
    <w:p w:rsidR="00D331E4" w:rsidRPr="00617B3A" w:rsidRDefault="00271BFE">
      <w:pPr>
        <w:pStyle w:val="ConsPlusNormal"/>
        <w:spacing w:before="220"/>
        <w:ind w:firstLine="540"/>
        <w:jc w:val="both"/>
      </w:pPr>
      <w:r>
        <w:rPr>
          <w:position w:val="-1"/>
        </w:rPr>
        <w:pict>
          <v:shape id="_x0000_i1793" style="width:14.25pt;height:12pt" coordsize="" o:spt="100" adj="0,,0" path="" filled="f" stroked="f">
            <v:stroke joinstyle="miter"/>
            <v:imagedata r:id="rId664" o:title="base_44_4371_33536"/>
            <v:formulas/>
            <v:path o:connecttype="segments"/>
          </v:shape>
        </w:pict>
      </w:r>
      <w:r w:rsidR="00D331E4" w:rsidRPr="00617B3A">
        <w:t>- масса подшипника, кг.</w:t>
      </w:r>
    </w:p>
    <w:p w:rsidR="00D331E4" w:rsidRPr="00617B3A" w:rsidRDefault="00D331E4">
      <w:pPr>
        <w:pStyle w:val="ConsPlusNormal"/>
        <w:spacing w:before="220"/>
        <w:ind w:firstLine="540"/>
        <w:jc w:val="both"/>
      </w:pPr>
      <w:r w:rsidRPr="00617B3A">
        <w:t>Время нагрева подшипника (</w:t>
      </w:r>
      <w:r w:rsidR="00271BFE">
        <w:rPr>
          <w:position w:val="-1"/>
        </w:rPr>
        <w:pict>
          <v:shape id="_x0000_i1794" style="width:10.5pt;height:12pt" coordsize="" o:spt="100" adj="0,,0" path="" filled="f" stroked="f">
            <v:stroke joinstyle="miter"/>
            <v:imagedata r:id="rId665" o:title="base_44_4371_33537"/>
            <v:formulas/>
            <v:path o:connecttype="segments"/>
          </v:shape>
        </w:pict>
      </w:r>
      <w:r w:rsidRPr="00617B3A">
        <w:t>), с, до заданной температуры вычисляют по формуле</w:t>
      </w:r>
    </w:p>
    <w:p w:rsidR="00D331E4" w:rsidRPr="00617B3A" w:rsidRDefault="00D331E4">
      <w:pPr>
        <w:pStyle w:val="ConsPlusNormal"/>
      </w:pPr>
    </w:p>
    <w:p w:rsidR="00D331E4" w:rsidRPr="00617B3A" w:rsidRDefault="00271BFE">
      <w:pPr>
        <w:pStyle w:val="ConsPlusNormal"/>
        <w:jc w:val="center"/>
      </w:pPr>
      <w:r>
        <w:rPr>
          <w:position w:val="-43"/>
        </w:rPr>
        <w:pict>
          <v:shape id="_x0000_i1795" style="width:180.75pt;height:54.75pt" coordsize="" o:spt="100" adj="0,,0" path="" filled="f" stroked="f">
            <v:stroke joinstyle="miter"/>
            <v:imagedata r:id="rId666" o:title="base_44_4371_33538"/>
            <v:formulas/>
            <v:path o:connecttype="segments"/>
          </v:shape>
        </w:pict>
      </w:r>
      <w:r w:rsidR="00D331E4" w:rsidRPr="00617B3A">
        <w:t>. (105)</w:t>
      </w:r>
    </w:p>
    <w:p w:rsidR="00D331E4" w:rsidRPr="00617B3A" w:rsidRDefault="00D331E4">
      <w:pPr>
        <w:pStyle w:val="ConsPlusNormal"/>
      </w:pPr>
    </w:p>
    <w:p w:rsidR="00D331E4" w:rsidRPr="00617B3A" w:rsidRDefault="00D331E4">
      <w:pPr>
        <w:pStyle w:val="ConsPlusNormal"/>
        <w:ind w:firstLine="540"/>
        <w:jc w:val="both"/>
      </w:pPr>
      <w:r w:rsidRPr="00617B3A">
        <w:t xml:space="preserve">Практически при </w:t>
      </w:r>
      <w:r w:rsidR="00271BFE">
        <w:rPr>
          <w:position w:val="-8"/>
        </w:rPr>
        <w:pict>
          <v:shape id="_x0000_i1796" style="width:39.75pt;height:19.5pt" coordsize="" o:spt="100" adj="0,,0" path="" filled="f" stroked="f">
            <v:stroke joinstyle="miter"/>
            <v:imagedata r:id="rId667" o:title="base_44_4371_33539"/>
            <v:formulas/>
            <v:path o:connecttype="segments"/>
          </v:shape>
        </w:pict>
      </w:r>
      <w:r w:rsidRPr="00617B3A">
        <w:t xml:space="preserve"> температура подшипника достигает максимального значения, вычисляемого по формуле</w:t>
      </w:r>
    </w:p>
    <w:p w:rsidR="00D331E4" w:rsidRPr="00617B3A" w:rsidRDefault="00D331E4">
      <w:pPr>
        <w:pStyle w:val="ConsPlusNormal"/>
      </w:pPr>
    </w:p>
    <w:p w:rsidR="00D331E4" w:rsidRPr="00617B3A" w:rsidRDefault="00271BFE">
      <w:pPr>
        <w:pStyle w:val="ConsPlusNormal"/>
        <w:jc w:val="center"/>
      </w:pPr>
      <w:bookmarkStart w:id="52" w:name="P1335"/>
      <w:bookmarkEnd w:id="52"/>
      <w:r>
        <w:rPr>
          <w:position w:val="-35"/>
        </w:rPr>
        <w:pict>
          <v:shape id="_x0000_i1797" style="width:120.75pt;height:47.25pt" coordsize="" o:spt="100" adj="0,,0" path="" filled="f" stroked="f">
            <v:stroke joinstyle="miter"/>
            <v:imagedata r:id="rId668" o:title="base_44_4371_33540"/>
            <v:formulas/>
            <v:path o:connecttype="segments"/>
          </v:shape>
        </w:pict>
      </w:r>
      <w:r w:rsidR="00D331E4" w:rsidRPr="00617B3A">
        <w:t>. (106)</w:t>
      </w:r>
    </w:p>
    <w:p w:rsidR="00D331E4" w:rsidRPr="00617B3A" w:rsidRDefault="00D331E4">
      <w:pPr>
        <w:pStyle w:val="ConsPlusNormal"/>
      </w:pPr>
    </w:p>
    <w:p w:rsidR="00D331E4" w:rsidRPr="00617B3A" w:rsidRDefault="00D331E4">
      <w:pPr>
        <w:pStyle w:val="ConsPlusNormal"/>
        <w:ind w:firstLine="540"/>
        <w:jc w:val="both"/>
      </w:pPr>
      <w:r w:rsidRPr="00617B3A">
        <w:t xml:space="preserve">В формулах (106, 107, 108) коэффициент теплообмена </w:t>
      </w:r>
      <w:r w:rsidR="00271BFE">
        <w:rPr>
          <w:position w:val="-8"/>
        </w:rPr>
        <w:pict>
          <v:shape id="_x0000_i1798" style="width:26.25pt;height:19.5pt" coordsize="" o:spt="100" adj="0,,0" path="" filled="f" stroked="f">
            <v:stroke joinstyle="miter"/>
            <v:imagedata r:id="rId669" o:title="base_44_4371_33541"/>
            <v:formulas/>
            <v:path o:connecttype="segments"/>
          </v:shape>
        </w:pict>
      </w:r>
      <w:r w:rsidRPr="00617B3A">
        <w:t xml:space="preserve"> вычисляют по формулам (101 или 102).</w:t>
      </w:r>
    </w:p>
    <w:p w:rsidR="00D331E4" w:rsidRPr="00617B3A" w:rsidRDefault="00D331E4">
      <w:pPr>
        <w:pStyle w:val="ConsPlusNormal"/>
        <w:spacing w:before="220"/>
        <w:ind w:firstLine="540"/>
        <w:jc w:val="both"/>
      </w:pPr>
      <w:r w:rsidRPr="00617B3A">
        <w:t>Последовательность расчета температуры подшипника аналогична расчету температуры нагрева контактов.</w:t>
      </w:r>
    </w:p>
    <w:p w:rsidR="00D331E4" w:rsidRPr="00617B3A" w:rsidRDefault="00D331E4">
      <w:pPr>
        <w:pStyle w:val="ConsPlusNormal"/>
        <w:spacing w:before="220"/>
        <w:ind w:firstLine="540"/>
        <w:jc w:val="both"/>
      </w:pPr>
      <w:bookmarkStart w:id="53" w:name="P1339"/>
      <w:bookmarkEnd w:id="53"/>
      <w:r w:rsidRPr="00617B3A">
        <w:t>5.1.6. Нагрев веществ при самовозгорании</w:t>
      </w:r>
    </w:p>
    <w:p w:rsidR="00D331E4" w:rsidRPr="00617B3A" w:rsidRDefault="00D331E4">
      <w:pPr>
        <w:pStyle w:val="ConsPlusNormal"/>
        <w:spacing w:before="220"/>
        <w:ind w:firstLine="540"/>
        <w:jc w:val="both"/>
      </w:pPr>
      <w:r w:rsidRPr="00617B3A">
        <w:t>Минимальную температуру среды, при которой происходит тепловое самовозгорание, вычисляют из выражения</w:t>
      </w:r>
    </w:p>
    <w:p w:rsidR="00D331E4" w:rsidRPr="00617B3A" w:rsidRDefault="00D331E4">
      <w:pPr>
        <w:pStyle w:val="ConsPlusNormal"/>
      </w:pPr>
    </w:p>
    <w:p w:rsidR="00D331E4" w:rsidRPr="00617B3A" w:rsidRDefault="00271BFE">
      <w:pPr>
        <w:pStyle w:val="ConsPlusNormal"/>
        <w:jc w:val="center"/>
      </w:pPr>
      <w:bookmarkStart w:id="54" w:name="P1342"/>
      <w:bookmarkEnd w:id="54"/>
      <w:r>
        <w:rPr>
          <w:position w:val="-9"/>
        </w:rPr>
        <w:pict>
          <v:shape id="_x0000_i1799" style="width:91.5pt;height:21pt" coordsize="" o:spt="100" adj="0,,0" path="" filled="f" stroked="f">
            <v:stroke joinstyle="miter"/>
            <v:imagedata r:id="rId670" o:title="base_44_4371_33542"/>
            <v:formulas/>
            <v:path o:connecttype="segments"/>
          </v:shape>
        </w:pict>
      </w:r>
      <w:r w:rsidR="00D331E4" w:rsidRPr="00617B3A">
        <w:t>, (107)</w:t>
      </w:r>
    </w:p>
    <w:p w:rsidR="00D331E4" w:rsidRPr="00617B3A" w:rsidRDefault="00D331E4">
      <w:pPr>
        <w:pStyle w:val="ConsPlusNormal"/>
      </w:pPr>
    </w:p>
    <w:p w:rsidR="00D331E4" w:rsidRPr="00617B3A" w:rsidRDefault="00D331E4">
      <w:pPr>
        <w:pStyle w:val="ConsPlusNormal"/>
        <w:ind w:firstLine="540"/>
        <w:jc w:val="both"/>
      </w:pPr>
      <w:r w:rsidRPr="00617B3A">
        <w:t>а время нагревания вещества до момента самовозгорания из выражения</w:t>
      </w:r>
    </w:p>
    <w:p w:rsidR="00D331E4" w:rsidRPr="00617B3A" w:rsidRDefault="00D331E4">
      <w:pPr>
        <w:pStyle w:val="ConsPlusNormal"/>
      </w:pPr>
    </w:p>
    <w:p w:rsidR="00D331E4" w:rsidRPr="00617B3A" w:rsidRDefault="00271BFE">
      <w:pPr>
        <w:pStyle w:val="ConsPlusNormal"/>
        <w:jc w:val="center"/>
      </w:pPr>
      <w:bookmarkStart w:id="55" w:name="P1346"/>
      <w:bookmarkEnd w:id="55"/>
      <w:r>
        <w:rPr>
          <w:position w:val="-28"/>
        </w:rPr>
        <w:pict>
          <v:shape id="_x0000_i1800" style="width:116.25pt;height:39.75pt" coordsize="" o:spt="100" adj="0,,0" path="" filled="f" stroked="f">
            <v:stroke joinstyle="miter"/>
            <v:imagedata r:id="rId671" o:title="base_44_4371_33543"/>
            <v:formulas/>
            <v:path o:connecttype="segments"/>
          </v:shape>
        </w:pict>
      </w:r>
      <w:r w:rsidR="00D331E4" w:rsidRPr="00617B3A">
        <w:t>, (108)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801" style="width:10.5pt;height:19.5pt" coordsize="" o:spt="100" adj="0,,0" path="" filled="f" stroked="f">
            <v:stroke joinstyle="miter"/>
            <v:imagedata r:id="rId672" o:title="base_44_4371_33544"/>
            <v:formulas/>
            <v:path o:connecttype="segments"/>
          </v:shape>
        </w:pict>
      </w:r>
      <w:r w:rsidRPr="00617B3A">
        <w:t xml:space="preserve"> - температура окружающей среды, °C;</w:t>
      </w:r>
    </w:p>
    <w:p w:rsidR="00D331E4" w:rsidRPr="00617B3A" w:rsidRDefault="00271BFE">
      <w:pPr>
        <w:pStyle w:val="ConsPlusNormal"/>
        <w:spacing w:before="220"/>
        <w:ind w:firstLine="540"/>
        <w:jc w:val="both"/>
      </w:pPr>
      <w:r>
        <w:rPr>
          <w:position w:val="-8"/>
        </w:rPr>
        <w:pict>
          <v:shape id="_x0000_i1802" style="width:13.5pt;height:19.5pt" coordsize="" o:spt="100" adj="0,,0" path="" filled="f" stroked="f">
            <v:stroke joinstyle="miter"/>
            <v:imagedata r:id="rId673" o:title="base_44_4371_33545"/>
            <v:formulas/>
            <v:path o:connecttype="segments"/>
          </v:shape>
        </w:pict>
      </w:r>
      <w:r w:rsidR="00D331E4" w:rsidRPr="00617B3A">
        <w:t>- время нагрева, ч;</w:t>
      </w:r>
    </w:p>
    <w:p w:rsidR="00D331E4" w:rsidRPr="00617B3A" w:rsidRDefault="00271BFE">
      <w:pPr>
        <w:pStyle w:val="ConsPlusNormal"/>
        <w:spacing w:before="220"/>
        <w:ind w:firstLine="540"/>
        <w:jc w:val="both"/>
      </w:pPr>
      <w:r>
        <w:rPr>
          <w:position w:val="-10"/>
        </w:rPr>
        <w:pict>
          <v:shape id="_x0000_i1803" style="width:16.5pt;height:21.75pt" coordsize="" o:spt="100" adj="0,,0" path="" filled="f" stroked="f">
            <v:stroke joinstyle="miter"/>
            <v:imagedata r:id="rId674" o:title="base_44_4371_33546"/>
            <v:formulas/>
            <v:path o:connecttype="segments"/>
          </v:shape>
        </w:pict>
      </w:r>
      <w:r w:rsidR="00D331E4" w:rsidRPr="00617B3A">
        <w:t xml:space="preserve">, </w:t>
      </w:r>
      <w:r>
        <w:rPr>
          <w:position w:val="-8"/>
        </w:rPr>
        <w:pict>
          <v:shape id="_x0000_i1804" style="width:16.5pt;height:19.5pt" coordsize="" o:spt="100" adj="0,,0" path="" filled="f" stroked="f">
            <v:stroke joinstyle="miter"/>
            <v:imagedata r:id="rId675" o:title="base_44_4371_33547"/>
            <v:formulas/>
            <v:path o:connecttype="segments"/>
          </v:shape>
        </w:pict>
      </w:r>
      <w:r w:rsidR="00D331E4" w:rsidRPr="00617B3A">
        <w:t xml:space="preserve">, </w:t>
      </w:r>
      <w:r>
        <w:rPr>
          <w:position w:val="-10"/>
        </w:rPr>
        <w:pict>
          <v:shape id="_x0000_i1805" style="width:15pt;height:21.75pt" coordsize="" o:spt="100" adj="0,,0" path="" filled="f" stroked="f">
            <v:stroke joinstyle="miter"/>
            <v:imagedata r:id="rId676" o:title="base_44_4371_33548"/>
            <v:formulas/>
            <v:path o:connecttype="segments"/>
          </v:shape>
        </w:pict>
      </w:r>
      <w:r w:rsidR="00D331E4" w:rsidRPr="00617B3A">
        <w:t xml:space="preserve">, </w:t>
      </w:r>
      <w:r>
        <w:rPr>
          <w:position w:val="-8"/>
        </w:rPr>
        <w:pict>
          <v:shape id="_x0000_i1806" style="width:14.25pt;height:19.5pt" coordsize="" o:spt="100" adj="0,,0" path="" filled="f" stroked="f">
            <v:stroke joinstyle="miter"/>
            <v:imagedata r:id="rId677" o:title="base_44_4371_33549"/>
            <v:formulas/>
            <v:path o:connecttype="segments"/>
          </v:shape>
        </w:pict>
      </w:r>
      <w:r w:rsidR="00D331E4" w:rsidRPr="00617B3A">
        <w:t xml:space="preserve"> - эмпирические константы;</w:t>
      </w:r>
    </w:p>
    <w:p w:rsidR="00D331E4" w:rsidRPr="00617B3A" w:rsidRDefault="00271BFE">
      <w:pPr>
        <w:pStyle w:val="ConsPlusNormal"/>
        <w:spacing w:before="220"/>
        <w:ind w:firstLine="540"/>
        <w:jc w:val="both"/>
      </w:pPr>
      <w:r>
        <w:rPr>
          <w:position w:val="-4"/>
        </w:rPr>
        <w:lastRenderedPageBreak/>
        <w:pict>
          <v:shape id="_x0000_i1807" style="width:12pt;height:15.75pt" coordsize="" o:spt="100" adj="0,,0" path="" filled="f" stroked="f">
            <v:stroke joinstyle="miter"/>
            <v:imagedata r:id="rId678" o:title="base_44_4371_33550"/>
            <v:formulas/>
            <v:path o:connecttype="segments"/>
          </v:shape>
        </w:pict>
      </w:r>
      <w:r w:rsidR="00D331E4" w:rsidRPr="00617B3A">
        <w:t xml:space="preserve">- удельная поверхность тел, </w:t>
      </w:r>
      <w:r>
        <w:rPr>
          <w:position w:val="-5"/>
        </w:rPr>
        <w:pict>
          <v:shape id="_x0000_i1808" style="width:21pt;height:16.5pt" coordsize="" o:spt="100" adj="0,,0" path="" filled="f" stroked="f">
            <v:stroke joinstyle="miter"/>
            <v:imagedata r:id="rId679" o:title="base_44_4371_33551"/>
            <v:formulas/>
            <v:path o:connecttype="segments"/>
          </v:shape>
        </w:pict>
      </w:r>
      <w:r w:rsidR="00D331E4" w:rsidRPr="00617B3A">
        <w:t>.</w:t>
      </w:r>
    </w:p>
    <w:p w:rsidR="00D331E4" w:rsidRPr="00617B3A" w:rsidRDefault="00D331E4">
      <w:pPr>
        <w:pStyle w:val="ConsPlusNormal"/>
      </w:pPr>
    </w:p>
    <w:p w:rsidR="00D331E4" w:rsidRPr="00617B3A" w:rsidRDefault="00271BFE">
      <w:pPr>
        <w:pStyle w:val="ConsPlusNormal"/>
        <w:jc w:val="center"/>
      </w:pPr>
      <w:r>
        <w:rPr>
          <w:position w:val="-26"/>
        </w:rPr>
        <w:pict>
          <v:shape id="_x0000_i1809" style="width:120.75pt;height:36.75pt" coordsize="" o:spt="100" adj="0,,0" path="" filled="f" stroked="f">
            <v:stroke joinstyle="miter"/>
            <v:imagedata r:id="rId680" o:title="base_44_4371_33552"/>
            <v:formulas/>
            <v:path o:connecttype="segments"/>
          </v:shape>
        </w:pict>
      </w:r>
      <w:r w:rsidR="00D331E4" w:rsidRPr="00617B3A">
        <w:t>, (109)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810" style="width:14.25pt;height:14.25pt" coordsize="" o:spt="100" adj="0,,0" path="" filled="f" stroked="f">
            <v:stroke joinstyle="miter"/>
            <v:imagedata r:id="rId681" o:title="base_44_4371_33553"/>
            <v:formulas/>
            <v:path o:connecttype="segments"/>
          </v:shape>
        </w:pict>
      </w:r>
      <w:r w:rsidRPr="00617B3A">
        <w:t xml:space="preserve"> - полная наружная поверхность тела, м2;</w:t>
      </w:r>
    </w:p>
    <w:p w:rsidR="00D331E4" w:rsidRPr="00617B3A" w:rsidRDefault="00271BFE">
      <w:pPr>
        <w:pStyle w:val="ConsPlusNormal"/>
        <w:spacing w:before="220"/>
        <w:ind w:firstLine="540"/>
        <w:jc w:val="both"/>
      </w:pPr>
      <w:r>
        <w:rPr>
          <w:position w:val="-4"/>
        </w:rPr>
        <w:pict>
          <v:shape id="_x0000_i1811" style="width:13.5pt;height:15.75pt" coordsize="" o:spt="100" adj="0,,0" path="" filled="f" stroked="f">
            <v:stroke joinstyle="miter"/>
            <v:imagedata r:id="rId682" o:title="base_44_4371_33554"/>
            <v:formulas/>
            <v:path o:connecttype="segments"/>
          </v:shape>
        </w:pict>
      </w:r>
      <w:r w:rsidR="00D331E4" w:rsidRPr="00617B3A">
        <w:t>- объем тела, м3;</w:t>
      </w:r>
    </w:p>
    <w:p w:rsidR="00D331E4" w:rsidRPr="00617B3A" w:rsidRDefault="00271BFE">
      <w:pPr>
        <w:pStyle w:val="ConsPlusNormal"/>
        <w:spacing w:before="220"/>
        <w:ind w:firstLine="540"/>
        <w:jc w:val="both"/>
      </w:pPr>
      <w:r>
        <w:rPr>
          <w:position w:val="-4"/>
        </w:rPr>
        <w:pict>
          <v:shape id="_x0000_i1812" style="width:7.5pt;height:15.75pt" coordsize="" o:spt="100" adj="0,,0" path="" filled="f" stroked="f">
            <v:stroke joinstyle="miter"/>
            <v:imagedata r:id="rId683" o:title="base_44_4371_33555"/>
            <v:formulas/>
            <v:path o:connecttype="segments"/>
          </v:shape>
        </w:pict>
      </w:r>
      <w:r w:rsidR="00D331E4" w:rsidRPr="00617B3A">
        <w:t xml:space="preserve">, </w:t>
      </w:r>
      <w:r>
        <w:rPr>
          <w:position w:val="-4"/>
        </w:rPr>
        <w:pict>
          <v:shape id="_x0000_i1813" style="width:10.5pt;height:15.75pt" coordsize="" o:spt="100" adj="0,,0" path="" filled="f" stroked="f">
            <v:stroke joinstyle="miter"/>
            <v:imagedata r:id="rId684" o:title="base_44_4371_33556"/>
            <v:formulas/>
            <v:path o:connecttype="segments"/>
          </v:shape>
        </w:pict>
      </w:r>
      <w:r w:rsidR="00D331E4" w:rsidRPr="00617B3A">
        <w:t xml:space="preserve">, </w:t>
      </w:r>
      <w:r>
        <w:rPr>
          <w:position w:val="-4"/>
        </w:rPr>
        <w:pict>
          <v:shape id="_x0000_i1814" style="width:10.5pt;height:15.75pt" coordsize="" o:spt="100" adj="0,,0" path="" filled="f" stroked="f">
            <v:stroke joinstyle="miter"/>
            <v:imagedata r:id="rId685" o:title="base_44_4371_33557"/>
            <v:formulas/>
            <v:path o:connecttype="segments"/>
          </v:shape>
        </w:pict>
      </w:r>
      <w:r w:rsidR="00D331E4" w:rsidRPr="00617B3A">
        <w:t xml:space="preserve"> - размеры тела вдоль соответствующей координатной оси, м; например, для прямоугольного параллелепипеда: </w:t>
      </w:r>
      <w:r>
        <w:rPr>
          <w:position w:val="-4"/>
        </w:rPr>
        <w:pict>
          <v:shape id="_x0000_i1815" style="width:7.5pt;height:15.75pt" coordsize="" o:spt="100" adj="0,,0" path="" filled="f" stroked="f">
            <v:stroke joinstyle="miter"/>
            <v:imagedata r:id="rId683" o:title="base_44_4371_33558"/>
            <v:formulas/>
            <v:path o:connecttype="segments"/>
          </v:shape>
        </w:pict>
      </w:r>
      <w:r w:rsidR="00D331E4" w:rsidRPr="00617B3A">
        <w:t xml:space="preserve"> - длина, </w:t>
      </w:r>
      <w:r>
        <w:rPr>
          <w:position w:val="-4"/>
        </w:rPr>
        <w:pict>
          <v:shape id="_x0000_i1816" style="width:10.5pt;height:15.75pt" coordsize="" o:spt="100" adj="0,,0" path="" filled="f" stroked="f">
            <v:stroke joinstyle="miter"/>
            <v:imagedata r:id="rId684" o:title="base_44_4371_33559"/>
            <v:formulas/>
            <v:path o:connecttype="segments"/>
          </v:shape>
        </w:pict>
      </w:r>
      <w:r w:rsidR="00D331E4" w:rsidRPr="00617B3A">
        <w:t xml:space="preserve"> - ширина, </w:t>
      </w:r>
      <w:r>
        <w:rPr>
          <w:position w:val="-4"/>
        </w:rPr>
        <w:pict>
          <v:shape id="_x0000_i1817" style="width:10.5pt;height:15.75pt" coordsize="" o:spt="100" adj="0,,0" path="" filled="f" stroked="f">
            <v:stroke joinstyle="miter"/>
            <v:imagedata r:id="rId685" o:title="base_44_4371_33560"/>
            <v:formulas/>
            <v:path o:connecttype="segments"/>
          </v:shape>
        </w:pict>
      </w:r>
      <w:r w:rsidR="00D331E4" w:rsidRPr="00617B3A">
        <w:t xml:space="preserve"> - высота; для цилиндра: </w:t>
      </w:r>
      <w:r>
        <w:rPr>
          <w:position w:val="-8"/>
        </w:rPr>
        <w:pict>
          <v:shape id="_x0000_i1818" style="width:55.5pt;height:19.5pt" coordsize="" o:spt="100" adj="0,,0" path="" filled="f" stroked="f">
            <v:stroke joinstyle="miter"/>
            <v:imagedata r:id="rId686" o:title="base_44_4371_33561"/>
            <v:formulas/>
            <v:path o:connecttype="segments"/>
          </v:shape>
        </w:pict>
      </w:r>
      <w:r w:rsidR="00D331E4" w:rsidRPr="00617B3A">
        <w:t xml:space="preserve">, </w:t>
      </w:r>
      <w:r>
        <w:rPr>
          <w:position w:val="-4"/>
        </w:rPr>
        <w:pict>
          <v:shape id="_x0000_i1819" style="width:10.5pt;height:15.75pt" coordsize="" o:spt="100" adj="0,,0" path="" filled="f" stroked="f">
            <v:stroke joinstyle="miter"/>
            <v:imagedata r:id="rId685" o:title="base_44_4371_33562"/>
            <v:formulas/>
            <v:path o:connecttype="segments"/>
          </v:shape>
        </w:pict>
      </w:r>
      <w:r w:rsidR="00D331E4" w:rsidRPr="00617B3A">
        <w:t xml:space="preserve"> - высота; для шара: </w:t>
      </w:r>
      <w:r>
        <w:rPr>
          <w:position w:val="-8"/>
        </w:rPr>
        <w:pict>
          <v:shape id="_x0000_i1820" style="width:77.25pt;height:19.5pt" coordsize="" o:spt="100" adj="0,,0" path="" filled="f" stroked="f">
            <v:stroke joinstyle="miter"/>
            <v:imagedata r:id="rId687" o:title="base_44_4371_33563"/>
            <v:formulas/>
            <v:path o:connecttype="segments"/>
          </v:shape>
        </w:pict>
      </w:r>
      <w:r w:rsidR="00D331E4" w:rsidRPr="00617B3A">
        <w:t xml:space="preserve"> и т.д.</w:t>
      </w:r>
    </w:p>
    <w:p w:rsidR="00D331E4" w:rsidRPr="00617B3A" w:rsidRDefault="00D331E4">
      <w:pPr>
        <w:pStyle w:val="ConsPlusNormal"/>
        <w:spacing w:before="220"/>
        <w:ind w:firstLine="540"/>
        <w:jc w:val="both"/>
      </w:pPr>
      <w:r w:rsidRPr="00617B3A">
        <w:t>5.2. Интенсивность отказов элементов оборудования, приборов и аппаратов</w:t>
      </w:r>
    </w:p>
    <w:p w:rsidR="00D331E4" w:rsidRPr="00617B3A" w:rsidRDefault="00D331E4">
      <w:pPr>
        <w:pStyle w:val="ConsPlusNormal"/>
        <w:spacing w:before="220"/>
        <w:ind w:firstLine="540"/>
        <w:jc w:val="both"/>
      </w:pPr>
      <w:r w:rsidRPr="00617B3A">
        <w:t>Зависимость интенсивности повреждений оборудования, приводящих к взрыву, от взрывоопасной концентрации для производства дивинила, метана, этилена и аммиака приведена на черт. 6.</w:t>
      </w:r>
    </w:p>
    <w:p w:rsidR="00D331E4" w:rsidRPr="00617B3A" w:rsidRDefault="00D331E4">
      <w:pPr>
        <w:pStyle w:val="ConsPlusNormal"/>
      </w:pPr>
    </w:p>
    <w:p w:rsidR="00D331E4" w:rsidRPr="00617B3A" w:rsidRDefault="00BD6BCB">
      <w:pPr>
        <w:pStyle w:val="ConsPlusNormal"/>
        <w:jc w:val="center"/>
      </w:pPr>
      <w:r>
        <w:rPr>
          <w:position w:val="-339"/>
        </w:rPr>
        <w:pict>
          <v:shape id="_x0000_i1821" style="width:172.5pt;height:350.25pt" coordsize="" o:spt="100" adj="0,,0" path="" filled="f" stroked="f">
            <v:stroke joinstyle="miter"/>
            <v:imagedata r:id="rId688" o:title="base_44_4371_33564"/>
            <v:formulas/>
            <v:path o:connecttype="segments"/>
          </v:shape>
        </w:pict>
      </w:r>
    </w:p>
    <w:p w:rsidR="00D331E4" w:rsidRPr="00617B3A" w:rsidRDefault="00D331E4">
      <w:pPr>
        <w:pStyle w:val="ConsPlusNormal"/>
        <w:jc w:val="center"/>
      </w:pPr>
      <w:r w:rsidRPr="00617B3A">
        <w:t>1 - фланцы; 2 - задвижки; 3 - скруберы;</w:t>
      </w:r>
    </w:p>
    <w:p w:rsidR="00D331E4" w:rsidRPr="00617B3A" w:rsidRDefault="00D331E4">
      <w:pPr>
        <w:pStyle w:val="ConsPlusNormal"/>
        <w:jc w:val="center"/>
      </w:pPr>
      <w:r w:rsidRPr="00617B3A">
        <w:t>4 - осушители; 5 - конденсаторы; 6 - емкости; 7 - трубы</w:t>
      </w:r>
    </w:p>
    <w:p w:rsidR="00D331E4" w:rsidRPr="00617B3A" w:rsidRDefault="00D331E4">
      <w:pPr>
        <w:pStyle w:val="ConsPlusNormal"/>
        <w:jc w:val="center"/>
      </w:pPr>
    </w:p>
    <w:p w:rsidR="00D331E4" w:rsidRPr="00617B3A" w:rsidRDefault="00D331E4">
      <w:pPr>
        <w:pStyle w:val="ConsPlusNormal"/>
        <w:jc w:val="center"/>
      </w:pPr>
      <w:r w:rsidRPr="00617B3A">
        <w:t>Черт. 6</w:t>
      </w:r>
    </w:p>
    <w:p w:rsidR="00D331E4" w:rsidRPr="00617B3A" w:rsidRDefault="00D331E4">
      <w:pPr>
        <w:pStyle w:val="ConsPlusNormal"/>
        <w:jc w:val="center"/>
      </w:pPr>
    </w:p>
    <w:p w:rsidR="00D331E4" w:rsidRPr="00617B3A" w:rsidRDefault="00D331E4">
      <w:pPr>
        <w:pStyle w:val="ConsPlusNormal"/>
        <w:ind w:firstLine="540"/>
        <w:jc w:val="both"/>
      </w:pPr>
      <w:r w:rsidRPr="00617B3A">
        <w:t>Интенсивность отказов различных элементов технологических аппаратов и защитных устройств определяют по табл. 9, 10.</w:t>
      </w:r>
    </w:p>
    <w:p w:rsidR="00D331E4" w:rsidRPr="00617B3A" w:rsidRDefault="00D331E4">
      <w:pPr>
        <w:pStyle w:val="ConsPlusNormal"/>
      </w:pPr>
    </w:p>
    <w:p w:rsidR="00D331E4" w:rsidRPr="00617B3A" w:rsidRDefault="00D331E4">
      <w:pPr>
        <w:pStyle w:val="ConsPlusNormal"/>
        <w:jc w:val="right"/>
      </w:pPr>
      <w:r w:rsidRPr="00617B3A">
        <w:t>Таблица 9</w:t>
      </w:r>
    </w:p>
    <w:p w:rsidR="00D331E4" w:rsidRPr="00617B3A" w:rsidRDefault="00D331E4">
      <w:pPr>
        <w:pStyle w:val="ConsPlusNormal"/>
      </w:pPr>
    </w:p>
    <w:p w:rsidR="00D331E4" w:rsidRPr="00617B3A" w:rsidRDefault="00D331E4">
      <w:pPr>
        <w:pStyle w:val="ConsPlusNormal"/>
        <w:jc w:val="center"/>
      </w:pPr>
      <w:r w:rsidRPr="00617B3A">
        <w:t>Интенсивность отказа элементов</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                                   6    -1</w:t>
      </w:r>
    </w:p>
    <w:p w:rsidR="00D331E4" w:rsidRPr="00617B3A" w:rsidRDefault="00D331E4">
      <w:pPr>
        <w:pStyle w:val="ConsPlusCell"/>
        <w:jc w:val="both"/>
      </w:pPr>
      <w:r w:rsidRPr="00617B3A">
        <w:t xml:space="preserve">     Наименование элемента      │ Интенсивность отказов (лямбда x 10 ), ч</w:t>
      </w:r>
    </w:p>
    <w:p w:rsidR="00D331E4" w:rsidRPr="00617B3A" w:rsidRDefault="00D331E4">
      <w:pPr>
        <w:pStyle w:val="ConsPlusCell"/>
        <w:jc w:val="both"/>
      </w:pPr>
      <w:r w:rsidRPr="00617B3A">
        <w:t xml:space="preserve">                                ├──────────────┬─────────────┬─────────────</w:t>
      </w:r>
    </w:p>
    <w:p w:rsidR="00D331E4" w:rsidRPr="00617B3A" w:rsidRDefault="00D331E4">
      <w:pPr>
        <w:pStyle w:val="ConsPlusCell"/>
        <w:jc w:val="both"/>
      </w:pPr>
      <w:r w:rsidRPr="00617B3A">
        <w:t xml:space="preserve">                                │    Нижний    │   Среднее   │   Верхний</w:t>
      </w:r>
    </w:p>
    <w:p w:rsidR="00D331E4" w:rsidRPr="00617B3A" w:rsidRDefault="00D331E4">
      <w:pPr>
        <w:pStyle w:val="ConsPlusCell"/>
        <w:jc w:val="both"/>
      </w:pPr>
      <w:r w:rsidRPr="00617B3A">
        <w:t xml:space="preserve">                                │    предел    │   значение  │   предел</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Механические элементы</w:t>
      </w:r>
    </w:p>
    <w:p w:rsidR="00D331E4" w:rsidRPr="00617B3A" w:rsidRDefault="00D331E4">
      <w:pPr>
        <w:pStyle w:val="ConsPlusCell"/>
        <w:jc w:val="both"/>
      </w:pPr>
    </w:p>
    <w:p w:rsidR="00D331E4" w:rsidRPr="00617B3A" w:rsidRDefault="00D331E4">
      <w:pPr>
        <w:pStyle w:val="ConsPlusCell"/>
        <w:jc w:val="both"/>
      </w:pPr>
      <w:r w:rsidRPr="00617B3A">
        <w:t>Гильзы                          │    0,02       │   0,045    │    0,08</w:t>
      </w:r>
    </w:p>
    <w:p w:rsidR="00D331E4" w:rsidRPr="00617B3A" w:rsidRDefault="00D331E4">
      <w:pPr>
        <w:pStyle w:val="ConsPlusCell"/>
        <w:jc w:val="both"/>
      </w:pPr>
      <w:r w:rsidRPr="00617B3A">
        <w:t>Дифференциалы                   │    0,012      │   1,00     │    1,58</w:t>
      </w:r>
    </w:p>
    <w:p w:rsidR="00D331E4" w:rsidRPr="00617B3A" w:rsidRDefault="00D331E4">
      <w:pPr>
        <w:pStyle w:val="ConsPlusCell"/>
        <w:jc w:val="both"/>
      </w:pPr>
      <w:r w:rsidRPr="00617B3A">
        <w:t>Зажимы                          │    0,0003     │   0,0005   │    0,0009</w:t>
      </w:r>
    </w:p>
    <w:p w:rsidR="00D331E4" w:rsidRPr="00617B3A" w:rsidRDefault="00D331E4">
      <w:pPr>
        <w:pStyle w:val="ConsPlusCell"/>
        <w:jc w:val="both"/>
      </w:pPr>
      <w:r w:rsidRPr="00617B3A">
        <w:t>Кольца переменного сечения      │    0,045      │   0,55     │    3,31</w:t>
      </w:r>
    </w:p>
    <w:p w:rsidR="00D331E4" w:rsidRPr="00617B3A" w:rsidRDefault="00D331E4">
      <w:pPr>
        <w:pStyle w:val="ConsPlusCell"/>
        <w:jc w:val="both"/>
      </w:pPr>
      <w:r w:rsidRPr="00617B3A">
        <w:t>Коробки коленчатого вала        │    0,1        │   0,9      │    1,8</w:t>
      </w:r>
    </w:p>
    <w:p w:rsidR="00D331E4" w:rsidRPr="00617B3A" w:rsidRDefault="00D331E4">
      <w:pPr>
        <w:pStyle w:val="ConsPlusCell"/>
        <w:jc w:val="both"/>
      </w:pPr>
      <w:r w:rsidRPr="00617B3A">
        <w:t>Коробки передач:                │               │            │</w:t>
      </w:r>
    </w:p>
    <w:p w:rsidR="00D331E4" w:rsidRPr="00617B3A" w:rsidRDefault="00D331E4">
      <w:pPr>
        <w:pStyle w:val="ConsPlusCell"/>
        <w:jc w:val="both"/>
      </w:pPr>
      <w:r w:rsidRPr="00617B3A">
        <w:t xml:space="preserve">  соединительные                │    0,11       │   0,2      │    0,36</w:t>
      </w:r>
    </w:p>
    <w:p w:rsidR="00D331E4" w:rsidRPr="00617B3A" w:rsidRDefault="00D331E4">
      <w:pPr>
        <w:pStyle w:val="ConsPlusCell"/>
        <w:jc w:val="both"/>
      </w:pPr>
      <w:r w:rsidRPr="00617B3A">
        <w:t xml:space="preserve">  секторные                     │    0,051      │   0,912    │    1,8</w:t>
      </w:r>
    </w:p>
    <w:p w:rsidR="00D331E4" w:rsidRPr="00617B3A" w:rsidRDefault="00D331E4">
      <w:pPr>
        <w:pStyle w:val="ConsPlusCell"/>
        <w:jc w:val="both"/>
      </w:pPr>
      <w:r w:rsidRPr="00617B3A">
        <w:t xml:space="preserve">  скоростные                    │    0,087      │   2,175    │    4,3</w:t>
      </w:r>
    </w:p>
    <w:p w:rsidR="00D331E4" w:rsidRPr="00617B3A" w:rsidRDefault="00D331E4">
      <w:pPr>
        <w:pStyle w:val="ConsPlusCell"/>
        <w:jc w:val="both"/>
      </w:pPr>
      <w:r w:rsidRPr="00617B3A">
        <w:t>Корпуса                         │    0,03       │   1,1      │    2,05</w:t>
      </w:r>
    </w:p>
    <w:p w:rsidR="00D331E4" w:rsidRPr="00617B3A" w:rsidRDefault="00D331E4">
      <w:pPr>
        <w:pStyle w:val="ConsPlusCell"/>
        <w:jc w:val="both"/>
      </w:pPr>
      <w:r w:rsidRPr="00617B3A">
        <w:t>Муфты:                          │               │            │</w:t>
      </w:r>
    </w:p>
    <w:p w:rsidR="00D331E4" w:rsidRPr="00617B3A" w:rsidRDefault="00D331E4">
      <w:pPr>
        <w:pStyle w:val="ConsPlusCell"/>
        <w:jc w:val="both"/>
      </w:pPr>
      <w:r w:rsidRPr="00617B3A">
        <w:t xml:space="preserve">  сцепления                     │    0,04       │   0,06     │    1,1</w:t>
      </w:r>
    </w:p>
    <w:p w:rsidR="00D331E4" w:rsidRPr="00617B3A" w:rsidRDefault="00D331E4">
      <w:pPr>
        <w:pStyle w:val="ConsPlusCell"/>
        <w:jc w:val="both"/>
      </w:pPr>
      <w:r w:rsidRPr="00617B3A">
        <w:t xml:space="preserve">  скольжения                    │    0,07       │   0,3      │    0,94</w:t>
      </w:r>
    </w:p>
    <w:p w:rsidR="00D331E4" w:rsidRPr="00617B3A" w:rsidRDefault="00D331E4">
      <w:pPr>
        <w:pStyle w:val="ConsPlusCell"/>
        <w:jc w:val="both"/>
      </w:pPr>
      <w:r w:rsidRPr="00617B3A">
        <w:t>Ограничители                    │    0,165      │   0,35     │    0,783</w:t>
      </w:r>
    </w:p>
    <w:p w:rsidR="00D331E4" w:rsidRPr="00617B3A" w:rsidRDefault="00D331E4">
      <w:pPr>
        <w:pStyle w:val="ConsPlusCell"/>
        <w:jc w:val="both"/>
      </w:pPr>
      <w:r w:rsidRPr="00617B3A">
        <w:t>Ограничительные сменные кольца  │      -        │   0,36     │     -</w:t>
      </w:r>
    </w:p>
    <w:p w:rsidR="00D331E4" w:rsidRPr="00617B3A" w:rsidRDefault="00D331E4">
      <w:pPr>
        <w:pStyle w:val="ConsPlusCell"/>
        <w:jc w:val="both"/>
      </w:pPr>
      <w:r w:rsidRPr="00617B3A">
        <w:t>Противовесы:                    │               │            │</w:t>
      </w:r>
    </w:p>
    <w:p w:rsidR="00D331E4" w:rsidRPr="00617B3A" w:rsidRDefault="00D331E4">
      <w:pPr>
        <w:pStyle w:val="ConsPlusCell"/>
        <w:jc w:val="both"/>
      </w:pPr>
      <w:r w:rsidRPr="00617B3A">
        <w:t xml:space="preserve">  большие                       │    0,13       │   0,3375   │    0,545</w:t>
      </w:r>
    </w:p>
    <w:p w:rsidR="00D331E4" w:rsidRPr="00617B3A" w:rsidRDefault="00D331E4">
      <w:pPr>
        <w:pStyle w:val="ConsPlusCell"/>
        <w:jc w:val="both"/>
      </w:pPr>
      <w:r w:rsidRPr="00617B3A">
        <w:t xml:space="preserve">  малые                         │    0,005      │   0,0125   │    0,03</w:t>
      </w:r>
    </w:p>
    <w:p w:rsidR="00D331E4" w:rsidRPr="00617B3A" w:rsidRDefault="00D331E4">
      <w:pPr>
        <w:pStyle w:val="ConsPlusCell"/>
        <w:jc w:val="both"/>
      </w:pPr>
      <w:r w:rsidRPr="00617B3A">
        <w:t>Пружины                         │    0,004      │   0,1125   │    0,221</w:t>
      </w:r>
    </w:p>
    <w:p w:rsidR="00D331E4" w:rsidRPr="00617B3A" w:rsidRDefault="00D331E4">
      <w:pPr>
        <w:pStyle w:val="ConsPlusCell"/>
        <w:jc w:val="both"/>
      </w:pPr>
      <w:r w:rsidRPr="00617B3A">
        <w:t>Приводы:                        │               │            │</w:t>
      </w:r>
    </w:p>
    <w:p w:rsidR="00D331E4" w:rsidRPr="00617B3A" w:rsidRDefault="00D331E4">
      <w:pPr>
        <w:pStyle w:val="ConsPlusCell"/>
        <w:jc w:val="both"/>
      </w:pPr>
      <w:r w:rsidRPr="00617B3A">
        <w:t xml:space="preserve">  со шкивом                     │      -        │   0,16     │     -</w:t>
      </w:r>
    </w:p>
    <w:p w:rsidR="00D331E4" w:rsidRPr="00617B3A" w:rsidRDefault="00D331E4">
      <w:pPr>
        <w:pStyle w:val="ConsPlusCell"/>
        <w:jc w:val="both"/>
      </w:pPr>
      <w:r w:rsidRPr="00617B3A">
        <w:t xml:space="preserve">  дополнительного сервомеханизма│    0,86       │  12,5      │   36,6</w:t>
      </w:r>
    </w:p>
    <w:p w:rsidR="00D331E4" w:rsidRPr="00617B3A" w:rsidRDefault="00D331E4">
      <w:pPr>
        <w:pStyle w:val="ConsPlusCell"/>
        <w:jc w:val="both"/>
      </w:pPr>
      <w:r w:rsidRPr="00617B3A">
        <w:t xml:space="preserve">  обычных сервомеханизмов       │    0,86       │  12,5      │   36,6</w:t>
      </w:r>
    </w:p>
    <w:p w:rsidR="00D331E4" w:rsidRPr="00617B3A" w:rsidRDefault="00D331E4">
      <w:pPr>
        <w:pStyle w:val="ConsPlusCell"/>
        <w:jc w:val="both"/>
      </w:pPr>
      <w:r w:rsidRPr="00617B3A">
        <w:t xml:space="preserve">  более экономичные             │    0,6        │   3,3      │   18,5</w:t>
      </w:r>
    </w:p>
    <w:p w:rsidR="00D331E4" w:rsidRPr="00617B3A" w:rsidRDefault="00D331E4">
      <w:pPr>
        <w:pStyle w:val="ConsPlusCell"/>
        <w:jc w:val="both"/>
      </w:pPr>
      <w:r w:rsidRPr="00617B3A">
        <w:t xml:space="preserve">  менее                         │    0,17       │   1,8      │    9,6</w:t>
      </w:r>
    </w:p>
    <w:p w:rsidR="00D331E4" w:rsidRPr="00617B3A" w:rsidRDefault="00D331E4">
      <w:pPr>
        <w:pStyle w:val="ConsPlusCell"/>
        <w:jc w:val="both"/>
      </w:pPr>
      <w:r w:rsidRPr="00617B3A">
        <w:t>Приводные ремни передач         │      -        │   3,6      │     -</w:t>
      </w:r>
    </w:p>
    <w:p w:rsidR="00D331E4" w:rsidRPr="00617B3A" w:rsidRDefault="00D331E4">
      <w:pPr>
        <w:pStyle w:val="ConsPlusCell"/>
        <w:jc w:val="both"/>
      </w:pPr>
      <w:r w:rsidRPr="00617B3A">
        <w:t>Подшипники:                     │               │            │</w:t>
      </w:r>
    </w:p>
    <w:p w:rsidR="00D331E4" w:rsidRPr="00617B3A" w:rsidRDefault="00D331E4">
      <w:pPr>
        <w:pStyle w:val="ConsPlusCell"/>
        <w:jc w:val="both"/>
      </w:pPr>
      <w:r w:rsidRPr="00617B3A">
        <w:t xml:space="preserve">  шариковые                     │    0,02       │   0,65     │    2,22</w:t>
      </w:r>
    </w:p>
    <w:p w:rsidR="00D331E4" w:rsidRPr="00617B3A" w:rsidRDefault="00D331E4">
      <w:pPr>
        <w:pStyle w:val="ConsPlusCell"/>
        <w:jc w:val="both"/>
      </w:pPr>
      <w:r w:rsidRPr="00617B3A">
        <w:t xml:space="preserve">  соединительных муфт           │    0,008      │   0,21     │    0,42</w:t>
      </w:r>
    </w:p>
    <w:p w:rsidR="00D331E4" w:rsidRPr="00617B3A" w:rsidRDefault="00D331E4">
      <w:pPr>
        <w:pStyle w:val="ConsPlusCell"/>
        <w:jc w:val="both"/>
      </w:pPr>
      <w:r w:rsidRPr="00617B3A">
        <w:t xml:space="preserve">  роликовые                     │    0,2        │   0,5      │    1,0</w:t>
      </w:r>
    </w:p>
    <w:p w:rsidR="00D331E4" w:rsidRPr="00617B3A" w:rsidRDefault="00D331E4">
      <w:pPr>
        <w:pStyle w:val="ConsPlusCell"/>
        <w:jc w:val="both"/>
      </w:pPr>
      <w:r w:rsidRPr="00617B3A">
        <w:t>Шарикоподшипники:               │               │            │</w:t>
      </w:r>
    </w:p>
    <w:p w:rsidR="00D331E4" w:rsidRPr="00617B3A" w:rsidRDefault="00D331E4">
      <w:pPr>
        <w:pStyle w:val="ConsPlusCell"/>
        <w:jc w:val="both"/>
      </w:pPr>
      <w:r w:rsidRPr="00617B3A">
        <w:t xml:space="preserve">  мощные                        │    0,072      │   1,8      │    3,53</w:t>
      </w:r>
    </w:p>
    <w:p w:rsidR="00D331E4" w:rsidRPr="00617B3A" w:rsidRDefault="00D331E4">
      <w:pPr>
        <w:pStyle w:val="ConsPlusCell"/>
        <w:jc w:val="both"/>
      </w:pPr>
      <w:r w:rsidRPr="00617B3A">
        <w:t xml:space="preserve">  маломощные                    │    0,035      │   0,875    │    1,72</w:t>
      </w:r>
    </w:p>
    <w:p w:rsidR="00D331E4" w:rsidRPr="00617B3A" w:rsidRDefault="00D331E4">
      <w:pPr>
        <w:pStyle w:val="ConsPlusCell"/>
        <w:jc w:val="both"/>
      </w:pPr>
      <w:r w:rsidRPr="00617B3A">
        <w:t>Рессоры маломощные              │      -        │   0,112    │      -</w:t>
      </w:r>
    </w:p>
    <w:p w:rsidR="00D331E4" w:rsidRPr="00617B3A" w:rsidRDefault="00D331E4">
      <w:pPr>
        <w:pStyle w:val="ConsPlusCell"/>
        <w:jc w:val="both"/>
      </w:pPr>
      <w:r w:rsidRPr="00617B3A">
        <w:t>Ролики                          │    0,02       │   0,075    │    0,1</w:t>
      </w:r>
    </w:p>
    <w:p w:rsidR="00D331E4" w:rsidRPr="00617B3A" w:rsidRDefault="00D331E4">
      <w:pPr>
        <w:pStyle w:val="ConsPlusCell"/>
        <w:jc w:val="both"/>
      </w:pPr>
      <w:r w:rsidRPr="00617B3A">
        <w:t>Соединения:                     │               │            │</w:t>
      </w:r>
    </w:p>
    <w:p w:rsidR="00D331E4" w:rsidRPr="00617B3A" w:rsidRDefault="00D331E4">
      <w:pPr>
        <w:pStyle w:val="ConsPlusCell"/>
        <w:jc w:val="both"/>
      </w:pPr>
      <w:r w:rsidRPr="00617B3A">
        <w:t xml:space="preserve">  механические                  │    0,02       │   0,02     │    1,96</w:t>
      </w:r>
    </w:p>
    <w:p w:rsidR="00D331E4" w:rsidRPr="00617B3A" w:rsidRDefault="00D331E4">
      <w:pPr>
        <w:pStyle w:val="ConsPlusCell"/>
        <w:jc w:val="both"/>
      </w:pPr>
      <w:r w:rsidRPr="00617B3A">
        <w:t xml:space="preserve">  вращающиеся                   │    6,89       │   7,50     │    9,55</w:t>
      </w:r>
    </w:p>
    <w:p w:rsidR="00D331E4" w:rsidRPr="00617B3A" w:rsidRDefault="00D331E4">
      <w:pPr>
        <w:pStyle w:val="ConsPlusCell"/>
        <w:jc w:val="both"/>
      </w:pPr>
      <w:r w:rsidRPr="00617B3A">
        <w:t xml:space="preserve">  паяные                        │    0,0001     │   0,004    │    1,05</w:t>
      </w:r>
    </w:p>
    <w:p w:rsidR="00D331E4" w:rsidRPr="00617B3A" w:rsidRDefault="00D331E4">
      <w:pPr>
        <w:pStyle w:val="ConsPlusCell"/>
        <w:jc w:val="both"/>
      </w:pPr>
      <w:r w:rsidRPr="00617B3A">
        <w:t>Соединительные коробки          │    0,28       │   0,4      │    0,56</w:t>
      </w:r>
    </w:p>
    <w:p w:rsidR="00D331E4" w:rsidRPr="00617B3A" w:rsidRDefault="00D331E4">
      <w:pPr>
        <w:pStyle w:val="ConsPlusCell"/>
        <w:jc w:val="both"/>
      </w:pPr>
      <w:r w:rsidRPr="00617B3A">
        <w:t>Сервомеханизмы                  │    1,1        │   2,0      │    3,4</w:t>
      </w:r>
    </w:p>
    <w:p w:rsidR="00D331E4" w:rsidRPr="00617B3A" w:rsidRDefault="00D331E4">
      <w:pPr>
        <w:pStyle w:val="ConsPlusCell"/>
        <w:jc w:val="both"/>
      </w:pPr>
      <w:r w:rsidRPr="00617B3A">
        <w:t>Стержни                         │    0,15       │   0,35     │    0,62</w:t>
      </w:r>
    </w:p>
    <w:p w:rsidR="00D331E4" w:rsidRPr="00617B3A" w:rsidRDefault="00D331E4">
      <w:pPr>
        <w:pStyle w:val="ConsPlusCell"/>
        <w:jc w:val="both"/>
      </w:pPr>
      <w:r w:rsidRPr="00617B3A">
        <w:t>Устройство связи:               │               │            │</w:t>
      </w:r>
    </w:p>
    <w:p w:rsidR="00D331E4" w:rsidRPr="00617B3A" w:rsidRDefault="00D331E4">
      <w:pPr>
        <w:pStyle w:val="ConsPlusCell"/>
        <w:jc w:val="both"/>
      </w:pPr>
      <w:r w:rsidRPr="00617B3A">
        <w:t xml:space="preserve">  направленные                  │    0,065      │   1,52     │    3,21</w:t>
      </w:r>
    </w:p>
    <w:p w:rsidR="00D331E4" w:rsidRPr="00617B3A" w:rsidRDefault="00D331E4">
      <w:pPr>
        <w:pStyle w:val="ConsPlusCell"/>
        <w:jc w:val="both"/>
      </w:pPr>
      <w:r w:rsidRPr="00617B3A">
        <w:t xml:space="preserve">  поворотные                    │    0,001      │   0,025    │    0,049</w:t>
      </w:r>
    </w:p>
    <w:p w:rsidR="00D331E4" w:rsidRPr="00617B3A" w:rsidRDefault="00D331E4">
      <w:pPr>
        <w:pStyle w:val="ConsPlusCell"/>
        <w:jc w:val="both"/>
      </w:pPr>
      <w:r w:rsidRPr="00617B3A">
        <w:t xml:space="preserve">  гибкие                        │    0,027      │   0,039    │    1,348</w:t>
      </w:r>
    </w:p>
    <w:p w:rsidR="00D331E4" w:rsidRPr="00617B3A" w:rsidRDefault="00D331E4">
      <w:pPr>
        <w:pStyle w:val="ConsPlusCell"/>
        <w:jc w:val="both"/>
      </w:pPr>
      <w:r w:rsidRPr="00617B3A">
        <w:t xml:space="preserve">  жесткие                       │    0,001      │   0,025    │    0,049</w:t>
      </w:r>
    </w:p>
    <w:p w:rsidR="00D331E4" w:rsidRPr="00617B3A" w:rsidRDefault="00D331E4">
      <w:pPr>
        <w:pStyle w:val="ConsPlusCell"/>
        <w:jc w:val="both"/>
      </w:pPr>
      <w:r w:rsidRPr="00617B3A">
        <w:t>Фильтры механические            │    0,045      │   0,3      │    1,8</w:t>
      </w:r>
    </w:p>
    <w:p w:rsidR="00D331E4" w:rsidRPr="00617B3A" w:rsidRDefault="00D331E4">
      <w:pPr>
        <w:pStyle w:val="ConsPlusCell"/>
        <w:jc w:val="both"/>
      </w:pPr>
      <w:r w:rsidRPr="00617B3A">
        <w:t>Шестерни                        │    0,002      │   0,12     │    0,98</w:t>
      </w:r>
    </w:p>
    <w:p w:rsidR="00D331E4" w:rsidRPr="00617B3A" w:rsidRDefault="00D331E4">
      <w:pPr>
        <w:pStyle w:val="ConsPlusCell"/>
        <w:jc w:val="both"/>
      </w:pPr>
      <w:r w:rsidRPr="00617B3A">
        <w:lastRenderedPageBreak/>
        <w:t>Штанги плунжера                 │      -        │   0,68     │      -</w:t>
      </w:r>
    </w:p>
    <w:p w:rsidR="00D331E4" w:rsidRPr="00617B3A" w:rsidRDefault="00D331E4">
      <w:pPr>
        <w:pStyle w:val="ConsPlusCell"/>
        <w:jc w:val="both"/>
      </w:pPr>
      <w:r w:rsidRPr="00617B3A">
        <w:t>Штифты:                         │               │            │</w:t>
      </w:r>
    </w:p>
    <w:p w:rsidR="00D331E4" w:rsidRPr="00617B3A" w:rsidRDefault="00D331E4">
      <w:pPr>
        <w:pStyle w:val="ConsPlusCell"/>
        <w:jc w:val="both"/>
      </w:pPr>
      <w:r w:rsidRPr="00617B3A">
        <w:t xml:space="preserve">  с нарезкой                    │    0,006      │   0,025    │    0,1</w:t>
      </w:r>
    </w:p>
    <w:p w:rsidR="00D331E4" w:rsidRPr="00617B3A" w:rsidRDefault="00D331E4">
      <w:pPr>
        <w:pStyle w:val="ConsPlusCell"/>
        <w:jc w:val="both"/>
      </w:pPr>
      <w:r w:rsidRPr="00617B3A">
        <w:t xml:space="preserve">  направляющие                  │    0,65       │   1,625    │    2,6</w:t>
      </w:r>
    </w:p>
    <w:p w:rsidR="00D331E4" w:rsidRPr="00617B3A" w:rsidRDefault="00D331E4">
      <w:pPr>
        <w:pStyle w:val="ConsPlusCell"/>
        <w:jc w:val="both"/>
      </w:pPr>
      <w:r w:rsidRPr="00617B3A">
        <w:t>Шарниры универсальные           │    1,12       │   2,5      │   12,0</w:t>
      </w:r>
    </w:p>
    <w:p w:rsidR="00D331E4" w:rsidRPr="00617B3A" w:rsidRDefault="00D331E4">
      <w:pPr>
        <w:pStyle w:val="ConsPlusCell"/>
        <w:jc w:val="both"/>
      </w:pPr>
      <w:r w:rsidRPr="00617B3A">
        <w:t>Шасси                           │      -        │   0,921    │      -</w:t>
      </w:r>
    </w:p>
    <w:p w:rsidR="00D331E4" w:rsidRPr="00617B3A" w:rsidRDefault="00D331E4">
      <w:pPr>
        <w:pStyle w:val="ConsPlusCell"/>
        <w:jc w:val="both"/>
      </w:pPr>
      <w:r w:rsidRPr="00617B3A">
        <w:t>Эксцентрики                     │    0,001      │   0,002    │    0,004</w:t>
      </w:r>
    </w:p>
    <w:p w:rsidR="00D331E4" w:rsidRPr="00617B3A" w:rsidRDefault="00D331E4">
      <w:pPr>
        <w:pStyle w:val="ConsPlusCell"/>
        <w:jc w:val="both"/>
      </w:pPr>
      <w:r w:rsidRPr="00617B3A">
        <w:t>Пружины                         │    0,09       │   0,22     │    0,42</w:t>
      </w:r>
    </w:p>
    <w:p w:rsidR="00D331E4" w:rsidRPr="00617B3A" w:rsidRDefault="00D331E4">
      <w:pPr>
        <w:pStyle w:val="ConsPlusCell"/>
        <w:jc w:val="both"/>
      </w:pPr>
      <w:r w:rsidRPr="00617B3A">
        <w:t>Теплообменники                  │    2,21       │  15,0      │   18,6</w:t>
      </w:r>
    </w:p>
    <w:p w:rsidR="00D331E4" w:rsidRPr="00617B3A" w:rsidRDefault="00D331E4">
      <w:pPr>
        <w:pStyle w:val="ConsPlusCell"/>
        <w:jc w:val="both"/>
      </w:pPr>
    </w:p>
    <w:p w:rsidR="00D331E4" w:rsidRPr="00617B3A" w:rsidRDefault="00D331E4">
      <w:pPr>
        <w:pStyle w:val="ConsPlusCell"/>
        <w:jc w:val="both"/>
      </w:pPr>
      <w:r w:rsidRPr="00617B3A">
        <w:t xml:space="preserve">             Гидравлические и пневматические элементы</w:t>
      </w:r>
    </w:p>
    <w:p w:rsidR="00D331E4" w:rsidRPr="00617B3A" w:rsidRDefault="00D331E4">
      <w:pPr>
        <w:pStyle w:val="ConsPlusCell"/>
        <w:jc w:val="both"/>
      </w:pPr>
    </w:p>
    <w:p w:rsidR="00D331E4" w:rsidRPr="00617B3A" w:rsidRDefault="00D331E4">
      <w:pPr>
        <w:pStyle w:val="ConsPlusCell"/>
        <w:jc w:val="both"/>
      </w:pPr>
      <w:r w:rsidRPr="00617B3A">
        <w:t>Диафрагмы                       │    0,1        │   0,6      │    0,9</w:t>
      </w:r>
    </w:p>
    <w:p w:rsidR="00D331E4" w:rsidRPr="00617B3A" w:rsidRDefault="00D331E4">
      <w:pPr>
        <w:pStyle w:val="ConsPlusCell"/>
        <w:jc w:val="both"/>
      </w:pPr>
      <w:r w:rsidRPr="00617B3A">
        <w:t>Источники мощности              │    0,28       │   6,1      │   19,3</w:t>
      </w:r>
    </w:p>
    <w:p w:rsidR="00D331E4" w:rsidRPr="00617B3A" w:rsidRDefault="00D331E4">
      <w:pPr>
        <w:pStyle w:val="ConsPlusCell"/>
        <w:jc w:val="both"/>
      </w:pPr>
      <w:r w:rsidRPr="00617B3A">
        <w:t>гидравлические                  │               │            │</w:t>
      </w:r>
    </w:p>
    <w:p w:rsidR="00D331E4" w:rsidRPr="00617B3A" w:rsidRDefault="00D331E4">
      <w:pPr>
        <w:pStyle w:val="ConsPlusCell"/>
        <w:jc w:val="both"/>
      </w:pPr>
      <w:r w:rsidRPr="00617B3A">
        <w:t>Задвижки клапанов               │    0,112      │   5,1      │   44,8</w:t>
      </w:r>
    </w:p>
    <w:p w:rsidR="00D331E4" w:rsidRPr="00617B3A" w:rsidRDefault="00D331E4">
      <w:pPr>
        <w:pStyle w:val="ConsPlusCell"/>
        <w:jc w:val="both"/>
      </w:pPr>
      <w:r w:rsidRPr="00617B3A">
        <w:t>Задвижки возбуждения            │    0,112      │   0,212    │    2,29</w:t>
      </w:r>
    </w:p>
    <w:p w:rsidR="00D331E4" w:rsidRPr="00617B3A" w:rsidRDefault="00D331E4">
      <w:pPr>
        <w:pStyle w:val="ConsPlusCell"/>
        <w:jc w:val="both"/>
      </w:pPr>
      <w:r w:rsidRPr="00617B3A">
        <w:t>Клапаны:                        │               │            │</w:t>
      </w:r>
    </w:p>
    <w:p w:rsidR="00D331E4" w:rsidRPr="00617B3A" w:rsidRDefault="00D331E4">
      <w:pPr>
        <w:pStyle w:val="ConsPlusCell"/>
        <w:jc w:val="both"/>
      </w:pPr>
      <w:r w:rsidRPr="00617B3A">
        <w:t xml:space="preserve">  шариковые                     │    1,11       │   4,6      │    7,7</w:t>
      </w:r>
    </w:p>
    <w:p w:rsidR="00D331E4" w:rsidRPr="00617B3A" w:rsidRDefault="00D331E4">
      <w:pPr>
        <w:pStyle w:val="ConsPlusCell"/>
        <w:jc w:val="both"/>
      </w:pPr>
      <w:r w:rsidRPr="00617B3A">
        <w:t xml:space="preserve">  рычажные                      │    1,87       │   4,6      │    7,4</w:t>
      </w:r>
    </w:p>
    <w:p w:rsidR="00D331E4" w:rsidRPr="00617B3A" w:rsidRDefault="00D331E4">
      <w:pPr>
        <w:pStyle w:val="ConsPlusCell"/>
        <w:jc w:val="both"/>
      </w:pPr>
      <w:r w:rsidRPr="00617B3A">
        <w:t>нагруженные                     │    0,112      │   5,7      │   18,94</w:t>
      </w:r>
    </w:p>
    <w:p w:rsidR="00D331E4" w:rsidRPr="00617B3A" w:rsidRDefault="00D331E4">
      <w:pPr>
        <w:pStyle w:val="ConsPlusCell"/>
        <w:jc w:val="both"/>
      </w:pPr>
      <w:r w:rsidRPr="00617B3A">
        <w:t>сверхскоростные                 │    1,33       │   3,4      │    5,33</w:t>
      </w:r>
    </w:p>
    <w:p w:rsidR="00D331E4" w:rsidRPr="00617B3A" w:rsidRDefault="00D331E4">
      <w:pPr>
        <w:pStyle w:val="ConsPlusCell"/>
        <w:jc w:val="both"/>
      </w:pPr>
      <w:r w:rsidRPr="00617B3A">
        <w:t xml:space="preserve">  обходные                      │    0,16       │   2,24     │    8,13</w:t>
      </w:r>
    </w:p>
    <w:p w:rsidR="00D331E4" w:rsidRPr="00617B3A" w:rsidRDefault="00D331E4">
      <w:pPr>
        <w:pStyle w:val="ConsPlusCell"/>
        <w:jc w:val="both"/>
      </w:pPr>
      <w:r w:rsidRPr="00617B3A">
        <w:t xml:space="preserve">  стопорные                     │    0,112      │   2,3      │    4,7</w:t>
      </w:r>
    </w:p>
    <w:p w:rsidR="00D331E4" w:rsidRPr="00617B3A" w:rsidRDefault="00D331E4">
      <w:pPr>
        <w:pStyle w:val="ConsPlusCell"/>
        <w:jc w:val="both"/>
      </w:pPr>
      <w:r w:rsidRPr="00617B3A">
        <w:t xml:space="preserve">  контрольные                   │    0,24       │   1,9      │    2,2</w:t>
      </w:r>
    </w:p>
    <w:p w:rsidR="00D331E4" w:rsidRPr="00617B3A" w:rsidRDefault="00D331E4">
      <w:pPr>
        <w:pStyle w:val="ConsPlusCell"/>
        <w:jc w:val="both"/>
      </w:pPr>
      <w:r w:rsidRPr="00617B3A">
        <w:t xml:space="preserve">  дренажные                     │      -        │   0,224    │      -</w:t>
      </w:r>
    </w:p>
    <w:p w:rsidR="00D331E4" w:rsidRPr="00617B3A" w:rsidRDefault="00D331E4">
      <w:pPr>
        <w:pStyle w:val="ConsPlusCell"/>
        <w:jc w:val="both"/>
      </w:pPr>
      <w:r w:rsidRPr="00617B3A">
        <w:t xml:space="preserve">  наполнительные                │    0,1        │   0,112    │    1,12</w:t>
      </w:r>
    </w:p>
    <w:p w:rsidR="00D331E4" w:rsidRPr="00617B3A" w:rsidRDefault="00D331E4">
      <w:pPr>
        <w:pStyle w:val="ConsPlusCell"/>
        <w:jc w:val="both"/>
      </w:pPr>
      <w:r w:rsidRPr="00617B3A">
        <w:t xml:space="preserve">  поплавковые                   │    5,6        │   8,0      │   11,2</w:t>
      </w:r>
    </w:p>
    <w:p w:rsidR="00D331E4" w:rsidRPr="00617B3A" w:rsidRDefault="00D331E4">
      <w:pPr>
        <w:pStyle w:val="ConsPlusCell"/>
        <w:jc w:val="both"/>
      </w:pPr>
      <w:r w:rsidRPr="00617B3A">
        <w:t xml:space="preserve">  горючего                      │    1,24       │   6,4      │   37,2</w:t>
      </w:r>
    </w:p>
    <w:p w:rsidR="00D331E4" w:rsidRPr="00617B3A" w:rsidRDefault="00D331E4">
      <w:pPr>
        <w:pStyle w:val="ConsPlusCell"/>
        <w:jc w:val="both"/>
      </w:pPr>
      <w:r w:rsidRPr="00617B3A">
        <w:t xml:space="preserve">  давления                      │    0,112      │   5,6      │   32,5</w:t>
      </w:r>
    </w:p>
    <w:p w:rsidR="00D331E4" w:rsidRPr="00617B3A" w:rsidRDefault="00D331E4">
      <w:pPr>
        <w:pStyle w:val="ConsPlusCell"/>
        <w:jc w:val="both"/>
      </w:pPr>
      <w:r w:rsidRPr="00617B3A">
        <w:t xml:space="preserve">  первичные                     │    0,165      │   6,3      │   14,8</w:t>
      </w:r>
    </w:p>
    <w:p w:rsidR="00D331E4" w:rsidRPr="00617B3A" w:rsidRDefault="00D331E4">
      <w:pPr>
        <w:pStyle w:val="ConsPlusCell"/>
        <w:jc w:val="both"/>
      </w:pPr>
      <w:r w:rsidRPr="00617B3A">
        <w:t xml:space="preserve">  двигателя                     │      -        │  37,2      │      -</w:t>
      </w:r>
    </w:p>
    <w:p w:rsidR="00D331E4" w:rsidRPr="00617B3A" w:rsidRDefault="00D331E4">
      <w:pPr>
        <w:pStyle w:val="ConsPlusCell"/>
        <w:jc w:val="both"/>
      </w:pPr>
      <w:r w:rsidRPr="00617B3A">
        <w:t xml:space="preserve">  регулятора                    │      -        │   0,56     │      -</w:t>
      </w:r>
    </w:p>
    <w:p w:rsidR="00D331E4" w:rsidRPr="00617B3A" w:rsidRDefault="00D331E4">
      <w:pPr>
        <w:pStyle w:val="ConsPlusCell"/>
        <w:jc w:val="both"/>
      </w:pPr>
      <w:r w:rsidRPr="00617B3A">
        <w:t xml:space="preserve">  разгрузочные:                 │    0,224      │   5,7      │   14,1</w:t>
      </w:r>
    </w:p>
    <w:p w:rsidR="00D331E4" w:rsidRPr="00617B3A" w:rsidRDefault="00D331E4">
      <w:pPr>
        <w:pStyle w:val="ConsPlusCell"/>
        <w:jc w:val="both"/>
      </w:pPr>
      <w:r w:rsidRPr="00617B3A">
        <w:t xml:space="preserve">    давления                    │    0,224      │   3,92     │   32,5</w:t>
      </w:r>
    </w:p>
    <w:p w:rsidR="00D331E4" w:rsidRPr="00617B3A" w:rsidRDefault="00D331E4">
      <w:pPr>
        <w:pStyle w:val="ConsPlusCell"/>
        <w:jc w:val="both"/>
      </w:pPr>
      <w:r w:rsidRPr="00617B3A">
        <w:t xml:space="preserve">    термические                 │    5,6        │   8,4      │   12,3</w:t>
      </w:r>
    </w:p>
    <w:p w:rsidR="00D331E4" w:rsidRPr="00617B3A" w:rsidRDefault="00D331E4">
      <w:pPr>
        <w:pStyle w:val="ConsPlusCell"/>
        <w:jc w:val="both"/>
      </w:pPr>
      <w:r w:rsidRPr="00617B3A">
        <w:t xml:space="preserve">  резервуарные                  │    2,70       │   6,88     │   10,8</w:t>
      </w:r>
    </w:p>
    <w:p w:rsidR="00D331E4" w:rsidRPr="00617B3A" w:rsidRDefault="00D331E4">
      <w:pPr>
        <w:pStyle w:val="ConsPlusCell"/>
        <w:jc w:val="both"/>
      </w:pPr>
      <w:r w:rsidRPr="00617B3A">
        <w:t xml:space="preserve">  селекторные                   │    3,7        │  16,0      │   19,7</w:t>
      </w:r>
    </w:p>
    <w:p w:rsidR="00D331E4" w:rsidRPr="00617B3A" w:rsidRDefault="00D331E4">
      <w:pPr>
        <w:pStyle w:val="ConsPlusCell"/>
        <w:jc w:val="both"/>
      </w:pPr>
      <w:r w:rsidRPr="00617B3A">
        <w:t xml:space="preserve">    регулировочные              │    0,67       │   1,10     │    2,14</w:t>
      </w:r>
    </w:p>
    <w:p w:rsidR="00D331E4" w:rsidRPr="00617B3A" w:rsidRDefault="00D331E4">
      <w:pPr>
        <w:pStyle w:val="ConsPlusCell"/>
        <w:jc w:val="both"/>
      </w:pPr>
      <w:r w:rsidRPr="00617B3A">
        <w:t xml:space="preserve">  ручные переключающие          │    0,112      │   6,5      │   10,2</w:t>
      </w:r>
    </w:p>
    <w:p w:rsidR="00D331E4" w:rsidRPr="00617B3A" w:rsidRDefault="00D331E4">
      <w:pPr>
        <w:pStyle w:val="ConsPlusCell"/>
        <w:jc w:val="both"/>
      </w:pPr>
      <w:r w:rsidRPr="00617B3A">
        <w:t xml:space="preserve">  скользящие                    │    0,56       │   1,12     │    2,28</w:t>
      </w:r>
    </w:p>
    <w:p w:rsidR="00D331E4" w:rsidRPr="00617B3A" w:rsidRDefault="00D331E4">
      <w:pPr>
        <w:pStyle w:val="ConsPlusCell"/>
        <w:jc w:val="both"/>
      </w:pPr>
      <w:r w:rsidRPr="00617B3A">
        <w:t xml:space="preserve">  ползунковые                   │      -        │   1,12     │      -</w:t>
      </w:r>
    </w:p>
    <w:p w:rsidR="00D331E4" w:rsidRPr="00617B3A" w:rsidRDefault="00D331E4">
      <w:pPr>
        <w:pStyle w:val="ConsPlusCell"/>
        <w:jc w:val="both"/>
      </w:pPr>
      <w:r w:rsidRPr="00617B3A">
        <w:t xml:space="preserve">  соленоидные:                  │    2,27       │  11,0      │   19,7</w:t>
      </w:r>
    </w:p>
    <w:p w:rsidR="00D331E4" w:rsidRPr="00617B3A" w:rsidRDefault="00D331E4">
      <w:pPr>
        <w:pStyle w:val="ConsPlusCell"/>
        <w:jc w:val="both"/>
      </w:pPr>
      <w:r w:rsidRPr="00617B3A">
        <w:t xml:space="preserve">    трехходовые                 │    1,87       │   4,6      │    7,41</w:t>
      </w:r>
    </w:p>
    <w:p w:rsidR="00D331E4" w:rsidRPr="00617B3A" w:rsidRDefault="00D331E4">
      <w:pPr>
        <w:pStyle w:val="ConsPlusCell"/>
        <w:jc w:val="both"/>
      </w:pPr>
      <w:r w:rsidRPr="00617B3A">
        <w:t xml:space="preserve">    четырехходовые              │    1,81       │   4,6      │    7,22</w:t>
      </w:r>
    </w:p>
    <w:p w:rsidR="00D331E4" w:rsidRPr="00617B3A" w:rsidRDefault="00D331E4">
      <w:pPr>
        <w:pStyle w:val="ConsPlusCell"/>
        <w:jc w:val="both"/>
      </w:pPr>
      <w:r w:rsidRPr="00617B3A">
        <w:t xml:space="preserve">  импульсные                    │    2,89       │   6,9      │    9,76</w:t>
      </w:r>
    </w:p>
    <w:p w:rsidR="00D331E4" w:rsidRPr="00617B3A" w:rsidRDefault="00D331E4">
      <w:pPr>
        <w:pStyle w:val="ConsPlusCell"/>
        <w:jc w:val="both"/>
      </w:pPr>
      <w:r w:rsidRPr="00617B3A">
        <w:t xml:space="preserve">  перепускные                   │    0,26       │   0,5      │    2,86</w:t>
      </w:r>
    </w:p>
    <w:p w:rsidR="00D331E4" w:rsidRPr="00617B3A" w:rsidRDefault="00D331E4">
      <w:pPr>
        <w:pStyle w:val="ConsPlusCell"/>
        <w:jc w:val="both"/>
      </w:pPr>
      <w:r w:rsidRPr="00617B3A">
        <w:t xml:space="preserve">  разгрузочные                  │    3,41       │   5,7      │   15,31</w:t>
      </w:r>
    </w:p>
    <w:p w:rsidR="00D331E4" w:rsidRPr="00617B3A" w:rsidRDefault="00D331E4">
      <w:pPr>
        <w:pStyle w:val="ConsPlusCell"/>
        <w:jc w:val="both"/>
      </w:pPr>
      <w:r w:rsidRPr="00617B3A">
        <w:t>Сервоклапаны                    │   16,8        │  30,0      │   56,0</w:t>
      </w:r>
    </w:p>
    <w:p w:rsidR="00D331E4" w:rsidRPr="00617B3A" w:rsidRDefault="00D331E4">
      <w:pPr>
        <w:pStyle w:val="ConsPlusCell"/>
        <w:jc w:val="both"/>
      </w:pPr>
      <w:r w:rsidRPr="00617B3A">
        <w:t>Манометры                       │    0,135      │   1,3      │   15,0</w:t>
      </w:r>
    </w:p>
    <w:p w:rsidR="00D331E4" w:rsidRPr="00617B3A" w:rsidRDefault="00D331E4">
      <w:pPr>
        <w:pStyle w:val="ConsPlusCell"/>
        <w:jc w:val="both"/>
      </w:pPr>
      <w:r w:rsidRPr="00617B3A">
        <w:t>Моторы гидравлические           │    1,45       │   1,8      │    2,25</w:t>
      </w:r>
    </w:p>
    <w:p w:rsidR="00D331E4" w:rsidRPr="00617B3A" w:rsidRDefault="00D331E4">
      <w:pPr>
        <w:pStyle w:val="ConsPlusCell"/>
        <w:jc w:val="both"/>
      </w:pPr>
      <w:r w:rsidRPr="00617B3A">
        <w:t>Нагнетатели                     │    0,342      │   2,4      │    3,57</w:t>
      </w:r>
    </w:p>
    <w:p w:rsidR="00D331E4" w:rsidRPr="00617B3A" w:rsidRDefault="00D331E4">
      <w:pPr>
        <w:pStyle w:val="ConsPlusCell"/>
        <w:jc w:val="both"/>
      </w:pPr>
      <w:r w:rsidRPr="00617B3A">
        <w:t>Насосы с машинным приводом      │    1,12       │   8,74     │   31,3</w:t>
      </w:r>
    </w:p>
    <w:p w:rsidR="00D331E4" w:rsidRPr="00617B3A" w:rsidRDefault="00D331E4">
      <w:pPr>
        <w:pStyle w:val="ConsPlusCell"/>
        <w:jc w:val="both"/>
      </w:pPr>
      <w:r w:rsidRPr="00617B3A">
        <w:t>Поршни гидравлические           │    0,08       │   0,2      │    0,85</w:t>
      </w:r>
    </w:p>
    <w:p w:rsidR="00D331E4" w:rsidRPr="00617B3A" w:rsidRDefault="00D331E4">
      <w:pPr>
        <w:pStyle w:val="ConsPlusCell"/>
        <w:jc w:val="both"/>
      </w:pPr>
      <w:r w:rsidRPr="00617B3A">
        <w:t>Приводы постоянной скорости     │    0,3        │   2,8      │    6,2</w:t>
      </w:r>
    </w:p>
    <w:p w:rsidR="00D331E4" w:rsidRPr="00617B3A" w:rsidRDefault="00D331E4">
      <w:pPr>
        <w:pStyle w:val="ConsPlusCell"/>
        <w:jc w:val="both"/>
      </w:pPr>
      <w:r w:rsidRPr="00617B3A">
        <w:t>пневматические                  │               │            │</w:t>
      </w:r>
    </w:p>
    <w:p w:rsidR="00D331E4" w:rsidRPr="00617B3A" w:rsidRDefault="00D331E4">
      <w:pPr>
        <w:pStyle w:val="ConsPlusCell"/>
        <w:jc w:val="both"/>
      </w:pPr>
      <w:r w:rsidRPr="00617B3A">
        <w:t>Прокладки:                      │               │            │</w:t>
      </w:r>
    </w:p>
    <w:p w:rsidR="00D331E4" w:rsidRPr="00617B3A" w:rsidRDefault="00D331E4">
      <w:pPr>
        <w:pStyle w:val="ConsPlusCell"/>
        <w:jc w:val="both"/>
      </w:pPr>
      <w:r w:rsidRPr="00617B3A">
        <w:t xml:space="preserve">  пробковые                     │    0,003      │   0,04     │    0,077</w:t>
      </w:r>
    </w:p>
    <w:p w:rsidR="00D331E4" w:rsidRPr="00617B3A" w:rsidRDefault="00D331E4">
      <w:pPr>
        <w:pStyle w:val="ConsPlusCell"/>
        <w:jc w:val="both"/>
      </w:pPr>
      <w:r w:rsidRPr="00617B3A">
        <w:t xml:space="preserve">  пропитанные                   │    0,05       │   0,137    │    0,225</w:t>
      </w:r>
    </w:p>
    <w:p w:rsidR="00D331E4" w:rsidRPr="00617B3A" w:rsidRDefault="00D331E4">
      <w:pPr>
        <w:pStyle w:val="ConsPlusCell"/>
        <w:jc w:val="both"/>
      </w:pPr>
      <w:r w:rsidRPr="00617B3A">
        <w:t xml:space="preserve">  из сплава </w:t>
      </w:r>
      <w:r w:rsidR="00617B3A">
        <w:t>«</w:t>
      </w:r>
      <w:r w:rsidRPr="00617B3A">
        <w:t>Монель</w:t>
      </w:r>
      <w:r w:rsidR="00617B3A">
        <w:t>»</w:t>
      </w:r>
      <w:r w:rsidRPr="00617B3A">
        <w:t xml:space="preserve">            │    0,0022     │   0,05     │    0,908</w:t>
      </w:r>
    </w:p>
    <w:p w:rsidR="00D331E4" w:rsidRPr="00617B3A" w:rsidRDefault="00D331E4">
      <w:pPr>
        <w:pStyle w:val="ConsPlusCell"/>
        <w:jc w:val="both"/>
      </w:pPr>
      <w:r w:rsidRPr="00617B3A">
        <w:t xml:space="preserve">  кольцеобразные                │    0,01       │   0,02     │    0,035</w:t>
      </w:r>
    </w:p>
    <w:p w:rsidR="00D331E4" w:rsidRPr="00617B3A" w:rsidRDefault="00D331E4">
      <w:pPr>
        <w:pStyle w:val="ConsPlusCell"/>
        <w:jc w:val="both"/>
      </w:pPr>
      <w:r w:rsidRPr="00617B3A">
        <w:t xml:space="preserve">  феноловые (пластмассовые)     │    0,01       │   0,05     │    0,07</w:t>
      </w:r>
    </w:p>
    <w:p w:rsidR="00D331E4" w:rsidRPr="00617B3A" w:rsidRDefault="00D331E4">
      <w:pPr>
        <w:pStyle w:val="ConsPlusCell"/>
        <w:jc w:val="both"/>
      </w:pPr>
      <w:r w:rsidRPr="00617B3A">
        <w:t xml:space="preserve">  резиновые                     │    0,011      │   0,02     │    0,03</w:t>
      </w:r>
    </w:p>
    <w:p w:rsidR="00D331E4" w:rsidRPr="00617B3A" w:rsidRDefault="00D331E4">
      <w:pPr>
        <w:pStyle w:val="ConsPlusCell"/>
        <w:jc w:val="both"/>
      </w:pPr>
      <w:r w:rsidRPr="00617B3A">
        <w:t>Регуляторы:                     │               │            │</w:t>
      </w:r>
    </w:p>
    <w:p w:rsidR="00D331E4" w:rsidRPr="00617B3A" w:rsidRDefault="00D331E4">
      <w:pPr>
        <w:pStyle w:val="ConsPlusCell"/>
        <w:jc w:val="both"/>
      </w:pPr>
      <w:r w:rsidRPr="00617B3A">
        <w:lastRenderedPageBreak/>
        <w:t xml:space="preserve">  давления                      │    0,89       │   4,25     │   15,98</w:t>
      </w:r>
    </w:p>
    <w:p w:rsidR="00D331E4" w:rsidRPr="00617B3A" w:rsidRDefault="00D331E4">
      <w:pPr>
        <w:pStyle w:val="ConsPlusCell"/>
        <w:jc w:val="both"/>
      </w:pPr>
      <w:r w:rsidRPr="00617B3A">
        <w:t xml:space="preserve">  гидравлические                │      -        │   3,55     │     -</w:t>
      </w:r>
    </w:p>
    <w:p w:rsidR="00D331E4" w:rsidRPr="00617B3A" w:rsidRDefault="00D331E4">
      <w:pPr>
        <w:pStyle w:val="ConsPlusCell"/>
        <w:jc w:val="both"/>
      </w:pPr>
      <w:r w:rsidRPr="00617B3A">
        <w:t xml:space="preserve">  пневматические                │    3,55       │   7,5      │   15,98</w:t>
      </w:r>
    </w:p>
    <w:p w:rsidR="00D331E4" w:rsidRPr="00617B3A" w:rsidRDefault="00D331E4">
      <w:pPr>
        <w:pStyle w:val="ConsPlusCell"/>
        <w:jc w:val="both"/>
      </w:pPr>
      <w:r w:rsidRPr="00617B3A">
        <w:t>Резервуары гидравлические       │    0,083      │   0,15     │    0,27</w:t>
      </w:r>
    </w:p>
    <w:p w:rsidR="00D331E4" w:rsidRPr="00617B3A" w:rsidRDefault="00D331E4">
      <w:pPr>
        <w:pStyle w:val="ConsPlusCell"/>
        <w:jc w:val="both"/>
      </w:pPr>
      <w:r w:rsidRPr="00617B3A">
        <w:t>Сильфоны                        │    0,09       │   2,287    │    6,1</w:t>
      </w:r>
    </w:p>
    <w:p w:rsidR="00D331E4" w:rsidRPr="00617B3A" w:rsidRDefault="00D331E4">
      <w:pPr>
        <w:pStyle w:val="ConsPlusCell"/>
        <w:jc w:val="both"/>
      </w:pPr>
      <w:r w:rsidRPr="00617B3A">
        <w:t>Соединения:                     │               │            │</w:t>
      </w:r>
    </w:p>
    <w:p w:rsidR="00D331E4" w:rsidRPr="00617B3A" w:rsidRDefault="00D331E4">
      <w:pPr>
        <w:pStyle w:val="ConsPlusCell"/>
        <w:jc w:val="both"/>
      </w:pPr>
      <w:r w:rsidRPr="00617B3A">
        <w:t xml:space="preserve">  гидравлические                │    0,012      │   0,03     │    2,01</w:t>
      </w:r>
    </w:p>
    <w:p w:rsidR="00D331E4" w:rsidRPr="00617B3A" w:rsidRDefault="00D331E4">
      <w:pPr>
        <w:pStyle w:val="ConsPlusCell"/>
        <w:jc w:val="both"/>
      </w:pPr>
      <w:r w:rsidRPr="00617B3A">
        <w:t xml:space="preserve">  пневматические                │    0,021      │   0,04     │    1,15</w:t>
      </w:r>
    </w:p>
    <w:p w:rsidR="00D331E4" w:rsidRPr="00617B3A" w:rsidRDefault="00D331E4">
      <w:pPr>
        <w:pStyle w:val="ConsPlusCell"/>
        <w:jc w:val="both"/>
      </w:pPr>
      <w:r w:rsidRPr="00617B3A">
        <w:t>Соединительные муфты гидравли-  │      -        │   0,56     │      -</w:t>
      </w:r>
    </w:p>
    <w:p w:rsidR="00D331E4" w:rsidRPr="00617B3A" w:rsidRDefault="00D331E4">
      <w:pPr>
        <w:pStyle w:val="ConsPlusCell"/>
        <w:jc w:val="both"/>
      </w:pPr>
      <w:r w:rsidRPr="00617B3A">
        <w:t>ческие                          │               │            │</w:t>
      </w:r>
    </w:p>
    <w:p w:rsidR="00D331E4" w:rsidRPr="00617B3A" w:rsidRDefault="00D331E4">
      <w:pPr>
        <w:pStyle w:val="ConsPlusCell"/>
        <w:jc w:val="both"/>
      </w:pPr>
      <w:r w:rsidRPr="00617B3A">
        <w:t>Трубопроводы                    │    0,25       │   1,1      │    4,85</w:t>
      </w:r>
    </w:p>
    <w:p w:rsidR="00D331E4" w:rsidRPr="00617B3A" w:rsidRDefault="00D331E4">
      <w:pPr>
        <w:pStyle w:val="ConsPlusCell"/>
        <w:jc w:val="both"/>
      </w:pPr>
      <w:r w:rsidRPr="00617B3A">
        <w:t>Цилиндры                        │    0,005      │   0,007    │    0,81</w:t>
      </w:r>
    </w:p>
    <w:p w:rsidR="00D331E4" w:rsidRPr="00617B3A" w:rsidRDefault="00D331E4">
      <w:pPr>
        <w:pStyle w:val="ConsPlusCell"/>
        <w:jc w:val="both"/>
      </w:pPr>
      <w:r w:rsidRPr="00617B3A">
        <w:t>Цилиндры пневматические         │    0,002      │   0,004    │    0,013</w:t>
      </w:r>
    </w:p>
    <w:p w:rsidR="00D331E4" w:rsidRPr="00617B3A" w:rsidRDefault="00D331E4">
      <w:pPr>
        <w:pStyle w:val="ConsPlusCell"/>
        <w:jc w:val="both"/>
      </w:pPr>
      <w:r w:rsidRPr="00617B3A">
        <w:t>Шланги:                         │               │            │</w:t>
      </w:r>
    </w:p>
    <w:p w:rsidR="00D331E4" w:rsidRPr="00617B3A" w:rsidRDefault="00D331E4">
      <w:pPr>
        <w:pStyle w:val="ConsPlusCell"/>
        <w:jc w:val="both"/>
      </w:pPr>
      <w:r w:rsidRPr="00617B3A">
        <w:t xml:space="preserve">  высокого давления             │    0,157      │   3,93     │    5,22</w:t>
      </w:r>
    </w:p>
    <w:p w:rsidR="00D331E4" w:rsidRPr="00617B3A" w:rsidRDefault="00D331E4">
      <w:pPr>
        <w:pStyle w:val="ConsPlusCell"/>
        <w:jc w:val="both"/>
      </w:pPr>
      <w:r w:rsidRPr="00617B3A">
        <w:t xml:space="preserve">  гибкие                        │      -        │   0,067    │      -</w:t>
      </w:r>
    </w:p>
    <w:p w:rsidR="00D331E4" w:rsidRPr="00617B3A" w:rsidRDefault="00D331E4">
      <w:pPr>
        <w:pStyle w:val="ConsPlusCell"/>
        <w:jc w:val="both"/>
      </w:pPr>
      <w:r w:rsidRPr="00617B3A">
        <w:t xml:space="preserve">  пневматические                │      -        │   3,66     │      -</w:t>
      </w:r>
    </w:p>
    <w:p w:rsidR="00D331E4" w:rsidRPr="00617B3A" w:rsidRDefault="00D331E4">
      <w:pPr>
        <w:pStyle w:val="ConsPlusNormal"/>
      </w:pPr>
    </w:p>
    <w:p w:rsidR="00D331E4" w:rsidRPr="00617B3A" w:rsidRDefault="00D331E4">
      <w:pPr>
        <w:pStyle w:val="ConsPlusNormal"/>
        <w:jc w:val="right"/>
      </w:pPr>
      <w:r w:rsidRPr="00617B3A">
        <w:t>Таблица 10</w:t>
      </w:r>
    </w:p>
    <w:p w:rsidR="00D331E4" w:rsidRPr="00617B3A" w:rsidRDefault="00D331E4">
      <w:pPr>
        <w:pStyle w:val="ConsPlusNormal"/>
      </w:pPr>
    </w:p>
    <w:p w:rsidR="00D331E4" w:rsidRPr="00617B3A" w:rsidRDefault="00D331E4">
      <w:pPr>
        <w:pStyle w:val="ConsPlusNormal"/>
        <w:jc w:val="center"/>
      </w:pPr>
      <w:bookmarkStart w:id="56" w:name="P1515"/>
      <w:bookmarkEnd w:id="56"/>
      <w:r w:rsidRPr="00617B3A">
        <w:t>Интенсивность отказов защитных устройств</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Наименование элемента       │Среднее значение интенсивности</w:t>
      </w:r>
    </w:p>
    <w:p w:rsidR="00D331E4" w:rsidRPr="00617B3A" w:rsidRDefault="00D331E4">
      <w:pPr>
        <w:pStyle w:val="ConsPlusCell"/>
        <w:jc w:val="both"/>
      </w:pPr>
      <w:r w:rsidRPr="00617B3A">
        <w:t xml:space="preserve">                                   │                     6    -1</w:t>
      </w:r>
    </w:p>
    <w:p w:rsidR="00D331E4" w:rsidRPr="00617B3A" w:rsidRDefault="00D331E4">
      <w:pPr>
        <w:pStyle w:val="ConsPlusCell"/>
        <w:jc w:val="both"/>
      </w:pPr>
      <w:r w:rsidRPr="00617B3A">
        <w:t xml:space="preserve">                                   │ отказов (лямбда x 10 ), ч</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Индикаторы взрывов автоматических│              0,25</w:t>
      </w:r>
    </w:p>
    <w:p w:rsidR="00D331E4" w:rsidRPr="00617B3A" w:rsidRDefault="00D331E4">
      <w:pPr>
        <w:pStyle w:val="ConsPlusCell"/>
        <w:jc w:val="both"/>
      </w:pPr>
      <w:r w:rsidRPr="00617B3A">
        <w:t>систем подавления взрывов (АСПВ)   │</w:t>
      </w:r>
    </w:p>
    <w:p w:rsidR="00D331E4" w:rsidRPr="00617B3A" w:rsidRDefault="00D331E4">
      <w:pPr>
        <w:pStyle w:val="ConsPlusCell"/>
        <w:jc w:val="both"/>
      </w:pPr>
      <w:r w:rsidRPr="00617B3A">
        <w:t xml:space="preserve">  Блоки управления автоматических  │              0,12</w:t>
      </w:r>
    </w:p>
    <w:p w:rsidR="00D331E4" w:rsidRPr="00617B3A" w:rsidRDefault="00D331E4">
      <w:pPr>
        <w:pStyle w:val="ConsPlusCell"/>
        <w:jc w:val="both"/>
      </w:pPr>
      <w:r w:rsidRPr="00617B3A">
        <w:t>систем подавления взрывов          │</w:t>
      </w:r>
    </w:p>
    <w:p w:rsidR="00D331E4" w:rsidRPr="00617B3A" w:rsidRDefault="00D331E4">
      <w:pPr>
        <w:pStyle w:val="ConsPlusCell"/>
        <w:jc w:val="both"/>
      </w:pPr>
      <w:r w:rsidRPr="00617B3A">
        <w:t>(на каждый канал)                  │</w:t>
      </w:r>
    </w:p>
    <w:p w:rsidR="00D331E4" w:rsidRPr="00617B3A" w:rsidRDefault="00D331E4">
      <w:pPr>
        <w:pStyle w:val="ConsPlusCell"/>
        <w:jc w:val="both"/>
      </w:pPr>
      <w:r w:rsidRPr="00617B3A">
        <w:t xml:space="preserve">  Гидропушки ГП (АСПВ)             │              0,27</w:t>
      </w:r>
    </w:p>
    <w:p w:rsidR="00D331E4" w:rsidRPr="00617B3A" w:rsidRDefault="00D331E4">
      <w:pPr>
        <w:pStyle w:val="ConsPlusCell"/>
        <w:jc w:val="both"/>
      </w:pPr>
      <w:r w:rsidRPr="00617B3A">
        <w:t xml:space="preserve">  Оросители АС (АСПВ)              │              0,32</w:t>
      </w:r>
    </w:p>
    <w:p w:rsidR="00D331E4" w:rsidRPr="00617B3A" w:rsidRDefault="00D331E4">
      <w:pPr>
        <w:pStyle w:val="ConsPlusCell"/>
        <w:jc w:val="both"/>
      </w:pPr>
      <w:r w:rsidRPr="00617B3A">
        <w:t xml:space="preserve">  Пламеотсекатели ПО (АСПВ)        │              0,39</w:t>
      </w:r>
    </w:p>
    <w:p w:rsidR="00D331E4" w:rsidRPr="00617B3A" w:rsidRDefault="00D331E4">
      <w:pPr>
        <w:pStyle w:val="ConsPlusCell"/>
        <w:jc w:val="both"/>
      </w:pPr>
      <w:r w:rsidRPr="00617B3A">
        <w:t xml:space="preserve">  Кабели (АСПВ)                    │              0,047</w:t>
      </w:r>
    </w:p>
    <w:p w:rsidR="00D331E4" w:rsidRPr="00617B3A" w:rsidRDefault="00D331E4">
      <w:pPr>
        <w:pStyle w:val="ConsPlusCell"/>
        <w:jc w:val="both"/>
      </w:pPr>
      <w:r w:rsidRPr="00617B3A">
        <w:t xml:space="preserve">  Предохранительные мембраны       │              0,0112</w:t>
      </w:r>
    </w:p>
    <w:p w:rsidR="00617B3A" w:rsidRDefault="00617B3A">
      <w:pPr>
        <w:rPr>
          <w:rFonts w:ascii="Calibri" w:eastAsia="Times New Roman" w:hAnsi="Calibri" w:cs="Calibri"/>
          <w:szCs w:val="20"/>
          <w:lang w:eastAsia="ru-RU"/>
        </w:rPr>
      </w:pPr>
      <w:r>
        <w:br w:type="page"/>
      </w:r>
    </w:p>
    <w:p w:rsidR="006165FF" w:rsidRPr="00617B3A" w:rsidRDefault="006165FF">
      <w:pPr>
        <w:pStyle w:val="ConsPlusNormal"/>
        <w:jc w:val="both"/>
      </w:pPr>
      <w:r w:rsidRPr="00617B3A">
        <w:lastRenderedPageBreak/>
        <w:t xml:space="preserve">Применение на добровольной основе Приложения 4 (таблицы 11, 12)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4</w:t>
      </w:r>
    </w:p>
    <w:p w:rsidR="00D331E4" w:rsidRPr="00617B3A" w:rsidRDefault="00D331E4">
      <w:pPr>
        <w:pStyle w:val="ConsPlusNormal"/>
        <w:jc w:val="right"/>
      </w:pPr>
      <w:r w:rsidRPr="00617B3A">
        <w:t>Справочное</w:t>
      </w:r>
    </w:p>
    <w:p w:rsidR="00D331E4" w:rsidRPr="00617B3A" w:rsidRDefault="00D331E4">
      <w:pPr>
        <w:pStyle w:val="ConsPlusNormal"/>
      </w:pPr>
    </w:p>
    <w:p w:rsidR="00D331E4" w:rsidRPr="00617B3A" w:rsidRDefault="00D331E4">
      <w:pPr>
        <w:pStyle w:val="ConsPlusNormal"/>
        <w:jc w:val="center"/>
      </w:pPr>
      <w:bookmarkStart w:id="57" w:name="P1541"/>
      <w:bookmarkEnd w:id="57"/>
      <w:r w:rsidRPr="00617B3A">
        <w:t>МЕТОД ОЦЕНКИ ЭКОНОМИЧЕСКОЙ ЭФФЕКТИВНОСТИ СИСТЕМ</w:t>
      </w:r>
    </w:p>
    <w:p w:rsidR="00D331E4" w:rsidRPr="00617B3A" w:rsidRDefault="00D331E4">
      <w:pPr>
        <w:pStyle w:val="ConsPlusNormal"/>
        <w:jc w:val="center"/>
      </w:pPr>
      <w:r w:rsidRPr="00617B3A">
        <w:t>ПОЖАРНОЙ БЕЗОПАСНОСТИ</w:t>
      </w:r>
    </w:p>
    <w:p w:rsidR="00D331E4" w:rsidRPr="00617B3A" w:rsidRDefault="00D331E4">
      <w:pPr>
        <w:pStyle w:val="ConsPlusNormal"/>
      </w:pPr>
    </w:p>
    <w:p w:rsidR="00D331E4" w:rsidRPr="00617B3A" w:rsidRDefault="00D331E4">
      <w:pPr>
        <w:pStyle w:val="ConsPlusNormal"/>
        <w:ind w:firstLine="540"/>
        <w:jc w:val="both"/>
      </w:pPr>
      <w:r w:rsidRPr="00617B3A">
        <w:t>1. Экономическая оценка эффективности затрат на обеспечение пожарной безопасности</w:t>
      </w:r>
    </w:p>
    <w:p w:rsidR="00D331E4" w:rsidRPr="00617B3A" w:rsidRDefault="00D331E4">
      <w:pPr>
        <w:pStyle w:val="ConsPlusNormal"/>
        <w:spacing w:before="220"/>
        <w:ind w:firstLine="540"/>
        <w:jc w:val="both"/>
      </w:pPr>
      <w:r w:rsidRPr="00617B3A">
        <w:t>1.1. Эффективность затрат на обеспечение пожарной безопасности народнохозяйственных объектов является обязательным условием при технико-экономическом обосновании мероприятий, направленных на повышение пожарной безопасности. Расчеты экономического эффекта могут использоваться при определении цен на научно-техническую продукцию противопожарного назначения, а также для обоснования выбора мероприятий по обеспечению пожарной безопасности при формировании планов научно-исследовательских и опытно-конструкторских работ, экономического и социального развития объектов.</w:t>
      </w:r>
    </w:p>
    <w:p w:rsidR="00D331E4" w:rsidRPr="00617B3A" w:rsidRDefault="00D331E4">
      <w:pPr>
        <w:pStyle w:val="ConsPlusNormal"/>
        <w:spacing w:before="220"/>
        <w:ind w:firstLine="540"/>
        <w:jc w:val="both"/>
      </w:pPr>
      <w:r w:rsidRPr="00617B3A">
        <w:t>Эффективность затрат на обеспечение пожарной безопасности определяется как социальными (оценивает соответствие фактического положения установленному социальному нормативу), так и экономическими (оценивает достигаемый экономический результат) показателями.</w:t>
      </w:r>
    </w:p>
    <w:p w:rsidR="00D331E4" w:rsidRPr="00617B3A" w:rsidRDefault="00D331E4">
      <w:pPr>
        <w:pStyle w:val="ConsPlusNormal"/>
        <w:spacing w:before="220"/>
        <w:ind w:firstLine="540"/>
        <w:jc w:val="both"/>
      </w:pPr>
      <w:r w:rsidRPr="00617B3A">
        <w:t>Экономический эффект отражает собой превышение стоимостных оценок конечных результатов над совокупными затратами ресурсов (трудовых, материальных, капитальных и др.) за расчетный период. Конечным результатом создания и использования мероприятий по обеспечению пожарной безопасности является значение предотвращенных потерь, которые рассчитывают исходя из вероятности возникновения пожара и возможных экономических потерь от него до и после реализации мероприятия по обеспечению пожарной безопасности на объекте. Численное значение затрат на мероприятия по обеспечению пожарной безопасности определяется на основе бухгалтерской отчетности объекта защиты.</w:t>
      </w:r>
    </w:p>
    <w:p w:rsidR="00D331E4" w:rsidRPr="00617B3A" w:rsidRDefault="00D331E4">
      <w:pPr>
        <w:pStyle w:val="ConsPlusNormal"/>
        <w:spacing w:before="220"/>
        <w:ind w:firstLine="540"/>
        <w:jc w:val="both"/>
      </w:pPr>
      <w:r w:rsidRPr="00617B3A">
        <w:t>1.2. Затраты на обеспечение пожарной безопасности следует считать эффективными с социальной точки зрения, если они обеспечивают выполнение норматива по исключению воздействия на людей опасных факторов пожара, установленного настоящим стандартом (разд. 1 и Приложение 2).</w:t>
      </w:r>
    </w:p>
    <w:p w:rsidR="00D331E4" w:rsidRPr="00617B3A" w:rsidRDefault="00D331E4">
      <w:pPr>
        <w:pStyle w:val="ConsPlusNormal"/>
        <w:spacing w:before="220"/>
        <w:ind w:firstLine="540"/>
        <w:jc w:val="both"/>
      </w:pPr>
      <w:r w:rsidRPr="00617B3A">
        <w:t>1.3. Экономический эффект определяется по всему циклу реализации мероприятия по обеспечению пожарной безопасности за расчетный период времени, включающий в себя время проведения научно-исследовательских и опытно-конструкторских работ, освоение и производство элементов систем и мероприятий по обеспечению пожарной безопасности, а также время использования результатов осуществления мероприятия на охраняемом объекте.</w:t>
      </w:r>
    </w:p>
    <w:p w:rsidR="00D331E4" w:rsidRPr="00617B3A" w:rsidRDefault="00D331E4">
      <w:pPr>
        <w:pStyle w:val="ConsPlusNormal"/>
        <w:spacing w:before="220"/>
        <w:ind w:firstLine="540"/>
        <w:jc w:val="both"/>
      </w:pPr>
      <w:r w:rsidRPr="00617B3A">
        <w:t xml:space="preserve">За начальный год расчетного периода принимается год начала финансирования работ по осуществлению мероприятия. Началом расчетного периода, как правило, считается первый год выполнения научно-исследовательских и опытно-конструкторских работ. Конечный год расчетного периода определяется моментом завершения использования результатов осуществления мероприятия. Конечный год использования результатов мероприятия по обеспечению пожарной безопасности определяется разработчиком и согласовывается с основным заказчиком (потребителем). При его установлении целесообразно руководствоваться: плановыми сроками замены элементов систем и мероприятий по обеспечению пожарной безопасности; сроками службы элементов и систем по обеспечению пожарной безопасности (с учетом морального старения), указанными в документации на них (ГОСТ, ОСТ, ТУ, паспорт и др.); </w:t>
      </w:r>
      <w:r w:rsidRPr="00617B3A">
        <w:lastRenderedPageBreak/>
        <w:t>экспертной оценкой при отсутствии нормативов.</w:t>
      </w:r>
    </w:p>
    <w:p w:rsidR="00D331E4" w:rsidRPr="00617B3A" w:rsidRDefault="00D331E4">
      <w:pPr>
        <w:pStyle w:val="ConsPlusNormal"/>
        <w:spacing w:before="220"/>
        <w:ind w:firstLine="540"/>
        <w:jc w:val="both"/>
      </w:pPr>
      <w:r w:rsidRPr="00617B3A">
        <w:t>1.4. При проведении расчетов экономического эффекта разновременные затраты и результаты приводятся к единому моменту времени - расчетному году. В качестве расчетного года принимается год, предшествующий началу использования мероприятия по обеспечению пожарной безопасности. Приведение выполняется умножением значений затрат и результатов предотвращенных потерь соответствующего года на коэффициент дисконтирования (</w:t>
      </w:r>
      <w:r w:rsidR="00271BFE">
        <w:rPr>
          <w:position w:val="-2"/>
        </w:rPr>
        <w:pict>
          <v:shape id="_x0000_i1822" style="width:16.5pt;height:13.5pt" coordsize="" o:spt="100" adj="0,,0" path="" filled="f" stroked="f">
            <v:stroke joinstyle="miter"/>
            <v:imagedata r:id="rId689" o:title="base_44_4371_33565"/>
            <v:formulas/>
            <v:path o:connecttype="segments"/>
          </v:shape>
        </w:pict>
      </w:r>
      <w:r w:rsidRPr="00617B3A">
        <w:t>), вычисляемый по формуле</w:t>
      </w:r>
    </w:p>
    <w:p w:rsidR="00D331E4" w:rsidRPr="00617B3A" w:rsidRDefault="00D331E4">
      <w:pPr>
        <w:pStyle w:val="ConsPlusNormal"/>
      </w:pPr>
    </w:p>
    <w:p w:rsidR="00D331E4" w:rsidRPr="00617B3A" w:rsidRDefault="00271BFE">
      <w:pPr>
        <w:pStyle w:val="ConsPlusNormal"/>
        <w:jc w:val="center"/>
      </w:pPr>
      <w:r>
        <w:rPr>
          <w:position w:val="-17"/>
        </w:rPr>
        <w:pict>
          <v:shape id="_x0000_i1823" style="width:90.75pt;height:27.75pt" coordsize="" o:spt="100" adj="0,,0" path="" filled="f" stroked="f">
            <v:stroke joinstyle="miter"/>
            <v:imagedata r:id="rId690" o:title="base_44_4371_33566"/>
            <v:formulas/>
            <v:path o:connecttype="segments"/>
          </v:shape>
        </w:pict>
      </w:r>
      <w:r w:rsidR="00D331E4" w:rsidRPr="00617B3A">
        <w:t>, (110)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824" style="width:13.5pt;height:15pt" coordsize="" o:spt="100" adj="0,,0" path="" filled="f" stroked="f">
            <v:stroke joinstyle="miter"/>
            <v:imagedata r:id="rId691" o:title="base_44_4371_33567"/>
            <v:formulas/>
            <v:path o:connecttype="segments"/>
          </v:shape>
        </w:pict>
      </w:r>
      <w:r w:rsidRPr="00617B3A">
        <w:t xml:space="preserve"> - норматив приведения разновременных затрат и результатов, численно равный нормативу эффективности капитальных вложений (</w:t>
      </w:r>
      <w:r w:rsidR="00271BFE">
        <w:rPr>
          <w:position w:val="-8"/>
        </w:rPr>
        <w:pict>
          <v:shape id="_x0000_i1825" style="width:69pt;height:19.5pt" coordsize="" o:spt="100" adj="0,,0" path="" filled="f" stroked="f">
            <v:stroke joinstyle="miter"/>
            <v:imagedata r:id="rId692" o:title="base_44_4371_33568"/>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1826" style="width:12pt;height:21pt" coordsize="" o:spt="100" adj="0,,0" path="" filled="f" stroked="f">
            <v:stroke joinstyle="miter"/>
            <v:imagedata r:id="rId693" o:title="base_44_4371_33569"/>
            <v:formulas/>
            <v:path o:connecttype="segments"/>
          </v:shape>
        </w:pict>
      </w:r>
      <w:r w:rsidR="00D331E4" w:rsidRPr="00617B3A">
        <w:t>- расчетный год;</w:t>
      </w:r>
    </w:p>
    <w:p w:rsidR="00D331E4" w:rsidRPr="00617B3A" w:rsidRDefault="00271BFE">
      <w:pPr>
        <w:pStyle w:val="ConsPlusNormal"/>
        <w:spacing w:before="220"/>
        <w:ind w:firstLine="540"/>
        <w:jc w:val="both"/>
      </w:pPr>
      <w:r>
        <w:rPr>
          <w:position w:val="-2"/>
        </w:rPr>
        <w:pict>
          <v:shape id="_x0000_i1827" style="width:7.5pt;height:13.5pt" coordsize="" o:spt="100" adj="0,,0" path="" filled="f" stroked="f">
            <v:stroke joinstyle="miter"/>
            <v:imagedata r:id="rId694" o:title="base_44_4371_33570"/>
            <v:formulas/>
            <v:path o:connecttype="segments"/>
          </v:shape>
        </w:pict>
      </w:r>
      <w:r w:rsidR="00D331E4" w:rsidRPr="00617B3A">
        <w:t>- год, затраты и результаты которого приводятся к расчетному году.</w:t>
      </w:r>
    </w:p>
    <w:p w:rsidR="00D331E4" w:rsidRPr="00617B3A" w:rsidRDefault="00D331E4">
      <w:pPr>
        <w:pStyle w:val="ConsPlusNormal"/>
        <w:spacing w:before="220"/>
        <w:ind w:firstLine="540"/>
        <w:jc w:val="both"/>
      </w:pPr>
      <w:r w:rsidRPr="00617B3A">
        <w:t>1.5. В число возможных вариантов реализации мероприятия по обеспечению пожарной безопасности объекта на этапе технико-экономического обоснования отбираются те, которые отвечают ограничениям технического и социального характера. В число рассматриваемых вариантов включаются наилучшие, технико-экономические показатели которых превосходят или соответствуют лучшим мировым и отечественным достижениям. При этом должны учитываться возможности закупки техники за рубежом, организации собственного производства на основе приобретения лицензий, организации совместного производства с зарубежными партнерами. Лучшим признается вариант мероприятия по обеспечению пожарной безопасности, который имеет наибольшее значение экономического эффекта либо при условии тождества предотвращаемых потерь - затраты на его достижение минимальны.</w:t>
      </w:r>
    </w:p>
    <w:p w:rsidR="00D331E4" w:rsidRPr="00617B3A" w:rsidRDefault="00D331E4">
      <w:pPr>
        <w:pStyle w:val="ConsPlusNormal"/>
        <w:spacing w:before="220"/>
        <w:ind w:firstLine="540"/>
        <w:jc w:val="both"/>
      </w:pPr>
      <w:r w:rsidRPr="00617B3A">
        <w:t>Если целью осуществления мероприятия по обеспечению пожарной безопасности является не непосредственное предотвращение пожара, а обеспечение достоверной информации об основных характеристиках и параметрах уровня обеспечения пожарной безопасности, контроля за соблюдением правил пожарной безопасности, в случае невозможности определения влияния данного мероприятия на стоимостную оценку предотвращенных потерь, то при сравнении альтернативных вариантов по обеспечению пожарной безопасности лучшим принимается тот, затраты на достижение которого минимальны.</w:t>
      </w:r>
    </w:p>
    <w:p w:rsidR="00D331E4" w:rsidRPr="00617B3A" w:rsidRDefault="00D331E4">
      <w:pPr>
        <w:pStyle w:val="ConsPlusNormal"/>
        <w:spacing w:before="220"/>
        <w:ind w:firstLine="540"/>
        <w:jc w:val="both"/>
      </w:pPr>
      <w:r w:rsidRPr="00617B3A">
        <w:t>1.6. Экономический эффект затрат на обеспечение пожарной безопасности определяется по результатам эксплуатации за расчетный период. Экономический эффект за расчетный период независимо от направленности мероприятия по обеспечению пожарной безопасности (разработка, производство и использование новых, совершенствование существующих элементов систем и мероприятий по обеспечению пожарной безопасности) (</w:t>
      </w:r>
      <w:r w:rsidR="00271BFE">
        <w:rPr>
          <w:position w:val="-8"/>
        </w:rPr>
        <w:pict>
          <v:shape id="_x0000_i1828" style="width:17.25pt;height:19.5pt" coordsize="" o:spt="100" adj="0,,0" path="" filled="f" stroked="f">
            <v:stroke joinstyle="miter"/>
            <v:imagedata r:id="rId695" o:title="base_44_4371_33571"/>
            <v:formulas/>
            <v:path o:connecttype="segments"/>
          </v:shape>
        </w:pict>
      </w:r>
      <w:r w:rsidRPr="00617B3A">
        <w:t>), руб., рассчитывают по формуле</w:t>
      </w:r>
    </w:p>
    <w:p w:rsidR="00D331E4" w:rsidRPr="00617B3A" w:rsidRDefault="00D331E4">
      <w:pPr>
        <w:pStyle w:val="ConsPlusNormal"/>
      </w:pPr>
    </w:p>
    <w:p w:rsidR="00D331E4" w:rsidRPr="00617B3A" w:rsidRDefault="00271BFE">
      <w:pPr>
        <w:pStyle w:val="ConsPlusNormal"/>
        <w:jc w:val="center"/>
      </w:pPr>
      <w:r>
        <w:rPr>
          <w:position w:val="-9"/>
        </w:rPr>
        <w:pict>
          <v:shape id="_x0000_i1829" style="width:89.25pt;height:21pt" coordsize="" o:spt="100" adj="0,,0" path="" filled="f" stroked="f">
            <v:stroke joinstyle="miter"/>
            <v:imagedata r:id="rId696" o:title="base_44_4371_33572"/>
            <v:formulas/>
            <v:path o:connecttype="segments"/>
          </v:shape>
        </w:pict>
      </w:r>
      <w:r w:rsidR="00D331E4" w:rsidRPr="00617B3A">
        <w:t>(111)</w:t>
      </w:r>
    </w:p>
    <w:p w:rsidR="00D331E4" w:rsidRPr="00617B3A" w:rsidRDefault="00D331E4">
      <w:pPr>
        <w:pStyle w:val="ConsPlusNormal"/>
      </w:pPr>
    </w:p>
    <w:p w:rsidR="00D331E4" w:rsidRPr="00617B3A" w:rsidRDefault="00D331E4">
      <w:pPr>
        <w:pStyle w:val="ConsPlusNormal"/>
        <w:ind w:firstLine="540"/>
        <w:jc w:val="both"/>
      </w:pPr>
      <w:r w:rsidRPr="00617B3A">
        <w:t>или</w:t>
      </w:r>
    </w:p>
    <w:p w:rsidR="00D331E4" w:rsidRPr="00617B3A" w:rsidRDefault="00D331E4">
      <w:pPr>
        <w:pStyle w:val="ConsPlusNormal"/>
      </w:pPr>
    </w:p>
    <w:p w:rsidR="00D331E4" w:rsidRPr="00617B3A" w:rsidRDefault="00271BFE">
      <w:pPr>
        <w:pStyle w:val="ConsPlusNormal"/>
        <w:jc w:val="center"/>
      </w:pPr>
      <w:r>
        <w:rPr>
          <w:position w:val="-35"/>
        </w:rPr>
        <w:pict>
          <v:shape id="_x0000_i1830" style="width:170.25pt;height:46.5pt" coordsize="" o:spt="100" adj="0,,0" path="" filled="f" stroked="f">
            <v:stroke joinstyle="miter"/>
            <v:imagedata r:id="rId697" o:title="base_44_4371_33573"/>
            <v:formulas/>
            <v:path o:connecttype="segments"/>
          </v:shape>
        </w:pict>
      </w:r>
      <w:r w:rsidR="00D331E4" w:rsidRPr="00617B3A">
        <w:t>, (112)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831" style="width:17.25pt;height:19.5pt" coordsize="" o:spt="100" adj="0,,0" path="" filled="f" stroked="f">
            <v:stroke joinstyle="miter"/>
            <v:imagedata r:id="rId698" o:title="base_44_4371_33574"/>
            <v:formulas/>
            <v:path o:connecttype="segments"/>
          </v:shape>
        </w:pict>
      </w:r>
      <w:r w:rsidRPr="00617B3A">
        <w:t xml:space="preserve"> - экономический эффект реализации мероприятия по обеспечению пожарной безопасности за расчетный период (</w:t>
      </w:r>
      <w:r w:rsidR="00271BFE">
        <w:rPr>
          <w:position w:val="-3"/>
        </w:rPr>
        <w:pict>
          <v:shape id="_x0000_i1832" style="width:12pt;height:15pt" coordsize="" o:spt="100" adj="0,,0" path="" filled="f" stroked="f">
            <v:stroke joinstyle="miter"/>
            <v:imagedata r:id="rId699" o:title="base_44_4371_33575"/>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1833" style="width:25.5pt;height:21pt" coordsize="" o:spt="100" adj="0,,0" path="" filled="f" stroked="f">
            <v:stroke joinstyle="miter"/>
            <v:imagedata r:id="rId700" o:title="base_44_4371_33576"/>
            <v:formulas/>
            <v:path o:connecttype="segments"/>
          </v:shape>
        </w:pict>
      </w:r>
      <w:r w:rsidR="00D331E4" w:rsidRPr="00617B3A">
        <w:t xml:space="preserve">, </w:t>
      </w:r>
      <w:r>
        <w:rPr>
          <w:position w:val="-9"/>
        </w:rPr>
        <w:pict>
          <v:shape id="_x0000_i1834" style="width:27pt;height:21pt" coordsize="" o:spt="100" adj="0,,0" path="" filled="f" stroked="f">
            <v:stroke joinstyle="miter"/>
            <v:imagedata r:id="rId701" o:title="base_44_4371_33577"/>
            <v:formulas/>
            <v:path o:connecttype="segments"/>
          </v:shape>
        </w:pict>
      </w:r>
      <w:r w:rsidR="00D331E4" w:rsidRPr="00617B3A">
        <w:t xml:space="preserve"> - стоимостная оценка предотвращения потерь соответственно за расчетный период (</w:t>
      </w:r>
      <w:r>
        <w:rPr>
          <w:position w:val="-3"/>
        </w:rPr>
        <w:pict>
          <v:shape id="_x0000_i1835" style="width:12pt;height:15pt" coordsize="" o:spt="100" adj="0,,0" path="" filled="f" stroked="f">
            <v:stroke joinstyle="miter"/>
            <v:imagedata r:id="rId699" o:title="base_44_4371_33578"/>
            <v:formulas/>
            <v:path o:connecttype="segments"/>
          </v:shape>
        </w:pict>
      </w:r>
      <w:r w:rsidR="00D331E4" w:rsidRPr="00617B3A">
        <w:t>) и в году (</w:t>
      </w:r>
      <w:r>
        <w:rPr>
          <w:position w:val="-2"/>
        </w:rPr>
        <w:pict>
          <v:shape id="_x0000_i1836" style="width:7.5pt;height:13.5pt" coordsize="" o:spt="100" adj="0,,0" path="" filled="f" stroked="f">
            <v:stroke joinstyle="miter"/>
            <v:imagedata r:id="rId702" o:title="base_44_4371_33579"/>
            <v:formulas/>
            <v:path o:connecttype="segments"/>
          </v:shape>
        </w:pict>
      </w:r>
      <w:r w:rsidR="00D331E4" w:rsidRPr="00617B3A">
        <w:t>) расчетного периода;</w:t>
      </w:r>
    </w:p>
    <w:p w:rsidR="00D331E4" w:rsidRPr="00617B3A" w:rsidRDefault="00271BFE">
      <w:pPr>
        <w:pStyle w:val="ConsPlusNormal"/>
        <w:spacing w:before="220"/>
        <w:ind w:firstLine="540"/>
        <w:jc w:val="both"/>
      </w:pPr>
      <w:r>
        <w:rPr>
          <w:position w:val="-8"/>
        </w:rPr>
        <w:pict>
          <v:shape id="_x0000_i1837" style="width:15.75pt;height:19.5pt" coordsize="" o:spt="100" adj="0,,0" path="" filled="f" stroked="f">
            <v:stroke joinstyle="miter"/>
            <v:imagedata r:id="rId703" o:title="base_44_4371_33580"/>
            <v:formulas/>
            <v:path o:connecttype="segments"/>
          </v:shape>
        </w:pict>
      </w:r>
      <w:r w:rsidR="00D331E4" w:rsidRPr="00617B3A">
        <w:t xml:space="preserve">, </w:t>
      </w:r>
      <w:r>
        <w:rPr>
          <w:position w:val="-8"/>
        </w:rPr>
        <w:pict>
          <v:shape id="_x0000_i1838" style="width:13.5pt;height:19.5pt" coordsize="" o:spt="100" adj="0,,0" path="" filled="f" stroked="f">
            <v:stroke joinstyle="miter"/>
            <v:imagedata r:id="rId704" o:title="base_44_4371_33581"/>
            <v:formulas/>
            <v:path o:connecttype="segments"/>
          </v:shape>
        </w:pict>
      </w:r>
      <w:r w:rsidR="00D331E4" w:rsidRPr="00617B3A">
        <w:t xml:space="preserve"> - стоимостная оценка затрат на реализацию мероприятия по обеспечению пожарной безопасности соответственно за расчетный период (T) и в году (t) расчетного периода;</w:t>
      </w:r>
    </w:p>
    <w:p w:rsidR="00D331E4" w:rsidRPr="00617B3A" w:rsidRDefault="00271BFE">
      <w:pPr>
        <w:pStyle w:val="ConsPlusNormal"/>
        <w:spacing w:before="220"/>
        <w:ind w:firstLine="540"/>
        <w:jc w:val="both"/>
      </w:pPr>
      <w:r>
        <w:rPr>
          <w:position w:val="-8"/>
        </w:rPr>
        <w:pict>
          <v:shape id="_x0000_i1839" style="width:15pt;height:19.5pt" coordsize="" o:spt="100" adj="0,,0" path="" filled="f" stroked="f">
            <v:stroke joinstyle="miter"/>
            <v:imagedata r:id="rId705" o:title="base_44_4371_33582"/>
            <v:formulas/>
            <v:path o:connecttype="segments"/>
          </v:shape>
        </w:pict>
      </w:r>
      <w:r w:rsidR="00D331E4" w:rsidRPr="00617B3A">
        <w:t xml:space="preserve">, </w:t>
      </w:r>
      <w:r>
        <w:rPr>
          <w:position w:val="-11"/>
        </w:rPr>
        <w:pict>
          <v:shape id="_x0000_i1840" style="width:22.5pt;height:22.5pt" coordsize="" o:spt="100" adj="0,,0" path="" filled="f" stroked="f">
            <v:stroke joinstyle="miter"/>
            <v:imagedata r:id="rId706" o:title="base_44_4371_33583"/>
            <v:formulas/>
            <v:path o:connecttype="segments"/>
          </v:shape>
        </w:pict>
      </w:r>
      <w:r w:rsidR="00D331E4" w:rsidRPr="00617B3A">
        <w:t xml:space="preserve"> - коэффициенты приведения разновременных соответственно затрат и предотвращенных потерь к расчетному году;</w:t>
      </w:r>
    </w:p>
    <w:p w:rsidR="00D331E4" w:rsidRPr="00617B3A" w:rsidRDefault="00271BFE">
      <w:pPr>
        <w:pStyle w:val="ConsPlusNormal"/>
        <w:spacing w:before="220"/>
        <w:ind w:firstLine="540"/>
        <w:jc w:val="both"/>
      </w:pPr>
      <w:r>
        <w:rPr>
          <w:position w:val="-8"/>
        </w:rPr>
        <w:pict>
          <v:shape id="_x0000_i1841" style="width:12pt;height:19.5pt" coordsize="" o:spt="100" adj="0,,0" path="" filled="f" stroked="f">
            <v:stroke joinstyle="miter"/>
            <v:imagedata r:id="rId707" o:title="base_44_4371_33584"/>
            <v:formulas/>
            <v:path o:connecttype="segments"/>
          </v:shape>
        </w:pict>
      </w:r>
      <w:r w:rsidR="00D331E4" w:rsidRPr="00617B3A">
        <w:t>- начальный год расчетного периода;</w:t>
      </w:r>
    </w:p>
    <w:p w:rsidR="00D331E4" w:rsidRPr="00617B3A" w:rsidRDefault="00271BFE">
      <w:pPr>
        <w:pStyle w:val="ConsPlusNormal"/>
        <w:spacing w:before="220"/>
        <w:ind w:firstLine="540"/>
        <w:jc w:val="both"/>
      </w:pPr>
      <w:r>
        <w:rPr>
          <w:position w:val="-8"/>
        </w:rPr>
        <w:pict>
          <v:shape id="_x0000_i1842" style="width:12pt;height:19.5pt" coordsize="" o:spt="100" adj="0,,0" path="" filled="f" stroked="f">
            <v:stroke joinstyle="miter"/>
            <v:imagedata r:id="rId708" o:title="base_44_4371_33585"/>
            <v:formulas/>
            <v:path o:connecttype="segments"/>
          </v:shape>
        </w:pict>
      </w:r>
      <w:r w:rsidR="00D331E4" w:rsidRPr="00617B3A">
        <w:t>- конечный год расчетного периода;</w:t>
      </w:r>
    </w:p>
    <w:p w:rsidR="00D331E4" w:rsidRPr="00617B3A" w:rsidRDefault="00271BFE">
      <w:pPr>
        <w:pStyle w:val="ConsPlusNormal"/>
        <w:spacing w:before="220"/>
        <w:ind w:firstLine="540"/>
        <w:jc w:val="both"/>
      </w:pPr>
      <w:r>
        <w:rPr>
          <w:position w:val="-2"/>
        </w:rPr>
        <w:pict>
          <v:shape id="_x0000_i1843" style="width:7.5pt;height:13.5pt" coordsize="" o:spt="100" adj="0,,0" path="" filled="f" stroked="f">
            <v:stroke joinstyle="miter"/>
            <v:imagedata r:id="rId702" o:title="base_44_4371_33586"/>
            <v:formulas/>
            <v:path o:connecttype="segments"/>
          </v:shape>
        </w:pict>
      </w:r>
      <w:r w:rsidR="00D331E4" w:rsidRPr="00617B3A">
        <w:t>- текущий год расчетного периода.</w:t>
      </w:r>
    </w:p>
    <w:p w:rsidR="00D331E4" w:rsidRPr="00617B3A" w:rsidRDefault="00D331E4">
      <w:pPr>
        <w:pStyle w:val="ConsPlusNormal"/>
        <w:spacing w:before="220"/>
        <w:ind w:firstLine="540"/>
        <w:jc w:val="both"/>
      </w:pPr>
      <w:r w:rsidRPr="00617B3A">
        <w:t>1.7. Затраты на реализацию мероприятия по обеспечению пожарной безопасности за расчетный период (</w:t>
      </w:r>
      <w:r w:rsidR="00271BFE">
        <w:rPr>
          <w:position w:val="-8"/>
        </w:rPr>
        <w:pict>
          <v:shape id="_x0000_i1844" style="width:15.75pt;height:19.5pt" coordsize="" o:spt="100" adj="0,,0" path="" filled="f" stroked="f">
            <v:stroke joinstyle="miter"/>
            <v:imagedata r:id="rId709" o:title="base_44_4371_33587"/>
            <v:formulas/>
            <v:path o:connecttype="segments"/>
          </v:shape>
        </w:pict>
      </w:r>
      <w:r w:rsidRPr="00617B3A">
        <w:t>), руб., рассчитывают по формуле</w:t>
      </w:r>
    </w:p>
    <w:p w:rsidR="00D331E4" w:rsidRPr="00617B3A" w:rsidRDefault="00D331E4">
      <w:pPr>
        <w:pStyle w:val="ConsPlusNormal"/>
      </w:pPr>
    </w:p>
    <w:p w:rsidR="00D331E4" w:rsidRPr="00617B3A" w:rsidRDefault="00271BFE">
      <w:pPr>
        <w:pStyle w:val="ConsPlusNormal"/>
        <w:jc w:val="center"/>
      </w:pPr>
      <w:r>
        <w:rPr>
          <w:position w:val="-11"/>
        </w:rPr>
        <w:pict>
          <v:shape id="_x0000_i1845" style="width:110.25pt;height:22.5pt" coordsize="" o:spt="100" adj="0,,0" path="" filled="f" stroked="f">
            <v:stroke joinstyle="miter"/>
            <v:imagedata r:id="rId710" o:title="base_44_4371_33588"/>
            <v:formulas/>
            <v:path o:connecttype="segments"/>
          </v:shape>
        </w:pict>
      </w:r>
      <w:r w:rsidR="00D331E4" w:rsidRPr="00617B3A">
        <w:t>, (113)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846" style="width:33.75pt;height:21pt" coordsize="" o:spt="100" adj="0,,0" path="" filled="f" stroked="f">
            <v:stroke joinstyle="miter"/>
            <v:imagedata r:id="rId711" o:title="base_44_4371_33589"/>
            <v:formulas/>
            <v:path o:connecttype="segments"/>
          </v:shape>
        </w:pict>
      </w:r>
      <w:r w:rsidRPr="00617B3A">
        <w:t xml:space="preserve"> - затраты на проведение научно-исследовательских и опытно-конструкторских работ, руб.;</w:t>
      </w:r>
    </w:p>
    <w:p w:rsidR="00D331E4" w:rsidRPr="00617B3A" w:rsidRDefault="00271BFE">
      <w:pPr>
        <w:pStyle w:val="ConsPlusNormal"/>
        <w:spacing w:before="220"/>
        <w:ind w:firstLine="540"/>
        <w:jc w:val="both"/>
      </w:pPr>
      <w:r>
        <w:rPr>
          <w:position w:val="-9"/>
        </w:rPr>
        <w:pict>
          <v:shape id="_x0000_i1847" style="width:16.5pt;height:21pt" coordsize="" o:spt="100" adj="0,,0" path="" filled="f" stroked="f">
            <v:stroke joinstyle="miter"/>
            <v:imagedata r:id="rId712" o:title="base_44_4371_33590"/>
            <v:formulas/>
            <v:path o:connecttype="segments"/>
          </v:shape>
        </w:pict>
      </w:r>
      <w:r w:rsidR="00D331E4" w:rsidRPr="00617B3A">
        <w:t>- затраты при производстве мероприятий по обеспечению пожарной безопасности, руб.;</w:t>
      </w:r>
    </w:p>
    <w:p w:rsidR="00D331E4" w:rsidRPr="00617B3A" w:rsidRDefault="00271BFE">
      <w:pPr>
        <w:pStyle w:val="ConsPlusNormal"/>
        <w:spacing w:before="220"/>
        <w:ind w:firstLine="540"/>
        <w:jc w:val="both"/>
      </w:pPr>
      <w:r>
        <w:rPr>
          <w:position w:val="-9"/>
        </w:rPr>
        <w:pict>
          <v:shape id="_x0000_i1848" style="width:16.5pt;height:21pt" coordsize="" o:spt="100" adj="0,,0" path="" filled="f" stroked="f">
            <v:stroke joinstyle="miter"/>
            <v:imagedata r:id="rId713" o:title="base_44_4371_33591"/>
            <v:formulas/>
            <v:path o:connecttype="segments"/>
          </v:shape>
        </w:pict>
      </w:r>
      <w:r w:rsidR="00D331E4" w:rsidRPr="00617B3A">
        <w:t>- затраты при использовании мероприятий по обеспечению пожарной безопасности (без учета затрат на приобретение созданных элементов мероприятий), руб.</w:t>
      </w:r>
    </w:p>
    <w:p w:rsidR="00D331E4" w:rsidRPr="00617B3A" w:rsidRDefault="00D331E4">
      <w:pPr>
        <w:pStyle w:val="ConsPlusNormal"/>
        <w:spacing w:before="220"/>
        <w:ind w:firstLine="540"/>
        <w:jc w:val="both"/>
      </w:pPr>
      <w:r w:rsidRPr="00617B3A">
        <w:t>Затраты при производстве (использовании) мероприятий по обеспечению пожарной безопасности (</w:t>
      </w:r>
      <w:r w:rsidR="00271BFE">
        <w:rPr>
          <w:position w:val="-9"/>
        </w:rPr>
        <w:pict>
          <v:shape id="_x0000_i1849" style="width:25.5pt;height:21pt" coordsize="" o:spt="100" adj="0,,0" path="" filled="f" stroked="f">
            <v:stroke joinstyle="miter"/>
            <v:imagedata r:id="rId714" o:title="base_44_4371_33592"/>
            <v:formulas/>
            <v:path o:connecttype="segments"/>
          </v:shape>
        </w:pict>
      </w:r>
      <w:r w:rsidRPr="00617B3A">
        <w:t>), руб., рассчитывают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29"/>
        </w:rPr>
        <w:pict>
          <v:shape id="_x0000_i1850" style="width:213.75pt;height:40.5pt" coordsize="" o:spt="100" adj="0,,0" path="" filled="f" stroked="f">
            <v:stroke joinstyle="miter"/>
            <v:imagedata r:id="rId715" o:title="base_44_4371_33593"/>
            <v:formulas/>
            <v:path o:connecttype="segments"/>
          </v:shape>
        </w:pict>
      </w:r>
      <w:r w:rsidR="00D331E4" w:rsidRPr="00617B3A">
        <w:t>, (114)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851" style="width:13.5pt;height:19.5pt" coordsize="" o:spt="100" adj="0,,0" path="" filled="f" stroked="f">
            <v:stroke joinstyle="miter"/>
            <v:imagedata r:id="rId716" o:title="base_44_4371_33594"/>
            <v:formulas/>
            <v:path o:connecttype="segments"/>
          </v:shape>
        </w:pict>
      </w:r>
      <w:r w:rsidRPr="00617B3A">
        <w:t xml:space="preserve"> - значение затрат всех ресурсов в году </w:t>
      </w:r>
      <w:r w:rsidR="00271BFE">
        <w:rPr>
          <w:position w:val="-2"/>
        </w:rPr>
        <w:pict>
          <v:shape id="_x0000_i1852" style="width:7.5pt;height:13.5pt" coordsize="" o:spt="100" adj="0,,0" path="" filled="f" stroked="f">
            <v:stroke joinstyle="miter"/>
            <v:imagedata r:id="rId702" o:title="base_44_4371_33595"/>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853" style="width:17.25pt;height:19.5pt" coordsize="" o:spt="100" adj="0,,0" path="" filled="f" stroked="f">
            <v:stroke joinstyle="miter"/>
            <v:imagedata r:id="rId717" o:title="base_44_4371_33596"/>
            <v:formulas/>
            <v:path o:connecttype="segments"/>
          </v:shape>
        </w:pict>
      </w:r>
      <w:r w:rsidR="00D331E4" w:rsidRPr="00617B3A">
        <w:t xml:space="preserve">- текущие издержки при производстве (использовании) мероприятий по обеспечению пожарной безопасности в году </w:t>
      </w:r>
      <w:r>
        <w:rPr>
          <w:position w:val="-2"/>
        </w:rPr>
        <w:pict>
          <v:shape id="_x0000_i1854" style="width:7.5pt;height:13.5pt" coordsize="" o:spt="100" adj="0,,0" path="" filled="f" stroked="f">
            <v:stroke joinstyle="miter"/>
            <v:imagedata r:id="rId702" o:title="base_44_4371_33597"/>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855" style="width:16.5pt;height:19.5pt" coordsize="" o:spt="100" adj="0,,0" path="" filled="f" stroked="f">
            <v:stroke joinstyle="miter"/>
            <v:imagedata r:id="rId718" o:title="base_44_4371_33598"/>
            <v:formulas/>
            <v:path o:connecttype="segments"/>
          </v:shape>
        </w:pict>
      </w:r>
      <w:r w:rsidR="00D331E4" w:rsidRPr="00617B3A">
        <w:t xml:space="preserve">- единовременные затраты при производстве (использовании) мероприятий в году </w:t>
      </w:r>
      <w:r>
        <w:rPr>
          <w:position w:val="-2"/>
        </w:rPr>
        <w:pict>
          <v:shape id="_x0000_i1856" style="width:7.5pt;height:13.5pt" coordsize="" o:spt="100" adj="0,,0" path="" filled="f" stroked="f">
            <v:stroke joinstyle="miter"/>
            <v:imagedata r:id="rId702" o:title="base_44_4371_33599"/>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857" style="width:17.25pt;height:19.5pt" coordsize="" o:spt="100" adj="0,,0" path="" filled="f" stroked="f">
            <v:stroke joinstyle="miter"/>
            <v:imagedata r:id="rId719" o:title="base_44_4371_33600"/>
            <v:formulas/>
            <v:path o:connecttype="segments"/>
          </v:shape>
        </w:pict>
      </w:r>
      <w:r w:rsidR="00D331E4" w:rsidRPr="00617B3A">
        <w:t xml:space="preserve">- остаточная стоимость (ликвидационное сальдо) основных фондов, выбывших в году </w:t>
      </w:r>
      <w:r>
        <w:rPr>
          <w:position w:val="-2"/>
        </w:rPr>
        <w:pict>
          <v:shape id="_x0000_i1858" style="width:7.5pt;height:13.5pt" coordsize="" o:spt="100" adj="0,,0" path="" filled="f" stroked="f">
            <v:stroke joinstyle="miter"/>
            <v:imagedata r:id="rId702" o:title="base_44_4371_33601"/>
            <v:formulas/>
            <v:path o:connecttype="segments"/>
          </v:shape>
        </w:pict>
      </w:r>
      <w:r w:rsidR="00D331E4" w:rsidRPr="00617B3A">
        <w:t>.</w:t>
      </w:r>
    </w:p>
    <w:p w:rsidR="00D331E4" w:rsidRPr="00617B3A" w:rsidRDefault="00D331E4">
      <w:pPr>
        <w:pStyle w:val="ConsPlusNormal"/>
        <w:spacing w:before="220"/>
        <w:ind w:firstLine="540"/>
        <w:jc w:val="both"/>
      </w:pPr>
      <w:r w:rsidRPr="00617B3A">
        <w:lastRenderedPageBreak/>
        <w:t>При оценке остаточной стоимости фондов могут быть рассмотрены три различных случая:</w:t>
      </w:r>
    </w:p>
    <w:p w:rsidR="00D331E4" w:rsidRPr="00617B3A" w:rsidRDefault="00D331E4">
      <w:pPr>
        <w:pStyle w:val="ConsPlusNormal"/>
        <w:spacing w:before="220"/>
        <w:ind w:firstLine="540"/>
        <w:jc w:val="both"/>
      </w:pPr>
      <w:r w:rsidRPr="00617B3A">
        <w:t xml:space="preserve">а) созданные ранее фонды, которые высвобождаются в году за ненадобностью, могут до конца своего срока службы эффективно использоваться где-то в другом месте. В этом случае в качестве </w:t>
      </w:r>
      <w:r w:rsidR="00271BFE">
        <w:rPr>
          <w:position w:val="-8"/>
        </w:rPr>
        <w:pict>
          <v:shape id="_x0000_i1859" style="width:17.25pt;height:19.5pt" coordsize="" o:spt="100" adj="0,,0" path="" filled="f" stroked="f">
            <v:stroke joinstyle="miter"/>
            <v:imagedata r:id="rId720" o:title="base_44_4371_33602"/>
            <v:formulas/>
            <v:path o:connecttype="segments"/>
          </v:shape>
        </w:pict>
      </w:r>
      <w:r w:rsidRPr="00617B3A">
        <w:t xml:space="preserve"> следует учитывать остаточную стоимость фондов;</w:t>
      </w:r>
    </w:p>
    <w:p w:rsidR="00D331E4" w:rsidRPr="00617B3A" w:rsidRDefault="00D331E4">
      <w:pPr>
        <w:pStyle w:val="ConsPlusNormal"/>
        <w:spacing w:before="220"/>
        <w:ind w:firstLine="540"/>
        <w:jc w:val="both"/>
      </w:pPr>
      <w:r w:rsidRPr="00617B3A">
        <w:t xml:space="preserve">б) фонды в конце расчетного периода, отслужившие лишь часть своего срока службы и эффективно функционирующие. В этом случае в качестве </w:t>
      </w:r>
      <w:r w:rsidR="00271BFE">
        <w:rPr>
          <w:position w:val="-8"/>
        </w:rPr>
        <w:pict>
          <v:shape id="_x0000_i1860" style="width:17.25pt;height:19.5pt" coordsize="" o:spt="100" adj="0,,0" path="" filled="f" stroked="f">
            <v:stroke joinstyle="miter"/>
            <v:imagedata r:id="rId721" o:title="base_44_4371_33603"/>
            <v:formulas/>
            <v:path o:connecttype="segments"/>
          </v:shape>
        </w:pict>
      </w:r>
      <w:r w:rsidRPr="00617B3A">
        <w:t xml:space="preserve"> следует учитывать остаточную стоимость фондов;</w:t>
      </w:r>
    </w:p>
    <w:p w:rsidR="00D331E4" w:rsidRPr="00617B3A" w:rsidRDefault="00D331E4">
      <w:pPr>
        <w:pStyle w:val="ConsPlusNormal"/>
        <w:spacing w:before="220"/>
        <w:ind w:firstLine="540"/>
        <w:jc w:val="both"/>
      </w:pPr>
      <w:r w:rsidRPr="00617B3A">
        <w:t xml:space="preserve">в) фонды, высвобожденные за ненадобностью в году </w:t>
      </w:r>
      <w:r w:rsidR="00271BFE">
        <w:rPr>
          <w:position w:val="-2"/>
        </w:rPr>
        <w:pict>
          <v:shape id="_x0000_i1861" style="width:7.5pt;height:13.5pt" coordsize="" o:spt="100" adj="0,,0" path="" filled="f" stroked="f">
            <v:stroke joinstyle="miter"/>
            <v:imagedata r:id="rId702" o:title="base_44_4371_33604"/>
            <v:formulas/>
            <v:path o:connecttype="segments"/>
          </v:shape>
        </w:pict>
      </w:r>
      <w:r w:rsidRPr="00617B3A">
        <w:t xml:space="preserve">, которые нигде более по своему назначению использованы быть не могут. В этом случае в качестве </w:t>
      </w:r>
      <w:r w:rsidR="00271BFE">
        <w:rPr>
          <w:position w:val="-8"/>
        </w:rPr>
        <w:pict>
          <v:shape id="_x0000_i1862" style="width:17.25pt;height:19.5pt" coordsize="" o:spt="100" adj="0,,0" path="" filled="f" stroked="f">
            <v:stroke joinstyle="miter"/>
            <v:imagedata r:id="rId722" o:title="base_44_4371_33605"/>
            <v:formulas/>
            <v:path o:connecttype="segments"/>
          </v:shape>
        </w:pict>
      </w:r>
      <w:r w:rsidRPr="00617B3A">
        <w:t xml:space="preserve"> следует учитывать ликвидационное сальдо.</w:t>
      </w:r>
    </w:p>
    <w:p w:rsidR="00D331E4" w:rsidRPr="00617B3A" w:rsidRDefault="00D331E4">
      <w:pPr>
        <w:pStyle w:val="ConsPlusNormal"/>
        <w:spacing w:before="220"/>
        <w:ind w:firstLine="540"/>
        <w:jc w:val="both"/>
      </w:pPr>
      <w:r w:rsidRPr="00617B3A">
        <w:t>2. Расчет экономических потерь от пожара</w:t>
      </w:r>
    </w:p>
    <w:p w:rsidR="00D331E4" w:rsidRPr="00617B3A" w:rsidRDefault="00D331E4">
      <w:pPr>
        <w:pStyle w:val="ConsPlusNormal"/>
        <w:spacing w:before="220"/>
        <w:ind w:firstLine="540"/>
        <w:jc w:val="both"/>
      </w:pPr>
      <w:r w:rsidRPr="00617B3A">
        <w:t>2.1. Значение предотвращенных потерь (</w:t>
      </w:r>
      <w:r w:rsidR="00271BFE">
        <w:rPr>
          <w:position w:val="-9"/>
        </w:rPr>
        <w:pict>
          <v:shape id="_x0000_i1863" style="width:23.25pt;height:21pt" coordsize="" o:spt="100" adj="0,,0" path="" filled="f" stroked="f">
            <v:stroke joinstyle="miter"/>
            <v:imagedata r:id="rId723" o:title="base_44_4371_33606"/>
            <v:formulas/>
            <v:path o:connecttype="segments"/>
          </v:shape>
        </w:pict>
      </w:r>
      <w:r w:rsidRPr="00617B3A">
        <w:t>), руб., определяют по формуле</w:t>
      </w:r>
    </w:p>
    <w:p w:rsidR="00D331E4" w:rsidRPr="00617B3A" w:rsidRDefault="00D331E4">
      <w:pPr>
        <w:pStyle w:val="ConsPlusNormal"/>
      </w:pPr>
    </w:p>
    <w:p w:rsidR="00D331E4" w:rsidRPr="00617B3A" w:rsidRDefault="00271BFE">
      <w:pPr>
        <w:pStyle w:val="ConsPlusNormal"/>
        <w:jc w:val="center"/>
      </w:pPr>
      <w:r>
        <w:rPr>
          <w:position w:val="-9"/>
        </w:rPr>
        <w:pict>
          <v:shape id="_x0000_i1864" style="width:78pt;height:21pt" coordsize="" o:spt="100" adj="0,,0" path="" filled="f" stroked="f">
            <v:stroke joinstyle="miter"/>
            <v:imagedata r:id="rId724" o:title="base_44_4371_33607"/>
            <v:formulas/>
            <v:path o:connecttype="segments"/>
          </v:shape>
        </w:pict>
      </w:r>
      <w:r w:rsidR="00D331E4" w:rsidRPr="00617B3A">
        <w:t>, (115)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865" style="width:17.25pt;height:19.5pt" coordsize="" o:spt="100" adj="0,,0" path="" filled="f" stroked="f">
            <v:stroke joinstyle="miter"/>
            <v:imagedata r:id="rId725" o:title="base_44_4371_33608"/>
            <v:formulas/>
            <v:path o:connecttype="segments"/>
          </v:shape>
        </w:pict>
      </w:r>
      <w:r w:rsidRPr="00617B3A">
        <w:t xml:space="preserve">, </w:t>
      </w:r>
      <w:r w:rsidR="00271BFE">
        <w:rPr>
          <w:position w:val="-8"/>
        </w:rPr>
        <w:pict>
          <v:shape id="_x0000_i1866" style="width:18.75pt;height:19.5pt" coordsize="" o:spt="100" adj="0,,0" path="" filled="f" stroked="f">
            <v:stroke joinstyle="miter"/>
            <v:imagedata r:id="rId726" o:title="base_44_4371_33609"/>
            <v:formulas/>
            <v:path o:connecttype="segments"/>
          </v:shape>
        </w:pict>
      </w:r>
      <w:r w:rsidRPr="00617B3A">
        <w:t xml:space="preserve"> - экономические потери от одного пожара на охраняемом объекте соответственно до и после реализации мероприятий по обеспечению пожарной безопасности, руб.</w:t>
      </w:r>
    </w:p>
    <w:p w:rsidR="00D331E4" w:rsidRPr="00617B3A" w:rsidRDefault="00D331E4">
      <w:pPr>
        <w:pStyle w:val="ConsPlusNormal"/>
        <w:spacing w:before="220"/>
        <w:ind w:firstLine="540"/>
        <w:jc w:val="both"/>
      </w:pPr>
      <w:r w:rsidRPr="00617B3A">
        <w:t>Экономические потери (</w:t>
      </w:r>
      <w:r w:rsidR="00271BFE">
        <w:rPr>
          <w:position w:val="-8"/>
        </w:rPr>
        <w:pict>
          <v:shape id="_x0000_i1867" style="width:17.25pt;height:19.5pt" coordsize="" o:spt="100" adj="0,,0" path="" filled="f" stroked="f">
            <v:stroke joinstyle="miter"/>
            <v:imagedata r:id="rId725" o:title="base_44_4371_33610"/>
            <v:formulas/>
            <v:path o:connecttype="segments"/>
          </v:shape>
        </w:pict>
      </w:r>
      <w:r w:rsidRPr="00617B3A">
        <w:t xml:space="preserve"> и </w:t>
      </w:r>
      <w:r w:rsidR="00271BFE">
        <w:rPr>
          <w:position w:val="-8"/>
        </w:rPr>
        <w:pict>
          <v:shape id="_x0000_i1868" style="width:18.75pt;height:19.5pt" coordsize="" o:spt="100" adj="0,,0" path="" filled="f" stroked="f">
            <v:stroke joinstyle="miter"/>
            <v:imagedata r:id="rId726" o:title="base_44_4371_33611"/>
            <v:formulas/>
            <v:path o:connecttype="segments"/>
          </v:shape>
        </w:pict>
      </w:r>
      <w:r w:rsidRPr="00617B3A">
        <w:t>) от пожара на объекте за год могут быть определены на основании статистических данных о пожарах и использовании расчетного метода (разд. 1, 2, 3).</w:t>
      </w:r>
    </w:p>
    <w:p w:rsidR="00D331E4" w:rsidRPr="00617B3A" w:rsidRDefault="00D331E4">
      <w:pPr>
        <w:pStyle w:val="ConsPlusNormal"/>
        <w:spacing w:before="220"/>
        <w:ind w:firstLine="540"/>
        <w:jc w:val="both"/>
      </w:pPr>
      <w:r w:rsidRPr="00617B3A">
        <w:t>2.2. При использовании статистических данных экономические потери (</w:t>
      </w:r>
      <w:r w:rsidR="00271BFE">
        <w:rPr>
          <w:position w:val="-9"/>
        </w:rPr>
        <w:pict>
          <v:shape id="_x0000_i1869" style="width:21pt;height:21pt" coordsize="" o:spt="100" adj="0,,0" path="" filled="f" stroked="f">
            <v:stroke joinstyle="miter"/>
            <v:imagedata r:id="rId727" o:title="base_44_4371_33612"/>
            <v:formulas/>
            <v:path o:connecttype="segments"/>
          </v:shape>
        </w:pict>
      </w:r>
      <w:r w:rsidRPr="00617B3A">
        <w:t>), руб., от j-го пожара, вычисляют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1870" style="width:224.25pt;height:42.75pt" coordsize="" o:spt="100" adj="0,,0" path="" filled="f" stroked="f">
            <v:stroke joinstyle="miter"/>
            <v:imagedata r:id="rId728" o:title="base_44_4371_33613"/>
            <v:formulas/>
            <v:path o:connecttype="segments"/>
          </v:shape>
        </w:pict>
      </w:r>
      <w:r w:rsidR="00D331E4" w:rsidRPr="00617B3A">
        <w:t>, (116)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871" style="width:21pt;height:21pt" coordsize="" o:spt="100" adj="0,,0" path="" filled="f" stroked="f">
            <v:stroke joinstyle="miter"/>
            <v:imagedata r:id="rId729" o:title="base_44_4371_33614"/>
            <v:formulas/>
            <v:path o:connecttype="segments"/>
          </v:shape>
        </w:pict>
      </w:r>
      <w:r w:rsidRPr="00617B3A">
        <w:t xml:space="preserve"> - экономические потери от j-го пожара, руб.;</w:t>
      </w:r>
    </w:p>
    <w:p w:rsidR="00D331E4" w:rsidRPr="00617B3A" w:rsidRDefault="00271BFE">
      <w:pPr>
        <w:pStyle w:val="ConsPlusNormal"/>
        <w:spacing w:before="220"/>
        <w:ind w:firstLine="540"/>
        <w:jc w:val="both"/>
      </w:pPr>
      <w:r>
        <w:rPr>
          <w:position w:val="-9"/>
        </w:rPr>
        <w:pict>
          <v:shape id="_x0000_i1872" style="width:27pt;height:21pt" coordsize="" o:spt="100" adj="0,,0" path="" filled="f" stroked="f">
            <v:stroke joinstyle="miter"/>
            <v:imagedata r:id="rId730" o:title="base_44_4371_33615"/>
            <v:formulas/>
            <v:path o:connecttype="segments"/>
          </v:shape>
        </w:pict>
      </w:r>
      <w:r w:rsidR="00D331E4" w:rsidRPr="00617B3A">
        <w:t>- потери части национального богатства от j-го пожара, руб.;</w:t>
      </w:r>
    </w:p>
    <w:p w:rsidR="00D331E4" w:rsidRPr="00617B3A" w:rsidRDefault="00271BFE">
      <w:pPr>
        <w:pStyle w:val="ConsPlusNormal"/>
        <w:spacing w:before="220"/>
        <w:ind w:firstLine="540"/>
        <w:jc w:val="both"/>
      </w:pPr>
      <w:r>
        <w:rPr>
          <w:position w:val="-9"/>
        </w:rPr>
        <w:pict>
          <v:shape id="_x0000_i1873" style="width:26.25pt;height:21pt" coordsize="" o:spt="100" adj="0,,0" path="" filled="f" stroked="f">
            <v:stroke joinstyle="miter"/>
            <v:imagedata r:id="rId731" o:title="base_44_4371_33616"/>
            <v:formulas/>
            <v:path o:connecttype="segments"/>
          </v:shape>
        </w:pict>
      </w:r>
      <w:r w:rsidR="00D331E4" w:rsidRPr="00617B3A">
        <w:t>- потери в результате отвлечения ресурсов на компенсацию последствий j-го пожара, руб.;</w:t>
      </w:r>
    </w:p>
    <w:p w:rsidR="00D331E4" w:rsidRPr="00617B3A" w:rsidRDefault="00271BFE">
      <w:pPr>
        <w:pStyle w:val="ConsPlusNormal"/>
        <w:spacing w:before="220"/>
        <w:ind w:firstLine="540"/>
        <w:jc w:val="both"/>
      </w:pPr>
      <w:r>
        <w:rPr>
          <w:position w:val="-9"/>
        </w:rPr>
        <w:pict>
          <v:shape id="_x0000_i1874" style="width:26.25pt;height:21pt" coordsize="" o:spt="100" adj="0,,0" path="" filled="f" stroked="f">
            <v:stroke joinstyle="miter"/>
            <v:imagedata r:id="rId732" o:title="base_44_4371_33617"/>
            <v:formulas/>
            <v:path o:connecttype="segments"/>
          </v:shape>
        </w:pict>
      </w:r>
      <w:r w:rsidR="00D331E4" w:rsidRPr="00617B3A">
        <w:t>- потери из-за неиспользования возможностей вследствие j-гo пожара, руб.;</w:t>
      </w:r>
    </w:p>
    <w:p w:rsidR="00D331E4" w:rsidRPr="00617B3A" w:rsidRDefault="00271BFE">
      <w:pPr>
        <w:pStyle w:val="ConsPlusNormal"/>
        <w:spacing w:before="220"/>
        <w:ind w:firstLine="540"/>
        <w:jc w:val="both"/>
      </w:pPr>
      <w:r>
        <w:rPr>
          <w:position w:val="-9"/>
        </w:rPr>
        <w:pict>
          <v:shape id="_x0000_i1875" style="width:25.5pt;height:21pt" coordsize="" o:spt="100" adj="0,,0" path="" filled="f" stroked="f">
            <v:stroke joinstyle="miter"/>
            <v:imagedata r:id="rId733" o:title="base_44_4371_33618"/>
            <v:formulas/>
            <v:path o:connecttype="segments"/>
          </v:shape>
        </w:pict>
      </w:r>
      <w:r w:rsidR="00D331E4" w:rsidRPr="00617B3A">
        <w:t>- социально-экономические потери от j-го пожара, руб.;</w:t>
      </w:r>
    </w:p>
    <w:p w:rsidR="00D331E4" w:rsidRPr="00617B3A" w:rsidRDefault="00271BFE">
      <w:pPr>
        <w:pStyle w:val="ConsPlusNormal"/>
        <w:spacing w:before="220"/>
        <w:ind w:firstLine="540"/>
        <w:jc w:val="both"/>
      </w:pPr>
      <w:r>
        <w:rPr>
          <w:position w:val="-3"/>
        </w:rPr>
        <w:pict>
          <v:shape id="_x0000_i1876" style="width:15pt;height:15pt" coordsize="" o:spt="100" adj="0,,0" path="" filled="f" stroked="f">
            <v:stroke joinstyle="miter"/>
            <v:imagedata r:id="rId734" o:title="base_44_4371_33619"/>
            <v:formulas/>
            <v:path o:connecttype="segments"/>
          </v:shape>
        </w:pict>
      </w:r>
      <w:r w:rsidR="00D331E4" w:rsidRPr="00617B3A">
        <w:t>- количество пожаров за год.</w:t>
      </w:r>
    </w:p>
    <w:p w:rsidR="00D331E4" w:rsidRPr="00617B3A" w:rsidRDefault="00D331E4">
      <w:pPr>
        <w:pStyle w:val="ConsPlusNormal"/>
        <w:spacing w:before="220"/>
        <w:ind w:firstLine="540"/>
        <w:jc w:val="both"/>
      </w:pPr>
      <w:r w:rsidRPr="00617B3A">
        <w:t xml:space="preserve">2.3. Потери части национального богатства состоят из материальных ценностей, уничтоженных или поврежденных в результате воздействия опасных факторов пожара и его </w:t>
      </w:r>
      <w:r w:rsidRPr="00617B3A">
        <w:lastRenderedPageBreak/>
        <w:t>вторичных проявлений, а также средств пожаротушения.</w:t>
      </w:r>
    </w:p>
    <w:p w:rsidR="00D331E4" w:rsidRPr="00617B3A" w:rsidRDefault="00D331E4">
      <w:pPr>
        <w:pStyle w:val="ConsPlusNormal"/>
        <w:spacing w:before="220"/>
        <w:ind w:firstLine="540"/>
        <w:jc w:val="both"/>
      </w:pPr>
      <w:r w:rsidRPr="00617B3A">
        <w:t>Потери части национального богатства от j-гo пожара (</w:t>
      </w:r>
      <w:r w:rsidR="00271BFE">
        <w:rPr>
          <w:position w:val="-9"/>
        </w:rPr>
        <w:pict>
          <v:shape id="_x0000_i1877" style="width:29.25pt;height:21pt" coordsize="" o:spt="100" adj="0,,0" path="" filled="f" stroked="f">
            <v:stroke joinstyle="miter"/>
            <v:imagedata r:id="rId735" o:title="base_44_4371_33620"/>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66"/>
        </w:rPr>
        <w:pict>
          <v:shape id="_x0000_i1878" style="width:300pt;height:77.25pt" coordsize="" o:spt="100" adj="0,,0" path="" filled="f" stroked="f">
            <v:stroke joinstyle="miter"/>
            <v:imagedata r:id="rId736" o:title="base_44_4371_33621"/>
            <v:formulas/>
            <v:path o:connecttype="segments"/>
          </v:shape>
        </w:pict>
      </w:r>
      <w:r w:rsidR="00D331E4" w:rsidRPr="00617B3A">
        <w:t>, (117)</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где </w:t>
      </w:r>
      <w:r w:rsidR="00271BFE">
        <w:rPr>
          <w:position w:val="-11"/>
        </w:rPr>
        <w:pict>
          <v:shape id="_x0000_i1879" style="width:34.5pt;height:22.5pt" coordsize="" o:spt="100" adj="0,,0" path="" filled="f" stroked="f">
            <v:stroke joinstyle="miter"/>
            <v:imagedata r:id="rId737" o:title="base_44_4371_33622"/>
            <v:formulas/>
            <v:path o:connecttype="segments"/>
          </v:shape>
        </w:pict>
      </w:r>
      <w:r w:rsidRPr="00617B3A">
        <w:t xml:space="preserve"> - потери в результате уничтожения j-м пожаром основных производственных фондов, руб.;</w:t>
      </w:r>
    </w:p>
    <w:p w:rsidR="00D331E4" w:rsidRPr="00617B3A" w:rsidRDefault="00271BFE">
      <w:pPr>
        <w:pStyle w:val="ConsPlusNormal"/>
        <w:spacing w:before="220"/>
        <w:ind w:firstLine="540"/>
        <w:jc w:val="both"/>
      </w:pPr>
      <w:r>
        <w:rPr>
          <w:position w:val="-11"/>
        </w:rPr>
        <w:pict>
          <v:shape id="_x0000_i1880" style="width:34.5pt;height:22.5pt" coordsize="" o:spt="100" adj="0,,0" path="" filled="f" stroked="f">
            <v:stroke joinstyle="miter"/>
            <v:imagedata r:id="rId738" o:title="base_44_4371_33623"/>
            <v:formulas/>
            <v:path o:connecttype="segments"/>
          </v:shape>
        </w:pict>
      </w:r>
      <w:r w:rsidR="00D331E4" w:rsidRPr="00617B3A">
        <w:t>- потери в результате повреждения j-м пожаром основных производственных фондов, руб.;</w:t>
      </w:r>
    </w:p>
    <w:p w:rsidR="00D331E4" w:rsidRPr="00617B3A" w:rsidRDefault="00271BFE">
      <w:pPr>
        <w:pStyle w:val="ConsPlusNormal"/>
        <w:spacing w:before="220"/>
        <w:ind w:firstLine="540"/>
        <w:jc w:val="both"/>
      </w:pPr>
      <w:r>
        <w:rPr>
          <w:position w:val="-11"/>
        </w:rPr>
        <w:pict>
          <v:shape id="_x0000_i1881" style="width:34.5pt;height:22.5pt" coordsize="" o:spt="100" adj="0,,0" path="" filled="f" stroked="f">
            <v:stroke joinstyle="miter"/>
            <v:imagedata r:id="rId739" o:title="base_44_4371_33624"/>
            <v:formulas/>
            <v:path o:connecttype="segments"/>
          </v:shape>
        </w:pict>
      </w:r>
      <w:r w:rsidR="00D331E4" w:rsidRPr="00617B3A">
        <w:t>- потери в результате уничтожения j-м пожаром основных непроизводственных фондов, руб.;</w:t>
      </w:r>
    </w:p>
    <w:p w:rsidR="00D331E4" w:rsidRPr="00617B3A" w:rsidRDefault="00271BFE">
      <w:pPr>
        <w:pStyle w:val="ConsPlusNormal"/>
        <w:spacing w:before="220"/>
        <w:ind w:firstLine="540"/>
        <w:jc w:val="both"/>
      </w:pPr>
      <w:r>
        <w:rPr>
          <w:position w:val="-11"/>
        </w:rPr>
        <w:pict>
          <v:shape id="_x0000_i1882" style="width:34.5pt;height:22.5pt" coordsize="" o:spt="100" adj="0,,0" path="" filled="f" stroked="f">
            <v:stroke joinstyle="miter"/>
            <v:imagedata r:id="rId740" o:title="base_44_4371_33625"/>
            <v:formulas/>
            <v:path o:connecttype="segments"/>
          </v:shape>
        </w:pict>
      </w:r>
      <w:r w:rsidR="00D331E4" w:rsidRPr="00617B3A">
        <w:t>- потери в результате повреждения j-м пожаром основных непроизводственных фондов, руб.;</w:t>
      </w:r>
    </w:p>
    <w:p w:rsidR="00D331E4" w:rsidRPr="00617B3A" w:rsidRDefault="00271BFE">
      <w:pPr>
        <w:pStyle w:val="ConsPlusNormal"/>
        <w:spacing w:before="220"/>
        <w:ind w:firstLine="540"/>
        <w:jc w:val="both"/>
      </w:pPr>
      <w:r>
        <w:rPr>
          <w:position w:val="-11"/>
        </w:rPr>
        <w:pict>
          <v:shape id="_x0000_i1883" style="width:35.25pt;height:22.5pt" coordsize="" o:spt="100" adj="0,,0" path="" filled="f" stroked="f">
            <v:stroke joinstyle="miter"/>
            <v:imagedata r:id="rId741" o:title="base_44_4371_33626"/>
            <v:formulas/>
            <v:path o:connecttype="segments"/>
          </v:shape>
        </w:pict>
      </w:r>
      <w:r w:rsidR="00D331E4" w:rsidRPr="00617B3A">
        <w:t>- потери в результате уничтожения (повреждения) j-м пожаром товарно-материальных ценностей (оборотных фондов, материальных ресурсов текущего потребления), руб.;</w:t>
      </w:r>
    </w:p>
    <w:p w:rsidR="00D331E4" w:rsidRPr="00617B3A" w:rsidRDefault="00271BFE">
      <w:pPr>
        <w:pStyle w:val="ConsPlusNormal"/>
        <w:spacing w:before="220"/>
        <w:ind w:firstLine="540"/>
        <w:jc w:val="both"/>
      </w:pPr>
      <w:r>
        <w:rPr>
          <w:position w:val="-11"/>
        </w:rPr>
        <w:pict>
          <v:shape id="_x0000_i1884" style="width:30pt;height:22.5pt" coordsize="" o:spt="100" adj="0,,0" path="" filled="f" stroked="f">
            <v:stroke joinstyle="miter"/>
            <v:imagedata r:id="rId742" o:title="base_44_4371_33627"/>
            <v:formulas/>
            <v:path o:connecttype="segments"/>
          </v:shape>
        </w:pict>
      </w:r>
      <w:r w:rsidR="00D331E4" w:rsidRPr="00617B3A">
        <w:t>- потери в результате уничтожения (повреждения) j-м пожаром личного имущества населения, руб.;</w:t>
      </w:r>
    </w:p>
    <w:p w:rsidR="00D331E4" w:rsidRPr="00617B3A" w:rsidRDefault="00271BFE">
      <w:pPr>
        <w:pStyle w:val="ConsPlusNormal"/>
        <w:spacing w:before="220"/>
        <w:ind w:firstLine="540"/>
        <w:jc w:val="both"/>
      </w:pPr>
      <w:r>
        <w:rPr>
          <w:position w:val="-11"/>
        </w:rPr>
        <w:pict>
          <v:shape id="_x0000_i1885" style="width:33pt;height:22.5pt" coordsize="" o:spt="100" adj="0,,0" path="" filled="f" stroked="f">
            <v:stroke joinstyle="miter"/>
            <v:imagedata r:id="rId743" o:title="base_44_4371_33628"/>
            <v:formulas/>
            <v:path o:connecttype="segments"/>
          </v:shape>
        </w:pict>
      </w:r>
      <w:r w:rsidR="00D331E4" w:rsidRPr="00617B3A">
        <w:t>- потери в результате уничтожения j-м пожаром природных ресурсов, руб.</w:t>
      </w:r>
    </w:p>
    <w:p w:rsidR="00D331E4" w:rsidRPr="00617B3A" w:rsidRDefault="00D331E4">
      <w:pPr>
        <w:pStyle w:val="ConsPlusNormal"/>
        <w:spacing w:before="220"/>
        <w:ind w:firstLine="540"/>
        <w:jc w:val="both"/>
      </w:pPr>
      <w:r w:rsidRPr="00617B3A">
        <w:t>2.4. Потери в результате отвлечения ресурсов на компенсацию последствий пожара - приведенные затраты на восстановительные работы на объекте, на котором произошел пожар.</w:t>
      </w:r>
    </w:p>
    <w:p w:rsidR="00D331E4" w:rsidRPr="00617B3A" w:rsidRDefault="00D331E4">
      <w:pPr>
        <w:pStyle w:val="ConsPlusNormal"/>
        <w:spacing w:before="220"/>
        <w:ind w:firstLine="540"/>
        <w:jc w:val="both"/>
      </w:pPr>
      <w:r w:rsidRPr="00617B3A">
        <w:t>Потери в результате отвлечения ресурсов на компенсацию последствий j-го пожара (</w:t>
      </w:r>
      <w:r w:rsidR="00271BFE">
        <w:rPr>
          <w:position w:val="-11"/>
        </w:rPr>
        <w:pict>
          <v:shape id="_x0000_i1886" style="width:29.25pt;height:22.5pt" coordsize="" o:spt="100" adj="0,,0" path="" filled="f" stroked="f">
            <v:stroke joinstyle="miter"/>
            <v:imagedata r:id="rId744" o:title="base_44_4371_33629"/>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887" style="width:146.25pt;height:44.25pt" coordsize="" o:spt="100" adj="0,,0" path="" filled="f" stroked="f">
            <v:stroke joinstyle="miter"/>
            <v:imagedata r:id="rId745" o:title="base_44_4371_33630"/>
            <v:formulas/>
            <v:path o:connecttype="segments"/>
          </v:shape>
        </w:pict>
      </w:r>
      <w:r w:rsidR="00D331E4" w:rsidRPr="00617B3A">
        <w:t>, (118)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888" style="width:27pt;height:22.5pt" coordsize="" o:spt="100" adj="0,,0" path="" filled="f" stroked="f">
            <v:stroke joinstyle="miter"/>
            <v:imagedata r:id="rId746" o:title="base_44_4371_33631"/>
            <v:formulas/>
            <v:path o:connecttype="segments"/>
          </v:shape>
        </w:pict>
      </w:r>
      <w:r w:rsidRPr="00617B3A">
        <w:t xml:space="preserve"> - потери в результате отвлечения ресурсов на восстановление объекта после j-го пожара, руб.;</w:t>
      </w:r>
    </w:p>
    <w:p w:rsidR="00D331E4" w:rsidRPr="00617B3A" w:rsidRDefault="00271BFE">
      <w:pPr>
        <w:pStyle w:val="ConsPlusNormal"/>
        <w:spacing w:before="220"/>
        <w:ind w:firstLine="540"/>
        <w:jc w:val="both"/>
      </w:pPr>
      <w:r>
        <w:rPr>
          <w:position w:val="-11"/>
        </w:rPr>
        <w:pict>
          <v:shape id="_x0000_i1889" style="width:27pt;height:22.5pt" coordsize="" o:spt="100" adj="0,,0" path="" filled="f" stroked="f">
            <v:stroke joinstyle="miter"/>
            <v:imagedata r:id="rId747" o:title="base_44_4371_33632"/>
            <v:formulas/>
            <v:path o:connecttype="segments"/>
          </v:shape>
        </w:pict>
      </w:r>
      <w:r w:rsidR="00D331E4" w:rsidRPr="00617B3A">
        <w:t>- потери в результате отвлечения ресурсов на восстановление природных ресурсов, пострадавших от j-го пожара, руб.</w:t>
      </w:r>
    </w:p>
    <w:p w:rsidR="00D331E4" w:rsidRPr="00617B3A" w:rsidRDefault="00D331E4">
      <w:pPr>
        <w:pStyle w:val="ConsPlusNormal"/>
        <w:spacing w:before="220"/>
        <w:ind w:firstLine="540"/>
        <w:jc w:val="both"/>
      </w:pPr>
      <w:r w:rsidRPr="00617B3A">
        <w:lastRenderedPageBreak/>
        <w:t>2.5. Потери из-за неиспользования возможностей - часть прибыли, недополученная объектом в результате его простоя и выбытия трудовых ресурсов из производственной деятельности в результате пожара.</w:t>
      </w:r>
    </w:p>
    <w:p w:rsidR="00D331E4" w:rsidRPr="00617B3A" w:rsidRDefault="00D331E4">
      <w:pPr>
        <w:pStyle w:val="ConsPlusNormal"/>
        <w:spacing w:before="220"/>
        <w:ind w:firstLine="540"/>
        <w:jc w:val="both"/>
      </w:pPr>
      <w:r w:rsidRPr="00617B3A">
        <w:t xml:space="preserve">Потери из-за неиспользования возможностей вследствие j-го пожара </w:t>
      </w:r>
      <w:r w:rsidR="00271BFE">
        <w:rPr>
          <w:position w:val="-9"/>
        </w:rPr>
        <w:pict>
          <v:shape id="_x0000_i1890" style="width:26.25pt;height:21pt" coordsize="" o:spt="100" adj="0,,0" path="" filled="f" stroked="f">
            <v:stroke joinstyle="miter"/>
            <v:imagedata r:id="rId748" o:title="base_44_4371_33633"/>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9"/>
        </w:rPr>
        <w:pict>
          <v:shape id="_x0000_i1891" style="width:141pt;height:40.5pt" coordsize="" o:spt="100" adj="0,,0" path="" filled="f" stroked="f">
            <v:stroke joinstyle="miter"/>
            <v:imagedata r:id="rId749" o:title="base_44_4371_33634"/>
            <v:formulas/>
            <v:path o:connecttype="segments"/>
          </v:shape>
        </w:pict>
      </w:r>
      <w:r w:rsidR="00D331E4" w:rsidRPr="00617B3A">
        <w:t>, (119)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892" style="width:27.75pt;height:22.5pt" coordsize="" o:spt="100" adj="0,,0" path="" filled="f" stroked="f">
            <v:stroke joinstyle="miter"/>
            <v:imagedata r:id="rId750" o:title="base_44_4371_33635"/>
            <v:formulas/>
            <v:path o:connecttype="segments"/>
          </v:shape>
        </w:pict>
      </w:r>
      <w:r w:rsidRPr="00617B3A">
        <w:t xml:space="preserve"> - потери от простоя объекта в результате j-го пожара, руб.;</w:t>
      </w:r>
    </w:p>
    <w:p w:rsidR="00D331E4" w:rsidRPr="00617B3A" w:rsidRDefault="00271BFE">
      <w:pPr>
        <w:pStyle w:val="ConsPlusNormal"/>
        <w:spacing w:before="220"/>
        <w:ind w:firstLine="540"/>
        <w:jc w:val="both"/>
      </w:pPr>
      <w:r>
        <w:rPr>
          <w:position w:val="-11"/>
        </w:rPr>
        <w:pict>
          <v:shape id="_x0000_i1893" style="width:31.5pt;height:22.5pt" coordsize="" o:spt="100" adj="0,,0" path="" filled="f" stroked="f">
            <v:stroke joinstyle="miter"/>
            <v:imagedata r:id="rId751" o:title="base_44_4371_33636"/>
            <v:formulas/>
            <v:path o:connecttype="segments"/>
          </v:shape>
        </w:pict>
      </w:r>
      <w:r w:rsidR="00D331E4" w:rsidRPr="00617B3A">
        <w:t>- потери при выбытии трудовых ресурсов из производственной деятельности в результате j-го пожара, руб.</w:t>
      </w:r>
    </w:p>
    <w:p w:rsidR="00D331E4" w:rsidRPr="00617B3A" w:rsidRDefault="00D331E4">
      <w:pPr>
        <w:pStyle w:val="ConsPlusNormal"/>
        <w:spacing w:before="220"/>
        <w:ind w:firstLine="540"/>
        <w:jc w:val="both"/>
      </w:pPr>
      <w:r w:rsidRPr="00617B3A">
        <w:t>2.6. Социально-экономические потери - затраты на проведение мероприятий вследствие гибели и травмирования людей на пожаре.</w:t>
      </w:r>
    </w:p>
    <w:p w:rsidR="00D331E4" w:rsidRPr="00617B3A" w:rsidRDefault="00D331E4">
      <w:pPr>
        <w:pStyle w:val="ConsPlusNormal"/>
        <w:spacing w:before="220"/>
        <w:ind w:firstLine="540"/>
        <w:jc w:val="both"/>
      </w:pPr>
      <w:r w:rsidRPr="00617B3A">
        <w:t>Социально-экономические потери от j-го пожара (</w:t>
      </w:r>
      <w:r w:rsidR="00271BFE">
        <w:rPr>
          <w:position w:val="-11"/>
        </w:rPr>
        <w:pict>
          <v:shape id="_x0000_i1894" style="width:25.5pt;height:22.5pt" coordsize="" o:spt="100" adj="0,,0" path="" filled="f" stroked="f">
            <v:stroke joinstyle="miter"/>
            <v:imagedata r:id="rId752" o:title="base_44_4371_33637"/>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0"/>
        </w:rPr>
        <w:pict>
          <v:shape id="_x0000_i1895" style="width:138pt;height:42pt" coordsize="" o:spt="100" adj="0,,0" path="" filled="f" stroked="f">
            <v:stroke joinstyle="miter"/>
            <v:imagedata r:id="rId753" o:title="base_44_4371_33638"/>
            <v:formulas/>
            <v:path o:connecttype="segments"/>
          </v:shape>
        </w:pict>
      </w:r>
      <w:r w:rsidR="00D331E4" w:rsidRPr="00617B3A">
        <w:t>, (120)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896" style="width:25.5pt;height:22.5pt" coordsize="" o:spt="100" adj="0,,0" path="" filled="f" stroked="f">
            <v:stroke joinstyle="miter"/>
            <v:imagedata r:id="rId754" o:title="base_44_4371_33639"/>
            <v:formulas/>
            <v:path o:connecttype="segments"/>
          </v:shape>
        </w:pict>
      </w:r>
      <w:r w:rsidRPr="00617B3A">
        <w:t xml:space="preserve"> - социально-экономические потери от травмирования людей на j-м пожаре, руб.;</w:t>
      </w:r>
    </w:p>
    <w:p w:rsidR="00D331E4" w:rsidRPr="00617B3A" w:rsidRDefault="00271BFE">
      <w:pPr>
        <w:pStyle w:val="ConsPlusNormal"/>
        <w:spacing w:before="220"/>
        <w:ind w:firstLine="540"/>
        <w:jc w:val="both"/>
      </w:pPr>
      <w:r>
        <w:rPr>
          <w:position w:val="-11"/>
        </w:rPr>
        <w:pict>
          <v:shape id="_x0000_i1897" style="width:25.5pt;height:22.5pt" coordsize="" o:spt="100" adj="0,,0" path="" filled="f" stroked="f">
            <v:stroke joinstyle="miter"/>
            <v:imagedata r:id="rId755" o:title="base_44_4371_33640"/>
            <v:formulas/>
            <v:path o:connecttype="segments"/>
          </v:shape>
        </w:pict>
      </w:r>
      <w:r w:rsidR="00D331E4" w:rsidRPr="00617B3A">
        <w:t>- социально-экономические потери от гибели людей на j-м пожаре, руб.</w:t>
      </w:r>
    </w:p>
    <w:p w:rsidR="00D331E4" w:rsidRPr="00617B3A" w:rsidRDefault="00D331E4">
      <w:pPr>
        <w:pStyle w:val="ConsPlusNormal"/>
        <w:spacing w:before="220"/>
        <w:ind w:firstLine="540"/>
        <w:jc w:val="both"/>
      </w:pPr>
      <w:r w:rsidRPr="00617B3A">
        <w:t>Социально-экономические потери от травмирования людей на j-м пожаре (</w:t>
      </w:r>
      <w:r w:rsidR="00271BFE">
        <w:rPr>
          <w:position w:val="-11"/>
        </w:rPr>
        <w:pict>
          <v:shape id="_x0000_i1898" style="width:25.5pt;height:22.5pt" coordsize="" o:spt="100" adj="0,,0" path="" filled="f" stroked="f">
            <v:stroke joinstyle="miter"/>
            <v:imagedata r:id="rId756" o:title="base_44_4371_33641"/>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9"/>
        </w:rPr>
        <w:pict>
          <v:shape id="_x0000_i1899" style="width:197.25pt;height:40.5pt" coordsize="" o:spt="100" adj="0,,0" path="" filled="f" stroked="f">
            <v:stroke joinstyle="miter"/>
            <v:imagedata r:id="rId757" o:title="base_44_4371_33642"/>
            <v:formulas/>
            <v:path o:connecttype="segments"/>
          </v:shape>
        </w:pict>
      </w:r>
      <w:r w:rsidR="00D331E4" w:rsidRPr="00617B3A">
        <w:t>, (121)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900" style="width:17.25pt;height:21pt" coordsize="" o:spt="100" adj="0,,0" path="" filled="f" stroked="f">
            <v:stroke joinstyle="miter"/>
            <v:imagedata r:id="rId758" o:title="base_44_4371_33643"/>
            <v:formulas/>
            <v:path o:connecttype="segments"/>
          </v:shape>
        </w:pict>
      </w:r>
      <w:r w:rsidRPr="00617B3A">
        <w:t xml:space="preserve"> - выплаты пособий по временной нетрудоспособности травмированным на j-м пожаре людям, руб.;</w:t>
      </w:r>
    </w:p>
    <w:p w:rsidR="00D331E4" w:rsidRPr="00617B3A" w:rsidRDefault="00271BFE">
      <w:pPr>
        <w:pStyle w:val="ConsPlusNormal"/>
        <w:spacing w:before="220"/>
        <w:ind w:firstLine="540"/>
        <w:jc w:val="both"/>
      </w:pPr>
      <w:r>
        <w:rPr>
          <w:position w:val="-9"/>
        </w:rPr>
        <w:pict>
          <v:shape id="_x0000_i1901" style="width:24pt;height:21pt" coordsize="" o:spt="100" adj="0,,0" path="" filled="f" stroked="f">
            <v:stroke joinstyle="miter"/>
            <v:imagedata r:id="rId759" o:title="base_44_4371_33644"/>
            <v:formulas/>
            <v:path o:connecttype="segments"/>
          </v:shape>
        </w:pict>
      </w:r>
      <w:r w:rsidR="00D331E4" w:rsidRPr="00617B3A">
        <w:t>- выплаты пенсий лицам, ставшим инвалидами в результате j-го пожара, руб.;</w:t>
      </w:r>
    </w:p>
    <w:p w:rsidR="00D331E4" w:rsidRPr="00617B3A" w:rsidRDefault="00271BFE">
      <w:pPr>
        <w:pStyle w:val="ConsPlusNormal"/>
        <w:spacing w:before="220"/>
        <w:ind w:firstLine="540"/>
        <w:jc w:val="both"/>
      </w:pPr>
      <w:r>
        <w:rPr>
          <w:position w:val="-9"/>
        </w:rPr>
        <w:pict>
          <v:shape id="_x0000_i1902" style="width:22.5pt;height:21pt" coordsize="" o:spt="100" adj="0,,0" path="" filled="f" stroked="f">
            <v:stroke joinstyle="miter"/>
            <v:imagedata r:id="rId760" o:title="base_44_4371_33645"/>
            <v:formulas/>
            <v:path o:connecttype="segments"/>
          </v:shape>
        </w:pict>
      </w:r>
      <w:r w:rsidR="00D331E4" w:rsidRPr="00617B3A">
        <w:t>- расходы на клиническое лечение лиц, травмированных на j-м пожаре, руб.;</w:t>
      </w:r>
    </w:p>
    <w:p w:rsidR="00D331E4" w:rsidRPr="00617B3A" w:rsidRDefault="00271BFE">
      <w:pPr>
        <w:pStyle w:val="ConsPlusNormal"/>
        <w:spacing w:before="220"/>
        <w:ind w:firstLine="540"/>
        <w:jc w:val="both"/>
      </w:pPr>
      <w:r>
        <w:rPr>
          <w:position w:val="-9"/>
        </w:rPr>
        <w:pict>
          <v:shape id="_x0000_i1903" style="width:26.25pt;height:21pt" coordsize="" o:spt="100" adj="0,,0" path="" filled="f" stroked="f">
            <v:stroke joinstyle="miter"/>
            <v:imagedata r:id="rId761" o:title="base_44_4371_33646"/>
            <v:formulas/>
            <v:path o:connecttype="segments"/>
          </v:shape>
        </w:pict>
      </w:r>
      <w:r w:rsidR="00D331E4" w:rsidRPr="00617B3A">
        <w:t>- расходы на санаторно-курортное лечение лиц, травмированных на j-м пожаре, руб.</w:t>
      </w:r>
    </w:p>
    <w:p w:rsidR="00D331E4" w:rsidRPr="00617B3A" w:rsidRDefault="00D331E4">
      <w:pPr>
        <w:pStyle w:val="ConsPlusNormal"/>
        <w:spacing w:before="220"/>
        <w:ind w:firstLine="540"/>
        <w:jc w:val="both"/>
      </w:pPr>
      <w:r w:rsidRPr="00617B3A">
        <w:t>Социально-экономические потери при гибели людей в результате j-го пожара (</w:t>
      </w:r>
      <w:r w:rsidR="00271BFE">
        <w:rPr>
          <w:position w:val="-11"/>
        </w:rPr>
        <w:pict>
          <v:shape id="_x0000_i1904" style="width:25.5pt;height:22.5pt" coordsize="" o:spt="100" adj="0,,0" path="" filled="f" stroked="f">
            <v:stroke joinstyle="miter"/>
            <v:imagedata r:id="rId762" o:title="base_44_4371_33647"/>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0"/>
        </w:rPr>
        <w:lastRenderedPageBreak/>
        <w:pict>
          <v:shape id="_x0000_i1905" style="width:136.5pt;height:42pt" coordsize="" o:spt="100" adj="0,,0" path="" filled="f" stroked="f">
            <v:stroke joinstyle="miter"/>
            <v:imagedata r:id="rId763" o:title="base_44_4371_33648"/>
            <v:formulas/>
            <v:path o:connecttype="segments"/>
          </v:shape>
        </w:pict>
      </w:r>
      <w:r w:rsidR="00D331E4" w:rsidRPr="00617B3A">
        <w:t>, (122)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906" style="width:25.5pt;height:21pt" coordsize="" o:spt="100" adj="0,,0" path="" filled="f" stroked="f">
            <v:stroke joinstyle="miter"/>
            <v:imagedata r:id="rId764" o:title="base_44_4371_33649"/>
            <v:formulas/>
            <v:path o:connecttype="segments"/>
          </v:shape>
        </w:pict>
      </w:r>
      <w:r w:rsidRPr="00617B3A">
        <w:t xml:space="preserve"> - выплаты пособий на погребение погибших в результате j-го пожара лиц, руб.;</w:t>
      </w:r>
    </w:p>
    <w:p w:rsidR="00D331E4" w:rsidRPr="00617B3A" w:rsidRDefault="00271BFE">
      <w:pPr>
        <w:pStyle w:val="ConsPlusNormal"/>
        <w:spacing w:before="220"/>
        <w:ind w:firstLine="540"/>
        <w:jc w:val="both"/>
      </w:pPr>
      <w:r>
        <w:rPr>
          <w:position w:val="-9"/>
        </w:rPr>
        <w:pict>
          <v:shape id="_x0000_i1907" style="width:23.25pt;height:21pt" coordsize="" o:spt="100" adj="0,,0" path="" filled="f" stroked="f">
            <v:stroke joinstyle="miter"/>
            <v:imagedata r:id="rId765" o:title="base_44_4371_33650"/>
            <v:formulas/>
            <v:path o:connecttype="segments"/>
          </v:shape>
        </w:pict>
      </w:r>
      <w:r w:rsidR="00D331E4" w:rsidRPr="00617B3A">
        <w:t>- выплаты пенсий по случаю потери кормильца в результате j-го пожара, руб.</w:t>
      </w:r>
    </w:p>
    <w:p w:rsidR="00D331E4" w:rsidRPr="00617B3A" w:rsidRDefault="00D331E4">
      <w:pPr>
        <w:pStyle w:val="ConsPlusNormal"/>
        <w:spacing w:before="220"/>
        <w:ind w:firstLine="540"/>
        <w:jc w:val="both"/>
      </w:pPr>
      <w:r w:rsidRPr="00617B3A">
        <w:t>2.7. Расчет составляющих экономических потерь от пожара</w:t>
      </w:r>
    </w:p>
    <w:p w:rsidR="00D331E4" w:rsidRPr="00617B3A" w:rsidRDefault="00D331E4">
      <w:pPr>
        <w:pStyle w:val="ConsPlusNormal"/>
        <w:spacing w:before="220"/>
        <w:ind w:firstLine="540"/>
        <w:jc w:val="both"/>
      </w:pPr>
      <w:r w:rsidRPr="00617B3A">
        <w:t>Потери в результате уничтожения j-м пожаром основных производственных фондов (</w:t>
      </w:r>
      <w:r w:rsidR="00271BFE">
        <w:rPr>
          <w:position w:val="-11"/>
        </w:rPr>
        <w:pict>
          <v:shape id="_x0000_i1908" style="width:35.25pt;height:22.5pt" coordsize="" o:spt="100" adj="0,,0" path="" filled="f" stroked="f">
            <v:stroke joinstyle="miter"/>
            <v:imagedata r:id="rId766" o:title="base_44_4371_33651"/>
            <v:formulas/>
            <v:path o:connecttype="segments"/>
          </v:shape>
        </w:pict>
      </w:r>
      <w:r w:rsidRPr="00617B3A">
        <w:t>), руб.,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bookmarkStart w:id="58" w:name="P1661"/>
      <w:bookmarkEnd w:id="58"/>
      <w:r>
        <w:rPr>
          <w:position w:val="-26"/>
        </w:rPr>
        <w:pict>
          <v:shape id="_x0000_i1909" style="width:157.5pt;height:36.75pt" coordsize="" o:spt="100" adj="0,,0" path="" filled="f" stroked="f">
            <v:stroke joinstyle="miter"/>
            <v:imagedata r:id="rId767" o:title="base_44_4371_33652"/>
            <v:formulas/>
            <v:path o:connecttype="segments"/>
          </v:shape>
        </w:pict>
      </w:r>
      <w:r w:rsidR="00D331E4" w:rsidRPr="00617B3A">
        <w:t>, (123)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10" style="width:17.25pt;height:19.5pt" coordsize="" o:spt="100" adj="0,,0" path="" filled="f" stroked="f">
            <v:stroke joinstyle="miter"/>
            <v:imagedata r:id="rId768" o:title="base_44_4371_33653"/>
            <v:formulas/>
            <v:path o:connecttype="segments"/>
          </v:shape>
        </w:pict>
      </w:r>
      <w:r w:rsidRPr="00617B3A">
        <w:t xml:space="preserve"> - остаточная стоимость основных фондов i-го вида, </w:t>
      </w:r>
      <w:r w:rsidR="00271BFE">
        <w:rPr>
          <w:position w:val="-8"/>
        </w:rPr>
        <w:pict>
          <v:shape id="_x0000_i1911" style="width:52.5pt;height:19.5pt" coordsize="" o:spt="100" adj="0,,0" path="" filled="f" stroked="f">
            <v:stroke joinstyle="miter"/>
            <v:imagedata r:id="rId769" o:title="base_44_4371_33654"/>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912" style="width:17.25pt;height:19.5pt" coordsize="" o:spt="100" adj="0,,0" path="" filled="f" stroked="f">
            <v:stroke joinstyle="miter"/>
            <v:imagedata r:id="rId770" o:title="base_44_4371_33655"/>
            <v:formulas/>
            <v:path o:connecttype="segments"/>
          </v:shape>
        </w:pict>
      </w:r>
      <w:r w:rsidR="00D331E4" w:rsidRPr="00617B3A">
        <w:t xml:space="preserve">- стоимость материальных ценностей i-го вида, годных для дальнейшего использования, </w:t>
      </w:r>
      <w:r>
        <w:rPr>
          <w:position w:val="-8"/>
        </w:rPr>
        <w:pict>
          <v:shape id="_x0000_i1913" style="width:52.5pt;height:19.5pt" coordsize="" o:spt="100" adj="0,,0" path="" filled="f" stroked="f">
            <v:stroke joinstyle="miter"/>
            <v:imagedata r:id="rId771" o:title="base_44_4371_33656"/>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914" style="width:17.25pt;height:19.5pt" coordsize="" o:spt="100" adj="0,,0" path="" filled="f" stroked="f">
            <v:stroke joinstyle="miter"/>
            <v:imagedata r:id="rId772" o:title="base_44_4371_33657"/>
            <v:formulas/>
            <v:path o:connecttype="segments"/>
          </v:shape>
        </w:pict>
      </w:r>
      <w:r w:rsidR="00D331E4" w:rsidRPr="00617B3A">
        <w:t xml:space="preserve">- ликвидационная стоимость материальных ценностей i-го вида, </w:t>
      </w:r>
      <w:r>
        <w:rPr>
          <w:position w:val="-8"/>
        </w:rPr>
        <w:pict>
          <v:shape id="_x0000_i1915" style="width:52.5pt;height:19.5pt" coordsize="" o:spt="100" adj="0,,0" path="" filled="f" stroked="f">
            <v:stroke joinstyle="miter"/>
            <v:imagedata r:id="rId771" o:title="base_44_4371_33658"/>
            <v:formulas/>
            <v:path o:connecttype="segments"/>
          </v:shape>
        </w:pict>
      </w:r>
      <w:r w:rsidR="00D331E4" w:rsidRPr="00617B3A">
        <w:t>;</w:t>
      </w:r>
    </w:p>
    <w:p w:rsidR="00D331E4" w:rsidRPr="00617B3A" w:rsidRDefault="00271BFE">
      <w:pPr>
        <w:pStyle w:val="ConsPlusNormal"/>
        <w:spacing w:before="220"/>
        <w:ind w:firstLine="540"/>
        <w:jc w:val="both"/>
      </w:pPr>
      <w:r>
        <w:rPr>
          <w:position w:val="-1"/>
        </w:rPr>
        <w:pict>
          <v:shape id="_x0000_i1916" style="width:10.5pt;height:12pt" coordsize="" o:spt="100" adj="0,,0" path="" filled="f" stroked="f">
            <v:stroke joinstyle="miter"/>
            <v:imagedata r:id="rId773" o:title="base_44_4371_33659"/>
            <v:formulas/>
            <v:path o:connecttype="segments"/>
          </v:shape>
        </w:pict>
      </w:r>
      <w:r w:rsidR="00D331E4" w:rsidRPr="00617B3A">
        <w:t>- количество видов основных фондов, ед.</w:t>
      </w:r>
    </w:p>
    <w:p w:rsidR="00D331E4" w:rsidRPr="00617B3A" w:rsidRDefault="00D331E4">
      <w:pPr>
        <w:pStyle w:val="ConsPlusNormal"/>
        <w:spacing w:before="220"/>
        <w:ind w:firstLine="540"/>
        <w:jc w:val="both"/>
      </w:pPr>
      <w:r w:rsidRPr="00617B3A">
        <w:t>2.8. Потери в результате повреждения j-м пожаром основных производственных фондов (</w:t>
      </w:r>
      <w:r w:rsidR="00271BFE">
        <w:rPr>
          <w:position w:val="-11"/>
        </w:rPr>
        <w:pict>
          <v:shape id="_x0000_i1917" style="width:32.25pt;height:22.5pt" coordsize="" o:spt="100" adj="0,,0" path="" filled="f" stroked="f">
            <v:stroke joinstyle="miter"/>
            <v:imagedata r:id="rId774" o:title="base_44_4371_33660"/>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bookmarkStart w:id="59" w:name="P1669"/>
      <w:bookmarkEnd w:id="59"/>
      <w:r>
        <w:rPr>
          <w:position w:val="-26"/>
        </w:rPr>
        <w:pict>
          <v:shape id="_x0000_i1918" style="width:188.25pt;height:36.75pt" coordsize="" o:spt="100" adj="0,,0" path="" filled="f" stroked="f">
            <v:stroke joinstyle="miter"/>
            <v:imagedata r:id="rId775" o:title="base_44_4371_33661"/>
            <v:formulas/>
            <v:path o:connecttype="segments"/>
          </v:shape>
        </w:pict>
      </w:r>
      <w:r w:rsidR="00D331E4" w:rsidRPr="00617B3A">
        <w:t>, (124)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1919" style="width:10.5pt;height:15pt" coordsize="" o:spt="100" adj="0,,0" path="" filled="f" stroked="f">
            <v:stroke joinstyle="miter"/>
            <v:imagedata r:id="rId776" o:title="base_44_4371_33662"/>
            <v:formulas/>
            <v:path o:connecttype="segments"/>
          </v:shape>
        </w:pict>
      </w:r>
      <w:r w:rsidRPr="00617B3A">
        <w:t xml:space="preserve"> - коэффициент, учитывающий повреждение материальных ценностей;</w:t>
      </w:r>
    </w:p>
    <w:p w:rsidR="00D331E4" w:rsidRPr="00617B3A" w:rsidRDefault="00271BFE">
      <w:pPr>
        <w:pStyle w:val="ConsPlusNormal"/>
        <w:spacing w:before="220"/>
        <w:ind w:firstLine="540"/>
        <w:jc w:val="both"/>
      </w:pPr>
      <w:r>
        <w:rPr>
          <w:position w:val="-8"/>
        </w:rPr>
        <w:pict>
          <v:shape id="_x0000_i1920" style="width:17.25pt;height:19.5pt" coordsize="" o:spt="100" adj="0,,0" path="" filled="f" stroked="f">
            <v:stroke joinstyle="miter"/>
            <v:imagedata r:id="rId777" o:title="base_44_4371_33663"/>
            <v:formulas/>
            <v:path o:connecttype="segments"/>
          </v:shape>
        </w:pict>
      </w:r>
      <w:r w:rsidR="00D331E4" w:rsidRPr="00617B3A">
        <w:t>- удельный вес стоимости конструктивных элементов в общей стоимости материальных ценностей, %.</w:t>
      </w:r>
    </w:p>
    <w:p w:rsidR="00D331E4" w:rsidRPr="00617B3A" w:rsidRDefault="00D331E4">
      <w:pPr>
        <w:pStyle w:val="ConsPlusNormal"/>
        <w:spacing w:before="220"/>
        <w:ind w:firstLine="540"/>
        <w:jc w:val="both"/>
      </w:pPr>
      <w:r w:rsidRPr="00617B3A">
        <w:t>2.9. Потери в результате уничтожения и повреждения j-м пожаром основных непроизводственных фондов вычисляют следующим образом.</w:t>
      </w:r>
    </w:p>
    <w:p w:rsidR="00D331E4" w:rsidRPr="00617B3A" w:rsidRDefault="00D331E4">
      <w:pPr>
        <w:pStyle w:val="ConsPlusNormal"/>
        <w:spacing w:before="220"/>
        <w:ind w:firstLine="540"/>
        <w:jc w:val="both"/>
      </w:pPr>
      <w:r w:rsidRPr="00617B3A">
        <w:t>Если по основным непроизводственным фондам начисляются амортизационные отчисления, то потери стоимости при их уничтожении вычисляют по формуле (123), а при повреждении - по формуле (124).</w:t>
      </w:r>
    </w:p>
    <w:p w:rsidR="00D331E4" w:rsidRPr="00617B3A" w:rsidRDefault="00D331E4">
      <w:pPr>
        <w:pStyle w:val="ConsPlusNormal"/>
        <w:spacing w:before="220"/>
        <w:ind w:firstLine="540"/>
        <w:jc w:val="both"/>
      </w:pPr>
      <w:r w:rsidRPr="00617B3A">
        <w:t>Если по основным непроизводственным фондам не начисляются амортизационные отчисления, то потери стоимости вычисляют по формулам:</w:t>
      </w:r>
    </w:p>
    <w:p w:rsidR="00D331E4" w:rsidRPr="00617B3A" w:rsidRDefault="00D331E4">
      <w:pPr>
        <w:pStyle w:val="ConsPlusNormal"/>
        <w:spacing w:before="220"/>
        <w:ind w:firstLine="540"/>
        <w:jc w:val="both"/>
      </w:pPr>
      <w:r w:rsidRPr="00617B3A">
        <w:t>при уничтожении</w:t>
      </w:r>
    </w:p>
    <w:p w:rsidR="00D331E4" w:rsidRPr="00617B3A" w:rsidRDefault="00D331E4">
      <w:pPr>
        <w:pStyle w:val="ConsPlusNormal"/>
      </w:pPr>
    </w:p>
    <w:p w:rsidR="00D331E4" w:rsidRPr="00617B3A" w:rsidRDefault="00271BFE">
      <w:pPr>
        <w:pStyle w:val="ConsPlusNormal"/>
        <w:jc w:val="center"/>
      </w:pPr>
      <w:r>
        <w:rPr>
          <w:position w:val="-32"/>
        </w:rPr>
        <w:lastRenderedPageBreak/>
        <w:pict>
          <v:shape id="_x0000_i1921" style="width:184.5pt;height:42.75pt" coordsize="" o:spt="100" adj="0,,0" path="" filled="f" stroked="f">
            <v:stroke joinstyle="miter"/>
            <v:imagedata r:id="rId778" o:title="base_44_4371_33664"/>
            <v:formulas/>
            <v:path o:connecttype="segments"/>
          </v:shape>
        </w:pict>
      </w:r>
      <w:r w:rsidR="00D331E4" w:rsidRPr="00617B3A">
        <w:t>, (125)</w:t>
      </w:r>
    </w:p>
    <w:p w:rsidR="00D331E4" w:rsidRPr="00617B3A" w:rsidRDefault="00D331E4">
      <w:pPr>
        <w:pStyle w:val="ConsPlusNormal"/>
      </w:pPr>
    </w:p>
    <w:p w:rsidR="00D331E4" w:rsidRPr="00617B3A" w:rsidRDefault="00D331E4">
      <w:pPr>
        <w:pStyle w:val="ConsPlusNormal"/>
        <w:ind w:firstLine="540"/>
        <w:jc w:val="both"/>
      </w:pPr>
      <w:r w:rsidRPr="00617B3A">
        <w:t>при повреждении</w:t>
      </w:r>
    </w:p>
    <w:p w:rsidR="00D331E4" w:rsidRPr="00617B3A" w:rsidRDefault="00D331E4">
      <w:pPr>
        <w:pStyle w:val="ConsPlusNormal"/>
      </w:pPr>
    </w:p>
    <w:p w:rsidR="00D331E4" w:rsidRPr="00617B3A" w:rsidRDefault="00271BFE">
      <w:pPr>
        <w:pStyle w:val="ConsPlusNormal"/>
        <w:jc w:val="center"/>
      </w:pPr>
      <w:r>
        <w:rPr>
          <w:position w:val="-26"/>
        </w:rPr>
        <w:pict>
          <v:shape id="_x0000_i1922" style="width:191.25pt;height:36.75pt" coordsize="" o:spt="100" adj="0,,0" path="" filled="f" stroked="f">
            <v:stroke joinstyle="miter"/>
            <v:imagedata r:id="rId779" o:title="base_44_4371_33665"/>
            <v:formulas/>
            <v:path o:connecttype="segments"/>
          </v:shape>
        </w:pict>
      </w:r>
      <w:r w:rsidR="00D331E4" w:rsidRPr="00617B3A">
        <w:t>, (126)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23" style="width:17.25pt;height:19.5pt" coordsize="" o:spt="100" adj="0,,0" path="" filled="f" stroked="f">
            <v:stroke joinstyle="miter"/>
            <v:imagedata r:id="rId780" o:title="base_44_4371_33666"/>
            <v:formulas/>
            <v:path o:connecttype="segments"/>
          </v:shape>
        </w:pict>
      </w:r>
      <w:r w:rsidRPr="00617B3A">
        <w:t xml:space="preserve"> - первоначальная стоимость основных фондов i-го вида, </w:t>
      </w:r>
      <w:r w:rsidR="00271BFE">
        <w:rPr>
          <w:position w:val="-8"/>
        </w:rPr>
        <w:pict>
          <v:shape id="_x0000_i1924" style="width:52.5pt;height:19.5pt" coordsize="" o:spt="100" adj="0,,0" path="" filled="f" stroked="f">
            <v:stroke joinstyle="miter"/>
            <v:imagedata r:id="rId781" o:title="base_44_4371_33667"/>
            <v:formulas/>
            <v:path o:connecttype="segments"/>
          </v:shape>
        </w:pict>
      </w:r>
      <w:r w:rsidRPr="00617B3A">
        <w:t>.</w:t>
      </w:r>
    </w:p>
    <w:p w:rsidR="00D331E4" w:rsidRPr="00617B3A" w:rsidRDefault="00D331E4">
      <w:pPr>
        <w:pStyle w:val="ConsPlusNormal"/>
        <w:spacing w:before="220"/>
        <w:ind w:firstLine="540"/>
        <w:jc w:val="both"/>
      </w:pPr>
      <w:r w:rsidRPr="00617B3A">
        <w:t>2.10. Потери в результате уничтожения (повреждения) товарно-материальных ценностей (оборотных фондов, материальных ресурсов текущего потребления) j-м пожаром (</w:t>
      </w:r>
      <w:r w:rsidR="00271BFE">
        <w:rPr>
          <w:position w:val="-9"/>
        </w:rPr>
        <w:pict>
          <v:shape id="_x0000_i1925" style="width:30.75pt;height:21pt" coordsize="" o:spt="100" adj="0,,0" path="" filled="f" stroked="f">
            <v:stroke joinstyle="miter"/>
            <v:imagedata r:id="rId782" o:title="base_44_4371_33668"/>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8"/>
        </w:rPr>
        <w:pict>
          <v:shape id="_x0000_i1926" style="width:233.25pt;height:39.75pt" coordsize="" o:spt="100" adj="0,,0" path="" filled="f" stroked="f">
            <v:stroke joinstyle="miter"/>
            <v:imagedata r:id="rId783" o:title="base_44_4371_33669"/>
            <v:formulas/>
            <v:path o:connecttype="segments"/>
          </v:shape>
        </w:pict>
      </w:r>
      <w:r w:rsidR="00D331E4" w:rsidRPr="00617B3A">
        <w:t>, (127)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927" style="width:30pt;height:21pt" coordsize="" o:spt="100" adj="0,,0" path="" filled="f" stroked="f">
            <v:stroke joinstyle="miter"/>
            <v:imagedata r:id="rId784" o:title="base_44_4371_33670"/>
            <v:formulas/>
            <v:path o:connecttype="segments"/>
          </v:shape>
        </w:pict>
      </w:r>
      <w:r w:rsidRPr="00617B3A">
        <w:t xml:space="preserve"> - общая стоимость товарно-материальных ценностей i-го вида на момент пожара, руб.;</w:t>
      </w:r>
    </w:p>
    <w:p w:rsidR="00D331E4" w:rsidRPr="00617B3A" w:rsidRDefault="00271BFE">
      <w:pPr>
        <w:pStyle w:val="ConsPlusNormal"/>
        <w:spacing w:before="220"/>
        <w:ind w:firstLine="540"/>
        <w:jc w:val="both"/>
      </w:pPr>
      <w:r>
        <w:rPr>
          <w:position w:val="-9"/>
        </w:rPr>
        <w:pict>
          <v:shape id="_x0000_i1928" style="width:30pt;height:21pt" coordsize="" o:spt="100" adj="0,,0" path="" filled="f" stroked="f">
            <v:stroke joinstyle="miter"/>
            <v:imagedata r:id="rId785" o:title="base_44_4371_33671"/>
            <v:formulas/>
            <v:path o:connecttype="segments"/>
          </v:shape>
        </w:pict>
      </w:r>
      <w:r w:rsidR="00D331E4" w:rsidRPr="00617B3A">
        <w:t>- стоимость товарно-материальных ценностей i-го вида, оставшихся после пожара, руб.;</w:t>
      </w:r>
    </w:p>
    <w:p w:rsidR="00D331E4" w:rsidRPr="00617B3A" w:rsidRDefault="00271BFE">
      <w:pPr>
        <w:pStyle w:val="ConsPlusNormal"/>
        <w:spacing w:before="220"/>
        <w:ind w:firstLine="540"/>
        <w:jc w:val="both"/>
      </w:pPr>
      <w:r>
        <w:rPr>
          <w:position w:val="-9"/>
        </w:rPr>
        <w:pict>
          <v:shape id="_x0000_i1929" style="width:30pt;height:21pt" coordsize="" o:spt="100" adj="0,,0" path="" filled="f" stroked="f">
            <v:stroke joinstyle="miter"/>
            <v:imagedata r:id="rId786" o:title="base_44_4371_33672"/>
            <v:formulas/>
            <v:path o:connecttype="segments"/>
          </v:shape>
        </w:pict>
      </w:r>
      <w:r w:rsidR="00D331E4" w:rsidRPr="00617B3A">
        <w:t>- стоимость поврежденных товарно-материальных ценностей i-го вида с учетом их обесценивания, руб.</w:t>
      </w:r>
    </w:p>
    <w:p w:rsidR="00D331E4" w:rsidRPr="00617B3A" w:rsidRDefault="00D331E4">
      <w:pPr>
        <w:pStyle w:val="ConsPlusNormal"/>
        <w:spacing w:before="220"/>
        <w:ind w:firstLine="540"/>
        <w:jc w:val="both"/>
      </w:pPr>
      <w:r w:rsidRPr="00617B3A">
        <w:t>2.11. Потери, связанные с уничтожением (повреждением) личного имущества населения j-м пожаром, вычисляют следующим образом:</w:t>
      </w:r>
    </w:p>
    <w:p w:rsidR="00D331E4" w:rsidRPr="00617B3A" w:rsidRDefault="00D331E4">
      <w:pPr>
        <w:pStyle w:val="ConsPlusNormal"/>
        <w:spacing w:before="220"/>
        <w:ind w:firstLine="540"/>
        <w:jc w:val="both"/>
      </w:pPr>
      <w:r w:rsidRPr="00617B3A">
        <w:t>по застрахованному имуществу на основе данных органов государственного страхования по расчетной сумме потерь, исходя из государственных розничных цен, действующих на момент пожара, за вычетом стоимости износа и остатков, годных к дальнейшему использованию;</w:t>
      </w:r>
    </w:p>
    <w:p w:rsidR="00D331E4" w:rsidRPr="00617B3A" w:rsidRDefault="00D331E4">
      <w:pPr>
        <w:pStyle w:val="ConsPlusNormal"/>
        <w:spacing w:before="220"/>
        <w:ind w:firstLine="540"/>
        <w:jc w:val="both"/>
      </w:pPr>
      <w:r w:rsidRPr="00617B3A">
        <w:t>по незастрахованному имуществу при отсутствии достоверных данных исходя из средних статистических потерь от пожара.</w:t>
      </w:r>
    </w:p>
    <w:p w:rsidR="00D331E4" w:rsidRPr="00617B3A" w:rsidRDefault="00D331E4">
      <w:pPr>
        <w:pStyle w:val="ConsPlusNormal"/>
        <w:spacing w:before="220"/>
        <w:ind w:firstLine="540"/>
        <w:jc w:val="both"/>
      </w:pPr>
      <w:r w:rsidRPr="00617B3A">
        <w:t>2.12. Потери в результате отвлечения ресурсов на компенсацию последствий j-го пожара (на восстановление объекта и природных ресурсов после пожара (</w:t>
      </w:r>
      <w:r w:rsidR="00271BFE">
        <w:rPr>
          <w:position w:val="-11"/>
        </w:rPr>
        <w:pict>
          <v:shape id="_x0000_i1930" style="width:26.25pt;height:22.5pt" coordsize="" o:spt="100" adj="0,,0" path="" filled="f" stroked="f">
            <v:stroke joinstyle="miter"/>
            <v:imagedata r:id="rId787" o:title="base_44_4371_33673"/>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6"/>
        </w:rPr>
        <w:pict>
          <v:shape id="_x0000_i1931" style="width:122.25pt;height:36.75pt" coordsize="" o:spt="100" adj="0,,0" path="" filled="f" stroked="f">
            <v:stroke joinstyle="miter"/>
            <v:imagedata r:id="rId788" o:title="base_44_4371_33674"/>
            <v:formulas/>
            <v:path o:connecttype="segments"/>
          </v:shape>
        </w:pict>
      </w:r>
      <w:r w:rsidR="00D331E4" w:rsidRPr="00617B3A">
        <w:t>, (128)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32" style="width:17.25pt;height:19.5pt" coordsize="" o:spt="100" adj="0,,0" path="" filled="f" stroked="f">
            <v:stroke joinstyle="miter"/>
            <v:imagedata r:id="rId789" o:title="base_44_4371_33675"/>
            <v:formulas/>
            <v:path o:connecttype="segments"/>
          </v:shape>
        </w:pict>
      </w:r>
      <w:r w:rsidRPr="00617B3A">
        <w:t xml:space="preserve"> - i-е издержки при восстановительных работах, руб.;</w:t>
      </w:r>
    </w:p>
    <w:p w:rsidR="00D331E4" w:rsidRPr="00617B3A" w:rsidRDefault="00271BFE">
      <w:pPr>
        <w:pStyle w:val="ConsPlusNormal"/>
        <w:spacing w:before="220"/>
        <w:ind w:firstLine="540"/>
        <w:jc w:val="both"/>
      </w:pPr>
      <w:r>
        <w:rPr>
          <w:position w:val="-8"/>
        </w:rPr>
        <w:pict>
          <v:shape id="_x0000_i1933" style="width:16.5pt;height:19.5pt" coordsize="" o:spt="100" adj="0,,0" path="" filled="f" stroked="f">
            <v:stroke joinstyle="miter"/>
            <v:imagedata r:id="rId790" o:title="base_44_4371_33676"/>
            <v:formulas/>
            <v:path o:connecttype="segments"/>
          </v:shape>
        </w:pict>
      </w:r>
      <w:r w:rsidR="00D331E4" w:rsidRPr="00617B3A">
        <w:t>- i-е единовременные дополнительные вложения, руб.;</w:t>
      </w:r>
    </w:p>
    <w:p w:rsidR="00D331E4" w:rsidRPr="00617B3A" w:rsidRDefault="00271BFE">
      <w:pPr>
        <w:pStyle w:val="ConsPlusNormal"/>
        <w:spacing w:before="220"/>
        <w:ind w:firstLine="540"/>
        <w:jc w:val="both"/>
      </w:pPr>
      <w:r>
        <w:rPr>
          <w:position w:val="-8"/>
        </w:rPr>
        <w:pict>
          <v:shape id="_x0000_i1934" style="width:16.5pt;height:19.5pt" coordsize="" o:spt="100" adj="0,,0" path="" filled="f" stroked="f">
            <v:stroke joinstyle="miter"/>
            <v:imagedata r:id="rId791" o:title="base_44_4371_33677"/>
            <v:formulas/>
            <v:path o:connecttype="segments"/>
          </v:shape>
        </w:pict>
      </w:r>
      <w:r w:rsidR="00D331E4" w:rsidRPr="00617B3A">
        <w:t>- нормативный коэффициент эффективности капитальных вложений;</w:t>
      </w:r>
    </w:p>
    <w:p w:rsidR="00D331E4" w:rsidRPr="00617B3A" w:rsidRDefault="00271BFE">
      <w:pPr>
        <w:pStyle w:val="ConsPlusNormal"/>
        <w:spacing w:before="220"/>
        <w:ind w:firstLine="540"/>
        <w:jc w:val="both"/>
      </w:pPr>
      <w:r>
        <w:rPr>
          <w:position w:val="-1"/>
        </w:rPr>
        <w:lastRenderedPageBreak/>
        <w:pict>
          <v:shape id="_x0000_i1935" style="width:15pt;height:12pt" coordsize="" o:spt="100" adj="0,,0" path="" filled="f" stroked="f">
            <v:stroke joinstyle="miter"/>
            <v:imagedata r:id="rId792" o:title="base_44_4371_33678"/>
            <v:formulas/>
            <v:path o:connecttype="segments"/>
          </v:shape>
        </w:pict>
      </w:r>
      <w:r w:rsidR="00D331E4" w:rsidRPr="00617B3A">
        <w:t>- количество видов затрат на восстановительные работы.</w:t>
      </w:r>
    </w:p>
    <w:p w:rsidR="00D331E4" w:rsidRPr="00617B3A" w:rsidRDefault="00D331E4">
      <w:pPr>
        <w:pStyle w:val="ConsPlusNormal"/>
        <w:spacing w:before="220"/>
        <w:ind w:firstLine="540"/>
        <w:jc w:val="both"/>
      </w:pPr>
      <w:r w:rsidRPr="00617B3A">
        <w:t>2.13. Потери от простоя объекта в результате j-го пожара (</w:t>
      </w:r>
      <w:r w:rsidR="00271BFE">
        <w:rPr>
          <w:position w:val="-11"/>
        </w:rPr>
        <w:pict>
          <v:shape id="_x0000_i1936" style="width:27pt;height:22.5pt" coordsize="" o:spt="100" adj="0,,0" path="" filled="f" stroked="f">
            <v:stroke joinstyle="miter"/>
            <v:imagedata r:id="rId793" o:title="base_44_4371_33679"/>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7"/>
        </w:rPr>
        <w:pict>
          <v:shape id="_x0000_i1937" style="width:135pt;height:39pt" coordsize="" o:spt="100" adj="0,,0" path="" filled="f" stroked="f">
            <v:stroke joinstyle="miter"/>
            <v:imagedata r:id="rId794" o:title="base_44_4371_33680"/>
            <v:formulas/>
            <v:path o:connecttype="segments"/>
          </v:shape>
        </w:pict>
      </w:r>
      <w:r w:rsidR="00D331E4" w:rsidRPr="00617B3A">
        <w:t>, (129)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938" style="width:33.75pt;height:22.5pt" coordsize="" o:spt="100" adj="0,,0" path="" filled="f" stroked="f">
            <v:stroke joinstyle="miter"/>
            <v:imagedata r:id="rId795" o:title="base_44_4371_33681"/>
            <v:formulas/>
            <v:path o:connecttype="segments"/>
          </v:shape>
        </w:pict>
      </w:r>
      <w:r w:rsidRPr="00617B3A">
        <w:t xml:space="preserve"> - заработная плата и условно-постоянные расходы за время простоя объекта в результате j-го пожара, руб.;</w:t>
      </w:r>
    </w:p>
    <w:p w:rsidR="00D331E4" w:rsidRPr="00617B3A" w:rsidRDefault="00271BFE">
      <w:pPr>
        <w:pStyle w:val="ConsPlusNormal"/>
        <w:spacing w:before="220"/>
        <w:ind w:firstLine="540"/>
        <w:jc w:val="both"/>
      </w:pPr>
      <w:r>
        <w:rPr>
          <w:position w:val="-11"/>
        </w:rPr>
        <w:pict>
          <v:shape id="_x0000_i1939" style="width:29.25pt;height:22.5pt" coordsize="" o:spt="100" adj="0,,0" path="" filled="f" stroked="f">
            <v:stroke joinstyle="miter"/>
            <v:imagedata r:id="rId796" o:title="base_44_4371_33682"/>
            <v:formulas/>
            <v:path o:connecttype="segments"/>
          </v:shape>
        </w:pict>
      </w:r>
      <w:r w:rsidR="00D331E4" w:rsidRPr="00617B3A">
        <w:t>- прибыль, недополученная за период простоя объекта в результате j-го пожара, руб.</w:t>
      </w:r>
    </w:p>
    <w:p w:rsidR="00D331E4" w:rsidRPr="00617B3A" w:rsidRDefault="00D331E4">
      <w:pPr>
        <w:pStyle w:val="ConsPlusNormal"/>
        <w:spacing w:before="220"/>
        <w:ind w:firstLine="540"/>
        <w:jc w:val="both"/>
      </w:pPr>
      <w:r w:rsidRPr="00617B3A">
        <w:t>2.14. Потери при выбытии трудовых ресурсов из производственной деятельности в результате j-го пожара (</w:t>
      </w:r>
      <w:r w:rsidR="00271BFE">
        <w:rPr>
          <w:position w:val="-11"/>
        </w:rPr>
        <w:pict>
          <v:shape id="_x0000_i1940" style="width:33.75pt;height:22.5pt" coordsize="" o:spt="100" adj="0,,0" path="" filled="f" stroked="f">
            <v:stroke joinstyle="miter"/>
            <v:imagedata r:id="rId797" o:title="base_44_4371_33683"/>
            <v:formulas/>
            <v:path o:connecttype="segments"/>
          </v:shape>
        </w:pict>
      </w:r>
      <w:r w:rsidRPr="00617B3A">
        <w:t>), руб., рассчитывают только для сферы материального производства по формуле</w:t>
      </w:r>
    </w:p>
    <w:p w:rsidR="00D331E4" w:rsidRPr="00617B3A" w:rsidRDefault="00D331E4">
      <w:pPr>
        <w:pStyle w:val="ConsPlusNormal"/>
      </w:pPr>
    </w:p>
    <w:p w:rsidR="00D331E4" w:rsidRPr="00617B3A" w:rsidRDefault="00271BFE">
      <w:pPr>
        <w:pStyle w:val="ConsPlusNormal"/>
        <w:jc w:val="center"/>
      </w:pPr>
      <w:r>
        <w:rPr>
          <w:position w:val="-27"/>
        </w:rPr>
        <w:pict>
          <v:shape id="_x0000_i1941" style="width:143.25pt;height:39pt" coordsize="" o:spt="100" adj="0,,0" path="" filled="f" stroked="f">
            <v:stroke joinstyle="miter"/>
            <v:imagedata r:id="rId798" o:title="base_44_4371_33684"/>
            <v:formulas/>
            <v:path o:connecttype="segments"/>
          </v:shape>
        </w:pict>
      </w:r>
      <w:r w:rsidR="00D331E4" w:rsidRPr="00617B3A">
        <w:t>, (130)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1"/>
        </w:rPr>
        <w:pict>
          <v:shape id="_x0000_i1942" style="width:32.25pt;height:22.5pt" coordsize="" o:spt="100" adj="0,,0" path="" filled="f" stroked="f">
            <v:stroke joinstyle="miter"/>
            <v:imagedata r:id="rId799" o:title="base_44_4371_33685"/>
            <v:formulas/>
            <v:path o:connecttype="segments"/>
          </v:shape>
        </w:pict>
      </w:r>
      <w:r w:rsidRPr="00617B3A">
        <w:t xml:space="preserve"> - потери при выбытии трудовых ресурсов из производственной деятельности в результате их травмирования в процессе j-го пожара, руб.;</w:t>
      </w:r>
    </w:p>
    <w:p w:rsidR="00D331E4" w:rsidRPr="00617B3A" w:rsidRDefault="00271BFE">
      <w:pPr>
        <w:pStyle w:val="ConsPlusNormal"/>
        <w:spacing w:before="220"/>
        <w:ind w:firstLine="540"/>
        <w:jc w:val="both"/>
      </w:pPr>
      <w:r>
        <w:rPr>
          <w:position w:val="-11"/>
        </w:rPr>
        <w:pict>
          <v:shape id="_x0000_i1943" style="width:32.25pt;height:22.5pt" coordsize="" o:spt="100" adj="0,,0" path="" filled="f" stroked="f">
            <v:stroke joinstyle="miter"/>
            <v:imagedata r:id="rId800" o:title="base_44_4371_33686"/>
            <v:formulas/>
            <v:path o:connecttype="segments"/>
          </v:shape>
        </w:pict>
      </w:r>
      <w:r w:rsidR="00D331E4" w:rsidRPr="00617B3A">
        <w:t>- потери при выбытии трудовых ресурсов из производственной деятельности в результате их гибели на j-м пожаре, руб.</w:t>
      </w:r>
    </w:p>
    <w:p w:rsidR="00D331E4" w:rsidRPr="00617B3A" w:rsidRDefault="00D331E4">
      <w:pPr>
        <w:pStyle w:val="ConsPlusNormal"/>
        <w:spacing w:before="220"/>
        <w:ind w:firstLine="540"/>
        <w:jc w:val="both"/>
      </w:pPr>
      <w:r w:rsidRPr="00617B3A">
        <w:t>2.15. Потери при выбытии трудовых ресурсов из производственной деятельности в результате их травмирования в процессе j-го пожара (</w:t>
      </w:r>
      <w:r w:rsidR="00271BFE">
        <w:rPr>
          <w:position w:val="-11"/>
        </w:rPr>
        <w:pict>
          <v:shape id="_x0000_i1944" style="width:32.25pt;height:22.5pt" coordsize="" o:spt="100" adj="0,,0" path="" filled="f" stroked="f">
            <v:stroke joinstyle="miter"/>
            <v:imagedata r:id="rId801" o:title="base_44_4371_33687"/>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945" style="width:159.75pt;height:43.5pt" coordsize="" o:spt="100" adj="0,,0" path="" filled="f" stroked="f">
            <v:stroke joinstyle="miter"/>
            <v:imagedata r:id="rId802" o:title="base_44_4371_33688"/>
            <v:formulas/>
            <v:path o:connecttype="segments"/>
          </v:shape>
        </w:pict>
      </w:r>
      <w:r w:rsidR="00D331E4" w:rsidRPr="00617B3A">
        <w:t>, (131)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946" style="width:24pt;height:21pt" coordsize="" o:spt="100" adj="0,,0" path="" filled="f" stroked="f">
            <v:stroke joinstyle="miter"/>
            <v:imagedata r:id="rId803" o:title="base_44_4371_33689"/>
            <v:formulas/>
            <v:path o:connecttype="segments"/>
          </v:shape>
        </w:pict>
      </w:r>
      <w:r w:rsidRPr="00617B3A">
        <w:t xml:space="preserve"> - коэффициент, учитывающий потерю части национального дохода;</w:t>
      </w:r>
    </w:p>
    <w:p w:rsidR="00D331E4" w:rsidRPr="00617B3A" w:rsidRDefault="00271BFE">
      <w:pPr>
        <w:pStyle w:val="ConsPlusNormal"/>
        <w:spacing w:before="220"/>
        <w:ind w:firstLine="540"/>
        <w:jc w:val="both"/>
      </w:pPr>
      <w:r>
        <w:rPr>
          <w:position w:val="-9"/>
        </w:rPr>
        <w:pict>
          <v:shape id="_x0000_i1947" style="width:16.5pt;height:21pt" coordsize="" o:spt="100" adj="0,,0" path="" filled="f" stroked="f">
            <v:stroke joinstyle="miter"/>
            <v:imagedata r:id="rId804" o:title="base_44_4371_33690"/>
            <v:formulas/>
            <v:path o:connecttype="segments"/>
          </v:shape>
        </w:pict>
      </w:r>
      <w:r w:rsidR="00D331E4" w:rsidRPr="00617B3A">
        <w:t xml:space="preserve">- заработная плата i-го работника, </w:t>
      </w:r>
      <w:r>
        <w:rPr>
          <w:position w:val="-8"/>
        </w:rPr>
        <w:pict>
          <v:shape id="_x0000_i1948" style="width:61.5pt;height:19.5pt" coordsize="" o:spt="100" adj="0,,0" path="" filled="f" stroked="f">
            <v:stroke joinstyle="miter"/>
            <v:imagedata r:id="rId805" o:title="base_44_4371_33691"/>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949" style="width:21pt;height:19.5pt" coordsize="" o:spt="100" adj="0,,0" path="" filled="f" stroked="f">
            <v:stroke joinstyle="miter"/>
            <v:imagedata r:id="rId806" o:title="base_44_4371_33692"/>
            <v:formulas/>
            <v:path o:connecttype="segments"/>
          </v:shape>
        </w:pict>
      </w:r>
      <w:r w:rsidR="00D331E4" w:rsidRPr="00617B3A">
        <w:t>- продолжительность выбытия из производственной деятельности i-го травмированного, дни;</w:t>
      </w:r>
    </w:p>
    <w:p w:rsidR="00D331E4" w:rsidRPr="00617B3A" w:rsidRDefault="00271BFE">
      <w:pPr>
        <w:pStyle w:val="ConsPlusNormal"/>
        <w:spacing w:before="220"/>
        <w:ind w:firstLine="540"/>
        <w:jc w:val="both"/>
      </w:pPr>
      <w:r>
        <w:rPr>
          <w:position w:val="-1"/>
        </w:rPr>
        <w:pict>
          <v:shape id="_x0000_i1950" style="width:13.5pt;height:12pt" coordsize="" o:spt="100" adj="0,,0" path="" filled="f" stroked="f">
            <v:stroke joinstyle="miter"/>
            <v:imagedata r:id="rId807" o:title="base_44_4371_33693"/>
            <v:formulas/>
            <v:path o:connecttype="segments"/>
          </v:shape>
        </w:pict>
      </w:r>
      <w:r w:rsidR="00D331E4" w:rsidRPr="00617B3A">
        <w:t>- количество травмированных, чел.</w:t>
      </w:r>
    </w:p>
    <w:p w:rsidR="00D331E4" w:rsidRPr="00617B3A" w:rsidRDefault="00D331E4">
      <w:pPr>
        <w:pStyle w:val="ConsPlusNormal"/>
        <w:spacing w:before="220"/>
        <w:ind w:firstLine="540"/>
        <w:jc w:val="both"/>
      </w:pPr>
      <w:r w:rsidRPr="00617B3A">
        <w:t>2.16. Потери при выбытии трудовых ресурсов из производственной деятельности в результате их гибели на j-м пожаре (</w:t>
      </w:r>
      <w:r w:rsidR="00271BFE">
        <w:rPr>
          <w:position w:val="-11"/>
        </w:rPr>
        <w:pict>
          <v:shape id="_x0000_i1951" style="width:32.25pt;height:22.5pt" coordsize="" o:spt="100" adj="0,,0" path="" filled="f" stroked="f">
            <v:stroke joinstyle="miter"/>
            <v:imagedata r:id="rId808" o:title="base_44_4371_33694"/>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lastRenderedPageBreak/>
        <w:pict>
          <v:shape id="_x0000_i1952" style="width:112.5pt;height:42.75pt" coordsize="" o:spt="100" adj="0,,0" path="" filled="f" stroked="f">
            <v:stroke joinstyle="miter"/>
            <v:imagedata r:id="rId809" o:title="base_44_4371_33695"/>
            <v:formulas/>
            <v:path o:connecttype="segments"/>
          </v:shape>
        </w:pict>
      </w:r>
      <w:r w:rsidR="00D331E4" w:rsidRPr="00617B3A">
        <w:t>, (132)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53" style="width:17.25pt;height:19.5pt" coordsize="" o:spt="100" adj="0,,0" path="" filled="f" stroked="f">
            <v:stroke joinstyle="miter"/>
            <v:imagedata r:id="rId810" o:title="base_44_4371_33696"/>
            <v:formulas/>
            <v:path o:connecttype="segments"/>
          </v:shape>
        </w:pict>
      </w:r>
      <w:r w:rsidRPr="00617B3A">
        <w:t xml:space="preserve"> - доля национального дохода, недоданная одним работающим, по отраслям народного хозяйства, </w:t>
      </w:r>
      <w:r w:rsidR="00271BFE">
        <w:rPr>
          <w:position w:val="-8"/>
        </w:rPr>
        <w:pict>
          <v:shape id="_x0000_i1954" style="width:61.5pt;height:19.5pt" coordsize="" o:spt="100" adj="0,,0" path="" filled="f" stroked="f">
            <v:stroke joinstyle="miter"/>
            <v:imagedata r:id="rId811" o:title="base_44_4371_33697"/>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1955" style="width:22.5pt;height:21pt" coordsize="" o:spt="100" adj="0,,0" path="" filled="f" stroked="f">
            <v:stroke joinstyle="miter"/>
            <v:imagedata r:id="rId812" o:title="base_44_4371_33698"/>
            <v:formulas/>
            <v:path o:connecttype="segments"/>
          </v:shape>
        </w:pict>
      </w:r>
      <w:r w:rsidR="00D331E4" w:rsidRPr="00617B3A">
        <w:t>- потеря рабочих дней в результате гибели одного работающего;</w:t>
      </w:r>
    </w:p>
    <w:p w:rsidR="00D331E4" w:rsidRPr="00617B3A" w:rsidRDefault="00271BFE">
      <w:pPr>
        <w:pStyle w:val="ConsPlusNormal"/>
        <w:spacing w:before="220"/>
        <w:ind w:firstLine="540"/>
        <w:jc w:val="both"/>
      </w:pPr>
      <w:r>
        <w:rPr>
          <w:position w:val="-1"/>
        </w:rPr>
        <w:pict>
          <v:shape id="_x0000_i1956" style="width:10.5pt;height:12pt" coordsize="" o:spt="100" adj="0,,0" path="" filled="f" stroked="f">
            <v:stroke joinstyle="miter"/>
            <v:imagedata r:id="rId813" o:title="base_44_4371_33699"/>
            <v:formulas/>
            <v:path o:connecttype="segments"/>
          </v:shape>
        </w:pict>
      </w:r>
      <w:r w:rsidR="00D331E4" w:rsidRPr="00617B3A">
        <w:t>- количество погибших, чел.</w:t>
      </w:r>
    </w:p>
    <w:p w:rsidR="00D331E4" w:rsidRPr="00617B3A" w:rsidRDefault="00D331E4">
      <w:pPr>
        <w:pStyle w:val="ConsPlusNormal"/>
        <w:spacing w:before="220"/>
        <w:ind w:firstLine="540"/>
        <w:jc w:val="both"/>
      </w:pPr>
      <w:r w:rsidRPr="00617B3A">
        <w:t>2.17. Социально-экономические потери при травмировании людей под воздействием j-го пожара включают: выплаты пособий по временной нетрудоспособности (без учета выплаты по инвалидности) пострадавшим на j-м пожаре (</w:t>
      </w:r>
      <w:r w:rsidR="00271BFE">
        <w:rPr>
          <w:position w:val="-9"/>
        </w:rPr>
        <w:pict>
          <v:shape id="_x0000_i1957" style="width:17.25pt;height:21pt" coordsize="" o:spt="100" adj="0,,0" path="" filled="f" stroked="f">
            <v:stroke joinstyle="miter"/>
            <v:imagedata r:id="rId814" o:title="base_44_4371_33700"/>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1958" style="width:101.25pt;height:42.75pt" coordsize="" o:spt="100" adj="0,,0" path="" filled="f" stroked="f">
            <v:stroke joinstyle="miter"/>
            <v:imagedata r:id="rId815" o:title="base_44_4371_33701"/>
            <v:formulas/>
            <v:path o:connecttype="segments"/>
          </v:shape>
        </w:pict>
      </w:r>
      <w:r w:rsidR="00D331E4" w:rsidRPr="00617B3A">
        <w:t>, (133)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59" style="width:19.5pt;height:19.5pt" coordsize="" o:spt="100" adj="0,,0" path="" filled="f" stroked="f">
            <v:stroke joinstyle="miter"/>
            <v:imagedata r:id="rId816" o:title="base_44_4371_33702"/>
            <v:formulas/>
            <v:path o:connecttype="segments"/>
          </v:shape>
        </w:pict>
      </w:r>
      <w:r w:rsidRPr="00617B3A">
        <w:t xml:space="preserve"> - значение i-го пособия по временной нетрудоспособности, руб.</w:t>
      </w:r>
      <w:r w:rsidR="00271BFE">
        <w:pict>
          <v:shape id="_x0000_i1960" style="width:6.75pt;height:9pt" coordsize="" o:spt="100" adj="0,,0" path="" filled="f" stroked="f">
            <v:stroke joinstyle="miter"/>
            <v:imagedata r:id="rId817" o:title="base_44_4371_33703"/>
            <v:formulas/>
            <v:path o:connecttype="segments"/>
          </v:shape>
        </w:pict>
      </w:r>
      <w:r w:rsidRPr="00617B3A">
        <w:t>дни</w:t>
      </w:r>
      <w:r w:rsidR="00271BFE">
        <w:rPr>
          <w:position w:val="-5"/>
        </w:rPr>
        <w:pict>
          <v:shape id="_x0000_i1961" style="width:12pt;height:16.5pt" coordsize="" o:spt="100" adj="0,,0" path="" filled="f" stroked="f">
            <v:stroke joinstyle="miter"/>
            <v:imagedata r:id="rId818" o:title="base_44_4371_33704"/>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962" style="width:17.25pt;height:19.5pt" coordsize="" o:spt="100" adj="0,,0" path="" filled="f" stroked="f">
            <v:stroke joinstyle="miter"/>
            <v:imagedata r:id="rId819" o:title="base_44_4371_33705"/>
            <v:formulas/>
            <v:path o:connecttype="segments"/>
          </v:shape>
        </w:pict>
      </w:r>
      <w:r w:rsidR="00D331E4" w:rsidRPr="00617B3A">
        <w:t>- период выплаты i-го пособия по временной нетрудоспособности, дни;</w:t>
      </w:r>
    </w:p>
    <w:p w:rsidR="00D331E4" w:rsidRPr="00617B3A" w:rsidRDefault="00271BFE">
      <w:pPr>
        <w:pStyle w:val="ConsPlusNormal"/>
        <w:spacing w:before="220"/>
        <w:ind w:firstLine="540"/>
        <w:jc w:val="both"/>
      </w:pPr>
      <w:r>
        <w:rPr>
          <w:position w:val="-8"/>
        </w:rPr>
        <w:pict>
          <v:shape id="_x0000_i1963" style="width:16.5pt;height:19.5pt" coordsize="" o:spt="100" adj="0,,0" path="" filled="f" stroked="f">
            <v:stroke joinstyle="miter"/>
            <v:imagedata r:id="rId820" o:title="base_44_4371_33706"/>
            <v:formulas/>
            <v:path o:connecttype="segments"/>
          </v:shape>
        </w:pict>
      </w:r>
      <w:r w:rsidR="00D331E4" w:rsidRPr="00617B3A">
        <w:t>- количество травмированных (без оформления инвалидности), чел.</w:t>
      </w:r>
    </w:p>
    <w:p w:rsidR="00D331E4" w:rsidRPr="00617B3A" w:rsidRDefault="00D331E4">
      <w:pPr>
        <w:pStyle w:val="ConsPlusNormal"/>
        <w:spacing w:before="220"/>
        <w:ind w:firstLine="540"/>
        <w:jc w:val="both"/>
      </w:pPr>
      <w:r w:rsidRPr="00617B3A">
        <w:t>2.18. Выплаты пенсий инвалидам, пострадавшим на j-м пожаре (</w:t>
      </w:r>
      <w:r w:rsidR="00271BFE">
        <w:rPr>
          <w:position w:val="-9"/>
        </w:rPr>
        <w:pict>
          <v:shape id="_x0000_i1964" style="width:19.5pt;height:21pt" coordsize="" o:spt="100" adj="0,,0" path="" filled="f" stroked="f">
            <v:stroke joinstyle="miter"/>
            <v:imagedata r:id="rId821" o:title="base_44_4371_33707"/>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27"/>
        </w:rPr>
        <w:pict>
          <v:shape id="_x0000_i1965" style="width:89.25pt;height:39pt" coordsize="" o:spt="100" adj="0,,0" path="" filled="f" stroked="f">
            <v:stroke joinstyle="miter"/>
            <v:imagedata r:id="rId822" o:title="base_44_4371_33708"/>
            <v:formulas/>
            <v:path o:connecttype="segments"/>
          </v:shape>
        </w:pict>
      </w:r>
      <w:r w:rsidR="00D331E4" w:rsidRPr="00617B3A">
        <w:t>, (134)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1966" style="width:22.5pt;height:21pt" coordsize="" o:spt="100" adj="0,,0" path="" filled="f" stroked="f">
            <v:stroke joinstyle="miter"/>
            <v:imagedata r:id="rId823" o:title="base_44_4371_33709"/>
            <v:formulas/>
            <v:path o:connecttype="segments"/>
          </v:shape>
        </w:pict>
      </w:r>
      <w:r w:rsidRPr="00617B3A">
        <w:t xml:space="preserve"> - значение i-й пенсии инвалидам l-й группы, </w:t>
      </w:r>
      <w:r w:rsidR="00271BFE">
        <w:rPr>
          <w:position w:val="-8"/>
        </w:rPr>
        <w:pict>
          <v:shape id="_x0000_i1967" style="width:61.5pt;height:19.5pt" coordsize="" o:spt="100" adj="0,,0" path="" filled="f" stroked="f">
            <v:stroke joinstyle="miter"/>
            <v:imagedata r:id="rId824" o:title="base_44_4371_33710"/>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968" style="width:16.5pt;height:19.5pt" coordsize="" o:spt="100" adj="0,,0" path="" filled="f" stroked="f">
            <v:stroke joinstyle="miter"/>
            <v:imagedata r:id="rId825" o:title="base_44_4371_33711"/>
            <v:formulas/>
            <v:path o:connecttype="segments"/>
          </v:shape>
        </w:pict>
      </w:r>
      <w:r w:rsidR="00D331E4" w:rsidRPr="00617B3A">
        <w:t>- количество травмированных, получивших инвалидность, чел.;</w:t>
      </w:r>
    </w:p>
    <w:p w:rsidR="00D331E4" w:rsidRPr="00617B3A" w:rsidRDefault="00271BFE">
      <w:pPr>
        <w:pStyle w:val="ConsPlusNormal"/>
        <w:spacing w:before="220"/>
        <w:ind w:firstLine="540"/>
        <w:jc w:val="both"/>
      </w:pPr>
      <w:r>
        <w:rPr>
          <w:position w:val="-8"/>
        </w:rPr>
        <w:pict>
          <v:shape id="_x0000_i1969" style="width:19.5pt;height:19.5pt" coordsize="" o:spt="100" adj="0,,0" path="" filled="f" stroked="f">
            <v:stroke joinstyle="miter"/>
            <v:imagedata r:id="rId826" o:title="base_44_4371_33712"/>
            <v:formulas/>
            <v:path o:connecttype="segments"/>
          </v:shape>
        </w:pict>
      </w:r>
      <w:r w:rsidR="00D331E4" w:rsidRPr="00617B3A">
        <w:t>- период выплаты i-й пенсии (пособия) по инвалидности, дни.</w:t>
      </w:r>
    </w:p>
    <w:p w:rsidR="00D331E4" w:rsidRPr="00617B3A" w:rsidRDefault="00D331E4">
      <w:pPr>
        <w:pStyle w:val="ConsPlusNormal"/>
        <w:spacing w:before="220"/>
        <w:ind w:firstLine="540"/>
        <w:jc w:val="both"/>
      </w:pPr>
      <w:r w:rsidRPr="00617B3A">
        <w:t>2.19. Расходы на клиническое лечение пострадавшим на j-м пожаре (</w:t>
      </w:r>
      <w:r w:rsidR="00271BFE">
        <w:rPr>
          <w:position w:val="-9"/>
        </w:rPr>
        <w:pict>
          <v:shape id="_x0000_i1970" style="width:23.25pt;height:21pt" coordsize="" o:spt="100" adj="0,,0" path="" filled="f" stroked="f">
            <v:stroke joinstyle="miter"/>
            <v:imagedata r:id="rId827" o:title="base_44_4371_33713"/>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1971" style="width:132.75pt;height:44.25pt" coordsize="" o:spt="100" adj="0,,0" path="" filled="f" stroked="f">
            <v:stroke joinstyle="miter"/>
            <v:imagedata r:id="rId828" o:title="base_44_4371_33714"/>
            <v:formulas/>
            <v:path o:connecttype="segments"/>
          </v:shape>
        </w:pict>
      </w:r>
      <w:r w:rsidR="00D331E4" w:rsidRPr="00617B3A">
        <w:t>, (135)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72" style="width:15.75pt;height:19.5pt" coordsize="" o:spt="100" adj="0,,0" path="" filled="f" stroked="f">
            <v:stroke joinstyle="miter"/>
            <v:imagedata r:id="rId829" o:title="base_44_4371_33715"/>
            <v:formulas/>
            <v:path o:connecttype="segments"/>
          </v:shape>
        </w:pict>
      </w:r>
      <w:r w:rsidRPr="00617B3A">
        <w:t xml:space="preserve"> - средняя стоимость доставки одного пострадавшего в больницу, руб.;</w:t>
      </w:r>
    </w:p>
    <w:p w:rsidR="00D331E4" w:rsidRPr="00617B3A" w:rsidRDefault="00271BFE">
      <w:pPr>
        <w:pStyle w:val="ConsPlusNormal"/>
        <w:spacing w:before="220"/>
        <w:ind w:firstLine="540"/>
        <w:jc w:val="both"/>
      </w:pPr>
      <w:r>
        <w:rPr>
          <w:position w:val="-8"/>
        </w:rPr>
        <w:pict>
          <v:shape id="_x0000_i1973" style="width:15.75pt;height:19.5pt" coordsize="" o:spt="100" adj="0,,0" path="" filled="f" stroked="f">
            <v:stroke joinstyle="miter"/>
            <v:imagedata r:id="rId830" o:title="base_44_4371_33716"/>
            <v:formulas/>
            <v:path o:connecttype="segments"/>
          </v:shape>
        </w:pict>
      </w:r>
      <w:r w:rsidR="00D331E4" w:rsidRPr="00617B3A">
        <w:t xml:space="preserve">- средние расходы больницы на одного пострадавшего, </w:t>
      </w:r>
      <w:r>
        <w:rPr>
          <w:position w:val="-8"/>
        </w:rPr>
        <w:pict>
          <v:shape id="_x0000_i1974" style="width:61.5pt;height:19.5pt" coordsize="" o:spt="100" adj="0,,0" path="" filled="f" stroked="f">
            <v:stroke joinstyle="miter"/>
            <v:imagedata r:id="rId831" o:title="base_44_4371_33717"/>
            <v:formulas/>
            <v:path o:connecttype="segments"/>
          </v:shape>
        </w:pict>
      </w:r>
      <w:r w:rsidR="00D331E4" w:rsidRPr="00617B3A">
        <w:t>;</w:t>
      </w:r>
    </w:p>
    <w:p w:rsidR="00D331E4" w:rsidRPr="00617B3A" w:rsidRDefault="00271BFE">
      <w:pPr>
        <w:pStyle w:val="ConsPlusNormal"/>
        <w:spacing w:before="220"/>
        <w:ind w:firstLine="540"/>
        <w:jc w:val="both"/>
      </w:pPr>
      <w:r>
        <w:rPr>
          <w:position w:val="-8"/>
        </w:rPr>
        <w:lastRenderedPageBreak/>
        <w:pict>
          <v:shape id="_x0000_i1975" style="width:15.75pt;height:19.5pt" coordsize="" o:spt="100" adj="0,,0" path="" filled="f" stroked="f">
            <v:stroke joinstyle="miter"/>
            <v:imagedata r:id="rId832" o:title="base_44_4371_33718"/>
            <v:formulas/>
            <v:path o:connecttype="segments"/>
          </v:shape>
        </w:pict>
      </w:r>
      <w:r w:rsidR="00D331E4" w:rsidRPr="00617B3A">
        <w:t>- период нахождения в больнице i-го пострадавшего, дни;</w:t>
      </w:r>
    </w:p>
    <w:p w:rsidR="00D331E4" w:rsidRPr="00617B3A" w:rsidRDefault="00271BFE">
      <w:pPr>
        <w:pStyle w:val="ConsPlusNormal"/>
        <w:spacing w:before="220"/>
        <w:ind w:firstLine="540"/>
        <w:jc w:val="both"/>
      </w:pPr>
      <w:r>
        <w:rPr>
          <w:position w:val="-8"/>
        </w:rPr>
        <w:pict>
          <v:shape id="_x0000_i1976" style="width:16.5pt;height:19.5pt" coordsize="" o:spt="100" adj="0,,0" path="" filled="f" stroked="f">
            <v:stroke joinstyle="miter"/>
            <v:imagedata r:id="rId833" o:title="base_44_4371_33719"/>
            <v:formulas/>
            <v:path o:connecttype="segments"/>
          </v:shape>
        </w:pict>
      </w:r>
      <w:r w:rsidR="00D331E4" w:rsidRPr="00617B3A">
        <w:t>- количество травмированных, прошедших клиническое лечение, чел.</w:t>
      </w:r>
    </w:p>
    <w:p w:rsidR="00D331E4" w:rsidRPr="00617B3A" w:rsidRDefault="00D331E4">
      <w:pPr>
        <w:pStyle w:val="ConsPlusNormal"/>
        <w:spacing w:before="220"/>
        <w:ind w:firstLine="540"/>
        <w:jc w:val="both"/>
      </w:pPr>
      <w:r w:rsidRPr="00617B3A">
        <w:t>2.20. Расходы на санаторно-курортное лечение пострадавших на j-м пожаре (</w:t>
      </w:r>
      <w:r w:rsidR="00271BFE">
        <w:rPr>
          <w:position w:val="-9"/>
        </w:rPr>
        <w:pict>
          <v:shape id="_x0000_i1977" style="width:30.75pt;height:21pt" coordsize="" o:spt="100" adj="0,,0" path="" filled="f" stroked="f">
            <v:stroke joinstyle="miter"/>
            <v:imagedata r:id="rId834" o:title="base_44_4371_33720"/>
            <v:formulas/>
            <v:path o:connecttype="segments"/>
          </v:shape>
        </w:pict>
      </w:r>
      <w:r w:rsidRPr="00617B3A">
        <w:t>), руб.,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27"/>
        </w:rPr>
        <w:pict>
          <v:shape id="_x0000_i1978" style="width:112.5pt;height:39pt" coordsize="" o:spt="100" adj="0,,0" path="" filled="f" stroked="f">
            <v:stroke joinstyle="miter"/>
            <v:imagedata r:id="rId835" o:title="base_44_4371_33721"/>
            <v:formulas/>
            <v:path o:connecttype="segments"/>
          </v:shape>
        </w:pict>
      </w:r>
      <w:r w:rsidR="00D331E4" w:rsidRPr="00617B3A">
        <w:t>, (136)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79" style="width:23.25pt;height:19.5pt" coordsize="" o:spt="100" adj="0,,0" path="" filled="f" stroked="f">
            <v:stroke joinstyle="miter"/>
            <v:imagedata r:id="rId836" o:title="base_44_4371_33722"/>
            <v:formulas/>
            <v:path o:connecttype="segments"/>
          </v:shape>
        </w:pict>
      </w:r>
      <w:r w:rsidRPr="00617B3A">
        <w:t xml:space="preserve"> - средние расходы на проезд в санаторий i-го пострадавшего, руб.;</w:t>
      </w:r>
    </w:p>
    <w:p w:rsidR="00D331E4" w:rsidRPr="00617B3A" w:rsidRDefault="00271BFE">
      <w:pPr>
        <w:pStyle w:val="ConsPlusNormal"/>
        <w:spacing w:before="220"/>
        <w:ind w:firstLine="540"/>
        <w:jc w:val="both"/>
      </w:pPr>
      <w:r>
        <w:rPr>
          <w:position w:val="-8"/>
        </w:rPr>
        <w:pict>
          <v:shape id="_x0000_i1980" style="width:17.25pt;height:19.5pt" coordsize="" o:spt="100" adj="0,,0" path="" filled="f" stroked="f">
            <v:stroke joinstyle="miter"/>
            <v:imagedata r:id="rId837" o:title="base_44_4371_33723"/>
            <v:formulas/>
            <v:path o:connecttype="segments"/>
          </v:shape>
        </w:pict>
      </w:r>
      <w:r w:rsidR="00D331E4" w:rsidRPr="00617B3A">
        <w:t>- средние расходы санатория на i-го пострадавшего, руб.;</w:t>
      </w:r>
    </w:p>
    <w:p w:rsidR="00D331E4" w:rsidRPr="00617B3A" w:rsidRDefault="00271BFE">
      <w:pPr>
        <w:pStyle w:val="ConsPlusNormal"/>
        <w:spacing w:before="220"/>
        <w:ind w:firstLine="540"/>
        <w:jc w:val="both"/>
      </w:pPr>
      <w:r>
        <w:rPr>
          <w:position w:val="-8"/>
        </w:rPr>
        <w:pict>
          <v:shape id="_x0000_i1981" style="width:16.5pt;height:19.5pt" coordsize="" o:spt="100" adj="0,,0" path="" filled="f" stroked="f">
            <v:stroke joinstyle="miter"/>
            <v:imagedata r:id="rId838" o:title="base_44_4371_33724"/>
            <v:formulas/>
            <v:path o:connecttype="segments"/>
          </v:shape>
        </w:pict>
      </w:r>
      <w:r w:rsidR="00D331E4" w:rsidRPr="00617B3A">
        <w:t>- количество травмированных, прошедших курс лечения в санатории, чел.</w:t>
      </w:r>
    </w:p>
    <w:p w:rsidR="00D331E4" w:rsidRPr="00617B3A" w:rsidRDefault="00D331E4">
      <w:pPr>
        <w:pStyle w:val="ConsPlusNormal"/>
        <w:spacing w:before="220"/>
        <w:ind w:firstLine="540"/>
        <w:jc w:val="both"/>
      </w:pPr>
      <w:r w:rsidRPr="00617B3A">
        <w:t>2.21. Социально-экономические потери при гибели людей в результате j-го пожара включают: выплаты пособий на погребение погибших на j-м пожаре (</w:t>
      </w:r>
      <w:r w:rsidR="00271BFE">
        <w:rPr>
          <w:position w:val="-9"/>
        </w:rPr>
        <w:pict>
          <v:shape id="_x0000_i1982" style="width:26.25pt;height:21pt" coordsize="" o:spt="100" adj="0,,0" path="" filled="f" stroked="f">
            <v:stroke joinstyle="miter"/>
            <v:imagedata r:id="rId839" o:title="base_44_4371_33725"/>
            <v:formulas/>
            <v:path o:connecttype="segments"/>
          </v:shape>
        </w:pict>
      </w:r>
      <w:r w:rsidRPr="00617B3A">
        <w:t>), руб., вычисляют по формуле</w:t>
      </w:r>
    </w:p>
    <w:p w:rsidR="00D331E4" w:rsidRPr="00617B3A" w:rsidRDefault="00D331E4">
      <w:pPr>
        <w:pStyle w:val="ConsPlusNormal"/>
      </w:pPr>
    </w:p>
    <w:p w:rsidR="00D331E4" w:rsidRPr="00617B3A" w:rsidRDefault="00271BFE">
      <w:pPr>
        <w:pStyle w:val="ConsPlusNormal"/>
        <w:jc w:val="center"/>
      </w:pPr>
      <w:r>
        <w:rPr>
          <w:position w:val="-35"/>
        </w:rPr>
        <w:pict>
          <v:shape id="_x0000_i1983" style="width:123.75pt;height:46.5pt" coordsize="" o:spt="100" adj="0,,0" path="" filled="f" stroked="f">
            <v:stroke joinstyle="miter"/>
            <v:imagedata r:id="rId840" o:title="base_44_4371_33726"/>
            <v:formulas/>
            <v:path o:connecttype="segments"/>
          </v:shape>
        </w:pict>
      </w:r>
      <w:r w:rsidR="00D331E4" w:rsidRPr="00617B3A">
        <w:t>, (137)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84" style="width:30.75pt;height:19.5pt" coordsize="" o:spt="100" adj="0,,0" path="" filled="f" stroked="f">
            <v:stroke joinstyle="miter"/>
            <v:imagedata r:id="rId841" o:title="base_44_4371_33727"/>
            <v:formulas/>
            <v:path o:connecttype="segments"/>
          </v:shape>
        </w:pict>
      </w:r>
      <w:r w:rsidRPr="00617B3A">
        <w:t xml:space="preserve"> - значение i-го пособия на погребение l-й группы погибших, </w:t>
      </w:r>
      <w:r w:rsidR="00271BFE">
        <w:rPr>
          <w:position w:val="-8"/>
        </w:rPr>
        <w:pict>
          <v:shape id="_x0000_i1985" style="width:63pt;height:19.5pt" coordsize="" o:spt="100" adj="0,,0" path="" filled="f" stroked="f">
            <v:stroke joinstyle="miter"/>
            <v:imagedata r:id="rId842" o:title="base_44_4371_33728"/>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986" style="width:13.5pt;height:19.5pt" coordsize="" o:spt="100" adj="0,,0" path="" filled="f" stroked="f">
            <v:stroke joinstyle="miter"/>
            <v:imagedata r:id="rId843" o:title="base_44_4371_33729"/>
            <v:formulas/>
            <v:path o:connecttype="segments"/>
          </v:shape>
        </w:pict>
      </w:r>
      <w:r w:rsidR="00D331E4" w:rsidRPr="00617B3A">
        <w:t>- количество погибших l-й группы, чел.</w:t>
      </w:r>
    </w:p>
    <w:p w:rsidR="00D331E4" w:rsidRPr="00617B3A" w:rsidRDefault="00D331E4">
      <w:pPr>
        <w:pStyle w:val="ConsPlusNormal"/>
        <w:spacing w:before="220"/>
        <w:ind w:firstLine="540"/>
        <w:jc w:val="both"/>
      </w:pPr>
      <w:r w:rsidRPr="00617B3A">
        <w:t>2.22. Выплаты пенсий по случаю потери кормильца на j-м пожаре (</w:t>
      </w:r>
      <w:r w:rsidR="00271BFE">
        <w:rPr>
          <w:position w:val="-9"/>
        </w:rPr>
        <w:pict>
          <v:shape id="_x0000_i1987" style="width:25.5pt;height:21pt" coordsize="" o:spt="100" adj="0,,0" path="" filled="f" stroked="f">
            <v:stroke joinstyle="miter"/>
            <v:imagedata r:id="rId844" o:title="base_44_4371_33730"/>
            <v:formulas/>
            <v:path o:connecttype="segments"/>
          </v:shape>
        </w:pict>
      </w:r>
      <w:r w:rsidRPr="00617B3A">
        <w:t>), руб., вычисляют по формуле</w:t>
      </w:r>
    </w:p>
    <w:p w:rsidR="00D331E4" w:rsidRPr="00617B3A" w:rsidRDefault="00D331E4">
      <w:pPr>
        <w:pStyle w:val="ConsPlusNormal"/>
        <w:ind w:firstLine="540"/>
        <w:jc w:val="both"/>
      </w:pPr>
    </w:p>
    <w:p w:rsidR="00D331E4" w:rsidRPr="00617B3A" w:rsidRDefault="00271BFE">
      <w:pPr>
        <w:pStyle w:val="ConsPlusNormal"/>
        <w:jc w:val="center"/>
      </w:pPr>
      <w:r>
        <w:rPr>
          <w:position w:val="-33"/>
        </w:rPr>
        <w:pict>
          <v:shape id="_x0000_i1988" style="width:126.75pt;height:45pt" coordsize="" o:spt="100" adj="0,,0" path="" filled="f" stroked="f">
            <v:stroke joinstyle="miter"/>
            <v:imagedata r:id="rId845" o:title="base_44_4371_33731"/>
            <v:formulas/>
            <v:path o:connecttype="segments"/>
          </v:shape>
        </w:pict>
      </w:r>
      <w:r w:rsidR="00D331E4" w:rsidRPr="00617B3A">
        <w:t>, (138)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1989" style="width:30pt;height:19.5pt" coordsize="" o:spt="100" adj="0,,0" path="" filled="f" stroked="f">
            <v:stroke joinstyle="miter"/>
            <v:imagedata r:id="rId846" o:title="base_44_4371_33732"/>
            <v:formulas/>
            <v:path o:connecttype="segments"/>
          </v:shape>
        </w:pict>
      </w:r>
      <w:r w:rsidRPr="00617B3A">
        <w:t xml:space="preserve"> - значение i-й пенсии по случаю потери кормильца l-й группы, </w:t>
      </w:r>
      <w:r w:rsidR="00271BFE">
        <w:rPr>
          <w:position w:val="-8"/>
        </w:rPr>
        <w:pict>
          <v:shape id="_x0000_i1990" style="width:61.5pt;height:19.5pt" coordsize="" o:spt="100" adj="0,,0" path="" filled="f" stroked="f">
            <v:stroke joinstyle="miter"/>
            <v:imagedata r:id="rId847" o:title="base_44_4371_33733"/>
            <v:formulas/>
            <v:path o:connecttype="segments"/>
          </v:shape>
        </w:pict>
      </w:r>
      <w:r w:rsidRPr="00617B3A">
        <w:t>;</w:t>
      </w:r>
    </w:p>
    <w:p w:rsidR="00D331E4" w:rsidRPr="00617B3A" w:rsidRDefault="00271BFE">
      <w:pPr>
        <w:pStyle w:val="ConsPlusNormal"/>
        <w:spacing w:before="220"/>
        <w:ind w:firstLine="540"/>
        <w:jc w:val="both"/>
      </w:pPr>
      <w:r>
        <w:rPr>
          <w:position w:val="-8"/>
        </w:rPr>
        <w:pict>
          <v:shape id="_x0000_i1991" style="width:21pt;height:19.5pt" coordsize="" o:spt="100" adj="0,,0" path="" filled="f" stroked="f">
            <v:stroke joinstyle="miter"/>
            <v:imagedata r:id="rId848" o:title="base_44_4371_33734"/>
            <v:formulas/>
            <v:path o:connecttype="segments"/>
          </v:shape>
        </w:pict>
      </w:r>
      <w:r w:rsidR="00D331E4" w:rsidRPr="00617B3A">
        <w:t>- количество погибших, имевших кого-либо на иждивении, чел.;</w:t>
      </w:r>
    </w:p>
    <w:p w:rsidR="00D331E4" w:rsidRPr="00617B3A" w:rsidRDefault="00271BFE">
      <w:pPr>
        <w:pStyle w:val="ConsPlusNormal"/>
        <w:spacing w:before="220"/>
        <w:ind w:firstLine="540"/>
        <w:jc w:val="both"/>
      </w:pPr>
      <w:r>
        <w:rPr>
          <w:position w:val="-8"/>
        </w:rPr>
        <w:pict>
          <v:shape id="_x0000_i1992" style="width:23.25pt;height:19.5pt" coordsize="" o:spt="100" adj="0,,0" path="" filled="f" stroked="f">
            <v:stroke joinstyle="miter"/>
            <v:imagedata r:id="rId849" o:title="base_44_4371_33735"/>
            <v:formulas/>
            <v:path o:connecttype="segments"/>
          </v:shape>
        </w:pict>
      </w:r>
      <w:r w:rsidR="00D331E4" w:rsidRPr="00617B3A">
        <w:t>- период выплаты пенсии по случаю потери кормильца i-й семье погибшего, дни.</w:t>
      </w:r>
    </w:p>
    <w:p w:rsidR="00D331E4" w:rsidRPr="00617B3A" w:rsidRDefault="00D331E4">
      <w:pPr>
        <w:pStyle w:val="ConsPlusNormal"/>
        <w:spacing w:before="220"/>
        <w:ind w:firstLine="540"/>
        <w:jc w:val="both"/>
      </w:pPr>
      <w:r w:rsidRPr="00617B3A">
        <w:t>3. Расчет ожидаемых экономических потерь от возможного пожара</w:t>
      </w:r>
    </w:p>
    <w:p w:rsidR="00D331E4" w:rsidRPr="00617B3A" w:rsidRDefault="00D331E4">
      <w:pPr>
        <w:pStyle w:val="ConsPlusNormal"/>
        <w:spacing w:before="220"/>
        <w:ind w:firstLine="540"/>
        <w:jc w:val="both"/>
      </w:pPr>
      <w:r w:rsidRPr="00617B3A">
        <w:t>Прогноз экономических потерь от возможного пожара производится на основе расчета параметров развития пожара на объекте (в здании), а также данных об эффективности элементов и систем обеспечения пожарной безопасности.</w:t>
      </w:r>
    </w:p>
    <w:p w:rsidR="00D331E4" w:rsidRPr="00617B3A" w:rsidRDefault="00D331E4">
      <w:pPr>
        <w:pStyle w:val="ConsPlusNormal"/>
        <w:spacing w:before="220"/>
        <w:ind w:firstLine="540"/>
        <w:jc w:val="both"/>
      </w:pPr>
      <w:r w:rsidRPr="00617B3A">
        <w:t>Математическое ожидание экономических потерь от пожара (</w:t>
      </w:r>
      <w:r w:rsidR="00271BFE">
        <w:rPr>
          <w:position w:val="-7"/>
        </w:rPr>
        <w:pict>
          <v:shape id="_x0000_i1993" style="width:36pt;height:18pt" coordsize="" o:spt="100" adj="0,,0" path="" filled="f" stroked="f">
            <v:stroke joinstyle="miter"/>
            <v:imagedata r:id="rId850" o:title="base_44_4371_33736"/>
            <v:formulas/>
            <v:path o:connecttype="segments"/>
          </v:shape>
        </w:pict>
      </w:r>
      <w:r w:rsidRPr="00617B3A">
        <w:t xml:space="preserve">) вычисляют по </w:t>
      </w:r>
      <w:r w:rsidRPr="00617B3A">
        <w:lastRenderedPageBreak/>
        <w:t>формуле</w:t>
      </w:r>
    </w:p>
    <w:p w:rsidR="00D331E4" w:rsidRPr="00617B3A" w:rsidRDefault="00D331E4">
      <w:pPr>
        <w:pStyle w:val="ConsPlusNormal"/>
      </w:pPr>
    </w:p>
    <w:p w:rsidR="00D331E4" w:rsidRPr="00617B3A" w:rsidRDefault="00271BFE">
      <w:pPr>
        <w:pStyle w:val="ConsPlusNormal"/>
        <w:jc w:val="center"/>
      </w:pPr>
      <w:r>
        <w:rPr>
          <w:position w:val="-9"/>
        </w:rPr>
        <w:pict>
          <v:shape id="_x0000_i1994" style="width:207.75pt;height:21pt" coordsize="" o:spt="100" adj="0,,0" path="" filled="f" stroked="f">
            <v:stroke joinstyle="miter"/>
            <v:imagedata r:id="rId851" o:title="base_44_4371_33737"/>
            <v:formulas/>
            <v:path o:connecttype="segments"/>
          </v:shape>
        </w:pict>
      </w:r>
      <w:r w:rsidR="00D331E4" w:rsidRPr="00617B3A">
        <w:t>, (139)</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где </w:t>
      </w:r>
      <w:r w:rsidR="00271BFE">
        <w:rPr>
          <w:position w:val="-8"/>
        </w:rPr>
        <w:pict>
          <v:shape id="_x0000_i1995" style="width:48.75pt;height:19.5pt" coordsize="" o:spt="100" adj="0,,0" path="" filled="f" stroked="f">
            <v:stroke joinstyle="miter"/>
            <v:imagedata r:id="rId852" o:title="base_44_4371_33738"/>
            <v:formulas/>
            <v:path o:connecttype="segments"/>
          </v:shape>
        </w:pict>
      </w:r>
      <w:r w:rsidRPr="00617B3A">
        <w:t xml:space="preserve"> - математическое ожидание потерь от пожара части национального богатства, </w:t>
      </w:r>
      <w:r w:rsidR="00271BFE">
        <w:rPr>
          <w:position w:val="-8"/>
        </w:rPr>
        <w:pict>
          <v:shape id="_x0000_i1996" style="width:59.25pt;height:19.5pt" coordsize="" o:spt="100" adj="0,,0" path="" filled="f" stroked="f">
            <v:stroke joinstyle="miter"/>
            <v:imagedata r:id="rId853" o:title="base_44_4371_33739"/>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1997" style="width:48.75pt;height:21pt" coordsize="" o:spt="100" adj="0,,0" path="" filled="f" stroked="f">
            <v:stroke joinstyle="miter"/>
            <v:imagedata r:id="rId854" o:title="base_44_4371_33740"/>
            <v:formulas/>
            <v:path o:connecttype="segments"/>
          </v:shape>
        </w:pict>
      </w:r>
      <w:r w:rsidR="00D331E4" w:rsidRPr="00617B3A">
        <w:t xml:space="preserve">- математическое ожидание потерь в результате отвлечения ресурсов на компенсацию последствий пожара, </w:t>
      </w:r>
      <w:r>
        <w:rPr>
          <w:position w:val="-8"/>
        </w:rPr>
        <w:pict>
          <v:shape id="_x0000_i1998" style="width:59.25pt;height:19.5pt" coordsize="" o:spt="100" adj="0,,0" path="" filled="f" stroked="f">
            <v:stroke joinstyle="miter"/>
            <v:imagedata r:id="rId855" o:title="base_44_4371_33741"/>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1999" style="width:48.75pt;height:19.5pt" coordsize="" o:spt="100" adj="0,,0" path="" filled="f" stroked="f">
            <v:stroke joinstyle="miter"/>
            <v:imagedata r:id="rId856" o:title="base_44_4371_33742"/>
            <v:formulas/>
            <v:path o:connecttype="segments"/>
          </v:shape>
        </w:pict>
      </w:r>
      <w:r w:rsidR="00D331E4" w:rsidRPr="00617B3A">
        <w:t xml:space="preserve">- математическое ожидание потерь от простоя объекта, обусловленного пожаром, </w:t>
      </w:r>
      <w:r>
        <w:rPr>
          <w:position w:val="-8"/>
        </w:rPr>
        <w:pict>
          <v:shape id="_x0000_i2000" style="width:59.25pt;height:19.5pt" coordsize="" o:spt="100" adj="0,,0" path="" filled="f" stroked="f">
            <v:stroke joinstyle="miter"/>
            <v:imagedata r:id="rId857" o:title="base_44_4371_33743"/>
            <v:formulas/>
            <v:path o:connecttype="segments"/>
          </v:shape>
        </w:pict>
      </w:r>
      <w:r w:rsidR="00D331E4" w:rsidRPr="00617B3A">
        <w:t>.</w:t>
      </w:r>
    </w:p>
    <w:p w:rsidR="00D331E4" w:rsidRPr="00617B3A" w:rsidRDefault="00D331E4">
      <w:pPr>
        <w:pStyle w:val="ConsPlusNormal"/>
        <w:spacing w:before="220"/>
        <w:ind w:firstLine="540"/>
        <w:jc w:val="both"/>
      </w:pPr>
      <w:r w:rsidRPr="00617B3A">
        <w:t>3.1. Математическое ожидание потерь от пожара части национального богатства (</w:t>
      </w:r>
      <w:r w:rsidR="00271BFE">
        <w:rPr>
          <w:position w:val="-8"/>
        </w:rPr>
        <w:pict>
          <v:shape id="_x0000_i2001" style="width:48.75pt;height:19.5pt" coordsize="" o:spt="100" adj="0,,0" path="" filled="f" stroked="f">
            <v:stroke joinstyle="miter"/>
            <v:imagedata r:id="rId858" o:title="base_44_4371_33744"/>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12"/>
        </w:rPr>
        <w:pict>
          <v:shape id="_x0000_i2002" style="width:198pt;height:24pt" coordsize="" o:spt="100" adj="0,,0" path="" filled="f" stroked="f">
            <v:stroke joinstyle="miter"/>
            <v:imagedata r:id="rId859" o:title="base_44_4371_33745"/>
            <v:formulas/>
            <v:path o:connecttype="segments"/>
          </v:shape>
        </w:pict>
      </w:r>
      <w:r w:rsidR="00D331E4" w:rsidRPr="00617B3A">
        <w:t>, (140)</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03" style="width:15.75pt;height:19.5pt" coordsize="" o:spt="100" adj="0,,0" path="" filled="f" stroked="f">
            <v:stroke joinstyle="miter"/>
            <v:imagedata r:id="rId860" o:title="base_44_4371_33746"/>
            <v:formulas/>
            <v:path o:connecttype="segments"/>
          </v:shape>
        </w:pict>
      </w:r>
      <w:r w:rsidRPr="00617B3A">
        <w:t xml:space="preserve"> - площадь возможного пожара на объекте, м2;</w:t>
      </w:r>
    </w:p>
    <w:p w:rsidR="00D331E4" w:rsidRPr="00617B3A" w:rsidRDefault="00271BFE">
      <w:pPr>
        <w:pStyle w:val="ConsPlusNormal"/>
        <w:spacing w:before="220"/>
        <w:ind w:firstLine="540"/>
        <w:jc w:val="both"/>
      </w:pPr>
      <w:r>
        <w:rPr>
          <w:position w:val="-11"/>
        </w:rPr>
        <w:pict>
          <v:shape id="_x0000_i2004" style="width:25.5pt;height:22.5pt" coordsize="" o:spt="100" adj="0,,0" path="" filled="f" stroked="f">
            <v:stroke joinstyle="miter"/>
            <v:imagedata r:id="rId861" o:title="base_44_4371_33747"/>
            <v:formulas/>
            <v:path o:connecttype="segments"/>
          </v:shape>
        </w:pict>
      </w:r>
      <w:r w:rsidR="00D331E4" w:rsidRPr="00617B3A">
        <w:t xml:space="preserve">- удельная стоимость материальных ценностей, </w:t>
      </w:r>
      <w:r>
        <w:rPr>
          <w:position w:val="-8"/>
        </w:rPr>
        <w:pict>
          <v:shape id="_x0000_i2005" style="width:49.5pt;height:19.5pt" coordsize="" o:spt="100" adj="0,,0" path="" filled="f" stroked="f">
            <v:stroke joinstyle="miter"/>
            <v:imagedata r:id="rId862" o:title="base_44_4371_33748"/>
            <v:formulas/>
            <v:path o:connecttype="segments"/>
          </v:shape>
        </w:pict>
      </w:r>
      <w:r w:rsidR="00D331E4" w:rsidRPr="00617B3A">
        <w:t>;</w:t>
      </w:r>
    </w:p>
    <w:p w:rsidR="00D331E4" w:rsidRPr="00617B3A" w:rsidRDefault="00271BFE">
      <w:pPr>
        <w:pStyle w:val="ConsPlusNormal"/>
        <w:spacing w:before="220"/>
        <w:ind w:firstLine="540"/>
        <w:jc w:val="both"/>
      </w:pPr>
      <w:r>
        <w:rPr>
          <w:position w:val="-9"/>
        </w:rPr>
        <w:pict>
          <v:shape id="_x0000_i2006" style="width:16.5pt;height:21pt" coordsize="" o:spt="100" adj="0,,0" path="" filled="f" stroked="f">
            <v:stroke joinstyle="miter"/>
            <v:imagedata r:id="rId863" o:title="base_44_4371_33749"/>
            <v:formulas/>
            <v:path o:connecttype="segments"/>
          </v:shape>
        </w:pict>
      </w:r>
      <w:r w:rsidR="00D331E4" w:rsidRPr="00617B3A">
        <w:t>- доля уничтоженных материальных ценностей на площади пожара на объекте;</w:t>
      </w:r>
    </w:p>
    <w:p w:rsidR="00D331E4" w:rsidRPr="00617B3A" w:rsidRDefault="00271BFE">
      <w:pPr>
        <w:pStyle w:val="ConsPlusNormal"/>
        <w:spacing w:before="220"/>
        <w:ind w:firstLine="540"/>
        <w:jc w:val="both"/>
      </w:pPr>
      <w:r>
        <w:rPr>
          <w:position w:val="-11"/>
        </w:rPr>
        <w:pict>
          <v:shape id="_x0000_i2007" style="width:21pt;height:22.5pt" coordsize="" o:spt="100" adj="0,,0" path="" filled="f" stroked="f">
            <v:stroke joinstyle="miter"/>
            <v:imagedata r:id="rId864" o:title="base_44_4371_33750"/>
            <v:formulas/>
            <v:path o:connecttype="segments"/>
          </v:shape>
        </w:pict>
      </w:r>
      <w:r w:rsidR="00D331E4" w:rsidRPr="00617B3A">
        <w:t xml:space="preserve">- удельная стоимость ремонтных работ, </w:t>
      </w:r>
      <w:r>
        <w:rPr>
          <w:position w:val="-8"/>
        </w:rPr>
        <w:pict>
          <v:shape id="_x0000_i2008" style="width:49.5pt;height:19.5pt" coordsize="" o:spt="100" adj="0,,0" path="" filled="f" stroked="f">
            <v:stroke joinstyle="miter"/>
            <v:imagedata r:id="rId865" o:title="base_44_4371_33751"/>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2009" style="width:16.5pt;height:19.5pt" coordsize="" o:spt="100" adj="0,,0" path="" filled="f" stroked="f">
            <v:stroke joinstyle="miter"/>
            <v:imagedata r:id="rId866" o:title="base_44_4371_33752"/>
            <v:formulas/>
            <v:path o:connecttype="segments"/>
          </v:shape>
        </w:pict>
      </w:r>
      <w:r w:rsidR="00D331E4" w:rsidRPr="00617B3A">
        <w:t>- доля поврежденных материальных ценностей на площади пожара на объекте;</w:t>
      </w:r>
    </w:p>
    <w:p w:rsidR="00D331E4" w:rsidRPr="00617B3A" w:rsidRDefault="00271BFE">
      <w:pPr>
        <w:pStyle w:val="ConsPlusNormal"/>
        <w:spacing w:before="220"/>
        <w:ind w:firstLine="540"/>
        <w:jc w:val="both"/>
      </w:pPr>
      <w:r>
        <w:rPr>
          <w:position w:val="-8"/>
        </w:rPr>
        <w:pict>
          <v:shape id="_x0000_i2010" style="width:17.25pt;height:19.5pt" coordsize="" o:spt="100" adj="0,,0" path="" filled="f" stroked="f">
            <v:stroke joinstyle="miter"/>
            <v:imagedata r:id="rId867" o:title="base_44_4371_33753"/>
            <v:formulas/>
            <v:path o:connecttype="segments"/>
          </v:shape>
        </w:pict>
      </w:r>
      <w:r w:rsidR="00D331E4" w:rsidRPr="00617B3A">
        <w:t xml:space="preserve">- вероятность возникновения пожара в объекте, </w:t>
      </w:r>
      <w:r>
        <w:rPr>
          <w:position w:val="-8"/>
        </w:rPr>
        <w:pict>
          <v:shape id="_x0000_i2011" style="width:30.75pt;height:18.75pt" coordsize="" o:spt="100" adj="0,,0" path="" filled="f" stroked="f">
            <v:stroke joinstyle="miter"/>
            <v:imagedata r:id="rId868" o:title="base_44_4371_33754"/>
            <v:formulas/>
            <v:path o:connecttype="segments"/>
          </v:shape>
        </w:pict>
      </w:r>
      <w:r w:rsidR="00D331E4" w:rsidRPr="00617B3A">
        <w:t xml:space="preserve"> (см. Приложение 3).</w:t>
      </w:r>
    </w:p>
    <w:p w:rsidR="00D331E4" w:rsidRPr="00617B3A" w:rsidRDefault="00D331E4">
      <w:pPr>
        <w:pStyle w:val="ConsPlusNormal"/>
        <w:spacing w:before="220"/>
        <w:ind w:firstLine="540"/>
        <w:jc w:val="both"/>
      </w:pPr>
      <w:r w:rsidRPr="00617B3A">
        <w:t>3.2. Математическое ожидание потерь в результате отвлечения ресурсов на компенсацию последствий пожара (</w:t>
      </w:r>
      <w:r w:rsidR="00271BFE">
        <w:rPr>
          <w:position w:val="-9"/>
        </w:rPr>
        <w:pict>
          <v:shape id="_x0000_i2012" style="width:48.75pt;height:21pt" coordsize="" o:spt="100" adj="0,,0" path="" filled="f" stroked="f">
            <v:stroke joinstyle="miter"/>
            <v:imagedata r:id="rId869" o:title="base_44_4371_33755"/>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15"/>
        </w:rPr>
        <w:pict>
          <v:shape id="_x0000_i2013" style="width:215.25pt;height:26.25pt" coordsize="" o:spt="100" adj="0,,0" path="" filled="f" stroked="f">
            <v:stroke joinstyle="miter"/>
            <v:imagedata r:id="rId870" o:title="base_44_4371_33756"/>
            <v:formulas/>
            <v:path o:connecttype="segments"/>
          </v:shape>
        </w:pict>
      </w:r>
      <w:r w:rsidR="00D331E4" w:rsidRPr="00617B3A">
        <w:t>, (141)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2014" style="width:23.25pt;height:21pt" coordsize="" o:spt="100" adj="0,,0" path="" filled="f" stroked="f">
            <v:stroke joinstyle="miter"/>
            <v:imagedata r:id="rId871" o:title="base_44_4371_33757"/>
            <v:formulas/>
            <v:path o:connecttype="segments"/>
          </v:shape>
        </w:pict>
      </w:r>
      <w:r w:rsidRPr="00617B3A">
        <w:t xml:space="preserve"> - удельные издержки при восстановительных работах, </w:t>
      </w:r>
      <w:r w:rsidR="00271BFE">
        <w:rPr>
          <w:position w:val="-8"/>
        </w:rPr>
        <w:pict>
          <v:shape id="_x0000_i2015" style="width:49.5pt;height:19.5pt" coordsize="" o:spt="100" adj="0,,0" path="" filled="f" stroked="f">
            <v:stroke joinstyle="miter"/>
            <v:imagedata r:id="rId872" o:title="base_44_4371_33758"/>
            <v:formulas/>
            <v:path o:connecttype="segments"/>
          </v:shape>
        </w:pict>
      </w:r>
      <w:r w:rsidRPr="00617B3A">
        <w:t>;</w:t>
      </w:r>
    </w:p>
    <w:p w:rsidR="00D331E4" w:rsidRPr="00617B3A" w:rsidRDefault="00271BFE">
      <w:pPr>
        <w:pStyle w:val="ConsPlusNormal"/>
        <w:spacing w:before="220"/>
        <w:ind w:firstLine="540"/>
        <w:jc w:val="both"/>
      </w:pPr>
      <w:r>
        <w:rPr>
          <w:position w:val="-11"/>
        </w:rPr>
        <w:pict>
          <v:shape id="_x0000_i2016" style="width:22.5pt;height:22.5pt" coordsize="" o:spt="100" adj="0,,0" path="" filled="f" stroked="f">
            <v:stroke joinstyle="miter"/>
            <v:imagedata r:id="rId873" o:title="base_44_4371_33759"/>
            <v:formulas/>
            <v:path o:connecttype="segments"/>
          </v:shape>
        </w:pict>
      </w:r>
      <w:r w:rsidR="00D331E4" w:rsidRPr="00617B3A">
        <w:t xml:space="preserve">- удельные единовременные вложения в здание (сооружение), </w:t>
      </w:r>
      <w:r>
        <w:rPr>
          <w:position w:val="-8"/>
        </w:rPr>
        <w:pict>
          <v:shape id="_x0000_i2017" style="width:49.5pt;height:19.5pt" coordsize="" o:spt="100" adj="0,,0" path="" filled="f" stroked="f">
            <v:stroke joinstyle="miter"/>
            <v:imagedata r:id="rId874" o:title="base_44_4371_33760"/>
            <v:formulas/>
            <v:path o:connecttype="segments"/>
          </v:shape>
        </w:pict>
      </w:r>
      <w:r w:rsidR="00D331E4" w:rsidRPr="00617B3A">
        <w:t>,</w:t>
      </w:r>
    </w:p>
    <w:p w:rsidR="00D331E4" w:rsidRPr="00617B3A" w:rsidRDefault="00271BFE">
      <w:pPr>
        <w:pStyle w:val="ConsPlusNormal"/>
        <w:spacing w:before="220"/>
        <w:ind w:firstLine="540"/>
        <w:jc w:val="both"/>
      </w:pPr>
      <w:r>
        <w:rPr>
          <w:position w:val="-11"/>
        </w:rPr>
        <w:pict>
          <v:shape id="_x0000_i2018" style="width:22.5pt;height:22.5pt" coordsize="" o:spt="100" adj="0,,0" path="" filled="f" stroked="f">
            <v:stroke joinstyle="miter"/>
            <v:imagedata r:id="rId875" o:title="base_44_4371_33761"/>
            <v:formulas/>
            <v:path o:connecttype="segments"/>
          </v:shape>
        </w:pict>
      </w:r>
      <w:r w:rsidR="00D331E4" w:rsidRPr="00617B3A">
        <w:t xml:space="preserve">- удельные единовременные вложения в оборудование, </w:t>
      </w:r>
      <w:r>
        <w:rPr>
          <w:position w:val="-8"/>
        </w:rPr>
        <w:pict>
          <v:shape id="_x0000_i2019" style="width:49.5pt;height:19.5pt" coordsize="" o:spt="100" adj="0,,0" path="" filled="f" stroked="f">
            <v:stroke joinstyle="miter"/>
            <v:imagedata r:id="rId876" o:title="base_44_4371_33762"/>
            <v:formulas/>
            <v:path o:connecttype="segments"/>
          </v:shape>
        </w:pict>
      </w:r>
      <w:r w:rsidR="00D331E4" w:rsidRPr="00617B3A">
        <w:t>.</w:t>
      </w:r>
    </w:p>
    <w:p w:rsidR="00D331E4" w:rsidRPr="00617B3A" w:rsidRDefault="00D331E4">
      <w:pPr>
        <w:pStyle w:val="ConsPlusNormal"/>
        <w:spacing w:before="220"/>
        <w:ind w:firstLine="540"/>
        <w:jc w:val="both"/>
      </w:pPr>
      <w:r w:rsidRPr="00617B3A">
        <w:t>3.3. Математическое ожидание потерь от обусловленного пожаром простоя объекта (недополученная прибыль) (</w:t>
      </w:r>
      <w:r w:rsidR="00271BFE">
        <w:rPr>
          <w:position w:val="-8"/>
        </w:rPr>
        <w:pict>
          <v:shape id="_x0000_i2020" style="width:48.75pt;height:19.5pt" coordsize="" o:spt="100" adj="0,,0" path="" filled="f" stroked="f">
            <v:stroke joinstyle="miter"/>
            <v:imagedata r:id="rId877" o:title="base_44_4371_33763"/>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9"/>
        </w:rPr>
        <w:lastRenderedPageBreak/>
        <w:pict>
          <v:shape id="_x0000_i2021" style="width:124.5pt;height:21pt" coordsize="" o:spt="100" adj="0,,0" path="" filled="f" stroked="f">
            <v:stroke joinstyle="miter"/>
            <v:imagedata r:id="rId878" o:title="base_44_4371_33764"/>
            <v:formulas/>
            <v:path o:connecttype="segments"/>
          </v:shape>
        </w:pict>
      </w:r>
      <w:r w:rsidR="00D331E4" w:rsidRPr="00617B3A">
        <w:t>, (142)</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где </w:t>
      </w:r>
      <w:r w:rsidR="00271BFE">
        <w:rPr>
          <w:position w:val="-9"/>
        </w:rPr>
        <w:pict>
          <v:shape id="_x0000_i2022" style="width:23.25pt;height:21pt" coordsize="" o:spt="100" adj="0,,0" path="" filled="f" stroked="f">
            <v:stroke joinstyle="miter"/>
            <v:imagedata r:id="rId879" o:title="base_44_4371_33765"/>
            <v:formulas/>
            <v:path o:connecttype="segments"/>
          </v:shape>
        </w:pict>
      </w:r>
      <w:r w:rsidRPr="00617B3A">
        <w:t xml:space="preserve"> - прибыль объекта, </w:t>
      </w:r>
      <w:r w:rsidR="00271BFE">
        <w:rPr>
          <w:position w:val="-8"/>
        </w:rPr>
        <w:pict>
          <v:shape id="_x0000_i2023" style="width:61.5pt;height:19.5pt" coordsize="" o:spt="100" adj="0,,0" path="" filled="f" stroked="f">
            <v:stroke joinstyle="miter"/>
            <v:imagedata r:id="rId880" o:title="base_44_4371_33766"/>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2024" style="width:19.5pt;height:21pt" coordsize="" o:spt="100" adj="0,,0" path="" filled="f" stroked="f">
            <v:stroke joinstyle="miter"/>
            <v:imagedata r:id="rId881" o:title="base_44_4371_33767"/>
            <v:formulas/>
            <v:path o:connecttype="segments"/>
          </v:shape>
        </w:pict>
      </w:r>
      <w:r w:rsidR="00D331E4" w:rsidRPr="00617B3A">
        <w:t>- продолжительность простоя объекта, дни.</w:t>
      </w:r>
    </w:p>
    <w:p w:rsidR="00D331E4" w:rsidRPr="00617B3A" w:rsidRDefault="00D331E4">
      <w:pPr>
        <w:pStyle w:val="ConsPlusNormal"/>
        <w:spacing w:before="220"/>
        <w:ind w:firstLine="540"/>
        <w:jc w:val="both"/>
      </w:pPr>
      <w:r w:rsidRPr="00617B3A">
        <w:t>4. Метод определения площади пожара</w:t>
      </w:r>
    </w:p>
    <w:p w:rsidR="00D331E4" w:rsidRPr="00617B3A" w:rsidRDefault="00D331E4">
      <w:pPr>
        <w:pStyle w:val="ConsPlusNormal"/>
        <w:spacing w:before="220"/>
        <w:ind w:firstLine="540"/>
        <w:jc w:val="both"/>
      </w:pPr>
      <w:r w:rsidRPr="00617B3A">
        <w:t>Настоящий метод предназначен для определения площади пожара, значение которой необходимо при расчете потерь от пожара на объекте. Расчет площади пожара проводят для горючих и легковоспламеняющихся жидкостей; она принимается равной площади размещения жидкостей или площади аварийного разлива.</w:t>
      </w:r>
    </w:p>
    <w:p w:rsidR="00D331E4" w:rsidRPr="00617B3A" w:rsidRDefault="00D331E4">
      <w:pPr>
        <w:pStyle w:val="ConsPlusNormal"/>
        <w:spacing w:before="220"/>
        <w:ind w:firstLine="540"/>
        <w:jc w:val="both"/>
      </w:pPr>
      <w:r w:rsidRPr="00617B3A">
        <w:t>4.1. Площадь пожара при свободном горении твердых горючих и трудногорючих материалов вычисляют:</w:t>
      </w:r>
    </w:p>
    <w:p w:rsidR="00D331E4" w:rsidRPr="00617B3A" w:rsidRDefault="00D331E4">
      <w:pPr>
        <w:pStyle w:val="ConsPlusNormal"/>
        <w:spacing w:before="220"/>
        <w:ind w:firstLine="540"/>
        <w:jc w:val="both"/>
      </w:pPr>
      <w:r w:rsidRPr="00617B3A">
        <w:t xml:space="preserve">для помещений с объемом </w:t>
      </w:r>
      <w:r w:rsidR="00271BFE">
        <w:rPr>
          <w:position w:val="-6"/>
        </w:rPr>
        <w:pict>
          <v:shape id="_x0000_i2025" style="width:61.5pt;height:17.25pt" coordsize="" o:spt="100" adj="0,,0" path="" filled="f" stroked="f">
            <v:stroke joinstyle="miter"/>
            <v:imagedata r:id="rId882" o:title="base_44_4371_33768"/>
            <v:formulas/>
            <v:path o:connecttype="segments"/>
          </v:shape>
        </w:pict>
      </w:r>
      <w:r w:rsidRPr="00617B3A">
        <w:t xml:space="preserve"> по формуле</w:t>
      </w:r>
    </w:p>
    <w:p w:rsidR="00D331E4" w:rsidRPr="00617B3A" w:rsidRDefault="00D331E4">
      <w:pPr>
        <w:pStyle w:val="ConsPlusNormal"/>
      </w:pPr>
    </w:p>
    <w:p w:rsidR="00D331E4" w:rsidRPr="00617B3A" w:rsidRDefault="00271BFE">
      <w:pPr>
        <w:pStyle w:val="ConsPlusNormal"/>
        <w:jc w:val="center"/>
      </w:pPr>
      <w:r>
        <w:rPr>
          <w:position w:val="-17"/>
        </w:rPr>
        <w:pict>
          <v:shape id="_x0000_i2026" style="width:110.25pt;height:27.75pt" coordsize="" o:spt="100" adj="0,,0" path="" filled="f" stroked="f">
            <v:stroke joinstyle="miter"/>
            <v:imagedata r:id="rId883" o:title="base_44_4371_33769"/>
            <v:formulas/>
            <v:path o:connecttype="segments"/>
          </v:shape>
        </w:pict>
      </w:r>
      <w:r w:rsidR="00D331E4" w:rsidRPr="00617B3A">
        <w:t>, (143)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2027" style="width:15.75pt;height:14.25pt" coordsize="" o:spt="100" adj="0,,0" path="" filled="f" stroked="f">
            <v:stroke joinstyle="miter"/>
            <v:imagedata r:id="rId884" o:title="base_44_4371_33770"/>
            <v:formulas/>
            <v:path o:connecttype="segments"/>
          </v:shape>
        </w:pict>
      </w:r>
      <w:r w:rsidRPr="00617B3A">
        <w:t xml:space="preserve"> - линейная скорость распространения по поверхности материала пожарной нагрузки, </w:t>
      </w:r>
      <w:r w:rsidR="00271BFE">
        <w:rPr>
          <w:position w:val="-6"/>
        </w:rPr>
        <w:pict>
          <v:shape id="_x0000_i2028" style="width:33pt;height:17.25pt" coordsize="" o:spt="100" adj="0,,0" path="" filled="f" stroked="f">
            <v:stroke joinstyle="miter"/>
            <v:imagedata r:id="rId885" o:title="base_44_4371_33771"/>
            <v:formulas/>
            <v:path o:connecttype="segments"/>
          </v:shape>
        </w:pict>
      </w:r>
      <w:r w:rsidRPr="00617B3A">
        <w:t>;</w:t>
      </w:r>
    </w:p>
    <w:p w:rsidR="00D331E4" w:rsidRPr="00617B3A" w:rsidRDefault="00271BFE">
      <w:pPr>
        <w:pStyle w:val="ConsPlusNormal"/>
        <w:spacing w:before="220"/>
        <w:ind w:firstLine="540"/>
        <w:jc w:val="both"/>
      </w:pPr>
      <w:r>
        <w:rPr>
          <w:position w:val="-2"/>
        </w:rPr>
        <w:pict>
          <v:shape id="_x0000_i2029" style="width:7.5pt;height:13.5pt" coordsize="" o:spt="100" adj="0,,0" path="" filled="f" stroked="f">
            <v:stroke joinstyle="miter"/>
            <v:imagedata r:id="rId886" o:title="base_44_4371_33772"/>
            <v:formulas/>
            <v:path o:connecttype="segments"/>
          </v:shape>
        </w:pict>
      </w:r>
      <w:r w:rsidR="00D331E4" w:rsidRPr="00617B3A">
        <w:t>- текущее время, с;</w:t>
      </w:r>
    </w:p>
    <w:p w:rsidR="00D331E4" w:rsidRPr="00617B3A" w:rsidRDefault="00271BFE">
      <w:pPr>
        <w:pStyle w:val="ConsPlusNormal"/>
        <w:spacing w:before="220"/>
        <w:ind w:firstLine="540"/>
        <w:jc w:val="both"/>
      </w:pPr>
      <w:r>
        <w:rPr>
          <w:position w:val="-3"/>
        </w:rPr>
        <w:pict>
          <v:shape id="_x0000_i2030" style="width:15pt;height:15pt" coordsize="" o:spt="100" adj="0,,0" path="" filled="f" stroked="f">
            <v:stroke joinstyle="miter"/>
            <v:imagedata r:id="rId887" o:title="base_44_4371_33773"/>
            <v:formulas/>
            <v:path o:connecttype="segments"/>
          </v:shape>
        </w:pict>
      </w:r>
      <w:r w:rsidR="00D331E4" w:rsidRPr="00617B3A">
        <w:t>- площадь, занимаемая пожарной нагрузкой, м2;</w:t>
      </w:r>
    </w:p>
    <w:p w:rsidR="00D331E4" w:rsidRPr="00617B3A" w:rsidRDefault="00D331E4">
      <w:pPr>
        <w:pStyle w:val="ConsPlusNormal"/>
        <w:spacing w:before="220"/>
        <w:ind w:firstLine="540"/>
        <w:jc w:val="both"/>
      </w:pPr>
      <w:r w:rsidRPr="00617B3A">
        <w:t xml:space="preserve">для помещений с объемом </w:t>
      </w:r>
      <w:r w:rsidR="00271BFE">
        <w:rPr>
          <w:position w:val="-6"/>
        </w:rPr>
        <w:pict>
          <v:shape id="_x0000_i2031" style="width:63pt;height:17.25pt" coordsize="" o:spt="100" adj="0,,0" path="" filled="f" stroked="f">
            <v:stroke joinstyle="miter"/>
            <v:imagedata r:id="rId888" o:title="base_44_4371_33774"/>
            <v:formulas/>
            <v:path o:connecttype="segments"/>
          </v:shape>
        </w:pict>
      </w:r>
      <w:r w:rsidRPr="00617B3A">
        <w:t xml:space="preserve"> по формуле</w:t>
      </w:r>
    </w:p>
    <w:p w:rsidR="00D331E4" w:rsidRPr="00617B3A" w:rsidRDefault="00D331E4">
      <w:pPr>
        <w:pStyle w:val="ConsPlusNormal"/>
      </w:pPr>
    </w:p>
    <w:p w:rsidR="00D331E4" w:rsidRPr="00617B3A" w:rsidRDefault="00271BFE">
      <w:pPr>
        <w:pStyle w:val="ConsPlusNormal"/>
        <w:jc w:val="center"/>
      </w:pPr>
      <w:r>
        <w:rPr>
          <w:position w:val="-32"/>
        </w:rPr>
        <w:pict>
          <v:shape id="_x0000_i2032" style="width:125.25pt;height:43.5pt" coordsize="" o:spt="100" adj="0,,0" path="" filled="f" stroked="f">
            <v:stroke joinstyle="miter"/>
            <v:imagedata r:id="rId889" o:title="base_44_4371_33775"/>
            <v:formulas/>
            <v:path o:connecttype="segments"/>
          </v:shape>
        </w:pict>
      </w:r>
      <w:r w:rsidR="00D331E4" w:rsidRPr="00617B3A">
        <w:t>, (144)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33" style="width:9.75pt;height:19.5pt" coordsize="" o:spt="100" adj="0,,0" path="" filled="f" stroked="f">
            <v:stroke joinstyle="miter"/>
            <v:imagedata r:id="rId890" o:title="base_44_4371_33776"/>
            <v:formulas/>
            <v:path o:connecttype="segments"/>
          </v:shape>
        </w:pict>
      </w:r>
      <w:r w:rsidRPr="00617B3A">
        <w:t xml:space="preserve"> - время локализации пожара, с;</w:t>
      </w:r>
    </w:p>
    <w:p w:rsidR="00D331E4" w:rsidRPr="00617B3A" w:rsidRDefault="00271BFE">
      <w:pPr>
        <w:pStyle w:val="ConsPlusNormal"/>
        <w:spacing w:before="220"/>
        <w:ind w:firstLine="540"/>
        <w:jc w:val="both"/>
      </w:pPr>
      <w:r>
        <w:rPr>
          <w:position w:val="-8"/>
        </w:rPr>
        <w:pict>
          <v:shape id="_x0000_i2034" style="width:23.25pt;height:19.5pt" coordsize="" o:spt="100" adj="0,,0" path="" filled="f" stroked="f">
            <v:stroke joinstyle="miter"/>
            <v:imagedata r:id="rId891" o:title="base_44_4371_33777"/>
            <v:formulas/>
            <v:path o:connecttype="segments"/>
          </v:shape>
        </w:pict>
      </w:r>
      <w:r w:rsidR="00D331E4" w:rsidRPr="00617B3A">
        <w:t>- продолжительность начальной стадии пожара, с.</w:t>
      </w:r>
    </w:p>
    <w:p w:rsidR="00D331E4" w:rsidRPr="00617B3A" w:rsidRDefault="00D331E4">
      <w:pPr>
        <w:pStyle w:val="ConsPlusNormal"/>
        <w:spacing w:before="220"/>
        <w:ind w:firstLine="540"/>
        <w:jc w:val="both"/>
      </w:pPr>
      <w:r w:rsidRPr="00617B3A">
        <w:t>4.2. Минимальную продолжительность начальной стадии пожара в помещении определяют в зависимости от объема помещения, высоты помещения и количества приведенной пожарной нагрузки (черт. 7, 8).</w:t>
      </w:r>
    </w:p>
    <w:p w:rsidR="00D331E4" w:rsidRPr="00617B3A" w:rsidRDefault="00D331E4">
      <w:pPr>
        <w:pStyle w:val="ConsPlusNormal"/>
        <w:ind w:firstLine="540"/>
        <w:jc w:val="both"/>
      </w:pPr>
    </w:p>
    <w:p w:rsidR="00D331E4" w:rsidRPr="00617B3A" w:rsidRDefault="00BD6BCB">
      <w:pPr>
        <w:pStyle w:val="ConsPlusNormal"/>
        <w:jc w:val="center"/>
      </w:pPr>
      <w:r>
        <w:rPr>
          <w:position w:val="-271"/>
        </w:rPr>
        <w:lastRenderedPageBreak/>
        <w:pict>
          <v:shape id="_x0000_i2035" style="width:333.75pt;height:282pt" coordsize="" o:spt="100" adj="0,,0" path="" filled="f" stroked="f">
            <v:stroke joinstyle="miter"/>
            <v:imagedata r:id="rId892" o:title="base_44_4371_33778"/>
            <v:formulas/>
            <v:path o:connecttype="segments"/>
          </v:shape>
        </w:pict>
      </w:r>
    </w:p>
    <w:p w:rsidR="00D331E4" w:rsidRPr="00617B3A" w:rsidRDefault="00D331E4">
      <w:pPr>
        <w:pStyle w:val="ConsPlusNormal"/>
        <w:ind w:firstLine="540"/>
        <w:jc w:val="both"/>
      </w:pPr>
    </w:p>
    <w:p w:rsidR="00D331E4" w:rsidRPr="00617B3A" w:rsidRDefault="00D331E4">
      <w:pPr>
        <w:pStyle w:val="ConsPlusNormal"/>
        <w:jc w:val="center"/>
      </w:pPr>
      <w:bookmarkStart w:id="60" w:name="P1824"/>
      <w:bookmarkEnd w:id="60"/>
      <w:r w:rsidRPr="00617B3A">
        <w:t>Черт. 7</w:t>
      </w:r>
    </w:p>
    <w:p w:rsidR="00D331E4" w:rsidRPr="00617B3A" w:rsidRDefault="00D331E4">
      <w:pPr>
        <w:pStyle w:val="ConsPlusNormal"/>
        <w:ind w:firstLine="540"/>
        <w:jc w:val="both"/>
      </w:pPr>
    </w:p>
    <w:p w:rsidR="00D331E4" w:rsidRPr="00617B3A" w:rsidRDefault="00BD6BCB">
      <w:pPr>
        <w:pStyle w:val="ConsPlusNormal"/>
        <w:jc w:val="center"/>
      </w:pPr>
      <w:r>
        <w:rPr>
          <w:position w:val="-225"/>
        </w:rPr>
        <w:pict>
          <v:shape id="_x0000_i2036" style="width:260.25pt;height:237pt" coordsize="" o:spt="100" adj="0,,0" path="" filled="f" stroked="f">
            <v:stroke joinstyle="miter"/>
            <v:imagedata r:id="rId893" o:title="base_44_4371_33779"/>
            <v:formulas/>
            <v:path o:connecttype="segments"/>
          </v:shape>
        </w:pict>
      </w:r>
    </w:p>
    <w:p w:rsidR="00D331E4" w:rsidRPr="00617B3A" w:rsidRDefault="00D331E4">
      <w:pPr>
        <w:pStyle w:val="ConsPlusNormal"/>
        <w:jc w:val="center"/>
      </w:pPr>
    </w:p>
    <w:p w:rsidR="00D331E4" w:rsidRPr="00617B3A" w:rsidRDefault="00D331E4">
      <w:pPr>
        <w:pStyle w:val="ConsPlusNormal"/>
        <w:ind w:firstLine="540"/>
        <w:jc w:val="both"/>
      </w:pPr>
    </w:p>
    <w:p w:rsidR="00D331E4" w:rsidRPr="00617B3A" w:rsidRDefault="00D331E4">
      <w:pPr>
        <w:pStyle w:val="ConsPlusNormal"/>
        <w:jc w:val="center"/>
      </w:pPr>
      <w:bookmarkStart w:id="61" w:name="P1829"/>
      <w:bookmarkEnd w:id="61"/>
      <w:r w:rsidRPr="00617B3A">
        <w:t>Черт. 8</w:t>
      </w:r>
    </w:p>
    <w:p w:rsidR="00D331E4" w:rsidRPr="00617B3A" w:rsidRDefault="00D331E4">
      <w:pPr>
        <w:pStyle w:val="ConsPlusNormal"/>
        <w:jc w:val="center"/>
      </w:pPr>
    </w:p>
    <w:p w:rsidR="00D331E4" w:rsidRPr="00617B3A" w:rsidRDefault="00D331E4">
      <w:pPr>
        <w:pStyle w:val="ConsPlusNormal"/>
        <w:ind w:firstLine="540"/>
        <w:jc w:val="both"/>
      </w:pPr>
      <w:r w:rsidRPr="00617B3A">
        <w:t>4.3. Количество приведенной пожарной нагрузки (</w:t>
      </w:r>
      <w:r w:rsidR="00271BFE">
        <w:rPr>
          <w:position w:val="-3"/>
        </w:rPr>
        <w:pict>
          <v:shape id="_x0000_i2037" style="width:12pt;height:15pt" coordsize="" o:spt="100" adj="0,,0" path="" filled="f" stroked="f">
            <v:stroke joinstyle="miter"/>
            <v:imagedata r:id="rId894" o:title="base_44_4371_33780"/>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3"/>
        </w:rPr>
        <w:pict>
          <v:shape id="_x0000_i2038" style="width:63pt;height:44.25pt" coordsize="" o:spt="100" adj="0,,0" path="" filled="f" stroked="f">
            <v:stroke joinstyle="miter"/>
            <v:imagedata r:id="rId895" o:title="base_44_4371_33781"/>
            <v:formulas/>
            <v:path o:connecttype="segments"/>
          </v:shape>
        </w:pict>
      </w:r>
      <w:r w:rsidR="00D331E4" w:rsidRPr="00617B3A">
        <w:t>, (145)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39" style="width:15pt;height:19.5pt" coordsize="" o:spt="100" adj="0,,0" path="" filled="f" stroked="f">
            <v:stroke joinstyle="miter"/>
            <v:imagedata r:id="rId896" o:title="base_44_4371_33782"/>
            <v:formulas/>
            <v:path o:connecttype="segments"/>
          </v:shape>
        </w:pict>
      </w:r>
      <w:r w:rsidRPr="00617B3A">
        <w:t xml:space="preserve"> - количество приведенной пожарной нагрузки, состоящей из i-го горючего и </w:t>
      </w:r>
      <w:r w:rsidRPr="00617B3A">
        <w:lastRenderedPageBreak/>
        <w:t>трудногорючего материала.</w:t>
      </w:r>
    </w:p>
    <w:p w:rsidR="00D331E4" w:rsidRPr="00617B3A" w:rsidRDefault="00D331E4">
      <w:pPr>
        <w:pStyle w:val="ConsPlusNormal"/>
        <w:spacing w:before="220"/>
        <w:ind w:firstLine="540"/>
        <w:jc w:val="both"/>
      </w:pPr>
      <w:r w:rsidRPr="00617B3A">
        <w:t>Значение (</w:t>
      </w:r>
      <w:r w:rsidR="00271BFE">
        <w:rPr>
          <w:position w:val="-8"/>
        </w:rPr>
        <w:pict>
          <v:shape id="_x0000_i2040" style="width:15pt;height:19.5pt" coordsize="" o:spt="100" adj="0,,0" path="" filled="f" stroked="f">
            <v:stroke joinstyle="miter"/>
            <v:imagedata r:id="rId896" o:title="base_44_4371_33783"/>
            <v:formulas/>
            <v:path o:connecttype="segments"/>
          </v:shape>
        </w:pict>
      </w:r>
      <w:r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27"/>
        </w:rPr>
        <w:pict>
          <v:shape id="_x0000_i2041" style="width:75.75pt;height:39pt" coordsize="" o:spt="100" adj="0,,0" path="" filled="f" stroked="f">
            <v:stroke joinstyle="miter"/>
            <v:imagedata r:id="rId897" o:title="base_44_4371_33784"/>
            <v:formulas/>
            <v:path o:connecttype="segments"/>
          </v:shape>
        </w:pict>
      </w:r>
      <w:r w:rsidR="00D331E4" w:rsidRPr="00617B3A">
        <w:t>, (146)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42" style="width:19.5pt;height:19.5pt" coordsize="" o:spt="100" adj="0,,0" path="" filled="f" stroked="f">
            <v:stroke joinstyle="miter"/>
            <v:imagedata r:id="rId898" o:title="base_44_4371_33785"/>
            <v:formulas/>
            <v:path o:connecttype="segments"/>
          </v:shape>
        </w:pict>
      </w:r>
      <w:r w:rsidRPr="00617B3A">
        <w:t xml:space="preserve"> - количество горючего и трудногорючего i-го материала на единицу площади, </w:t>
      </w:r>
      <w:r w:rsidR="00271BFE">
        <w:rPr>
          <w:position w:val="-5"/>
        </w:rPr>
        <w:pict>
          <v:shape id="_x0000_i2043" style="width:39.75pt;height:16.5pt" coordsize="" o:spt="100" adj="0,,0" path="" filled="f" stroked="f">
            <v:stroke joinstyle="miter"/>
            <v:imagedata r:id="rId899" o:title="base_44_4371_33786"/>
            <v:formulas/>
            <v:path o:connecttype="segments"/>
          </v:shape>
        </w:pict>
      </w:r>
      <w:r w:rsidRPr="00617B3A">
        <w:t>;</w:t>
      </w:r>
    </w:p>
    <w:p w:rsidR="00D331E4" w:rsidRPr="00617B3A" w:rsidRDefault="00271BFE">
      <w:pPr>
        <w:pStyle w:val="ConsPlusNormal"/>
        <w:spacing w:before="220"/>
        <w:ind w:firstLine="540"/>
        <w:jc w:val="both"/>
      </w:pPr>
      <w:r>
        <w:rPr>
          <w:position w:val="-9"/>
        </w:rPr>
        <w:pict>
          <v:shape id="_x0000_i2044" style="width:21pt;height:21pt" coordsize="" o:spt="100" adj="0,,0" path="" filled="f" stroked="f">
            <v:stroke joinstyle="miter"/>
            <v:imagedata r:id="rId900" o:title="base_44_4371_33787"/>
            <v:formulas/>
            <v:path o:connecttype="segments"/>
          </v:shape>
        </w:pict>
      </w:r>
      <w:r w:rsidR="00D331E4" w:rsidRPr="00617B3A">
        <w:t xml:space="preserve">- теплота сгорания i-го материала, </w:t>
      </w:r>
      <w:r>
        <w:rPr>
          <w:position w:val="-8"/>
        </w:rPr>
        <w:pict>
          <v:shape id="_x0000_i2045" style="width:57pt;height:19.5pt" coordsize="" o:spt="100" adj="0,,0" path="" filled="f" stroked="f">
            <v:stroke joinstyle="miter"/>
            <v:imagedata r:id="rId901" o:title="base_44_4371_33788"/>
            <v:formulas/>
            <v:path o:connecttype="segments"/>
          </v:shape>
        </w:pict>
      </w:r>
      <w:r w:rsidR="00D331E4" w:rsidRPr="00617B3A">
        <w:t>.</w:t>
      </w:r>
    </w:p>
    <w:p w:rsidR="00D331E4" w:rsidRPr="00617B3A" w:rsidRDefault="00D331E4">
      <w:pPr>
        <w:pStyle w:val="ConsPlusNormal"/>
        <w:spacing w:before="220"/>
        <w:ind w:firstLine="540"/>
        <w:jc w:val="both"/>
      </w:pPr>
      <w:r w:rsidRPr="00617B3A">
        <w:t>4.4. Вычисляют продолжительность начальной стадии пожара по формулам:</w:t>
      </w:r>
    </w:p>
    <w:p w:rsidR="00D331E4" w:rsidRPr="00617B3A" w:rsidRDefault="00D331E4">
      <w:pPr>
        <w:pStyle w:val="ConsPlusNormal"/>
        <w:spacing w:before="220"/>
        <w:ind w:firstLine="540"/>
        <w:jc w:val="both"/>
      </w:pPr>
      <w:r w:rsidRPr="00617B3A">
        <w:t xml:space="preserve">для помещений с объемом </w:t>
      </w:r>
      <w:r w:rsidR="00271BFE">
        <w:rPr>
          <w:position w:val="-6"/>
        </w:rPr>
        <w:pict>
          <v:shape id="_x0000_i2046" style="width:71.25pt;height:17.25pt" coordsize="" o:spt="100" adj="0,,0" path="" filled="f" stroked="f">
            <v:stroke joinstyle="miter"/>
            <v:imagedata r:id="rId902" o:title="base_44_4371_33789"/>
            <v:formulas/>
            <v:path o:connecttype="segments"/>
          </v:shape>
        </w:pict>
      </w:r>
      <w:r w:rsidRPr="00617B3A">
        <w:t>:</w:t>
      </w:r>
    </w:p>
    <w:p w:rsidR="00D331E4" w:rsidRPr="00617B3A" w:rsidRDefault="00D331E4">
      <w:pPr>
        <w:pStyle w:val="ConsPlusNormal"/>
      </w:pPr>
    </w:p>
    <w:p w:rsidR="00D331E4" w:rsidRPr="00617B3A" w:rsidRDefault="00271BFE">
      <w:pPr>
        <w:pStyle w:val="ConsPlusNormal"/>
        <w:jc w:val="center"/>
      </w:pPr>
      <w:r>
        <w:rPr>
          <w:position w:val="-41"/>
        </w:rPr>
        <w:pict>
          <v:shape id="_x0000_i2047" style="width:219pt;height:53.25pt" coordsize="" o:spt="100" adj="0,,0" path="" filled="f" stroked="f">
            <v:stroke joinstyle="miter"/>
            <v:imagedata r:id="rId903" o:title="base_44_4371_33790"/>
            <v:formulas/>
            <v:path o:connecttype="segments"/>
          </v:shape>
        </w:pict>
      </w:r>
      <w:r w:rsidR="00D331E4" w:rsidRPr="00617B3A">
        <w:t>, (147)</w:t>
      </w:r>
    </w:p>
    <w:p w:rsidR="00D331E4" w:rsidRPr="00617B3A" w:rsidRDefault="00D331E4">
      <w:pPr>
        <w:pStyle w:val="ConsPlusNormal"/>
      </w:pPr>
    </w:p>
    <w:p w:rsidR="00D331E4" w:rsidRPr="00617B3A" w:rsidRDefault="00D331E4">
      <w:pPr>
        <w:pStyle w:val="ConsPlusNormal"/>
        <w:ind w:firstLine="540"/>
        <w:jc w:val="both"/>
      </w:pPr>
      <w:r w:rsidRPr="00617B3A">
        <w:t xml:space="preserve">для помещений с объемом </w:t>
      </w:r>
      <w:r w:rsidR="00271BFE">
        <w:rPr>
          <w:position w:val="-6"/>
        </w:rPr>
        <w:pict>
          <v:shape id="_x0000_i2048" style="width:71.25pt;height:17.25pt" coordsize="" o:spt="100" adj="0,,0" path="" filled="f" stroked="f">
            <v:stroke joinstyle="miter"/>
            <v:imagedata r:id="rId904" o:title="base_44_4371_33791"/>
            <v:formulas/>
            <v:path o:connecttype="segments"/>
          </v:shape>
        </w:pict>
      </w:r>
      <w:r w:rsidRPr="00617B3A">
        <w:t>:</w:t>
      </w:r>
    </w:p>
    <w:p w:rsidR="00D331E4" w:rsidRPr="00617B3A" w:rsidRDefault="00D331E4">
      <w:pPr>
        <w:pStyle w:val="ConsPlusNormal"/>
      </w:pPr>
    </w:p>
    <w:p w:rsidR="00D331E4" w:rsidRPr="00617B3A" w:rsidRDefault="00271BFE">
      <w:pPr>
        <w:pStyle w:val="ConsPlusNormal"/>
        <w:jc w:val="center"/>
      </w:pPr>
      <w:r>
        <w:rPr>
          <w:position w:val="-41"/>
        </w:rPr>
        <w:pict>
          <v:shape id="_x0000_i2049" style="width:223.5pt;height:51.75pt" coordsize="" o:spt="100" adj="0,,0" path="" filled="f" stroked="f">
            <v:stroke joinstyle="miter"/>
            <v:imagedata r:id="rId905" o:title="base_44_4371_33792"/>
            <v:formulas/>
            <v:path o:connecttype="segments"/>
          </v:shape>
        </w:pict>
      </w:r>
      <w:r w:rsidR="00D331E4" w:rsidRPr="00617B3A">
        <w:t>, (148)</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2050" style="width:23.25pt;height:21pt" coordsize="" o:spt="100" adj="0,,0" path="" filled="f" stroked="f">
            <v:stroke joinstyle="miter"/>
            <v:imagedata r:id="rId906" o:title="base_44_4371_33793"/>
            <v:formulas/>
            <v:path o:connecttype="segments"/>
          </v:shape>
        </w:pict>
      </w:r>
      <w:r w:rsidRPr="00617B3A">
        <w:t xml:space="preserve"> - минимальная продолжительность начальной стадии пожара, с, определяют в соответствии с черт. 7, 8;</w:t>
      </w:r>
    </w:p>
    <w:p w:rsidR="00D331E4" w:rsidRPr="00617B3A" w:rsidRDefault="00271BFE">
      <w:pPr>
        <w:pStyle w:val="ConsPlusNormal"/>
        <w:spacing w:before="220"/>
        <w:ind w:firstLine="540"/>
        <w:jc w:val="both"/>
      </w:pPr>
      <w:r>
        <w:rPr>
          <w:position w:val="-9"/>
        </w:rPr>
        <w:pict>
          <v:shape id="_x0000_i2051" style="width:19.5pt;height:21pt" coordsize="" o:spt="100" adj="0,,0" path="" filled="f" stroked="f">
            <v:stroke joinstyle="miter"/>
            <v:imagedata r:id="rId907" o:title="base_44_4371_33794"/>
            <v:formulas/>
            <v:path o:connecttype="segments"/>
          </v:shape>
        </w:pict>
      </w:r>
      <w:r w:rsidR="00D331E4" w:rsidRPr="00617B3A">
        <w:t xml:space="preserve">- средняя скорость потери массы пожарной нагрузки в начальной стадии пожара, </w:t>
      </w:r>
      <w:r>
        <w:rPr>
          <w:position w:val="-6"/>
        </w:rPr>
        <w:pict>
          <v:shape id="_x0000_i2052" style="width:60.75pt;height:17.25pt" coordsize="" o:spt="100" adj="0,,0" path="" filled="f" stroked="f">
            <v:stroke joinstyle="miter"/>
            <v:imagedata r:id="rId908" o:title="base_44_4371_33795"/>
            <v:formulas/>
            <v:path o:connecttype="segments"/>
          </v:shape>
        </w:pict>
      </w:r>
      <w:r w:rsidR="00D331E4"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7"/>
        </w:rPr>
        <w:pict>
          <v:shape id="_x0000_i2053" style="width:101.25pt;height:48.75pt" coordsize="" o:spt="100" adj="0,,0" path="" filled="f" stroked="f">
            <v:stroke joinstyle="miter"/>
            <v:imagedata r:id="rId909" o:title="base_44_4371_33796"/>
            <v:formulas/>
            <v:path o:connecttype="segments"/>
          </v:shape>
        </w:pict>
      </w:r>
      <w:r w:rsidR="00D331E4" w:rsidRPr="00617B3A">
        <w:t>, (149)</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54" style="width:15pt;height:19.5pt" coordsize="" o:spt="100" adj="0,,0" path="" filled="f" stroked="f">
            <v:stroke joinstyle="miter"/>
            <v:imagedata r:id="rId910" o:title="base_44_4371_33797"/>
            <v:formulas/>
            <v:path o:connecttype="segments"/>
          </v:shape>
        </w:pict>
      </w:r>
      <w:r w:rsidRPr="00617B3A">
        <w:t xml:space="preserve"> - скорость потери массы в начальной стадии пожара i-го материала пожарной нагрузки, </w:t>
      </w:r>
      <w:r w:rsidR="00271BFE">
        <w:rPr>
          <w:position w:val="-6"/>
        </w:rPr>
        <w:pict>
          <v:shape id="_x0000_i2055" style="width:60.75pt;height:17.25pt" coordsize="" o:spt="100" adj="0,,0" path="" filled="f" stroked="f">
            <v:stroke joinstyle="miter"/>
            <v:imagedata r:id="rId911" o:title="base_44_4371_33798"/>
            <v:formulas/>
            <v:path o:connecttype="segments"/>
          </v:shape>
        </w:pict>
      </w:r>
      <w:r w:rsidRPr="00617B3A">
        <w:t>.</w:t>
      </w:r>
    </w:p>
    <w:p w:rsidR="00D331E4" w:rsidRPr="00617B3A" w:rsidRDefault="00271BFE">
      <w:pPr>
        <w:pStyle w:val="ConsPlusNormal"/>
        <w:spacing w:before="220"/>
        <w:ind w:firstLine="540"/>
        <w:jc w:val="both"/>
      </w:pPr>
      <w:r>
        <w:rPr>
          <w:position w:val="-11"/>
        </w:rPr>
        <w:pict>
          <v:shape id="_x0000_i2056" style="width:26.25pt;height:22.5pt" coordsize="" o:spt="100" adj="0,,0" path="" filled="f" stroked="f">
            <v:stroke joinstyle="miter"/>
            <v:imagedata r:id="rId912" o:title="base_44_4371_33799"/>
            <v:formulas/>
            <v:path o:connecttype="segments"/>
          </v:shape>
        </w:pict>
      </w:r>
      <w:r w:rsidR="00D331E4" w:rsidRPr="00617B3A">
        <w:t xml:space="preserve">- средняя теплота сгорания пожарной нагрузки, </w:t>
      </w:r>
      <w:r>
        <w:rPr>
          <w:position w:val="-8"/>
        </w:rPr>
        <w:pict>
          <v:shape id="_x0000_i2057" style="width:61.5pt;height:19.5pt" coordsize="" o:spt="100" adj="0,,0" path="" filled="f" stroked="f">
            <v:stroke joinstyle="miter"/>
            <v:imagedata r:id="rId913" o:title="base_44_4371_33800"/>
            <v:formulas/>
            <v:path o:connecttype="segments"/>
          </v:shape>
        </w:pict>
      </w:r>
      <w:r w:rsidR="00D331E4" w:rsidRPr="00617B3A">
        <w:t>, вычисляют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2058" style="width:99pt;height:42pt" coordsize="" o:spt="100" adj="0,,0" path="" filled="f" stroked="f">
            <v:stroke joinstyle="miter"/>
            <v:imagedata r:id="rId914" o:title="base_44_4371_33801"/>
            <v:formulas/>
            <v:path o:connecttype="segments"/>
          </v:shape>
        </w:pict>
      </w:r>
      <w:r w:rsidR="00D331E4" w:rsidRPr="00617B3A">
        <w:t>, (150)</w:t>
      </w:r>
    </w:p>
    <w:p w:rsidR="00D331E4" w:rsidRPr="00617B3A" w:rsidRDefault="00D331E4">
      <w:pPr>
        <w:pStyle w:val="ConsPlusNormal"/>
      </w:pPr>
    </w:p>
    <w:p w:rsidR="00D331E4" w:rsidRPr="00617B3A" w:rsidRDefault="00271BFE">
      <w:pPr>
        <w:pStyle w:val="ConsPlusNormal"/>
        <w:ind w:firstLine="540"/>
        <w:jc w:val="both"/>
      </w:pPr>
      <w:r>
        <w:rPr>
          <w:position w:val="-1"/>
        </w:rPr>
        <w:pict>
          <v:shape id="_x0000_i2059" style="width:10.5pt;height:12pt" coordsize="" o:spt="100" adj="0,,0" path="" filled="f" stroked="f">
            <v:stroke joinstyle="miter"/>
            <v:imagedata r:id="rId915" o:title="base_44_4371_33802"/>
            <v:formulas/>
            <v:path o:connecttype="segments"/>
          </v:shape>
        </w:pict>
      </w:r>
      <w:r w:rsidR="00D331E4" w:rsidRPr="00617B3A">
        <w:t xml:space="preserve">- линейная скорость распространения пламени, </w:t>
      </w:r>
      <w:r>
        <w:rPr>
          <w:position w:val="-6"/>
        </w:rPr>
        <w:pict>
          <v:shape id="_x0000_i2060" style="width:33pt;height:17.25pt" coordsize="" o:spt="100" adj="0,,0" path="" filled="f" stroked="f">
            <v:stroke joinstyle="miter"/>
            <v:imagedata r:id="rId916" o:title="base_44_4371_33803"/>
            <v:formulas/>
            <v:path o:connecttype="segments"/>
          </v:shape>
        </w:pict>
      </w:r>
      <w:r w:rsidR="00D331E4" w:rsidRPr="00617B3A">
        <w:t>.</w:t>
      </w:r>
    </w:p>
    <w:p w:rsidR="00D331E4" w:rsidRPr="00617B3A" w:rsidRDefault="00D331E4">
      <w:pPr>
        <w:pStyle w:val="ConsPlusNormal"/>
        <w:spacing w:before="220"/>
        <w:ind w:firstLine="540"/>
        <w:jc w:val="both"/>
      </w:pPr>
      <w:r w:rsidRPr="00617B3A">
        <w:lastRenderedPageBreak/>
        <w:t xml:space="preserve">Допускается в качестве величины </w:t>
      </w:r>
      <w:r w:rsidR="00271BFE">
        <w:rPr>
          <w:position w:val="-1"/>
        </w:rPr>
        <w:pict>
          <v:shape id="_x0000_i2061" style="width:10.5pt;height:12pt" coordsize="" o:spt="100" adj="0,,0" path="" filled="f" stroked="f">
            <v:stroke joinstyle="miter"/>
            <v:imagedata r:id="rId915" o:title="base_44_4371_33804"/>
            <v:formulas/>
            <v:path o:connecttype="segments"/>
          </v:shape>
        </w:pict>
      </w:r>
      <w:r w:rsidRPr="00617B3A">
        <w:t xml:space="preserve"> брать максимальное значение для составляющих пожарную нагрузку материалов.</w:t>
      </w:r>
    </w:p>
    <w:p w:rsidR="00D331E4" w:rsidRPr="00617B3A" w:rsidRDefault="00D331E4">
      <w:pPr>
        <w:pStyle w:val="ConsPlusNormal"/>
        <w:spacing w:before="220"/>
        <w:ind w:firstLine="540"/>
        <w:jc w:val="both"/>
      </w:pPr>
      <w:r w:rsidRPr="00617B3A">
        <w:t xml:space="preserve">Значения величин </w:t>
      </w:r>
      <w:r w:rsidR="00271BFE">
        <w:rPr>
          <w:position w:val="-11"/>
        </w:rPr>
        <w:pict>
          <v:shape id="_x0000_i2062" style="width:19.5pt;height:22.5pt" coordsize="" o:spt="100" adj="0,,0" path="" filled="f" stroked="f">
            <v:stroke joinstyle="miter"/>
            <v:imagedata r:id="rId917" o:title="base_44_4371_33805"/>
            <v:formulas/>
            <v:path o:connecttype="segments"/>
          </v:shape>
        </w:pict>
      </w:r>
      <w:r w:rsidRPr="00617B3A">
        <w:t xml:space="preserve">, </w:t>
      </w:r>
      <w:r w:rsidR="00271BFE">
        <w:rPr>
          <w:position w:val="-9"/>
        </w:rPr>
        <w:pict>
          <v:shape id="_x0000_i2063" style="width:17.25pt;height:21pt" coordsize="" o:spt="100" adj="0,,0" path="" filled="f" stroked="f">
            <v:stroke joinstyle="miter"/>
            <v:imagedata r:id="rId918" o:title="base_44_4371_33806"/>
            <v:formulas/>
            <v:path o:connecttype="segments"/>
          </v:shape>
        </w:pict>
      </w:r>
      <w:r w:rsidRPr="00617B3A">
        <w:t xml:space="preserve">, </w:t>
      </w:r>
      <w:r w:rsidR="00271BFE">
        <w:rPr>
          <w:position w:val="-1"/>
        </w:rPr>
        <w:pict>
          <v:shape id="_x0000_i2064" style="width:10.5pt;height:12pt" coordsize="" o:spt="100" adj="0,,0" path="" filled="f" stroked="f">
            <v:stroke joinstyle="miter"/>
            <v:imagedata r:id="rId915" o:title="base_44_4371_33807"/>
            <v:formulas/>
            <v:path o:connecttype="segments"/>
          </v:shape>
        </w:pict>
      </w:r>
      <w:r w:rsidRPr="00617B3A">
        <w:t xml:space="preserve"> для основных горючих материалов приведены в табл. 11, 12.</w:t>
      </w:r>
    </w:p>
    <w:p w:rsidR="00D331E4" w:rsidRPr="00617B3A" w:rsidRDefault="00D331E4">
      <w:pPr>
        <w:pStyle w:val="ConsPlusNormal"/>
      </w:pPr>
    </w:p>
    <w:p w:rsidR="00D331E4" w:rsidRPr="00617B3A" w:rsidRDefault="00D331E4">
      <w:pPr>
        <w:pStyle w:val="ConsPlusNormal"/>
        <w:jc w:val="right"/>
      </w:pPr>
      <w:r w:rsidRPr="00617B3A">
        <w:t>Таблица 11</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таблицы 11 Приложения 4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r w:rsidRPr="00617B3A">
        <w:t>Линейная скорость распространения пламени</w:t>
      </w:r>
    </w:p>
    <w:p w:rsidR="00D331E4" w:rsidRPr="00617B3A" w:rsidRDefault="00D331E4">
      <w:pPr>
        <w:pStyle w:val="ConsPlusNormal"/>
        <w:jc w:val="center"/>
      </w:pPr>
      <w:r w:rsidRPr="00617B3A">
        <w:t>по поверхности материалов</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Материал                  │  Линейная скорость</w:t>
      </w:r>
    </w:p>
    <w:p w:rsidR="00D331E4" w:rsidRPr="00617B3A" w:rsidRDefault="00D331E4">
      <w:pPr>
        <w:pStyle w:val="ConsPlusCell"/>
        <w:jc w:val="both"/>
      </w:pPr>
      <w:r w:rsidRPr="00617B3A">
        <w:t xml:space="preserve">                                           │   распространения</w:t>
      </w:r>
    </w:p>
    <w:p w:rsidR="00D331E4" w:rsidRPr="00617B3A" w:rsidRDefault="00D331E4">
      <w:pPr>
        <w:pStyle w:val="ConsPlusCell"/>
        <w:jc w:val="both"/>
      </w:pPr>
      <w:r w:rsidRPr="00617B3A">
        <w:t xml:space="preserve">                                           │пламени по поверхности</w:t>
      </w:r>
    </w:p>
    <w:p w:rsidR="00D331E4" w:rsidRPr="00617B3A" w:rsidRDefault="00D331E4">
      <w:pPr>
        <w:pStyle w:val="ConsPlusCell"/>
        <w:jc w:val="both"/>
      </w:pPr>
      <w:r w:rsidRPr="00617B3A">
        <w:t xml:space="preserve">                                           │        2      -1</w:t>
      </w:r>
    </w:p>
    <w:p w:rsidR="00D331E4" w:rsidRPr="00617B3A" w:rsidRDefault="00D331E4">
      <w:pPr>
        <w:pStyle w:val="ConsPlusCell"/>
        <w:jc w:val="both"/>
      </w:pPr>
      <w:r w:rsidRPr="00617B3A">
        <w:t xml:space="preserve">                                           │    x 10, м x с</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1. Угары текстильного производства       │</w:t>
      </w:r>
    </w:p>
    <w:p w:rsidR="00D331E4" w:rsidRPr="00617B3A" w:rsidRDefault="00D331E4">
      <w:pPr>
        <w:pStyle w:val="ConsPlusCell"/>
        <w:jc w:val="both"/>
      </w:pPr>
      <w:r w:rsidRPr="00617B3A">
        <w:t>в разрыхленном состоянии                   │        10</w:t>
      </w:r>
    </w:p>
    <w:p w:rsidR="00D331E4" w:rsidRPr="00617B3A" w:rsidRDefault="00D331E4">
      <w:pPr>
        <w:pStyle w:val="ConsPlusCell"/>
        <w:jc w:val="both"/>
      </w:pPr>
      <w:r w:rsidRPr="00617B3A">
        <w:t xml:space="preserve">  2. Корд                                  │         1,7</w:t>
      </w:r>
    </w:p>
    <w:p w:rsidR="00D331E4" w:rsidRPr="00617B3A" w:rsidRDefault="00D331E4">
      <w:pPr>
        <w:pStyle w:val="ConsPlusCell"/>
        <w:jc w:val="both"/>
      </w:pPr>
      <w:r w:rsidRPr="00617B3A">
        <w:t xml:space="preserve">  3. Хлопок разрыхленный                   │         4,2</w:t>
      </w:r>
    </w:p>
    <w:p w:rsidR="00D331E4" w:rsidRPr="00617B3A" w:rsidRDefault="00D331E4">
      <w:pPr>
        <w:pStyle w:val="ConsPlusCell"/>
        <w:jc w:val="both"/>
      </w:pPr>
      <w:r w:rsidRPr="00617B3A">
        <w:t xml:space="preserve">  4. Лен разрыхленный                      │         5,0</w:t>
      </w:r>
    </w:p>
    <w:p w:rsidR="00D331E4" w:rsidRPr="00617B3A" w:rsidRDefault="00D331E4">
      <w:pPr>
        <w:pStyle w:val="ConsPlusCell"/>
        <w:jc w:val="both"/>
      </w:pPr>
      <w:r w:rsidRPr="00617B3A">
        <w:t xml:space="preserve">  5. Хлопок + капрон (3:1)                 │         2,8</w:t>
      </w:r>
    </w:p>
    <w:p w:rsidR="00D331E4" w:rsidRPr="00617B3A" w:rsidRDefault="00D331E4">
      <w:pPr>
        <w:pStyle w:val="ConsPlusCell"/>
        <w:jc w:val="both"/>
      </w:pPr>
      <w:r w:rsidRPr="00617B3A">
        <w:t xml:space="preserve">  6. Древесина в штабелях при влажности, %:│</w:t>
      </w:r>
    </w:p>
    <w:p w:rsidR="00D331E4" w:rsidRPr="00617B3A" w:rsidRDefault="00D331E4">
      <w:pPr>
        <w:pStyle w:val="ConsPlusCell"/>
        <w:jc w:val="both"/>
      </w:pPr>
      <w:r w:rsidRPr="00617B3A">
        <w:t xml:space="preserve">              8 - 12                       │         6,7</w:t>
      </w:r>
    </w:p>
    <w:p w:rsidR="00D331E4" w:rsidRPr="00617B3A" w:rsidRDefault="00D331E4">
      <w:pPr>
        <w:pStyle w:val="ConsPlusCell"/>
        <w:jc w:val="both"/>
      </w:pPr>
      <w:r w:rsidRPr="00617B3A">
        <w:t xml:space="preserve">             16 - 18                       │         3,8</w:t>
      </w:r>
    </w:p>
    <w:p w:rsidR="00D331E4" w:rsidRPr="00617B3A" w:rsidRDefault="00D331E4">
      <w:pPr>
        <w:pStyle w:val="ConsPlusCell"/>
        <w:jc w:val="both"/>
      </w:pPr>
      <w:r w:rsidRPr="00617B3A">
        <w:t xml:space="preserve">             18 - 20                       │         2,7</w:t>
      </w:r>
    </w:p>
    <w:p w:rsidR="00D331E4" w:rsidRPr="00617B3A" w:rsidRDefault="00D331E4">
      <w:pPr>
        <w:pStyle w:val="ConsPlusCell"/>
        <w:jc w:val="both"/>
      </w:pPr>
      <w:r w:rsidRPr="00617B3A">
        <w:t xml:space="preserve">             20 - 30                       │         2,0</w:t>
      </w:r>
    </w:p>
    <w:p w:rsidR="00D331E4" w:rsidRPr="00617B3A" w:rsidRDefault="00D331E4">
      <w:pPr>
        <w:pStyle w:val="ConsPlusCell"/>
        <w:jc w:val="both"/>
      </w:pPr>
      <w:r w:rsidRPr="00617B3A">
        <w:t xml:space="preserve">            более 30                       │         1,7</w:t>
      </w:r>
    </w:p>
    <w:p w:rsidR="00D331E4" w:rsidRPr="00617B3A" w:rsidRDefault="00D331E4">
      <w:pPr>
        <w:pStyle w:val="ConsPlusCell"/>
        <w:jc w:val="both"/>
      </w:pPr>
      <w:r w:rsidRPr="00617B3A">
        <w:t xml:space="preserve">  7. Подвешенные ворсистые ткани           │      6,7 - 10</w:t>
      </w:r>
    </w:p>
    <w:p w:rsidR="00D331E4" w:rsidRPr="00617B3A" w:rsidRDefault="00D331E4">
      <w:pPr>
        <w:pStyle w:val="ConsPlusCell"/>
        <w:jc w:val="both"/>
      </w:pPr>
      <w:r w:rsidRPr="00617B3A">
        <w:t xml:space="preserve">  8. Текстильные изделия в закрытом складе │         0,6</w:t>
      </w:r>
    </w:p>
    <w:p w:rsidR="00D331E4" w:rsidRPr="00617B3A" w:rsidRDefault="00D331E4">
      <w:pPr>
        <w:pStyle w:val="ConsPlusCell"/>
        <w:jc w:val="both"/>
      </w:pPr>
      <w:r w:rsidRPr="00617B3A">
        <w:t>при загрузке 100 кг/м2                     │</w:t>
      </w:r>
    </w:p>
    <w:p w:rsidR="00D331E4" w:rsidRPr="00617B3A" w:rsidRDefault="00D331E4">
      <w:pPr>
        <w:pStyle w:val="ConsPlusCell"/>
        <w:jc w:val="both"/>
      </w:pPr>
      <w:r w:rsidRPr="00617B3A">
        <w:t xml:space="preserve">  9. Бумага в рулонах в закрытом складе    │         0,5</w:t>
      </w:r>
    </w:p>
    <w:p w:rsidR="00D331E4" w:rsidRPr="00617B3A" w:rsidRDefault="00D331E4">
      <w:pPr>
        <w:pStyle w:val="ConsPlusCell"/>
        <w:jc w:val="both"/>
      </w:pPr>
      <w:r w:rsidRPr="00617B3A">
        <w:t>при загрузке 140 кг/м2                     │</w:t>
      </w:r>
    </w:p>
    <w:p w:rsidR="00D331E4" w:rsidRPr="00617B3A" w:rsidRDefault="00D331E4">
      <w:pPr>
        <w:pStyle w:val="ConsPlusCell"/>
        <w:jc w:val="both"/>
      </w:pPr>
      <w:r w:rsidRPr="00617B3A">
        <w:t xml:space="preserve">  10. Синтетический каучук в закрытом      │         0,7</w:t>
      </w:r>
    </w:p>
    <w:p w:rsidR="00D331E4" w:rsidRPr="00617B3A" w:rsidRDefault="00D331E4">
      <w:pPr>
        <w:pStyle w:val="ConsPlusCell"/>
        <w:jc w:val="both"/>
      </w:pPr>
      <w:r w:rsidRPr="00617B3A">
        <w:t>складе при загрузке свыше 290 кг/м2        │</w:t>
      </w:r>
    </w:p>
    <w:p w:rsidR="00D331E4" w:rsidRPr="00617B3A" w:rsidRDefault="00D331E4">
      <w:pPr>
        <w:pStyle w:val="ConsPlusCell"/>
        <w:jc w:val="both"/>
      </w:pPr>
      <w:r w:rsidRPr="00617B3A">
        <w:t xml:space="preserve">  11. Деревянные покрытия цехов большой    │</w:t>
      </w:r>
    </w:p>
    <w:p w:rsidR="00D331E4" w:rsidRPr="00617B3A" w:rsidRDefault="00D331E4">
      <w:pPr>
        <w:pStyle w:val="ConsPlusCell"/>
        <w:jc w:val="both"/>
      </w:pPr>
      <w:r w:rsidRPr="00617B3A">
        <w:t>площади, деревянные стены, отделанные      │</w:t>
      </w:r>
    </w:p>
    <w:p w:rsidR="00D331E4" w:rsidRPr="00617B3A" w:rsidRDefault="00D331E4">
      <w:pPr>
        <w:pStyle w:val="ConsPlusCell"/>
        <w:jc w:val="both"/>
      </w:pPr>
      <w:r w:rsidRPr="00617B3A">
        <w:t>древесноволокнистыми плитами               │      2,8 - 5,3</w:t>
      </w:r>
    </w:p>
    <w:p w:rsidR="00D331E4" w:rsidRPr="00617B3A" w:rsidRDefault="00D331E4">
      <w:pPr>
        <w:pStyle w:val="ConsPlusCell"/>
        <w:jc w:val="both"/>
      </w:pPr>
      <w:r w:rsidRPr="00617B3A">
        <w:t xml:space="preserve">  12. Печные ограждающие конструкции с     │</w:t>
      </w:r>
    </w:p>
    <w:p w:rsidR="00D331E4" w:rsidRPr="00617B3A" w:rsidRDefault="00D331E4">
      <w:pPr>
        <w:pStyle w:val="ConsPlusCell"/>
        <w:jc w:val="both"/>
      </w:pPr>
      <w:r w:rsidRPr="00617B3A">
        <w:t>утеплителем из заливочного ППУ             │      7,5 - 10</w:t>
      </w:r>
    </w:p>
    <w:p w:rsidR="00D331E4" w:rsidRPr="00617B3A" w:rsidRDefault="00D331E4">
      <w:pPr>
        <w:pStyle w:val="ConsPlusCell"/>
        <w:jc w:val="both"/>
      </w:pPr>
      <w:r w:rsidRPr="00617B3A">
        <w:t xml:space="preserve">  13. Соломенные и камышитовые изделия     │         6,7</w:t>
      </w:r>
    </w:p>
    <w:p w:rsidR="00D331E4" w:rsidRPr="00617B3A" w:rsidRDefault="00D331E4">
      <w:pPr>
        <w:pStyle w:val="ConsPlusCell"/>
        <w:jc w:val="both"/>
      </w:pPr>
      <w:r w:rsidRPr="00617B3A">
        <w:t xml:space="preserve">  14. Ткани (холст, байка, бязь):          │</w:t>
      </w:r>
    </w:p>
    <w:p w:rsidR="00D331E4" w:rsidRPr="00617B3A" w:rsidRDefault="00D331E4">
      <w:pPr>
        <w:pStyle w:val="ConsPlusCell"/>
        <w:jc w:val="both"/>
      </w:pPr>
      <w:r w:rsidRPr="00617B3A">
        <w:t xml:space="preserve">     по горизонтали                        │         1,3</w:t>
      </w:r>
    </w:p>
    <w:p w:rsidR="00D331E4" w:rsidRPr="00617B3A" w:rsidRDefault="00D331E4">
      <w:pPr>
        <w:pStyle w:val="ConsPlusCell"/>
        <w:jc w:val="both"/>
      </w:pPr>
      <w:r w:rsidRPr="00617B3A">
        <w:t xml:space="preserve">     в вертикальном направлении            │        30</w:t>
      </w:r>
    </w:p>
    <w:p w:rsidR="00D331E4" w:rsidRPr="00617B3A" w:rsidRDefault="00D331E4">
      <w:pPr>
        <w:pStyle w:val="ConsPlusCell"/>
        <w:jc w:val="both"/>
      </w:pPr>
      <w:r w:rsidRPr="00617B3A">
        <w:t xml:space="preserve">     в направлении, нормальном к поверх-   │         4,0</w:t>
      </w:r>
    </w:p>
    <w:p w:rsidR="00D331E4" w:rsidRPr="00617B3A" w:rsidRDefault="00D331E4">
      <w:pPr>
        <w:pStyle w:val="ConsPlusCell"/>
        <w:jc w:val="both"/>
      </w:pPr>
      <w:r w:rsidRPr="00617B3A">
        <w:t xml:space="preserve">     ности тканей, при расстоянии между    │</w:t>
      </w:r>
    </w:p>
    <w:p w:rsidR="00D331E4" w:rsidRPr="00617B3A" w:rsidRDefault="00D331E4">
      <w:pPr>
        <w:pStyle w:val="ConsPlusCell"/>
        <w:jc w:val="both"/>
      </w:pPr>
      <w:r w:rsidRPr="00617B3A">
        <w:t xml:space="preserve">     ними 0,2 м                            │</w:t>
      </w:r>
    </w:p>
    <w:p w:rsidR="00D331E4" w:rsidRPr="00617B3A" w:rsidRDefault="00D331E4">
      <w:pPr>
        <w:pStyle w:val="ConsPlusCell"/>
        <w:jc w:val="both"/>
      </w:pPr>
      <w:r w:rsidRPr="00617B3A">
        <w:t xml:space="preserve">  15. Листовой ППУ                         │         5,0</w:t>
      </w:r>
    </w:p>
    <w:p w:rsidR="00D331E4" w:rsidRPr="00617B3A" w:rsidRDefault="00D331E4">
      <w:pPr>
        <w:pStyle w:val="ConsPlusCell"/>
        <w:jc w:val="both"/>
      </w:pPr>
      <w:r w:rsidRPr="00617B3A">
        <w:t xml:space="preserve">  16. Резинотехнические изделия в штабелях │       1,7 - 2</w:t>
      </w:r>
    </w:p>
    <w:p w:rsidR="00D331E4" w:rsidRPr="00617B3A" w:rsidRDefault="00D331E4">
      <w:pPr>
        <w:pStyle w:val="ConsPlusCell"/>
        <w:jc w:val="both"/>
      </w:pPr>
      <w:r w:rsidRPr="00617B3A">
        <w:t xml:space="preserve">  17. Синтетическое покрытие </w:t>
      </w:r>
      <w:r w:rsidR="00617B3A">
        <w:t>«</w:t>
      </w:r>
      <w:r w:rsidRPr="00617B3A">
        <w:t>Скортон</w:t>
      </w:r>
      <w:r w:rsidR="00617B3A">
        <w:t>»</w:t>
      </w:r>
      <w:r w:rsidRPr="00617B3A">
        <w:t xml:space="preserve"> при │</w:t>
      </w:r>
    </w:p>
    <w:p w:rsidR="00D331E4" w:rsidRPr="00617B3A" w:rsidRDefault="00D331E4">
      <w:pPr>
        <w:pStyle w:val="ConsPlusCell"/>
        <w:jc w:val="both"/>
      </w:pPr>
      <w:r w:rsidRPr="00617B3A">
        <w:t>T = 180 °C                                 │         0,07</w:t>
      </w:r>
    </w:p>
    <w:p w:rsidR="00D331E4" w:rsidRPr="00617B3A" w:rsidRDefault="00D331E4">
      <w:pPr>
        <w:pStyle w:val="ConsPlusCell"/>
        <w:jc w:val="both"/>
      </w:pPr>
      <w:r w:rsidRPr="00617B3A">
        <w:t xml:space="preserve">  18. Торфоплиты в штабелях                │         1,7</w:t>
      </w:r>
    </w:p>
    <w:p w:rsidR="00D331E4" w:rsidRPr="00617B3A" w:rsidRDefault="00D331E4">
      <w:pPr>
        <w:pStyle w:val="ConsPlusCell"/>
        <w:jc w:val="both"/>
      </w:pPr>
      <w:r w:rsidRPr="00617B3A">
        <w:t xml:space="preserve">  19. Кабель ААШв1 x 120;                  │</w:t>
      </w:r>
    </w:p>
    <w:p w:rsidR="00D331E4" w:rsidRPr="00617B3A" w:rsidRDefault="00D331E4">
      <w:pPr>
        <w:pStyle w:val="ConsPlusCell"/>
        <w:jc w:val="both"/>
      </w:pPr>
      <w:r w:rsidRPr="00617B3A">
        <w:t>АПВГЭЗ x 35 + 1 x 25; АВВГЗ x 35 + 1 x 25: │</w:t>
      </w:r>
    </w:p>
    <w:p w:rsidR="00D331E4" w:rsidRPr="00617B3A" w:rsidRDefault="00D331E4">
      <w:pPr>
        <w:pStyle w:val="ConsPlusCell"/>
        <w:jc w:val="both"/>
      </w:pPr>
      <w:r w:rsidRPr="00617B3A">
        <w:t xml:space="preserve">     в горизонтальном тоннеле сверху вниз  │         0,3</w:t>
      </w:r>
    </w:p>
    <w:p w:rsidR="00D331E4" w:rsidRPr="00617B3A" w:rsidRDefault="00D331E4">
      <w:pPr>
        <w:pStyle w:val="ConsPlusCell"/>
        <w:jc w:val="both"/>
      </w:pPr>
      <w:r w:rsidRPr="00617B3A">
        <w:t xml:space="preserve">     при расстоянии между полками 0,2 м    │</w:t>
      </w:r>
    </w:p>
    <w:p w:rsidR="00D331E4" w:rsidRPr="00617B3A" w:rsidRDefault="00D331E4">
      <w:pPr>
        <w:pStyle w:val="ConsPlusCell"/>
        <w:jc w:val="both"/>
      </w:pPr>
      <w:r w:rsidRPr="00617B3A">
        <w:lastRenderedPageBreak/>
        <w:t xml:space="preserve">     в горизонтальном направлении          │         0,33</w:t>
      </w:r>
    </w:p>
    <w:p w:rsidR="00D331E4" w:rsidRPr="00617B3A" w:rsidRDefault="00D331E4">
      <w:pPr>
        <w:pStyle w:val="ConsPlusCell"/>
        <w:jc w:val="both"/>
      </w:pPr>
      <w:r w:rsidRPr="00617B3A">
        <w:t xml:space="preserve">     в вертикальном тоннеле в горизонталь- │         0,083</w:t>
      </w:r>
    </w:p>
    <w:p w:rsidR="00D331E4" w:rsidRPr="00617B3A" w:rsidRDefault="00D331E4">
      <w:pPr>
        <w:pStyle w:val="ConsPlusCell"/>
        <w:jc w:val="both"/>
      </w:pPr>
      <w:r w:rsidRPr="00617B3A">
        <w:t xml:space="preserve">     ном направлении при расстоянии между  │</w:t>
      </w:r>
    </w:p>
    <w:p w:rsidR="00D331E4" w:rsidRPr="00617B3A" w:rsidRDefault="00D331E4">
      <w:pPr>
        <w:pStyle w:val="ConsPlusCell"/>
        <w:jc w:val="both"/>
      </w:pPr>
      <w:r w:rsidRPr="00617B3A">
        <w:t xml:space="preserve">     рядами 0,2 - 0,4 м                    │</w:t>
      </w:r>
    </w:p>
    <w:p w:rsidR="00D331E4" w:rsidRPr="00617B3A" w:rsidRDefault="00D331E4">
      <w:pPr>
        <w:pStyle w:val="ConsPlusNormal"/>
      </w:pPr>
    </w:p>
    <w:p w:rsidR="00D331E4" w:rsidRPr="00617B3A" w:rsidRDefault="00D331E4">
      <w:pPr>
        <w:pStyle w:val="ConsPlusNormal"/>
        <w:jc w:val="right"/>
      </w:pPr>
      <w:r w:rsidRPr="00617B3A">
        <w:t>Таблица 12</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таблицы 12 Приложения 4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62" w:name="P1926"/>
      <w:bookmarkEnd w:id="62"/>
      <w:r w:rsidRPr="00617B3A">
        <w:t>Средняя скорость выгорания и низшая теплота сгорания</w:t>
      </w:r>
    </w:p>
    <w:p w:rsidR="00D331E4" w:rsidRPr="00617B3A" w:rsidRDefault="00D331E4">
      <w:pPr>
        <w:pStyle w:val="ConsPlusNormal"/>
        <w:jc w:val="center"/>
      </w:pPr>
      <w:r w:rsidRPr="00617B3A">
        <w:t>вещества и материалов</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Вещества и материалы     │Скорость потери│   Низшая теплота</w:t>
      </w:r>
    </w:p>
    <w:p w:rsidR="00D331E4" w:rsidRPr="00617B3A" w:rsidRDefault="00D331E4">
      <w:pPr>
        <w:pStyle w:val="ConsPlusCell"/>
        <w:jc w:val="both"/>
      </w:pPr>
      <w:r w:rsidRPr="00617B3A">
        <w:t xml:space="preserve">                             │            3  │                  -1</w:t>
      </w:r>
    </w:p>
    <w:p w:rsidR="00D331E4" w:rsidRPr="00617B3A" w:rsidRDefault="00D331E4">
      <w:pPr>
        <w:pStyle w:val="ConsPlusCell"/>
        <w:jc w:val="both"/>
      </w:pPr>
      <w:r w:rsidRPr="00617B3A">
        <w:t xml:space="preserve">                             │  массы x 10 , │сгорания, кДж x кг</w:t>
      </w:r>
    </w:p>
    <w:p w:rsidR="00D331E4" w:rsidRPr="00617B3A" w:rsidRDefault="00D331E4">
      <w:pPr>
        <w:pStyle w:val="ConsPlusCell"/>
        <w:jc w:val="both"/>
      </w:pPr>
      <w:r w:rsidRPr="00617B3A">
        <w:t xml:space="preserve">                             │       -2    -1│</w:t>
      </w:r>
    </w:p>
    <w:p w:rsidR="00D331E4" w:rsidRPr="00617B3A" w:rsidRDefault="00D331E4">
      <w:pPr>
        <w:pStyle w:val="ConsPlusCell"/>
        <w:jc w:val="both"/>
      </w:pPr>
      <w:r w:rsidRPr="00617B3A">
        <w:t xml:space="preserve">                             │ кг x м   x c  │</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Бензин                     │      61,7     │       41870</w:t>
      </w:r>
    </w:p>
    <w:p w:rsidR="00D331E4" w:rsidRPr="00617B3A" w:rsidRDefault="00D331E4">
      <w:pPr>
        <w:pStyle w:val="ConsPlusCell"/>
        <w:jc w:val="both"/>
      </w:pPr>
      <w:r w:rsidRPr="00617B3A">
        <w:t xml:space="preserve">  Ацетон                     │      44,0     │       28890</w:t>
      </w:r>
    </w:p>
    <w:p w:rsidR="00D331E4" w:rsidRPr="00617B3A" w:rsidRDefault="00D331E4">
      <w:pPr>
        <w:pStyle w:val="ConsPlusCell"/>
        <w:jc w:val="both"/>
      </w:pPr>
      <w:r w:rsidRPr="00617B3A">
        <w:t xml:space="preserve">  Диэтиловый спирт           │      60,0     │       33500</w:t>
      </w:r>
    </w:p>
    <w:p w:rsidR="00D331E4" w:rsidRPr="00617B3A" w:rsidRDefault="00D331E4">
      <w:pPr>
        <w:pStyle w:val="ConsPlusCell"/>
        <w:jc w:val="both"/>
      </w:pPr>
      <w:r w:rsidRPr="00617B3A">
        <w:t xml:space="preserve">  Бензол                     │      73,3     │       38520</w:t>
      </w:r>
    </w:p>
    <w:p w:rsidR="00D331E4" w:rsidRPr="00617B3A" w:rsidRDefault="00D331E4">
      <w:pPr>
        <w:pStyle w:val="ConsPlusCell"/>
        <w:jc w:val="both"/>
      </w:pPr>
      <w:r w:rsidRPr="00617B3A">
        <w:t xml:space="preserve">  Дизельное топливо          │      42,0     │       48870</w:t>
      </w:r>
    </w:p>
    <w:p w:rsidR="00D331E4" w:rsidRPr="00617B3A" w:rsidRDefault="00D331E4">
      <w:pPr>
        <w:pStyle w:val="ConsPlusCell"/>
        <w:jc w:val="both"/>
      </w:pPr>
      <w:r w:rsidRPr="00617B3A">
        <w:t xml:space="preserve">  Керосин                    │      48,3     │       43540</w:t>
      </w:r>
    </w:p>
    <w:p w:rsidR="00D331E4" w:rsidRPr="00617B3A" w:rsidRDefault="00D331E4">
      <w:pPr>
        <w:pStyle w:val="ConsPlusCell"/>
        <w:jc w:val="both"/>
      </w:pPr>
      <w:r w:rsidRPr="00617B3A">
        <w:t xml:space="preserve">  Мазут                      │      34,7     │       39770</w:t>
      </w:r>
    </w:p>
    <w:p w:rsidR="00D331E4" w:rsidRPr="00617B3A" w:rsidRDefault="00D331E4">
      <w:pPr>
        <w:pStyle w:val="ConsPlusCell"/>
        <w:jc w:val="both"/>
      </w:pPr>
      <w:r w:rsidRPr="00617B3A">
        <w:t xml:space="preserve">  Нефть                      │      28,3     │       41870</w:t>
      </w:r>
    </w:p>
    <w:p w:rsidR="00D331E4" w:rsidRPr="00617B3A" w:rsidRDefault="00D331E4">
      <w:pPr>
        <w:pStyle w:val="ConsPlusCell"/>
        <w:jc w:val="both"/>
      </w:pPr>
      <w:r w:rsidRPr="00617B3A">
        <w:t xml:space="preserve">  Этиловый спирт             │      33,0     │       27200</w:t>
      </w:r>
    </w:p>
    <w:p w:rsidR="00D331E4" w:rsidRPr="00617B3A" w:rsidRDefault="00D331E4">
      <w:pPr>
        <w:pStyle w:val="ConsPlusCell"/>
        <w:jc w:val="both"/>
      </w:pPr>
      <w:r w:rsidRPr="00617B3A">
        <w:t xml:space="preserve">  Турбинное масло (ТП-22)    │      30,0     │       41870</w:t>
      </w:r>
    </w:p>
    <w:p w:rsidR="00D331E4" w:rsidRPr="00617B3A" w:rsidRDefault="00D331E4">
      <w:pPr>
        <w:pStyle w:val="ConsPlusCell"/>
        <w:jc w:val="both"/>
      </w:pPr>
      <w:r w:rsidRPr="00617B3A">
        <w:t xml:space="preserve">  Изопропиловый спирт        │      31,3     │       30145</w:t>
      </w:r>
    </w:p>
    <w:p w:rsidR="00D331E4" w:rsidRPr="00617B3A" w:rsidRDefault="00D331E4">
      <w:pPr>
        <w:pStyle w:val="ConsPlusCell"/>
        <w:jc w:val="both"/>
      </w:pPr>
      <w:r w:rsidRPr="00617B3A">
        <w:t xml:space="preserve">  Изопентан                  │      10,3     │       45220</w:t>
      </w:r>
    </w:p>
    <w:p w:rsidR="00D331E4" w:rsidRPr="00617B3A" w:rsidRDefault="00D331E4">
      <w:pPr>
        <w:pStyle w:val="ConsPlusCell"/>
        <w:jc w:val="both"/>
      </w:pPr>
      <w:r w:rsidRPr="00617B3A">
        <w:t xml:space="preserve">  Толуол                     │      48,3     │       41030</w:t>
      </w:r>
    </w:p>
    <w:p w:rsidR="00D331E4" w:rsidRPr="00617B3A" w:rsidRDefault="00D331E4">
      <w:pPr>
        <w:pStyle w:val="ConsPlusCell"/>
        <w:jc w:val="both"/>
      </w:pPr>
      <w:r w:rsidRPr="00617B3A">
        <w:t xml:space="preserve">  Натрий металлический       │      17,5     │       10900</w:t>
      </w:r>
    </w:p>
    <w:p w:rsidR="00D331E4" w:rsidRPr="00617B3A" w:rsidRDefault="00D331E4">
      <w:pPr>
        <w:pStyle w:val="ConsPlusCell"/>
        <w:jc w:val="both"/>
      </w:pPr>
      <w:r w:rsidRPr="00617B3A">
        <w:t xml:space="preserve">  Древесина (бруски) 13,7%   │      39,3     │       13800</w:t>
      </w:r>
    </w:p>
    <w:p w:rsidR="00D331E4" w:rsidRPr="00617B3A" w:rsidRDefault="00D331E4">
      <w:pPr>
        <w:pStyle w:val="ConsPlusCell"/>
        <w:jc w:val="both"/>
      </w:pPr>
      <w:r w:rsidRPr="00617B3A">
        <w:t xml:space="preserve">  Древесина (мебель в жилых  │      14,0     │       13800</w:t>
      </w:r>
    </w:p>
    <w:p w:rsidR="00D331E4" w:rsidRPr="00617B3A" w:rsidRDefault="00D331E4">
      <w:pPr>
        <w:pStyle w:val="ConsPlusCell"/>
        <w:jc w:val="both"/>
      </w:pPr>
      <w:r w:rsidRPr="00617B3A">
        <w:t>и административных зданиях   │               │</w:t>
      </w:r>
    </w:p>
    <w:p w:rsidR="00D331E4" w:rsidRPr="00617B3A" w:rsidRDefault="00D331E4">
      <w:pPr>
        <w:pStyle w:val="ConsPlusCell"/>
        <w:jc w:val="both"/>
      </w:pPr>
      <w:r w:rsidRPr="00617B3A">
        <w:t>8 - 10%)                     │               │</w:t>
      </w:r>
    </w:p>
    <w:p w:rsidR="00D331E4" w:rsidRPr="00617B3A" w:rsidRDefault="00D331E4">
      <w:pPr>
        <w:pStyle w:val="ConsPlusCell"/>
        <w:jc w:val="both"/>
      </w:pPr>
      <w:r w:rsidRPr="00617B3A">
        <w:t xml:space="preserve">  Бумага разрыхленная        │       8,0     │       13400</w:t>
      </w:r>
    </w:p>
    <w:p w:rsidR="00D331E4" w:rsidRPr="00617B3A" w:rsidRDefault="00D331E4">
      <w:pPr>
        <w:pStyle w:val="ConsPlusCell"/>
        <w:jc w:val="both"/>
      </w:pPr>
      <w:r w:rsidRPr="00617B3A">
        <w:t xml:space="preserve">  Бумага (книги, журналы)    │       4,2     │       13400</w:t>
      </w:r>
    </w:p>
    <w:p w:rsidR="00D331E4" w:rsidRPr="00617B3A" w:rsidRDefault="00D331E4">
      <w:pPr>
        <w:pStyle w:val="ConsPlusCell"/>
        <w:jc w:val="both"/>
      </w:pPr>
      <w:r w:rsidRPr="00617B3A">
        <w:t xml:space="preserve">  Книги на деревянных        │      16,7     │       13400</w:t>
      </w:r>
    </w:p>
    <w:p w:rsidR="00D331E4" w:rsidRPr="00617B3A" w:rsidRDefault="00D331E4">
      <w:pPr>
        <w:pStyle w:val="ConsPlusCell"/>
        <w:jc w:val="both"/>
      </w:pPr>
      <w:r w:rsidRPr="00617B3A">
        <w:t>стеллажах                    │               │</w:t>
      </w:r>
    </w:p>
    <w:p w:rsidR="00D331E4" w:rsidRPr="00617B3A" w:rsidRDefault="00D331E4">
      <w:pPr>
        <w:pStyle w:val="ConsPlusCell"/>
        <w:jc w:val="both"/>
      </w:pPr>
      <w:r w:rsidRPr="00617B3A">
        <w:t xml:space="preserve">  Кинопленка триацетатная    │       9,0     │       18800</w:t>
      </w:r>
    </w:p>
    <w:p w:rsidR="00D331E4" w:rsidRPr="00617B3A" w:rsidRDefault="00D331E4">
      <w:pPr>
        <w:pStyle w:val="ConsPlusCell"/>
        <w:jc w:val="both"/>
      </w:pPr>
      <w:r w:rsidRPr="00617B3A">
        <w:t xml:space="preserve">  Карболитовые изделия       │       9,5     │       26900</w:t>
      </w:r>
    </w:p>
    <w:p w:rsidR="00D331E4" w:rsidRPr="00617B3A" w:rsidRDefault="00D331E4">
      <w:pPr>
        <w:pStyle w:val="ConsPlusCell"/>
        <w:jc w:val="both"/>
      </w:pPr>
      <w:r w:rsidRPr="00617B3A">
        <w:t xml:space="preserve">  Каучук СКС                 │      13,0     │       43890</w:t>
      </w:r>
    </w:p>
    <w:p w:rsidR="00D331E4" w:rsidRPr="00617B3A" w:rsidRDefault="00D331E4">
      <w:pPr>
        <w:pStyle w:val="ConsPlusCell"/>
        <w:jc w:val="both"/>
      </w:pPr>
      <w:r w:rsidRPr="00617B3A">
        <w:t xml:space="preserve">  Каучук натуральный         │      19,0     │       44725</w:t>
      </w:r>
    </w:p>
    <w:p w:rsidR="00D331E4" w:rsidRPr="00617B3A" w:rsidRDefault="00D331E4">
      <w:pPr>
        <w:pStyle w:val="ConsPlusCell"/>
        <w:jc w:val="both"/>
      </w:pPr>
      <w:r w:rsidRPr="00617B3A">
        <w:t xml:space="preserve">  Органическое стекло        │      16,1     │       27670</w:t>
      </w:r>
    </w:p>
    <w:p w:rsidR="00D331E4" w:rsidRPr="00617B3A" w:rsidRDefault="00D331E4">
      <w:pPr>
        <w:pStyle w:val="ConsPlusCell"/>
        <w:jc w:val="both"/>
      </w:pPr>
      <w:r w:rsidRPr="00617B3A">
        <w:t xml:space="preserve">  Полистирол                 │      14,4     │       39000</w:t>
      </w:r>
    </w:p>
    <w:p w:rsidR="00D331E4" w:rsidRPr="00617B3A" w:rsidRDefault="00D331E4">
      <w:pPr>
        <w:pStyle w:val="ConsPlusCell"/>
        <w:jc w:val="both"/>
      </w:pPr>
      <w:r w:rsidRPr="00617B3A">
        <w:t xml:space="preserve">  Резина                     │      11,2     │       33520</w:t>
      </w:r>
    </w:p>
    <w:p w:rsidR="00D331E4" w:rsidRPr="00617B3A" w:rsidRDefault="00D331E4">
      <w:pPr>
        <w:pStyle w:val="ConsPlusCell"/>
        <w:jc w:val="both"/>
      </w:pPr>
      <w:r w:rsidRPr="00617B3A">
        <w:t xml:space="preserve">  Текстолит                  │       6,7     │       20900</w:t>
      </w:r>
    </w:p>
    <w:p w:rsidR="00D331E4" w:rsidRPr="00617B3A" w:rsidRDefault="00D331E4">
      <w:pPr>
        <w:pStyle w:val="ConsPlusCell"/>
        <w:jc w:val="both"/>
      </w:pPr>
      <w:r w:rsidRPr="00617B3A">
        <w:t xml:space="preserve">  Пенополиуретан             │       2,8     │       24300</w:t>
      </w:r>
    </w:p>
    <w:p w:rsidR="00D331E4" w:rsidRPr="00617B3A" w:rsidRDefault="00D331E4">
      <w:pPr>
        <w:pStyle w:val="ConsPlusCell"/>
        <w:jc w:val="both"/>
      </w:pPr>
      <w:r w:rsidRPr="00617B3A">
        <w:t xml:space="preserve">  Волокно штапельное         │       6,7     │       13800</w:t>
      </w:r>
    </w:p>
    <w:p w:rsidR="00D331E4" w:rsidRPr="00617B3A" w:rsidRDefault="00D331E4">
      <w:pPr>
        <w:pStyle w:val="ConsPlusCell"/>
        <w:jc w:val="both"/>
      </w:pPr>
      <w:r w:rsidRPr="00617B3A">
        <w:t xml:space="preserve">  Волокно штапельное в кипах │      22,5     │       13800</w:t>
      </w:r>
    </w:p>
    <w:p w:rsidR="00D331E4" w:rsidRPr="00617B3A" w:rsidRDefault="00D331E4">
      <w:pPr>
        <w:pStyle w:val="ConsPlusCell"/>
        <w:jc w:val="both"/>
      </w:pPr>
      <w:r w:rsidRPr="00617B3A">
        <w:t>40 x 40 x 40 см              │               │</w:t>
      </w:r>
    </w:p>
    <w:p w:rsidR="00D331E4" w:rsidRPr="00617B3A" w:rsidRDefault="00D331E4">
      <w:pPr>
        <w:pStyle w:val="ConsPlusCell"/>
        <w:jc w:val="both"/>
      </w:pPr>
      <w:r w:rsidRPr="00617B3A">
        <w:t xml:space="preserve">  Полиэтилен                 │      10,3     │       47140</w:t>
      </w:r>
    </w:p>
    <w:p w:rsidR="00D331E4" w:rsidRPr="00617B3A" w:rsidRDefault="00D331E4">
      <w:pPr>
        <w:pStyle w:val="ConsPlusCell"/>
        <w:jc w:val="both"/>
      </w:pPr>
      <w:r w:rsidRPr="00617B3A">
        <w:t xml:space="preserve">  Полипропилен               │      14,5     │       45670</w:t>
      </w:r>
    </w:p>
    <w:p w:rsidR="00D331E4" w:rsidRPr="00617B3A" w:rsidRDefault="00D331E4">
      <w:pPr>
        <w:pStyle w:val="ConsPlusCell"/>
        <w:jc w:val="both"/>
      </w:pPr>
      <w:r w:rsidRPr="00617B3A">
        <w:t xml:space="preserve">                           -3│               │</w:t>
      </w:r>
    </w:p>
    <w:p w:rsidR="00D331E4" w:rsidRPr="00617B3A" w:rsidRDefault="00D331E4">
      <w:pPr>
        <w:pStyle w:val="ConsPlusCell"/>
        <w:jc w:val="both"/>
      </w:pPr>
      <w:r w:rsidRPr="00617B3A">
        <w:t xml:space="preserve">  Хлопок в тюках 190 кг x м  │       2,4     │       16750</w:t>
      </w:r>
    </w:p>
    <w:p w:rsidR="00D331E4" w:rsidRPr="00617B3A" w:rsidRDefault="00D331E4">
      <w:pPr>
        <w:pStyle w:val="ConsPlusCell"/>
        <w:jc w:val="both"/>
      </w:pPr>
      <w:r w:rsidRPr="00617B3A">
        <w:t xml:space="preserve">  Хлопок разрыхленный        │      21,3     │       15700</w:t>
      </w:r>
    </w:p>
    <w:p w:rsidR="00D331E4" w:rsidRPr="00617B3A" w:rsidRDefault="00D331E4">
      <w:pPr>
        <w:pStyle w:val="ConsPlusCell"/>
        <w:jc w:val="both"/>
      </w:pPr>
      <w:r w:rsidRPr="00617B3A">
        <w:t xml:space="preserve">  Лен разрыхленный           │      21,3     │       15700</w:t>
      </w:r>
    </w:p>
    <w:p w:rsidR="00D331E4" w:rsidRPr="00617B3A" w:rsidRDefault="00D331E4">
      <w:pPr>
        <w:pStyle w:val="ConsPlusCell"/>
        <w:jc w:val="both"/>
      </w:pPr>
      <w:r w:rsidRPr="00617B3A">
        <w:t xml:space="preserve">  Хлопок + капрон (3:1)      │      12,5     │       16200</w:t>
      </w:r>
    </w:p>
    <w:p w:rsidR="006165FF" w:rsidRPr="00617B3A" w:rsidRDefault="006165FF">
      <w:pPr>
        <w:pStyle w:val="ConsPlusNormal"/>
        <w:jc w:val="both"/>
      </w:pPr>
      <w:r w:rsidRPr="00617B3A">
        <w:lastRenderedPageBreak/>
        <w:t xml:space="preserve">Применение на добровольной основе Приложения 5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5</w:t>
      </w:r>
    </w:p>
    <w:p w:rsidR="00D331E4" w:rsidRPr="00617B3A" w:rsidRDefault="00D331E4">
      <w:pPr>
        <w:pStyle w:val="ConsPlusNormal"/>
        <w:jc w:val="right"/>
      </w:pPr>
      <w:r w:rsidRPr="00617B3A">
        <w:t>Обязательное</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Приложения 5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63" w:name="P1987"/>
      <w:bookmarkEnd w:id="63"/>
      <w:r w:rsidRPr="00617B3A">
        <w:t>МЕТОД ЭКСПЕРИМЕНТАЛЬНОГО ОПРЕДЕЛЕНИЯ ВЕРОЯТНОСТИ</w:t>
      </w:r>
    </w:p>
    <w:p w:rsidR="00D331E4" w:rsidRPr="00617B3A" w:rsidRDefault="00D331E4">
      <w:pPr>
        <w:pStyle w:val="ConsPlusNormal"/>
        <w:jc w:val="center"/>
      </w:pPr>
      <w:r w:rsidRPr="00617B3A">
        <w:t>ВОЗНИКНОВЕНИЯ ПОЖАРА В (ОТ) ЭЛЕКТРИЧЕСКИХ ИЗДЕЛИЯХ</w:t>
      </w:r>
    </w:p>
    <w:p w:rsidR="00D331E4" w:rsidRPr="00617B3A" w:rsidRDefault="00D331E4">
      <w:pPr>
        <w:pStyle w:val="ConsPlusNormal"/>
      </w:pPr>
    </w:p>
    <w:p w:rsidR="00D331E4" w:rsidRPr="00617B3A" w:rsidRDefault="00D331E4">
      <w:pPr>
        <w:pStyle w:val="ConsPlusNormal"/>
        <w:ind w:firstLine="540"/>
        <w:jc w:val="both"/>
      </w:pPr>
      <w:r w:rsidRPr="00617B3A">
        <w:t>Настоящий метод распространяется на электротехнические изделия, радиоэлектронную аппаратуру и средства вычислительной техники (электрические изделия) и устанавливает порядок экспериментального определения вероятности возникновения пожара в (от) них.</w:t>
      </w:r>
    </w:p>
    <w:p w:rsidR="00D331E4" w:rsidRPr="00617B3A" w:rsidRDefault="00D331E4">
      <w:pPr>
        <w:pStyle w:val="ConsPlusNormal"/>
        <w:spacing w:before="220"/>
        <w:ind w:firstLine="540"/>
        <w:jc w:val="both"/>
      </w:pPr>
      <w:r w:rsidRPr="00617B3A">
        <w:t>Параметры и условия испытаний для конкретного изделия должны содержаться в нормативно-технической документации на изделие.</w:t>
      </w:r>
    </w:p>
    <w:p w:rsidR="00D331E4" w:rsidRPr="00617B3A" w:rsidRDefault="00D331E4">
      <w:pPr>
        <w:pStyle w:val="ConsPlusNormal"/>
        <w:spacing w:before="220"/>
        <w:ind w:firstLine="540"/>
        <w:jc w:val="both"/>
      </w:pPr>
      <w:r w:rsidRPr="00617B3A">
        <w:t>1. Сущность метода</w:t>
      </w:r>
    </w:p>
    <w:p w:rsidR="00D331E4" w:rsidRPr="00617B3A" w:rsidRDefault="00D331E4">
      <w:pPr>
        <w:pStyle w:val="ConsPlusNormal"/>
        <w:spacing w:before="220"/>
        <w:ind w:firstLine="540"/>
        <w:jc w:val="both"/>
      </w:pPr>
      <w:r w:rsidRPr="00617B3A">
        <w:t>1.1. Метод разработан в соответствии с Приложением 3.</w:t>
      </w:r>
    </w:p>
    <w:p w:rsidR="00D331E4" w:rsidRPr="00617B3A" w:rsidRDefault="00D331E4">
      <w:pPr>
        <w:pStyle w:val="ConsPlusNormal"/>
        <w:spacing w:before="220"/>
        <w:ind w:firstLine="540"/>
        <w:jc w:val="both"/>
      </w:pPr>
      <w:r w:rsidRPr="00617B3A">
        <w:t>1.2. Вероятность возникновения пожара в (от) электрическом(го) изделии(я) является интегральным показателем, учитывающим как надежность (интенсивность отказов) самого изделия и его защитной аппаратуры (тепловой и электрической), так и вероятность загорания (достижения критической температуры) частями изделия, поддерживающими конструкционными материалами или веществами и материалами, находящимися в зоне его радиационного излучения либо в зоне поражения электродугой или разлетающимися раскаленными (горящими) частями (частицами) от изделия.</w:t>
      </w:r>
    </w:p>
    <w:p w:rsidR="00D331E4" w:rsidRPr="00617B3A" w:rsidRDefault="00D331E4">
      <w:pPr>
        <w:pStyle w:val="ConsPlusNormal"/>
        <w:spacing w:before="220"/>
        <w:ind w:firstLine="540"/>
        <w:jc w:val="both"/>
      </w:pPr>
      <w:bookmarkStart w:id="64" w:name="P1995"/>
      <w:bookmarkEnd w:id="64"/>
      <w:r w:rsidRPr="00617B3A">
        <w:t xml:space="preserve">1.3. Изделие считается удовлетворяющим требованиям настоящего стандарта, если оно прошло испытание в характерном пожароопасном режиме и вероятность возникновения пожара в нем (от него) не превысила </w:t>
      </w:r>
      <w:r w:rsidR="00271BFE">
        <w:rPr>
          <w:position w:val="-6"/>
        </w:rPr>
        <w:pict>
          <v:shape id="_x0000_i2065" style="width:24pt;height:17.25pt" coordsize="" o:spt="100" adj="0,,0" path="" filled="f" stroked="f">
            <v:stroke joinstyle="miter"/>
            <v:imagedata r:id="rId919" o:title="base_44_4371_33808"/>
            <v:formulas/>
            <v:path o:connecttype="segments"/>
          </v:shape>
        </w:pict>
      </w:r>
      <w:r w:rsidRPr="00617B3A">
        <w:t xml:space="preserve"> в год.</w:t>
      </w:r>
    </w:p>
    <w:p w:rsidR="00D331E4" w:rsidRPr="00617B3A" w:rsidRDefault="00D331E4">
      <w:pPr>
        <w:pStyle w:val="ConsPlusNormal"/>
        <w:spacing w:before="220"/>
        <w:ind w:firstLine="540"/>
        <w:jc w:val="both"/>
      </w:pPr>
      <w:r w:rsidRPr="00617B3A">
        <w:t>Комплектующие изделия (резисторы, конденсаторы, транзисторы, трансформаторы, клеммные зажимы, реле и т.д.) допускаются к применению, если они отвечают требованиям пожарной безопасности соответствующих нормативно-технических документов и для них определены интенсивности пожароопасных отказов, необходимые для оценки вероятности возникновения пожара в конечном изделии.</w:t>
      </w:r>
    </w:p>
    <w:p w:rsidR="00D331E4" w:rsidRPr="00617B3A" w:rsidRDefault="00D331E4">
      <w:pPr>
        <w:pStyle w:val="ConsPlusNormal"/>
        <w:spacing w:before="220"/>
        <w:ind w:firstLine="540"/>
        <w:jc w:val="both"/>
      </w:pPr>
      <w:r w:rsidRPr="00617B3A">
        <w:t>1.4. Характерный аварийный пожароопасный режим (далее - характерный пожароопасный режим) электротехнического изделия - это такой режим работы, при котором нарушается соответствие номинальных параметров и нормальных условий эксплуатации изделия или его составных частей, приводящий его к выходу из строя и создающий условия возникновения загорания.</w:t>
      </w:r>
    </w:p>
    <w:p w:rsidR="00D331E4" w:rsidRPr="00617B3A" w:rsidRDefault="00D331E4">
      <w:pPr>
        <w:pStyle w:val="ConsPlusNormal"/>
        <w:spacing w:before="220"/>
        <w:ind w:firstLine="540"/>
        <w:jc w:val="both"/>
      </w:pPr>
      <w:r w:rsidRPr="00617B3A">
        <w:t>1.5. Характерный пожароопасный режим устанавливают в ходе предварительных испытаний. Он должен быть из числа наиболее опасных в пожарном отношении режимов, которые возникают в эксплуатации и, по возможности, имеют наибольшую вероятность. В дальнейшем выбранный пожароопасный режим указывают в методике испытания на пожарную опасность.</w:t>
      </w:r>
    </w:p>
    <w:p w:rsidR="00D331E4" w:rsidRPr="00617B3A" w:rsidRDefault="00D331E4">
      <w:pPr>
        <w:pStyle w:val="ConsPlusNormal"/>
        <w:spacing w:before="220"/>
        <w:ind w:firstLine="540"/>
        <w:jc w:val="both"/>
      </w:pPr>
      <w:r w:rsidRPr="00617B3A">
        <w:lastRenderedPageBreak/>
        <w:t>В зависимости от вида и назначения изделия характерные испытательные пожароопасные режимы создают путем:</w:t>
      </w:r>
    </w:p>
    <w:p w:rsidR="00D331E4" w:rsidRPr="00617B3A" w:rsidRDefault="00D331E4">
      <w:pPr>
        <w:pStyle w:val="ConsPlusNormal"/>
        <w:spacing w:before="220"/>
        <w:ind w:firstLine="540"/>
        <w:jc w:val="both"/>
      </w:pPr>
      <w:r w:rsidRPr="00617B3A">
        <w:t>увеличения силы тока, протекающего через исследуемое электрическое изделие или его составную часть (повышение напряжения, короткое замыкание, перегрузка, двухфазное включение электротехнических устройств трехфазного тока, заклинивание ротора или других подвижных частей электрических машин и аппаратов и др.);</w:t>
      </w:r>
    </w:p>
    <w:p w:rsidR="00D331E4" w:rsidRPr="00617B3A" w:rsidRDefault="00D331E4">
      <w:pPr>
        <w:pStyle w:val="ConsPlusNormal"/>
        <w:spacing w:before="220"/>
        <w:ind w:firstLine="540"/>
        <w:jc w:val="both"/>
      </w:pPr>
      <w:r w:rsidRPr="00617B3A">
        <w:t>снижения эффективности теплоотвода от нагреваемых электрическим током деталей и поверхностей электрических устройств (закрытие поверхностей горючими материалами с малым коэффициентом теплопроводности, отсутствие жидкости в водоналивных приборах, выключение вентилятора в электрокалориферах и теплоэлектровентиляторах, понижение уровня масла или другой диэлектрической жидкости в маслонаполненных установках, снижение уровня жидкости, используемой в качестве теплоносителя, и др.);</w:t>
      </w:r>
    </w:p>
    <w:p w:rsidR="00D331E4" w:rsidRPr="00617B3A" w:rsidRDefault="00D331E4">
      <w:pPr>
        <w:pStyle w:val="ConsPlusNormal"/>
        <w:spacing w:before="220"/>
        <w:ind w:firstLine="540"/>
        <w:jc w:val="both"/>
      </w:pPr>
      <w:r w:rsidRPr="00617B3A">
        <w:t>увеличения переходного сопротивления (значение падения напряжения, выделяющейся мощности) в контактных соединениях или коммутационных элементах;</w:t>
      </w:r>
    </w:p>
    <w:p w:rsidR="00D331E4" w:rsidRPr="00617B3A" w:rsidRDefault="00D331E4">
      <w:pPr>
        <w:pStyle w:val="ConsPlusNormal"/>
        <w:spacing w:before="220"/>
        <w:ind w:firstLine="540"/>
        <w:jc w:val="both"/>
      </w:pPr>
      <w:r w:rsidRPr="00617B3A">
        <w:t>повышения коэффициента трения в движущихся (вращающихся) элементах (имитация отсутствия смазки, износ поверхностей и т.п.);</w:t>
      </w:r>
    </w:p>
    <w:p w:rsidR="00D331E4" w:rsidRPr="00617B3A" w:rsidRDefault="00D331E4">
      <w:pPr>
        <w:pStyle w:val="ConsPlusNormal"/>
        <w:spacing w:before="220"/>
        <w:ind w:firstLine="540"/>
        <w:jc w:val="both"/>
      </w:pPr>
      <w:r w:rsidRPr="00617B3A">
        <w:t>воздействия на детали электроустановок электрических дуг (резкое перенапряжение, отсутствие дугогасительных решеток, выход из строя элементов, шунтирующих дугу, круговой огонь коллектора);</w:t>
      </w:r>
    </w:p>
    <w:p w:rsidR="00D331E4" w:rsidRPr="00617B3A" w:rsidRDefault="00D331E4">
      <w:pPr>
        <w:pStyle w:val="ConsPlusNormal"/>
        <w:spacing w:before="220"/>
        <w:ind w:firstLine="540"/>
        <w:jc w:val="both"/>
      </w:pPr>
      <w:r w:rsidRPr="00617B3A">
        <w:t>сбрасывания раскаленных (горящих) частиц, образующихся при аварийных режимах в электроустановках, на горючие элементы (частиц от оплавления никелевых электродов в лампах накаливания, частиц металлов, образующихся при коротких замыканиях в электропроводках, и т.п.);</w:t>
      </w:r>
    </w:p>
    <w:p w:rsidR="00D331E4" w:rsidRPr="00617B3A" w:rsidRDefault="00D331E4">
      <w:pPr>
        <w:pStyle w:val="ConsPlusNormal"/>
        <w:spacing w:before="220"/>
        <w:ind w:firstLine="540"/>
        <w:jc w:val="both"/>
      </w:pPr>
      <w:r w:rsidRPr="00617B3A">
        <w:t>расположения горючих материалов в зоне радиационного нагрева, создаваемого электроустановками;</w:t>
      </w:r>
    </w:p>
    <w:p w:rsidR="00D331E4" w:rsidRPr="00617B3A" w:rsidRDefault="00D331E4">
      <w:pPr>
        <w:pStyle w:val="ConsPlusNormal"/>
        <w:spacing w:before="220"/>
        <w:ind w:firstLine="540"/>
        <w:jc w:val="both"/>
      </w:pPr>
      <w:r w:rsidRPr="00617B3A">
        <w:t>пропускания тока по конструкциям и элементам, которые нормально не обтекаются током, но могут им обтекаться в аварийных условиях;</w:t>
      </w:r>
    </w:p>
    <w:p w:rsidR="00D331E4" w:rsidRPr="00617B3A" w:rsidRDefault="00D331E4">
      <w:pPr>
        <w:pStyle w:val="ConsPlusNormal"/>
        <w:spacing w:before="220"/>
        <w:ind w:firstLine="540"/>
        <w:jc w:val="both"/>
      </w:pPr>
      <w:r w:rsidRPr="00617B3A">
        <w:t>создания не предусмотренного условиями работы, но возможного в аварийном режиме нагрева за счет электромагнитных полей.</w:t>
      </w:r>
    </w:p>
    <w:p w:rsidR="00D331E4" w:rsidRPr="00617B3A" w:rsidRDefault="00D331E4">
      <w:pPr>
        <w:pStyle w:val="ConsPlusNormal"/>
        <w:spacing w:before="220"/>
        <w:ind w:firstLine="540"/>
        <w:jc w:val="both"/>
      </w:pPr>
      <w:r w:rsidRPr="00617B3A">
        <w:t>2. Расчет вероятности возникновения пожара от электрического изделия</w:t>
      </w:r>
    </w:p>
    <w:p w:rsidR="00D331E4" w:rsidRPr="00617B3A" w:rsidRDefault="00D331E4">
      <w:pPr>
        <w:pStyle w:val="ConsPlusNormal"/>
        <w:spacing w:before="220"/>
        <w:ind w:firstLine="540"/>
        <w:jc w:val="both"/>
      </w:pPr>
      <w:r w:rsidRPr="00617B3A">
        <w:t>2.1. Вероятность возникновения пожара в (от) электрических изделий и условия пожаробезопасности (п. 1.3) записывают следующим выражением:</w:t>
      </w:r>
    </w:p>
    <w:p w:rsidR="00D331E4" w:rsidRPr="00617B3A" w:rsidRDefault="00D331E4">
      <w:pPr>
        <w:pStyle w:val="ConsPlusNormal"/>
      </w:pPr>
    </w:p>
    <w:p w:rsidR="00D331E4" w:rsidRPr="00617B3A" w:rsidRDefault="00271BFE">
      <w:pPr>
        <w:pStyle w:val="ConsPlusNormal"/>
        <w:jc w:val="center"/>
      </w:pPr>
      <w:r>
        <w:rPr>
          <w:position w:val="-11"/>
        </w:rPr>
        <w:pict>
          <v:shape id="_x0000_i2066" style="width:156pt;height:22.5pt" coordsize="" o:spt="100" adj="0,,0" path="" filled="f" stroked="f">
            <v:stroke joinstyle="miter"/>
            <v:imagedata r:id="rId920" o:title="base_44_4371_33809"/>
            <v:formulas/>
            <v:path o:connecttype="segments"/>
          </v:shape>
        </w:pict>
      </w:r>
      <w:r w:rsidR="00D331E4" w:rsidRPr="00617B3A">
        <w:t>, (151)</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2067" style="width:23.25pt;height:21pt" coordsize="" o:spt="100" adj="0,,0" path="" filled="f" stroked="f">
            <v:stroke joinstyle="miter"/>
            <v:imagedata r:id="rId921" o:title="base_44_4371_33810"/>
            <v:formulas/>
            <v:path o:connecttype="segments"/>
          </v:shape>
        </w:pict>
      </w:r>
      <w:r w:rsidRPr="00617B3A">
        <w:t xml:space="preserve"> - вероятность возникновения характерного пожароопасного режима в составной части изделия (возникновения КЗ, перегрузки, повышения переходного сопротивления и т.п.), 1/год;</w:t>
      </w:r>
    </w:p>
    <w:p w:rsidR="00D331E4" w:rsidRPr="00617B3A" w:rsidRDefault="00271BFE">
      <w:pPr>
        <w:pStyle w:val="ConsPlusNormal"/>
        <w:spacing w:before="220"/>
        <w:ind w:firstLine="540"/>
        <w:jc w:val="both"/>
      </w:pPr>
      <w:r>
        <w:rPr>
          <w:position w:val="-8"/>
        </w:rPr>
        <w:pict>
          <v:shape id="_x0000_i2068" style="width:22.5pt;height:19.5pt" coordsize="" o:spt="100" adj="0,,0" path="" filled="f" stroked="f">
            <v:stroke joinstyle="miter"/>
            <v:imagedata r:id="rId922" o:title="base_44_4371_33811"/>
            <v:formulas/>
            <v:path o:connecttype="segments"/>
          </v:shape>
        </w:pict>
      </w:r>
      <w:r w:rsidR="00D331E4" w:rsidRPr="00617B3A">
        <w:t>- вероятность того, что значение характерного электротехнического параметра (тока, переходного сопротивления и др.) лежит в диапазоне пожароопасных значений;</w:t>
      </w:r>
    </w:p>
    <w:p w:rsidR="00D331E4" w:rsidRPr="00617B3A" w:rsidRDefault="00271BFE">
      <w:pPr>
        <w:pStyle w:val="ConsPlusNormal"/>
        <w:spacing w:before="220"/>
        <w:ind w:firstLine="540"/>
        <w:jc w:val="both"/>
      </w:pPr>
      <w:r>
        <w:rPr>
          <w:position w:val="-8"/>
        </w:rPr>
        <w:pict>
          <v:shape id="_x0000_i2069" style="width:22.5pt;height:19.5pt" coordsize="" o:spt="100" adj="0,,0" path="" filled="f" stroked="f">
            <v:stroke joinstyle="miter"/>
            <v:imagedata r:id="rId923" o:title="base_44_4371_33812"/>
            <v:formulas/>
            <v:path o:connecttype="segments"/>
          </v:shape>
        </w:pict>
      </w:r>
      <w:r w:rsidR="00D331E4" w:rsidRPr="00617B3A">
        <w:t>- вероятность несрабатывания аппарата защиты (электрической, тепловой и т.п.);</w:t>
      </w:r>
    </w:p>
    <w:p w:rsidR="00D331E4" w:rsidRPr="00617B3A" w:rsidRDefault="00271BFE">
      <w:pPr>
        <w:pStyle w:val="ConsPlusNormal"/>
        <w:spacing w:before="220"/>
        <w:ind w:firstLine="540"/>
        <w:jc w:val="both"/>
      </w:pPr>
      <w:r>
        <w:rPr>
          <w:position w:val="-8"/>
        </w:rPr>
        <w:lastRenderedPageBreak/>
        <w:pict>
          <v:shape id="_x0000_i2070" style="width:16.5pt;height:19.5pt" coordsize="" o:spt="100" adj="0,,0" path="" filled="f" stroked="f">
            <v:stroke joinstyle="miter"/>
            <v:imagedata r:id="rId924" o:title="base_44_4371_33813"/>
            <v:formulas/>
            <v:path o:connecttype="segments"/>
          </v:shape>
        </w:pict>
      </w:r>
      <w:r w:rsidR="00D331E4" w:rsidRPr="00617B3A">
        <w:t>- вероятность достижения горючим материалом критической температуры или его воспламенения.</w:t>
      </w:r>
    </w:p>
    <w:p w:rsidR="00D331E4" w:rsidRPr="00617B3A" w:rsidRDefault="00D331E4">
      <w:pPr>
        <w:pStyle w:val="ConsPlusNormal"/>
        <w:spacing w:before="220"/>
        <w:ind w:firstLine="540"/>
        <w:jc w:val="both"/>
      </w:pPr>
      <w:r w:rsidRPr="00617B3A">
        <w:t>2.2. За положительный исход опыта в данном случае в зависимости от вида электрического изделия принимают: воспламенение, появление дыма, достижение критического значения температуры при нагреве и т.п.</w:t>
      </w:r>
    </w:p>
    <w:p w:rsidR="00D331E4" w:rsidRPr="00617B3A" w:rsidRDefault="00D331E4">
      <w:pPr>
        <w:pStyle w:val="ConsPlusNormal"/>
        <w:spacing w:before="220"/>
        <w:ind w:firstLine="540"/>
        <w:jc w:val="both"/>
      </w:pPr>
      <w:r w:rsidRPr="00617B3A">
        <w:t xml:space="preserve">2.3. Вероятность возникновения характерного пожароопасного режима </w:t>
      </w:r>
      <w:r w:rsidR="00271BFE">
        <w:rPr>
          <w:position w:val="-9"/>
        </w:rPr>
        <w:pict>
          <v:shape id="_x0000_i2071" style="width:23.25pt;height:21pt" coordsize="" o:spt="100" adj="0,,0" path="" filled="f" stroked="f">
            <v:stroke joinstyle="miter"/>
            <v:imagedata r:id="rId925" o:title="base_44_4371_33814"/>
            <v:formulas/>
            <v:path o:connecttype="segments"/>
          </v:shape>
        </w:pict>
      </w:r>
      <w:r w:rsidRPr="00617B3A">
        <w:t xml:space="preserve"> определяют статистически по данным испытательных лабораторий предприятий-изготовителей и эксплуатационных служб.</w:t>
      </w:r>
    </w:p>
    <w:p w:rsidR="00D331E4" w:rsidRPr="00617B3A" w:rsidRDefault="00D331E4">
      <w:pPr>
        <w:pStyle w:val="ConsPlusNormal"/>
        <w:spacing w:before="220"/>
        <w:ind w:firstLine="540"/>
        <w:jc w:val="both"/>
      </w:pPr>
      <w:r w:rsidRPr="00617B3A">
        <w:t xml:space="preserve">При наличии соответствующих справочных данных </w:t>
      </w:r>
      <w:r w:rsidR="00271BFE">
        <w:rPr>
          <w:position w:val="-9"/>
        </w:rPr>
        <w:pict>
          <v:shape id="_x0000_i2072" style="width:23.25pt;height:21pt" coordsize="" o:spt="100" adj="0,,0" path="" filled="f" stroked="f">
            <v:stroke joinstyle="miter"/>
            <v:imagedata r:id="rId926" o:title="base_44_4371_33815"/>
            <v:formulas/>
            <v:path o:connecttype="segments"/>
          </v:shape>
        </w:pict>
      </w:r>
      <w:r w:rsidRPr="00617B3A">
        <w:t xml:space="preserve"> может быть определена через общую интенсивность отказов изделия с введением коэффициента, учитывающего долю пожароопасных отказов.</w:t>
      </w:r>
    </w:p>
    <w:p w:rsidR="00D331E4" w:rsidRPr="00617B3A" w:rsidRDefault="00D331E4">
      <w:pPr>
        <w:pStyle w:val="ConsPlusNormal"/>
        <w:spacing w:before="220"/>
        <w:ind w:firstLine="540"/>
        <w:jc w:val="both"/>
      </w:pPr>
      <w:r w:rsidRPr="00617B3A">
        <w:t>2.4. Вероятность (</w:t>
      </w:r>
      <w:r w:rsidR="00271BFE">
        <w:rPr>
          <w:position w:val="-8"/>
        </w:rPr>
        <w:pict>
          <v:shape id="_x0000_i2073" style="width:22.5pt;height:19.5pt" coordsize="" o:spt="100" adj="0,,0" path="" filled="f" stroked="f">
            <v:stroke joinstyle="miter"/>
            <v:imagedata r:id="rId927" o:title="base_44_4371_33816"/>
            <v:formulas/>
            <v:path o:connecttype="segments"/>
          </v:shape>
        </w:pict>
      </w:r>
      <w:r w:rsidRPr="00617B3A">
        <w:t>) в общем виде рассчитывается по формуле</w:t>
      </w:r>
    </w:p>
    <w:p w:rsidR="00D331E4" w:rsidRPr="00617B3A" w:rsidRDefault="00D331E4">
      <w:pPr>
        <w:pStyle w:val="ConsPlusNormal"/>
        <w:jc w:val="center"/>
      </w:pPr>
    </w:p>
    <w:p w:rsidR="00D331E4" w:rsidRPr="00617B3A" w:rsidRDefault="00271BFE">
      <w:pPr>
        <w:pStyle w:val="ConsPlusNormal"/>
        <w:jc w:val="center"/>
      </w:pPr>
      <w:r>
        <w:rPr>
          <w:position w:val="-12"/>
        </w:rPr>
        <w:pict>
          <v:shape id="_x0000_i2074" style="width:218.25pt;height:24pt" coordsize="" o:spt="100" adj="0,,0" path="" filled="f" stroked="f">
            <v:stroke joinstyle="miter"/>
            <v:imagedata r:id="rId928" o:title="base_44_4371_33817"/>
            <v:formulas/>
            <v:path o:connecttype="segments"/>
          </v:shape>
        </w:pict>
      </w:r>
      <w:r w:rsidR="00D331E4" w:rsidRPr="00617B3A">
        <w:t>, (152)</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2075" style="width:13.5pt;height:14.25pt" coordsize="" o:spt="100" adj="0,,0" path="" filled="f" stroked="f">
            <v:stroke joinstyle="miter"/>
            <v:imagedata r:id="rId929" o:title="base_44_4371_33818"/>
            <v:formulas/>
            <v:path o:connecttype="segments"/>
          </v:shape>
        </w:pict>
      </w:r>
      <w:r w:rsidRPr="00617B3A">
        <w:t xml:space="preserve"> - вероятность загрубления защиты (устанавливается обследованием или принимается как среднестатистическое значение, имеющее место на объектах, где преимущественно используется изделие);</w:t>
      </w:r>
    </w:p>
    <w:p w:rsidR="00D331E4" w:rsidRPr="00617B3A" w:rsidRDefault="00271BFE">
      <w:pPr>
        <w:pStyle w:val="ConsPlusNormal"/>
        <w:spacing w:before="220"/>
        <w:ind w:firstLine="540"/>
        <w:jc w:val="both"/>
      </w:pPr>
      <w:r>
        <w:rPr>
          <w:position w:val="-8"/>
        </w:rPr>
        <w:pict>
          <v:shape id="_x0000_i2076" style="width:14.25pt;height:19.5pt" coordsize="" o:spt="100" adj="0,,0" path="" filled="f" stroked="f">
            <v:stroke joinstyle="miter"/>
            <v:imagedata r:id="rId930" o:title="base_44_4371_33819"/>
            <v:formulas/>
            <v:path o:connecttype="segments"/>
          </v:shape>
        </w:pict>
      </w:r>
      <w:r w:rsidR="00D331E4" w:rsidRPr="00617B3A">
        <w:t>- эксплуатационная интенсивность отказов аппаратов защиты, 1/ч;</w:t>
      </w:r>
    </w:p>
    <w:p w:rsidR="00D331E4" w:rsidRPr="00617B3A" w:rsidRDefault="00271BFE">
      <w:pPr>
        <w:pStyle w:val="ConsPlusNormal"/>
        <w:spacing w:before="220"/>
        <w:ind w:firstLine="540"/>
        <w:jc w:val="both"/>
      </w:pPr>
      <w:r>
        <w:rPr>
          <w:position w:val="-9"/>
        </w:rPr>
        <w:pict>
          <v:shape id="_x0000_i2077" style="width:15.75pt;height:21pt" coordsize="" o:spt="100" adj="0,,0" path="" filled="f" stroked="f">
            <v:stroke joinstyle="miter"/>
            <v:imagedata r:id="rId931" o:title="base_44_4371_33820"/>
            <v:formulas/>
            <v:path o:connecttype="segments"/>
          </v:shape>
        </w:pict>
      </w:r>
      <w:r w:rsidR="00D331E4" w:rsidRPr="00617B3A">
        <w:t>- рабочая (аппаратная) интенсивность отказов защиты (определяется по теории надежности технических систем), 1/ч;</w:t>
      </w:r>
    </w:p>
    <w:p w:rsidR="00D331E4" w:rsidRPr="00617B3A" w:rsidRDefault="00271BFE">
      <w:pPr>
        <w:pStyle w:val="ConsPlusNormal"/>
        <w:spacing w:before="220"/>
        <w:ind w:firstLine="540"/>
        <w:jc w:val="both"/>
      </w:pPr>
      <w:r>
        <w:rPr>
          <w:position w:val="-8"/>
        </w:rPr>
        <w:pict>
          <v:shape id="_x0000_i2078" style="width:14.25pt;height:19.5pt" coordsize="" o:spt="100" adj="0,,0" path="" filled="f" stroked="f">
            <v:stroke joinstyle="miter"/>
            <v:imagedata r:id="rId932" o:title="base_44_4371_33821"/>
            <v:formulas/>
            <v:path o:connecttype="segments"/>
          </v:shape>
        </w:pict>
      </w:r>
      <w:r w:rsidR="00D331E4" w:rsidRPr="00617B3A">
        <w:t>- интенсивность отказов загрубленной защиты, 1/ч;</w:t>
      </w:r>
    </w:p>
    <w:p w:rsidR="00D331E4" w:rsidRPr="00617B3A" w:rsidRDefault="00271BFE">
      <w:pPr>
        <w:pStyle w:val="ConsPlusNormal"/>
        <w:spacing w:before="220"/>
        <w:ind w:firstLine="540"/>
        <w:jc w:val="both"/>
      </w:pPr>
      <w:r>
        <w:rPr>
          <w:position w:val="-2"/>
        </w:rPr>
        <w:pict>
          <v:shape id="_x0000_i2079" style="width:7.5pt;height:13.5pt" coordsize="" o:spt="100" adj="0,,0" path="" filled="f" stroked="f">
            <v:stroke joinstyle="miter"/>
            <v:imagedata r:id="rId933" o:title="base_44_4371_33822"/>
            <v:formulas/>
            <v:path o:connecttype="segments"/>
          </v:shape>
        </w:pict>
      </w:r>
      <w:r w:rsidR="00D331E4" w:rsidRPr="00617B3A">
        <w:t>- текущее время работы, ч.</w:t>
      </w:r>
    </w:p>
    <w:p w:rsidR="00D331E4" w:rsidRPr="00617B3A" w:rsidRDefault="00D331E4">
      <w:pPr>
        <w:pStyle w:val="ConsPlusNormal"/>
        <w:spacing w:before="220"/>
        <w:ind w:firstLine="540"/>
        <w:jc w:val="both"/>
      </w:pPr>
      <w:r w:rsidRPr="00617B3A">
        <w:t>Для аппаратов защиты, находящихся в эксплуатации более 1,5 - 2 лет, для расчета (</w:t>
      </w:r>
      <w:r w:rsidR="00271BFE">
        <w:rPr>
          <w:position w:val="-8"/>
        </w:rPr>
        <w:pict>
          <v:shape id="_x0000_i2080" style="width:22.5pt;height:19.5pt" coordsize="" o:spt="100" adj="0,,0" path="" filled="f" stroked="f">
            <v:stroke joinstyle="miter"/>
            <v:imagedata r:id="rId934" o:title="base_44_4371_33823"/>
            <v:formulas/>
            <v:path o:connecttype="segments"/>
          </v:shape>
        </w:pict>
      </w:r>
      <w:r w:rsidRPr="00617B3A">
        <w:t>) может быть использовано упрощенное выражение:</w:t>
      </w:r>
    </w:p>
    <w:p w:rsidR="00D331E4" w:rsidRPr="00617B3A" w:rsidRDefault="00D331E4">
      <w:pPr>
        <w:pStyle w:val="ConsPlusNormal"/>
      </w:pPr>
    </w:p>
    <w:p w:rsidR="00D331E4" w:rsidRPr="00617B3A" w:rsidRDefault="00271BFE">
      <w:pPr>
        <w:pStyle w:val="ConsPlusNormal"/>
        <w:jc w:val="center"/>
      </w:pPr>
      <w:r>
        <w:rPr>
          <w:position w:val="-13"/>
        </w:rPr>
        <w:pict>
          <v:shape id="_x0000_i2081" style="width:70.5pt;height:24.75pt" coordsize="" o:spt="100" adj="0,,0" path="" filled="f" stroked="f">
            <v:stroke joinstyle="miter"/>
            <v:imagedata r:id="rId935" o:title="base_44_4371_33824"/>
            <v:formulas/>
            <v:path o:connecttype="segments"/>
          </v:shape>
        </w:pict>
      </w:r>
      <w:r w:rsidR="00D331E4" w:rsidRPr="00617B3A">
        <w:t>. (153)</w:t>
      </w:r>
    </w:p>
    <w:p w:rsidR="00D331E4" w:rsidRPr="00617B3A" w:rsidRDefault="00D331E4">
      <w:pPr>
        <w:pStyle w:val="ConsPlusNormal"/>
      </w:pPr>
    </w:p>
    <w:p w:rsidR="00D331E4" w:rsidRPr="00617B3A" w:rsidRDefault="00D331E4">
      <w:pPr>
        <w:pStyle w:val="ConsPlusNormal"/>
        <w:ind w:firstLine="540"/>
        <w:jc w:val="both"/>
      </w:pPr>
      <w:r w:rsidRPr="00617B3A">
        <w:t>2.5. Характерный пожароопасный режим изделия определяется значением электротехнического параметра, при котором возможно появление признаков его загорания. Например, характерный пожароопасный режим - короткое замыкание (КЗ); характерный электротехнический параметр этого режима - значение тока КЗ. Зажигание изделия возможно только в определенном диапазоне токов КЗ. В общем виде:</w:t>
      </w:r>
    </w:p>
    <w:p w:rsidR="00D331E4" w:rsidRPr="00617B3A" w:rsidRDefault="00D331E4">
      <w:pPr>
        <w:pStyle w:val="ConsPlusNormal"/>
        <w:ind w:firstLine="540"/>
        <w:jc w:val="both"/>
      </w:pPr>
    </w:p>
    <w:p w:rsidR="00D331E4" w:rsidRPr="00617B3A" w:rsidRDefault="00271BFE">
      <w:pPr>
        <w:pStyle w:val="ConsPlusNormal"/>
        <w:jc w:val="center"/>
      </w:pPr>
      <w:r>
        <w:rPr>
          <w:position w:val="-8"/>
        </w:rPr>
        <w:pict>
          <v:shape id="_x0000_i2082" style="width:73.5pt;height:19.5pt" coordsize="" o:spt="100" adj="0,,0" path="" filled="f" stroked="f">
            <v:stroke joinstyle="miter"/>
            <v:imagedata r:id="rId936" o:title="base_44_4371_33825"/>
            <v:formulas/>
            <v:path o:connecttype="segments"/>
          </v:shape>
        </w:pict>
      </w:r>
      <w:r w:rsidR="00D331E4" w:rsidRPr="00617B3A">
        <w:t>, (154)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83" style="width:18.75pt;height:19.5pt" coordsize="" o:spt="100" adj="0,,0" path="" filled="f" stroked="f">
            <v:stroke joinstyle="miter"/>
            <v:imagedata r:id="rId937" o:title="base_44_4371_33826"/>
            <v:formulas/>
            <v:path o:connecttype="segments"/>
          </v:shape>
        </w:pict>
      </w:r>
      <w:r w:rsidRPr="00617B3A">
        <w:t xml:space="preserve">, </w:t>
      </w:r>
      <w:r w:rsidR="00271BFE">
        <w:rPr>
          <w:position w:val="-8"/>
        </w:rPr>
        <w:pict>
          <v:shape id="_x0000_i2084" style="width:17.25pt;height:19.5pt" coordsize="" o:spt="100" adj="0,,0" path="" filled="f" stroked="f">
            <v:stroke joinstyle="miter"/>
            <v:imagedata r:id="rId938" o:title="base_44_4371_33827"/>
            <v:formulas/>
            <v:path o:connecttype="segments"/>
          </v:shape>
        </w:pict>
      </w:r>
      <w:r w:rsidRPr="00617B3A">
        <w:t xml:space="preserve"> - соответственно диапазоны пожароопасных и возможных в эксплуатации значений характерного электротехнического параметра.</w:t>
      </w:r>
    </w:p>
    <w:p w:rsidR="00D331E4" w:rsidRPr="00617B3A" w:rsidRDefault="00D331E4">
      <w:pPr>
        <w:pStyle w:val="ConsPlusNormal"/>
        <w:spacing w:before="220"/>
        <w:ind w:firstLine="540"/>
        <w:jc w:val="both"/>
      </w:pPr>
      <w:r w:rsidRPr="00617B3A">
        <w:t xml:space="preserve">В случае использования для оценки зажигательной способности электротехнических </w:t>
      </w:r>
      <w:r w:rsidRPr="00617B3A">
        <w:lastRenderedPageBreak/>
        <w:t xml:space="preserve">факторов их энергетических характеристик - энергии, мощности, плотности теплового потока, температуры и т.п. определяется вероятность того, как часто или как долго значение соответствующего энергетического параметра за определенный промежуток времени (например, в течение года) будет превышать его минимальное пожароопасное значение. Нахождение минимальных пожароопасных значений производится в ходе выполнения экспериментальных исследований при определении </w:t>
      </w:r>
      <w:r w:rsidR="00271BFE">
        <w:rPr>
          <w:position w:val="-8"/>
        </w:rPr>
        <w:pict>
          <v:shape id="_x0000_i2085" style="width:16.5pt;height:19.5pt" coordsize="" o:spt="100" adj="0,,0" path="" filled="f" stroked="f">
            <v:stroke joinstyle="miter"/>
            <v:imagedata r:id="rId939" o:title="base_44_4371_33828"/>
            <v:formulas/>
            <v:path o:connecttype="segments"/>
          </v:shape>
        </w:pict>
      </w:r>
      <w:r w:rsidRPr="00617B3A">
        <w:t>.</w:t>
      </w:r>
    </w:p>
    <w:p w:rsidR="00D331E4" w:rsidRPr="00617B3A" w:rsidRDefault="00D331E4">
      <w:pPr>
        <w:pStyle w:val="ConsPlusNormal"/>
        <w:spacing w:before="220"/>
        <w:ind w:firstLine="540"/>
        <w:jc w:val="both"/>
      </w:pPr>
      <w:r w:rsidRPr="00617B3A">
        <w:t xml:space="preserve">2.6. Вероятность </w:t>
      </w:r>
      <w:r w:rsidR="00271BFE">
        <w:rPr>
          <w:position w:val="-8"/>
        </w:rPr>
        <w:pict>
          <v:shape id="_x0000_i2086" style="width:16.5pt;height:19.5pt" coordsize="" o:spt="100" adj="0,,0" path="" filled="f" stroked="f">
            <v:stroke joinstyle="miter"/>
            <v:imagedata r:id="rId940" o:title="base_44_4371_33829"/>
            <v:formulas/>
            <v:path o:connecttype="segments"/>
          </v:shape>
        </w:pict>
      </w:r>
      <w:r w:rsidRPr="00617B3A">
        <w:t xml:space="preserve"> положительного исхода опыта (воспламенения, появления дыма или достижения критической температуры) определяется после проведения лабораторных испытаний в условиях равенства </w:t>
      </w:r>
      <w:r w:rsidR="00271BFE">
        <w:rPr>
          <w:position w:val="-9"/>
        </w:rPr>
        <w:pict>
          <v:shape id="_x0000_i2087" style="width:105.75pt;height:21pt" coordsize="" o:spt="100" adj="0,,0" path="" filled="f" stroked="f">
            <v:stroke joinstyle="miter"/>
            <v:imagedata r:id="rId941" o:title="base_44_4371_33830"/>
            <v:formulas/>
            <v:path o:connecttype="segments"/>
          </v:shape>
        </w:pict>
      </w:r>
      <w:r w:rsidRPr="00617B3A">
        <w:t>;</w:t>
      </w:r>
    </w:p>
    <w:p w:rsidR="00D331E4" w:rsidRPr="00617B3A" w:rsidRDefault="00D331E4">
      <w:pPr>
        <w:pStyle w:val="ConsPlusNormal"/>
      </w:pPr>
    </w:p>
    <w:p w:rsidR="00D331E4" w:rsidRPr="00617B3A" w:rsidRDefault="00271BFE">
      <w:pPr>
        <w:pStyle w:val="ConsPlusNormal"/>
        <w:jc w:val="center"/>
      </w:pPr>
      <w:bookmarkStart w:id="65" w:name="P2042"/>
      <w:bookmarkEnd w:id="65"/>
      <w:r>
        <w:rPr>
          <w:position w:val="-22"/>
        </w:rPr>
        <w:pict>
          <v:shape id="_x0000_i2088" style="width:75pt;height:33.75pt" coordsize="" o:spt="100" adj="0,,0" path="" filled="f" stroked="f">
            <v:stroke joinstyle="miter"/>
            <v:imagedata r:id="rId942" o:title="base_44_4371_33831"/>
            <v:formulas/>
            <v:path o:connecttype="segments"/>
          </v:shape>
        </w:pict>
      </w:r>
      <w:r w:rsidR="00D331E4" w:rsidRPr="00617B3A">
        <w:t>, (155)</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2089" style="width:15pt;height:12pt" coordsize="" o:spt="100" adj="0,,0" path="" filled="f" stroked="f">
            <v:stroke joinstyle="miter"/>
            <v:imagedata r:id="rId943" o:title="base_44_4371_33832"/>
            <v:formulas/>
            <v:path o:connecttype="segments"/>
          </v:shape>
        </w:pict>
      </w:r>
      <w:r w:rsidRPr="00617B3A">
        <w:t xml:space="preserve"> - число опытов с положительным исходом;</w:t>
      </w:r>
    </w:p>
    <w:p w:rsidR="00D331E4" w:rsidRPr="00617B3A" w:rsidRDefault="00271BFE">
      <w:pPr>
        <w:pStyle w:val="ConsPlusNormal"/>
        <w:spacing w:before="220"/>
        <w:ind w:firstLine="540"/>
        <w:jc w:val="both"/>
      </w:pPr>
      <w:r>
        <w:rPr>
          <w:position w:val="-1"/>
        </w:rPr>
        <w:pict>
          <v:shape id="_x0000_i2090" style="width:10.5pt;height:12pt" coordsize="" o:spt="100" adj="0,,0" path="" filled="f" stroked="f">
            <v:stroke joinstyle="miter"/>
            <v:imagedata r:id="rId944" o:title="base_44_4371_33833"/>
            <v:formulas/>
            <v:path o:connecttype="segments"/>
          </v:shape>
        </w:pict>
      </w:r>
      <w:r w:rsidR="00D331E4" w:rsidRPr="00617B3A">
        <w:t>- число опытов.</w:t>
      </w:r>
    </w:p>
    <w:p w:rsidR="00D331E4" w:rsidRPr="00617B3A" w:rsidRDefault="00D331E4">
      <w:pPr>
        <w:pStyle w:val="ConsPlusNormal"/>
        <w:spacing w:before="220"/>
        <w:ind w:firstLine="540"/>
        <w:jc w:val="both"/>
      </w:pPr>
      <w:r w:rsidRPr="00617B3A">
        <w:t xml:space="preserve">В случае </w:t>
      </w:r>
      <w:r w:rsidR="00271BFE">
        <w:rPr>
          <w:position w:val="-7"/>
        </w:rPr>
        <w:pict>
          <v:shape id="_x0000_i2091" style="width:85.5pt;height:18pt" coordsize="" o:spt="100" adj="0,,0" path="" filled="f" stroked="f">
            <v:stroke joinstyle="miter"/>
            <v:imagedata r:id="rId945" o:title="base_44_4371_33834"/>
            <v:formulas/>
            <v:path o:connecttype="segments"/>
          </v:shape>
        </w:pict>
      </w:r>
      <w:r w:rsidRPr="00617B3A">
        <w:t xml:space="preserve"> принимают </w:t>
      </w:r>
      <w:r w:rsidR="00271BFE">
        <w:rPr>
          <w:position w:val="-8"/>
        </w:rPr>
        <w:pict>
          <v:shape id="_x0000_i2092" style="width:35.25pt;height:19.5pt" coordsize="" o:spt="100" adj="0,,0" path="" filled="f" stroked="f">
            <v:stroke joinstyle="miter"/>
            <v:imagedata r:id="rId946" o:title="base_44_4371_33835"/>
            <v:formulas/>
            <v:path o:connecttype="segments"/>
          </v:shape>
        </w:pict>
      </w:r>
      <w:r w:rsidRPr="00617B3A">
        <w:t>.</w:t>
      </w:r>
    </w:p>
    <w:p w:rsidR="00D331E4" w:rsidRPr="00617B3A" w:rsidRDefault="00D331E4">
      <w:pPr>
        <w:pStyle w:val="ConsPlusNormal"/>
        <w:spacing w:before="220"/>
        <w:ind w:firstLine="540"/>
        <w:jc w:val="both"/>
      </w:pPr>
      <w:r w:rsidRPr="00617B3A">
        <w:t xml:space="preserve">При использовании в качестве критерия положительного исхода опыта достижение горючим материалом критической температуры </w:t>
      </w:r>
      <w:r w:rsidR="00271BFE">
        <w:rPr>
          <w:position w:val="-8"/>
        </w:rPr>
        <w:pict>
          <v:shape id="_x0000_i2093" style="width:16.5pt;height:19.5pt" coordsize="" o:spt="100" adj="0,,0" path="" filled="f" stroked="f">
            <v:stroke joinstyle="miter"/>
            <v:imagedata r:id="rId947" o:title="base_44_4371_33836"/>
            <v:formulas/>
            <v:path o:connecttype="segments"/>
          </v:shape>
        </w:pict>
      </w:r>
      <w:r w:rsidRPr="00617B3A">
        <w:t xml:space="preserve"> определяется из формулы</w:t>
      </w:r>
    </w:p>
    <w:p w:rsidR="00D331E4" w:rsidRPr="00617B3A" w:rsidRDefault="00D331E4">
      <w:pPr>
        <w:pStyle w:val="ConsPlusNormal"/>
      </w:pPr>
    </w:p>
    <w:p w:rsidR="00D331E4" w:rsidRPr="00617B3A" w:rsidRDefault="00271BFE">
      <w:pPr>
        <w:pStyle w:val="ConsPlusNormal"/>
        <w:jc w:val="center"/>
      </w:pPr>
      <w:bookmarkStart w:id="66" w:name="P2049"/>
      <w:bookmarkEnd w:id="66"/>
      <w:r>
        <w:rPr>
          <w:position w:val="-13"/>
        </w:rPr>
        <w:pict>
          <v:shape id="_x0000_i2094" style="width:73.5pt;height:24.75pt" coordsize="" o:spt="100" adj="0,,0" path="" filled="f" stroked="f">
            <v:stroke joinstyle="miter"/>
            <v:imagedata r:id="rId948" o:title="base_44_4371_33837"/>
            <v:formulas/>
            <v:path o:connecttype="segments"/>
          </v:shape>
        </w:pict>
      </w:r>
      <w:r w:rsidR="00D331E4" w:rsidRPr="00617B3A">
        <w:t>, (156)</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95" style="width:18pt;height:19.5pt" coordsize="" o:spt="100" adj="0,,0" path="" filled="f" stroked="f">
            <v:stroke joinstyle="miter"/>
            <v:imagedata r:id="rId949" o:title="base_44_4371_33838"/>
            <v:formulas/>
            <v:path o:connecttype="segments"/>
          </v:shape>
        </w:pict>
      </w:r>
      <w:r w:rsidRPr="00617B3A">
        <w:t xml:space="preserve"> - безразмерный параметр, значение которого выбирается по табличным данным, в зависимости от безразмерного параметра </w:t>
      </w:r>
      <w:r w:rsidR="00271BFE">
        <w:rPr>
          <w:position w:val="-1"/>
        </w:rPr>
        <w:pict>
          <v:shape id="_x0000_i2096" style="width:13.5pt;height:12pt" coordsize="" o:spt="100" adj="0,,0" path="" filled="f" stroked="f">
            <v:stroke joinstyle="miter"/>
            <v:imagedata r:id="rId950" o:title="base_44_4371_33839"/>
            <v:formulas/>
            <v:path o:connecttype="segments"/>
          </v:shape>
        </w:pict>
      </w:r>
      <w:r w:rsidRPr="00617B3A">
        <w:t xml:space="preserve"> в распределении Стьюдента.</w:t>
      </w:r>
    </w:p>
    <w:p w:rsidR="00D331E4" w:rsidRPr="00617B3A" w:rsidRDefault="00D331E4">
      <w:pPr>
        <w:pStyle w:val="ConsPlusNormal"/>
      </w:pPr>
    </w:p>
    <w:p w:rsidR="00D331E4" w:rsidRPr="00617B3A" w:rsidRDefault="00271BFE">
      <w:pPr>
        <w:pStyle w:val="ConsPlusNormal"/>
        <w:jc w:val="center"/>
      </w:pPr>
      <w:r>
        <w:rPr>
          <w:position w:val="-35"/>
        </w:rPr>
        <w:pict>
          <v:shape id="_x0000_i2097" style="width:112.5pt;height:46.5pt" coordsize="" o:spt="100" adj="0,,0" path="" filled="f" stroked="f">
            <v:stroke joinstyle="miter"/>
            <v:imagedata r:id="rId951" o:title="base_44_4371_33840"/>
            <v:formulas/>
            <v:path o:connecttype="segments"/>
          </v:shape>
        </w:pict>
      </w:r>
      <w:r w:rsidR="00D331E4" w:rsidRPr="00617B3A">
        <w:t>, (157)</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098" style="width:14.25pt;height:19.5pt" coordsize="" o:spt="100" adj="0,,0" path="" filled="f" stroked="f">
            <v:stroke joinstyle="miter"/>
            <v:imagedata r:id="rId952" o:title="base_44_4371_33841"/>
            <v:formulas/>
            <v:path o:connecttype="segments"/>
          </v:shape>
        </w:pict>
      </w:r>
      <w:r w:rsidRPr="00617B3A">
        <w:t xml:space="preserve"> - критическая температура нагрева горючего материала, К;</w:t>
      </w:r>
    </w:p>
    <w:p w:rsidR="00D331E4" w:rsidRPr="00617B3A" w:rsidRDefault="00271BFE">
      <w:pPr>
        <w:pStyle w:val="ConsPlusNormal"/>
        <w:spacing w:before="220"/>
        <w:ind w:firstLine="540"/>
        <w:jc w:val="both"/>
      </w:pPr>
      <w:r>
        <w:rPr>
          <w:position w:val="-9"/>
        </w:rPr>
        <w:pict>
          <v:shape id="_x0000_i2099" style="width:17.25pt;height:21pt" coordsize="" o:spt="100" adj="0,,0" path="" filled="f" stroked="f">
            <v:stroke joinstyle="miter"/>
            <v:imagedata r:id="rId953" o:title="base_44_4371_33842"/>
            <v:formulas/>
            <v:path o:connecttype="segments"/>
          </v:shape>
        </w:pict>
      </w:r>
      <w:r w:rsidR="00D331E4" w:rsidRPr="00617B3A">
        <w:t>- среднее арифметическое значение температур в испытаниях в наиболее нагретом месте изделия, К;</w:t>
      </w:r>
    </w:p>
    <w:p w:rsidR="00D331E4" w:rsidRPr="00617B3A" w:rsidRDefault="00271BFE">
      <w:pPr>
        <w:pStyle w:val="ConsPlusNormal"/>
        <w:spacing w:before="220"/>
        <w:ind w:firstLine="540"/>
        <w:jc w:val="both"/>
      </w:pPr>
      <w:r>
        <w:rPr>
          <w:position w:val="-1"/>
        </w:rPr>
        <w:pict>
          <v:shape id="_x0000_i2100" style="width:13.5pt;height:12pt" coordsize="" o:spt="100" adj="0,,0" path="" filled="f" stroked="f">
            <v:stroke joinstyle="miter"/>
            <v:imagedata r:id="rId954" o:title="base_44_4371_33843"/>
            <v:formulas/>
            <v:path o:connecttype="segments"/>
          </v:shape>
        </w:pict>
      </w:r>
      <w:r w:rsidR="00D331E4" w:rsidRPr="00617B3A">
        <w:t>- среднее квадратическое отклонение.</w:t>
      </w:r>
    </w:p>
    <w:p w:rsidR="00D331E4" w:rsidRPr="00617B3A" w:rsidRDefault="00D331E4">
      <w:pPr>
        <w:pStyle w:val="ConsPlusNormal"/>
        <w:spacing w:before="220"/>
        <w:ind w:firstLine="540"/>
        <w:jc w:val="both"/>
      </w:pPr>
      <w:r w:rsidRPr="00617B3A">
        <w:t>В качестве критической температуры, в зависимости от вида изделия, условий его эксплуатации и возможных источников зажигания, может быть принята температура, составляющая 80% температуры воспламенения изоляционного (конструкционного) материала.</w:t>
      </w:r>
    </w:p>
    <w:p w:rsidR="00D331E4" w:rsidRPr="00617B3A" w:rsidRDefault="00D331E4">
      <w:pPr>
        <w:pStyle w:val="ConsPlusNormal"/>
        <w:spacing w:before="220"/>
        <w:ind w:firstLine="540"/>
        <w:jc w:val="both"/>
      </w:pPr>
      <w:r w:rsidRPr="00617B3A">
        <w:t xml:space="preserve">2.7. Допускается при определении </w:t>
      </w:r>
      <w:r w:rsidR="00271BFE">
        <w:rPr>
          <w:position w:val="-8"/>
        </w:rPr>
        <w:pict>
          <v:shape id="_x0000_i2101" style="width:16.5pt;height:19.5pt" coordsize="" o:spt="100" adj="0,,0" path="" filled="f" stroked="f">
            <v:stroke joinstyle="miter"/>
            <v:imagedata r:id="rId955" o:title="base_44_4371_33844"/>
            <v:formulas/>
            <v:path o:connecttype="segments"/>
          </v:shape>
        </w:pict>
      </w:r>
      <w:r w:rsidRPr="00617B3A">
        <w:t xml:space="preserve"> заменять создание характерного пожароопасного режима на использование стандартизованного эквивалентного по тепловому воздействию источника зажигания, т.е. с эквивалентными параметрами, характеризующими воспламеняющую способность (мощность, площадь, периодичность и время воздействия).</w:t>
      </w:r>
    </w:p>
    <w:p w:rsidR="00617B3A" w:rsidRDefault="00617B3A">
      <w:pPr>
        <w:rPr>
          <w:rFonts w:ascii="Calibri" w:eastAsia="Times New Roman" w:hAnsi="Calibri" w:cs="Calibri"/>
          <w:szCs w:val="20"/>
          <w:lang w:eastAsia="ru-RU"/>
        </w:rPr>
      </w:pPr>
      <w:r>
        <w:br w:type="page"/>
      </w:r>
    </w:p>
    <w:p w:rsidR="00D331E4" w:rsidRPr="00617B3A" w:rsidRDefault="00D331E4">
      <w:pPr>
        <w:pStyle w:val="ConsPlusNormal"/>
        <w:jc w:val="right"/>
        <w:outlineLvl w:val="0"/>
      </w:pPr>
      <w:r w:rsidRPr="00617B3A">
        <w:lastRenderedPageBreak/>
        <w:t>Приложение 6</w:t>
      </w:r>
    </w:p>
    <w:p w:rsidR="00D331E4" w:rsidRPr="00617B3A" w:rsidRDefault="00D331E4">
      <w:pPr>
        <w:pStyle w:val="ConsPlusNormal"/>
        <w:jc w:val="right"/>
      </w:pPr>
      <w:r w:rsidRPr="00617B3A">
        <w:t>Справочное</w:t>
      </w:r>
    </w:p>
    <w:p w:rsidR="00D331E4" w:rsidRPr="00617B3A" w:rsidRDefault="00D331E4">
      <w:pPr>
        <w:pStyle w:val="ConsPlusNormal"/>
      </w:pPr>
    </w:p>
    <w:p w:rsidR="00D331E4" w:rsidRPr="00617B3A" w:rsidRDefault="00D331E4">
      <w:pPr>
        <w:pStyle w:val="ConsPlusNormal"/>
        <w:jc w:val="center"/>
      </w:pPr>
      <w:bookmarkStart w:id="67" w:name="P2068"/>
      <w:bookmarkEnd w:id="67"/>
      <w:r w:rsidRPr="00617B3A">
        <w:t>ПРИМЕРЫ РАСЧЕТА</w:t>
      </w:r>
    </w:p>
    <w:p w:rsidR="00D331E4" w:rsidRPr="00617B3A" w:rsidRDefault="00D331E4">
      <w:pPr>
        <w:pStyle w:val="ConsPlusNormal"/>
      </w:pPr>
    </w:p>
    <w:p w:rsidR="00D331E4" w:rsidRPr="00617B3A" w:rsidRDefault="00D331E4">
      <w:pPr>
        <w:pStyle w:val="ConsPlusNormal"/>
        <w:ind w:firstLine="540"/>
        <w:jc w:val="both"/>
      </w:pPr>
      <w:r w:rsidRPr="00617B3A">
        <w:t>1. Рассчитать вероятность возникновения пожара и взрыва в отделении компрессии</w:t>
      </w:r>
    </w:p>
    <w:p w:rsidR="00D331E4" w:rsidRPr="00617B3A" w:rsidRDefault="00D331E4">
      <w:pPr>
        <w:pStyle w:val="ConsPlusNormal"/>
        <w:spacing w:before="220"/>
        <w:ind w:firstLine="540"/>
        <w:jc w:val="both"/>
      </w:pPr>
      <w:r w:rsidRPr="00617B3A">
        <w:t>1.1. Данные для расчета</w:t>
      </w:r>
    </w:p>
    <w:p w:rsidR="00D331E4" w:rsidRPr="00617B3A" w:rsidRDefault="00D331E4">
      <w:pPr>
        <w:pStyle w:val="ConsPlusNormal"/>
        <w:spacing w:before="220"/>
        <w:ind w:firstLine="540"/>
        <w:jc w:val="both"/>
      </w:pPr>
      <w:r w:rsidRPr="00617B3A">
        <w:t>Отделение компрессии этилена расположено в одноэтажном производственном здании размерами в плане 20 x 12 м и высотой 10 м. Стены здания - кирпичные с ленточным остеклением. Перекрытие - из ребристых железобетонных плит. Освещение цеха - электрическое, отопление - центральное. Цех оборудован аварийной вентиляцией с кратностью воздухообмена (n), равной восьми.</w:t>
      </w:r>
    </w:p>
    <w:p w:rsidR="00D331E4" w:rsidRPr="00617B3A" w:rsidRDefault="00D331E4">
      <w:pPr>
        <w:pStyle w:val="ConsPlusNormal"/>
        <w:spacing w:before="220"/>
        <w:ind w:firstLine="540"/>
        <w:jc w:val="both"/>
      </w:pPr>
      <w:r w:rsidRPr="00617B3A">
        <w:t xml:space="preserve">В помещении цеха размещается компрессор, который повышает давление поступающего из магистрального трубопровода этилена с </w:t>
      </w:r>
      <w:r w:rsidR="00271BFE">
        <w:rPr>
          <w:position w:val="-6"/>
        </w:rPr>
        <w:pict>
          <v:shape id="_x0000_i2102" style="width:36.75pt;height:17.25pt" coordsize="" o:spt="100" adj="0,,0" path="" filled="f" stroked="f">
            <v:stroke joinstyle="miter"/>
            <v:imagedata r:id="rId956" o:title="base_44_4371_33845"/>
            <v:formulas/>
            <v:path o:connecttype="segments"/>
          </v:shape>
        </w:pict>
      </w:r>
      <w:r w:rsidRPr="00617B3A">
        <w:t xml:space="preserve"> до </w:t>
      </w:r>
      <w:r w:rsidR="00271BFE">
        <w:rPr>
          <w:position w:val="-6"/>
        </w:rPr>
        <w:pict>
          <v:shape id="_x0000_i2103" style="width:46.5pt;height:17.25pt" coordsize="" o:spt="100" adj="0,,0" path="" filled="f" stroked="f">
            <v:stroke joinstyle="miter"/>
            <v:imagedata r:id="rId957" o:title="base_44_4371_33846"/>
            <v:formulas/>
            <v:path o:connecttype="segments"/>
          </v:shape>
        </w:pict>
      </w:r>
      <w:r w:rsidRPr="00617B3A">
        <w:t xml:space="preserve"> Па. Диаметр трубопроводов с этиленом равен 150 мм, температура этилена достигает 130 °C. Здание имеет молниезащиту типа Б.</w:t>
      </w:r>
    </w:p>
    <w:p w:rsidR="00D331E4" w:rsidRPr="00617B3A" w:rsidRDefault="00D331E4">
      <w:pPr>
        <w:pStyle w:val="ConsPlusNormal"/>
        <w:spacing w:before="220"/>
        <w:ind w:firstLine="540"/>
        <w:jc w:val="both"/>
      </w:pPr>
      <w:r w:rsidRPr="00617B3A">
        <w:t>Нижний концентрационный предел воспламенения этилена (</w:t>
      </w:r>
      <w:r w:rsidR="00271BFE">
        <w:rPr>
          <w:position w:val="-8"/>
        </w:rPr>
        <w:pict>
          <v:shape id="_x0000_i2104" style="width:33.75pt;height:19.5pt" coordsize="" o:spt="100" adj="0,,0" path="" filled="f" stroked="f">
            <v:stroke joinstyle="miter"/>
            <v:imagedata r:id="rId958" o:title="base_44_4371_33847"/>
            <v:formulas/>
            <v:path o:connecttype="segments"/>
          </v:shape>
        </w:pict>
      </w:r>
      <w:r w:rsidRPr="00617B3A">
        <w:t xml:space="preserve"> в смеси с воздухом равен 2,75%, поэтому, в соответствии с СНиП II-90-81: производство по взрывной, взрывопожарной и пожарной опасности относится к категории А, то есть в цехе возможно возникновение как пожара, так и взрыва. По условиям технологического процесса возникновение взрывоопасной концентрации в объеме помещения возможно только в аварийных условиях, поэтому помещение по классификации взрывоопасных зон относится к классу В-1а.</w:t>
      </w:r>
    </w:p>
    <w:p w:rsidR="00D331E4" w:rsidRPr="00617B3A" w:rsidRDefault="00D331E4">
      <w:pPr>
        <w:pStyle w:val="ConsPlusNormal"/>
        <w:spacing w:before="220"/>
        <w:ind w:firstLine="540"/>
        <w:jc w:val="both"/>
      </w:pPr>
      <w:r w:rsidRPr="00617B3A">
        <w:t>Пожарная опасность отделения компрессии складывается из пожарной опасности компрессорной установки и пожарной опасности помещения. Пожарная опасность компрессора обусловлена опасностью возникновения взрыва этиленовоздушной смеси внутри аппарата.</w:t>
      </w:r>
    </w:p>
    <w:p w:rsidR="00D331E4" w:rsidRPr="00617B3A" w:rsidRDefault="00D331E4">
      <w:pPr>
        <w:pStyle w:val="ConsPlusNormal"/>
        <w:spacing w:before="220"/>
        <w:ind w:firstLine="540"/>
        <w:jc w:val="both"/>
      </w:pPr>
      <w:r w:rsidRPr="00617B3A">
        <w:t>Пожарная опасность помещения обусловлена опасностью возникновения пожара в цехе, а также опасностью возникновения взрыва этиленовоздушной смеси в объеме цеха при выходе этилена из газовых коммуникаций при аварии.</w:t>
      </w:r>
    </w:p>
    <w:p w:rsidR="00D331E4" w:rsidRPr="00617B3A" w:rsidRDefault="00D331E4">
      <w:pPr>
        <w:pStyle w:val="ConsPlusNormal"/>
        <w:spacing w:before="220"/>
        <w:ind w:firstLine="540"/>
        <w:jc w:val="both"/>
      </w:pPr>
      <w:r w:rsidRPr="00617B3A">
        <w:t>1.2. Расчет</w:t>
      </w:r>
    </w:p>
    <w:p w:rsidR="00D331E4" w:rsidRPr="00617B3A" w:rsidRDefault="00D331E4">
      <w:pPr>
        <w:pStyle w:val="ConsPlusNormal"/>
        <w:spacing w:before="220"/>
        <w:ind w:firstLine="540"/>
        <w:jc w:val="both"/>
      </w:pPr>
      <w:r w:rsidRPr="00617B3A">
        <w:t>Возникновение взрыва в компрессоре обусловлено одновременным появлением в цилиндре горючего газа, окислителя и источника зажигания.</w:t>
      </w:r>
    </w:p>
    <w:p w:rsidR="00D331E4" w:rsidRPr="00617B3A" w:rsidRDefault="00D331E4">
      <w:pPr>
        <w:pStyle w:val="ConsPlusNormal"/>
        <w:spacing w:before="220"/>
        <w:ind w:firstLine="540"/>
        <w:jc w:val="both"/>
      </w:pPr>
      <w:r w:rsidRPr="00617B3A">
        <w:t>По условиям технологического процесса в цилиндре компрессора постоянно обращается этилен, поэтому вероятность появления в компрессоре горючего газа равна единице</w:t>
      </w:r>
    </w:p>
    <w:p w:rsidR="00D331E4" w:rsidRPr="00617B3A" w:rsidRDefault="00D331E4">
      <w:pPr>
        <w:pStyle w:val="ConsPlusNormal"/>
      </w:pPr>
    </w:p>
    <w:p w:rsidR="00D331E4" w:rsidRPr="00617B3A" w:rsidRDefault="00271BFE">
      <w:pPr>
        <w:pStyle w:val="ConsPlusNormal"/>
        <w:jc w:val="center"/>
      </w:pPr>
      <w:r>
        <w:rPr>
          <w:position w:val="-8"/>
        </w:rPr>
        <w:pict>
          <v:shape id="_x0000_i2105" style="width:165pt;height:19.5pt" coordsize="" o:spt="100" adj="0,,0" path="" filled="f" stroked="f">
            <v:stroke joinstyle="miter"/>
            <v:imagedata r:id="rId959" o:title="base_44_4371_33848"/>
            <v:formulas/>
            <v:path o:connecttype="segments"/>
          </v:shape>
        </w:pict>
      </w:r>
      <w:r w:rsidR="00D331E4" w:rsidRPr="00617B3A">
        <w:t>.</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Появление окислителя (воздуха) в цилиндре компрессора возможно при заклинивании всасывающего клапана. В этом случае в цилиндре создается разряжение, обуславливающее подсос воздуха через сальниковые уплотнения. Для отклонения компрессора при заклинивании всасывающего клапана имеется система контроля давления, которая отключает компрессор через 10 с после заклинивания клапана. Обследование показало, что за год наблюдалось 10 случаев заклинивания клапанов. Тогда вероятность разгерметизации компрессора равна</w:t>
      </w:r>
    </w:p>
    <w:p w:rsidR="00D331E4" w:rsidRPr="00617B3A" w:rsidRDefault="00D331E4">
      <w:pPr>
        <w:pStyle w:val="ConsPlusNormal"/>
      </w:pPr>
    </w:p>
    <w:p w:rsidR="00D331E4" w:rsidRPr="00617B3A" w:rsidRDefault="00271BFE">
      <w:pPr>
        <w:pStyle w:val="ConsPlusNormal"/>
        <w:jc w:val="center"/>
      </w:pPr>
      <w:r>
        <w:rPr>
          <w:position w:val="-28"/>
        </w:rPr>
        <w:lastRenderedPageBreak/>
        <w:pict>
          <v:shape id="_x0000_i2106" style="width:247.5pt;height:39.75pt" coordsize="" o:spt="100" adj="0,,0" path="" filled="f" stroked="f">
            <v:stroke joinstyle="miter"/>
            <v:imagedata r:id="rId960" o:title="base_44_4371_3384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Анализируемый компрессор в течение года находился в рабочем состоянии 4000 ч, поэтому вероятность его нахождения под разряжением равна</w:t>
      </w:r>
    </w:p>
    <w:p w:rsidR="00D331E4" w:rsidRPr="00617B3A" w:rsidRDefault="00D331E4">
      <w:pPr>
        <w:pStyle w:val="ConsPlusNormal"/>
      </w:pPr>
    </w:p>
    <w:p w:rsidR="00D331E4" w:rsidRPr="00617B3A" w:rsidRDefault="00271BFE">
      <w:pPr>
        <w:pStyle w:val="ConsPlusNormal"/>
        <w:jc w:val="center"/>
      </w:pPr>
      <w:r>
        <w:rPr>
          <w:position w:val="-31"/>
        </w:rPr>
        <w:pict>
          <v:shape id="_x0000_i2107" style="width:279pt;height:42.75pt" coordsize="" o:spt="100" adj="0,,0" path="" filled="f" stroked="f">
            <v:stroke joinstyle="miter"/>
            <v:imagedata r:id="rId961" o:title="base_44_4371_3385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 вероятность подсоса воздуха в компрессор составит значение</w:t>
      </w:r>
    </w:p>
    <w:p w:rsidR="00D331E4" w:rsidRPr="00617B3A" w:rsidRDefault="00D331E4">
      <w:pPr>
        <w:pStyle w:val="ConsPlusNormal"/>
      </w:pPr>
    </w:p>
    <w:p w:rsidR="00D331E4" w:rsidRPr="00617B3A" w:rsidRDefault="00271BFE">
      <w:pPr>
        <w:pStyle w:val="ConsPlusNormal"/>
        <w:jc w:val="center"/>
      </w:pPr>
      <w:r>
        <w:rPr>
          <w:position w:val="-9"/>
        </w:rPr>
        <w:pict>
          <v:shape id="_x0000_i2108" style="width:292.5pt;height:21pt" coordsize="" o:spt="100" adj="0,,0" path="" filled="f" stroked="f">
            <v:stroke joinstyle="miter"/>
            <v:imagedata r:id="rId962" o:title="base_44_4371_3385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появления в цилиндре компрессора достаточного количества окислителя в соответствии с формулой (44) Приложения 3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09" style="width:209.25pt;height:21pt" coordsize="" o:spt="100" adj="0,,0" path="" filled="f" stroked="f">
            <v:stroke joinstyle="miter"/>
            <v:imagedata r:id="rId963" o:title="base_44_4371_3385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 вероятность образования горючей среды в цилиндре компрессора в соответствии с формулой (40) Приложения 3 будет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10" style="width:273pt;height:21pt" coordsize="" o:spt="100" adj="0,,0" path="" filled="f" stroked="f">
            <v:stroke joinstyle="miter"/>
            <v:imagedata r:id="rId964" o:title="base_44_4371_3385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Источником зажигания этиленовоздушной смеси в цилиндре компрессора могут быть только искры механического происхождения, возникающие при разрушении узлов и деталей поршневой группы из-за потери прочности материала или при ослаблении болтовых соединений.</w:t>
      </w:r>
    </w:p>
    <w:p w:rsidR="00D331E4" w:rsidRPr="00617B3A" w:rsidRDefault="00D331E4">
      <w:pPr>
        <w:pStyle w:val="ConsPlusNormal"/>
        <w:spacing w:before="220"/>
        <w:ind w:firstLine="540"/>
        <w:jc w:val="both"/>
      </w:pPr>
      <w:r w:rsidRPr="00617B3A">
        <w:t>Статистические данные показывают, что за анализируемый период времени наблюдался один случай разрушения деталей поршневой группы, в результате чего в цилиндре компрессора в течение 2 мин наблюдалось искрение. Поэтому вероятность появления в цилиндре компрессора фрикционных искр в соответствии с формулами (42 и 47) Приложения 3 равна</w:t>
      </w:r>
    </w:p>
    <w:p w:rsidR="00D331E4" w:rsidRPr="00617B3A" w:rsidRDefault="00D331E4">
      <w:pPr>
        <w:pStyle w:val="ConsPlusNormal"/>
      </w:pPr>
    </w:p>
    <w:p w:rsidR="00D331E4" w:rsidRPr="00617B3A" w:rsidRDefault="00271BFE">
      <w:pPr>
        <w:pStyle w:val="ConsPlusNormal"/>
        <w:jc w:val="center"/>
      </w:pPr>
      <w:r>
        <w:rPr>
          <w:position w:val="-31"/>
        </w:rPr>
        <w:pict>
          <v:shape id="_x0000_i2111" style="width:5in;height:42.75pt" coordsize="" o:spt="100" adj="0,,0" path="" filled="f" stroked="f">
            <v:stroke joinstyle="miter"/>
            <v:imagedata r:id="rId965" o:title="base_44_4371_3385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Оценим энергию искр, возникающих при разрушении деталей поршневой группы компрессора. Зная, что скорость движения этих деталей составляет </w:t>
      </w:r>
      <w:r w:rsidR="00271BFE">
        <w:rPr>
          <w:position w:val="-6"/>
        </w:rPr>
        <w:pict>
          <v:shape id="_x0000_i2112" style="width:49.5pt;height:17.25pt" coordsize="" o:spt="100" adj="0,,0" path="" filled="f" stroked="f">
            <v:stroke joinstyle="miter"/>
            <v:imagedata r:id="rId966" o:title="base_44_4371_33855"/>
            <v:formulas/>
            <v:path o:connecttype="segments"/>
          </v:shape>
        </w:pict>
      </w:r>
      <w:r w:rsidRPr="00617B3A">
        <w:t>, а их масса равна 10 кг и более, найдем энергию соударения (</w:t>
      </w:r>
      <w:r w:rsidR="00271BFE">
        <w:rPr>
          <w:position w:val="-3"/>
        </w:rPr>
        <w:pict>
          <v:shape id="_x0000_i2113" style="width:13.5pt;height:15pt" coordsize="" o:spt="100" adj="0,,0" path="" filled="f" stroked="f">
            <v:stroke joinstyle="miter"/>
            <v:imagedata r:id="rId967" o:title="base_44_4371_33856"/>
            <v:formulas/>
            <v:path o:connecttype="segments"/>
          </v:shape>
        </w:pict>
      </w:r>
      <w:r w:rsidRPr="00617B3A">
        <w:t>), Дж, по формуле</w:t>
      </w:r>
    </w:p>
    <w:p w:rsidR="00D331E4" w:rsidRPr="00617B3A" w:rsidRDefault="00D331E4">
      <w:pPr>
        <w:pStyle w:val="ConsPlusNormal"/>
      </w:pPr>
    </w:p>
    <w:p w:rsidR="00D331E4" w:rsidRPr="00617B3A" w:rsidRDefault="00271BFE">
      <w:pPr>
        <w:pStyle w:val="ConsPlusNormal"/>
        <w:jc w:val="center"/>
      </w:pPr>
      <w:r>
        <w:rPr>
          <w:position w:val="-25"/>
        </w:rPr>
        <w:pict>
          <v:shape id="_x0000_i2114" style="width:94.5pt;height:36pt" coordsize="" o:spt="100" adj="0,,0" path="" filled="f" stroked="f">
            <v:stroke joinstyle="miter"/>
            <v:imagedata r:id="rId968" o:title="base_44_4371_3385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Известно, что фрикционные искры твердых сталей при энергиях соударения порядка 1000 Дж поджигают метановоздушные смеси с минимальной энергией зажигания 0,28 мДж.</w:t>
      </w:r>
    </w:p>
    <w:p w:rsidR="00D331E4" w:rsidRPr="00617B3A" w:rsidRDefault="00D331E4">
      <w:pPr>
        <w:pStyle w:val="ConsPlusNormal"/>
        <w:spacing w:before="220"/>
        <w:ind w:firstLine="540"/>
        <w:jc w:val="both"/>
      </w:pPr>
      <w:r w:rsidRPr="00617B3A">
        <w:t>Минимальная энергия зажигания этиленовоздушной смеси равна 0,12 мДж, а энергия соударения тел значительно превышает 1000 Дж, следовательно:</w:t>
      </w:r>
    </w:p>
    <w:p w:rsidR="00D331E4" w:rsidRPr="00617B3A" w:rsidRDefault="00D331E4">
      <w:pPr>
        <w:pStyle w:val="ConsPlusNormal"/>
      </w:pPr>
    </w:p>
    <w:p w:rsidR="00D331E4" w:rsidRPr="00617B3A" w:rsidRDefault="00271BFE">
      <w:pPr>
        <w:pStyle w:val="ConsPlusNormal"/>
        <w:jc w:val="center"/>
      </w:pPr>
      <w:r>
        <w:rPr>
          <w:position w:val="-9"/>
        </w:rPr>
        <w:lastRenderedPageBreak/>
        <w:pict>
          <v:shape id="_x0000_i2115" style="width:59.25pt;height:21pt" coordsize="" o:spt="100" adj="0,,0" path="" filled="f" stroked="f">
            <v:stroke joinstyle="miter"/>
            <v:imagedata r:id="rId969" o:title="base_44_4371_3385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появления в цилиндре компрессора источника зажигания в соответствии с формулой (46) Приложения 3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16" style="width:259.5pt;height:21pt" coordsize="" o:spt="100" adj="0,,0" path="" filled="f" stroked="f">
            <v:stroke joinstyle="miter"/>
            <v:imagedata r:id="rId970" o:title="base_44_4371_3385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взрыва этиленовоздушной смеси внутри компрессора будет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17" style="width:320.25pt;height:21pt" coordsize="" o:spt="100" adj="0,,0" path="" filled="f" stroked="f">
            <v:stroke joinstyle="miter"/>
            <v:imagedata r:id="rId971" o:title="base_44_4371_3386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Наблюдение за производством показало, что трижды за год (</w:t>
      </w:r>
      <w:r w:rsidR="00271BFE">
        <w:rPr>
          <w:position w:val="-3"/>
        </w:rPr>
        <w:pict>
          <v:shape id="_x0000_i2118" style="width:31.5pt;height:15pt" coordsize="" o:spt="100" adj="0,,0" path="" filled="f" stroked="f">
            <v:stroke joinstyle="miter"/>
            <v:imagedata r:id="rId972" o:title="base_44_4371_33861"/>
            <v:formulas/>
            <v:path o:connecttype="segments"/>
          </v:shape>
        </w:pict>
      </w:r>
      <w:r w:rsidRPr="00617B3A">
        <w:t>) отмечалась разгерметизация коммуникаций с этиленом и газ выходил в объем помещения. Рассчитаем время образования взрывоопасной концентрации в локальном облаке, занимающем 5% объема цеха.</w:t>
      </w:r>
    </w:p>
    <w:p w:rsidR="00D331E4" w:rsidRPr="00617B3A" w:rsidRDefault="00D331E4">
      <w:pPr>
        <w:pStyle w:val="ConsPlusNormal"/>
        <w:spacing w:before="220"/>
        <w:ind w:firstLine="540"/>
        <w:jc w:val="both"/>
      </w:pPr>
      <w:r w:rsidRPr="00617B3A">
        <w:t>Режим истечения этилена из трубопровода при разгерметизации фланцевых соединений вычисляют из выражения</w:t>
      </w:r>
    </w:p>
    <w:p w:rsidR="00D331E4" w:rsidRPr="00617B3A" w:rsidRDefault="00D331E4">
      <w:pPr>
        <w:pStyle w:val="ConsPlusNormal"/>
      </w:pPr>
    </w:p>
    <w:p w:rsidR="00D331E4" w:rsidRPr="00617B3A" w:rsidRDefault="00271BFE">
      <w:pPr>
        <w:pStyle w:val="ConsPlusNormal"/>
        <w:jc w:val="center"/>
      </w:pPr>
      <w:r>
        <w:rPr>
          <w:position w:val="-29"/>
        </w:rPr>
        <w:pict>
          <v:shape id="_x0000_i2119" style="width:209.25pt;height:40.5pt" coordsize="" o:spt="100" adj="0,,0" path="" filled="f" stroked="f">
            <v:stroke joinstyle="miter"/>
            <v:imagedata r:id="rId973" o:title="base_44_4371_3386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120" style="width:22.5pt;height:19.5pt" coordsize="" o:spt="100" adj="0,,0" path="" filled="f" stroked="f">
            <v:stroke joinstyle="miter"/>
            <v:imagedata r:id="rId974" o:title="base_44_4371_33863"/>
            <v:formulas/>
            <v:path o:connecttype="segments"/>
          </v:shape>
        </w:pict>
      </w:r>
      <w:r w:rsidRPr="00617B3A">
        <w:t xml:space="preserve"> - атмосферное давление, Па;</w:t>
      </w:r>
    </w:p>
    <w:p w:rsidR="00D331E4" w:rsidRPr="00617B3A" w:rsidRDefault="00271BFE">
      <w:pPr>
        <w:pStyle w:val="ConsPlusNormal"/>
        <w:spacing w:before="220"/>
        <w:ind w:firstLine="540"/>
        <w:jc w:val="both"/>
      </w:pPr>
      <w:r>
        <w:rPr>
          <w:position w:val="-9"/>
        </w:rPr>
        <w:pict>
          <v:shape id="_x0000_i2121" style="width:22.5pt;height:21pt" coordsize="" o:spt="100" adj="0,,0" path="" filled="f" stroked="f">
            <v:stroke joinstyle="miter"/>
            <v:imagedata r:id="rId975" o:title="base_44_4371_33864"/>
            <v:formulas/>
            <v:path o:connecttype="segments"/>
          </v:shape>
        </w:pict>
      </w:r>
      <w:r w:rsidR="00D331E4" w:rsidRPr="00617B3A">
        <w:t>- рабочее давление в трубопроводах с этиленом, Па;</w:t>
      </w:r>
    </w:p>
    <w:p w:rsidR="00D331E4" w:rsidRPr="00617B3A" w:rsidRDefault="00271BFE">
      <w:pPr>
        <w:pStyle w:val="ConsPlusNormal"/>
        <w:spacing w:before="220"/>
        <w:ind w:firstLine="540"/>
        <w:jc w:val="both"/>
      </w:pPr>
      <w:r>
        <w:rPr>
          <w:position w:val="-9"/>
        </w:rPr>
        <w:pict>
          <v:shape id="_x0000_i2122" style="width:17.25pt;height:21pt" coordsize="" o:spt="100" adj="0,,0" path="" filled="f" stroked="f">
            <v:stroke joinstyle="miter"/>
            <v:imagedata r:id="rId976" o:title="base_44_4371_33865"/>
            <v:formulas/>
            <v:path o:connecttype="segments"/>
          </v:shape>
        </w:pict>
      </w:r>
      <w:r w:rsidR="00D331E4" w:rsidRPr="00617B3A">
        <w:t>- критическое отношение.</w:t>
      </w:r>
    </w:p>
    <w:p w:rsidR="00D331E4" w:rsidRPr="00617B3A" w:rsidRDefault="00D331E4">
      <w:pPr>
        <w:pStyle w:val="ConsPlusNormal"/>
        <w:spacing w:before="220"/>
        <w:ind w:firstLine="540"/>
        <w:jc w:val="both"/>
      </w:pPr>
      <w:r w:rsidRPr="00617B3A">
        <w:t xml:space="preserve">То есть истечение происходит со звуковой скоростью </w:t>
      </w:r>
      <w:r w:rsidR="00271BFE">
        <w:rPr>
          <w:position w:val="-1"/>
        </w:rPr>
        <w:pict>
          <v:shape id="_x0000_i2123" style="width:13.5pt;height:12pt" coordsize="" o:spt="100" adj="0,,0" path="" filled="f" stroked="f">
            <v:stroke joinstyle="miter"/>
            <v:imagedata r:id="rId977" o:title="base_44_4371_33866"/>
            <v:formulas/>
            <v:path o:connecttype="segments"/>
          </v:shape>
        </w:pict>
      </w:r>
      <w:r w:rsidRPr="00617B3A">
        <w:t>, равной</w:t>
      </w:r>
    </w:p>
    <w:p w:rsidR="00D331E4" w:rsidRPr="00617B3A" w:rsidRDefault="00D331E4">
      <w:pPr>
        <w:pStyle w:val="ConsPlusNormal"/>
      </w:pPr>
    </w:p>
    <w:p w:rsidR="00D331E4" w:rsidRPr="00617B3A" w:rsidRDefault="00271BFE">
      <w:pPr>
        <w:pStyle w:val="ConsPlusNormal"/>
        <w:jc w:val="center"/>
      </w:pPr>
      <w:r>
        <w:rPr>
          <w:position w:val="-27"/>
        </w:rPr>
        <w:pict>
          <v:shape id="_x0000_i2124" style="width:201pt;height:39pt" coordsize="" o:spt="100" adj="0,,0" path="" filled="f" stroked="f">
            <v:stroke joinstyle="miter"/>
            <v:imagedata r:id="rId978" o:title="base_44_4371_3386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Площадь щели </w:t>
      </w:r>
      <w:r w:rsidR="00271BFE">
        <w:rPr>
          <w:position w:val="-3"/>
        </w:rPr>
        <w:pict>
          <v:shape id="_x0000_i2125" style="width:15pt;height:15pt" coordsize="" o:spt="100" adj="0,,0" path="" filled="f" stroked="f">
            <v:stroke joinstyle="miter"/>
            <v:imagedata r:id="rId979" o:title="base_44_4371_33868"/>
            <v:formulas/>
            <v:path o:connecttype="segments"/>
          </v:shape>
        </w:pict>
      </w:r>
      <w:r w:rsidRPr="00617B3A">
        <w:t xml:space="preserve"> при разгерметизации фланцевого соединения трубопровода диаметром 150 мм и толщиной щели 0,5 мм равна</w:t>
      </w:r>
    </w:p>
    <w:p w:rsidR="00D331E4" w:rsidRPr="00617B3A" w:rsidRDefault="00D331E4">
      <w:pPr>
        <w:pStyle w:val="ConsPlusNormal"/>
      </w:pPr>
    </w:p>
    <w:p w:rsidR="00D331E4" w:rsidRPr="00617B3A" w:rsidRDefault="00271BFE">
      <w:pPr>
        <w:pStyle w:val="ConsPlusNormal"/>
        <w:jc w:val="center"/>
      </w:pPr>
      <w:r>
        <w:rPr>
          <w:position w:val="-12"/>
        </w:rPr>
        <w:pict>
          <v:shape id="_x0000_i2126" style="width:120.75pt;height:23.25pt" coordsize="" o:spt="100" adj="0,,0" path="" filled="f" stroked="f">
            <v:stroke joinstyle="miter"/>
            <v:imagedata r:id="rId980" o:title="base_44_4371_3386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Расход этилена - </w:t>
      </w:r>
      <w:r w:rsidR="00271BFE">
        <w:rPr>
          <w:position w:val="-3"/>
        </w:rPr>
        <w:pict>
          <v:shape id="_x0000_i2127" style="width:12pt;height:15pt" coordsize="" o:spt="100" adj="0,,0" path="" filled="f" stroked="f">
            <v:stroke joinstyle="miter"/>
            <v:imagedata r:id="rId981" o:title="base_44_4371_33870"/>
            <v:formulas/>
            <v:path o:connecttype="segments"/>
          </v:shape>
        </w:pict>
      </w:r>
      <w:r w:rsidRPr="00617B3A">
        <w:t xml:space="preserve"> через такое отверстие будет равен</w:t>
      </w:r>
    </w:p>
    <w:p w:rsidR="00D331E4" w:rsidRPr="00617B3A" w:rsidRDefault="00D331E4">
      <w:pPr>
        <w:pStyle w:val="ConsPlusNormal"/>
      </w:pPr>
    </w:p>
    <w:p w:rsidR="00D331E4" w:rsidRPr="00617B3A" w:rsidRDefault="00271BFE">
      <w:pPr>
        <w:pStyle w:val="ConsPlusNormal"/>
        <w:jc w:val="center"/>
      </w:pPr>
      <w:r>
        <w:rPr>
          <w:position w:val="-8"/>
        </w:rPr>
        <w:pict>
          <v:shape id="_x0000_i2128" style="width:191.25pt;height:19.5pt" coordsize="" o:spt="100" adj="0,,0" path="" filled="f" stroked="f">
            <v:stroke joinstyle="miter"/>
            <v:imagedata r:id="rId982" o:title="base_44_4371_3387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время образования локального взрывоопасного облака, занимающего 5% объема цеха при работе вентиляции, будет равно</w:t>
      </w:r>
    </w:p>
    <w:p w:rsidR="00D331E4" w:rsidRPr="00617B3A" w:rsidRDefault="00D331E4">
      <w:pPr>
        <w:pStyle w:val="ConsPlusNormal"/>
        <w:ind w:firstLine="540"/>
        <w:jc w:val="both"/>
      </w:pPr>
    </w:p>
    <w:p w:rsidR="00D331E4" w:rsidRPr="00617B3A" w:rsidRDefault="00271BFE">
      <w:pPr>
        <w:pStyle w:val="ConsPlusNormal"/>
        <w:jc w:val="center"/>
      </w:pPr>
      <w:r>
        <w:rPr>
          <w:position w:val="-57"/>
        </w:rPr>
        <w:lastRenderedPageBreak/>
        <w:pict>
          <v:shape id="_x0000_i2129" style="width:417.75pt;height:68.25pt" coordsize="" o:spt="100" adj="0,,0" path="" filled="f" stroked="f">
            <v:stroke joinstyle="miter"/>
            <v:imagedata r:id="rId983" o:title="base_44_4371_3387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Учитывая, что из всей массы этилена, вышедшего в объем помещения, только 70% участвуют в образовании локального взрывоопасного облака, время образования этого облака и время его существования после устранения утечки этилена будет равно: </w:t>
      </w:r>
      <w:r w:rsidR="00271BFE">
        <w:rPr>
          <w:position w:val="-26"/>
        </w:rPr>
        <w:pict>
          <v:shape id="_x0000_i2130" style="width:84.75pt;height:36.75pt" coordsize="" o:spt="100" adj="0,,0" path="" filled="f" stroked="f">
            <v:stroke joinstyle="miter"/>
            <v:imagedata r:id="rId984" o:title="base_44_4371_33873"/>
            <v:formulas/>
            <v:path o:connecttype="segments"/>
          </v:shape>
        </w:pict>
      </w:r>
      <w:r w:rsidRPr="00617B3A">
        <w:t>.</w:t>
      </w:r>
    </w:p>
    <w:p w:rsidR="00D331E4" w:rsidRPr="00617B3A" w:rsidRDefault="00D331E4">
      <w:pPr>
        <w:pStyle w:val="ConsPlusNormal"/>
        <w:spacing w:before="220"/>
        <w:ind w:firstLine="540"/>
        <w:jc w:val="both"/>
      </w:pPr>
      <w:r w:rsidRPr="00617B3A">
        <w:t>Время истечения этилена при имевших место авариях за анализируемый период времени было равно 4,5, 5 и 5,5 мин. Тогда общее время существования взрывоопасного облака, занимающего 5% объема помещения и представляющего опасность при взрыве для целостности строительных конструкций и жизни людей, с учетом работы аварийной вентиляции будет равно</w:t>
      </w:r>
    </w:p>
    <w:p w:rsidR="00D331E4" w:rsidRPr="00617B3A" w:rsidRDefault="00D331E4">
      <w:pPr>
        <w:pStyle w:val="ConsPlusNormal"/>
      </w:pPr>
    </w:p>
    <w:p w:rsidR="00D331E4" w:rsidRPr="00617B3A" w:rsidRDefault="00271BFE">
      <w:pPr>
        <w:pStyle w:val="ConsPlusNormal"/>
        <w:jc w:val="center"/>
      </w:pPr>
      <w:r>
        <w:rPr>
          <w:position w:val="-38"/>
        </w:rPr>
        <w:pict>
          <v:shape id="_x0000_i2131" style="width:251.25pt;height:49.5pt" coordsize="" o:spt="100" adj="0,,0" path="" filled="f" stroked="f">
            <v:stroke joinstyle="miter"/>
            <v:imagedata r:id="rId985" o:title="base_44_4371_3387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 вероятность появления в объеме помещения достаточного для образования горючей смеси количества этилена равна</w:t>
      </w:r>
    </w:p>
    <w:p w:rsidR="00D331E4" w:rsidRPr="00617B3A" w:rsidRDefault="00D331E4">
      <w:pPr>
        <w:pStyle w:val="ConsPlusNormal"/>
      </w:pPr>
    </w:p>
    <w:p w:rsidR="00D331E4" w:rsidRPr="00617B3A" w:rsidRDefault="00271BFE">
      <w:pPr>
        <w:pStyle w:val="ConsPlusNormal"/>
        <w:jc w:val="center"/>
      </w:pPr>
      <w:r>
        <w:rPr>
          <w:position w:val="-32"/>
        </w:rPr>
        <w:pict>
          <v:shape id="_x0000_i2132" style="width:369pt;height:43.5pt" coordsize="" o:spt="100" adj="0,,0" path="" filled="f" stroked="f">
            <v:stroke joinstyle="miter"/>
            <v:imagedata r:id="rId986" o:title="base_44_4371_3387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Учитывая, что в объеме помещения постоянно имеется окислитель, получим</w:t>
      </w:r>
    </w:p>
    <w:p w:rsidR="00D331E4" w:rsidRPr="00617B3A" w:rsidRDefault="00D331E4">
      <w:pPr>
        <w:pStyle w:val="ConsPlusNormal"/>
      </w:pPr>
    </w:p>
    <w:p w:rsidR="00D331E4" w:rsidRPr="00617B3A" w:rsidRDefault="00271BFE">
      <w:pPr>
        <w:pStyle w:val="ConsPlusNormal"/>
        <w:jc w:val="center"/>
      </w:pPr>
      <w:r>
        <w:rPr>
          <w:position w:val="-8"/>
        </w:rPr>
        <w:pict>
          <v:shape id="_x0000_i2133" style="width:170.25pt;height:19.5pt" coordsize="" o:spt="100" adj="0,,0" path="" filled="f" stroked="f">
            <v:stroke joinstyle="miter"/>
            <v:imagedata r:id="rId987" o:title="base_44_4371_3387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образования горючей смеси этилена с воздухом в объеме помещения будет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34" style="width:279.75pt;height:21pt" coordsize="" o:spt="100" adj="0,,0" path="" filled="f" stroked="f">
            <v:stroke joinstyle="miter"/>
            <v:imagedata r:id="rId988" o:title="base_44_4371_3387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Основными источниками зажигания взрывоопасного этиленовоздушного облака в помещении могут быть электроприборы (в случае их несоответствия категории и группе взрывоопасной среды), открытый огонь (при проведении огневых работ), искры от удара (при различных ремонтных работах) и разряд атмосферного электричества.</w:t>
      </w:r>
    </w:p>
    <w:p w:rsidR="00D331E4" w:rsidRPr="00617B3A" w:rsidRDefault="00D331E4">
      <w:pPr>
        <w:pStyle w:val="ConsPlusNormal"/>
        <w:spacing w:before="220"/>
        <w:ind w:firstLine="540"/>
        <w:jc w:val="both"/>
      </w:pPr>
      <w:r w:rsidRPr="00617B3A">
        <w:t>Пожарно-техническим обследованием отделения компрессии установлено, что пять электросветильников марки ВЗГ в разное время в течение 120, 100, 80, 126 и 135 ч эксплуатировались с нарушением щелевой защиты.</w:t>
      </w:r>
    </w:p>
    <w:p w:rsidR="00D331E4" w:rsidRPr="00617B3A" w:rsidRDefault="00D331E4">
      <w:pPr>
        <w:pStyle w:val="ConsPlusNormal"/>
        <w:spacing w:before="220"/>
        <w:ind w:firstLine="540"/>
        <w:jc w:val="both"/>
      </w:pPr>
      <w:r w:rsidRPr="00617B3A">
        <w:t>Вероятность нахождения электросветильников в неисправном состоянии равна</w:t>
      </w:r>
    </w:p>
    <w:p w:rsidR="00D331E4" w:rsidRPr="00617B3A" w:rsidRDefault="00D331E4">
      <w:pPr>
        <w:pStyle w:val="ConsPlusNormal"/>
      </w:pPr>
    </w:p>
    <w:p w:rsidR="00D331E4" w:rsidRPr="00617B3A" w:rsidRDefault="00271BFE">
      <w:pPr>
        <w:pStyle w:val="ConsPlusNormal"/>
        <w:jc w:val="center"/>
      </w:pPr>
      <w:r>
        <w:rPr>
          <w:position w:val="-32"/>
        </w:rPr>
        <w:pict>
          <v:shape id="_x0000_i2135" style="width:262.5pt;height:43.5pt" coordsize="" o:spt="100" adj="0,,0" path="" filled="f" stroked="f">
            <v:stroke joinstyle="miter"/>
            <v:imagedata r:id="rId989" o:title="base_44_4371_3387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lastRenderedPageBreak/>
        <w:t>Так как температура колбы электролампочки мощностью 150 Вт равна 350 °C, а температура самовоспламенения этилена 540 °C, следовательно, нагретая колба не может быть источником зажигания этиленовоздушной смеси.</w:t>
      </w:r>
    </w:p>
    <w:p w:rsidR="00D331E4" w:rsidRPr="00617B3A" w:rsidRDefault="00D331E4">
      <w:pPr>
        <w:pStyle w:val="ConsPlusNormal"/>
        <w:spacing w:before="220"/>
        <w:ind w:firstLine="540"/>
        <w:jc w:val="both"/>
      </w:pPr>
      <w:r w:rsidRPr="00617B3A">
        <w:t>Установлено, что за анализируемый период времени в помещении 6 раз проводились газосварочные работы по 6, 8, 10, 4, 3 и 5 ч каждая. Поэтому вероятность появления в помещении открытого огня будет равна</w:t>
      </w:r>
    </w:p>
    <w:p w:rsidR="00D331E4" w:rsidRPr="00617B3A" w:rsidRDefault="00D331E4">
      <w:pPr>
        <w:pStyle w:val="ConsPlusNormal"/>
      </w:pPr>
    </w:p>
    <w:p w:rsidR="00D331E4" w:rsidRPr="00617B3A" w:rsidRDefault="00271BFE">
      <w:pPr>
        <w:pStyle w:val="ConsPlusNormal"/>
        <w:jc w:val="center"/>
      </w:pPr>
      <w:r>
        <w:rPr>
          <w:position w:val="-31"/>
        </w:rPr>
        <w:pict>
          <v:shape id="_x0000_i2136" style="width:321pt;height:42.75pt" coordsize="" o:spt="100" adj="0,,0" path="" filled="f" stroked="f">
            <v:stroke joinstyle="miter"/>
            <v:imagedata r:id="rId990" o:title="base_44_4371_3387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 как температура пламени газовой горелки и время ее действия значительно превышают температуру воспламенения и время, необходимое для зажигания этиленовоздушной смеси, получаем, что</w:t>
      </w:r>
    </w:p>
    <w:p w:rsidR="00D331E4" w:rsidRPr="00617B3A" w:rsidRDefault="00D331E4">
      <w:pPr>
        <w:pStyle w:val="ConsPlusNormal"/>
      </w:pPr>
    </w:p>
    <w:p w:rsidR="00D331E4" w:rsidRPr="00617B3A" w:rsidRDefault="00271BFE">
      <w:pPr>
        <w:pStyle w:val="ConsPlusNormal"/>
        <w:jc w:val="center"/>
      </w:pPr>
      <w:r>
        <w:rPr>
          <w:position w:val="-9"/>
        </w:rPr>
        <w:pict>
          <v:shape id="_x0000_i2137" style="width:59.25pt;height:21pt" coordsize="" o:spt="100" adj="0,,0" path="" filled="f" stroked="f">
            <v:stroke joinstyle="miter"/>
            <v:imagedata r:id="rId991" o:title="base_44_4371_3388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Ремонтные работы с применением искроопасного инструмента в помещении за анализируемый период времени не проводились.</w:t>
      </w:r>
    </w:p>
    <w:p w:rsidR="00D331E4" w:rsidRPr="00617B3A" w:rsidRDefault="00D331E4">
      <w:pPr>
        <w:pStyle w:val="ConsPlusNormal"/>
        <w:spacing w:before="220"/>
        <w:ind w:firstLine="540"/>
        <w:jc w:val="both"/>
      </w:pPr>
      <w:r w:rsidRPr="00617B3A">
        <w:t>Вычисляем вероятность появления в помещении разряда атмосферного электричества.</w:t>
      </w:r>
    </w:p>
    <w:p w:rsidR="00D331E4" w:rsidRPr="00617B3A" w:rsidRDefault="00D331E4">
      <w:pPr>
        <w:pStyle w:val="ConsPlusNormal"/>
        <w:spacing w:before="220"/>
        <w:ind w:firstLine="540"/>
        <w:jc w:val="both"/>
      </w:pPr>
      <w:r w:rsidRPr="00617B3A">
        <w:t xml:space="preserve">Помещение расположено в местности с продолжительностью грозовой деятельности </w:t>
      </w:r>
      <w:r w:rsidR="00271BFE">
        <w:rPr>
          <w:position w:val="-8"/>
        </w:rPr>
        <w:pict>
          <v:shape id="_x0000_i2138" style="width:59.25pt;height:18.75pt" coordsize="" o:spt="100" adj="0,,0" path="" filled="f" stroked="f">
            <v:stroke joinstyle="miter"/>
            <v:imagedata r:id="rId992" o:title="base_44_4371_33881"/>
            <v:formulas/>
            <v:path o:connecttype="segments"/>
          </v:shape>
        </w:pict>
      </w:r>
      <w:r w:rsidRPr="00617B3A">
        <w:t xml:space="preserve">, поэтому </w:t>
      </w:r>
      <w:r w:rsidR="00271BFE">
        <w:rPr>
          <w:position w:val="-8"/>
        </w:rPr>
        <w:pict>
          <v:shape id="_x0000_i2139" style="width:92.25pt;height:18.75pt" coordsize="" o:spt="100" adj="0,,0" path="" filled="f" stroked="f">
            <v:stroke joinstyle="miter"/>
            <v:imagedata r:id="rId993" o:title="base_44_4371_33882"/>
            <v:formulas/>
            <v:path o:connecttype="segments"/>
          </v:shape>
        </w:pict>
      </w:r>
      <w:r w:rsidRPr="00617B3A">
        <w:t>. Отсюда, в соответствии с формулой (5) Приложения 3, число ударов молнии в здание равно</w:t>
      </w:r>
    </w:p>
    <w:p w:rsidR="00D331E4" w:rsidRPr="00617B3A" w:rsidRDefault="00D331E4">
      <w:pPr>
        <w:pStyle w:val="ConsPlusNormal"/>
      </w:pPr>
    </w:p>
    <w:p w:rsidR="00D331E4" w:rsidRPr="00617B3A" w:rsidRDefault="00271BFE">
      <w:pPr>
        <w:pStyle w:val="ConsPlusNormal"/>
        <w:jc w:val="center"/>
      </w:pPr>
      <w:r>
        <w:rPr>
          <w:position w:val="-11"/>
        </w:rPr>
        <w:pict>
          <v:shape id="_x0000_i2140" style="width:228pt;height:22.5pt" coordsize="" o:spt="100" adj="0,,0" path="" filled="f" stroked="f">
            <v:stroke joinstyle="miter"/>
            <v:imagedata r:id="rId994" o:title="base_44_4371_3388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прямого удара молнии будет равна</w:t>
      </w:r>
    </w:p>
    <w:p w:rsidR="00D331E4" w:rsidRPr="00617B3A" w:rsidRDefault="00D331E4">
      <w:pPr>
        <w:pStyle w:val="ConsPlusNormal"/>
      </w:pPr>
    </w:p>
    <w:p w:rsidR="00D331E4" w:rsidRPr="00617B3A" w:rsidRDefault="00271BFE">
      <w:pPr>
        <w:pStyle w:val="ConsPlusNormal"/>
        <w:jc w:val="center"/>
      </w:pPr>
      <w:r>
        <w:rPr>
          <w:position w:val="-12"/>
        </w:rPr>
        <w:pict>
          <v:shape id="_x0000_i2141" style="width:167.25pt;height:24pt" coordsize="" o:spt="100" adj="0,,0" path="" filled="f" stroked="f">
            <v:stroke joinstyle="miter"/>
            <v:imagedata r:id="rId995" o:title="base_44_4371_3388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Вычисляем вероятность отказа исправной молниезащиты типа Б здания компрессорной по формуле (52) Приложения 3</w:t>
      </w:r>
    </w:p>
    <w:p w:rsidR="00D331E4" w:rsidRPr="00617B3A" w:rsidRDefault="00D331E4">
      <w:pPr>
        <w:pStyle w:val="ConsPlusNormal"/>
      </w:pPr>
    </w:p>
    <w:p w:rsidR="00D331E4" w:rsidRPr="00617B3A" w:rsidRDefault="00271BFE">
      <w:pPr>
        <w:pStyle w:val="ConsPlusNormal"/>
        <w:jc w:val="center"/>
      </w:pPr>
      <w:r>
        <w:rPr>
          <w:position w:val="-12"/>
        </w:rPr>
        <w:pict>
          <v:shape id="_x0000_i2142" style="width:197.25pt;height:23.25pt" coordsize="" o:spt="100" adj="0,,0" path="" filled="f" stroked="f">
            <v:stroke joinstyle="miter"/>
            <v:imagedata r:id="rId996" o:title="base_44_4371_3388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поражения здания молнией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43" style="width:169.5pt;height:21pt" coordsize="" o:spt="100" adj="0,,0" path="" filled="f" stroked="f">
            <v:stroke joinstyle="miter"/>
            <v:imagedata r:id="rId997" o:title="base_44_4371_3388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Пожарно-техническим обследованием установлено, что защитное заземление, имеющееся в здании, находится в исправном состоянии, поэтому</w:t>
      </w:r>
    </w:p>
    <w:p w:rsidR="00D331E4" w:rsidRPr="00617B3A" w:rsidRDefault="00D331E4">
      <w:pPr>
        <w:pStyle w:val="ConsPlusNormal"/>
      </w:pPr>
    </w:p>
    <w:p w:rsidR="00D331E4" w:rsidRPr="00617B3A" w:rsidRDefault="00271BFE">
      <w:pPr>
        <w:pStyle w:val="ConsPlusNormal"/>
        <w:jc w:val="center"/>
      </w:pPr>
      <w:r>
        <w:rPr>
          <w:position w:val="-8"/>
        </w:rPr>
        <w:pict>
          <v:shape id="_x0000_i2144" style="width:60.75pt;height:19.5pt" coordsize="" o:spt="100" adj="0,,0" path="" filled="f" stroked="f">
            <v:stroke joinstyle="miter"/>
            <v:imagedata r:id="rId998" o:title="base_44_4371_33887"/>
            <v:formulas/>
            <v:path o:connecttype="segments"/>
          </v:shape>
        </w:pict>
      </w:r>
      <w:r w:rsidR="00D331E4" w:rsidRPr="00617B3A">
        <w:t xml:space="preserve">, </w:t>
      </w:r>
      <w:r>
        <w:rPr>
          <w:position w:val="-8"/>
        </w:rPr>
        <w:pict>
          <v:shape id="_x0000_i2145" style="width:60.75pt;height:19.5pt" coordsize="" o:spt="100" adj="0,,0" path="" filled="f" stroked="f">
            <v:stroke joinstyle="miter"/>
            <v:imagedata r:id="rId999" o:title="base_44_4371_3388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w:t>
      </w:r>
    </w:p>
    <w:p w:rsidR="00D331E4" w:rsidRPr="00617B3A" w:rsidRDefault="00D331E4">
      <w:pPr>
        <w:pStyle w:val="ConsPlusNormal"/>
      </w:pPr>
    </w:p>
    <w:p w:rsidR="00D331E4" w:rsidRPr="00617B3A" w:rsidRDefault="00271BFE">
      <w:pPr>
        <w:pStyle w:val="ConsPlusNormal"/>
        <w:jc w:val="center"/>
      </w:pPr>
      <w:r>
        <w:rPr>
          <w:position w:val="-9"/>
        </w:rPr>
        <w:lastRenderedPageBreak/>
        <w:pict>
          <v:shape id="_x0000_i2146" style="width:147.75pt;height:21pt" coordsize="" o:spt="100" adj="0,,0" path="" filled="f" stroked="f">
            <v:stroke joinstyle="miter"/>
            <v:imagedata r:id="rId1000" o:title="base_44_4371_3388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Учитывая параметры молнии, получим</w:t>
      </w:r>
    </w:p>
    <w:p w:rsidR="00D331E4" w:rsidRPr="00617B3A" w:rsidRDefault="00D331E4">
      <w:pPr>
        <w:pStyle w:val="ConsPlusNormal"/>
      </w:pPr>
    </w:p>
    <w:p w:rsidR="00D331E4" w:rsidRPr="00617B3A" w:rsidRDefault="00271BFE">
      <w:pPr>
        <w:pStyle w:val="ConsPlusNormal"/>
        <w:jc w:val="center"/>
      </w:pPr>
      <w:r>
        <w:rPr>
          <w:position w:val="-9"/>
        </w:rPr>
        <w:pict>
          <v:shape id="_x0000_i2147" style="width:59.25pt;height:21pt" coordsize="" o:spt="100" adj="0,,0" path="" filled="f" stroked="f">
            <v:stroke joinstyle="miter"/>
            <v:imagedata r:id="rId1001" o:title="base_44_4371_3389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w:t>
      </w:r>
    </w:p>
    <w:p w:rsidR="00D331E4" w:rsidRPr="00617B3A" w:rsidRDefault="00D331E4">
      <w:pPr>
        <w:pStyle w:val="ConsPlusNormal"/>
      </w:pPr>
    </w:p>
    <w:p w:rsidR="00D331E4" w:rsidRPr="00617B3A" w:rsidRDefault="00271BFE">
      <w:pPr>
        <w:pStyle w:val="ConsPlusNormal"/>
        <w:jc w:val="center"/>
      </w:pPr>
      <w:r>
        <w:rPr>
          <w:position w:val="-11"/>
        </w:rPr>
        <w:pict>
          <v:shape id="_x0000_i2148" style="width:422.25pt;height:22.5pt" coordsize="" o:spt="100" adj="0,,0" path="" filled="f" stroked="f">
            <v:stroke joinstyle="miter"/>
            <v:imagedata r:id="rId1002" o:title="base_44_4371_3389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взрыва этиленовоздушной смеси в объеме помещения будет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49" style="width:333pt;height:21pt" coordsize="" o:spt="100" adj="0,,0" path="" filled="f" stroked="f">
            <v:stroke joinstyle="miter"/>
            <v:imagedata r:id="rId1003" o:title="base_44_4371_3389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Рассчитаем вероятность возникновения пожара в помещении компрессорной. Наблюдение за объектом позволило установить, что примерно </w:t>
      </w:r>
      <w:r w:rsidR="00271BFE">
        <w:rPr>
          <w:position w:val="-8"/>
        </w:rPr>
        <w:pict>
          <v:shape id="_x0000_i2150" style="width:66.75pt;height:18.75pt" coordsize="" o:spt="100" adj="0,,0" path="" filled="f" stroked="f">
            <v:stroke joinstyle="miter"/>
            <v:imagedata r:id="rId1004" o:title="base_44_4371_33893"/>
            <v:formulas/>
            <v:path o:connecttype="segments"/>
          </v:shape>
        </w:pict>
      </w:r>
      <w:r w:rsidRPr="00617B3A">
        <w:t xml:space="preserve"> в помещении компрессорной, в нарушение правил пожарной безопасности, хранились разнообразные горючие материалы (ветошь, деревянные конструкции, древесные отходы и т.п.), не предусмотренные технологическим регламентом.</w:t>
      </w:r>
    </w:p>
    <w:p w:rsidR="00D331E4" w:rsidRPr="00617B3A" w:rsidRDefault="00D331E4">
      <w:pPr>
        <w:pStyle w:val="ConsPlusNormal"/>
        <w:spacing w:before="220"/>
        <w:ind w:firstLine="540"/>
        <w:jc w:val="both"/>
      </w:pPr>
      <w:r w:rsidRPr="00617B3A">
        <w:t>Поэтому вероятность появления в помещении горючих веществ равна</w:t>
      </w:r>
    </w:p>
    <w:p w:rsidR="00D331E4" w:rsidRPr="00617B3A" w:rsidRDefault="00D331E4">
      <w:pPr>
        <w:pStyle w:val="ConsPlusNormal"/>
      </w:pPr>
    </w:p>
    <w:p w:rsidR="00D331E4" w:rsidRPr="00617B3A" w:rsidRDefault="00271BFE">
      <w:pPr>
        <w:pStyle w:val="ConsPlusNormal"/>
        <w:jc w:val="center"/>
      </w:pPr>
      <w:r>
        <w:rPr>
          <w:position w:val="-28"/>
        </w:rPr>
        <w:pict>
          <v:shape id="_x0000_i2151" style="width:321pt;height:39.75pt" coordsize="" o:spt="100" adj="0,,0" path="" filled="f" stroked="f">
            <v:stroke joinstyle="miter"/>
            <v:imagedata r:id="rId1005" o:title="base_44_4371_3389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 вероятность образования в цехе пожароопасной среды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52" style="width:209.25pt;height:21pt" coordsize="" o:spt="100" adj="0,,0" path="" filled="f" stroked="f">
            <v:stroke joinstyle="miter"/>
            <v:imagedata r:id="rId1006" o:title="base_44_4371_3389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Из зафиксированных тепловых источников, которые могут появиться в цехе, источником зажигания для твердых горючих веществ является только открытый огонь и разряды атмосферного электричества. Поэтому вероятность возникновения в отделении компрессии пожара равна</w:t>
      </w:r>
    </w:p>
    <w:p w:rsidR="00D331E4" w:rsidRPr="00617B3A" w:rsidRDefault="00D331E4">
      <w:pPr>
        <w:pStyle w:val="ConsPlusNormal"/>
      </w:pPr>
    </w:p>
    <w:p w:rsidR="00D331E4" w:rsidRPr="00617B3A" w:rsidRDefault="00271BFE">
      <w:pPr>
        <w:pStyle w:val="ConsPlusNormal"/>
        <w:jc w:val="center"/>
      </w:pPr>
      <w:r>
        <w:rPr>
          <w:position w:val="-9"/>
        </w:rPr>
        <w:pict>
          <v:shape id="_x0000_i2153" style="width:329.25pt;height:21pt" coordsize="" o:spt="100" adj="0,,0" path="" filled="f" stroked="f">
            <v:stroke joinstyle="miter"/>
            <v:imagedata r:id="rId1007" o:title="base_44_4371_3389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того, что в отделении компрессии произойдет взрыв либо в самом компрессоре, либо в объеме цеха, составит значение</w:t>
      </w:r>
    </w:p>
    <w:p w:rsidR="00D331E4" w:rsidRPr="00617B3A" w:rsidRDefault="00D331E4">
      <w:pPr>
        <w:pStyle w:val="ConsPlusNormal"/>
      </w:pPr>
    </w:p>
    <w:p w:rsidR="00D331E4" w:rsidRPr="00617B3A" w:rsidRDefault="00271BFE">
      <w:pPr>
        <w:pStyle w:val="ConsPlusNormal"/>
        <w:jc w:val="center"/>
      </w:pPr>
      <w:r>
        <w:rPr>
          <w:position w:val="-11"/>
        </w:rPr>
        <w:pict>
          <v:shape id="_x0000_i2154" style="width:446.25pt;height:22.5pt" coordsize="" o:spt="100" adj="0,,0" path="" filled="f" stroked="f">
            <v:stroke joinstyle="miter"/>
            <v:imagedata r:id="rId1008" o:title="base_44_4371_3389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Вероятность того, что в компрессорной возникнет пожар или взрыв, равна:</w:t>
      </w:r>
    </w:p>
    <w:p w:rsidR="00D331E4" w:rsidRPr="00617B3A" w:rsidRDefault="00D331E4">
      <w:pPr>
        <w:pStyle w:val="ConsPlusNormal"/>
        <w:ind w:firstLine="540"/>
        <w:jc w:val="both"/>
      </w:pPr>
    </w:p>
    <w:p w:rsidR="00D331E4" w:rsidRPr="00617B3A" w:rsidRDefault="00271BFE">
      <w:pPr>
        <w:pStyle w:val="ConsPlusNormal"/>
        <w:jc w:val="center"/>
      </w:pPr>
      <w:r>
        <w:rPr>
          <w:position w:val="-8"/>
        </w:rPr>
        <w:pict>
          <v:shape id="_x0000_i2155" style="width:353.25pt;height:19.5pt" coordsize="" o:spt="100" adj="0,,0" path="" filled="f" stroked="f">
            <v:stroke joinstyle="miter"/>
            <v:imagedata r:id="rId1009" o:title="base_44_4371_33898"/>
            <v:formulas/>
            <v:path o:connecttype="segments"/>
          </v:shape>
        </w:pict>
      </w:r>
      <w:r w:rsidR="00D331E4" w:rsidRPr="00617B3A">
        <w:t>.</w:t>
      </w:r>
    </w:p>
    <w:p w:rsidR="00D331E4" w:rsidRPr="00617B3A" w:rsidRDefault="00D331E4">
      <w:pPr>
        <w:pStyle w:val="ConsPlusNormal"/>
        <w:jc w:val="center"/>
      </w:pPr>
    </w:p>
    <w:p w:rsidR="00D331E4" w:rsidRPr="00617B3A" w:rsidRDefault="00D331E4">
      <w:pPr>
        <w:pStyle w:val="ConsPlusNormal"/>
        <w:ind w:firstLine="540"/>
        <w:jc w:val="both"/>
      </w:pPr>
      <w:r w:rsidRPr="00617B3A">
        <w:t>1.3. Заключение</w:t>
      </w:r>
    </w:p>
    <w:p w:rsidR="00D331E4" w:rsidRPr="00617B3A" w:rsidRDefault="00D331E4">
      <w:pPr>
        <w:pStyle w:val="ConsPlusNormal"/>
        <w:spacing w:before="220"/>
        <w:ind w:firstLine="540"/>
        <w:jc w:val="both"/>
      </w:pPr>
      <w:r w:rsidRPr="00617B3A">
        <w:lastRenderedPageBreak/>
        <w:t xml:space="preserve">Вероятность возникновения в компрессорной взрыва равна </w:t>
      </w:r>
      <w:r w:rsidR="00271BFE">
        <w:rPr>
          <w:position w:val="-8"/>
        </w:rPr>
        <w:pict>
          <v:shape id="_x0000_i2156" style="width:46.5pt;height:19.5pt" coordsize="" o:spt="100" adj="0,,0" path="" filled="f" stroked="f">
            <v:stroke joinstyle="miter"/>
            <v:imagedata r:id="rId1010" o:title="base_44_4371_33899"/>
            <v:formulas/>
            <v:path o:connecttype="segments"/>
          </v:shape>
        </w:pict>
      </w:r>
      <w:r w:rsidRPr="00617B3A">
        <w:t xml:space="preserve"> в год, что соответствует одному взрыву в год в 3703704 аналогичных зданиях, а вероятность возникновения в нем или взрыва, или пожара равна </w:t>
      </w:r>
      <w:r w:rsidR="00271BFE">
        <w:rPr>
          <w:position w:val="-8"/>
        </w:rPr>
        <w:pict>
          <v:shape id="_x0000_i2157" style="width:46.5pt;height:19.5pt" coordsize="" o:spt="100" adj="0,,0" path="" filled="f" stroked="f">
            <v:stroke joinstyle="miter"/>
            <v:imagedata r:id="rId1011" o:title="base_44_4371_33900"/>
            <v:formulas/>
            <v:path o:connecttype="segments"/>
          </v:shape>
        </w:pict>
      </w:r>
      <w:r w:rsidRPr="00617B3A">
        <w:t xml:space="preserve"> в год, т.е. один пожар или взрыв в год в 5263 аналогичных помещениях.</w:t>
      </w:r>
    </w:p>
    <w:p w:rsidR="00D331E4" w:rsidRPr="00617B3A" w:rsidRDefault="00D331E4">
      <w:pPr>
        <w:pStyle w:val="ConsPlusNormal"/>
        <w:spacing w:before="220"/>
        <w:ind w:firstLine="540"/>
        <w:jc w:val="both"/>
      </w:pPr>
      <w:r w:rsidRPr="00617B3A">
        <w:t xml:space="preserve">2. Рассчитать вероятность возникновения пожара в резервуаре РВС-20000 НПС </w:t>
      </w:r>
      <w:r w:rsidR="00617B3A">
        <w:t>«</w:t>
      </w:r>
      <w:r w:rsidRPr="00617B3A">
        <w:t>торголи</w:t>
      </w:r>
      <w:r w:rsidR="00617B3A">
        <w:t>»</w:t>
      </w:r>
    </w:p>
    <w:p w:rsidR="00D331E4" w:rsidRPr="00617B3A" w:rsidRDefault="00D331E4">
      <w:pPr>
        <w:pStyle w:val="ConsPlusNormal"/>
        <w:spacing w:before="220"/>
        <w:ind w:firstLine="540"/>
        <w:jc w:val="both"/>
      </w:pPr>
      <w:r w:rsidRPr="00617B3A">
        <w:t>2.1. Данные для расчета</w:t>
      </w:r>
    </w:p>
    <w:p w:rsidR="00D331E4" w:rsidRPr="00617B3A" w:rsidRDefault="00D331E4">
      <w:pPr>
        <w:pStyle w:val="ConsPlusNormal"/>
        <w:spacing w:before="220"/>
        <w:ind w:firstLine="540"/>
        <w:jc w:val="both"/>
      </w:pPr>
      <w:r w:rsidRPr="00617B3A">
        <w:t>В качестве пожароопасного объекта взят резервуар с нефтью объемом 20000 м3. Расчет ведется для нормальной эксплуатации технически исправного резервуара.</w:t>
      </w:r>
    </w:p>
    <w:p w:rsidR="00D331E4" w:rsidRPr="00617B3A" w:rsidRDefault="00D331E4">
      <w:pPr>
        <w:pStyle w:val="ConsPlusNormal"/>
        <w:spacing w:before="220"/>
        <w:ind w:firstLine="540"/>
        <w:jc w:val="both"/>
      </w:pPr>
      <w:r w:rsidRPr="00617B3A">
        <w:t xml:space="preserve">Средняя рабочая температура нефти </w:t>
      </w:r>
      <w:r w:rsidR="00271BFE">
        <w:rPr>
          <w:position w:val="-4"/>
        </w:rPr>
        <w:pict>
          <v:shape id="_x0000_i2158" style="width:57pt;height:15.75pt" coordsize="" o:spt="100" adj="0,,0" path="" filled="f" stroked="f">
            <v:stroke joinstyle="miter"/>
            <v:imagedata r:id="rId1012" o:title="base_44_4371_33901"/>
            <v:formulas/>
            <v:path o:connecttype="segments"/>
          </v:shape>
        </w:pict>
      </w:r>
      <w:r w:rsidRPr="00617B3A">
        <w:t xml:space="preserve">. Нижний и верхний температурные пределы воспламенения нефти равны: </w:t>
      </w:r>
      <w:r w:rsidR="00271BFE">
        <w:rPr>
          <w:position w:val="-8"/>
        </w:rPr>
        <w:pict>
          <v:shape id="_x0000_i2159" style="width:75pt;height:19.5pt" coordsize="" o:spt="100" adj="0,,0" path="" filled="f" stroked="f">
            <v:stroke joinstyle="miter"/>
            <v:imagedata r:id="rId1013" o:title="base_44_4371_33902"/>
            <v:formulas/>
            <v:path o:connecttype="segments"/>
          </v:shape>
        </w:pict>
      </w:r>
      <w:r w:rsidRPr="00617B3A">
        <w:t xml:space="preserve">, </w:t>
      </w:r>
      <w:r w:rsidR="00271BFE">
        <w:rPr>
          <w:position w:val="-8"/>
        </w:rPr>
        <w:pict>
          <v:shape id="_x0000_i2160" style="width:73.5pt;height:19.5pt" coordsize="" o:spt="100" adj="0,,0" path="" filled="f" stroked="f">
            <v:stroke joinstyle="miter"/>
            <v:imagedata r:id="rId1014" o:title="base_44_4371_33903"/>
            <v:formulas/>
            <v:path o:connecttype="segments"/>
          </v:shape>
        </w:pict>
      </w:r>
      <w:r w:rsidRPr="00617B3A">
        <w:t xml:space="preserve">. Количество оборотов резервуара в год </w:t>
      </w:r>
      <w:r w:rsidR="00271BFE">
        <w:rPr>
          <w:position w:val="-9"/>
        </w:rPr>
        <w:pict>
          <v:shape id="_x0000_i2161" style="width:81pt;height:21pt" coordsize="" o:spt="100" adj="0,,0" path="" filled="f" stroked="f">
            <v:stroke joinstyle="miter"/>
            <v:imagedata r:id="rId1015" o:title="base_44_4371_33904"/>
            <v:formulas/>
            <v:path o:connecttype="segments"/>
          </v:shape>
        </w:pict>
      </w:r>
      <w:r w:rsidRPr="00617B3A">
        <w:t xml:space="preserve">. Время существования горючей среды в резервуаре при откачке за один оборот резервуара </w:t>
      </w:r>
      <w:r w:rsidR="00271BFE">
        <w:rPr>
          <w:position w:val="-8"/>
        </w:rPr>
        <w:pict>
          <v:shape id="_x0000_i2162" style="width:59.25pt;height:19.5pt" coordsize="" o:spt="100" adj="0,,0" path="" filled="f" stroked="f">
            <v:stroke joinstyle="miter"/>
            <v:imagedata r:id="rId1016" o:title="base_44_4371_33905"/>
            <v:formulas/>
            <v:path o:connecttype="segments"/>
          </v:shape>
        </w:pict>
      </w:r>
      <w:r w:rsidRPr="00617B3A">
        <w:t xml:space="preserve"> (исключая длительный простой). Радиус резервуара РВС - 20000 R = 22,81 м. Высота резервуара </w:t>
      </w:r>
      <w:r w:rsidR="00271BFE">
        <w:rPr>
          <w:position w:val="-9"/>
        </w:rPr>
        <w:pict>
          <v:shape id="_x0000_i2163" style="width:68.25pt;height:21pt" coordsize="" o:spt="100" adj="0,,0" path="" filled="f" stroked="f">
            <v:stroke joinstyle="miter"/>
            <v:imagedata r:id="rId1017" o:title="base_44_4371_33906"/>
            <v:formulas/>
            <v:path o:connecttype="segments"/>
          </v:shape>
        </w:pict>
      </w:r>
      <w:r w:rsidRPr="00617B3A">
        <w:t xml:space="preserve">. Число ударов молний </w:t>
      </w:r>
      <w:r w:rsidR="00271BFE">
        <w:rPr>
          <w:position w:val="-8"/>
        </w:rPr>
        <w:pict>
          <v:shape id="_x0000_i2164" style="width:92.25pt;height:18.75pt" coordsize="" o:spt="100" adj="0,,0" path="" filled="f" stroked="f">
            <v:stroke joinstyle="miter"/>
            <v:imagedata r:id="rId1018" o:title="base_44_4371_33907"/>
            <v:formulas/>
            <v:path o:connecttype="segments"/>
          </v:shape>
        </w:pict>
      </w:r>
      <w:r w:rsidRPr="00617B3A">
        <w:t xml:space="preserve">. На резервуаре имеется молниезащита типа Б, поэтому </w:t>
      </w:r>
      <w:r w:rsidR="00271BFE">
        <w:rPr>
          <w:position w:val="-8"/>
        </w:rPr>
        <w:pict>
          <v:shape id="_x0000_i2165" style="width:55.5pt;height:19.5pt" coordsize="" o:spt="100" adj="0,,0" path="" filled="f" stroked="f">
            <v:stroke joinstyle="miter"/>
            <v:imagedata r:id="rId1019" o:title="base_44_4371_33908"/>
            <v:formulas/>
            <v:path o:connecttype="segments"/>
          </v:shape>
        </w:pict>
      </w:r>
      <w:r w:rsidRPr="00617B3A">
        <w:t>.</w:t>
      </w:r>
    </w:p>
    <w:p w:rsidR="00D331E4" w:rsidRPr="00617B3A" w:rsidRDefault="00D331E4">
      <w:pPr>
        <w:pStyle w:val="ConsPlusNormal"/>
        <w:spacing w:before="220"/>
        <w:ind w:firstLine="540"/>
        <w:jc w:val="both"/>
      </w:pPr>
      <w:r w:rsidRPr="00617B3A">
        <w:t xml:space="preserve">Число искроопасных операций при ручном измерении уровня </w:t>
      </w:r>
      <w:r w:rsidR="00271BFE">
        <w:rPr>
          <w:position w:val="-11"/>
        </w:rPr>
        <w:pict>
          <v:shape id="_x0000_i2166" style="width:93.75pt;height:22.5pt" coordsize="" o:spt="100" adj="0,,0" path="" filled="f" stroked="f">
            <v:stroke joinstyle="miter"/>
            <v:imagedata r:id="rId1020" o:title="base_44_4371_33909"/>
            <v:formulas/>
            <v:path o:connecttype="segments"/>
          </v:shape>
        </w:pict>
      </w:r>
      <w:r w:rsidRPr="00617B3A">
        <w:t xml:space="preserve">. Вероятность штиля (скорость ветра </w:t>
      </w:r>
      <w:r w:rsidR="00271BFE">
        <w:rPr>
          <w:position w:val="-6"/>
        </w:rPr>
        <w:pict>
          <v:shape id="_x0000_i2167" style="width:60.75pt;height:17.25pt" coordsize="" o:spt="100" adj="0,,0" path="" filled="f" stroked="f">
            <v:stroke joinstyle="miter"/>
            <v:imagedata r:id="rId1021" o:title="base_44_4371_33910"/>
            <v:formulas/>
            <v:path o:connecttype="segments"/>
          </v:shape>
        </w:pict>
      </w:r>
      <w:r w:rsidRPr="00617B3A">
        <w:t xml:space="preserve">), </w:t>
      </w:r>
      <w:r w:rsidR="00271BFE">
        <w:rPr>
          <w:position w:val="-8"/>
        </w:rPr>
        <w:pict>
          <v:shape id="_x0000_i2168" style="width:89.25pt;height:19.5pt" coordsize="" o:spt="100" adj="0,,0" path="" filled="f" stroked="f">
            <v:stroke joinstyle="miter"/>
            <v:imagedata r:id="rId1022" o:title="base_44_4371_33911"/>
            <v:formulas/>
            <v:path o:connecttype="segments"/>
          </v:shape>
        </w:pict>
      </w:r>
      <w:r w:rsidRPr="00617B3A">
        <w:t xml:space="preserve">. Число включений электрозадвижек </w:t>
      </w:r>
      <w:r w:rsidR="00271BFE">
        <w:rPr>
          <w:position w:val="-9"/>
        </w:rPr>
        <w:pict>
          <v:shape id="_x0000_i2169" style="width:81pt;height:21pt" coordsize="" o:spt="100" adj="0,,0" path="" filled="f" stroked="f">
            <v:stroke joinstyle="miter"/>
            <v:imagedata r:id="rId1023" o:title="base_44_4371_33912"/>
            <v:formulas/>
            <v:path o:connecttype="segments"/>
          </v:shape>
        </w:pict>
      </w:r>
      <w:r w:rsidRPr="00617B3A">
        <w:t xml:space="preserve">. Число искроопасных операций при проведении техобслуживания резервуара </w:t>
      </w:r>
      <w:r w:rsidR="00271BFE">
        <w:rPr>
          <w:position w:val="-9"/>
        </w:rPr>
        <w:pict>
          <v:shape id="_x0000_i2170" style="width:82.5pt;height:21pt" coordsize="" o:spt="100" adj="0,,0" path="" filled="f" stroked="f">
            <v:stroke joinstyle="miter"/>
            <v:imagedata r:id="rId1024" o:title="base_44_4371_33913"/>
            <v:formulas/>
            <v:path o:connecttype="segments"/>
          </v:shape>
        </w:pict>
      </w:r>
      <w:r w:rsidRPr="00617B3A">
        <w:t xml:space="preserve">. Нижний и верхний концентрационные пределы воспламенения нефтяных паров </w:t>
      </w:r>
      <w:r w:rsidR="00271BFE">
        <w:rPr>
          <w:position w:val="-8"/>
        </w:rPr>
        <w:pict>
          <v:shape id="_x0000_i2171" style="width:83.25pt;height:19.5pt" coordsize="" o:spt="100" adj="0,,0" path="" filled="f" stroked="f">
            <v:stroke joinstyle="miter"/>
            <v:imagedata r:id="rId1025" o:title="base_44_4371_33914"/>
            <v:formulas/>
            <v:path o:connecttype="segments"/>
          </v:shape>
        </w:pict>
      </w:r>
      <w:r w:rsidRPr="00617B3A">
        <w:t xml:space="preserve"> (по объему), </w:t>
      </w:r>
      <w:r w:rsidR="00271BFE">
        <w:rPr>
          <w:position w:val="-8"/>
        </w:rPr>
        <w:pict>
          <v:shape id="_x0000_i2172" style="width:75pt;height:19.5pt" coordsize="" o:spt="100" adj="0,,0" path="" filled="f" stroked="f">
            <v:stroke joinstyle="miter"/>
            <v:imagedata r:id="rId1026" o:title="base_44_4371_33915"/>
            <v:formulas/>
            <v:path o:connecttype="segments"/>
          </v:shape>
        </w:pict>
      </w:r>
      <w:r w:rsidRPr="00617B3A">
        <w:t xml:space="preserve"> (по объему). Производительность операции наполнения </w:t>
      </w:r>
      <w:r w:rsidR="00271BFE">
        <w:rPr>
          <w:position w:val="-8"/>
        </w:rPr>
        <w:pict>
          <v:shape id="_x0000_i2173" style="width:87pt;height:19.5pt" coordsize="" o:spt="100" adj="0,,0" path="" filled="f" stroked="f">
            <v:stroke joinstyle="miter"/>
            <v:imagedata r:id="rId1027" o:title="base_44_4371_33916"/>
            <v:formulas/>
            <v:path o:connecttype="segments"/>
          </v:shape>
        </w:pict>
      </w:r>
      <w:r w:rsidRPr="00617B3A">
        <w:t xml:space="preserve">. Рабочая концентрация паров в резервуаре </w:t>
      </w:r>
      <w:r w:rsidR="00271BFE">
        <w:rPr>
          <w:position w:val="-6"/>
        </w:rPr>
        <w:pict>
          <v:shape id="_x0000_i2174" style="width:55.5pt;height:17.25pt" coordsize="" o:spt="100" adj="0,,0" path="" filled="f" stroked="f">
            <v:stroke joinstyle="miter"/>
            <v:imagedata r:id="rId1028" o:title="base_44_4371_33917"/>
            <v:formulas/>
            <v:path o:connecttype="segments"/>
          </v:shape>
        </w:pict>
      </w:r>
      <w:r w:rsidRPr="00617B3A">
        <w:t xml:space="preserve"> (по объему). Продолжительность выброса богатой смеси </w:t>
      </w:r>
      <w:r w:rsidR="00271BFE">
        <w:rPr>
          <w:position w:val="-8"/>
        </w:rPr>
        <w:pict>
          <v:shape id="_x0000_i2175" style="width:52.5pt;height:19.5pt" coordsize="" o:spt="100" adj="0,,0" path="" filled="f" stroked="f">
            <v:stroke joinstyle="miter"/>
            <v:imagedata r:id="rId1029" o:title="base_44_4371_33918"/>
            <v:formulas/>
            <v:path o:connecttype="segments"/>
          </v:shape>
        </w:pict>
      </w:r>
      <w:r w:rsidRPr="00617B3A">
        <w:t>.</w:t>
      </w:r>
    </w:p>
    <w:p w:rsidR="00D331E4" w:rsidRPr="00617B3A" w:rsidRDefault="00D331E4">
      <w:pPr>
        <w:pStyle w:val="ConsPlusNormal"/>
        <w:spacing w:before="220"/>
        <w:ind w:firstLine="540"/>
        <w:jc w:val="both"/>
      </w:pPr>
      <w:r w:rsidRPr="00617B3A">
        <w:t>2.2. Расчет</w:t>
      </w:r>
    </w:p>
    <w:p w:rsidR="00D331E4" w:rsidRPr="00617B3A" w:rsidRDefault="00D331E4">
      <w:pPr>
        <w:pStyle w:val="ConsPlusNormal"/>
        <w:spacing w:before="220"/>
        <w:ind w:firstLine="540"/>
        <w:jc w:val="both"/>
      </w:pPr>
      <w:r w:rsidRPr="00617B3A">
        <w:t xml:space="preserve">Так как на нефтепроводах средняя рабочая температура жидкости (нефти) </w:t>
      </w:r>
      <w:r w:rsidR="00271BFE">
        <w:rPr>
          <w:position w:val="-7"/>
        </w:rPr>
        <w:pict>
          <v:shape id="_x0000_i2176" style="width:12pt;height:18pt" coordsize="" o:spt="100" adj="0,,0" path="" filled="f" stroked="f">
            <v:stroke joinstyle="miter"/>
            <v:imagedata r:id="rId1030" o:title="base_44_4371_33919"/>
            <v:formulas/>
            <v:path o:connecttype="segments"/>
          </v:shape>
        </w:pict>
      </w:r>
      <w:r w:rsidRPr="00617B3A">
        <w:t xml:space="preserve"> выше среднемесячной температуры воздуха, то за расчетную температуру поверхностного слоя нефти принимаем </w:t>
      </w:r>
      <w:r w:rsidR="00271BFE">
        <w:rPr>
          <w:position w:val="-7"/>
        </w:rPr>
        <w:pict>
          <v:shape id="_x0000_i2177" style="width:12pt;height:18pt" coordsize="" o:spt="100" adj="0,,0" path="" filled="f" stroked="f">
            <v:stroke joinstyle="miter"/>
            <v:imagedata r:id="rId1031" o:title="base_44_4371_33920"/>
            <v:formulas/>
            <v:path o:connecttype="segments"/>
          </v:shape>
        </w:pict>
      </w:r>
      <w:r w:rsidRPr="00617B3A">
        <w:t>.</w:t>
      </w:r>
    </w:p>
    <w:p w:rsidR="00D331E4" w:rsidRPr="00617B3A" w:rsidRDefault="00D331E4">
      <w:pPr>
        <w:pStyle w:val="ConsPlusNormal"/>
        <w:spacing w:before="220"/>
        <w:ind w:firstLine="540"/>
        <w:jc w:val="both"/>
      </w:pPr>
      <w:r w:rsidRPr="00617B3A">
        <w:t xml:space="preserve">Из условия задачи видно, что </w:t>
      </w:r>
      <w:r w:rsidR="00271BFE">
        <w:rPr>
          <w:position w:val="-9"/>
        </w:rPr>
        <w:pict>
          <v:shape id="_x0000_i2178" style="width:52.5pt;height:21pt" coordsize="" o:spt="100" adj="0,,0" path="" filled="f" stroked="f">
            <v:stroke joinstyle="miter"/>
            <v:imagedata r:id="rId1032" o:title="base_44_4371_33921"/>
            <v:formulas/>
            <v:path o:connecttype="segments"/>
          </v:shape>
        </w:pict>
      </w:r>
      <w:r w:rsidRPr="00617B3A">
        <w:t xml:space="preserve">, поэтому при неподвижном уровне нефти вероятность образования горючей смеси внутри резервуара равна нулю </w:t>
      </w:r>
      <w:r w:rsidR="00271BFE">
        <w:rPr>
          <w:position w:val="-9"/>
        </w:rPr>
        <w:pict>
          <v:shape id="_x0000_i2179" style="width:66pt;height:21pt" coordsize="" o:spt="100" adj="0,,0" path="" filled="f" stroked="f">
            <v:stroke joinstyle="miter"/>
            <v:imagedata r:id="rId1033" o:title="base_44_4371_33922"/>
            <v:formulas/>
            <v:path o:connecttype="segments"/>
          </v:shape>
        </w:pict>
      </w:r>
      <w:r w:rsidRPr="00617B3A">
        <w:t>, а при откачке нефти равна</w:t>
      </w:r>
    </w:p>
    <w:p w:rsidR="00D331E4" w:rsidRPr="00617B3A" w:rsidRDefault="00D331E4">
      <w:pPr>
        <w:pStyle w:val="ConsPlusNormal"/>
      </w:pPr>
    </w:p>
    <w:p w:rsidR="00D331E4" w:rsidRPr="00617B3A" w:rsidRDefault="00271BFE">
      <w:pPr>
        <w:pStyle w:val="ConsPlusNormal"/>
        <w:jc w:val="center"/>
      </w:pPr>
      <w:r>
        <w:rPr>
          <w:position w:val="-27"/>
        </w:rPr>
        <w:pict>
          <v:shape id="_x0000_i2180" style="width:216.75pt;height:39pt" coordsize="" o:spt="100" adj="0,,0" path="" filled="f" stroked="f">
            <v:stroke joinstyle="miter"/>
            <v:imagedata r:id="rId1034" o:title="base_44_4371_3392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образования горючей среды внутри резервуара в течение года будет равна</w:t>
      </w:r>
    </w:p>
    <w:p w:rsidR="00D331E4" w:rsidRPr="00617B3A" w:rsidRDefault="00D331E4">
      <w:pPr>
        <w:pStyle w:val="ConsPlusNormal"/>
      </w:pPr>
    </w:p>
    <w:p w:rsidR="00D331E4" w:rsidRPr="00617B3A" w:rsidRDefault="00271BFE">
      <w:pPr>
        <w:pStyle w:val="ConsPlusNormal"/>
        <w:jc w:val="center"/>
      </w:pPr>
      <w:r>
        <w:rPr>
          <w:position w:val="-27"/>
        </w:rPr>
        <w:lastRenderedPageBreak/>
        <w:pict>
          <v:shape id="_x0000_i2181" style="width:5in;height:39pt" coordsize="" o:spt="100" adj="0,,0" path="" filled="f" stroked="f">
            <v:stroke joinstyle="miter"/>
            <v:imagedata r:id="rId1035" o:title="base_44_4371_3392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Вычислим число попаданий молнии в резервуар по формуле (51) Приложения 3</w:t>
      </w:r>
    </w:p>
    <w:p w:rsidR="00D331E4" w:rsidRPr="00617B3A" w:rsidRDefault="00D331E4">
      <w:pPr>
        <w:pStyle w:val="ConsPlusNormal"/>
      </w:pPr>
    </w:p>
    <w:p w:rsidR="00D331E4" w:rsidRPr="00617B3A" w:rsidRDefault="00271BFE">
      <w:pPr>
        <w:pStyle w:val="ConsPlusNormal"/>
        <w:jc w:val="center"/>
      </w:pPr>
      <w:r>
        <w:rPr>
          <w:position w:val="-15"/>
        </w:rPr>
        <w:pict>
          <v:shape id="_x0000_i2182" style="width:372pt;height:26.25pt" coordsize="" o:spt="100" adj="0,,0" path="" filled="f" stroked="f">
            <v:stroke joinstyle="miter"/>
            <v:imagedata r:id="rId1036" o:title="base_44_4371_3392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прямого удара молнии в резервуар в течение года, вычисленная по формуле (49) Приложения 3, равна</w:t>
      </w:r>
    </w:p>
    <w:p w:rsidR="00D331E4" w:rsidRPr="00617B3A" w:rsidRDefault="00D331E4">
      <w:pPr>
        <w:pStyle w:val="ConsPlusNormal"/>
      </w:pPr>
    </w:p>
    <w:p w:rsidR="00D331E4" w:rsidRPr="00617B3A" w:rsidRDefault="00271BFE">
      <w:pPr>
        <w:pStyle w:val="ConsPlusNormal"/>
        <w:jc w:val="center"/>
      </w:pPr>
      <w:r>
        <w:rPr>
          <w:position w:val="-12"/>
        </w:rPr>
        <w:pict>
          <v:shape id="_x0000_i2183" style="width:226.5pt;height:24pt" coordsize="" o:spt="100" adj="0,,0" path="" filled="f" stroked="f">
            <v:stroke joinstyle="miter"/>
            <v:imagedata r:id="rId1037" o:title="base_44_4371_3392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Вычислим вероятность отказа молниезащиты в течение года при исправности молниеотвода по формуле (52) Приложения 3</w:t>
      </w:r>
    </w:p>
    <w:p w:rsidR="00D331E4" w:rsidRPr="00617B3A" w:rsidRDefault="00D331E4">
      <w:pPr>
        <w:pStyle w:val="ConsPlusNormal"/>
      </w:pPr>
    </w:p>
    <w:p w:rsidR="00D331E4" w:rsidRPr="00617B3A" w:rsidRDefault="00271BFE">
      <w:pPr>
        <w:pStyle w:val="ConsPlusNormal"/>
        <w:jc w:val="center"/>
      </w:pPr>
      <w:r>
        <w:rPr>
          <w:position w:val="-11"/>
        </w:rPr>
        <w:pict>
          <v:shape id="_x0000_i2184" style="width:184.5pt;height:22.5pt" coordsize="" o:spt="100" adj="0,,0" path="" filled="f" stroked="f">
            <v:stroke joinstyle="miter"/>
            <v:imagedata r:id="rId1038" o:title="base_44_4371_3392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поражения молнией резервуара, в соответствии с формулой (48) Приложения 3,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185" style="width:271.5pt;height:22.5pt" coordsize="" o:spt="100" adj="0,,0" path="" filled="f" stroked="f">
            <v:stroke joinstyle="miter"/>
            <v:imagedata r:id="rId1039" o:title="base_44_4371_3392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Обследованием установлено, что имеющееся на резервуаре защитное заземление находится в исправном состоянии, поэтому вероятность вторичного воздействия молнии на резервуар и заноса в него высокого потенциала равна нулю </w:t>
      </w:r>
      <w:r w:rsidR="00271BFE">
        <w:rPr>
          <w:position w:val="-8"/>
        </w:rPr>
        <w:pict>
          <v:shape id="_x0000_i2186" style="width:60.75pt;height:19.5pt" coordsize="" o:spt="100" adj="0,,0" path="" filled="f" stroked="f">
            <v:stroke joinstyle="miter"/>
            <v:imagedata r:id="rId1040" o:title="base_44_4371_33929"/>
            <v:formulas/>
            <v:path o:connecttype="segments"/>
          </v:shape>
        </w:pict>
      </w:r>
      <w:r w:rsidRPr="00617B3A">
        <w:t xml:space="preserve"> и </w:t>
      </w:r>
      <w:r w:rsidR="00271BFE">
        <w:rPr>
          <w:position w:val="-9"/>
        </w:rPr>
        <w:pict>
          <v:shape id="_x0000_i2187" style="width:60.75pt;height:21pt" coordsize="" o:spt="100" adj="0,,0" path="" filled="f" stroked="f">
            <v:stroke joinstyle="miter"/>
            <v:imagedata r:id="rId1041" o:title="base_44_4371_33930"/>
            <v:formulas/>
            <v:path o:connecttype="segments"/>
          </v:shape>
        </w:pict>
      </w:r>
      <w:r w:rsidRPr="00617B3A">
        <w:t>.</w:t>
      </w:r>
    </w:p>
    <w:p w:rsidR="00D331E4" w:rsidRPr="00617B3A" w:rsidRDefault="00D331E4">
      <w:pPr>
        <w:pStyle w:val="ConsPlusNormal"/>
        <w:spacing w:before="220"/>
        <w:ind w:firstLine="540"/>
        <w:jc w:val="both"/>
      </w:pPr>
      <w:r w:rsidRPr="00617B3A">
        <w:t xml:space="preserve">Появление фрикционных искр в резервуаре возможно только при проведении искроопасных ручных операций при измерении уровня и отборе проб. Поэтому вероятность </w:t>
      </w:r>
      <w:r w:rsidR="00271BFE">
        <w:rPr>
          <w:position w:val="-9"/>
        </w:rPr>
        <w:pict>
          <v:shape id="_x0000_i2188" style="width:49.5pt;height:21pt" coordsize="" o:spt="100" adj="0,,0" path="" filled="f" stroked="f">
            <v:stroke joinstyle="miter"/>
            <v:imagedata r:id="rId1042" o:title="base_44_4371_33931"/>
            <v:formulas/>
            <v:path o:connecttype="segments"/>
          </v:shape>
        </w:pict>
      </w:r>
      <w:r w:rsidRPr="00617B3A">
        <w:t xml:space="preserve"> в соответствии с формулами (49 и 55) Приложения 3 равна</w:t>
      </w:r>
    </w:p>
    <w:p w:rsidR="00D331E4" w:rsidRPr="00617B3A" w:rsidRDefault="00D331E4">
      <w:pPr>
        <w:pStyle w:val="ConsPlusNormal"/>
      </w:pPr>
    </w:p>
    <w:p w:rsidR="00D331E4" w:rsidRPr="00617B3A" w:rsidRDefault="00271BFE">
      <w:pPr>
        <w:pStyle w:val="ConsPlusNormal"/>
        <w:jc w:val="center"/>
      </w:pPr>
      <w:r>
        <w:rPr>
          <w:position w:val="-16"/>
        </w:rPr>
        <w:pict>
          <v:shape id="_x0000_i2189" style="width:482.25pt;height:27.75pt" coordsize="" o:spt="100" adj="0,,0" path="" filled="f" stroked="f">
            <v:stroke joinstyle="miter"/>
            <v:imagedata r:id="rId1043" o:title="base_44_4371_33932"/>
            <v:formulas/>
            <v:path o:connecttype="segments"/>
          </v:shape>
        </w:pict>
      </w:r>
      <w:r w:rsidR="00D331E4" w:rsidRPr="00617B3A">
        <w:t>.</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В этой формуле </w:t>
      </w:r>
      <w:r w:rsidR="00271BFE">
        <w:rPr>
          <w:position w:val="-8"/>
        </w:rPr>
        <w:pict>
          <v:shape id="_x0000_i2190" style="width:104.25pt;height:19.5pt" coordsize="" o:spt="100" adj="0,,0" path="" filled="f" stroked="f">
            <v:stroke joinstyle="miter"/>
            <v:imagedata r:id="rId1044" o:title="base_44_4371_33933"/>
            <v:formulas/>
            <v:path o:connecttype="segments"/>
          </v:shape>
        </w:pict>
      </w:r>
      <w:r w:rsidRPr="00617B3A">
        <w:t xml:space="preserve"> - вероятность ошибки оператора, выполняющего операции измерения уровня.</w:t>
      </w:r>
    </w:p>
    <w:p w:rsidR="00D331E4" w:rsidRPr="00617B3A" w:rsidRDefault="00D331E4">
      <w:pPr>
        <w:pStyle w:val="ConsPlusNormal"/>
        <w:spacing w:before="220"/>
        <w:ind w:firstLine="540"/>
        <w:jc w:val="both"/>
      </w:pPr>
      <w:r w:rsidRPr="00617B3A">
        <w:t>Таким образом, вероятность появления в резервуаре какого-либо теплового источника в соответствии с Приложением 3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191" style="width:216.75pt;height:22.5pt" coordsize="" o:spt="100" adj="0,,0" path="" filled="f" stroked="f">
            <v:stroke joinstyle="miter"/>
            <v:imagedata r:id="rId1045" o:title="base_44_4371_3393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Полагая, что энергия и время существования этих источников достаточны для воспламенения горючей среды, т.е. </w:t>
      </w:r>
      <w:r w:rsidR="00271BFE">
        <w:rPr>
          <w:position w:val="-11"/>
        </w:rPr>
        <w:pict>
          <v:shape id="_x0000_i2192" style="width:56.25pt;height:22.5pt" coordsize="" o:spt="100" adj="0,,0" path="" filled="f" stroked="f">
            <v:stroke joinstyle="miter"/>
            <v:imagedata r:id="rId1046" o:title="base_44_4371_33935"/>
            <v:formulas/>
            <v:path o:connecttype="segments"/>
          </v:shape>
        </w:pict>
      </w:r>
      <w:r w:rsidRPr="00617B3A">
        <w:t xml:space="preserve">, из Приложения 3 получим </w:t>
      </w:r>
      <w:r w:rsidR="00271BFE">
        <w:rPr>
          <w:position w:val="-11"/>
        </w:rPr>
        <w:pict>
          <v:shape id="_x0000_i2193" style="width:129.75pt;height:22.5pt" coordsize="" o:spt="100" adj="0,,0" path="" filled="f" stroked="f">
            <v:stroke joinstyle="miter"/>
            <v:imagedata r:id="rId1047" o:title="base_44_4371_33936"/>
            <v:formulas/>
            <v:path o:connecttype="segments"/>
          </v:shape>
        </w:pict>
      </w:r>
      <w:r w:rsidRPr="00617B3A">
        <w:t>.</w:t>
      </w:r>
    </w:p>
    <w:p w:rsidR="00D331E4" w:rsidRPr="00617B3A" w:rsidRDefault="00D331E4">
      <w:pPr>
        <w:pStyle w:val="ConsPlusNormal"/>
        <w:spacing w:before="220"/>
        <w:ind w:firstLine="540"/>
        <w:jc w:val="both"/>
      </w:pPr>
      <w:r w:rsidRPr="00617B3A">
        <w:t xml:space="preserve">Тогда вероятность возникновения пожара внутри резервуара в соответствии с формулой (38) </w:t>
      </w:r>
      <w:r w:rsidRPr="00617B3A">
        <w:lastRenderedPageBreak/>
        <w:t>Приложения 3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194" style="width:342pt;height:22.5pt" coordsize="" o:spt="100" adj="0,,0" path="" filled="f" stroked="f">
            <v:stroke joinstyle="miter"/>
            <v:imagedata r:id="rId1048" o:title="base_44_4371_3393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Из условия задачи следует, что рабочая концентрация паров в резервуаре выше верхнего концентрационного предела воспламенения, т.е. в резервуаре при неподвижном слое нефти находится негорючая среда. При наполнении резервуара нефтью в его окрестности образуется горючая среда, вероятность выброса которой можно вычислить по формуле (42) Приложения 3</w:t>
      </w:r>
    </w:p>
    <w:p w:rsidR="00D331E4" w:rsidRPr="00617B3A" w:rsidRDefault="00D331E4">
      <w:pPr>
        <w:pStyle w:val="ConsPlusNormal"/>
      </w:pPr>
    </w:p>
    <w:p w:rsidR="00D331E4" w:rsidRPr="00617B3A" w:rsidRDefault="00271BFE">
      <w:pPr>
        <w:pStyle w:val="ConsPlusNormal"/>
        <w:jc w:val="center"/>
      </w:pPr>
      <w:r>
        <w:rPr>
          <w:position w:val="-27"/>
        </w:rPr>
        <w:pict>
          <v:shape id="_x0000_i2195" style="width:236.25pt;height:39pt" coordsize="" o:spt="100" adj="0,,0" path="" filled="f" stroked="f">
            <v:stroke joinstyle="miter"/>
            <v:imagedata r:id="rId1049" o:title="base_44_4371_3393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Во время тихой погоды (скорость ветра меньше </w:t>
      </w:r>
      <w:r w:rsidR="00271BFE">
        <w:rPr>
          <w:position w:val="-6"/>
        </w:rPr>
        <w:pict>
          <v:shape id="_x0000_i2196" style="width:42pt;height:17.25pt" coordsize="" o:spt="100" adj="0,,0" path="" filled="f" stroked="f">
            <v:stroke joinstyle="miter"/>
            <v:imagedata r:id="rId1050" o:title="base_44_4371_33939"/>
            <v:formulas/>
            <v:path o:connecttype="segments"/>
          </v:shape>
        </w:pict>
      </w:r>
      <w:r w:rsidRPr="00617B3A">
        <w:t>) около резервуара образуется взрывоопасная зона, вероятность появления которой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197" style="width:324.75pt;height:22.5pt" coordsize="" o:spt="100" adj="0,,0" path="" filled="f" stroked="f">
            <v:stroke joinstyle="miter"/>
            <v:imagedata r:id="rId1051" o:title="base_44_4371_3394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Диаметр этой взрывоопасной зоны равен</w:t>
      </w:r>
    </w:p>
    <w:p w:rsidR="00D331E4" w:rsidRPr="00617B3A" w:rsidRDefault="00D331E4">
      <w:pPr>
        <w:pStyle w:val="ConsPlusNormal"/>
      </w:pPr>
    </w:p>
    <w:p w:rsidR="00D331E4" w:rsidRPr="00617B3A" w:rsidRDefault="00271BFE">
      <w:pPr>
        <w:pStyle w:val="ConsPlusNormal"/>
        <w:jc w:val="center"/>
      </w:pPr>
      <w:r>
        <w:rPr>
          <w:position w:val="-35"/>
        </w:rPr>
        <w:pict>
          <v:shape id="_x0000_i2198" style="width:399pt;height:46.5pt" coordsize="" o:spt="100" adj="0,,0" path="" filled="f" stroked="f">
            <v:stroke joinstyle="miter"/>
            <v:imagedata r:id="rId1052" o:title="base_44_4371_3394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Определим число ударов молнии во взрывоопасную зону</w:t>
      </w:r>
    </w:p>
    <w:p w:rsidR="00D331E4" w:rsidRPr="00617B3A" w:rsidRDefault="00D331E4">
      <w:pPr>
        <w:pStyle w:val="ConsPlusNormal"/>
        <w:jc w:val="center"/>
      </w:pPr>
    </w:p>
    <w:p w:rsidR="00D331E4" w:rsidRPr="00617B3A" w:rsidRDefault="00271BFE">
      <w:pPr>
        <w:pStyle w:val="ConsPlusNormal"/>
        <w:jc w:val="center"/>
      </w:pPr>
      <w:r>
        <w:rPr>
          <w:position w:val="-17"/>
        </w:rPr>
        <w:pict>
          <v:shape id="_x0000_i2199" style="width:386.25pt;height:29.25pt" coordsize="" o:spt="100" adj="0,,0" path="" filled="f" stroked="f">
            <v:stroke joinstyle="miter"/>
            <v:imagedata r:id="rId1053" o:title="base_44_4371_3394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прямого удара молнии в данную зону равна</w:t>
      </w:r>
    </w:p>
    <w:p w:rsidR="00D331E4" w:rsidRPr="00617B3A" w:rsidRDefault="00D331E4">
      <w:pPr>
        <w:pStyle w:val="ConsPlusNormal"/>
      </w:pPr>
    </w:p>
    <w:p w:rsidR="00D331E4" w:rsidRPr="00617B3A" w:rsidRDefault="00271BFE">
      <w:pPr>
        <w:pStyle w:val="ConsPlusNormal"/>
        <w:jc w:val="center"/>
      </w:pPr>
      <w:r>
        <w:rPr>
          <w:position w:val="-17"/>
        </w:rPr>
        <w:pict>
          <v:shape id="_x0000_i2200" style="width:231.75pt;height:27.75pt" coordsize="" o:spt="100" adj="0,,0" path="" filled="f" stroked="f">
            <v:stroke joinstyle="miter"/>
            <v:imagedata r:id="rId1054" o:title="base_44_4371_3394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Так как вероятность отказа молниезащиты </w:t>
      </w:r>
      <w:r w:rsidR="00271BFE">
        <w:rPr>
          <w:position w:val="-11"/>
        </w:rPr>
        <w:pict>
          <v:shape id="_x0000_i2201" style="width:80.25pt;height:22.5pt" coordsize="" o:spt="100" adj="0,,0" path="" filled="f" stroked="f">
            <v:stroke joinstyle="miter"/>
            <v:imagedata r:id="rId1055" o:title="base_44_4371_33944"/>
            <v:formulas/>
            <v:path o:connecttype="segments"/>
          </v:shape>
        </w:pict>
      </w:r>
      <w:r w:rsidRPr="00617B3A">
        <w:t>, то вероятность поражения молнией взрывоопасной зоны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202" style="width:264pt;height:22.5pt" coordsize="" o:spt="100" adj="0,,0" path="" filled="f" stroked="f">
            <v:stroke joinstyle="miter"/>
            <v:imagedata r:id="rId1056" o:title="base_44_4371_3394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Откуда </w:t>
      </w:r>
      <w:r w:rsidR="00271BFE">
        <w:rPr>
          <w:position w:val="-9"/>
        </w:rPr>
        <w:pict>
          <v:shape id="_x0000_i2203" style="width:99pt;height:21pt" coordsize="" o:spt="100" adj="0,,0" path="" filled="f" stroked="f">
            <v:stroke joinstyle="miter"/>
            <v:imagedata r:id="rId1057" o:title="base_44_4371_33946"/>
            <v:formulas/>
            <v:path o:connecttype="segments"/>
          </v:shape>
        </w:pict>
      </w:r>
      <w:r w:rsidRPr="00617B3A">
        <w:t>.</w:t>
      </w:r>
    </w:p>
    <w:p w:rsidR="00D331E4" w:rsidRPr="00617B3A" w:rsidRDefault="00D331E4">
      <w:pPr>
        <w:pStyle w:val="ConsPlusNormal"/>
        <w:spacing w:before="220"/>
        <w:ind w:firstLine="540"/>
        <w:jc w:val="both"/>
      </w:pPr>
      <w:r w:rsidRPr="00617B3A">
        <w:t>Вероятность появления около резервуара фрикционных искр равна</w:t>
      </w:r>
    </w:p>
    <w:p w:rsidR="00D331E4" w:rsidRPr="00617B3A" w:rsidRDefault="00D331E4">
      <w:pPr>
        <w:pStyle w:val="ConsPlusNormal"/>
      </w:pPr>
    </w:p>
    <w:p w:rsidR="00D331E4" w:rsidRPr="00617B3A" w:rsidRDefault="00271BFE">
      <w:pPr>
        <w:pStyle w:val="ConsPlusNormal"/>
        <w:jc w:val="center"/>
      </w:pPr>
      <w:r>
        <w:rPr>
          <w:position w:val="-54"/>
        </w:rPr>
        <w:pict>
          <v:shape id="_x0000_i2204" style="width:336.75pt;height:65.25pt" coordsize="" o:spt="100" adj="0,,0" path="" filled="f" stroked="f">
            <v:stroke joinstyle="miter"/>
            <v:imagedata r:id="rId1058" o:title="base_44_4371_3394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Наряду с фрикционными искрами в окрестностях резервуара возможно появление </w:t>
      </w:r>
      <w:r w:rsidRPr="00617B3A">
        <w:lastRenderedPageBreak/>
        <w:t>электрических искр замыкания и размыкания контактов электрозадвижек. Учитывая соответствие исполнения электрозадвижек категории и группе взрывоопасной смеси, вероятность появления электрических искр вычислим по формулам (49 и 54) Приложения 3</w:t>
      </w:r>
    </w:p>
    <w:p w:rsidR="00D331E4" w:rsidRPr="00617B3A" w:rsidRDefault="00D331E4">
      <w:pPr>
        <w:pStyle w:val="ConsPlusNormal"/>
      </w:pPr>
    </w:p>
    <w:p w:rsidR="00D331E4" w:rsidRPr="00617B3A" w:rsidRDefault="00271BFE">
      <w:pPr>
        <w:pStyle w:val="ConsPlusNormal"/>
        <w:jc w:val="center"/>
      </w:pPr>
      <w:r>
        <w:rPr>
          <w:position w:val="-16"/>
        </w:rPr>
        <w:pict>
          <v:shape id="_x0000_i2205" style="width:348pt;height:27.75pt" coordsize="" o:spt="100" adj="0,,0" path="" filled="f" stroked="f">
            <v:stroke joinstyle="miter"/>
            <v:imagedata r:id="rId1059" o:title="base_44_4371_3394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Таким образом, вероятность появления около резервуара какого-либо теплового источника в соответствии с Приложением 3 составит значение</w:t>
      </w:r>
    </w:p>
    <w:p w:rsidR="00D331E4" w:rsidRPr="00617B3A" w:rsidRDefault="00D331E4">
      <w:pPr>
        <w:pStyle w:val="ConsPlusNormal"/>
      </w:pPr>
    </w:p>
    <w:p w:rsidR="00D331E4" w:rsidRPr="00617B3A" w:rsidRDefault="00271BFE">
      <w:pPr>
        <w:pStyle w:val="ConsPlusNormal"/>
        <w:jc w:val="center"/>
      </w:pPr>
      <w:r>
        <w:rPr>
          <w:position w:val="-9"/>
        </w:rPr>
        <w:pict>
          <v:shape id="_x0000_i2206" style="width:443.25pt;height:21pt" coordsize="" o:spt="100" adj="0,,0" path="" filled="f" stroked="f">
            <v:stroke joinstyle="miter"/>
            <v:imagedata r:id="rId1060" o:title="base_44_4371_3394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Полагая, что энергия и время существования этих источников достаточны для зажигания горючей среды, из формулы (49) Приложения 3 получим при </w:t>
      </w:r>
      <w:r w:rsidR="00271BFE">
        <w:rPr>
          <w:position w:val="-8"/>
        </w:rPr>
        <w:pict>
          <v:shape id="_x0000_i2207" style="width:35.25pt;height:19.5pt" coordsize="" o:spt="100" adj="0,,0" path="" filled="f" stroked="f">
            <v:stroke joinstyle="miter"/>
            <v:imagedata r:id="rId1061" o:title="base_44_4371_33950"/>
            <v:formulas/>
            <v:path o:connecttype="segments"/>
          </v:shape>
        </w:pict>
      </w:r>
    </w:p>
    <w:p w:rsidR="00D331E4" w:rsidRPr="00617B3A" w:rsidRDefault="00D331E4">
      <w:pPr>
        <w:pStyle w:val="ConsPlusNormal"/>
      </w:pPr>
    </w:p>
    <w:p w:rsidR="00D331E4" w:rsidRPr="00617B3A" w:rsidRDefault="00271BFE">
      <w:pPr>
        <w:pStyle w:val="ConsPlusNormal"/>
        <w:jc w:val="center"/>
      </w:pPr>
      <w:r>
        <w:rPr>
          <w:position w:val="-9"/>
        </w:rPr>
        <w:pict>
          <v:shape id="_x0000_i2208" style="width:131.25pt;height:21pt" coordsize="" o:spt="100" adj="0,,0" path="" filled="f" stroked="f">
            <v:stroke joinstyle="miter"/>
            <v:imagedata r:id="rId1062" o:title="base_44_4371_3395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Тогда вероятность возникновения взрыва в окрестностях резервуара в соответствии с формулой (39) Приложения 3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209" style="width:231pt;height:22.5pt" coordsize="" o:spt="100" adj="0,,0" path="" filled="f" stroked="f">
            <v:stroke joinstyle="miter"/>
            <v:imagedata r:id="rId1063" o:title="base_44_4371_3395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Откуда вероятность возникновения в зоне резервуара либо пожара, либо взрыва составит значение</w:t>
      </w:r>
    </w:p>
    <w:p w:rsidR="00D331E4" w:rsidRPr="00617B3A" w:rsidRDefault="00D331E4">
      <w:pPr>
        <w:pStyle w:val="ConsPlusNormal"/>
      </w:pPr>
    </w:p>
    <w:p w:rsidR="00D331E4" w:rsidRPr="00617B3A" w:rsidRDefault="00271BFE">
      <w:pPr>
        <w:pStyle w:val="ConsPlusNormal"/>
        <w:jc w:val="center"/>
      </w:pPr>
      <w:r>
        <w:rPr>
          <w:position w:val="-11"/>
        </w:rPr>
        <w:pict>
          <v:shape id="_x0000_i2210" style="width:369.75pt;height:22.5pt" coordsize="" o:spt="100" adj="0,,0" path="" filled="f" stroked="f">
            <v:stroke joinstyle="miter"/>
            <v:imagedata r:id="rId1064" o:title="base_44_4371_3395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2.3. Заключение</w:t>
      </w:r>
    </w:p>
    <w:p w:rsidR="00D331E4" w:rsidRPr="00617B3A" w:rsidRDefault="00D331E4">
      <w:pPr>
        <w:pStyle w:val="ConsPlusNormal"/>
        <w:spacing w:before="220"/>
        <w:ind w:firstLine="540"/>
        <w:jc w:val="both"/>
      </w:pPr>
      <w:r w:rsidRPr="00617B3A">
        <w:t xml:space="preserve">Вероятность возникновения в зоне резервуара пожара или взрыва составляет </w:t>
      </w:r>
      <w:r w:rsidR="00271BFE">
        <w:rPr>
          <w:position w:val="-9"/>
        </w:rPr>
        <w:pict>
          <v:shape id="_x0000_i2211" style="width:48.75pt;height:20.25pt" coordsize="" o:spt="100" adj="0,,0" path="" filled="f" stroked="f">
            <v:stroke joinstyle="miter"/>
            <v:imagedata r:id="rId1065" o:title="base_44_4371_33954"/>
            <v:formulas/>
            <v:path o:connecttype="segments"/>
          </v:shape>
        </w:pict>
      </w:r>
      <w:r w:rsidRPr="00617B3A">
        <w:t>, что соответствует одному пожару или взрыву в год в массиве из 3448 резервуаров, работающих в условиях, аналогичных расчетному.</w:t>
      </w:r>
    </w:p>
    <w:p w:rsidR="00D331E4" w:rsidRPr="00617B3A" w:rsidRDefault="00D331E4">
      <w:pPr>
        <w:pStyle w:val="ConsPlusNormal"/>
        <w:spacing w:before="220"/>
        <w:ind w:firstLine="540"/>
        <w:jc w:val="both"/>
      </w:pPr>
      <w:r w:rsidRPr="00617B3A">
        <w:t>3. Определить вероятность воздействия ОФП на людей при пожаре в проектируемой 15-этажной гостинице при различных вариантах системы противопожарной защиты</w:t>
      </w:r>
    </w:p>
    <w:p w:rsidR="00D331E4" w:rsidRPr="00617B3A" w:rsidRDefault="00D331E4">
      <w:pPr>
        <w:pStyle w:val="ConsPlusNormal"/>
        <w:spacing w:before="220"/>
        <w:ind w:firstLine="540"/>
        <w:jc w:val="both"/>
      </w:pPr>
      <w:r w:rsidRPr="00617B3A">
        <w:t>3.1. Данные для расчета</w:t>
      </w:r>
    </w:p>
    <w:p w:rsidR="00D331E4" w:rsidRPr="00617B3A" w:rsidRDefault="00D331E4">
      <w:pPr>
        <w:pStyle w:val="ConsPlusNormal"/>
        <w:spacing w:before="220"/>
        <w:ind w:firstLine="540"/>
        <w:jc w:val="both"/>
      </w:pPr>
      <w:r w:rsidRPr="00617B3A">
        <w:t xml:space="preserve">В здании предполагается устройство вентиляционной системы противодымной защиты (ПДЗ) с вероятностью эффективного срабатывания </w:t>
      </w:r>
      <w:r w:rsidR="00271BFE">
        <w:rPr>
          <w:position w:val="-8"/>
        </w:rPr>
        <w:pict>
          <v:shape id="_x0000_i2212" style="width:51.75pt;height:19.5pt" coordsize="" o:spt="100" adj="0,,0" path="" filled="f" stroked="f">
            <v:stroke joinstyle="miter"/>
            <v:imagedata r:id="rId1066" o:title="base_44_4371_33955"/>
            <v:formulas/>
            <v:path o:connecttype="segments"/>
          </v:shape>
        </w:pict>
      </w:r>
      <w:r w:rsidRPr="00617B3A">
        <w:t xml:space="preserve"> и системы оповещения людей о пожаре (ОЛП) с вероятностью эффективного срабатывания </w:t>
      </w:r>
      <w:r w:rsidR="00271BFE">
        <w:rPr>
          <w:position w:val="-8"/>
        </w:rPr>
        <w:pict>
          <v:shape id="_x0000_i2213" style="width:54pt;height:19.5pt" coordsize="" o:spt="100" adj="0,,0" path="" filled="f" stroked="f">
            <v:stroke joinstyle="miter"/>
            <v:imagedata r:id="rId1067" o:title="base_44_4371_33956"/>
            <v:formulas/>
            <v:path o:connecttype="segments"/>
          </v:shape>
        </w:pict>
      </w:r>
      <w:r w:rsidRPr="00617B3A">
        <w:t xml:space="preserve">. Продолжительность пребывания отдельного человека в объекте в среднем </w:t>
      </w:r>
      <w:r w:rsidR="00271BFE">
        <w:rPr>
          <w:position w:val="-8"/>
        </w:rPr>
        <w:pict>
          <v:shape id="_x0000_i2214" style="width:57.75pt;height:19.5pt" coordsize="" o:spt="100" adj="0,,0" path="" filled="f" stroked="f">
            <v:stroke joinstyle="miter"/>
            <v:imagedata r:id="rId1068" o:title="base_44_4371_33957"/>
            <v:formulas/>
            <v:path o:connecttype="segments"/>
          </v:shape>
        </w:pict>
      </w:r>
      <w:r w:rsidRPr="00617B3A">
        <w:t xml:space="preserve"> независимо от времени года. Статистическая вероятность возникновения пожара в аналогичных объектах в год равна </w:t>
      </w:r>
      <w:r w:rsidR="00271BFE">
        <w:rPr>
          <w:position w:val="-6"/>
        </w:rPr>
        <w:pict>
          <v:shape id="_x0000_i2215" style="width:36.75pt;height:17.25pt" coordsize="" o:spt="100" adj="0,,0" path="" filled="f" stroked="f">
            <v:stroke joinstyle="miter"/>
            <v:imagedata r:id="rId1069" o:title="base_44_4371_33958"/>
            <v:formulas/>
            <v:path o:connecttype="segments"/>
          </v:shape>
        </w:pict>
      </w:r>
      <w:r w:rsidRPr="00617B3A">
        <w:t xml:space="preserve">. В качестве расчетной ситуации принимаем случай возникновения пожара на первом этаже. Этаж здания рассматриваем как одно помещение. Ширина поэтажного коридора 1,5 м, расстояние от наиболее удаленного помещения этажа до выхода в лестничную клетку 40 м, через один выход эвакуируются 50 человек, ширина выхода 1,2 м. Нормативную вероятность </w:t>
      </w:r>
      <w:r w:rsidR="00271BFE">
        <w:rPr>
          <w:position w:val="-9"/>
        </w:rPr>
        <w:pict>
          <v:shape id="_x0000_i2216" style="width:18.75pt;height:21pt" coordsize="" o:spt="100" adj="0,,0" path="" filled="f" stroked="f">
            <v:stroke joinstyle="miter"/>
            <v:imagedata r:id="rId1070" o:title="base_44_4371_33959"/>
            <v:formulas/>
            <v:path o:connecttype="segments"/>
          </v:shape>
        </w:pict>
      </w:r>
      <w:r w:rsidRPr="00617B3A">
        <w:t xml:space="preserve"> принимаем равной </w:t>
      </w:r>
      <w:r w:rsidR="00271BFE">
        <w:rPr>
          <w:position w:val="-6"/>
        </w:rPr>
        <w:pict>
          <v:shape id="_x0000_i2217" style="width:35.25pt;height:17.25pt" coordsize="" o:spt="100" adj="0,,0" path="" filled="f" stroked="f">
            <v:stroke joinstyle="miter"/>
            <v:imagedata r:id="rId1071" o:title="base_44_4371_33960"/>
            <v:formulas/>
            <v:path o:connecttype="segments"/>
          </v:shape>
        </w:pict>
      </w:r>
      <w:r w:rsidRPr="00617B3A">
        <w:t xml:space="preserve">, вероятность </w:t>
      </w:r>
      <w:r w:rsidR="00271BFE">
        <w:rPr>
          <w:position w:val="-8"/>
        </w:rPr>
        <w:pict>
          <v:shape id="_x0000_i2218" style="width:19.5pt;height:19.5pt" coordsize="" o:spt="100" adj="0,,0" path="" filled="f" stroked="f">
            <v:stroke joinstyle="miter"/>
            <v:imagedata r:id="rId1072" o:title="base_44_4371_33961"/>
            <v:formulas/>
            <v:path o:connecttype="segments"/>
          </v:shape>
        </w:pict>
      </w:r>
      <w:r w:rsidRPr="00617B3A">
        <w:t xml:space="preserve"> - равной </w:t>
      </w:r>
      <w:r w:rsidR="00271BFE">
        <w:rPr>
          <w:position w:val="-6"/>
        </w:rPr>
        <w:pict>
          <v:shape id="_x0000_i2219" style="width:35.25pt;height:17.25pt" coordsize="" o:spt="100" adj="0,,0" path="" filled="f" stroked="f">
            <v:stroke joinstyle="miter"/>
            <v:imagedata r:id="rId1073" o:title="base_44_4371_33962"/>
            <v:formulas/>
            <v:path o:connecttype="segments"/>
          </v:shape>
        </w:pict>
      </w:r>
      <w:r w:rsidRPr="00617B3A">
        <w:t>.</w:t>
      </w:r>
    </w:p>
    <w:p w:rsidR="00D331E4" w:rsidRPr="00617B3A" w:rsidRDefault="00D331E4">
      <w:pPr>
        <w:pStyle w:val="ConsPlusNormal"/>
        <w:spacing w:before="220"/>
        <w:ind w:firstLine="540"/>
        <w:jc w:val="both"/>
      </w:pPr>
      <w:r w:rsidRPr="00617B3A">
        <w:lastRenderedPageBreak/>
        <w:t>3.2. Расчет</w:t>
      </w:r>
    </w:p>
    <w:p w:rsidR="00D331E4" w:rsidRPr="00617B3A" w:rsidRDefault="00D331E4">
      <w:pPr>
        <w:pStyle w:val="ConsPlusNormal"/>
        <w:spacing w:before="220"/>
        <w:ind w:firstLine="540"/>
        <w:jc w:val="both"/>
      </w:pPr>
      <w:r w:rsidRPr="00617B3A">
        <w:t xml:space="preserve">Оценку уровня безопасности определяем для людей, находящихся на 15-м этаже гостиницы (наиболее удаленном от выхода в безопасную зону) при наличии систем ПДЗ и ОЛП. Так как здание оборудовано вентиляционной системой ПДЗ, его лестничные клетки считаем незадымляемыми. Вероятность </w:t>
      </w:r>
      <w:r w:rsidR="00271BFE">
        <w:rPr>
          <w:position w:val="-9"/>
        </w:rPr>
        <w:pict>
          <v:shape id="_x0000_i2220" style="width:17.25pt;height:21pt" coordsize="" o:spt="100" adj="0,,0" path="" filled="f" stroked="f">
            <v:stroke joinstyle="miter"/>
            <v:imagedata r:id="rId1074" o:title="base_44_4371_33963"/>
            <v:formulas/>
            <v:path o:connecttype="segments"/>
          </v:shape>
        </w:pict>
      </w:r>
      <w:r w:rsidRPr="00617B3A">
        <w:t xml:space="preserve"> вычисляем по формуле (33) Приложения 2</w:t>
      </w:r>
    </w:p>
    <w:p w:rsidR="00D331E4" w:rsidRPr="00617B3A" w:rsidRDefault="00D331E4">
      <w:pPr>
        <w:pStyle w:val="ConsPlusNormal"/>
      </w:pPr>
    </w:p>
    <w:p w:rsidR="00D331E4" w:rsidRPr="00617B3A" w:rsidRDefault="00271BFE">
      <w:pPr>
        <w:pStyle w:val="ConsPlusNormal"/>
        <w:jc w:val="center"/>
      </w:pPr>
      <w:r>
        <w:rPr>
          <w:position w:val="-9"/>
        </w:rPr>
        <w:pict>
          <v:shape id="_x0000_i2221" style="width:261pt;height:21pt" coordsize="" o:spt="100" adj="0,,0" path="" filled="f" stroked="f">
            <v:stroke joinstyle="miter"/>
            <v:imagedata r:id="rId1075" o:title="base_44_4371_3396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Учитывая, что отдельный человек находится в гостинице 18 ч, то вероятность его присутствия в здании при пожаре принимаем равной отношению </w:t>
      </w:r>
      <w:r w:rsidR="00271BFE">
        <w:rPr>
          <w:position w:val="-22"/>
        </w:rPr>
        <w:pict>
          <v:shape id="_x0000_i2222" style="width:55.5pt;height:33.75pt" coordsize="" o:spt="100" adj="0,,0" path="" filled="f" stroked="f">
            <v:stroke joinstyle="miter"/>
            <v:imagedata r:id="rId1076" o:title="base_44_4371_33965"/>
            <v:formulas/>
            <v:path o:connecttype="segments"/>
          </v:shape>
        </w:pict>
      </w:r>
      <w:r w:rsidRPr="00617B3A">
        <w:t xml:space="preserve">. С учетом этого окончательное значение будет равно </w:t>
      </w:r>
      <w:r w:rsidR="00271BFE">
        <w:rPr>
          <w:position w:val="-8"/>
        </w:rPr>
        <w:pict>
          <v:shape id="_x0000_i2223" style="width:52.5pt;height:19.5pt" coordsize="" o:spt="100" adj="0,,0" path="" filled="f" stroked="f">
            <v:stroke joinstyle="miter"/>
            <v:imagedata r:id="rId1077" o:title="base_44_4371_33966"/>
            <v:formulas/>
            <v:path o:connecttype="segments"/>
          </v:shape>
        </w:pict>
      </w:r>
      <w:r w:rsidRPr="00617B3A">
        <w:t xml:space="preserve">, что меньше </w:t>
      </w:r>
      <w:r w:rsidR="00271BFE">
        <w:rPr>
          <w:position w:val="-9"/>
        </w:rPr>
        <w:pict>
          <v:shape id="_x0000_i2224" style="width:18.75pt;height:21pt" coordsize="" o:spt="100" adj="0,,0" path="" filled="f" stroked="f">
            <v:stroke joinstyle="miter"/>
            <v:imagedata r:id="rId1078" o:title="base_44_4371_33967"/>
            <v:formulas/>
            <v:path o:connecttype="segments"/>
          </v:shape>
        </w:pict>
      </w:r>
      <w:r w:rsidRPr="00617B3A">
        <w:t xml:space="preserve">. Условие формулы (2) Приложения 2 выполняется, поэтому безопасность людей в здании на случай возникновения пожара обеспечена. Рассмотрим вариант компоновки противопожарной защиты без системы оповещения. При этом время блокирования эвакуационных путей </w:t>
      </w:r>
      <w:r w:rsidR="00271BFE">
        <w:rPr>
          <w:position w:val="-9"/>
        </w:rPr>
        <w:pict>
          <v:shape id="_x0000_i2225" style="width:17.25pt;height:21pt" coordsize="" o:spt="100" adj="0,,0" path="" filled="f" stroked="f">
            <v:stroke joinstyle="miter"/>
            <v:imagedata r:id="rId1079" o:title="base_44_4371_33968"/>
            <v:formulas/>
            <v:path o:connecttype="segments"/>
          </v:shape>
        </w:pict>
      </w:r>
      <w:r w:rsidRPr="00617B3A">
        <w:t xml:space="preserve"> на этаже пожара принимаем равным 1 мин в соответствии с требованиями строительных норм и правил проектирования зданий и сооружений. Расчетное время эвакуации </w:t>
      </w:r>
      <w:r w:rsidR="00271BFE">
        <w:rPr>
          <w:position w:val="-11"/>
        </w:rPr>
        <w:pict>
          <v:shape id="_x0000_i2226" style="width:12pt;height:22.5pt" coordsize="" o:spt="100" adj="0,,0" path="" filled="f" stroked="f">
            <v:stroke joinstyle="miter"/>
            <v:imagedata r:id="rId1080" o:title="base_44_4371_33969"/>
            <v:formulas/>
            <v:path o:connecttype="segments"/>
          </v:shape>
        </w:pict>
      </w:r>
      <w:r w:rsidRPr="00617B3A">
        <w:t xml:space="preserve">, определенное в соответствии с теми же нормами, равно 0,47 мин. Время начала эвакуации </w:t>
      </w:r>
      <w:r w:rsidR="00271BFE">
        <w:rPr>
          <w:position w:val="-9"/>
        </w:rPr>
        <w:pict>
          <v:shape id="_x0000_i2227" style="width:18.75pt;height:21pt" coordsize="" o:spt="100" adj="0,,0" path="" filled="f" stroked="f">
            <v:stroke joinstyle="miter"/>
            <v:imagedata r:id="rId1081" o:title="base_44_4371_33970"/>
            <v:formulas/>
            <v:path o:connecttype="segments"/>
          </v:shape>
        </w:pict>
      </w:r>
      <w:r w:rsidRPr="00617B3A">
        <w:t xml:space="preserve"> принимаем равным 2 мин. Вероятность эвакуации </w:t>
      </w:r>
      <w:r w:rsidR="00271BFE">
        <w:rPr>
          <w:position w:val="-9"/>
        </w:rPr>
        <w:pict>
          <v:shape id="_x0000_i2228" style="width:22.5pt;height:21pt" coordsize="" o:spt="100" adj="0,,0" path="" filled="f" stroked="f">
            <v:stroke joinstyle="miter"/>
            <v:imagedata r:id="rId1082" o:title="base_44_4371_33971"/>
            <v:formulas/>
            <v:path o:connecttype="segments"/>
          </v:shape>
        </w:pict>
      </w:r>
      <w:r w:rsidRPr="00617B3A">
        <w:t xml:space="preserve"> для этажа пожара вычисляем по формуле (5) Приложения 2</w:t>
      </w:r>
    </w:p>
    <w:p w:rsidR="00D331E4" w:rsidRPr="00617B3A" w:rsidRDefault="00D331E4">
      <w:pPr>
        <w:pStyle w:val="ConsPlusNormal"/>
      </w:pPr>
    </w:p>
    <w:p w:rsidR="00D331E4" w:rsidRPr="00617B3A" w:rsidRDefault="00271BFE">
      <w:pPr>
        <w:pStyle w:val="ConsPlusNormal"/>
        <w:jc w:val="center"/>
      </w:pPr>
      <w:r>
        <w:rPr>
          <w:position w:val="-22"/>
        </w:rPr>
        <w:pict>
          <v:shape id="_x0000_i2229" style="width:122.25pt;height:33.75pt" coordsize="" o:spt="100" adj="0,,0" path="" filled="f" stroked="f">
            <v:stroke joinstyle="miter"/>
            <v:imagedata r:id="rId1083" o:title="base_44_4371_3397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Вероятность </w:t>
      </w:r>
      <w:r w:rsidR="00271BFE">
        <w:rPr>
          <w:position w:val="-9"/>
        </w:rPr>
        <w:pict>
          <v:shape id="_x0000_i2230" style="width:17.25pt;height:21pt" coordsize="" o:spt="100" adj="0,,0" path="" filled="f" stroked="f">
            <v:stroke joinstyle="miter"/>
            <v:imagedata r:id="rId1084" o:title="base_44_4371_33973"/>
            <v:formulas/>
            <v:path o:connecttype="segments"/>
          </v:shape>
        </w:pict>
      </w:r>
      <w:r w:rsidRPr="00617B3A">
        <w:t xml:space="preserve"> вычисляем по формуле (3) Приложения 2</w:t>
      </w:r>
    </w:p>
    <w:p w:rsidR="00D331E4" w:rsidRPr="00617B3A" w:rsidRDefault="00D331E4">
      <w:pPr>
        <w:pStyle w:val="ConsPlusNormal"/>
      </w:pPr>
    </w:p>
    <w:p w:rsidR="00D331E4" w:rsidRPr="00617B3A" w:rsidRDefault="00271BFE">
      <w:pPr>
        <w:pStyle w:val="ConsPlusNormal"/>
        <w:jc w:val="center"/>
      </w:pPr>
      <w:r>
        <w:rPr>
          <w:position w:val="-15"/>
        </w:rPr>
        <w:pict>
          <v:shape id="_x0000_i2231" style="width:345.75pt;height:26.25pt" coordsize="" o:spt="100" adj="0,,0" path="" filled="f" stroked="f">
            <v:stroke joinstyle="miter"/>
            <v:imagedata r:id="rId1085" o:title="base_44_4371_33974"/>
            <v:formulas/>
            <v:path o:connecttype="segments"/>
          </v:shape>
        </w:pict>
      </w:r>
      <w:r w:rsidR="00D331E4" w:rsidRPr="00617B3A">
        <w:t>.</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Поскольку </w:t>
      </w:r>
      <w:r w:rsidR="00271BFE">
        <w:rPr>
          <w:position w:val="-9"/>
        </w:rPr>
        <w:pict>
          <v:shape id="_x0000_i2232" style="width:46.5pt;height:21pt" coordsize="" o:spt="100" adj="0,,0" path="" filled="f" stroked="f">
            <v:stroke joinstyle="miter"/>
            <v:imagedata r:id="rId1086" o:title="base_44_4371_33975"/>
            <v:formulas/>
            <v:path o:connecttype="segments"/>
          </v:shape>
        </w:pict>
      </w:r>
      <w:r w:rsidRPr="00617B3A">
        <w:t>, то условие безопасности для людей по формуле (2) Приложения 2 на этаже пожара не отвечает требуемому и, следовательно, в рассматриваемом объекте не выполняется при отсутствии системы оповещения.</w:t>
      </w:r>
    </w:p>
    <w:p w:rsidR="00D331E4" w:rsidRPr="00617B3A" w:rsidRDefault="00D331E4">
      <w:pPr>
        <w:pStyle w:val="ConsPlusNormal"/>
        <w:spacing w:before="220"/>
        <w:ind w:firstLine="540"/>
        <w:jc w:val="both"/>
      </w:pPr>
      <w:r w:rsidRPr="00617B3A">
        <w:t>4. Определить категорию и класс взрывоопасной зоны помещения, в котором размещается технологический процесс с использованием ацетона</w:t>
      </w:r>
    </w:p>
    <w:p w:rsidR="00D331E4" w:rsidRPr="00617B3A" w:rsidRDefault="00D331E4">
      <w:pPr>
        <w:pStyle w:val="ConsPlusNormal"/>
        <w:spacing w:before="220"/>
        <w:ind w:firstLine="540"/>
        <w:jc w:val="both"/>
      </w:pPr>
      <w:r w:rsidRPr="00617B3A">
        <w:t>4.1. Данные для расчета</w:t>
      </w:r>
    </w:p>
    <w:p w:rsidR="00D331E4" w:rsidRPr="00617B3A" w:rsidRDefault="00D331E4">
      <w:pPr>
        <w:pStyle w:val="ConsPlusNormal"/>
        <w:spacing w:before="220"/>
        <w:ind w:firstLine="540"/>
        <w:jc w:val="both"/>
      </w:pPr>
      <w:r w:rsidRPr="00617B3A">
        <w:t xml:space="preserve">Ацетон находится в аппарате с максимальным объемом заполнения </w:t>
      </w:r>
      <w:r w:rsidR="00271BFE">
        <w:rPr>
          <w:position w:val="-8"/>
        </w:rPr>
        <w:pict>
          <v:shape id="_x0000_i2233" style="width:18.75pt;height:19.5pt" coordsize="" o:spt="100" adj="0,,0" path="" filled="f" stroked="f">
            <v:stroke joinstyle="miter"/>
            <v:imagedata r:id="rId1087" o:title="base_44_4371_33976"/>
            <v:formulas/>
            <v:path o:connecttype="segments"/>
          </v:shape>
        </w:pict>
      </w:r>
      <w:r w:rsidRPr="00617B3A">
        <w:t xml:space="preserve">, равным 0,07 м3, и в центре помещения над уровнем пола. Длина </w:t>
      </w:r>
      <w:r w:rsidR="00271BFE">
        <w:rPr>
          <w:position w:val="-8"/>
        </w:rPr>
        <w:pict>
          <v:shape id="_x0000_i2234" style="width:14.25pt;height:19.5pt" coordsize="" o:spt="100" adj="0,,0" path="" filled="f" stroked="f">
            <v:stroke joinstyle="miter"/>
            <v:imagedata r:id="rId1088" o:title="base_44_4371_33977"/>
            <v:formulas/>
            <v:path o:connecttype="segments"/>
          </v:shape>
        </w:pict>
      </w:r>
      <w:r w:rsidRPr="00617B3A">
        <w:t xml:space="preserve"> напорного и обводящего трубопроводов диаметром </w:t>
      </w:r>
      <w:r w:rsidR="00271BFE">
        <w:rPr>
          <w:position w:val="-4"/>
        </w:rPr>
        <w:pict>
          <v:shape id="_x0000_i2235" style="width:11.25pt;height:15.75pt" coordsize="" o:spt="100" adj="0,,0" path="" filled="f" stroked="f">
            <v:stroke joinstyle="miter"/>
            <v:imagedata r:id="rId1089" o:title="base_44_4371_33978"/>
            <v:formulas/>
            <v:path o:connecttype="segments"/>
          </v:shape>
        </w:pict>
      </w:r>
      <w:r w:rsidRPr="00617B3A">
        <w:t xml:space="preserve"> 0,05 м равна соответственно 3 и 10 м. Производительность </w:t>
      </w:r>
      <w:r w:rsidR="00271BFE">
        <w:rPr>
          <w:position w:val="-3"/>
        </w:rPr>
        <w:pict>
          <v:shape id="_x0000_i2236" style="width:10.5pt;height:14.25pt" coordsize="" o:spt="100" adj="0,,0" path="" filled="f" stroked="f">
            <v:stroke joinstyle="miter"/>
            <v:imagedata r:id="rId1090" o:title="base_44_4371_33979"/>
            <v:formulas/>
            <v:path o:connecttype="segments"/>
          </v:shape>
        </w:pict>
      </w:r>
      <w:r w:rsidRPr="00617B3A">
        <w:t xml:space="preserve"> насоса </w:t>
      </w:r>
      <w:r w:rsidR="00271BFE">
        <w:rPr>
          <w:position w:val="-8"/>
        </w:rPr>
        <w:pict>
          <v:shape id="_x0000_i2237" style="width:81.75pt;height:19.5pt" coordsize="" o:spt="100" adj="0,,0" path="" filled="f" stroked="f">
            <v:stroke joinstyle="miter"/>
            <v:imagedata r:id="rId1091" o:title="base_44_4371_33980"/>
            <v:formulas/>
            <v:path o:connecttype="segments"/>
          </v:shape>
        </w:pict>
      </w:r>
      <w:r w:rsidRPr="00617B3A">
        <w:t xml:space="preserve">. Отключение насоса автоматическое. Объем </w:t>
      </w:r>
      <w:r w:rsidR="00271BFE">
        <w:rPr>
          <w:position w:val="-8"/>
        </w:rPr>
        <w:pict>
          <v:shape id="_x0000_i2238" style="width:14.25pt;height:19.5pt" coordsize="" o:spt="100" adj="0,,0" path="" filled="f" stroked="f">
            <v:stroke joinstyle="miter"/>
            <v:imagedata r:id="rId1092" o:title="base_44_4371_33981"/>
            <v:formulas/>
            <v:path o:connecttype="segments"/>
          </v:shape>
        </w:pict>
      </w:r>
      <w:r w:rsidRPr="00617B3A">
        <w:t xml:space="preserve"> помещения составляет 10000 м3 (48 x 24 x 8,7). Основные строительные конструкции здания железобетонные, и предельно допустимый прирост давления </w:t>
      </w:r>
      <w:r w:rsidR="00271BFE">
        <w:rPr>
          <w:position w:val="-8"/>
        </w:rPr>
        <w:pict>
          <v:shape id="_x0000_i2239" style="width:32.25pt;height:19.5pt" coordsize="" o:spt="100" adj="0,,0" path="" filled="f" stroked="f">
            <v:stroke joinstyle="miter"/>
            <v:imagedata r:id="rId1093" o:title="base_44_4371_33982"/>
            <v:formulas/>
            <v:path o:connecttype="segments"/>
          </v:shape>
        </w:pict>
      </w:r>
      <w:r w:rsidRPr="00617B3A">
        <w:t xml:space="preserve"> для них составляет 25 кПа. Кратность А аварийной вентиляции равна </w:t>
      </w:r>
      <w:r w:rsidR="00271BFE">
        <w:rPr>
          <w:position w:val="-6"/>
        </w:rPr>
        <w:pict>
          <v:shape id="_x0000_i2240" style="width:33.75pt;height:17.25pt" coordsize="" o:spt="100" adj="0,,0" path="" filled="f" stroked="f">
            <v:stroke joinstyle="miter"/>
            <v:imagedata r:id="rId1094" o:title="base_44_4371_33983"/>
            <v:formulas/>
            <v:path o:connecttype="segments"/>
          </v:shape>
        </w:pict>
      </w:r>
      <w:r w:rsidRPr="00617B3A">
        <w:t>.</w:t>
      </w:r>
    </w:p>
    <w:p w:rsidR="00D331E4" w:rsidRPr="00617B3A" w:rsidRDefault="00D331E4">
      <w:pPr>
        <w:pStyle w:val="ConsPlusNormal"/>
        <w:spacing w:before="220"/>
        <w:ind w:firstLine="540"/>
        <w:jc w:val="both"/>
      </w:pPr>
      <w:r w:rsidRPr="00617B3A">
        <w:lastRenderedPageBreak/>
        <w:t xml:space="preserve">Скорость воздушного потока </w:t>
      </w:r>
      <w:r w:rsidR="00271BFE">
        <w:rPr>
          <w:position w:val="-1"/>
        </w:rPr>
        <w:pict>
          <v:shape id="_x0000_i2241" style="width:10.5pt;height:12pt" coordsize="" o:spt="100" adj="0,,0" path="" filled="f" stroked="f">
            <v:stroke joinstyle="miter"/>
            <v:imagedata r:id="rId1095" o:title="base_44_4371_33984"/>
            <v:formulas/>
            <v:path o:connecttype="segments"/>
          </v:shape>
        </w:pict>
      </w:r>
      <w:r w:rsidRPr="00617B3A">
        <w:t xml:space="preserve"> в помещении при работе аварийной вентиляции равна </w:t>
      </w:r>
      <w:r w:rsidR="00271BFE">
        <w:rPr>
          <w:position w:val="-8"/>
        </w:rPr>
        <w:pict>
          <v:shape id="_x0000_i2242" style="width:52.5pt;height:19.5pt" coordsize="" o:spt="100" adj="0,,0" path="" filled="f" stroked="f">
            <v:stroke joinstyle="miter"/>
            <v:imagedata r:id="rId1096" o:title="base_44_4371_33985"/>
            <v:formulas/>
            <v:path o:connecttype="segments"/>
          </v:shape>
        </w:pict>
      </w:r>
      <w:r w:rsidRPr="00617B3A">
        <w:t xml:space="preserve">. Температура ацетона равна температуре воздуха и составляет 293 К. Плотность </w:t>
      </w:r>
      <w:r w:rsidR="00271BFE">
        <w:rPr>
          <w:position w:val="-3"/>
        </w:rPr>
        <w:pict>
          <v:shape id="_x0000_i2243" style="width:13.5pt;height:15pt" coordsize="" o:spt="100" adj="0,,0" path="" filled="f" stroked="f">
            <v:stroke joinstyle="miter"/>
            <v:imagedata r:id="rId1097" o:title="base_44_4371_33986"/>
            <v:formulas/>
            <v:path o:connecttype="segments"/>
          </v:shape>
        </w:pict>
      </w:r>
      <w:r w:rsidRPr="00617B3A">
        <w:t xml:space="preserve"> ацетона </w:t>
      </w:r>
      <w:r w:rsidR="00271BFE">
        <w:rPr>
          <w:position w:val="-6"/>
        </w:rPr>
        <w:pict>
          <v:shape id="_x0000_i2244" style="width:63pt;height:17.25pt" coordsize="" o:spt="100" adj="0,,0" path="" filled="f" stroked="f">
            <v:stroke joinstyle="miter"/>
            <v:imagedata r:id="rId1098" o:title="base_44_4371_33987"/>
            <v:formulas/>
            <v:path o:connecttype="segments"/>
          </v:shape>
        </w:pict>
      </w:r>
      <w:r w:rsidRPr="00617B3A">
        <w:t>.</w:t>
      </w:r>
    </w:p>
    <w:p w:rsidR="00D331E4" w:rsidRPr="00617B3A" w:rsidRDefault="00D331E4">
      <w:pPr>
        <w:pStyle w:val="ConsPlusNormal"/>
        <w:spacing w:before="220"/>
        <w:ind w:firstLine="540"/>
        <w:jc w:val="both"/>
      </w:pPr>
      <w:r w:rsidRPr="00617B3A">
        <w:t>4.2. Расчет</w:t>
      </w:r>
    </w:p>
    <w:p w:rsidR="00D331E4" w:rsidRPr="00617B3A" w:rsidRDefault="00D331E4">
      <w:pPr>
        <w:pStyle w:val="ConsPlusNormal"/>
        <w:spacing w:before="220"/>
        <w:ind w:firstLine="540"/>
        <w:jc w:val="both"/>
      </w:pPr>
      <w:r w:rsidRPr="00617B3A">
        <w:t>Объем ацетона, м3, вышедшего из трубопроводов, составляет</w:t>
      </w:r>
    </w:p>
    <w:p w:rsidR="00D331E4" w:rsidRPr="00617B3A" w:rsidRDefault="00D331E4">
      <w:pPr>
        <w:pStyle w:val="ConsPlusNormal"/>
      </w:pPr>
    </w:p>
    <w:p w:rsidR="00D331E4" w:rsidRPr="00617B3A" w:rsidRDefault="00271BFE">
      <w:pPr>
        <w:pStyle w:val="ConsPlusNormal"/>
        <w:jc w:val="center"/>
      </w:pPr>
      <w:r>
        <w:rPr>
          <w:position w:val="-25"/>
        </w:rPr>
        <w:pict>
          <v:shape id="_x0000_i2245" style="width:277.5pt;height:36pt" coordsize="" o:spt="100" adj="0,,0" path="" filled="f" stroked="f">
            <v:stroke joinstyle="miter"/>
            <v:imagedata r:id="rId1099" o:title="base_44_4371_3398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1"/>
        </w:rPr>
        <w:pict>
          <v:shape id="_x0000_i2246" style="width:10.5pt;height:12pt" coordsize="" o:spt="100" adj="0,,0" path="" filled="f" stroked="f">
            <v:stroke joinstyle="miter"/>
            <v:imagedata r:id="rId1100" o:title="base_44_4371_33989"/>
            <v:formulas/>
            <v:path o:connecttype="segments"/>
          </v:shape>
        </w:pict>
      </w:r>
      <w:r w:rsidRPr="00617B3A">
        <w:t xml:space="preserve"> - время автоматического отключения насоса, равное 2 мин.</w:t>
      </w:r>
    </w:p>
    <w:p w:rsidR="00D331E4" w:rsidRPr="00617B3A" w:rsidRDefault="00D331E4">
      <w:pPr>
        <w:pStyle w:val="ConsPlusNormal"/>
        <w:spacing w:before="220"/>
        <w:ind w:firstLine="540"/>
        <w:jc w:val="both"/>
      </w:pPr>
      <w:r w:rsidRPr="00617B3A">
        <w:t>Объем поступившего ацетона, м3, в помещение</w:t>
      </w:r>
    </w:p>
    <w:p w:rsidR="00D331E4" w:rsidRPr="00617B3A" w:rsidRDefault="00D331E4">
      <w:pPr>
        <w:pStyle w:val="ConsPlusNormal"/>
      </w:pPr>
    </w:p>
    <w:p w:rsidR="00D331E4" w:rsidRPr="00617B3A" w:rsidRDefault="00271BFE">
      <w:pPr>
        <w:pStyle w:val="ConsPlusNormal"/>
        <w:jc w:val="center"/>
      </w:pPr>
      <w:r>
        <w:rPr>
          <w:position w:val="-9"/>
        </w:rPr>
        <w:pict>
          <v:shape id="_x0000_i2247" style="width:193.5pt;height:21pt" coordsize="" o:spt="100" adj="0,,0" path="" filled="f" stroked="f">
            <v:stroke joinstyle="miter"/>
            <v:imagedata r:id="rId1101" o:title="base_44_4371_33990"/>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Площадь разлива ацетона принимаем равной 116 м2.</w:t>
      </w:r>
    </w:p>
    <w:p w:rsidR="00D331E4" w:rsidRPr="00617B3A" w:rsidRDefault="00D331E4">
      <w:pPr>
        <w:pStyle w:val="ConsPlusNormal"/>
        <w:spacing w:before="220"/>
        <w:ind w:firstLine="540"/>
        <w:jc w:val="both"/>
      </w:pPr>
      <w:r w:rsidRPr="00617B3A">
        <w:t>Скорость испарения (</w:t>
      </w:r>
      <w:r w:rsidR="00271BFE">
        <w:rPr>
          <w:position w:val="-8"/>
        </w:rPr>
        <w:pict>
          <v:shape id="_x0000_i2248" style="width:25.5pt;height:19.5pt" coordsize="" o:spt="100" adj="0,,0" path="" filled="f" stroked="f">
            <v:stroke joinstyle="miter"/>
            <v:imagedata r:id="rId1102" o:title="base_44_4371_33991"/>
            <v:formulas/>
            <v:path o:connecttype="segments"/>
          </v:shape>
        </w:pict>
      </w:r>
      <w:r w:rsidRPr="00617B3A">
        <w:t xml:space="preserve">), </w:t>
      </w:r>
      <w:r w:rsidR="00271BFE">
        <w:rPr>
          <w:position w:val="-6"/>
        </w:rPr>
        <w:pict>
          <v:shape id="_x0000_i2249" style="width:52.5pt;height:17.25pt" coordsize="" o:spt="100" adj="0,,0" path="" filled="f" stroked="f">
            <v:stroke joinstyle="miter"/>
            <v:imagedata r:id="rId1103" o:title="base_44_4371_33992"/>
            <v:formulas/>
            <v:path o:connecttype="segments"/>
          </v:shape>
        </w:pict>
      </w:r>
      <w:r w:rsidRPr="00617B3A">
        <w:t>, равна</w:t>
      </w:r>
    </w:p>
    <w:p w:rsidR="00D331E4" w:rsidRPr="00617B3A" w:rsidRDefault="00D331E4">
      <w:pPr>
        <w:pStyle w:val="ConsPlusNormal"/>
      </w:pPr>
    </w:p>
    <w:p w:rsidR="00D331E4" w:rsidRPr="00617B3A" w:rsidRDefault="00271BFE">
      <w:pPr>
        <w:pStyle w:val="ConsPlusNormal"/>
        <w:jc w:val="center"/>
      </w:pPr>
      <w:r>
        <w:rPr>
          <w:position w:val="-11"/>
        </w:rPr>
        <w:pict>
          <v:shape id="_x0000_i2250" style="width:246.75pt;height:22.5pt" coordsize="" o:spt="100" adj="0,,0" path="" filled="f" stroked="f">
            <v:stroke joinstyle="miter"/>
            <v:imagedata r:id="rId1104" o:title="base_44_4371_3399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Масса паров ацетона (</w:t>
      </w:r>
      <w:r w:rsidR="00271BFE">
        <w:rPr>
          <w:position w:val="-8"/>
        </w:rPr>
        <w:pict>
          <v:shape id="_x0000_i2251" style="width:21pt;height:19.5pt" coordsize="" o:spt="100" adj="0,,0" path="" filled="f" stroked="f">
            <v:stroke joinstyle="miter"/>
            <v:imagedata r:id="rId1105" o:title="base_44_4371_33994"/>
            <v:formulas/>
            <v:path o:connecttype="segments"/>
          </v:shape>
        </w:pict>
      </w:r>
      <w:r w:rsidRPr="00617B3A">
        <w:t>), кг, образующихся при аварийном разливе, равна</w:t>
      </w:r>
    </w:p>
    <w:p w:rsidR="00D331E4" w:rsidRPr="00617B3A" w:rsidRDefault="00D331E4">
      <w:pPr>
        <w:pStyle w:val="ConsPlusNormal"/>
      </w:pPr>
    </w:p>
    <w:p w:rsidR="00D331E4" w:rsidRPr="00617B3A" w:rsidRDefault="00271BFE">
      <w:pPr>
        <w:pStyle w:val="ConsPlusNormal"/>
        <w:jc w:val="center"/>
      </w:pPr>
      <w:r>
        <w:rPr>
          <w:position w:val="-9"/>
        </w:rPr>
        <w:pict>
          <v:shape id="_x0000_i2252" style="width:184.5pt;height:21pt" coordsize="" o:spt="100" adj="0,,0" path="" filled="f" stroked="f">
            <v:stroke joinstyle="miter"/>
            <v:imagedata r:id="rId1106" o:title="base_44_4371_3399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Следовательно, принимаем, что весь разлившийся ацетон, кг, за время аварийной ситуации, равное 3600 с, испарится в объем помещения, т.е.</w:t>
      </w:r>
    </w:p>
    <w:p w:rsidR="00D331E4" w:rsidRPr="00617B3A" w:rsidRDefault="00D331E4">
      <w:pPr>
        <w:pStyle w:val="ConsPlusNormal"/>
      </w:pPr>
    </w:p>
    <w:p w:rsidR="00D331E4" w:rsidRPr="00617B3A" w:rsidRDefault="00271BFE">
      <w:pPr>
        <w:pStyle w:val="ConsPlusNormal"/>
        <w:jc w:val="center"/>
      </w:pPr>
      <w:r>
        <w:rPr>
          <w:position w:val="-8"/>
        </w:rPr>
        <w:pict>
          <v:shape id="_x0000_i2253" style="width:123pt;height:19.5pt" coordsize="" o:spt="100" adj="0,,0" path="" filled="f" stroked="f">
            <v:stroke joinstyle="miter"/>
            <v:imagedata r:id="rId1107" o:title="base_44_4371_3399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Стехиометрическая концентрация паров ацетона при </w:t>
      </w:r>
      <w:r w:rsidR="00271BFE">
        <w:rPr>
          <w:position w:val="-6"/>
        </w:rPr>
        <w:pict>
          <v:shape id="_x0000_i2254" style="width:33pt;height:17.25pt" coordsize="" o:spt="100" adj="0,,0" path="" filled="f" stroked="f">
            <v:stroke joinstyle="miter"/>
            <v:imagedata r:id="rId1108" o:title="base_44_4371_33997"/>
            <v:formulas/>
            <v:path o:connecttype="segments"/>
          </v:shape>
        </w:pict>
      </w:r>
      <w:r w:rsidRPr="00617B3A">
        <w:t xml:space="preserve"> равна</w:t>
      </w:r>
    </w:p>
    <w:p w:rsidR="00D331E4" w:rsidRPr="00617B3A" w:rsidRDefault="00D331E4">
      <w:pPr>
        <w:pStyle w:val="ConsPlusNormal"/>
      </w:pPr>
    </w:p>
    <w:p w:rsidR="00D331E4" w:rsidRPr="00617B3A" w:rsidRDefault="00271BFE">
      <w:pPr>
        <w:pStyle w:val="ConsPlusNormal"/>
        <w:jc w:val="center"/>
      </w:pPr>
      <w:r>
        <w:rPr>
          <w:position w:val="-25"/>
        </w:rPr>
        <w:pict>
          <v:shape id="_x0000_i2255" style="width:195.75pt;height:36pt" coordsize="" o:spt="100" adj="0,,0" path="" filled="f" stroked="f">
            <v:stroke joinstyle="miter"/>
            <v:imagedata r:id="rId1109" o:title="base_44_4371_3399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Концентрация насыщенных паров получается равной</w:t>
      </w:r>
    </w:p>
    <w:p w:rsidR="00D331E4" w:rsidRPr="00617B3A" w:rsidRDefault="00D331E4">
      <w:pPr>
        <w:pStyle w:val="ConsPlusNormal"/>
      </w:pPr>
    </w:p>
    <w:p w:rsidR="00D331E4" w:rsidRPr="00617B3A" w:rsidRDefault="00271BFE">
      <w:pPr>
        <w:pStyle w:val="ConsPlusNormal"/>
        <w:jc w:val="center"/>
      </w:pPr>
      <w:r>
        <w:rPr>
          <w:position w:val="-25"/>
        </w:rPr>
        <w:pict>
          <v:shape id="_x0000_i2256" style="width:203.25pt;height:36pt" coordsize="" o:spt="100" adj="0,,0" path="" filled="f" stroked="f">
            <v:stroke joinstyle="miter"/>
            <v:imagedata r:id="rId1110" o:title="base_44_4371_3399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Отношение </w:t>
      </w:r>
      <w:r w:rsidR="00271BFE">
        <w:rPr>
          <w:position w:val="-8"/>
        </w:rPr>
        <w:pict>
          <v:shape id="_x0000_i2257" style="width:87.75pt;height:19.5pt" coordsize="" o:spt="100" adj="0,,0" path="" filled="f" stroked="f">
            <v:stroke joinstyle="miter"/>
            <v:imagedata r:id="rId1111" o:title="base_44_4371_34000"/>
            <v:formulas/>
            <v:path o:connecttype="segments"/>
          </v:shape>
        </w:pict>
      </w:r>
      <w:r w:rsidRPr="00617B3A">
        <w:t>, следовательно, принимаем Z = 0,3.</w:t>
      </w:r>
    </w:p>
    <w:p w:rsidR="00D331E4" w:rsidRPr="00617B3A" w:rsidRDefault="00D331E4">
      <w:pPr>
        <w:pStyle w:val="ConsPlusNormal"/>
        <w:spacing w:before="220"/>
        <w:ind w:firstLine="540"/>
        <w:jc w:val="both"/>
      </w:pPr>
      <w:r w:rsidRPr="00617B3A">
        <w:t>Свободный объем помещения, м3</w:t>
      </w:r>
    </w:p>
    <w:p w:rsidR="00D331E4" w:rsidRPr="00617B3A" w:rsidRDefault="00D331E4">
      <w:pPr>
        <w:pStyle w:val="ConsPlusNormal"/>
      </w:pPr>
    </w:p>
    <w:p w:rsidR="00D331E4" w:rsidRPr="00617B3A" w:rsidRDefault="00271BFE">
      <w:pPr>
        <w:pStyle w:val="ConsPlusNormal"/>
        <w:jc w:val="center"/>
      </w:pPr>
      <w:r>
        <w:rPr>
          <w:position w:val="-8"/>
        </w:rPr>
        <w:pict>
          <v:shape id="_x0000_i2258" style="width:126.75pt;height:19.5pt" coordsize="" o:spt="100" adj="0,,0" path="" filled="f" stroked="f">
            <v:stroke joinstyle="miter"/>
            <v:imagedata r:id="rId1112" o:title="base_44_4371_3400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Время испарения, ч, составит</w:t>
      </w:r>
    </w:p>
    <w:p w:rsidR="00D331E4" w:rsidRPr="00617B3A" w:rsidRDefault="00D331E4">
      <w:pPr>
        <w:pStyle w:val="ConsPlusNormal"/>
      </w:pPr>
    </w:p>
    <w:p w:rsidR="00D331E4" w:rsidRPr="00617B3A" w:rsidRDefault="00271BFE">
      <w:pPr>
        <w:pStyle w:val="ConsPlusNormal"/>
        <w:jc w:val="center"/>
      </w:pPr>
      <w:r>
        <w:rPr>
          <w:position w:val="-25"/>
        </w:rPr>
        <w:pict>
          <v:shape id="_x0000_i2259" style="width:149.25pt;height:36pt" coordsize="" o:spt="100" adj="0,,0" path="" filled="f" stroked="f">
            <v:stroke joinstyle="miter"/>
            <v:imagedata r:id="rId1113" o:title="base_44_4371_3400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Коэффициент получается равным</w:t>
      </w:r>
    </w:p>
    <w:p w:rsidR="00D331E4" w:rsidRPr="00617B3A" w:rsidRDefault="00D331E4">
      <w:pPr>
        <w:pStyle w:val="ConsPlusNormal"/>
      </w:pPr>
    </w:p>
    <w:p w:rsidR="00D331E4" w:rsidRPr="00617B3A" w:rsidRDefault="00271BFE">
      <w:pPr>
        <w:pStyle w:val="ConsPlusNormal"/>
        <w:jc w:val="center"/>
      </w:pPr>
      <w:r>
        <w:rPr>
          <w:position w:val="-6"/>
        </w:rPr>
        <w:pict>
          <v:shape id="_x0000_i2260" style="width:127.5pt;height:17.25pt" coordsize="" o:spt="100" adj="0,,0" path="" filled="f" stroked="f">
            <v:stroke joinstyle="miter"/>
            <v:imagedata r:id="rId1114" o:title="base_44_4371_3400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Максимально возможная масса ацетона, кг</w:t>
      </w:r>
    </w:p>
    <w:p w:rsidR="00D331E4" w:rsidRPr="00617B3A" w:rsidRDefault="00D331E4">
      <w:pPr>
        <w:pStyle w:val="ConsPlusNormal"/>
      </w:pPr>
    </w:p>
    <w:p w:rsidR="00D331E4" w:rsidRPr="00617B3A" w:rsidRDefault="00271BFE">
      <w:pPr>
        <w:pStyle w:val="ConsPlusNormal"/>
        <w:jc w:val="center"/>
      </w:pPr>
      <w:r>
        <w:rPr>
          <w:position w:val="-25"/>
        </w:rPr>
        <w:pict>
          <v:shape id="_x0000_i2261" style="width:231.75pt;height:36pt" coordsize="" o:spt="100" adj="0,,0" path="" filled="f" stroked="f">
            <v:stroke joinstyle="miter"/>
            <v:imagedata r:id="rId1115" o:title="base_44_4371_3400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Поскольку </w:t>
      </w:r>
      <w:r w:rsidR="00271BFE">
        <w:rPr>
          <w:position w:val="-8"/>
        </w:rPr>
        <w:pict>
          <v:shape id="_x0000_i2262" style="width:159.75pt;height:19.5pt" coordsize="" o:spt="100" adj="0,,0" path="" filled="f" stroked="f">
            <v:stroke joinstyle="miter"/>
            <v:imagedata r:id="rId1116" o:title="base_44_4371_34005"/>
            <v:formulas/>
            <v:path o:connecttype="segments"/>
          </v:shape>
        </w:pict>
      </w:r>
      <w:r w:rsidRPr="00617B3A">
        <w:t>, то помещение в целом относится к невзрывопожароопасным.</w:t>
      </w:r>
    </w:p>
    <w:p w:rsidR="00D331E4" w:rsidRPr="00617B3A" w:rsidRDefault="00D331E4">
      <w:pPr>
        <w:pStyle w:val="ConsPlusNormal"/>
        <w:spacing w:before="220"/>
        <w:ind w:firstLine="540"/>
        <w:jc w:val="both"/>
      </w:pPr>
      <w:r w:rsidRPr="00617B3A">
        <w:t xml:space="preserve">Расстояния </w:t>
      </w:r>
      <w:r w:rsidR="00271BFE">
        <w:rPr>
          <w:position w:val="-8"/>
        </w:rPr>
        <w:pict>
          <v:shape id="_x0000_i2263" style="width:36pt;height:19.5pt" coordsize="" o:spt="100" adj="0,,0" path="" filled="f" stroked="f">
            <v:stroke joinstyle="miter"/>
            <v:imagedata r:id="rId1117" o:title="base_44_4371_34006"/>
            <v:formulas/>
            <v:path o:connecttype="segments"/>
          </v:shape>
        </w:pict>
      </w:r>
      <w:r w:rsidRPr="00617B3A">
        <w:t xml:space="preserve">, </w:t>
      </w:r>
      <w:r w:rsidR="00271BFE">
        <w:rPr>
          <w:position w:val="-8"/>
        </w:rPr>
        <w:pict>
          <v:shape id="_x0000_i2264" style="width:30.75pt;height:19.5pt" coordsize="" o:spt="100" adj="0,,0" path="" filled="f" stroked="f">
            <v:stroke joinstyle="miter"/>
            <v:imagedata r:id="rId1118" o:title="base_44_4371_34007"/>
            <v:formulas/>
            <v:path o:connecttype="segments"/>
          </v:shape>
        </w:pict>
      </w:r>
      <w:r w:rsidRPr="00617B3A">
        <w:t xml:space="preserve"> и </w:t>
      </w:r>
      <w:r w:rsidR="00271BFE">
        <w:rPr>
          <w:position w:val="-8"/>
        </w:rPr>
        <w:pict>
          <v:shape id="_x0000_i2265" style="width:33.75pt;height:19.5pt" coordsize="" o:spt="100" adj="0,,0" path="" filled="f" stroked="f">
            <v:stroke joinstyle="miter"/>
            <v:imagedata r:id="rId1119" o:title="base_44_4371_34008"/>
            <v:formulas/>
            <v:path o:connecttype="segments"/>
          </v:shape>
        </w:pict>
      </w:r>
      <w:r w:rsidRPr="00617B3A">
        <w:t xml:space="preserve"> составляют при уровне значимости </w:t>
      </w:r>
      <w:r w:rsidR="00271BFE">
        <w:rPr>
          <w:position w:val="-8"/>
        </w:rPr>
        <w:pict>
          <v:shape id="_x0000_i2266" style="width:59.25pt;height:19.5pt" coordsize="" o:spt="100" adj="0,,0" path="" filled="f" stroked="f">
            <v:stroke joinstyle="miter"/>
            <v:imagedata r:id="rId1120" o:title="base_44_4371_34009"/>
            <v:formulas/>
            <v:path o:connecttype="segments"/>
          </v:shape>
        </w:pict>
      </w:r>
    </w:p>
    <w:p w:rsidR="00D331E4" w:rsidRPr="00617B3A" w:rsidRDefault="00D331E4">
      <w:pPr>
        <w:pStyle w:val="ConsPlusNormal"/>
      </w:pPr>
    </w:p>
    <w:p w:rsidR="00D331E4" w:rsidRPr="00617B3A" w:rsidRDefault="00271BFE">
      <w:pPr>
        <w:pStyle w:val="ConsPlusNormal"/>
        <w:jc w:val="center"/>
      </w:pPr>
      <w:r>
        <w:rPr>
          <w:position w:val="-31"/>
        </w:rPr>
        <w:pict>
          <v:shape id="_x0000_i2267" style="width:304.5pt;height:42pt" coordsize="" o:spt="100" adj="0,,0" path="" filled="f" stroked="f">
            <v:stroke joinstyle="miter"/>
            <v:imagedata r:id="rId1121" o:title="base_44_4371_34010"/>
            <v:formulas/>
            <v:path o:connecttype="segments"/>
          </v:shape>
        </w:pict>
      </w:r>
      <w:r w:rsidR="00D331E4" w:rsidRPr="00617B3A">
        <w:t>;</w:t>
      </w:r>
    </w:p>
    <w:p w:rsidR="00D331E4" w:rsidRPr="00617B3A" w:rsidRDefault="00D331E4">
      <w:pPr>
        <w:pStyle w:val="ConsPlusNormal"/>
        <w:ind w:firstLine="540"/>
        <w:jc w:val="both"/>
      </w:pPr>
    </w:p>
    <w:p w:rsidR="00D331E4" w:rsidRPr="00617B3A" w:rsidRDefault="00271BFE">
      <w:pPr>
        <w:pStyle w:val="ConsPlusNormal"/>
        <w:jc w:val="center"/>
      </w:pPr>
      <w:r>
        <w:rPr>
          <w:position w:val="-31"/>
        </w:rPr>
        <w:pict>
          <v:shape id="_x0000_i2268" style="width:269.25pt;height:42pt" coordsize="" o:spt="100" adj="0,,0" path="" filled="f" stroked="f">
            <v:stroke joinstyle="miter"/>
            <v:imagedata r:id="rId1122" o:title="base_44_4371_3401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28"/>
        </w:rPr>
        <w:pict>
          <v:shape id="_x0000_i2269" style="width:243pt;height:39.75pt" coordsize="" o:spt="100" adj="0,,0" path="" filled="f" stroked="f">
            <v:stroke joinstyle="miter"/>
            <v:imagedata r:id="rId1123" o:title="base_44_4371_34012"/>
            <v:formulas/>
            <v:path o:connecttype="segments"/>
          </v:shape>
        </w:pict>
      </w:r>
      <w:r w:rsidRPr="00617B3A">
        <w:t xml:space="preserve"> (по объему).</w:t>
      </w:r>
    </w:p>
    <w:p w:rsidR="00D331E4" w:rsidRPr="00617B3A" w:rsidRDefault="00D331E4">
      <w:pPr>
        <w:pStyle w:val="ConsPlusNormal"/>
      </w:pPr>
    </w:p>
    <w:p w:rsidR="00D331E4" w:rsidRPr="00617B3A" w:rsidRDefault="00D331E4">
      <w:pPr>
        <w:pStyle w:val="ConsPlusNormal"/>
        <w:ind w:firstLine="540"/>
        <w:jc w:val="both"/>
      </w:pPr>
      <w:r w:rsidRPr="00617B3A">
        <w:t>4.3. Заключение</w:t>
      </w:r>
    </w:p>
    <w:p w:rsidR="00D331E4" w:rsidRPr="00617B3A" w:rsidRDefault="00D331E4">
      <w:pPr>
        <w:pStyle w:val="ConsPlusNormal"/>
        <w:spacing w:before="220"/>
        <w:ind w:firstLine="540"/>
        <w:jc w:val="both"/>
      </w:pPr>
      <w:r w:rsidRPr="00617B3A">
        <w:t xml:space="preserve">Таким образом, взрывобезопасные расстояния составляют соответственно </w:t>
      </w:r>
      <w:r w:rsidR="00271BFE">
        <w:rPr>
          <w:position w:val="-8"/>
        </w:rPr>
        <w:pict>
          <v:shape id="_x0000_i2270" style="width:66.75pt;height:19.5pt" coordsize="" o:spt="100" adj="0,,0" path="" filled="f" stroked="f">
            <v:stroke joinstyle="miter"/>
            <v:imagedata r:id="rId1124" o:title="base_44_4371_34013"/>
            <v:formulas/>
            <v:path o:connecttype="segments"/>
          </v:shape>
        </w:pict>
      </w:r>
      <w:r w:rsidRPr="00617B3A">
        <w:t xml:space="preserve"> и </w:t>
      </w:r>
      <w:r w:rsidR="00271BFE">
        <w:rPr>
          <w:position w:val="-8"/>
        </w:rPr>
        <w:pict>
          <v:shape id="_x0000_i2271" style="width:49.5pt;height:19.5pt" coordsize="" o:spt="100" adj="0,,0" path="" filled="f" stroked="f">
            <v:stroke joinstyle="miter"/>
            <v:imagedata r:id="rId1125" o:title="base_44_4371_34014"/>
            <v:formulas/>
            <v:path o:connecttype="segments"/>
          </v:shape>
        </w:pict>
      </w:r>
      <w:r w:rsidRPr="00617B3A">
        <w:t>.</w:t>
      </w:r>
    </w:p>
    <w:p w:rsidR="00D331E4" w:rsidRPr="00617B3A" w:rsidRDefault="00D331E4">
      <w:pPr>
        <w:pStyle w:val="ConsPlusNormal"/>
        <w:spacing w:before="220"/>
        <w:ind w:firstLine="540"/>
        <w:jc w:val="both"/>
      </w:pPr>
      <w:r w:rsidRPr="00617B3A">
        <w:t xml:space="preserve">Взрывоопасная зона с размерами </w:t>
      </w:r>
      <w:r w:rsidR="00271BFE">
        <w:rPr>
          <w:position w:val="-8"/>
        </w:rPr>
        <w:pict>
          <v:shape id="_x0000_i2272" style="width:66.75pt;height:19.5pt" coordsize="" o:spt="100" adj="0,,0" path="" filled="f" stroked="f">
            <v:stroke joinstyle="miter"/>
            <v:imagedata r:id="rId1126" o:title="base_44_4371_34015"/>
            <v:formulas/>
            <v:path o:connecttype="segments"/>
          </v:shape>
        </w:pict>
      </w:r>
      <w:r w:rsidRPr="00617B3A">
        <w:t xml:space="preserve"> и </w:t>
      </w:r>
      <w:r w:rsidR="00271BFE">
        <w:rPr>
          <w:position w:val="-8"/>
        </w:rPr>
        <w:pict>
          <v:shape id="_x0000_i2273" style="width:48.75pt;height:19.5pt" coordsize="" o:spt="100" adj="0,,0" path="" filled="f" stroked="f">
            <v:stroke joinstyle="miter"/>
            <v:imagedata r:id="rId1127" o:title="base_44_4371_34016"/>
            <v:formulas/>
            <v:path o:connecttype="segments"/>
          </v:shape>
        </w:pict>
      </w:r>
      <w:r w:rsidRPr="00617B3A">
        <w:t xml:space="preserve"> относится к классу В-1а. Схематически взрывоопасная зона изображена на черт. 9.</w:t>
      </w:r>
    </w:p>
    <w:p w:rsidR="00D331E4" w:rsidRPr="00617B3A" w:rsidRDefault="00D331E4">
      <w:pPr>
        <w:pStyle w:val="ConsPlusNormal"/>
      </w:pPr>
    </w:p>
    <w:p w:rsidR="00D331E4" w:rsidRPr="00617B3A" w:rsidRDefault="00BD6BCB">
      <w:pPr>
        <w:pStyle w:val="ConsPlusNormal"/>
        <w:jc w:val="center"/>
      </w:pPr>
      <w:r>
        <w:rPr>
          <w:position w:val="-113"/>
        </w:rPr>
        <w:pict>
          <v:shape id="_x0000_i2274" style="width:128.25pt;height:125.25pt" coordsize="" o:spt="100" adj="0,,0" path="" filled="f" stroked="f">
            <v:stroke joinstyle="miter"/>
            <v:imagedata r:id="rId1128" o:title="base_44_4371_34017"/>
            <v:formulas/>
            <v:path o:connecttype="segments"/>
          </v:shape>
        </w:pict>
      </w:r>
    </w:p>
    <w:p w:rsidR="00D331E4" w:rsidRPr="00617B3A" w:rsidRDefault="00D331E4">
      <w:pPr>
        <w:pStyle w:val="ConsPlusNormal"/>
      </w:pPr>
    </w:p>
    <w:p w:rsidR="00D331E4" w:rsidRPr="00617B3A" w:rsidRDefault="00D331E4">
      <w:pPr>
        <w:pStyle w:val="ConsPlusNormal"/>
        <w:jc w:val="center"/>
      </w:pPr>
      <w:r w:rsidRPr="00617B3A">
        <w:lastRenderedPageBreak/>
        <w:t>1 - помещение; 2 - аппарат; 3 - взрывоопасная зона</w:t>
      </w:r>
    </w:p>
    <w:p w:rsidR="00D331E4" w:rsidRPr="00617B3A" w:rsidRDefault="00D331E4">
      <w:pPr>
        <w:pStyle w:val="ConsPlusNormal"/>
        <w:jc w:val="center"/>
      </w:pPr>
    </w:p>
    <w:p w:rsidR="00D331E4" w:rsidRPr="00617B3A" w:rsidRDefault="00D331E4">
      <w:pPr>
        <w:pStyle w:val="ConsPlusNormal"/>
        <w:jc w:val="center"/>
      </w:pPr>
      <w:r w:rsidRPr="00617B3A">
        <w:t>Черт. 9</w:t>
      </w:r>
    </w:p>
    <w:p w:rsidR="00D331E4" w:rsidRPr="00617B3A" w:rsidRDefault="00D331E4">
      <w:pPr>
        <w:pStyle w:val="ConsPlusNormal"/>
      </w:pPr>
    </w:p>
    <w:p w:rsidR="00D331E4" w:rsidRPr="00617B3A" w:rsidRDefault="00D331E4">
      <w:pPr>
        <w:pStyle w:val="ConsPlusNormal"/>
        <w:ind w:firstLine="540"/>
        <w:jc w:val="both"/>
      </w:pPr>
      <w:r w:rsidRPr="00617B3A">
        <w:t>5. Определить категорию производства, в котором находится участок обработки зерна и циклон для определения зерновой пыли в системе вентиляции</w:t>
      </w:r>
    </w:p>
    <w:p w:rsidR="00D331E4" w:rsidRPr="00617B3A" w:rsidRDefault="00D331E4">
      <w:pPr>
        <w:pStyle w:val="ConsPlusNormal"/>
        <w:spacing w:before="220"/>
        <w:ind w:firstLine="540"/>
        <w:jc w:val="both"/>
      </w:pPr>
      <w:r w:rsidRPr="00617B3A">
        <w:t>5.1. Данные для расчета</w:t>
      </w:r>
    </w:p>
    <w:p w:rsidR="00D331E4" w:rsidRPr="00617B3A" w:rsidRDefault="00D331E4">
      <w:pPr>
        <w:pStyle w:val="ConsPlusNormal"/>
        <w:spacing w:before="220"/>
        <w:ind w:firstLine="540"/>
        <w:jc w:val="both"/>
      </w:pPr>
      <w:r w:rsidRPr="00617B3A">
        <w:t xml:space="preserve">Масса зерновой пыли, скапливающейся в циклоне, </w:t>
      </w:r>
      <w:r w:rsidR="00271BFE">
        <w:rPr>
          <w:position w:val="-8"/>
        </w:rPr>
        <w:pict>
          <v:shape id="_x0000_i2275" style="width:17.25pt;height:19.5pt" coordsize="" o:spt="100" adj="0,,0" path="" filled="f" stroked="f">
            <v:stroke joinstyle="miter"/>
            <v:imagedata r:id="rId1129" o:title="base_44_4371_34018"/>
            <v:formulas/>
            <v:path o:connecttype="segments"/>
          </v:shape>
        </w:pict>
      </w:r>
      <w:r w:rsidRPr="00617B3A">
        <w:t xml:space="preserve">, составляет 20000 г. Производительность циклона </w:t>
      </w:r>
      <w:r w:rsidR="00271BFE">
        <w:rPr>
          <w:position w:val="-3"/>
        </w:rPr>
        <w:pict>
          <v:shape id="_x0000_i2276" style="width:10.5pt;height:14.25pt" coordsize="" o:spt="100" adj="0,,0" path="" filled="f" stroked="f">
            <v:stroke joinstyle="miter"/>
            <v:imagedata r:id="rId1130" o:title="base_44_4371_34019"/>
            <v:formulas/>
            <v:path o:connecttype="segments"/>
          </v:shape>
        </w:pict>
      </w:r>
      <w:r w:rsidRPr="00617B3A">
        <w:t xml:space="preserve"> по пыли составляет </w:t>
      </w:r>
      <w:r w:rsidR="00271BFE">
        <w:rPr>
          <w:position w:val="-6"/>
        </w:rPr>
        <w:pict>
          <v:shape id="_x0000_i2277" style="width:68.25pt;height:17.25pt" coordsize="" o:spt="100" adj="0,,0" path="" filled="f" stroked="f">
            <v:stroke joinstyle="miter"/>
            <v:imagedata r:id="rId1131" o:title="base_44_4371_34020"/>
            <v:formulas/>
            <v:path o:connecttype="segments"/>
          </v:shape>
        </w:pict>
      </w:r>
      <w:r w:rsidRPr="00617B3A">
        <w:t xml:space="preserve">. Время </w:t>
      </w:r>
      <w:r w:rsidR="00271BFE">
        <w:rPr>
          <w:position w:val="-1"/>
        </w:rPr>
        <w:pict>
          <v:shape id="_x0000_i2278" style="width:10.5pt;height:12pt" coordsize="" o:spt="100" adj="0,,0" path="" filled="f" stroked="f">
            <v:stroke joinstyle="miter"/>
            <v:imagedata r:id="rId1132" o:title="base_44_4371_34021"/>
            <v:formulas/>
            <v:path o:connecttype="segments"/>
          </v:shape>
        </w:pict>
      </w:r>
      <w:r w:rsidRPr="00617B3A">
        <w:t xml:space="preserve"> автоматического отключения циклона </w:t>
      </w:r>
      <w:r w:rsidR="00271BFE">
        <w:rPr>
          <w:position w:val="-3"/>
        </w:rPr>
        <w:pict>
          <v:shape id="_x0000_i2279" style="width:13.5pt;height:14.25pt" coordsize="" o:spt="100" adj="0,,0" path="" filled="f" stroked="f">
            <v:stroke joinstyle="miter"/>
            <v:imagedata r:id="rId1133" o:title="base_44_4371_34022"/>
            <v:formulas/>
            <v:path o:connecttype="segments"/>
          </v:shape>
        </w:pict>
      </w:r>
      <w:r w:rsidRPr="00617B3A">
        <w:t xml:space="preserve"> не более 2 мин. Свободный объем помещения </w:t>
      </w:r>
      <w:r w:rsidR="00271BFE">
        <w:rPr>
          <w:position w:val="-8"/>
        </w:rPr>
        <w:pict>
          <v:shape id="_x0000_i2280" style="width:17.25pt;height:19.5pt" coordsize="" o:spt="100" adj="0,,0" path="" filled="f" stroked="f">
            <v:stroke joinstyle="miter"/>
            <v:imagedata r:id="rId1134" o:title="base_44_4371_34023"/>
            <v:formulas/>
            <v:path o:connecttype="segments"/>
          </v:shape>
        </w:pict>
      </w:r>
      <w:r w:rsidRPr="00617B3A">
        <w:t xml:space="preserve"> равен 10000 м3. Остальные исходные данные: </w:t>
      </w:r>
      <w:r w:rsidR="00271BFE">
        <w:rPr>
          <w:position w:val="-8"/>
        </w:rPr>
        <w:pict>
          <v:shape id="_x0000_i2281" style="width:60.75pt;height:19.5pt" coordsize="" o:spt="100" adj="0,,0" path="" filled="f" stroked="f">
            <v:stroke joinstyle="miter"/>
            <v:imagedata r:id="rId1135" o:title="base_44_4371_34024"/>
            <v:formulas/>
            <v:path o:connecttype="segments"/>
          </v:shape>
        </w:pict>
      </w:r>
      <w:r w:rsidRPr="00617B3A">
        <w:t xml:space="preserve">; </w:t>
      </w:r>
      <w:r w:rsidR="00271BFE">
        <w:rPr>
          <w:position w:val="-8"/>
        </w:rPr>
        <w:pict>
          <v:shape id="_x0000_i2282" style="width:32.25pt;height:19.5pt" coordsize="" o:spt="100" adj="0,,0" path="" filled="f" stroked="f">
            <v:stroke joinstyle="miter"/>
            <v:imagedata r:id="rId1136" o:title="base_44_4371_34025"/>
            <v:formulas/>
            <v:path o:connecttype="segments"/>
          </v:shape>
        </w:pict>
      </w:r>
      <w:r w:rsidRPr="00617B3A">
        <w:t xml:space="preserve">; </w:t>
      </w:r>
      <w:r w:rsidR="00271BFE">
        <w:rPr>
          <w:position w:val="-8"/>
        </w:rPr>
        <w:pict>
          <v:shape id="_x0000_i2283" style="width:48pt;height:19.5pt" coordsize="" o:spt="100" adj="0,,0" path="" filled="f" stroked="f">
            <v:stroke joinstyle="miter"/>
            <v:imagedata r:id="rId1137" o:title="base_44_4371_34026"/>
            <v:formulas/>
            <v:path o:connecttype="segments"/>
          </v:shape>
        </w:pict>
      </w:r>
      <w:r w:rsidRPr="00617B3A">
        <w:t xml:space="preserve">; </w:t>
      </w:r>
      <w:r w:rsidR="00271BFE">
        <w:rPr>
          <w:position w:val="-4"/>
        </w:rPr>
        <w:pict>
          <v:shape id="_x0000_i2284" style="width:35.25pt;height:15.75pt" coordsize="" o:spt="100" adj="0,,0" path="" filled="f" stroked="f">
            <v:stroke joinstyle="miter"/>
            <v:imagedata r:id="rId1138" o:title="base_44_4371_34027"/>
            <v:formulas/>
            <v:path o:connecttype="segments"/>
          </v:shape>
        </w:pict>
      </w:r>
      <w:r w:rsidRPr="00617B3A">
        <w:t xml:space="preserve">; </w:t>
      </w:r>
      <w:r w:rsidR="00271BFE">
        <w:rPr>
          <w:position w:val="-9"/>
        </w:rPr>
        <w:pict>
          <v:shape id="_x0000_i2285" style="width:51pt;height:21pt" coordsize="" o:spt="100" adj="0,,0" path="" filled="f" stroked="f">
            <v:stroke joinstyle="miter"/>
            <v:imagedata r:id="rId1139" o:title="base_44_4371_34028"/>
            <v:formulas/>
            <v:path o:connecttype="segments"/>
          </v:shape>
        </w:pict>
      </w:r>
      <w:r w:rsidRPr="00617B3A">
        <w:t xml:space="preserve">; </w:t>
      </w:r>
      <w:r w:rsidR="00271BFE">
        <w:rPr>
          <w:position w:val="-8"/>
        </w:rPr>
        <w:pict>
          <v:shape id="_x0000_i2286" style="width:36pt;height:19.5pt" coordsize="" o:spt="100" adj="0,,0" path="" filled="f" stroked="f">
            <v:stroke joinstyle="miter"/>
            <v:imagedata r:id="rId1140" o:title="base_44_4371_34029"/>
            <v:formulas/>
            <v:path o:connecttype="segments"/>
          </v:shape>
        </w:pict>
      </w:r>
      <w:r w:rsidRPr="00617B3A">
        <w:t xml:space="preserve">; </w:t>
      </w:r>
      <w:r w:rsidR="00271BFE">
        <w:rPr>
          <w:position w:val="-8"/>
        </w:rPr>
        <w:pict>
          <v:shape id="_x0000_i2287" style="width:42pt;height:19.5pt" coordsize="" o:spt="100" adj="0,,0" path="" filled="f" stroked="f">
            <v:stroke joinstyle="miter"/>
            <v:imagedata r:id="rId1141" o:title="base_44_4371_34030"/>
            <v:formulas/>
            <v:path o:connecttype="segments"/>
          </v:shape>
        </w:pict>
      </w:r>
      <w:r w:rsidRPr="00617B3A">
        <w:t xml:space="preserve">; </w:t>
      </w:r>
      <w:r w:rsidR="00271BFE">
        <w:rPr>
          <w:position w:val="-8"/>
        </w:rPr>
        <w:pict>
          <v:shape id="_x0000_i2288" style="width:36.75pt;height:19.5pt" coordsize="" o:spt="100" adj="0,,0" path="" filled="f" stroked="f">
            <v:stroke joinstyle="miter"/>
            <v:imagedata r:id="rId1142" o:title="base_44_4371_34031"/>
            <v:formulas/>
            <v:path o:connecttype="segments"/>
          </v:shape>
        </w:pict>
      </w:r>
      <w:r w:rsidRPr="00617B3A">
        <w:t xml:space="preserve">; </w:t>
      </w:r>
      <w:r w:rsidR="00271BFE">
        <w:rPr>
          <w:position w:val="-8"/>
        </w:rPr>
        <w:pict>
          <v:shape id="_x0000_i2289" style="width:113.25pt;height:19.5pt" coordsize="" o:spt="100" adj="0,,0" path="" filled="f" stroked="f">
            <v:stroke joinstyle="miter"/>
            <v:imagedata r:id="rId1143" o:title="base_44_4371_34032"/>
            <v:formulas/>
            <v:path o:connecttype="segments"/>
          </v:shape>
        </w:pict>
      </w:r>
      <w:r w:rsidRPr="00617B3A">
        <w:t xml:space="preserve">; </w:t>
      </w:r>
      <w:r w:rsidR="00271BFE">
        <w:rPr>
          <w:position w:val="-8"/>
        </w:rPr>
        <w:pict>
          <v:shape id="_x0000_i2290" style="width:60.75pt;height:19.5pt" coordsize="" o:spt="100" adj="0,,0" path="" filled="f" stroked="f">
            <v:stroke joinstyle="miter"/>
            <v:imagedata r:id="rId1144" o:title="base_44_4371_34033"/>
            <v:formulas/>
            <v:path o:connecttype="segments"/>
          </v:shape>
        </w:pict>
      </w:r>
      <w:r w:rsidRPr="00617B3A">
        <w:t xml:space="preserve">; </w:t>
      </w:r>
      <w:r w:rsidR="00271BFE">
        <w:rPr>
          <w:position w:val="-11"/>
        </w:rPr>
        <w:pict>
          <v:shape id="_x0000_i2291" style="width:102pt;height:22.5pt" coordsize="" o:spt="100" adj="0,,0" path="" filled="f" stroked="f">
            <v:stroke joinstyle="miter"/>
            <v:imagedata r:id="rId1145" o:title="base_44_4371_34034"/>
            <v:formulas/>
            <v:path o:connecttype="segments"/>
          </v:shape>
        </w:pict>
      </w:r>
      <w:r w:rsidRPr="00617B3A">
        <w:t xml:space="preserve">; </w:t>
      </w:r>
      <w:r w:rsidR="00271BFE">
        <w:rPr>
          <w:position w:val="-9"/>
        </w:rPr>
        <w:pict>
          <v:shape id="_x0000_i2292" style="width:90pt;height:21pt" coordsize="" o:spt="100" adj="0,,0" path="" filled="f" stroked="f">
            <v:stroke joinstyle="miter"/>
            <v:imagedata r:id="rId1146" o:title="base_44_4371_34035"/>
            <v:formulas/>
            <v:path o:connecttype="segments"/>
          </v:shape>
        </w:pict>
      </w:r>
      <w:r w:rsidRPr="00617B3A">
        <w:t xml:space="preserve">; </w:t>
      </w:r>
      <w:r w:rsidR="00271BFE">
        <w:rPr>
          <w:position w:val="-8"/>
        </w:rPr>
        <w:pict>
          <v:shape id="_x0000_i2293" style="width:78pt;height:19.5pt" coordsize="" o:spt="100" adj="0,,0" path="" filled="f" stroked="f">
            <v:stroke joinstyle="miter"/>
            <v:imagedata r:id="rId1147" o:title="base_44_4371_34036"/>
            <v:formulas/>
            <v:path o:connecttype="segments"/>
          </v:shape>
        </w:pict>
      </w:r>
      <w:r w:rsidRPr="00617B3A">
        <w:t xml:space="preserve">; </w:t>
      </w:r>
      <w:r w:rsidR="00271BFE">
        <w:rPr>
          <w:position w:val="-8"/>
        </w:rPr>
        <w:pict>
          <v:shape id="_x0000_i2294" style="width:73.5pt;height:19.5pt" coordsize="" o:spt="100" adj="0,,0" path="" filled="f" stroked="f">
            <v:stroke joinstyle="miter"/>
            <v:imagedata r:id="rId1148" o:title="base_44_4371_34037"/>
            <v:formulas/>
            <v:path o:connecttype="segments"/>
          </v:shape>
        </w:pict>
      </w:r>
      <w:r w:rsidRPr="00617B3A">
        <w:t xml:space="preserve">; </w:t>
      </w:r>
      <w:r w:rsidR="00271BFE">
        <w:rPr>
          <w:position w:val="-6"/>
        </w:rPr>
        <w:pict>
          <v:shape id="_x0000_i2295" style="width:42pt;height:17.25pt" coordsize="" o:spt="100" adj="0,,0" path="" filled="f" stroked="f">
            <v:stroke joinstyle="miter"/>
            <v:imagedata r:id="rId1149" o:title="base_44_4371_34038"/>
            <v:formulas/>
            <v:path o:connecttype="segments"/>
          </v:shape>
        </w:pict>
      </w:r>
      <w:r w:rsidRPr="00617B3A">
        <w:t>.</w:t>
      </w:r>
    </w:p>
    <w:p w:rsidR="00D331E4" w:rsidRPr="00617B3A" w:rsidRDefault="00D331E4">
      <w:pPr>
        <w:pStyle w:val="ConsPlusNormal"/>
        <w:spacing w:before="220"/>
        <w:ind w:firstLine="540"/>
        <w:jc w:val="both"/>
      </w:pPr>
      <w:r w:rsidRPr="00617B3A">
        <w:t>5.2. Расчет</w:t>
      </w:r>
    </w:p>
    <w:p w:rsidR="00D331E4" w:rsidRPr="00617B3A" w:rsidRDefault="00D331E4">
      <w:pPr>
        <w:pStyle w:val="ConsPlusNormal"/>
        <w:spacing w:before="220"/>
        <w:ind w:firstLine="540"/>
        <w:jc w:val="both"/>
      </w:pPr>
      <w:r w:rsidRPr="00617B3A">
        <w:t>Масса отложившейся пыли к моменту очередной уборки, г, составит</w:t>
      </w:r>
    </w:p>
    <w:p w:rsidR="00D331E4" w:rsidRPr="00617B3A" w:rsidRDefault="00D331E4">
      <w:pPr>
        <w:pStyle w:val="ConsPlusNormal"/>
      </w:pPr>
    </w:p>
    <w:p w:rsidR="00D331E4" w:rsidRPr="00617B3A" w:rsidRDefault="00271BFE">
      <w:pPr>
        <w:pStyle w:val="ConsPlusNormal"/>
        <w:jc w:val="center"/>
      </w:pPr>
      <w:r>
        <w:rPr>
          <w:position w:val="-31"/>
        </w:rPr>
        <w:pict>
          <v:shape id="_x0000_i2296" style="width:273.75pt;height:42pt" coordsize="" o:spt="100" adj="0,,0" path="" filled="f" stroked="f">
            <v:stroke joinstyle="miter"/>
            <v:imagedata r:id="rId1150" o:title="base_44_4371_34039"/>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Расчетная масса пыли, г, участвующей в образовании взрывоопасной смеси, равна</w:t>
      </w:r>
    </w:p>
    <w:p w:rsidR="00D331E4" w:rsidRPr="00617B3A" w:rsidRDefault="00D331E4">
      <w:pPr>
        <w:pStyle w:val="ConsPlusNormal"/>
      </w:pPr>
    </w:p>
    <w:p w:rsidR="00D331E4" w:rsidRPr="00617B3A" w:rsidRDefault="00271BFE">
      <w:pPr>
        <w:pStyle w:val="ConsPlusNormal"/>
        <w:jc w:val="center"/>
      </w:pPr>
      <w:r>
        <w:rPr>
          <w:position w:val="-12"/>
        </w:rPr>
        <w:pict>
          <v:shape id="_x0000_i2297" style="width:222pt;height:24pt" coordsize="" o:spt="100" adj="0,,0" path="" filled="f" stroked="f">
            <v:stroke joinstyle="miter"/>
            <v:imagedata r:id="rId1151" o:title="base_44_4371_34040"/>
            <v:formulas/>
            <v:path o:connecttype="segments"/>
          </v:shape>
        </w:pict>
      </w:r>
      <w:r w:rsidR="00D331E4" w:rsidRPr="00617B3A">
        <w:t>.</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Максимально возможную массу горючей пыли, кг, вычисляем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2298" style="width:195.75pt;height:42.75pt" coordsize="" o:spt="100" adj="0,,0" path="" filled="f" stroked="f">
            <v:stroke joinstyle="miter"/>
            <v:imagedata r:id="rId1152" o:title="base_44_4371_3404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5.3. Заключение</w:t>
      </w:r>
    </w:p>
    <w:p w:rsidR="00D331E4" w:rsidRPr="00617B3A" w:rsidRDefault="00D331E4">
      <w:pPr>
        <w:pStyle w:val="ConsPlusNormal"/>
        <w:spacing w:before="220"/>
        <w:ind w:firstLine="540"/>
        <w:jc w:val="both"/>
      </w:pPr>
      <w:r w:rsidRPr="00617B3A">
        <w:t xml:space="preserve">Значение </w:t>
      </w:r>
      <w:r w:rsidR="00271BFE">
        <w:rPr>
          <w:position w:val="-9"/>
        </w:rPr>
        <w:pict>
          <v:shape id="_x0000_i2299" style="width:17.25pt;height:21pt" coordsize="" o:spt="100" adj="0,,0" path="" filled="f" stroked="f">
            <v:stroke joinstyle="miter"/>
            <v:imagedata r:id="rId1153" o:title="base_44_4371_34042"/>
            <v:formulas/>
            <v:path o:connecttype="segments"/>
          </v:shape>
        </w:pict>
      </w:r>
      <w:r w:rsidRPr="00617B3A">
        <w:t xml:space="preserve"> не превышает </w:t>
      </w:r>
      <w:r w:rsidR="00271BFE">
        <w:rPr>
          <w:position w:val="-8"/>
        </w:rPr>
        <w:pict>
          <v:shape id="_x0000_i2300" style="width:26.25pt;height:19.5pt" coordsize="" o:spt="100" adj="0,,0" path="" filled="f" stroked="f">
            <v:stroke joinstyle="miter"/>
            <v:imagedata r:id="rId1154" o:title="base_44_4371_34043"/>
            <v:formulas/>
            <v:path o:connecttype="segments"/>
          </v:shape>
        </w:pict>
      </w:r>
      <w:r w:rsidRPr="00617B3A">
        <w:t>, следовательно, помещение не относится к взрывопожароопасным.</w:t>
      </w:r>
    </w:p>
    <w:p w:rsidR="00D331E4" w:rsidRPr="00617B3A" w:rsidRDefault="00D331E4">
      <w:pPr>
        <w:pStyle w:val="ConsPlusNormal"/>
        <w:spacing w:before="220"/>
        <w:ind w:firstLine="540"/>
        <w:jc w:val="both"/>
      </w:pPr>
      <w:r w:rsidRPr="00617B3A">
        <w:t xml:space="preserve">6. Рассчитать вероятность возникновения пожара от емкостного пускорегулирующего аппарата (ПРА) для люминесцентных ламп на </w:t>
      </w:r>
      <w:r w:rsidR="00271BFE">
        <w:rPr>
          <w:position w:val="-4"/>
        </w:rPr>
        <w:pict>
          <v:shape id="_x0000_i2301" style="width:60.75pt;height:15.75pt" coordsize="" o:spt="100" adj="0,,0" path="" filled="f" stroked="f">
            <v:stroke joinstyle="miter"/>
            <v:imagedata r:id="rId1155" o:title="base_44_4371_34044"/>
            <v:formulas/>
            <v:path o:connecttype="segments"/>
          </v:shape>
        </w:pict>
      </w:r>
      <w:r w:rsidRPr="00617B3A">
        <w:t xml:space="preserve"> и </w:t>
      </w:r>
      <w:r w:rsidR="00271BFE">
        <w:rPr>
          <w:position w:val="-4"/>
        </w:rPr>
        <w:pict>
          <v:shape id="_x0000_i2302" style="width:59.25pt;height:15.75pt" coordsize="" o:spt="100" adj="0,,0" path="" filled="f" stroked="f">
            <v:stroke joinstyle="miter"/>
            <v:imagedata r:id="rId1156" o:title="base_44_4371_34045"/>
            <v:formulas/>
            <v:path o:connecttype="segments"/>
          </v:shape>
        </w:pict>
      </w:r>
      <w:r w:rsidRPr="00617B3A">
        <w:t>.</w:t>
      </w:r>
    </w:p>
    <w:p w:rsidR="00D331E4" w:rsidRPr="00617B3A" w:rsidRDefault="00D331E4">
      <w:pPr>
        <w:pStyle w:val="ConsPlusNormal"/>
        <w:spacing w:before="220"/>
        <w:ind w:firstLine="540"/>
        <w:jc w:val="both"/>
      </w:pPr>
      <w:r w:rsidRPr="00617B3A">
        <w:t>6.1. Данные для расчета приведены в табл. 13.</w:t>
      </w:r>
    </w:p>
    <w:p w:rsidR="00D331E4" w:rsidRPr="00617B3A" w:rsidRDefault="00D331E4">
      <w:pPr>
        <w:pStyle w:val="ConsPlusNormal"/>
        <w:spacing w:before="220"/>
        <w:ind w:firstLine="540"/>
        <w:jc w:val="both"/>
      </w:pPr>
      <w:r w:rsidRPr="00617B3A">
        <w:t>В результате испытаний получено:</w:t>
      </w:r>
    </w:p>
    <w:p w:rsidR="00D331E4" w:rsidRPr="00617B3A" w:rsidRDefault="00D331E4">
      <w:pPr>
        <w:pStyle w:val="ConsPlusNormal"/>
      </w:pPr>
    </w:p>
    <w:p w:rsidR="00D331E4" w:rsidRPr="00617B3A" w:rsidRDefault="00D331E4">
      <w:pPr>
        <w:pStyle w:val="ConsPlusNormal"/>
        <w:jc w:val="right"/>
      </w:pPr>
      <w:r w:rsidRPr="00617B3A">
        <w:t>Таблица 13</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Температура оболочки в наиболее нагретом месте</w:t>
      </w:r>
    </w:p>
    <w:p w:rsidR="00D331E4" w:rsidRPr="00617B3A" w:rsidRDefault="00D331E4">
      <w:pPr>
        <w:pStyle w:val="ConsPlusCell"/>
        <w:jc w:val="both"/>
      </w:pPr>
      <w:r w:rsidRPr="00617B3A">
        <w:t xml:space="preserve">                при работе в аномальных режимах, К</w:t>
      </w:r>
    </w:p>
    <w:p w:rsidR="00D331E4" w:rsidRPr="00617B3A" w:rsidRDefault="00D331E4">
      <w:pPr>
        <w:pStyle w:val="ConsPlusCell"/>
        <w:jc w:val="both"/>
      </w:pPr>
      <w:r w:rsidRPr="00617B3A">
        <w:lastRenderedPageBreak/>
        <w:t>──────────┬─────────────┬────────────────┬────────────────────────</w:t>
      </w:r>
    </w:p>
    <w:p w:rsidR="00D331E4" w:rsidRPr="00617B3A" w:rsidRDefault="00D331E4">
      <w:pPr>
        <w:pStyle w:val="ConsPlusCell"/>
        <w:jc w:val="both"/>
      </w:pPr>
      <w:r w:rsidRPr="00617B3A">
        <w:t xml:space="preserve"> Параметр │ Длительный  │    Режим с     │   Длительный пусковой</w:t>
      </w:r>
    </w:p>
    <w:p w:rsidR="00D331E4" w:rsidRPr="00617B3A" w:rsidRDefault="00D331E4">
      <w:pPr>
        <w:pStyle w:val="ConsPlusCell"/>
        <w:jc w:val="both"/>
      </w:pPr>
      <w:r w:rsidRPr="00617B3A">
        <w:t xml:space="preserve">          │  пусковой   │короткозамкнутым│режим с короткозамкнутым</w:t>
      </w:r>
    </w:p>
    <w:p w:rsidR="00D331E4" w:rsidRPr="00617B3A" w:rsidRDefault="00D331E4">
      <w:pPr>
        <w:pStyle w:val="ConsPlusCell"/>
        <w:jc w:val="both"/>
      </w:pPr>
      <w:r w:rsidRPr="00617B3A">
        <w:t xml:space="preserve">          │    режим    │ конденсатором  │     конденсатором</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T     │ 375         │    380         │        430</w:t>
      </w:r>
    </w:p>
    <w:p w:rsidR="00D331E4" w:rsidRPr="00617B3A" w:rsidRDefault="00D331E4">
      <w:pPr>
        <w:pStyle w:val="ConsPlusCell"/>
        <w:jc w:val="both"/>
      </w:pPr>
      <w:r w:rsidRPr="00617B3A">
        <w:t xml:space="preserve">  сигма   │   6,80      │      5,16      │          7,38</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пункта 6.2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ind w:firstLine="540"/>
        <w:jc w:val="both"/>
      </w:pPr>
      <w:r w:rsidRPr="00617B3A">
        <w:t>6.2. Расчет</w:t>
      </w:r>
    </w:p>
    <w:p w:rsidR="00D331E4" w:rsidRPr="00617B3A" w:rsidRDefault="00D331E4">
      <w:pPr>
        <w:pStyle w:val="ConsPlusNormal"/>
        <w:spacing w:before="220"/>
        <w:ind w:firstLine="540"/>
        <w:jc w:val="both"/>
      </w:pPr>
      <w:r w:rsidRPr="00617B3A">
        <w:t xml:space="preserve">Расчет возникновения пожара от ПРА ведем по Приложению 5, ПРА является составной частью изделия с наличием вокруг него горючего материала (компаунд, клеммная колодка); произведение вероятностей </w:t>
      </w:r>
      <w:r w:rsidR="00271BFE">
        <w:rPr>
          <w:position w:val="-6"/>
        </w:rPr>
        <w:pict>
          <v:shape id="_x0000_i2303" style="width:87.75pt;height:17.25pt" coordsize="" o:spt="100" adj="0,,0" path="" filled="f" stroked="f">
            <v:stroke joinstyle="miter"/>
            <v:imagedata r:id="rId1157" o:title="base_44_4371_34046"/>
            <v:formulas/>
            <v:path o:connecttype="segments"/>
          </v:shape>
        </w:pict>
      </w:r>
      <w:r w:rsidRPr="00617B3A">
        <w:t xml:space="preserve"> обозначим через </w:t>
      </w:r>
      <w:r w:rsidR="00271BFE">
        <w:rPr>
          <w:position w:val="-8"/>
        </w:rPr>
        <w:pict>
          <v:shape id="_x0000_i2304" style="width:33pt;height:19.5pt" coordsize="" o:spt="100" adj="0,,0" path="" filled="f" stroked="f">
            <v:stroke joinstyle="miter"/>
            <v:imagedata r:id="rId1158" o:title="base_44_4371_34047"/>
            <v:formulas/>
            <v:path o:connecttype="segments"/>
          </v:shape>
        </w:pict>
      </w:r>
      <w:r w:rsidRPr="00617B3A">
        <w:t>; тогда из Приложения 5 можно записать</w:t>
      </w:r>
    </w:p>
    <w:p w:rsidR="00D331E4" w:rsidRPr="00617B3A" w:rsidRDefault="00D331E4">
      <w:pPr>
        <w:pStyle w:val="ConsPlusNormal"/>
      </w:pPr>
    </w:p>
    <w:p w:rsidR="00D331E4" w:rsidRPr="00617B3A" w:rsidRDefault="00271BFE">
      <w:pPr>
        <w:pStyle w:val="ConsPlusNormal"/>
        <w:jc w:val="center"/>
      </w:pPr>
      <w:r>
        <w:rPr>
          <w:position w:val="-30"/>
        </w:rPr>
        <w:pict>
          <v:shape id="_x0000_i2305" style="width:157.5pt;height:41.25pt" coordsize="" o:spt="100" adj="0,,0" path="" filled="f" stroked="f">
            <v:stroke joinstyle="miter"/>
            <v:imagedata r:id="rId1159" o:title="base_44_4371_3404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306" style="width:16.5pt;height:19.5pt" coordsize="" o:spt="100" adj="0,,0" path="" filled="f" stroked="f">
            <v:stroke joinstyle="miter"/>
            <v:imagedata r:id="rId1160" o:title="base_44_4371_34049"/>
            <v:formulas/>
            <v:path o:connecttype="segments"/>
          </v:shape>
        </w:pict>
      </w:r>
      <w:r w:rsidRPr="00617B3A">
        <w:t xml:space="preserve"> - нормативная вероятность возникновения пожара при воспламенении аппарата, равная </w:t>
      </w:r>
      <w:r w:rsidR="00271BFE">
        <w:rPr>
          <w:position w:val="-6"/>
        </w:rPr>
        <w:pict>
          <v:shape id="_x0000_i2307" style="width:24pt;height:17.25pt" coordsize="" o:spt="100" adj="0,,0" path="" filled="f" stroked="f">
            <v:stroke joinstyle="miter"/>
            <v:imagedata r:id="rId1161" o:title="base_44_4371_34050"/>
            <v:formulas/>
            <v:path o:connecttype="segments"/>
          </v:shape>
        </w:pict>
      </w:r>
      <w:r w:rsidRPr="00617B3A">
        <w:t>;</w:t>
      </w:r>
    </w:p>
    <w:p w:rsidR="00D331E4" w:rsidRPr="00617B3A" w:rsidRDefault="00271BFE">
      <w:pPr>
        <w:pStyle w:val="ConsPlusNormal"/>
        <w:spacing w:before="220"/>
        <w:ind w:firstLine="540"/>
        <w:jc w:val="both"/>
      </w:pPr>
      <w:r>
        <w:rPr>
          <w:position w:val="-6"/>
        </w:rPr>
        <w:pict>
          <v:shape id="_x0000_i2308" style="width:32.25pt;height:17.25pt" coordsize="" o:spt="100" adj="0,,0" path="" filled="f" stroked="f">
            <v:stroke joinstyle="miter"/>
            <v:imagedata r:id="rId1162" o:title="base_44_4371_34051"/>
            <v:formulas/>
            <v:path o:connecttype="segments"/>
          </v:shape>
        </w:pict>
      </w:r>
      <w:r w:rsidR="00D331E4" w:rsidRPr="00617B3A">
        <w:t>- вероятность воспламенения аппарата или выброса из него пламени при температуре поверхности ПРА (в наиболее нагретом месте), равной или превышающей критическую;</w:t>
      </w:r>
    </w:p>
    <w:p w:rsidR="00D331E4" w:rsidRPr="00617B3A" w:rsidRDefault="00271BFE">
      <w:pPr>
        <w:pStyle w:val="ConsPlusNormal"/>
        <w:spacing w:before="220"/>
        <w:ind w:firstLine="540"/>
        <w:jc w:val="both"/>
      </w:pPr>
      <w:r>
        <w:rPr>
          <w:position w:val="-8"/>
        </w:rPr>
        <w:pict>
          <v:shape id="_x0000_i2309" style="width:33pt;height:19.5pt" coordsize="" o:spt="100" adj="0,,0" path="" filled="f" stroked="f">
            <v:stroke joinstyle="miter"/>
            <v:imagedata r:id="rId1163" o:title="base_44_4371_34052"/>
            <v:formulas/>
            <v:path o:connecttype="segments"/>
          </v:shape>
        </w:pict>
      </w:r>
      <w:r w:rsidR="00D331E4" w:rsidRPr="00617B3A">
        <w:t>- вероятность работы аппарата в i-м (пожароопасном) режиме;</w:t>
      </w:r>
    </w:p>
    <w:p w:rsidR="00D331E4" w:rsidRPr="00617B3A" w:rsidRDefault="00271BFE">
      <w:pPr>
        <w:pStyle w:val="ConsPlusNormal"/>
        <w:spacing w:before="220"/>
        <w:ind w:firstLine="540"/>
        <w:jc w:val="both"/>
      </w:pPr>
      <w:r>
        <w:rPr>
          <w:position w:val="-8"/>
        </w:rPr>
        <w:pict>
          <v:shape id="_x0000_i2310" style="width:32.25pt;height:19.5pt" coordsize="" o:spt="100" adj="0,,0" path="" filled="f" stroked="f">
            <v:stroke joinstyle="miter"/>
            <v:imagedata r:id="rId1164" o:title="base_44_4371_34053"/>
            <v:formulas/>
            <v:path o:connecttype="segments"/>
          </v:shape>
        </w:pict>
      </w:r>
      <w:r w:rsidR="00D331E4" w:rsidRPr="00617B3A">
        <w:t>- вероятность достижения поверхностью аппарата (в наиболее нагретом месте) критической (пожароопасной) температуры, которая равна температуре воспламенения (самовоспламенения) изоляционного материала;</w:t>
      </w:r>
    </w:p>
    <w:p w:rsidR="00D331E4" w:rsidRPr="00617B3A" w:rsidRDefault="00271BFE">
      <w:pPr>
        <w:pStyle w:val="ConsPlusNormal"/>
        <w:spacing w:before="220"/>
        <w:ind w:firstLine="540"/>
        <w:jc w:val="both"/>
      </w:pPr>
      <w:r>
        <w:rPr>
          <w:position w:val="-4"/>
        </w:rPr>
        <w:pict>
          <v:shape id="_x0000_i2311" style="width:10.5pt;height:15.75pt" coordsize="" o:spt="100" adj="0,,0" path="" filled="f" stroked="f">
            <v:stroke joinstyle="miter"/>
            <v:imagedata r:id="rId1165" o:title="base_44_4371_34054"/>
            <v:formulas/>
            <v:path o:connecttype="segments"/>
          </v:shape>
        </w:pict>
      </w:r>
      <w:r w:rsidR="00D331E4" w:rsidRPr="00617B3A">
        <w:t>- число пожароопасных аномальных режимов работы, характерное для конкретного исполнения ПРА.</w:t>
      </w:r>
    </w:p>
    <w:p w:rsidR="00D331E4" w:rsidRPr="00617B3A" w:rsidRDefault="00D331E4">
      <w:pPr>
        <w:pStyle w:val="ConsPlusNormal"/>
        <w:spacing w:before="220"/>
        <w:ind w:firstLine="540"/>
        <w:jc w:val="both"/>
      </w:pPr>
      <w:r w:rsidRPr="00617B3A">
        <w:t>Для оценки пожарной опасности проводим испытание на десяти образцах ПРА. За температуру в наиболее нагретом месте принимаем среднее арифметическое значение температур в испытаниях</w:t>
      </w:r>
    </w:p>
    <w:p w:rsidR="00D331E4" w:rsidRPr="00617B3A" w:rsidRDefault="00D331E4">
      <w:pPr>
        <w:pStyle w:val="ConsPlusNormal"/>
      </w:pPr>
    </w:p>
    <w:p w:rsidR="00D331E4" w:rsidRPr="00617B3A" w:rsidRDefault="00271BFE">
      <w:pPr>
        <w:pStyle w:val="ConsPlusNormal"/>
        <w:jc w:val="center"/>
      </w:pPr>
      <w:r>
        <w:rPr>
          <w:position w:val="-50"/>
        </w:rPr>
        <w:pict>
          <v:shape id="_x0000_i2312" style="width:72.75pt;height:62.25pt" coordsize="" o:spt="100" adj="0,,0" path="" filled="f" stroked="f">
            <v:stroke joinstyle="miter"/>
            <v:imagedata r:id="rId1166" o:title="base_44_4371_3405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Дополнительно определяем среднее квадратическое отклонение</w:t>
      </w:r>
    </w:p>
    <w:p w:rsidR="00D331E4" w:rsidRPr="00617B3A" w:rsidRDefault="00D331E4">
      <w:pPr>
        <w:pStyle w:val="ConsPlusNormal"/>
      </w:pPr>
    </w:p>
    <w:p w:rsidR="00D331E4" w:rsidRPr="00617B3A" w:rsidRDefault="00271BFE">
      <w:pPr>
        <w:pStyle w:val="ConsPlusNormal"/>
        <w:jc w:val="center"/>
      </w:pPr>
      <w:r>
        <w:rPr>
          <w:position w:val="-53"/>
        </w:rPr>
        <w:lastRenderedPageBreak/>
        <w:pict>
          <v:shape id="_x0000_i2313" style="width:114pt;height:64.5pt" coordsize="" o:spt="100" adj="0,,0" path="" filled="f" stroked="f">
            <v:stroke joinstyle="miter"/>
            <v:imagedata r:id="rId1167" o:title="base_44_4371_34056"/>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Вероятность (</w:t>
      </w:r>
      <w:r w:rsidR="00271BFE">
        <w:rPr>
          <w:position w:val="-8"/>
        </w:rPr>
        <w:pict>
          <v:shape id="_x0000_i2314" style="width:32.25pt;height:19.5pt" coordsize="" o:spt="100" adj="0,,0" path="" filled="f" stroked="f">
            <v:stroke joinstyle="miter"/>
            <v:imagedata r:id="rId1168" o:title="base_44_4371_34057"/>
            <v:formulas/>
            <v:path o:connecttype="segments"/>
          </v:shape>
        </w:pict>
      </w:r>
      <w:r w:rsidRPr="00617B3A">
        <w:t>) вычисляем по формуле (156) Приложения 5</w:t>
      </w:r>
    </w:p>
    <w:p w:rsidR="00D331E4" w:rsidRPr="00617B3A" w:rsidRDefault="00D331E4">
      <w:pPr>
        <w:pStyle w:val="ConsPlusNormal"/>
      </w:pPr>
    </w:p>
    <w:p w:rsidR="00D331E4" w:rsidRPr="00617B3A" w:rsidRDefault="00271BFE">
      <w:pPr>
        <w:pStyle w:val="ConsPlusNormal"/>
        <w:jc w:val="center"/>
      </w:pPr>
      <w:r>
        <w:rPr>
          <w:position w:val="-12"/>
        </w:rPr>
        <w:pict>
          <v:shape id="_x0000_i2315" style="width:90.75pt;height:24pt" coordsize="" o:spt="100" adj="0,,0" path="" filled="f" stroked="f">
            <v:stroke joinstyle="miter"/>
            <v:imagedata r:id="rId1169" o:title="base_44_4371_3405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316" style="width:18pt;height:19.5pt" coordsize="" o:spt="100" adj="0,,0" path="" filled="f" stroked="f">
            <v:stroke joinstyle="miter"/>
            <v:imagedata r:id="rId1170" o:title="base_44_4371_34059"/>
            <v:formulas/>
            <v:path o:connecttype="segments"/>
          </v:shape>
        </w:pict>
      </w:r>
      <w:r w:rsidRPr="00617B3A">
        <w:t xml:space="preserve"> - безразмерный параметр, значение которого выбирается по табличным данным, в зависимости от безразмерного параметра </w:t>
      </w:r>
      <w:r w:rsidR="00271BFE">
        <w:rPr>
          <w:position w:val="-8"/>
        </w:rPr>
        <w:pict>
          <v:shape id="_x0000_i2317" style="width:15pt;height:19.5pt" coordsize="" o:spt="100" adj="0,,0" path="" filled="f" stroked="f">
            <v:stroke joinstyle="miter"/>
            <v:imagedata r:id="rId1171" o:title="base_44_4371_34060"/>
            <v:formulas/>
            <v:path o:connecttype="segments"/>
          </v:shape>
        </w:pict>
      </w:r>
      <w:r w:rsidRPr="00617B3A">
        <w:t xml:space="preserve"> в распределении Стьюдента.</w:t>
      </w:r>
    </w:p>
    <w:p w:rsidR="00D331E4" w:rsidRPr="00617B3A" w:rsidRDefault="00D331E4">
      <w:pPr>
        <w:pStyle w:val="ConsPlusNormal"/>
        <w:spacing w:before="220"/>
        <w:ind w:firstLine="540"/>
        <w:jc w:val="both"/>
      </w:pPr>
      <w:r w:rsidRPr="00617B3A">
        <w:t>Вычисляем (</w:t>
      </w:r>
      <w:r w:rsidR="00271BFE">
        <w:rPr>
          <w:position w:val="-8"/>
        </w:rPr>
        <w:pict>
          <v:shape id="_x0000_i2318" style="width:15pt;height:19.5pt" coordsize="" o:spt="100" adj="0,,0" path="" filled="f" stroked="f">
            <v:stroke joinstyle="miter"/>
            <v:imagedata r:id="rId1172" o:title="base_44_4371_34061"/>
            <v:formulas/>
            <v:path o:connecttype="segments"/>
          </v:shape>
        </w:pict>
      </w:r>
      <w:r w:rsidRPr="00617B3A">
        <w:t>) по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2319" style="width:114pt;height:42.75pt" coordsize="" o:spt="100" adj="0,,0" path="" filled="f" stroked="f">
            <v:stroke joinstyle="miter"/>
            <v:imagedata r:id="rId1173" o:title="base_44_4371_34062"/>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320" style="width:14.25pt;height:19.5pt" coordsize="" o:spt="100" adj="0,,0" path="" filled="f" stroked="f">
            <v:stroke joinstyle="miter"/>
            <v:imagedata r:id="rId1174" o:title="base_44_4371_34063"/>
            <v:formulas/>
            <v:path o:connecttype="segments"/>
          </v:shape>
        </w:pict>
      </w:r>
      <w:r w:rsidRPr="00617B3A">
        <w:t xml:space="preserve"> - критическая температура.</w:t>
      </w:r>
    </w:p>
    <w:p w:rsidR="00D331E4" w:rsidRPr="00617B3A" w:rsidRDefault="00D331E4">
      <w:pPr>
        <w:pStyle w:val="ConsPlusNormal"/>
        <w:spacing w:before="220"/>
        <w:ind w:firstLine="540"/>
        <w:jc w:val="both"/>
      </w:pPr>
      <w:r w:rsidRPr="00617B3A">
        <w:t>Значение (</w:t>
      </w:r>
      <w:r w:rsidR="00271BFE">
        <w:rPr>
          <w:position w:val="-8"/>
        </w:rPr>
        <w:pict>
          <v:shape id="_x0000_i2321" style="width:14.25pt;height:19.5pt" coordsize="" o:spt="100" adj="0,,0" path="" filled="f" stroked="f">
            <v:stroke joinstyle="miter"/>
            <v:imagedata r:id="rId1175" o:title="base_44_4371_34064"/>
            <v:formulas/>
            <v:path o:connecttype="segments"/>
          </v:shape>
        </w:pict>
      </w:r>
      <w:r w:rsidRPr="00617B3A">
        <w:t>) применительно для ПРА вычисляем по формуле</w:t>
      </w:r>
    </w:p>
    <w:p w:rsidR="00D331E4" w:rsidRPr="00617B3A" w:rsidRDefault="00D331E4">
      <w:pPr>
        <w:pStyle w:val="ConsPlusNormal"/>
      </w:pPr>
    </w:p>
    <w:p w:rsidR="00D331E4" w:rsidRPr="00617B3A" w:rsidRDefault="00271BFE">
      <w:pPr>
        <w:pStyle w:val="ConsPlusNormal"/>
        <w:jc w:val="center"/>
      </w:pPr>
      <w:r>
        <w:rPr>
          <w:position w:val="-47"/>
        </w:rPr>
        <w:pict>
          <v:shape id="_x0000_i2322" style="width:112.5pt;height:58.5pt" coordsize="" o:spt="100" adj="0,,0" path="" filled="f" stroked="f">
            <v:stroke joinstyle="miter"/>
            <v:imagedata r:id="rId1176" o:title="base_44_4371_34065"/>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2323" style="width:18.75pt;height:21pt" coordsize="" o:spt="100" adj="0,,0" path="" filled="f" stroked="f">
            <v:stroke joinstyle="miter"/>
            <v:imagedata r:id="rId1177" o:title="base_44_4371_34066"/>
            <v:formulas/>
            <v:path o:connecttype="segments"/>
          </v:shape>
        </w:pict>
      </w:r>
      <w:r w:rsidRPr="00617B3A">
        <w:t xml:space="preserve">, </w:t>
      </w:r>
      <w:r w:rsidR="00271BFE">
        <w:rPr>
          <w:position w:val="-9"/>
        </w:rPr>
        <w:pict>
          <v:shape id="_x0000_i2324" style="width:17.25pt;height:21pt" coordsize="" o:spt="100" adj="0,,0" path="" filled="f" stroked="f">
            <v:stroke joinstyle="miter"/>
            <v:imagedata r:id="rId1178" o:title="base_44_4371_34067"/>
            <v:formulas/>
            <v:path o:connecttype="segments"/>
          </v:shape>
        </w:pict>
      </w:r>
      <w:r w:rsidRPr="00617B3A">
        <w:t xml:space="preserve"> - температура j-го аппарата (в наиболее нагретом месте), соответственно, при появлении первого дыма и при </w:t>
      </w:r>
      <w:r w:rsidR="00617B3A">
        <w:t>«</w:t>
      </w:r>
      <w:r w:rsidRPr="00617B3A">
        <w:t>выходе</w:t>
      </w:r>
      <w:r w:rsidR="00617B3A">
        <w:t>»</w:t>
      </w:r>
      <w:r w:rsidRPr="00617B3A">
        <w:t xml:space="preserve"> аппарата из строя (прекращении тока в цепи).</w:t>
      </w:r>
    </w:p>
    <w:p w:rsidR="00D331E4" w:rsidRPr="00617B3A" w:rsidRDefault="00D331E4">
      <w:pPr>
        <w:pStyle w:val="ConsPlusNormal"/>
        <w:spacing w:before="220"/>
        <w:ind w:firstLine="540"/>
        <w:jc w:val="both"/>
      </w:pPr>
      <w:r w:rsidRPr="00617B3A">
        <w:t xml:space="preserve">Значение </w:t>
      </w:r>
      <w:r w:rsidR="00271BFE">
        <w:rPr>
          <w:position w:val="-6"/>
        </w:rPr>
        <w:pict>
          <v:shape id="_x0000_i2325" style="width:32.25pt;height:17.25pt" coordsize="" o:spt="100" adj="0,,0" path="" filled="f" stroked="f">
            <v:stroke joinstyle="miter"/>
            <v:imagedata r:id="rId1179" o:title="base_44_4371_34068"/>
            <v:formulas/>
            <v:path o:connecttype="segments"/>
          </v:shape>
        </w:pict>
      </w:r>
      <w:r w:rsidRPr="00617B3A">
        <w:t xml:space="preserve"> вычисляем по формуле (155) Приложения 5 при n = 10.</w:t>
      </w:r>
    </w:p>
    <w:p w:rsidR="00D331E4" w:rsidRPr="00617B3A" w:rsidRDefault="00D331E4">
      <w:pPr>
        <w:pStyle w:val="ConsPlusNormal"/>
        <w:spacing w:before="220"/>
        <w:ind w:firstLine="540"/>
        <w:jc w:val="both"/>
      </w:pPr>
      <w:r w:rsidRPr="00617B3A">
        <w:t>Значение критической температуры (</w:t>
      </w:r>
      <w:r w:rsidR="00271BFE">
        <w:rPr>
          <w:position w:val="-8"/>
        </w:rPr>
        <w:pict>
          <v:shape id="_x0000_i2326" style="width:14.25pt;height:19.5pt" coordsize="" o:spt="100" adj="0,,0" path="" filled="f" stroked="f">
            <v:stroke joinstyle="miter"/>
            <v:imagedata r:id="rId1180" o:title="base_44_4371_34069"/>
            <v:formulas/>
            <v:path o:connecttype="segments"/>
          </v:shape>
        </w:pict>
      </w:r>
      <w:r w:rsidRPr="00617B3A">
        <w:t>) составило 442,1 К, при этом из десяти испытуемых аппаратов у двух был зафиксирован выброс пламени (</w:t>
      </w:r>
      <w:r w:rsidR="00271BFE">
        <w:rPr>
          <w:position w:val="-4"/>
        </w:rPr>
        <w:pict>
          <v:shape id="_x0000_i2327" style="width:30.75pt;height:15.75pt" coordsize="" o:spt="100" adj="0,,0" path="" filled="f" stroked="f">
            <v:stroke joinstyle="miter"/>
            <v:imagedata r:id="rId1181" o:title="base_44_4371_34070"/>
            <v:formulas/>
            <v:path o:connecttype="segments"/>
          </v:shape>
        </w:pict>
      </w:r>
      <w:r w:rsidRPr="00617B3A">
        <w:t xml:space="preserve">, </w:t>
      </w:r>
      <w:r w:rsidR="00271BFE">
        <w:rPr>
          <w:position w:val="-6"/>
        </w:rPr>
        <w:pict>
          <v:shape id="_x0000_i2328" style="width:69pt;height:17.25pt" coordsize="" o:spt="100" adj="0,,0" path="" filled="f" stroked="f">
            <v:stroke joinstyle="miter"/>
            <v:imagedata r:id="rId1182" o:title="base_44_4371_34071"/>
            <v:formulas/>
            <v:path o:connecttype="segments"/>
          </v:shape>
        </w:pict>
      </w:r>
      <w:r w:rsidRPr="00617B3A">
        <w:t>).</w:t>
      </w:r>
    </w:p>
    <w:p w:rsidR="00D331E4" w:rsidRPr="00617B3A" w:rsidRDefault="00D331E4">
      <w:pPr>
        <w:pStyle w:val="ConsPlusNormal"/>
        <w:spacing w:before="220"/>
        <w:ind w:firstLine="540"/>
        <w:jc w:val="both"/>
      </w:pPr>
      <w:r w:rsidRPr="00617B3A">
        <w:t>Результаты расчета указаны в табл. 14.</w:t>
      </w:r>
    </w:p>
    <w:p w:rsidR="00D331E4" w:rsidRPr="00617B3A" w:rsidRDefault="00D331E4">
      <w:pPr>
        <w:pStyle w:val="ConsPlusNormal"/>
      </w:pPr>
    </w:p>
    <w:p w:rsidR="00D331E4" w:rsidRPr="00617B3A" w:rsidRDefault="00D331E4">
      <w:pPr>
        <w:pStyle w:val="ConsPlusNormal"/>
        <w:jc w:val="right"/>
      </w:pPr>
      <w:r w:rsidRPr="00617B3A">
        <w:t>Таблица 14</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Параметр│ Длительный  │Режим с коротко- │   Длительный пусковой</w:t>
      </w:r>
    </w:p>
    <w:p w:rsidR="00D331E4" w:rsidRPr="00617B3A" w:rsidRDefault="00D331E4">
      <w:pPr>
        <w:pStyle w:val="ConsPlusCell"/>
        <w:jc w:val="both"/>
      </w:pPr>
      <w:r w:rsidRPr="00617B3A">
        <w:t xml:space="preserve">        │  пусковой   │замкнутым конден-│режим с короткозамкнутым</w:t>
      </w:r>
    </w:p>
    <w:p w:rsidR="00D331E4" w:rsidRPr="00617B3A" w:rsidRDefault="00D331E4">
      <w:pPr>
        <w:pStyle w:val="ConsPlusCell"/>
        <w:jc w:val="both"/>
      </w:pPr>
      <w:r w:rsidRPr="00617B3A">
        <w:t xml:space="preserve">        │режим (i = 1)│сатором (i = 2)  │  конденсатором (i = 3)</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    0,06     │       0,1       │         0,006</w:t>
      </w:r>
    </w:p>
    <w:p w:rsidR="00D331E4" w:rsidRPr="00617B3A" w:rsidRDefault="00D331E4">
      <w:pPr>
        <w:pStyle w:val="ConsPlusCell"/>
        <w:jc w:val="both"/>
      </w:pPr>
      <w:r w:rsidRPr="00617B3A">
        <w:t xml:space="preserve">        │    30,9     │      37,8       │         4,967</w:t>
      </w:r>
    </w:p>
    <w:p w:rsidR="00D331E4" w:rsidRPr="00617B3A" w:rsidRDefault="00D331E4">
      <w:pPr>
        <w:pStyle w:val="ConsPlusCell"/>
        <w:jc w:val="both"/>
      </w:pPr>
      <w:r w:rsidRPr="00617B3A">
        <w:t xml:space="preserve">        │      1      │        1        │         0,99967</w:t>
      </w:r>
    </w:p>
    <w:p w:rsidR="00D331E4" w:rsidRPr="00617B3A" w:rsidRDefault="00D331E4">
      <w:pPr>
        <w:pStyle w:val="ConsPlusCell"/>
        <w:jc w:val="both"/>
      </w:pPr>
      <w:r w:rsidRPr="00617B3A">
        <w:t xml:space="preserve">        │      0      │        0        │         0,00033</w:t>
      </w:r>
    </w:p>
    <w:p w:rsidR="00D331E4" w:rsidRPr="00617B3A" w:rsidRDefault="00D331E4">
      <w:pPr>
        <w:pStyle w:val="ConsPlusNormal"/>
      </w:pPr>
    </w:p>
    <w:p w:rsidR="00D331E4" w:rsidRPr="00617B3A" w:rsidRDefault="00D331E4">
      <w:pPr>
        <w:pStyle w:val="ConsPlusNormal"/>
        <w:ind w:firstLine="540"/>
        <w:jc w:val="both"/>
      </w:pPr>
      <w:r w:rsidRPr="00617B3A">
        <w:t>6.3. Заключение</w:t>
      </w:r>
    </w:p>
    <w:p w:rsidR="00D331E4" w:rsidRPr="00617B3A" w:rsidRDefault="00D331E4">
      <w:pPr>
        <w:pStyle w:val="ConsPlusNormal"/>
        <w:spacing w:before="220"/>
        <w:ind w:firstLine="540"/>
        <w:jc w:val="both"/>
      </w:pPr>
      <w:r w:rsidRPr="00617B3A">
        <w:lastRenderedPageBreak/>
        <w:t xml:space="preserve">Таким образом, расчетная вероятность возникновения пожара от ПРА равна </w:t>
      </w:r>
      <w:r w:rsidR="00271BFE">
        <w:rPr>
          <w:position w:val="-9"/>
        </w:rPr>
        <w:pict>
          <v:shape id="_x0000_i2329" style="width:300pt;height:21pt" coordsize="" o:spt="100" adj="0,,0" path="" filled="f" stroked="f">
            <v:stroke joinstyle="miter"/>
            <v:imagedata r:id="rId1183" o:title="base_44_4371_34072"/>
            <v:formulas/>
            <v:path o:connecttype="segments"/>
          </v:shape>
        </w:pict>
      </w:r>
      <w:r w:rsidRPr="00617B3A">
        <w:t xml:space="preserve">, что меньше </w:t>
      </w:r>
      <w:r w:rsidR="00271BFE">
        <w:rPr>
          <w:position w:val="-6"/>
        </w:rPr>
        <w:pict>
          <v:shape id="_x0000_i2330" style="width:35.25pt;height:17.25pt" coordsize="" o:spt="100" adj="0,,0" path="" filled="f" stroked="f">
            <v:stroke joinstyle="miter"/>
            <v:imagedata r:id="rId1184" o:title="base_44_4371_34073"/>
            <v:formulas/>
            <v:path o:connecttype="segments"/>
          </v:shape>
        </w:pict>
      </w:r>
      <w:r w:rsidRPr="00617B3A">
        <w:t>, т.е. ПРА пожаробезопасен.</w:t>
      </w:r>
    </w:p>
    <w:p w:rsidR="00617B3A" w:rsidRDefault="00617B3A">
      <w:pPr>
        <w:rPr>
          <w:rFonts w:ascii="Calibri" w:eastAsia="Times New Roman" w:hAnsi="Calibri" w:cs="Calibri"/>
          <w:szCs w:val="20"/>
          <w:lang w:eastAsia="ru-RU"/>
        </w:rPr>
      </w:pPr>
      <w:r>
        <w:br w:type="page"/>
      </w:r>
    </w:p>
    <w:p w:rsidR="006165FF" w:rsidRPr="00617B3A" w:rsidRDefault="006165FF">
      <w:pPr>
        <w:pStyle w:val="ConsPlusNormal"/>
        <w:jc w:val="both"/>
      </w:pPr>
      <w:r w:rsidRPr="00617B3A">
        <w:lastRenderedPageBreak/>
        <w:t xml:space="preserve">Применение на добровольной основе Приложения 7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7</w:t>
      </w:r>
    </w:p>
    <w:p w:rsidR="00D331E4" w:rsidRPr="00617B3A" w:rsidRDefault="00D331E4">
      <w:pPr>
        <w:pStyle w:val="ConsPlusNormal"/>
        <w:jc w:val="right"/>
      </w:pPr>
      <w:r w:rsidRPr="00617B3A">
        <w:t>Справочное</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Приложения 7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68" w:name="P2524"/>
      <w:bookmarkEnd w:id="68"/>
      <w:r w:rsidRPr="00617B3A">
        <w:t>ТРЕБОВАНИЯ ПОЖАРНОЙ БЕЗОПАСНОСТИ</w:t>
      </w:r>
    </w:p>
    <w:p w:rsidR="00D331E4" w:rsidRPr="00617B3A" w:rsidRDefault="00D331E4">
      <w:pPr>
        <w:pStyle w:val="ConsPlusNormal"/>
        <w:jc w:val="center"/>
      </w:pPr>
      <w:r w:rsidRPr="00617B3A">
        <w:t>ПО СОВМЕСТНОМУ ХРАНЕНИЮ ВЕЩЕСТВ И МАТЕРИАЛОВ</w:t>
      </w:r>
    </w:p>
    <w:p w:rsidR="00D331E4" w:rsidRPr="00617B3A" w:rsidRDefault="00D331E4">
      <w:pPr>
        <w:pStyle w:val="ConsPlusNormal"/>
      </w:pPr>
    </w:p>
    <w:p w:rsidR="00D331E4" w:rsidRPr="00617B3A" w:rsidRDefault="00D331E4">
      <w:pPr>
        <w:pStyle w:val="ConsPlusNormal"/>
        <w:ind w:firstLine="540"/>
        <w:jc w:val="both"/>
      </w:pPr>
      <w:r w:rsidRPr="00617B3A">
        <w:t>Требования предназначаются для всех предприятий, организаций и объектов независимо от их ведомственной подчиненности, имеющих склады или базы для хранения веществ и материалов.</w:t>
      </w:r>
    </w:p>
    <w:p w:rsidR="00D331E4" w:rsidRPr="00617B3A" w:rsidRDefault="00D331E4">
      <w:pPr>
        <w:pStyle w:val="ConsPlusNormal"/>
        <w:spacing w:before="220"/>
        <w:ind w:firstLine="540"/>
        <w:jc w:val="both"/>
      </w:pPr>
      <w:r w:rsidRPr="00617B3A">
        <w:t>Требования не распространяются на взрывчатые и радиоактивные вещества и материалы, которые должны храниться и перевозиться по специальным правилам.</w:t>
      </w:r>
    </w:p>
    <w:p w:rsidR="00D331E4" w:rsidRPr="00617B3A" w:rsidRDefault="00D331E4">
      <w:pPr>
        <w:pStyle w:val="ConsPlusNormal"/>
        <w:spacing w:before="220"/>
        <w:ind w:firstLine="540"/>
        <w:jc w:val="both"/>
      </w:pPr>
      <w:r w:rsidRPr="00617B3A">
        <w:t>Ведомственные документы, регламентирующие пожарную безопасность при хранении веществ и материалов, должны быть приведены в соответствии с настоящими Требованиями.</w:t>
      </w:r>
    </w:p>
    <w:p w:rsidR="00D331E4" w:rsidRPr="00617B3A" w:rsidRDefault="00D331E4">
      <w:pPr>
        <w:pStyle w:val="ConsPlusNormal"/>
      </w:pPr>
    </w:p>
    <w:p w:rsidR="00D331E4" w:rsidRPr="00617B3A" w:rsidRDefault="00D331E4">
      <w:pPr>
        <w:pStyle w:val="ConsPlusNormal"/>
        <w:jc w:val="center"/>
        <w:outlineLvl w:val="1"/>
      </w:pPr>
      <w:r w:rsidRPr="00617B3A">
        <w:t>1. ОБЩИЕ ПОЛОЖЕНИЯ</w:t>
      </w:r>
    </w:p>
    <w:p w:rsidR="00D331E4" w:rsidRPr="00617B3A" w:rsidRDefault="00D331E4">
      <w:pPr>
        <w:pStyle w:val="ConsPlusNormal"/>
      </w:pPr>
    </w:p>
    <w:p w:rsidR="00D331E4" w:rsidRPr="00617B3A" w:rsidRDefault="00D331E4">
      <w:pPr>
        <w:pStyle w:val="ConsPlusNormal"/>
        <w:ind w:firstLine="540"/>
        <w:jc w:val="both"/>
      </w:pPr>
      <w:r w:rsidRPr="00617B3A">
        <w:t>1.1. Возможность совместного хранения веществ и материалов определяется на основании количественного учета показателей пожарной опасности, токсичности, химической активности, а также однородности средств пожаротушения.</w:t>
      </w:r>
    </w:p>
    <w:p w:rsidR="00D331E4" w:rsidRPr="00617B3A" w:rsidRDefault="00D331E4">
      <w:pPr>
        <w:pStyle w:val="ConsPlusNormal"/>
        <w:spacing w:before="220"/>
        <w:ind w:firstLine="540"/>
        <w:jc w:val="both"/>
      </w:pPr>
      <w:r w:rsidRPr="00617B3A">
        <w:t>1.2. В зависимости от сочетания свойств, перечисленных в п. 1.1, вещества и материалы могут быть совместимыми или не совместимыми друг с другом при хранении.</w:t>
      </w:r>
    </w:p>
    <w:p w:rsidR="00D331E4" w:rsidRPr="00617B3A" w:rsidRDefault="00D331E4">
      <w:pPr>
        <w:pStyle w:val="ConsPlusNormal"/>
        <w:spacing w:before="220"/>
        <w:ind w:firstLine="540"/>
        <w:jc w:val="both"/>
      </w:pPr>
      <w:r w:rsidRPr="00617B3A">
        <w:t>1.3. Несовместимыми называются такие вещества и материалы, которые при хранении совместно (без учета защитных свойств тары или упаковки):</w:t>
      </w:r>
    </w:p>
    <w:p w:rsidR="00D331E4" w:rsidRPr="00617B3A" w:rsidRDefault="00D331E4">
      <w:pPr>
        <w:pStyle w:val="ConsPlusNormal"/>
        <w:spacing w:before="220"/>
        <w:ind w:firstLine="540"/>
        <w:jc w:val="both"/>
      </w:pPr>
      <w:r w:rsidRPr="00617B3A">
        <w:t>увеличивают пожарную опасность каждого из рассматриваемых материалов и веществ в отдельности;</w:t>
      </w:r>
    </w:p>
    <w:p w:rsidR="00D331E4" w:rsidRPr="00617B3A" w:rsidRDefault="00D331E4">
      <w:pPr>
        <w:pStyle w:val="ConsPlusNormal"/>
        <w:spacing w:before="220"/>
        <w:ind w:firstLine="540"/>
        <w:jc w:val="both"/>
      </w:pPr>
      <w:r w:rsidRPr="00617B3A">
        <w:t>вызывают дополнительные трудности при тушении пожара;</w:t>
      </w:r>
    </w:p>
    <w:p w:rsidR="00D331E4" w:rsidRPr="00617B3A" w:rsidRDefault="00D331E4">
      <w:pPr>
        <w:pStyle w:val="ConsPlusNormal"/>
        <w:spacing w:before="220"/>
        <w:ind w:firstLine="540"/>
        <w:jc w:val="both"/>
      </w:pPr>
      <w:r w:rsidRPr="00617B3A">
        <w:t>усугубляют экологическую обстановку при пожаре (по сравнению с пожаром отдельных веществ и материалов, взятых в соответствующем количестве);</w:t>
      </w:r>
    </w:p>
    <w:p w:rsidR="00D331E4" w:rsidRPr="00617B3A" w:rsidRDefault="00D331E4">
      <w:pPr>
        <w:pStyle w:val="ConsPlusNormal"/>
        <w:spacing w:before="220"/>
        <w:ind w:firstLine="540"/>
        <w:jc w:val="both"/>
      </w:pPr>
      <w:r w:rsidRPr="00617B3A">
        <w:t>вступают в реакцию взаимодействия друг с другом с образованием опасных веществ.</w:t>
      </w:r>
    </w:p>
    <w:p w:rsidR="00D331E4" w:rsidRPr="00617B3A" w:rsidRDefault="00D331E4">
      <w:pPr>
        <w:pStyle w:val="ConsPlusNormal"/>
        <w:spacing w:before="220"/>
        <w:ind w:firstLine="540"/>
        <w:jc w:val="both"/>
      </w:pPr>
      <w:r w:rsidRPr="00617B3A">
        <w:t>1.4. По потенциальной опасности вызывать пожар, усиливать опасные факторы пожара, отравлять среду обитания (воздух, воду, почву, флору, фауну и т.д.), воздействовать на человека через кожу, слизистые оболочки дыхательных путей путем непосредственного контакта или на расстоянии как при нормальных условиях, так и при пожаре, вещества и материалы делятся на разряды:</w:t>
      </w:r>
    </w:p>
    <w:p w:rsidR="00D331E4" w:rsidRPr="00617B3A" w:rsidRDefault="00D331E4">
      <w:pPr>
        <w:pStyle w:val="ConsPlusNormal"/>
        <w:spacing w:before="220"/>
        <w:ind w:firstLine="540"/>
        <w:jc w:val="both"/>
      </w:pPr>
      <w:r w:rsidRPr="00617B3A">
        <w:t>безопасные;</w:t>
      </w:r>
    </w:p>
    <w:p w:rsidR="00D331E4" w:rsidRPr="00617B3A" w:rsidRDefault="00D331E4">
      <w:pPr>
        <w:pStyle w:val="ConsPlusNormal"/>
        <w:spacing w:before="220"/>
        <w:ind w:firstLine="540"/>
        <w:jc w:val="both"/>
      </w:pPr>
      <w:r w:rsidRPr="00617B3A">
        <w:t>малоопасные;</w:t>
      </w:r>
    </w:p>
    <w:p w:rsidR="00D331E4" w:rsidRPr="00617B3A" w:rsidRDefault="00D331E4">
      <w:pPr>
        <w:pStyle w:val="ConsPlusNormal"/>
        <w:spacing w:before="220"/>
        <w:ind w:firstLine="540"/>
        <w:jc w:val="both"/>
      </w:pPr>
      <w:r w:rsidRPr="00617B3A">
        <w:lastRenderedPageBreak/>
        <w:t>опасные;</w:t>
      </w:r>
    </w:p>
    <w:p w:rsidR="00D331E4" w:rsidRPr="00617B3A" w:rsidRDefault="00D331E4">
      <w:pPr>
        <w:pStyle w:val="ConsPlusNormal"/>
        <w:spacing w:before="220"/>
        <w:ind w:firstLine="540"/>
        <w:jc w:val="both"/>
      </w:pPr>
      <w:r w:rsidRPr="00617B3A">
        <w:t>особоопасные.</w:t>
      </w:r>
    </w:p>
    <w:p w:rsidR="00D331E4" w:rsidRPr="00617B3A" w:rsidRDefault="00D331E4">
      <w:pPr>
        <w:pStyle w:val="ConsPlusNormal"/>
        <w:spacing w:before="220"/>
        <w:ind w:firstLine="540"/>
        <w:jc w:val="both"/>
      </w:pPr>
      <w:r w:rsidRPr="00617B3A">
        <w:t>В зависимости от разряда вещества и материала назначаются условия его хранения (см. п. 1.5 - 1.9).</w:t>
      </w:r>
    </w:p>
    <w:p w:rsidR="00D331E4" w:rsidRPr="00617B3A" w:rsidRDefault="00D331E4">
      <w:pPr>
        <w:pStyle w:val="ConsPlusNormal"/>
        <w:spacing w:before="220"/>
        <w:ind w:firstLine="540"/>
        <w:jc w:val="both"/>
      </w:pPr>
      <w:bookmarkStart w:id="69" w:name="P2546"/>
      <w:bookmarkEnd w:id="69"/>
      <w:r w:rsidRPr="00617B3A">
        <w:t>1.5. К безопасным относят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экзотермических смесей с другими веществами.</w:t>
      </w:r>
    </w:p>
    <w:p w:rsidR="00D331E4" w:rsidRPr="00617B3A" w:rsidRDefault="00D331E4">
      <w:pPr>
        <w:pStyle w:val="ConsPlusNormal"/>
        <w:spacing w:before="220"/>
        <w:ind w:firstLine="540"/>
        <w:jc w:val="both"/>
      </w:pPr>
      <w:r w:rsidRPr="00617B3A">
        <w:t>Безопасные вещества и материалы следует хранить в помещениях или на площадках любого типа (если это не противоречит техническим условиям на вещество).</w:t>
      </w:r>
    </w:p>
    <w:p w:rsidR="00D331E4" w:rsidRPr="00617B3A" w:rsidRDefault="00D331E4">
      <w:pPr>
        <w:pStyle w:val="ConsPlusNormal"/>
        <w:spacing w:before="220"/>
        <w:ind w:firstLine="540"/>
        <w:jc w:val="both"/>
      </w:pPr>
      <w:bookmarkStart w:id="70" w:name="P2548"/>
      <w:bookmarkEnd w:id="70"/>
      <w:r w:rsidRPr="00617B3A">
        <w:t>1.6. К малоопасным относят такие горючие и трудногорючие вещества и материалы, которые не относятся к безопасным (п. 1.5) и на которые не распространяются требования ГОСТ 19433.</w:t>
      </w:r>
    </w:p>
    <w:p w:rsidR="00D331E4" w:rsidRPr="00617B3A" w:rsidRDefault="00D331E4">
      <w:pPr>
        <w:pStyle w:val="ConsPlusNormal"/>
        <w:spacing w:before="220"/>
        <w:ind w:firstLine="540"/>
        <w:jc w:val="both"/>
      </w:pPr>
      <w:r w:rsidRPr="00617B3A">
        <w:t>Малоопасные вещества разделяют на следующие группы:</w:t>
      </w:r>
    </w:p>
    <w:p w:rsidR="00D331E4" w:rsidRPr="00617B3A" w:rsidRDefault="00D331E4">
      <w:pPr>
        <w:pStyle w:val="ConsPlusNormal"/>
        <w:spacing w:before="220"/>
        <w:ind w:firstLine="540"/>
        <w:jc w:val="both"/>
      </w:pPr>
      <w:r w:rsidRPr="00617B3A">
        <w:t>а) жидкие вещества с температурой вспышки более 90 °C;</w:t>
      </w:r>
    </w:p>
    <w:p w:rsidR="00D331E4" w:rsidRPr="00617B3A" w:rsidRDefault="00D331E4">
      <w:pPr>
        <w:pStyle w:val="ConsPlusNormal"/>
        <w:spacing w:before="220"/>
        <w:ind w:firstLine="540"/>
        <w:jc w:val="both"/>
      </w:pPr>
      <w:r w:rsidRPr="00617B3A">
        <w:t>б) твердые вещества и материалы, воспламеняющиеся от действия газовой горелки в течение 120 с и более;</w:t>
      </w:r>
    </w:p>
    <w:p w:rsidR="00D331E4" w:rsidRPr="00617B3A" w:rsidRDefault="00D331E4">
      <w:pPr>
        <w:pStyle w:val="ConsPlusNormal"/>
        <w:spacing w:before="220"/>
        <w:ind w:firstLine="540"/>
        <w:jc w:val="both"/>
      </w:pPr>
      <w:r w:rsidRPr="00617B3A">
        <w:t>в) вещества и материалы, которые в условиях специальных испытаний способны самонагреваться до температуры ниже 150 °C за время более 24 ч при температуре окружающей среды 140 °C;</w:t>
      </w:r>
    </w:p>
    <w:p w:rsidR="00D331E4" w:rsidRPr="00617B3A" w:rsidRDefault="00D331E4">
      <w:pPr>
        <w:pStyle w:val="ConsPlusNormal"/>
        <w:spacing w:before="220"/>
        <w:ind w:firstLine="540"/>
        <w:jc w:val="both"/>
      </w:pPr>
      <w:r w:rsidRPr="00617B3A">
        <w:t xml:space="preserve">г) вещества и материалы, которые при взаимодействии с водой выделяют воспламеняющиеся газы с интенсивностью менее </w:t>
      </w:r>
      <w:r w:rsidR="00271BFE">
        <w:rPr>
          <w:position w:val="-8"/>
        </w:rPr>
        <w:pict>
          <v:shape id="_x0000_i2331" style="width:90pt;height:19.5pt" coordsize="" o:spt="100" adj="0,,0" path="" filled="f" stroked="f">
            <v:stroke joinstyle="miter"/>
            <v:imagedata r:id="rId1185" o:title="base_44_4371_34074"/>
            <v:formulas/>
            <v:path o:connecttype="segments"/>
          </v:shape>
        </w:pict>
      </w:r>
      <w:r w:rsidRPr="00617B3A">
        <w:t>;</w:t>
      </w:r>
    </w:p>
    <w:p w:rsidR="00D331E4" w:rsidRPr="00617B3A" w:rsidRDefault="00D331E4">
      <w:pPr>
        <w:pStyle w:val="ConsPlusNormal"/>
        <w:spacing w:before="220"/>
        <w:ind w:firstLine="540"/>
        <w:jc w:val="both"/>
      </w:pPr>
      <w:r w:rsidRPr="00617B3A">
        <w:t xml:space="preserve">д) вещества и материалы ядовитые со среднесмертельной дозой при введении в желудок более </w:t>
      </w:r>
      <w:r w:rsidR="00271BFE">
        <w:rPr>
          <w:position w:val="-6"/>
        </w:rPr>
        <w:pict>
          <v:shape id="_x0000_i2332" style="width:68.25pt;height:17.25pt" coordsize="" o:spt="100" adj="0,,0" path="" filled="f" stroked="f">
            <v:stroke joinstyle="miter"/>
            <v:imagedata r:id="rId1186" o:title="base_44_4371_34075"/>
            <v:formulas/>
            <v:path o:connecttype="segments"/>
          </v:shape>
        </w:pict>
      </w:r>
      <w:r w:rsidRPr="00617B3A">
        <w:t xml:space="preserve"> (если они жидкие) или более </w:t>
      </w:r>
      <w:r w:rsidR="00271BFE">
        <w:rPr>
          <w:position w:val="-6"/>
        </w:rPr>
        <w:pict>
          <v:shape id="_x0000_i2333" style="width:75pt;height:17.25pt" coordsize="" o:spt="100" adj="0,,0" path="" filled="f" stroked="f">
            <v:stroke joinstyle="miter"/>
            <v:imagedata r:id="rId1187" o:title="base_44_4371_34076"/>
            <v:formulas/>
            <v:path o:connecttype="segments"/>
          </v:shape>
        </w:pict>
      </w:r>
      <w:r w:rsidRPr="00617B3A">
        <w:t xml:space="preserve"> (если они твердые) или со среднесмертельной дозой при нанесении на кожу более  </w:t>
      </w:r>
      <w:r w:rsidR="00271BFE">
        <w:rPr>
          <w:position w:val="-6"/>
        </w:rPr>
        <w:pict>
          <v:shape id="_x0000_i2334" style="width:75pt;height:17.25pt" coordsize="" o:spt="100" adj="0,,0" path="" filled="f" stroked="f">
            <v:stroke joinstyle="miter"/>
            <v:imagedata r:id="rId1188" o:title="base_44_4371_34077"/>
            <v:formulas/>
            <v:path o:connecttype="segments"/>
          </v:shape>
        </w:pict>
      </w:r>
      <w:r w:rsidRPr="00617B3A">
        <w:t xml:space="preserve"> или со среднесмертельной дозой при вдыхании более </w:t>
      </w:r>
      <w:r w:rsidR="00271BFE">
        <w:rPr>
          <w:position w:val="-8"/>
        </w:rPr>
        <w:pict>
          <v:shape id="_x0000_i2335" style="width:64.5pt;height:18.75pt" coordsize="" o:spt="100" adj="0,,0" path="" filled="f" stroked="f">
            <v:stroke joinstyle="miter"/>
            <v:imagedata r:id="rId1189" o:title="base_44_4371_34078"/>
            <v:formulas/>
            <v:path o:connecttype="segments"/>
          </v:shape>
        </w:pict>
      </w:r>
      <w:r w:rsidRPr="00617B3A">
        <w:t>;</w:t>
      </w:r>
    </w:p>
    <w:p w:rsidR="00D331E4" w:rsidRPr="00617B3A" w:rsidRDefault="00D331E4">
      <w:pPr>
        <w:pStyle w:val="ConsPlusNormal"/>
        <w:spacing w:before="220"/>
        <w:ind w:firstLine="540"/>
        <w:jc w:val="both"/>
      </w:pPr>
      <w:r w:rsidRPr="00617B3A">
        <w:t>е) вещества и материалы слабые едкие и (или) коррозионные со следующими показателями: время контакта, в течение которого возникает видимый некроз кожной ткани животных (белых крыс), более 24 ч, скорость коррозии стальной (Ст3) и алюминиевой (А6) поверхности менее 1 мм в год.</w:t>
      </w:r>
    </w:p>
    <w:p w:rsidR="00D331E4" w:rsidRPr="00617B3A" w:rsidRDefault="00D331E4">
      <w:pPr>
        <w:pStyle w:val="ConsPlusNormal"/>
        <w:spacing w:before="220"/>
        <w:ind w:firstLine="540"/>
        <w:jc w:val="both"/>
      </w:pPr>
      <w:r w:rsidRPr="00617B3A">
        <w:t>1.7. К малоопасным относятся также негорючие вещества и материалы по п. 1.6 в горючей упаковке.</w:t>
      </w:r>
    </w:p>
    <w:p w:rsidR="00D331E4" w:rsidRPr="00617B3A" w:rsidRDefault="00D331E4">
      <w:pPr>
        <w:pStyle w:val="ConsPlusNormal"/>
        <w:spacing w:before="220"/>
        <w:ind w:firstLine="540"/>
        <w:jc w:val="both"/>
      </w:pPr>
      <w:r w:rsidRPr="00617B3A">
        <w:t>Малоопасные вещества и материалы допускается хранить в помещениях всех степеней огнестойкости (кроме V степени).</w:t>
      </w:r>
    </w:p>
    <w:p w:rsidR="00D331E4" w:rsidRPr="00617B3A" w:rsidRDefault="00D331E4">
      <w:pPr>
        <w:pStyle w:val="ConsPlusNormal"/>
        <w:spacing w:before="220"/>
        <w:ind w:firstLine="540"/>
        <w:jc w:val="both"/>
      </w:pPr>
      <w:bookmarkStart w:id="71" w:name="P2558"/>
      <w:bookmarkEnd w:id="71"/>
      <w:r w:rsidRPr="00617B3A">
        <w:t>1.8.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как при нормальных условиях, так и при аварийных, как у веществ в чистом виде, так и при взаимодействии их с веществами и материалами других категорий по ГОСТ 19433.</w:t>
      </w:r>
    </w:p>
    <w:p w:rsidR="00D331E4" w:rsidRPr="00617B3A" w:rsidRDefault="00D331E4">
      <w:pPr>
        <w:pStyle w:val="ConsPlusNormal"/>
        <w:spacing w:before="220"/>
        <w:ind w:firstLine="540"/>
        <w:jc w:val="both"/>
      </w:pPr>
      <w:r w:rsidRPr="00617B3A">
        <w:lastRenderedPageBreak/>
        <w:t>Опасные вещества и материалы необходимо хранить в складах I и II степени огнестойкости.</w:t>
      </w:r>
    </w:p>
    <w:p w:rsidR="00D331E4" w:rsidRPr="00617B3A" w:rsidRDefault="00D331E4">
      <w:pPr>
        <w:pStyle w:val="ConsPlusNormal"/>
        <w:spacing w:before="220"/>
        <w:ind w:firstLine="540"/>
        <w:jc w:val="both"/>
      </w:pPr>
      <w:bookmarkStart w:id="72" w:name="P2560"/>
      <w:bookmarkEnd w:id="72"/>
      <w:r w:rsidRPr="00617B3A">
        <w:t>1.9. К особоопасным относятся такие опасные (см. п. 1.8) вещества и материалы, которые имеют несколько видов опасностей по ГОСТ 19433.</w:t>
      </w:r>
    </w:p>
    <w:p w:rsidR="00D331E4" w:rsidRPr="00617B3A" w:rsidRDefault="00D331E4">
      <w:pPr>
        <w:pStyle w:val="ConsPlusNormal"/>
        <w:spacing w:before="220"/>
        <w:ind w:firstLine="540"/>
        <w:jc w:val="both"/>
      </w:pPr>
      <w:r w:rsidRPr="00617B3A">
        <w:t>Особоопасные вещества и материалы необходимо хранить в складах I и II степени огнестойкости преимущественно в отдельно стоящих зданиях.</w:t>
      </w:r>
    </w:p>
    <w:p w:rsidR="00D331E4" w:rsidRPr="00617B3A" w:rsidRDefault="00D331E4">
      <w:pPr>
        <w:pStyle w:val="ConsPlusNormal"/>
      </w:pPr>
    </w:p>
    <w:p w:rsidR="00D331E4" w:rsidRPr="00617B3A" w:rsidRDefault="00D331E4">
      <w:pPr>
        <w:pStyle w:val="ConsPlusNormal"/>
        <w:jc w:val="center"/>
        <w:outlineLvl w:val="1"/>
      </w:pPr>
      <w:r w:rsidRPr="00617B3A">
        <w:t>2. УСЛОВИЯ СОВМЕСТНОГО ХРАНЕНИЯ ВЕЩЕСТВ И МАТЕРИАЛОВ</w:t>
      </w:r>
    </w:p>
    <w:p w:rsidR="00D331E4" w:rsidRPr="00617B3A" w:rsidRDefault="00D331E4">
      <w:pPr>
        <w:pStyle w:val="ConsPlusNormal"/>
      </w:pPr>
    </w:p>
    <w:p w:rsidR="00D331E4" w:rsidRPr="00617B3A" w:rsidRDefault="00D331E4">
      <w:pPr>
        <w:pStyle w:val="ConsPlusNormal"/>
        <w:ind w:firstLine="540"/>
        <w:jc w:val="both"/>
      </w:pPr>
      <w:r w:rsidRPr="00617B3A">
        <w:t>2.1. Вещества и материалы, относящиеся к разряду особоопасных, при хранении необходимо располагать так, как указано в табл. 15.</w:t>
      </w:r>
    </w:p>
    <w:p w:rsidR="00D331E4" w:rsidRPr="00617B3A" w:rsidRDefault="00D331E4">
      <w:pPr>
        <w:pStyle w:val="ConsPlusNormal"/>
      </w:pPr>
    </w:p>
    <w:p w:rsidR="00D331E4" w:rsidRPr="00617B3A" w:rsidRDefault="00D331E4">
      <w:pPr>
        <w:pStyle w:val="ConsPlusNormal"/>
        <w:jc w:val="right"/>
      </w:pPr>
      <w:r w:rsidRPr="00617B3A">
        <w:t>Таблица 15</w:t>
      </w:r>
    </w:p>
    <w:p w:rsidR="00D331E4" w:rsidRPr="00617B3A" w:rsidRDefault="00D331E4">
      <w:pPr>
        <w:pStyle w:val="ConsPlusNormal"/>
      </w:pPr>
    </w:p>
    <w:p w:rsidR="00D331E4" w:rsidRPr="00617B3A" w:rsidRDefault="00D331E4">
      <w:pPr>
        <w:pStyle w:val="ConsPlusNormal"/>
        <w:jc w:val="center"/>
      </w:pPr>
      <w:r w:rsidRPr="00617B3A">
        <w:t>Разделение особоопасных веществ и материалов при хранении</w:t>
      </w:r>
    </w:p>
    <w:p w:rsidR="00D331E4" w:rsidRPr="00617B3A" w:rsidRDefault="00D331E4">
      <w:pPr>
        <w:pStyle w:val="ConsPlusNormal"/>
      </w:pPr>
    </w:p>
    <w:p w:rsidR="00D331E4" w:rsidRPr="00617B3A" w:rsidRDefault="00D331E4">
      <w:pPr>
        <w:pStyle w:val="ConsPlusNormal"/>
      </w:pPr>
    </w:p>
    <w:p w:rsidR="00D331E4" w:rsidRPr="00617B3A" w:rsidRDefault="00D331E4">
      <w:pPr>
        <w:pStyle w:val="ConsPlusNormal"/>
        <w:ind w:firstLine="540"/>
        <w:jc w:val="both"/>
      </w:pPr>
      <w:r w:rsidRPr="00617B3A">
        <w:t>Примечания:</w:t>
      </w:r>
    </w:p>
    <w:p w:rsidR="00D331E4" w:rsidRPr="00617B3A" w:rsidRDefault="00D331E4">
      <w:pPr>
        <w:pStyle w:val="ConsPlusNormal"/>
        <w:spacing w:before="220"/>
        <w:ind w:firstLine="540"/>
        <w:jc w:val="both"/>
      </w:pPr>
      <w:r w:rsidRPr="00617B3A">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w:t>
      </w:r>
    </w:p>
    <w:p w:rsidR="00D331E4" w:rsidRPr="00617B3A" w:rsidRDefault="00D331E4">
      <w:pPr>
        <w:pStyle w:val="ConsPlusNormal"/>
        <w:spacing w:before="220"/>
        <w:ind w:firstLine="540"/>
        <w:jc w:val="both"/>
      </w:pPr>
      <w:r w:rsidRPr="00617B3A">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w:t>
      </w:r>
    </w:p>
    <w:p w:rsidR="00D331E4" w:rsidRPr="00617B3A" w:rsidRDefault="00D331E4">
      <w:pPr>
        <w:pStyle w:val="ConsPlusNormal"/>
        <w:spacing w:before="220"/>
        <w:ind w:firstLine="540"/>
        <w:jc w:val="both"/>
      </w:pPr>
      <w:r w:rsidRPr="00617B3A">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D331E4" w:rsidRPr="00617B3A" w:rsidRDefault="00D331E4">
      <w:pPr>
        <w:pStyle w:val="ConsPlusNormal"/>
        <w:spacing w:before="220"/>
        <w:ind w:firstLine="540"/>
        <w:jc w:val="both"/>
      </w:pPr>
      <w:r w:rsidRPr="00617B3A">
        <w:t>4. Вещества и материалы должны находиться в разных складах или на разных площадках.</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ЛВЖ - легковоспламеняющиеся жидкости;</w:t>
      </w:r>
    </w:p>
    <w:p w:rsidR="00D331E4" w:rsidRPr="00617B3A" w:rsidRDefault="00D331E4">
      <w:pPr>
        <w:pStyle w:val="ConsPlusNormal"/>
        <w:spacing w:before="220"/>
        <w:ind w:firstLine="540"/>
        <w:jc w:val="both"/>
      </w:pPr>
      <w:r w:rsidRPr="00617B3A">
        <w:t>ЛВТ - легковоспламеняющиеся твердые вещества;</w:t>
      </w:r>
    </w:p>
    <w:p w:rsidR="00D331E4" w:rsidRPr="00617B3A" w:rsidRDefault="00D331E4">
      <w:pPr>
        <w:pStyle w:val="ConsPlusNormal"/>
        <w:spacing w:before="220"/>
        <w:ind w:firstLine="540"/>
        <w:jc w:val="both"/>
      </w:pPr>
      <w:r w:rsidRPr="00617B3A">
        <w:t>ЛВ - легковоспламеняющиеся вещества;</w:t>
      </w:r>
    </w:p>
    <w:p w:rsidR="00D331E4" w:rsidRPr="00617B3A" w:rsidRDefault="00D331E4">
      <w:pPr>
        <w:pStyle w:val="ConsPlusNormal"/>
        <w:spacing w:before="220"/>
        <w:ind w:firstLine="540"/>
        <w:jc w:val="both"/>
      </w:pPr>
      <w:r w:rsidRPr="00617B3A">
        <w:t>ЯВ - ядовитые вещества;</w:t>
      </w:r>
    </w:p>
    <w:p w:rsidR="00D331E4" w:rsidRPr="00617B3A" w:rsidRDefault="00271BFE">
      <w:pPr>
        <w:pStyle w:val="ConsPlusNormal"/>
        <w:spacing w:before="220"/>
        <w:ind w:firstLine="540"/>
        <w:jc w:val="both"/>
      </w:pPr>
      <w:r>
        <w:rPr>
          <w:position w:val="-8"/>
        </w:rPr>
        <w:pict>
          <v:shape id="_x0000_i2336" style="width:18.75pt;height:19.5pt" coordsize="" o:spt="100" adj="0,,0" path="" filled="f" stroked="f">
            <v:stroke joinstyle="miter"/>
            <v:imagedata r:id="rId1190" o:title="base_44_4371_34079"/>
            <v:formulas/>
            <v:path o:connecttype="segments"/>
          </v:shape>
        </w:pict>
      </w:r>
      <w:r w:rsidR="00D331E4" w:rsidRPr="00617B3A">
        <w:t>- температура вспышки в закрытом тигле;</w:t>
      </w:r>
    </w:p>
    <w:p w:rsidR="00D331E4" w:rsidRPr="00617B3A" w:rsidRDefault="00271BFE">
      <w:pPr>
        <w:pStyle w:val="ConsPlusNormal"/>
        <w:spacing w:before="220"/>
        <w:ind w:firstLine="540"/>
        <w:jc w:val="both"/>
      </w:pPr>
      <w:r>
        <w:rPr>
          <w:position w:val="-2"/>
        </w:rPr>
        <w:pict>
          <v:shape id="_x0000_i2337" style="width:7.5pt;height:13.5pt" coordsize="" o:spt="100" adj="0,,0" path="" filled="f" stroked="f">
            <v:stroke joinstyle="miter"/>
            <v:imagedata r:id="rId1191" o:title="base_44_4371_34080"/>
            <v:formulas/>
            <v:path o:connecttype="segments"/>
          </v:shape>
        </w:pict>
      </w:r>
      <w:r w:rsidR="00D331E4" w:rsidRPr="00617B3A">
        <w:t>- температура</w:t>
      </w:r>
    </w:p>
    <w:p w:rsidR="00D331E4" w:rsidRPr="00617B3A" w:rsidRDefault="00D331E4">
      <w:pPr>
        <w:pStyle w:val="ConsPlusNormal"/>
      </w:pPr>
    </w:p>
    <w:p w:rsidR="00D331E4" w:rsidRPr="00617B3A" w:rsidRDefault="00D331E4">
      <w:pPr>
        <w:pStyle w:val="ConsPlusNormal"/>
        <w:ind w:firstLine="540"/>
        <w:jc w:val="both"/>
      </w:pPr>
      <w:r w:rsidRPr="00617B3A">
        <w:t>2.2. Вещества и материалы, относящиеся к разряду опасных, при хранении необходимо располагать так, как указано в табл. 16.</w:t>
      </w:r>
    </w:p>
    <w:p w:rsidR="00D331E4" w:rsidRPr="00617B3A" w:rsidRDefault="00D331E4">
      <w:pPr>
        <w:pStyle w:val="ConsPlusNormal"/>
      </w:pPr>
    </w:p>
    <w:p w:rsidR="00D331E4" w:rsidRPr="00617B3A" w:rsidRDefault="00D331E4">
      <w:pPr>
        <w:pStyle w:val="ConsPlusNormal"/>
        <w:jc w:val="right"/>
      </w:pPr>
      <w:r w:rsidRPr="00617B3A">
        <w:t>Таблица 16</w:t>
      </w:r>
    </w:p>
    <w:p w:rsidR="00D331E4" w:rsidRPr="00617B3A" w:rsidRDefault="00D331E4">
      <w:pPr>
        <w:pStyle w:val="ConsPlusNormal"/>
      </w:pPr>
    </w:p>
    <w:p w:rsidR="00D331E4" w:rsidRPr="00617B3A" w:rsidRDefault="00D331E4">
      <w:pPr>
        <w:pStyle w:val="ConsPlusNormal"/>
        <w:jc w:val="center"/>
      </w:pPr>
      <w:r w:rsidRPr="00617B3A">
        <w:t>Разделение опасных веществ и материалов при хранении</w:t>
      </w:r>
    </w:p>
    <w:p w:rsidR="00D331E4" w:rsidRPr="00617B3A" w:rsidRDefault="00D331E4">
      <w:pPr>
        <w:pStyle w:val="ConsPlusNormal"/>
      </w:pPr>
    </w:p>
    <w:p w:rsidR="00D331E4" w:rsidRPr="00617B3A" w:rsidRDefault="00D331E4">
      <w:pPr>
        <w:pStyle w:val="ConsPlusNormal"/>
      </w:pPr>
    </w:p>
    <w:p w:rsidR="00D331E4" w:rsidRPr="00617B3A" w:rsidRDefault="00D331E4">
      <w:pPr>
        <w:pStyle w:val="ConsPlusNormal"/>
        <w:ind w:firstLine="540"/>
        <w:jc w:val="both"/>
      </w:pPr>
      <w:r w:rsidRPr="00617B3A">
        <w:t>Примечания:</w:t>
      </w:r>
    </w:p>
    <w:p w:rsidR="00D331E4" w:rsidRPr="00617B3A" w:rsidRDefault="00D331E4">
      <w:pPr>
        <w:pStyle w:val="ConsPlusNormal"/>
        <w:spacing w:before="220"/>
        <w:ind w:firstLine="540"/>
        <w:jc w:val="both"/>
      </w:pPr>
      <w:r w:rsidRPr="00617B3A">
        <w:lastRenderedPageBreak/>
        <w:t>+ Вещества и материалы совместимы.</w:t>
      </w:r>
    </w:p>
    <w:p w:rsidR="00D331E4" w:rsidRPr="00617B3A" w:rsidRDefault="00D331E4">
      <w:pPr>
        <w:pStyle w:val="ConsPlusNormal"/>
        <w:spacing w:before="220"/>
        <w:ind w:firstLine="540"/>
        <w:jc w:val="both"/>
      </w:pPr>
      <w:r w:rsidRPr="00617B3A">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w:t>
      </w:r>
    </w:p>
    <w:p w:rsidR="00D331E4" w:rsidRPr="00617B3A" w:rsidRDefault="00D331E4">
      <w:pPr>
        <w:pStyle w:val="ConsPlusNormal"/>
        <w:spacing w:before="220"/>
        <w:ind w:firstLine="540"/>
        <w:jc w:val="both"/>
      </w:pPr>
      <w:r w:rsidRPr="00617B3A">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w:t>
      </w:r>
    </w:p>
    <w:p w:rsidR="00D331E4" w:rsidRPr="00617B3A" w:rsidRDefault="00D331E4">
      <w:pPr>
        <w:pStyle w:val="ConsPlusNormal"/>
        <w:spacing w:before="220"/>
        <w:ind w:firstLine="540"/>
        <w:jc w:val="both"/>
      </w:pPr>
      <w:r w:rsidRPr="00617B3A">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D331E4" w:rsidRPr="00617B3A" w:rsidRDefault="00D331E4">
      <w:pPr>
        <w:pStyle w:val="ConsPlusNormal"/>
        <w:spacing w:before="220"/>
        <w:ind w:firstLine="540"/>
        <w:jc w:val="both"/>
      </w:pPr>
      <w:r w:rsidRPr="00617B3A">
        <w:t>4. Вещества и материалы должны находиться в разных складах или на разных площадках.</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ЛВЖ - легковоспламеняющиеся жидкости;</w:t>
      </w:r>
    </w:p>
    <w:p w:rsidR="00D331E4" w:rsidRPr="00617B3A" w:rsidRDefault="00D331E4">
      <w:pPr>
        <w:pStyle w:val="ConsPlusNormal"/>
        <w:spacing w:before="220"/>
        <w:ind w:firstLine="540"/>
        <w:jc w:val="both"/>
      </w:pPr>
      <w:r w:rsidRPr="00617B3A">
        <w:t>ЛВТ - легковоспламеняющиеся твердые вещества;</w:t>
      </w:r>
    </w:p>
    <w:p w:rsidR="00D331E4" w:rsidRPr="00617B3A" w:rsidRDefault="00D331E4">
      <w:pPr>
        <w:pStyle w:val="ConsPlusNormal"/>
        <w:spacing w:before="220"/>
        <w:ind w:firstLine="540"/>
        <w:jc w:val="both"/>
      </w:pPr>
      <w:r w:rsidRPr="00617B3A">
        <w:t>ЛВ - легковоспламеняющиеся вещества;</w:t>
      </w:r>
    </w:p>
    <w:p w:rsidR="00D331E4" w:rsidRPr="00617B3A" w:rsidRDefault="00D331E4">
      <w:pPr>
        <w:pStyle w:val="ConsPlusNormal"/>
        <w:spacing w:before="220"/>
        <w:ind w:firstLine="540"/>
        <w:jc w:val="both"/>
      </w:pPr>
      <w:r w:rsidRPr="00617B3A">
        <w:t>ЯВ - ядовитые вещества;</w:t>
      </w:r>
    </w:p>
    <w:p w:rsidR="00D331E4" w:rsidRPr="00617B3A" w:rsidRDefault="00271BFE">
      <w:pPr>
        <w:pStyle w:val="ConsPlusNormal"/>
        <w:spacing w:before="220"/>
        <w:ind w:firstLine="540"/>
        <w:jc w:val="both"/>
      </w:pPr>
      <w:r>
        <w:rPr>
          <w:position w:val="-8"/>
        </w:rPr>
        <w:pict>
          <v:shape id="_x0000_i2338" style="width:18.75pt;height:19.5pt" coordsize="" o:spt="100" adj="0,,0" path="" filled="f" stroked="f">
            <v:stroke joinstyle="miter"/>
            <v:imagedata r:id="rId1192" o:title="base_44_4371_34081"/>
            <v:formulas/>
            <v:path o:connecttype="segments"/>
          </v:shape>
        </w:pict>
      </w:r>
      <w:r w:rsidR="00D331E4" w:rsidRPr="00617B3A">
        <w:t>- температура вспышки в закрытом тигле;</w:t>
      </w:r>
    </w:p>
    <w:p w:rsidR="00D331E4" w:rsidRPr="00617B3A" w:rsidRDefault="00271BFE">
      <w:pPr>
        <w:pStyle w:val="ConsPlusNormal"/>
        <w:spacing w:before="220"/>
        <w:ind w:firstLine="540"/>
        <w:jc w:val="both"/>
      </w:pPr>
      <w:r>
        <w:rPr>
          <w:position w:val="-2"/>
        </w:rPr>
        <w:pict>
          <v:shape id="_x0000_i2339" style="width:7.5pt;height:13.5pt" coordsize="" o:spt="100" adj="0,,0" path="" filled="f" stroked="f">
            <v:stroke joinstyle="miter"/>
            <v:imagedata r:id="rId1193" o:title="base_44_4371_34082"/>
            <v:formulas/>
            <v:path o:connecttype="segments"/>
          </v:shape>
        </w:pict>
      </w:r>
      <w:r w:rsidR="00D331E4" w:rsidRPr="00617B3A">
        <w:t>- температура</w:t>
      </w:r>
    </w:p>
    <w:p w:rsidR="00D331E4" w:rsidRPr="00617B3A" w:rsidRDefault="00D331E4">
      <w:pPr>
        <w:pStyle w:val="ConsPlusNormal"/>
      </w:pPr>
    </w:p>
    <w:p w:rsidR="00D331E4" w:rsidRPr="00617B3A" w:rsidRDefault="00D331E4">
      <w:pPr>
        <w:pStyle w:val="ConsPlusNormal"/>
        <w:ind w:firstLine="540"/>
        <w:jc w:val="both"/>
      </w:pPr>
      <w:r w:rsidRPr="00617B3A">
        <w:t>2.3. В порядке исключения допускается хранение особоопасных и опасных веществ и материалов в одном складе. При этом их необходимо располагать так, как указано в табл. 17.</w:t>
      </w:r>
    </w:p>
    <w:p w:rsidR="00D331E4" w:rsidRPr="00617B3A" w:rsidRDefault="00D331E4">
      <w:pPr>
        <w:pStyle w:val="ConsPlusNormal"/>
      </w:pPr>
    </w:p>
    <w:p w:rsidR="00D331E4" w:rsidRPr="00617B3A" w:rsidRDefault="00D331E4">
      <w:pPr>
        <w:pStyle w:val="ConsPlusNormal"/>
        <w:jc w:val="right"/>
      </w:pPr>
      <w:r w:rsidRPr="00617B3A">
        <w:t>Таблица 17</w:t>
      </w:r>
    </w:p>
    <w:p w:rsidR="00D331E4" w:rsidRPr="00617B3A" w:rsidRDefault="00D331E4">
      <w:pPr>
        <w:pStyle w:val="ConsPlusNormal"/>
      </w:pPr>
    </w:p>
    <w:p w:rsidR="00D331E4" w:rsidRPr="00617B3A" w:rsidRDefault="00D331E4">
      <w:pPr>
        <w:pStyle w:val="ConsPlusNormal"/>
        <w:jc w:val="center"/>
      </w:pPr>
      <w:r w:rsidRPr="00617B3A">
        <w:t>Разделение опасных и особоопасных веществ</w:t>
      </w:r>
    </w:p>
    <w:p w:rsidR="00D331E4" w:rsidRPr="00617B3A" w:rsidRDefault="00D331E4">
      <w:pPr>
        <w:pStyle w:val="ConsPlusNormal"/>
        <w:jc w:val="center"/>
      </w:pPr>
      <w:r w:rsidRPr="00617B3A">
        <w:t>и материалов при хранении</w:t>
      </w:r>
    </w:p>
    <w:p w:rsidR="00D331E4" w:rsidRPr="00617B3A" w:rsidRDefault="00D331E4">
      <w:pPr>
        <w:pStyle w:val="ConsPlusNormal"/>
      </w:pPr>
    </w:p>
    <w:p w:rsidR="00D331E4" w:rsidRPr="00617B3A" w:rsidRDefault="00D331E4">
      <w:pPr>
        <w:pStyle w:val="ConsPlusNormal"/>
        <w:ind w:firstLine="540"/>
        <w:jc w:val="both"/>
      </w:pPr>
      <w:r w:rsidRPr="00617B3A">
        <w:t>Примечания:</w:t>
      </w:r>
    </w:p>
    <w:p w:rsidR="00D331E4" w:rsidRPr="00617B3A" w:rsidRDefault="00D331E4">
      <w:pPr>
        <w:pStyle w:val="ConsPlusNormal"/>
        <w:spacing w:before="220"/>
        <w:ind w:firstLine="540"/>
        <w:jc w:val="both"/>
      </w:pPr>
      <w:r w:rsidRPr="00617B3A">
        <w:t>+ Вещества и материалы совместимы.</w:t>
      </w:r>
    </w:p>
    <w:p w:rsidR="00D331E4" w:rsidRPr="00617B3A" w:rsidRDefault="00D331E4">
      <w:pPr>
        <w:pStyle w:val="ConsPlusNormal"/>
        <w:spacing w:before="220"/>
        <w:ind w:firstLine="540"/>
        <w:jc w:val="both"/>
      </w:pPr>
      <w:r w:rsidRPr="00617B3A">
        <w:t>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w:t>
      </w:r>
    </w:p>
    <w:p w:rsidR="00D331E4" w:rsidRPr="00617B3A" w:rsidRDefault="00D331E4">
      <w:pPr>
        <w:pStyle w:val="ConsPlusNormal"/>
        <w:spacing w:before="220"/>
        <w:ind w:firstLine="540"/>
        <w:jc w:val="both"/>
      </w:pPr>
      <w:r w:rsidRPr="00617B3A">
        <w:t>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w:t>
      </w:r>
    </w:p>
    <w:p w:rsidR="00D331E4" w:rsidRPr="00617B3A" w:rsidRDefault="00D331E4">
      <w:pPr>
        <w:pStyle w:val="ConsPlusNormal"/>
        <w:spacing w:before="220"/>
        <w:ind w:firstLine="540"/>
        <w:jc w:val="both"/>
      </w:pPr>
      <w:r w:rsidRPr="00617B3A">
        <w:t>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p>
    <w:p w:rsidR="00D331E4" w:rsidRPr="00617B3A" w:rsidRDefault="00D331E4">
      <w:pPr>
        <w:pStyle w:val="ConsPlusNormal"/>
        <w:spacing w:before="220"/>
        <w:ind w:firstLine="540"/>
        <w:jc w:val="both"/>
      </w:pPr>
      <w:r w:rsidRPr="00617B3A">
        <w:t>4. Вещества и материалы должны находиться в разных складах или на разных площадках.</w:t>
      </w:r>
    </w:p>
    <w:p w:rsidR="00D331E4" w:rsidRPr="00617B3A" w:rsidRDefault="00D331E4">
      <w:pPr>
        <w:pStyle w:val="ConsPlusNormal"/>
        <w:spacing w:before="220"/>
        <w:ind w:firstLine="540"/>
        <w:jc w:val="both"/>
      </w:pPr>
      <w:r w:rsidRPr="00617B3A">
        <w:t>* Особоопасные вещества и материалы.</w:t>
      </w:r>
    </w:p>
    <w:p w:rsidR="00D331E4" w:rsidRPr="00617B3A" w:rsidRDefault="00D331E4">
      <w:pPr>
        <w:pStyle w:val="ConsPlusNormal"/>
      </w:pPr>
    </w:p>
    <w:p w:rsidR="00D331E4" w:rsidRPr="00617B3A" w:rsidRDefault="00D331E4">
      <w:pPr>
        <w:pStyle w:val="ConsPlusNormal"/>
        <w:ind w:firstLine="540"/>
        <w:jc w:val="both"/>
      </w:pPr>
      <w:r w:rsidRPr="00617B3A">
        <w:t>2.4. В одном помещении склада запрещается хранить вещества и материалы, имеющие неоднородные средства пожаротушения.</w:t>
      </w:r>
    </w:p>
    <w:p w:rsidR="006165FF" w:rsidRPr="00617B3A" w:rsidRDefault="006165FF">
      <w:pPr>
        <w:pStyle w:val="ConsPlusNormal"/>
        <w:jc w:val="both"/>
      </w:pPr>
      <w:r w:rsidRPr="00617B3A">
        <w:lastRenderedPageBreak/>
        <w:t xml:space="preserve">Применение на добровольной основе Приложения 8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Ростехрегулирования от 30.04.2009 № 1573).</w:t>
      </w:r>
    </w:p>
    <w:p w:rsidR="00D331E4" w:rsidRPr="00617B3A" w:rsidRDefault="00D331E4">
      <w:pPr>
        <w:pStyle w:val="ConsPlusNormal"/>
        <w:spacing w:before="220"/>
        <w:jc w:val="right"/>
        <w:outlineLvl w:val="0"/>
      </w:pPr>
      <w:r w:rsidRPr="00617B3A">
        <w:t>Приложение 8</w:t>
      </w:r>
    </w:p>
    <w:p w:rsidR="00D331E4" w:rsidRPr="00617B3A" w:rsidRDefault="00D331E4">
      <w:pPr>
        <w:pStyle w:val="ConsPlusNormal"/>
      </w:pPr>
    </w:p>
    <w:p w:rsidR="006165FF" w:rsidRPr="00617B3A" w:rsidRDefault="006165FF">
      <w:pPr>
        <w:pStyle w:val="ConsPlusNormal"/>
        <w:jc w:val="both"/>
      </w:pPr>
      <w:r w:rsidRPr="00617B3A">
        <w:t xml:space="preserve">Применение на добровольной основе Приложения 8 обеспечивает соблюдение требований Федерального закона от 22.07.2008 № 123-ФЗ </w:t>
      </w:r>
      <w:r w:rsidR="00617B3A">
        <w:t>«</w:t>
      </w:r>
      <w:r w:rsidRPr="00617B3A">
        <w:t>Технический регламент о требованиях пожарной безопасности</w:t>
      </w:r>
      <w:r w:rsidR="00617B3A">
        <w:t>»</w:t>
      </w:r>
      <w:r w:rsidRPr="00617B3A">
        <w:t xml:space="preserve"> (Приказ Росстандарта от 16.04.2014 № 474).</w:t>
      </w:r>
    </w:p>
    <w:p w:rsidR="00D331E4" w:rsidRPr="00617B3A" w:rsidRDefault="00D331E4">
      <w:pPr>
        <w:pStyle w:val="ConsPlusNormal"/>
        <w:spacing w:before="220"/>
        <w:jc w:val="center"/>
      </w:pPr>
      <w:bookmarkStart w:id="73" w:name="P2632"/>
      <w:bookmarkEnd w:id="73"/>
      <w:r w:rsidRPr="00617B3A">
        <w:t>МЕТОД ОПРЕДЕЛЕНИЯ БЕЗОПАСНОЙ ПЛОЩАДИ</w:t>
      </w:r>
    </w:p>
    <w:p w:rsidR="00D331E4" w:rsidRPr="00617B3A" w:rsidRDefault="00D331E4">
      <w:pPr>
        <w:pStyle w:val="ConsPlusNormal"/>
        <w:jc w:val="center"/>
      </w:pPr>
      <w:r w:rsidRPr="00617B3A">
        <w:t>РАЗГЕРМЕТИЗАЦИИ ОБОРУДОВАНИЯ</w:t>
      </w:r>
    </w:p>
    <w:p w:rsidR="00D331E4" w:rsidRPr="00617B3A" w:rsidRDefault="00D331E4">
      <w:pPr>
        <w:pStyle w:val="ConsPlusNormal"/>
      </w:pPr>
    </w:p>
    <w:p w:rsidR="00D331E4" w:rsidRPr="00617B3A" w:rsidRDefault="00D331E4">
      <w:pPr>
        <w:pStyle w:val="ConsPlusNormal"/>
        <w:ind w:firstLine="540"/>
        <w:jc w:val="both"/>
      </w:pPr>
      <w:r w:rsidRPr="00617B3A">
        <w:t>Настоящий метод предназначен для определения безопасной площади разгерметизации (такая площадь сбросного сечения предохранительного устройства, вскрытие которой в процессе сгорания смеси внутри оборудования, например аппарата, позволяет сохранить последний от разрушения или деформации) технологического оборудования, в котором обращаются, перерабатываются или получаются горючие газы, жидкости, способные создавать с воздухом или друг с другом взрывоопасные смеси, сгорающие ламинарно или турбулентно во фронтальном режиме. Разгерметизация - наиболее распространенный способ пожаровзрывозащиты технологического оборудования, заключающийся в оснащении его предохранительными мембранами и (или) другими разгерметизирующими устройствами с такой площадью сбросного сечения, которая достаточна для того, чтобы предотвратить разрушение оборудования от взрыва и исключить последующее поступление всей массы горючего вещества в окружающее пространство, т.е. вторичный пожар.</w:t>
      </w:r>
    </w:p>
    <w:p w:rsidR="00D331E4" w:rsidRPr="00617B3A" w:rsidRDefault="00D331E4">
      <w:pPr>
        <w:pStyle w:val="ConsPlusNormal"/>
        <w:spacing w:before="220"/>
        <w:ind w:firstLine="540"/>
        <w:jc w:val="both"/>
      </w:pPr>
      <w:r w:rsidRPr="00617B3A">
        <w:t>Метод не распространяется на системы, склонные к детонации или объемному самовоспламенению.</w:t>
      </w:r>
    </w:p>
    <w:p w:rsidR="00D331E4" w:rsidRPr="00617B3A" w:rsidRDefault="00D331E4">
      <w:pPr>
        <w:pStyle w:val="ConsPlusNormal"/>
      </w:pPr>
    </w:p>
    <w:p w:rsidR="00D331E4" w:rsidRPr="00617B3A" w:rsidRDefault="00D331E4">
      <w:pPr>
        <w:pStyle w:val="ConsPlusNormal"/>
        <w:jc w:val="center"/>
        <w:outlineLvl w:val="1"/>
      </w:pPr>
      <w:r w:rsidRPr="00617B3A">
        <w:t>1. СУЩНОСТЬ МЕТОДА</w:t>
      </w:r>
    </w:p>
    <w:p w:rsidR="00D331E4" w:rsidRPr="00617B3A" w:rsidRDefault="00D331E4">
      <w:pPr>
        <w:pStyle w:val="ConsPlusNormal"/>
      </w:pPr>
    </w:p>
    <w:p w:rsidR="00D331E4" w:rsidRPr="00617B3A" w:rsidRDefault="00D331E4">
      <w:pPr>
        <w:pStyle w:val="ConsPlusNormal"/>
        <w:ind w:firstLine="540"/>
        <w:jc w:val="both"/>
      </w:pPr>
      <w:r w:rsidRPr="00617B3A">
        <w:t>Безопасную площадь разгерметизации определяют по расчетным формулам на основе данных о параметрах технологического оборудования, условиях ведения процесса и показателях пожаровзрывоопасности веществ.</w:t>
      </w:r>
    </w:p>
    <w:p w:rsidR="00D331E4" w:rsidRPr="00617B3A" w:rsidRDefault="00D331E4">
      <w:pPr>
        <w:pStyle w:val="ConsPlusNormal"/>
        <w:spacing w:before="220"/>
        <w:ind w:firstLine="540"/>
        <w:jc w:val="both"/>
      </w:pPr>
      <w:r w:rsidRPr="00617B3A">
        <w:t>Метод устанавливает зависимость безопасной площади разгерметизации от объема и максимально допустимого давления внутри него, давления и температуры технологической среды, термодинамических и термокинетических параметров горючей смеси, условий истечения, степени турбулизации.</w:t>
      </w:r>
    </w:p>
    <w:p w:rsidR="00D331E4" w:rsidRPr="00617B3A" w:rsidRDefault="00D331E4">
      <w:pPr>
        <w:pStyle w:val="ConsPlusNormal"/>
      </w:pPr>
    </w:p>
    <w:p w:rsidR="00D331E4" w:rsidRPr="00617B3A" w:rsidRDefault="00D331E4">
      <w:pPr>
        <w:pStyle w:val="ConsPlusNormal"/>
        <w:jc w:val="center"/>
        <w:outlineLvl w:val="1"/>
      </w:pPr>
      <w:r w:rsidRPr="00617B3A">
        <w:t>2. ФОРМУЛЫ ДЛЯ РАСЧЕТА БЕЗОПАСНОЙ ПЛОЩАДИ РАЗГЕРМЕТИЗАЦИИ</w:t>
      </w:r>
    </w:p>
    <w:p w:rsidR="00D331E4" w:rsidRPr="00617B3A" w:rsidRDefault="00D331E4">
      <w:pPr>
        <w:pStyle w:val="ConsPlusNormal"/>
      </w:pPr>
    </w:p>
    <w:p w:rsidR="00D331E4" w:rsidRPr="00617B3A" w:rsidRDefault="00D331E4">
      <w:pPr>
        <w:pStyle w:val="ConsPlusNormal"/>
        <w:ind w:firstLine="540"/>
        <w:jc w:val="both"/>
      </w:pPr>
      <w:r w:rsidRPr="00617B3A">
        <w:t>2.1. Безопасную площадь разгерметизации технологического оборудования с газопаровыми смесями определяют по следующим безразмерным критериальным соотношениям:</w:t>
      </w:r>
    </w:p>
    <w:p w:rsidR="00D331E4" w:rsidRPr="00617B3A" w:rsidRDefault="00D331E4">
      <w:pPr>
        <w:pStyle w:val="ConsPlusNormal"/>
      </w:pPr>
    </w:p>
    <w:p w:rsidR="00D331E4" w:rsidRPr="00617B3A" w:rsidRDefault="00271BFE">
      <w:pPr>
        <w:pStyle w:val="ConsPlusNormal"/>
        <w:jc w:val="center"/>
      </w:pPr>
      <w:bookmarkStart w:id="74" w:name="P2647"/>
      <w:bookmarkEnd w:id="74"/>
      <w:r>
        <w:rPr>
          <w:position w:val="-28"/>
        </w:rPr>
        <w:pict>
          <v:shape id="_x0000_i2340" style="width:102pt;height:39.75pt" coordsize="" o:spt="100" adj="0,,0" path="" filled="f" stroked="f">
            <v:stroke joinstyle="miter"/>
            <v:imagedata r:id="rId1194" o:title="base_44_4371_34083"/>
            <v:formulas/>
            <v:path o:connecttype="segments"/>
          </v:shape>
        </w:pict>
      </w:r>
      <w:r w:rsidR="00D331E4" w:rsidRPr="00617B3A">
        <w:t>(158)</w:t>
      </w:r>
    </w:p>
    <w:p w:rsidR="00D331E4" w:rsidRPr="00617B3A" w:rsidRDefault="00D331E4">
      <w:pPr>
        <w:pStyle w:val="ConsPlusNormal"/>
      </w:pPr>
    </w:p>
    <w:p w:rsidR="00D331E4" w:rsidRPr="00617B3A" w:rsidRDefault="00D331E4">
      <w:pPr>
        <w:pStyle w:val="ConsPlusNormal"/>
        <w:ind w:firstLine="540"/>
        <w:jc w:val="both"/>
      </w:pPr>
      <w:r w:rsidRPr="00617B3A">
        <w:t xml:space="preserve">для оборудования, рассчитанного на максимальное относительное давление взрыва </w:t>
      </w:r>
      <w:r w:rsidR="00271BFE">
        <w:rPr>
          <w:position w:val="-8"/>
        </w:rPr>
        <w:pict>
          <v:shape id="_x0000_i2341" style="width:52.5pt;height:19.5pt" coordsize="" o:spt="100" adj="0,,0" path="" filled="f" stroked="f">
            <v:stroke joinstyle="miter"/>
            <v:imagedata r:id="rId1195" o:title="base_44_4371_34084"/>
            <v:formulas/>
            <v:path o:connecttype="segments"/>
          </v:shape>
        </w:pict>
      </w:r>
      <w:r w:rsidRPr="00617B3A">
        <w:t xml:space="preserve"> (при одновременном выполнении условия </w:t>
      </w:r>
      <w:r w:rsidR="00271BFE">
        <w:rPr>
          <w:position w:val="-8"/>
        </w:rPr>
        <w:pict>
          <v:shape id="_x0000_i2342" style="width:48.75pt;height:19.5pt" coordsize="" o:spt="100" adj="0,,0" path="" filled="f" stroked="f">
            <v:stroke joinstyle="miter"/>
            <v:imagedata r:id="rId1196" o:title="base_44_4371_34085"/>
            <v:formulas/>
            <v:path o:connecttype="segments"/>
          </v:shape>
        </w:pict>
      </w:r>
      <w:r w:rsidRPr="00617B3A">
        <w:t>: в знаменателе формулы (158) сомножитель (</w:t>
      </w:r>
      <w:r w:rsidR="00271BFE">
        <w:rPr>
          <w:position w:val="-8"/>
        </w:rPr>
        <w:pict>
          <v:shape id="_x0000_i2343" style="width:33.75pt;height:19.5pt" coordsize="" o:spt="100" adj="0,,0" path="" filled="f" stroked="f">
            <v:stroke joinstyle="miter"/>
            <v:imagedata r:id="rId1197" o:title="base_44_4371_34086"/>
            <v:formulas/>
            <v:path o:connecttype="segments"/>
          </v:shape>
        </w:pict>
      </w:r>
      <w:r w:rsidRPr="00617B3A">
        <w:t>) отсутствует), и</w:t>
      </w:r>
    </w:p>
    <w:p w:rsidR="00D331E4" w:rsidRPr="00617B3A" w:rsidRDefault="00D331E4">
      <w:pPr>
        <w:pStyle w:val="ConsPlusNormal"/>
      </w:pPr>
    </w:p>
    <w:p w:rsidR="00D331E4" w:rsidRPr="00617B3A" w:rsidRDefault="00271BFE">
      <w:pPr>
        <w:pStyle w:val="ConsPlusNormal"/>
        <w:jc w:val="center"/>
      </w:pPr>
      <w:bookmarkStart w:id="75" w:name="P2651"/>
      <w:bookmarkEnd w:id="75"/>
      <w:r>
        <w:rPr>
          <w:position w:val="-28"/>
        </w:rPr>
        <w:lastRenderedPageBreak/>
        <w:pict>
          <v:shape id="_x0000_i2344" style="width:116.25pt;height:39.75pt" coordsize="" o:spt="100" adj="0,,0" path="" filled="f" stroked="f">
            <v:stroke joinstyle="miter"/>
            <v:imagedata r:id="rId1198" o:title="base_44_4371_34087"/>
            <v:formulas/>
            <v:path o:connecttype="segments"/>
          </v:shape>
        </w:pict>
      </w:r>
      <w:r w:rsidR="00D331E4" w:rsidRPr="00617B3A">
        <w:t>(159)</w:t>
      </w:r>
    </w:p>
    <w:p w:rsidR="00D331E4" w:rsidRPr="00617B3A" w:rsidRDefault="00D331E4">
      <w:pPr>
        <w:pStyle w:val="ConsPlusNormal"/>
      </w:pPr>
    </w:p>
    <w:p w:rsidR="00D331E4" w:rsidRPr="00617B3A" w:rsidRDefault="00D331E4">
      <w:pPr>
        <w:pStyle w:val="ConsPlusNormal"/>
        <w:ind w:firstLine="540"/>
        <w:jc w:val="both"/>
      </w:pPr>
      <w:r w:rsidRPr="00617B3A">
        <w:t xml:space="preserve">для оборудования, выдерживающего давление взрыва в диапазоне относительных значений </w:t>
      </w:r>
      <w:r w:rsidR="00271BFE">
        <w:rPr>
          <w:position w:val="-8"/>
        </w:rPr>
        <w:pict>
          <v:shape id="_x0000_i2345" style="width:63pt;height:19.5pt" coordsize="" o:spt="100" adj="0,,0" path="" filled="f" stroked="f">
            <v:stroke joinstyle="miter"/>
            <v:imagedata r:id="rId1199" o:title="base_44_4371_34088"/>
            <v:formulas/>
            <v:path o:connecttype="segments"/>
          </v:shape>
        </w:pict>
      </w:r>
      <w:r w:rsidRPr="00617B3A">
        <w:t>.</w:t>
      </w:r>
    </w:p>
    <w:p w:rsidR="00D331E4" w:rsidRPr="00617B3A" w:rsidRDefault="00D331E4">
      <w:pPr>
        <w:pStyle w:val="ConsPlusNormal"/>
        <w:spacing w:before="220"/>
        <w:ind w:firstLine="540"/>
        <w:jc w:val="both"/>
      </w:pPr>
      <w:r w:rsidRPr="00617B3A">
        <w:t xml:space="preserve">В формулах (158) и (159) приняты следующие обозначения (индексы </w:t>
      </w:r>
      <w:r w:rsidR="00271BFE">
        <w:rPr>
          <w:position w:val="-3"/>
        </w:rPr>
        <w:pict>
          <v:shape id="_x0000_i2346" style="width:7.5pt;height:14.25pt" coordsize="" o:spt="100" adj="0,,0" path="" filled="f" stroked="f">
            <v:stroke joinstyle="miter"/>
            <v:imagedata r:id="rId1200" o:title="base_44_4371_34089"/>
            <v:formulas/>
            <v:path o:connecttype="segments"/>
          </v:shape>
        </w:pict>
      </w:r>
      <w:r w:rsidRPr="00617B3A">
        <w:t xml:space="preserve">, </w:t>
      </w:r>
      <w:r w:rsidR="00271BFE">
        <w:rPr>
          <w:position w:val="-1"/>
        </w:rPr>
        <w:pict>
          <v:shape id="_x0000_i2347" style="width:10.5pt;height:12pt" coordsize="" o:spt="100" adj="0,,0" path="" filled="f" stroked="f">
            <v:stroke joinstyle="miter"/>
            <v:imagedata r:id="rId1201" o:title="base_44_4371_34090"/>
            <v:formulas/>
            <v:path o:connecttype="segments"/>
          </v:shape>
        </w:pict>
      </w:r>
      <w:r w:rsidRPr="00617B3A">
        <w:t xml:space="preserve">, </w:t>
      </w:r>
      <w:r w:rsidR="00271BFE">
        <w:rPr>
          <w:position w:val="-1"/>
        </w:rPr>
        <w:pict>
          <v:shape id="_x0000_i2348" style="width:9.75pt;height:12pt" coordsize="" o:spt="100" adj="0,,0" path="" filled="f" stroked="f">
            <v:stroke joinstyle="miter"/>
            <v:imagedata r:id="rId1202" o:title="base_44_4371_34091"/>
            <v:formulas/>
            <v:path o:connecttype="segments"/>
          </v:shape>
        </w:pict>
      </w:r>
      <w:r w:rsidRPr="00617B3A">
        <w:t xml:space="preserve">, </w:t>
      </w:r>
      <w:r w:rsidR="00271BFE">
        <w:rPr>
          <w:position w:val="-1"/>
        </w:rPr>
        <w:pict>
          <v:shape id="_x0000_i2349" style="width:14.25pt;height:12pt" coordsize="" o:spt="100" adj="0,,0" path="" filled="f" stroked="f">
            <v:stroke joinstyle="miter"/>
            <v:imagedata r:id="rId1203" o:title="base_44_4371_34092"/>
            <v:formulas/>
            <v:path o:connecttype="segments"/>
          </v:shape>
        </w:pict>
      </w:r>
      <w:r w:rsidRPr="00617B3A">
        <w:t xml:space="preserve"> относятся соответственно к начальным параметрам, параметрам горючей смеси, характеристикам горения в замкнутом сосуде, максимальным допустимым значениям). Комплекс подобия</w:t>
      </w:r>
    </w:p>
    <w:p w:rsidR="00D331E4" w:rsidRPr="00617B3A" w:rsidRDefault="00271BFE">
      <w:pPr>
        <w:pStyle w:val="ConsPlusNormal"/>
        <w:spacing w:before="220"/>
        <w:jc w:val="center"/>
      </w:pPr>
      <w:bookmarkStart w:id="76" w:name="P2655"/>
      <w:bookmarkEnd w:id="76"/>
      <w:r>
        <w:rPr>
          <w:position w:val="-35"/>
        </w:rPr>
        <w:pict>
          <v:shape id="_x0000_i2350" style="width:169.5pt;height:46.5pt" coordsize="" o:spt="100" adj="0,,0" path="" filled="f" stroked="f">
            <v:stroke joinstyle="miter"/>
            <v:imagedata r:id="rId1204" o:title="base_44_4371_34093"/>
            <v:formulas/>
            <v:path o:connecttype="segments"/>
          </v:shape>
        </w:pict>
      </w:r>
      <w:r w:rsidR="00D331E4" w:rsidRPr="00617B3A">
        <w:t>, (160)</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 xml:space="preserve">т.е. представляет собой с точностью до постоянного множителя произведение двух отношений - эффективной площади разгерметизации к внутренней поверхности сферического сосуда равного объема и скорости звука в исходной смеси к начальной нормальной скорости пламени. В выражении для комплекса подобия </w:t>
      </w:r>
      <w:r w:rsidR="00271BFE">
        <w:rPr>
          <w:position w:val="-4"/>
        </w:rPr>
        <w:pict>
          <v:shape id="_x0000_i2351" style="width:15.75pt;height:15.75pt" coordsize="" o:spt="100" adj="0,,0" path="" filled="f" stroked="f">
            <v:stroke joinstyle="miter"/>
            <v:imagedata r:id="rId1205" o:title="base_44_4371_34094"/>
            <v:formulas/>
            <v:path o:connecttype="segments"/>
          </v:shape>
        </w:pict>
      </w:r>
      <w:r w:rsidRPr="00617B3A">
        <w:t xml:space="preserve"> (160):</w:t>
      </w:r>
    </w:p>
    <w:p w:rsidR="00D331E4" w:rsidRPr="00617B3A" w:rsidRDefault="00271BFE">
      <w:pPr>
        <w:pStyle w:val="ConsPlusNormal"/>
        <w:spacing w:before="220"/>
        <w:ind w:firstLine="540"/>
        <w:jc w:val="both"/>
      </w:pPr>
      <w:r>
        <w:rPr>
          <w:position w:val="-8"/>
        </w:rPr>
        <w:pict>
          <v:shape id="_x0000_i2352" style="width:16.5pt;height:19.5pt" coordsize="" o:spt="100" adj="0,,0" path="" filled="f" stroked="f">
            <v:stroke joinstyle="miter"/>
            <v:imagedata r:id="rId1206" o:title="base_44_4371_34095"/>
            <v:formulas/>
            <v:path o:connecttype="segments"/>
          </v:shape>
        </w:pict>
      </w:r>
      <w:r w:rsidR="00D331E4" w:rsidRPr="00617B3A">
        <w:t xml:space="preserve">- число </w:t>
      </w:r>
      <w:r w:rsidR="00617B3A">
        <w:t>«</w:t>
      </w:r>
      <w:r w:rsidR="00D331E4" w:rsidRPr="00617B3A">
        <w:t>пи</w:t>
      </w:r>
      <w:r w:rsidR="00617B3A">
        <w:t>»</w:t>
      </w:r>
      <w:r w:rsidR="00D331E4" w:rsidRPr="00617B3A">
        <w:t>;</w:t>
      </w:r>
    </w:p>
    <w:p w:rsidR="00D331E4" w:rsidRPr="00617B3A" w:rsidRDefault="00271BFE">
      <w:pPr>
        <w:pStyle w:val="ConsPlusNormal"/>
        <w:spacing w:before="220"/>
        <w:ind w:firstLine="540"/>
        <w:jc w:val="both"/>
      </w:pPr>
      <w:r>
        <w:rPr>
          <w:position w:val="-3"/>
        </w:rPr>
        <w:pict>
          <v:shape id="_x0000_i2353" style="width:13.5pt;height:15pt" coordsize="" o:spt="100" adj="0,,0" path="" filled="f" stroked="f">
            <v:stroke joinstyle="miter"/>
            <v:imagedata r:id="rId1207" o:title="base_44_4371_34096"/>
            <v:formulas/>
            <v:path o:connecttype="segments"/>
          </v:shape>
        </w:pict>
      </w:r>
      <w:r w:rsidR="00D331E4" w:rsidRPr="00617B3A">
        <w:t>- коэффициент расхода при истечении свежей смеси и (или) продуктов сгорания через устройство взрыворазрежения (предохранительная мембрана, клапан, разгерметизатор и т.п.);</w:t>
      </w:r>
    </w:p>
    <w:p w:rsidR="00D331E4" w:rsidRPr="00617B3A" w:rsidRDefault="00271BFE">
      <w:pPr>
        <w:pStyle w:val="ConsPlusNormal"/>
        <w:spacing w:before="220"/>
        <w:ind w:firstLine="540"/>
        <w:jc w:val="both"/>
      </w:pPr>
      <w:r>
        <w:rPr>
          <w:position w:val="-3"/>
        </w:rPr>
        <w:pict>
          <v:shape id="_x0000_i2354" style="width:14.25pt;height:14.25pt" coordsize="" o:spt="100" adj="0,,0" path="" filled="f" stroked="f">
            <v:stroke joinstyle="miter"/>
            <v:imagedata r:id="rId1208" o:title="base_44_4371_34097"/>
            <v:formulas/>
            <v:path o:connecttype="segments"/>
          </v:shape>
        </w:pict>
      </w:r>
      <w:r w:rsidR="00D331E4" w:rsidRPr="00617B3A">
        <w:t>- площадь разгерметизации (сбросного сечения), м2;</w:t>
      </w:r>
    </w:p>
    <w:p w:rsidR="00D331E4" w:rsidRPr="00617B3A" w:rsidRDefault="00271BFE">
      <w:pPr>
        <w:pStyle w:val="ConsPlusNormal"/>
        <w:spacing w:before="220"/>
        <w:ind w:firstLine="540"/>
        <w:jc w:val="both"/>
      </w:pPr>
      <w:r>
        <w:rPr>
          <w:position w:val="-4"/>
        </w:rPr>
        <w:pict>
          <v:shape id="_x0000_i2355" style="width:13.5pt;height:15.75pt" coordsize="" o:spt="100" adj="0,,0" path="" filled="f" stroked="f">
            <v:stroke joinstyle="miter"/>
            <v:imagedata r:id="rId1209" o:title="base_44_4371_34098"/>
            <v:formulas/>
            <v:path o:connecttype="segments"/>
          </v:shape>
        </w:pict>
      </w:r>
      <w:r w:rsidR="00D331E4" w:rsidRPr="00617B3A">
        <w:t>- максимальный внутренний объем сосуда, в котором возможно образование горючей газопаровой смеси, м3;</w:t>
      </w:r>
    </w:p>
    <w:p w:rsidR="00D331E4" w:rsidRPr="00617B3A" w:rsidRDefault="00271BFE">
      <w:pPr>
        <w:pStyle w:val="ConsPlusNormal"/>
        <w:spacing w:before="220"/>
        <w:ind w:firstLine="540"/>
        <w:jc w:val="both"/>
      </w:pPr>
      <w:r>
        <w:rPr>
          <w:position w:val="-8"/>
        </w:rPr>
        <w:pict>
          <v:shape id="_x0000_i2356" style="width:147.75pt;height:19.5pt" coordsize="" o:spt="100" adj="0,,0" path="" filled="f" stroked="f">
            <v:stroke joinstyle="miter"/>
            <v:imagedata r:id="rId1210" o:title="base_44_4371_34099"/>
            <v:formulas/>
            <v:path o:connecttype="segments"/>
          </v:shape>
        </w:pict>
      </w:r>
      <w:r w:rsidR="00D331E4" w:rsidRPr="00617B3A">
        <w:t>- универсальная газовая постоянная;</w:t>
      </w:r>
    </w:p>
    <w:p w:rsidR="00D331E4" w:rsidRPr="00617B3A" w:rsidRDefault="00271BFE">
      <w:pPr>
        <w:pStyle w:val="ConsPlusNormal"/>
        <w:spacing w:before="220"/>
        <w:ind w:firstLine="540"/>
        <w:jc w:val="both"/>
      </w:pPr>
      <w:r>
        <w:rPr>
          <w:position w:val="-8"/>
        </w:rPr>
        <w:pict>
          <v:shape id="_x0000_i2357" style="width:16.5pt;height:19.5pt" coordsize="" o:spt="100" adj="0,,0" path="" filled="f" stroked="f">
            <v:stroke joinstyle="miter"/>
            <v:imagedata r:id="rId1211" o:title="base_44_4371_34100"/>
            <v:formulas/>
            <v:path o:connecttype="segments"/>
          </v:shape>
        </w:pict>
      </w:r>
      <w:r w:rsidR="00D331E4" w:rsidRPr="00617B3A">
        <w:t>- температура горючей смеси, К;</w:t>
      </w:r>
    </w:p>
    <w:p w:rsidR="00D331E4" w:rsidRPr="00617B3A" w:rsidRDefault="00271BFE">
      <w:pPr>
        <w:pStyle w:val="ConsPlusNormal"/>
        <w:spacing w:before="220"/>
        <w:ind w:firstLine="540"/>
        <w:jc w:val="both"/>
      </w:pPr>
      <w:r>
        <w:rPr>
          <w:position w:val="-8"/>
        </w:rPr>
        <w:pict>
          <v:shape id="_x0000_i2358" style="width:18.75pt;height:19.5pt" coordsize="" o:spt="100" adj="0,,0" path="" filled="f" stroked="f">
            <v:stroke joinstyle="miter"/>
            <v:imagedata r:id="rId1212" o:title="base_44_4371_34101"/>
            <v:formulas/>
            <v:path o:connecttype="segments"/>
          </v:shape>
        </w:pict>
      </w:r>
      <w:r w:rsidR="00D331E4" w:rsidRPr="00617B3A">
        <w:t xml:space="preserve">- молекулярная масса горючей смеси, </w:t>
      </w:r>
      <w:r>
        <w:rPr>
          <w:position w:val="-6"/>
        </w:rPr>
        <w:pict>
          <v:shape id="_x0000_i2359" style="width:64.5pt;height:17.25pt" coordsize="" o:spt="100" adj="0,,0" path="" filled="f" stroked="f">
            <v:stroke joinstyle="miter"/>
            <v:imagedata r:id="rId1213" o:title="base_44_4371_34102"/>
            <v:formulas/>
            <v:path o:connecttype="segments"/>
          </v:shape>
        </w:pict>
      </w:r>
      <w:r w:rsidR="00D331E4" w:rsidRPr="00617B3A">
        <w:t>;</w:t>
      </w:r>
    </w:p>
    <w:p w:rsidR="00D331E4" w:rsidRPr="00617B3A" w:rsidRDefault="00271BFE">
      <w:pPr>
        <w:pStyle w:val="ConsPlusNormal"/>
        <w:spacing w:before="220"/>
        <w:ind w:firstLine="540"/>
        <w:jc w:val="both"/>
      </w:pPr>
      <w:r>
        <w:rPr>
          <w:position w:val="-8"/>
        </w:rPr>
        <w:pict>
          <v:shape id="_x0000_i2360" style="width:17.25pt;height:19.5pt" coordsize="" o:spt="100" adj="0,,0" path="" filled="f" stroked="f">
            <v:stroke joinstyle="miter"/>
            <v:imagedata r:id="rId1214" o:title="base_44_4371_34103"/>
            <v:formulas/>
            <v:path o:connecttype="segments"/>
          </v:shape>
        </w:pict>
      </w:r>
      <w:r w:rsidR="00D331E4" w:rsidRPr="00617B3A">
        <w:t xml:space="preserve">- нормальная скорость распространения пламени при начальных значениях давления и температуры горючей смеси, </w:t>
      </w:r>
      <w:r>
        <w:rPr>
          <w:position w:val="-6"/>
        </w:rPr>
        <w:pict>
          <v:shape id="_x0000_i2361" style="width:33pt;height:17.25pt" coordsize="" o:spt="100" adj="0,,0" path="" filled="f" stroked="f">
            <v:stroke joinstyle="miter"/>
            <v:imagedata r:id="rId1215" o:title="base_44_4371_34104"/>
            <v:formulas/>
            <v:path o:connecttype="segments"/>
          </v:shape>
        </w:pict>
      </w:r>
      <w:r w:rsidR="00D331E4" w:rsidRPr="00617B3A">
        <w:t>.</w:t>
      </w:r>
    </w:p>
    <w:p w:rsidR="00D331E4" w:rsidRPr="00617B3A" w:rsidRDefault="00D331E4">
      <w:pPr>
        <w:pStyle w:val="ConsPlusNormal"/>
        <w:spacing w:before="220"/>
        <w:ind w:firstLine="540"/>
        <w:jc w:val="both"/>
      </w:pPr>
      <w:r w:rsidRPr="00617B3A">
        <w:t>Другие обозначения в формулах (158) и (159):</w:t>
      </w:r>
    </w:p>
    <w:p w:rsidR="00D331E4" w:rsidRPr="00617B3A" w:rsidRDefault="00271BFE">
      <w:pPr>
        <w:pStyle w:val="ConsPlusNormal"/>
        <w:spacing w:before="220"/>
        <w:ind w:firstLine="540"/>
        <w:jc w:val="both"/>
      </w:pPr>
      <w:r>
        <w:rPr>
          <w:position w:val="-26"/>
        </w:rPr>
        <w:pict>
          <v:shape id="_x0000_i2362" style="width:46.5pt;height:36.75pt" coordsize="" o:spt="100" adj="0,,0" path="" filled="f" stroked="f">
            <v:stroke joinstyle="miter"/>
            <v:imagedata r:id="rId1216" o:title="base_44_4371_34105"/>
            <v:formulas/>
            <v:path o:connecttype="segments"/>
          </v:shape>
        </w:pict>
      </w:r>
      <w:r w:rsidR="00D331E4" w:rsidRPr="00617B3A">
        <w:t>- относительное максимально допустимое давление в аппарате, которое не приводит к его деформации и (или) разрушению;</w:t>
      </w:r>
    </w:p>
    <w:p w:rsidR="00D331E4" w:rsidRPr="00617B3A" w:rsidRDefault="00271BFE">
      <w:pPr>
        <w:pStyle w:val="ConsPlusNormal"/>
        <w:spacing w:before="220"/>
        <w:ind w:firstLine="540"/>
        <w:jc w:val="both"/>
      </w:pPr>
      <w:r>
        <w:rPr>
          <w:position w:val="-8"/>
        </w:rPr>
        <w:pict>
          <v:shape id="_x0000_i2363" style="width:16.5pt;height:19.5pt" coordsize="" o:spt="100" adj="0,,0" path="" filled="f" stroked="f">
            <v:stroke joinstyle="miter"/>
            <v:imagedata r:id="rId1217" o:title="base_44_4371_34106"/>
            <v:formulas/>
            <v:path o:connecttype="segments"/>
          </v:shape>
        </w:pict>
      </w:r>
      <w:r w:rsidR="00D331E4" w:rsidRPr="00617B3A">
        <w:t>- абсолютное максимально допустимое давление внутри аппарата, которое не приводит к его деформации и (или) разрушению, Па;</w:t>
      </w:r>
    </w:p>
    <w:p w:rsidR="00D331E4" w:rsidRPr="00617B3A" w:rsidRDefault="00271BFE">
      <w:pPr>
        <w:pStyle w:val="ConsPlusNormal"/>
        <w:spacing w:before="220"/>
        <w:ind w:firstLine="540"/>
        <w:jc w:val="both"/>
      </w:pPr>
      <w:r>
        <w:rPr>
          <w:position w:val="-8"/>
        </w:rPr>
        <w:pict>
          <v:shape id="_x0000_i2364" style="width:13.5pt;height:19.5pt" coordsize="" o:spt="100" adj="0,,0" path="" filled="f" stroked="f">
            <v:stroke joinstyle="miter"/>
            <v:imagedata r:id="rId1218" o:title="base_44_4371_34107"/>
            <v:formulas/>
            <v:path o:connecttype="segments"/>
          </v:shape>
        </w:pict>
      </w:r>
      <w:r w:rsidR="00D331E4" w:rsidRPr="00617B3A">
        <w:t>- абсолютное начальное давление горючей смеси в аппарате, при котором происходит инициирование горения, Па;</w:t>
      </w:r>
    </w:p>
    <w:p w:rsidR="00D331E4" w:rsidRPr="00617B3A" w:rsidRDefault="00271BFE">
      <w:pPr>
        <w:pStyle w:val="ConsPlusNormal"/>
        <w:spacing w:before="220"/>
        <w:ind w:firstLine="540"/>
        <w:jc w:val="both"/>
      </w:pPr>
      <w:r>
        <w:rPr>
          <w:position w:val="-3"/>
        </w:rPr>
        <w:lastRenderedPageBreak/>
        <w:pict>
          <v:shape id="_x0000_i2365" style="width:15.75pt;height:14.25pt" coordsize="" o:spt="100" adj="0,,0" path="" filled="f" stroked="f">
            <v:stroke joinstyle="miter"/>
            <v:imagedata r:id="rId1219" o:title="base_44_4371_34108"/>
            <v:formulas/>
            <v:path o:connecttype="segments"/>
          </v:shape>
        </w:pict>
      </w:r>
      <w:r w:rsidR="00D331E4" w:rsidRPr="00617B3A">
        <w:t>- абсолютное давление в пространстве, в котором происходит истечение, в момент достижения максимального давления взрыва внутри аппарата (атмосфера, буферная емкость и т.п.), Па;</w:t>
      </w:r>
    </w:p>
    <w:p w:rsidR="00D331E4" w:rsidRPr="00617B3A" w:rsidRDefault="00271BFE">
      <w:pPr>
        <w:pStyle w:val="ConsPlusNormal"/>
        <w:spacing w:before="220"/>
        <w:ind w:firstLine="540"/>
        <w:jc w:val="both"/>
      </w:pPr>
      <w:r>
        <w:rPr>
          <w:position w:val="-26"/>
        </w:rPr>
        <w:pict>
          <v:shape id="_x0000_i2366" style="width:42.75pt;height:36.75pt" coordsize="" o:spt="100" adj="0,,0" path="" filled="f" stroked="f">
            <v:stroke joinstyle="miter"/>
            <v:imagedata r:id="rId1220" o:title="base_44_4371_34109"/>
            <v:formulas/>
            <v:path o:connecttype="segments"/>
          </v:shape>
        </w:pict>
      </w:r>
      <w:r w:rsidR="00D331E4" w:rsidRPr="00617B3A">
        <w:t>- относительное максимальное давление взрыва данной горючей смеси в замкнутом сосуде;</w:t>
      </w:r>
    </w:p>
    <w:p w:rsidR="00D331E4" w:rsidRPr="00617B3A" w:rsidRDefault="00271BFE">
      <w:pPr>
        <w:pStyle w:val="ConsPlusNormal"/>
        <w:spacing w:before="220"/>
        <w:ind w:firstLine="540"/>
        <w:jc w:val="both"/>
      </w:pPr>
      <w:r>
        <w:rPr>
          <w:position w:val="-8"/>
        </w:rPr>
        <w:pict>
          <v:shape id="_x0000_i2367" style="width:14.25pt;height:19.5pt" coordsize="" o:spt="100" adj="0,,0" path="" filled="f" stroked="f">
            <v:stroke joinstyle="miter"/>
            <v:imagedata r:id="rId1221" o:title="base_44_4371_34110"/>
            <v:formulas/>
            <v:path o:connecttype="segments"/>
          </v:shape>
        </w:pict>
      </w:r>
      <w:r w:rsidR="00D331E4" w:rsidRPr="00617B3A">
        <w:t xml:space="preserve">- абсолютное максимальное давление взрыва данной горючей смеси в замкнутом сосуде при начальном давлении смеси </w:t>
      </w:r>
      <w:r>
        <w:rPr>
          <w:position w:val="-8"/>
        </w:rPr>
        <w:pict>
          <v:shape id="_x0000_i2368" style="width:13.5pt;height:19.5pt" coordsize="" o:spt="100" adj="0,,0" path="" filled="f" stroked="f">
            <v:stroke joinstyle="miter"/>
            <v:imagedata r:id="rId1222" o:title="base_44_4371_34111"/>
            <v:formulas/>
            <v:path o:connecttype="segments"/>
          </v:shape>
        </w:pict>
      </w:r>
      <w:r w:rsidR="00D331E4" w:rsidRPr="00617B3A">
        <w:t>, Па;</w:t>
      </w:r>
    </w:p>
    <w:p w:rsidR="00D331E4" w:rsidRPr="00617B3A" w:rsidRDefault="00271BFE">
      <w:pPr>
        <w:pStyle w:val="ConsPlusNormal"/>
        <w:spacing w:before="220"/>
        <w:ind w:firstLine="540"/>
        <w:jc w:val="both"/>
      </w:pPr>
      <w:r>
        <w:rPr>
          <w:position w:val="-8"/>
        </w:rPr>
        <w:pict>
          <v:shape id="_x0000_i2369" style="width:15.75pt;height:19.5pt" coordsize="" o:spt="100" adj="0,,0" path="" filled="f" stroked="f">
            <v:stroke joinstyle="miter"/>
            <v:imagedata r:id="rId1223" o:title="base_44_4371_34112"/>
            <v:formulas/>
            <v:path o:connecttype="segments"/>
          </v:shape>
        </w:pict>
      </w:r>
      <w:r w:rsidR="00D331E4" w:rsidRPr="00617B3A">
        <w:t>- коэффициент расширения продуктов сгорания смеси при начальных значениях давления и температуры;</w:t>
      </w:r>
    </w:p>
    <w:p w:rsidR="00D331E4" w:rsidRPr="00617B3A" w:rsidRDefault="00271BFE">
      <w:pPr>
        <w:pStyle w:val="ConsPlusNormal"/>
        <w:spacing w:before="220"/>
        <w:ind w:firstLine="540"/>
        <w:jc w:val="both"/>
      </w:pPr>
      <w:r>
        <w:rPr>
          <w:position w:val="-3"/>
        </w:rPr>
        <w:pict>
          <v:shape id="_x0000_i2370" style="width:13.5pt;height:15pt" coordsize="" o:spt="100" adj="0,,0" path="" filled="f" stroked="f">
            <v:stroke joinstyle="miter"/>
            <v:imagedata r:id="rId1224" o:title="base_44_4371_34113"/>
            <v:formulas/>
            <v:path o:connecttype="segments"/>
          </v:shape>
        </w:pict>
      </w:r>
      <w:r w:rsidR="00D331E4" w:rsidRPr="00617B3A">
        <w:t>- фактор турбулизации, представляющий собой в соответствии с принципом Гуи-Михельсона отношение действительной поверхности фронта пламени в аппарате к поверхности сферы, в которую можно собрать продукты сгорания, находящиеся в данный момент времени внутри сосуда.</w:t>
      </w:r>
    </w:p>
    <w:p w:rsidR="00D331E4" w:rsidRPr="00617B3A" w:rsidRDefault="00D331E4">
      <w:pPr>
        <w:pStyle w:val="ConsPlusNormal"/>
        <w:spacing w:before="220"/>
        <w:ind w:firstLine="540"/>
        <w:jc w:val="both"/>
      </w:pPr>
      <w:r w:rsidRPr="00617B3A">
        <w:t xml:space="preserve">2.2. Формулы (158) и (159) могут быть использованы как для определения безопасной площади разгерметизации при проектировании оборудования по максимально допустимому относительному давлению взрыва в аппарате </w:t>
      </w:r>
      <w:r w:rsidR="00271BFE">
        <w:rPr>
          <w:position w:val="-8"/>
        </w:rPr>
        <w:pict>
          <v:shape id="_x0000_i2371" style="width:18pt;height:19.5pt" coordsize="" o:spt="100" adj="0,,0" path="" filled="f" stroked="f">
            <v:stroke joinstyle="miter"/>
            <v:imagedata r:id="rId1225" o:title="base_44_4371_34114"/>
            <v:formulas/>
            <v:path o:connecttype="segments"/>
          </v:shape>
        </w:pict>
      </w:r>
      <w:r w:rsidRPr="00617B3A">
        <w:t xml:space="preserve"> (прямая задача), так и для определения максимально допустимого начального давления горючей смеси </w:t>
      </w:r>
      <w:r w:rsidR="00271BFE">
        <w:rPr>
          <w:position w:val="-8"/>
        </w:rPr>
        <w:pict>
          <v:shape id="_x0000_i2372" style="width:13.5pt;height:19.5pt" coordsize="" o:spt="100" adj="0,,0" path="" filled="f" stroked="f">
            <v:stroke joinstyle="miter"/>
            <v:imagedata r:id="rId1226" o:title="base_44_4371_34115"/>
            <v:formulas/>
            <v:path o:connecttype="segments"/>
          </v:shape>
        </w:pict>
      </w:r>
      <w:r w:rsidRPr="00617B3A">
        <w:t xml:space="preserve"> в аппарате, рассчитанном на максимальное давление </w:t>
      </w:r>
      <w:r w:rsidR="00271BFE">
        <w:rPr>
          <w:position w:val="-8"/>
        </w:rPr>
        <w:pict>
          <v:shape id="_x0000_i2373" style="width:16.5pt;height:19.5pt" coordsize="" o:spt="100" adj="0,,0" path="" filled="f" stroked="f">
            <v:stroke joinstyle="miter"/>
            <v:imagedata r:id="rId1217" o:title="base_44_4371_34116"/>
            <v:formulas/>
            <v:path o:connecttype="segments"/>
          </v:shape>
        </w:pict>
      </w:r>
      <w:r w:rsidRPr="00617B3A">
        <w:t xml:space="preserve">, с уже имеющимся сбросным люком площадью </w:t>
      </w:r>
      <w:r w:rsidR="00271BFE">
        <w:rPr>
          <w:position w:val="-3"/>
        </w:rPr>
        <w:pict>
          <v:shape id="_x0000_i2374" style="width:14.25pt;height:14.25pt" coordsize="" o:spt="100" adj="0,,0" path="" filled="f" stroked="f">
            <v:stroke joinstyle="miter"/>
            <v:imagedata r:id="rId1227" o:title="base_44_4371_34117"/>
            <v:formulas/>
            <v:path o:connecttype="segments"/>
          </v:shape>
        </w:pict>
      </w:r>
      <w:r w:rsidRPr="00617B3A">
        <w:t>, например при анализе аварий (обратная задача).</w:t>
      </w:r>
    </w:p>
    <w:p w:rsidR="00D331E4" w:rsidRPr="00617B3A" w:rsidRDefault="00D331E4">
      <w:pPr>
        <w:pStyle w:val="ConsPlusNormal"/>
        <w:spacing w:before="220"/>
        <w:ind w:firstLine="540"/>
        <w:jc w:val="both"/>
      </w:pPr>
      <w:r w:rsidRPr="00617B3A">
        <w:t>2.3. Формулы (158) и (159) охватывают весь диапазон возможных давлений взрыва в оборудовании с различной степенью негерметичности (</w:t>
      </w:r>
      <w:r w:rsidR="00271BFE">
        <w:rPr>
          <w:position w:val="-8"/>
        </w:rPr>
        <w:pict>
          <v:shape id="_x0000_i2375" style="width:60.75pt;height:19.5pt" coordsize="" o:spt="100" adj="0,,0" path="" filled="f" stroked="f">
            <v:stroke joinstyle="miter"/>
            <v:imagedata r:id="rId1228" o:title="base_44_4371_34118"/>
            <v:formulas/>
            <v:path o:connecttype="segments"/>
          </v:shape>
        </w:pict>
      </w:r>
      <w:r w:rsidRPr="00617B3A">
        <w:t>).</w:t>
      </w:r>
    </w:p>
    <w:p w:rsidR="00D331E4" w:rsidRPr="00617B3A" w:rsidRDefault="00D331E4">
      <w:pPr>
        <w:pStyle w:val="ConsPlusNormal"/>
        <w:spacing w:before="220"/>
        <w:ind w:firstLine="540"/>
        <w:jc w:val="both"/>
      </w:pPr>
      <w:r w:rsidRPr="00617B3A">
        <w:t xml:space="preserve">2.4. Формулы (158) и (159) записаны в безразмерных независимых переменных, вытекающих из условия автомодельности процесса развития взрыва в негерметичном сосуде, что делает их более универсальными и наглядными. Максимальное давление взрыва в негерметичном сосуде является инвариантом решения системы уравнений динамики развития взрыва при постоянном отношении фактора турбулизации </w:t>
      </w:r>
      <w:r w:rsidR="00271BFE">
        <w:rPr>
          <w:position w:val="-3"/>
        </w:rPr>
        <w:pict>
          <v:shape id="_x0000_i2376" style="width:13.5pt;height:15pt" coordsize="" o:spt="100" adj="0,,0" path="" filled="f" stroked="f">
            <v:stroke joinstyle="miter"/>
            <v:imagedata r:id="rId1224" o:title="base_44_4371_34119"/>
            <v:formulas/>
            <v:path o:connecttype="segments"/>
          </v:shape>
        </w:pict>
      </w:r>
      <w:r w:rsidRPr="00617B3A">
        <w:t xml:space="preserve"> к комплексу подобия </w:t>
      </w:r>
      <w:r w:rsidR="00271BFE">
        <w:rPr>
          <w:position w:val="-4"/>
        </w:rPr>
        <w:pict>
          <v:shape id="_x0000_i2377" style="width:15.75pt;height:15.75pt" coordsize="" o:spt="100" adj="0,,0" path="" filled="f" stroked="f">
            <v:stroke joinstyle="miter"/>
            <v:imagedata r:id="rId1229" o:title="base_44_4371_34120"/>
            <v:formulas/>
            <v:path o:connecttype="segments"/>
          </v:shape>
        </w:pict>
      </w:r>
      <w:r w:rsidRPr="00617B3A">
        <w:t>.</w:t>
      </w:r>
    </w:p>
    <w:p w:rsidR="00D331E4" w:rsidRPr="00617B3A" w:rsidRDefault="00D331E4">
      <w:pPr>
        <w:pStyle w:val="ConsPlusNormal"/>
        <w:spacing w:before="220"/>
        <w:ind w:firstLine="540"/>
        <w:jc w:val="both"/>
      </w:pPr>
      <w:r w:rsidRPr="00617B3A">
        <w:t>Погрешность определения диаметра сбросного сечения по инженерным формулам (158), (159) в сравнении с точным компьютерным решением системы дифференциальных уравнений динамики развития взрыва составляет около 10%.</w:t>
      </w:r>
    </w:p>
    <w:p w:rsidR="00D331E4" w:rsidRPr="00617B3A" w:rsidRDefault="00D331E4">
      <w:pPr>
        <w:pStyle w:val="ConsPlusNormal"/>
      </w:pPr>
    </w:p>
    <w:p w:rsidR="00D331E4" w:rsidRPr="00617B3A" w:rsidRDefault="00D331E4">
      <w:pPr>
        <w:pStyle w:val="ConsPlusNormal"/>
        <w:jc w:val="center"/>
        <w:outlineLvl w:val="1"/>
      </w:pPr>
      <w:r w:rsidRPr="00617B3A">
        <w:t>3. СТЕПЕНЬ ВЛИЯНИЯ РАЗЛИЧНЫХ ПАРАМЕТРОВ</w:t>
      </w:r>
    </w:p>
    <w:p w:rsidR="00D331E4" w:rsidRPr="00617B3A" w:rsidRDefault="00D331E4">
      <w:pPr>
        <w:pStyle w:val="ConsPlusNormal"/>
        <w:jc w:val="center"/>
      </w:pPr>
      <w:r w:rsidRPr="00617B3A">
        <w:t>НА БЕЗОПАСНУЮ ПЛОЩАДЬ РАЗГЕРМЕТИЗАЦИИ</w:t>
      </w:r>
    </w:p>
    <w:p w:rsidR="00D331E4" w:rsidRPr="00617B3A" w:rsidRDefault="00D331E4">
      <w:pPr>
        <w:pStyle w:val="ConsPlusNormal"/>
      </w:pPr>
    </w:p>
    <w:p w:rsidR="00D331E4" w:rsidRPr="00617B3A" w:rsidRDefault="00D331E4">
      <w:pPr>
        <w:pStyle w:val="ConsPlusNormal"/>
        <w:ind w:firstLine="540"/>
        <w:jc w:val="both"/>
      </w:pPr>
      <w:r w:rsidRPr="00617B3A">
        <w:t>3.1. В настоящем методе реализован единый подход к расчету площади сбросного сечения, заключающийся в учете влияния различных параметров и условий на величину безопасной площади разгерметизации посредством соответствующего изменения значения фактора турбулизации.</w:t>
      </w:r>
    </w:p>
    <w:p w:rsidR="00D331E4" w:rsidRPr="00617B3A" w:rsidRDefault="00D331E4">
      <w:pPr>
        <w:pStyle w:val="ConsPlusNormal"/>
        <w:spacing w:before="220"/>
        <w:ind w:firstLine="540"/>
        <w:jc w:val="both"/>
      </w:pPr>
      <w:r w:rsidRPr="00617B3A">
        <w:t>3.2. Фактор турбулизации - основной параметр, оказывающий определяющее влияние на величину безопасной площади разгерметизации.</w:t>
      </w:r>
    </w:p>
    <w:p w:rsidR="00D331E4" w:rsidRPr="00617B3A" w:rsidRDefault="00D331E4">
      <w:pPr>
        <w:pStyle w:val="ConsPlusNormal"/>
        <w:spacing w:before="220"/>
        <w:ind w:firstLine="540"/>
        <w:jc w:val="both"/>
      </w:pPr>
      <w:r w:rsidRPr="00617B3A">
        <w:t xml:space="preserve">Погрешность определения термодинамических параметров - </w:t>
      </w:r>
      <w:r w:rsidR="00271BFE">
        <w:rPr>
          <w:position w:val="-8"/>
        </w:rPr>
        <w:pict>
          <v:shape id="_x0000_i2378" style="width:15.75pt;height:19.5pt" coordsize="" o:spt="100" adj="0,,0" path="" filled="f" stroked="f">
            <v:stroke joinstyle="miter"/>
            <v:imagedata r:id="rId1230" o:title="base_44_4371_34121"/>
            <v:formulas/>
            <v:path o:connecttype="segments"/>
          </v:shape>
        </w:pict>
      </w:r>
      <w:r w:rsidRPr="00617B3A">
        <w:t xml:space="preserve">, </w:t>
      </w:r>
      <w:r w:rsidR="00271BFE">
        <w:rPr>
          <w:position w:val="-8"/>
        </w:rPr>
        <w:pict>
          <v:shape id="_x0000_i2379" style="width:16.5pt;height:19.5pt" coordsize="" o:spt="100" adj="0,,0" path="" filled="f" stroked="f">
            <v:stroke joinstyle="miter"/>
            <v:imagedata r:id="rId1231" o:title="base_44_4371_34122"/>
            <v:formulas/>
            <v:path o:connecttype="segments"/>
          </v:shape>
        </w:pict>
      </w:r>
      <w:r w:rsidRPr="00617B3A">
        <w:t xml:space="preserve">, </w:t>
      </w:r>
      <w:r w:rsidR="00271BFE">
        <w:rPr>
          <w:position w:val="-8"/>
        </w:rPr>
        <w:pict>
          <v:shape id="_x0000_i2380" style="width:15pt;height:19.5pt" coordsize="" o:spt="100" adj="0,,0" path="" filled="f" stroked="f">
            <v:stroke joinstyle="miter"/>
            <v:imagedata r:id="rId1232" o:title="base_44_4371_34123"/>
            <v:formulas/>
            <v:path o:connecttype="segments"/>
          </v:shape>
        </w:pict>
      </w:r>
      <w:r w:rsidRPr="00617B3A">
        <w:t xml:space="preserve">, где </w:t>
      </w:r>
      <w:r w:rsidR="00271BFE">
        <w:rPr>
          <w:position w:val="-8"/>
        </w:rPr>
        <w:pict>
          <v:shape id="_x0000_i2381" style="width:15pt;height:19.5pt" coordsize="" o:spt="100" adj="0,,0" path="" filled="f" stroked="f">
            <v:stroke joinstyle="miter"/>
            <v:imagedata r:id="rId1233" o:title="base_44_4371_34124"/>
            <v:formulas/>
            <v:path o:connecttype="segments"/>
          </v:shape>
        </w:pict>
      </w:r>
      <w:r w:rsidRPr="00617B3A">
        <w:t xml:space="preserve"> - </w:t>
      </w:r>
      <w:r w:rsidRPr="00617B3A">
        <w:lastRenderedPageBreak/>
        <w:t xml:space="preserve">показатель адиабаты продуктов сгорания смеси, входящих в расчетные формулы (158) и (159), составляет проценты, погрешность определения коэффициента расхода </w:t>
      </w:r>
      <w:r w:rsidR="00271BFE">
        <w:rPr>
          <w:position w:val="-3"/>
        </w:rPr>
        <w:pict>
          <v:shape id="_x0000_i2382" style="width:13.5pt;height:15pt" coordsize="" o:spt="100" adj="0,,0" path="" filled="f" stroked="f">
            <v:stroke joinstyle="miter"/>
            <v:imagedata r:id="rId1234" o:title="base_44_4371_34125"/>
            <v:formulas/>
            <v:path o:connecttype="segments"/>
          </v:shape>
        </w:pict>
      </w:r>
      <w:r w:rsidRPr="00617B3A">
        <w:t>, молекулярной массы горючей смеси и нормальной скорости распространения пламени составляет десятки процентов. Ошибка в выборе значений объема аппарата, температуры и давления смеси также не превышает процентов или десятков процентов. Погрешность же в определении значения фактора турбулизации может составлять сотни процентов.</w:t>
      </w:r>
    </w:p>
    <w:p w:rsidR="00D331E4" w:rsidRPr="00617B3A" w:rsidRDefault="00D331E4">
      <w:pPr>
        <w:pStyle w:val="ConsPlusNormal"/>
        <w:spacing w:before="220"/>
        <w:ind w:firstLine="540"/>
        <w:jc w:val="both"/>
      </w:pPr>
      <w:r w:rsidRPr="00617B3A">
        <w:t>3.3. Расчет безопасной площади разгерметизации проводят для наиболее взрывоопасных (околостехиометрических) смесей, если не доказана невозможность их образования внутри аппарата.</w:t>
      </w:r>
    </w:p>
    <w:p w:rsidR="00D331E4" w:rsidRPr="00617B3A" w:rsidRDefault="00D331E4">
      <w:pPr>
        <w:pStyle w:val="ConsPlusNormal"/>
      </w:pPr>
    </w:p>
    <w:p w:rsidR="00D331E4" w:rsidRPr="00617B3A" w:rsidRDefault="00D331E4">
      <w:pPr>
        <w:pStyle w:val="ConsPlusNormal"/>
        <w:jc w:val="center"/>
        <w:outlineLvl w:val="1"/>
      </w:pPr>
      <w:r w:rsidRPr="00617B3A">
        <w:t>4. ЗАВИСИМОСТЬ ФАКТОРА ТУРБУЛИЗАЦИИ</w:t>
      </w:r>
    </w:p>
    <w:p w:rsidR="00D331E4" w:rsidRPr="00617B3A" w:rsidRDefault="00D331E4">
      <w:pPr>
        <w:pStyle w:val="ConsPlusNormal"/>
        <w:jc w:val="center"/>
      </w:pPr>
      <w:r w:rsidRPr="00617B3A">
        <w:t>ОТ УСЛОВИЙ РАЗВИТИЯ ВЗРЫВА</w:t>
      </w:r>
    </w:p>
    <w:p w:rsidR="00D331E4" w:rsidRPr="00617B3A" w:rsidRDefault="00D331E4">
      <w:pPr>
        <w:pStyle w:val="ConsPlusNormal"/>
      </w:pPr>
    </w:p>
    <w:p w:rsidR="00D331E4" w:rsidRPr="00617B3A" w:rsidRDefault="00D331E4">
      <w:pPr>
        <w:pStyle w:val="ConsPlusNormal"/>
        <w:ind w:firstLine="540"/>
        <w:jc w:val="both"/>
      </w:pPr>
      <w:r w:rsidRPr="00617B3A">
        <w:t>4.1. Зависимость фактора турбулизации от условий развития горения может быть представлена формулой</w:t>
      </w:r>
    </w:p>
    <w:p w:rsidR="00D331E4" w:rsidRPr="00617B3A" w:rsidRDefault="00D331E4">
      <w:pPr>
        <w:pStyle w:val="ConsPlusNormal"/>
      </w:pPr>
    </w:p>
    <w:p w:rsidR="00D331E4" w:rsidRPr="00617B3A" w:rsidRDefault="00271BFE">
      <w:pPr>
        <w:pStyle w:val="ConsPlusNormal"/>
        <w:jc w:val="center"/>
      </w:pPr>
      <w:r>
        <w:rPr>
          <w:position w:val="-36"/>
        </w:rPr>
        <w:pict>
          <v:shape id="_x0000_i2383" style="width:263.25pt;height:48pt" coordsize="" o:spt="100" adj="0,,0" path="" filled="f" stroked="f">
            <v:stroke joinstyle="miter"/>
            <v:imagedata r:id="rId1235" o:title="base_44_4371_34126"/>
            <v:formulas/>
            <v:path o:connecttype="segments"/>
          </v:shape>
        </w:pict>
      </w:r>
      <w:r w:rsidR="00D331E4" w:rsidRPr="00617B3A">
        <w:t>, (161)</w:t>
      </w:r>
    </w:p>
    <w:p w:rsidR="00D331E4" w:rsidRPr="00617B3A" w:rsidRDefault="00D331E4">
      <w:pPr>
        <w:pStyle w:val="ConsPlusNormal"/>
      </w:pPr>
    </w:p>
    <w:p w:rsidR="00D331E4" w:rsidRPr="00617B3A" w:rsidRDefault="00D331E4">
      <w:pPr>
        <w:pStyle w:val="ConsPlusNormal"/>
        <w:ind w:firstLine="540"/>
        <w:jc w:val="both"/>
      </w:pPr>
      <w:r w:rsidRPr="00617B3A">
        <w:t xml:space="preserve">в которой эмпирические коэффициенты </w:t>
      </w:r>
      <w:r w:rsidR="00271BFE">
        <w:rPr>
          <w:position w:val="-8"/>
        </w:rPr>
        <w:pict>
          <v:shape id="_x0000_i2384" style="width:13.5pt;height:19.5pt" coordsize="" o:spt="100" adj="0,,0" path="" filled="f" stroked="f">
            <v:stroke joinstyle="miter"/>
            <v:imagedata r:id="rId1236" o:title="base_44_4371_34127"/>
            <v:formulas/>
            <v:path o:connecttype="segments"/>
          </v:shape>
        </w:pict>
      </w:r>
      <w:r w:rsidRPr="00617B3A">
        <w:t xml:space="preserve">, </w:t>
      </w:r>
      <w:r w:rsidR="00271BFE">
        <w:rPr>
          <w:position w:val="-8"/>
        </w:rPr>
        <w:pict>
          <v:shape id="_x0000_i2385" style="width:14.25pt;height:19.5pt" coordsize="" o:spt="100" adj="0,,0" path="" filled="f" stroked="f">
            <v:stroke joinstyle="miter"/>
            <v:imagedata r:id="rId1237" o:title="base_44_4371_34128"/>
            <v:formulas/>
            <v:path o:connecttype="segments"/>
          </v:shape>
        </w:pict>
      </w:r>
      <w:r w:rsidRPr="00617B3A">
        <w:t xml:space="preserve">, </w:t>
      </w:r>
      <w:r w:rsidR="00271BFE">
        <w:rPr>
          <w:position w:val="-8"/>
        </w:rPr>
        <w:pict>
          <v:shape id="_x0000_i2386" style="width:14.25pt;height:19.5pt" coordsize="" o:spt="100" adj="0,,0" path="" filled="f" stroked="f">
            <v:stroke joinstyle="miter"/>
            <v:imagedata r:id="rId1238" o:title="base_44_4371_34129"/>
            <v:formulas/>
            <v:path o:connecttype="segments"/>
          </v:shape>
        </w:pict>
      </w:r>
      <w:r w:rsidRPr="00617B3A">
        <w:t xml:space="preserve">, </w:t>
      </w:r>
      <w:r w:rsidR="00271BFE">
        <w:rPr>
          <w:position w:val="-8"/>
        </w:rPr>
        <w:pict>
          <v:shape id="_x0000_i2387" style="width:14.25pt;height:19.5pt" coordsize="" o:spt="100" adj="0,,0" path="" filled="f" stroked="f">
            <v:stroke joinstyle="miter"/>
            <v:imagedata r:id="rId1239" o:title="base_44_4371_34130"/>
            <v:formulas/>
            <v:path o:connecttype="segments"/>
          </v:shape>
        </w:pict>
      </w:r>
      <w:r w:rsidRPr="00617B3A">
        <w:t xml:space="preserve"> определяют по табл. 18.</w:t>
      </w:r>
    </w:p>
    <w:p w:rsidR="00D331E4" w:rsidRPr="00617B3A" w:rsidRDefault="00D331E4">
      <w:pPr>
        <w:pStyle w:val="ConsPlusNormal"/>
      </w:pPr>
    </w:p>
    <w:p w:rsidR="00D331E4" w:rsidRPr="00617B3A" w:rsidRDefault="00D331E4">
      <w:pPr>
        <w:pStyle w:val="ConsPlusNormal"/>
        <w:jc w:val="right"/>
      </w:pPr>
      <w:r w:rsidRPr="00617B3A">
        <w:t>Таблица 18</w:t>
      </w:r>
    </w:p>
    <w:p w:rsidR="00D331E4" w:rsidRPr="00617B3A" w:rsidRDefault="00D331E4">
      <w:pPr>
        <w:pStyle w:val="ConsPlusNormal"/>
      </w:pPr>
    </w:p>
    <w:p w:rsidR="00D331E4" w:rsidRPr="00617B3A" w:rsidRDefault="00D331E4">
      <w:pPr>
        <w:pStyle w:val="ConsPlusNormal"/>
        <w:jc w:val="center"/>
      </w:pPr>
      <w:r w:rsidRPr="00617B3A">
        <w:t>Эмпирические коэффициенты для расчета</w:t>
      </w:r>
    </w:p>
    <w:p w:rsidR="00D331E4" w:rsidRPr="00617B3A" w:rsidRDefault="00D331E4">
      <w:pPr>
        <w:pStyle w:val="ConsPlusNormal"/>
        <w:jc w:val="center"/>
      </w:pPr>
      <w:r w:rsidRPr="00617B3A">
        <w:t>фактора турбулизации</w:t>
      </w:r>
      <w:r w:rsidR="00617B3A">
        <w:rPr>
          <w:rStyle w:val="a5"/>
        </w:rPr>
        <w:footnoteReference w:id="4"/>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Условия развития горения</w:t>
      </w:r>
      <w:r w:rsidR="00617B3A">
        <w:rPr>
          <w:rStyle w:val="a5"/>
        </w:rPr>
        <w:footnoteReference w:id="5"/>
      </w:r>
      <w:r w:rsidRPr="00617B3A">
        <w:t xml:space="preserve">     </w:t>
      </w:r>
      <w:r w:rsidR="00617B3A">
        <w:rPr>
          <w:lang w:val="en-US"/>
        </w:rPr>
        <w:t xml:space="preserve">     </w:t>
      </w:r>
      <w:r w:rsidRPr="00617B3A">
        <w:t xml:space="preserve"> │Эмпирические коэффициенты</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  a   │ a   │ a   │ a</w:t>
      </w:r>
    </w:p>
    <w:p w:rsidR="00D331E4" w:rsidRPr="00617B3A" w:rsidRDefault="00D331E4">
      <w:pPr>
        <w:pStyle w:val="ConsPlusCell"/>
        <w:jc w:val="both"/>
      </w:pPr>
      <w:r w:rsidRPr="00617B3A">
        <w:t xml:space="preserve">                                           │   1  │  2  │  3  │  4</w:t>
      </w: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Объем сосуда V до 10 м3; степень         │      │     │     │</w:t>
      </w:r>
    </w:p>
    <w:p w:rsidR="00D331E4" w:rsidRPr="00617B3A" w:rsidRDefault="00D331E4">
      <w:pPr>
        <w:pStyle w:val="ConsPlusCell"/>
        <w:jc w:val="both"/>
      </w:pPr>
      <w:r w:rsidRPr="00617B3A">
        <w:t xml:space="preserve">                   2/3                     │      │     │     │</w:t>
      </w:r>
    </w:p>
    <w:p w:rsidR="00D331E4" w:rsidRPr="00617B3A" w:rsidRDefault="00D331E4">
      <w:pPr>
        <w:pStyle w:val="ConsPlusCell"/>
        <w:jc w:val="both"/>
      </w:pPr>
      <w:r w:rsidRPr="00617B3A">
        <w:t>негерметичности F/V    до 0,25             │ 0,15 │  4  │  1  │  0</w:t>
      </w:r>
    </w:p>
    <w:p w:rsidR="00D331E4" w:rsidRPr="00617B3A" w:rsidRDefault="00D331E4">
      <w:pPr>
        <w:pStyle w:val="ConsPlusCell"/>
        <w:jc w:val="both"/>
      </w:pPr>
      <w:r w:rsidRPr="00617B3A">
        <w:t xml:space="preserve">  Объем сосуда V до 200 м3, 1 &lt; пи  &lt; 2:   │      │     │     │</w:t>
      </w:r>
    </w:p>
    <w:p w:rsidR="00D331E4" w:rsidRPr="00617B3A" w:rsidRDefault="00D331E4">
      <w:pPr>
        <w:pStyle w:val="ConsPlusCell"/>
        <w:jc w:val="both"/>
      </w:pPr>
      <w:r w:rsidRPr="00617B3A">
        <w:t xml:space="preserve">                                  m        │      │     │     │</w:t>
      </w:r>
    </w:p>
    <w:p w:rsidR="00D331E4" w:rsidRPr="00617B3A" w:rsidRDefault="00D331E4">
      <w:pPr>
        <w:pStyle w:val="ConsPlusCell"/>
        <w:jc w:val="both"/>
      </w:pPr>
      <w:r w:rsidRPr="00617B3A">
        <w:t xml:space="preserve">    начально открытые сбросные сечения     │ 0    │  0  │  2  │  0</w:t>
      </w:r>
    </w:p>
    <w:p w:rsidR="00D331E4" w:rsidRPr="00617B3A" w:rsidRDefault="00D331E4">
      <w:pPr>
        <w:pStyle w:val="ConsPlusCell"/>
        <w:jc w:val="both"/>
      </w:pPr>
      <w:r w:rsidRPr="00617B3A">
        <w:t xml:space="preserve">    начально закрытые сбросные сечения     │ 0    │  0  │  8  │  0</w:t>
      </w:r>
    </w:p>
    <w:p w:rsidR="00D331E4" w:rsidRPr="00617B3A" w:rsidRDefault="00D331E4">
      <w:pPr>
        <w:pStyle w:val="ConsPlusCell"/>
        <w:jc w:val="both"/>
      </w:pPr>
      <w:r w:rsidRPr="00617B3A">
        <w:t xml:space="preserve">  Объем сосуда V до 200 м3, 2 &lt;= пи  &lt; пи :│      │     │     │</w:t>
      </w:r>
    </w:p>
    <w:p w:rsidR="00D331E4" w:rsidRPr="00617B3A" w:rsidRDefault="00D331E4">
      <w:pPr>
        <w:pStyle w:val="ConsPlusCell"/>
        <w:jc w:val="both"/>
      </w:pPr>
      <w:r w:rsidRPr="00617B3A">
        <w:t xml:space="preserve">                                   m     e │      │     │     │</w:t>
      </w:r>
    </w:p>
    <w:p w:rsidR="00D331E4" w:rsidRPr="00617B3A" w:rsidRDefault="00D331E4">
      <w:pPr>
        <w:pStyle w:val="ConsPlusCell"/>
        <w:jc w:val="both"/>
      </w:pPr>
      <w:r w:rsidRPr="00617B3A">
        <w:t xml:space="preserve">    начально открытые сбросные сечения     │ 0    │  0  │  0,8│  1,2</w:t>
      </w:r>
    </w:p>
    <w:p w:rsidR="00D331E4" w:rsidRPr="00617B3A" w:rsidRDefault="00D331E4">
      <w:pPr>
        <w:pStyle w:val="ConsPlusCell"/>
        <w:jc w:val="both"/>
      </w:pPr>
      <w:r w:rsidRPr="00617B3A">
        <w:t xml:space="preserve">    начально закрытые сбросные сечения     │ 0    │  0  │  2  │  6</w:t>
      </w:r>
    </w:p>
    <w:p w:rsidR="00D331E4" w:rsidRPr="00617B3A" w:rsidRDefault="00D331E4">
      <w:pPr>
        <w:pStyle w:val="ConsPlusCell"/>
        <w:jc w:val="both"/>
      </w:pPr>
      <w:r w:rsidRPr="00617B3A">
        <w:t xml:space="preserve">  Объем сосуда V до 10 м3; степень         │      │     │     │</w:t>
      </w:r>
    </w:p>
    <w:p w:rsidR="00D331E4" w:rsidRPr="00617B3A" w:rsidRDefault="00D331E4">
      <w:pPr>
        <w:pStyle w:val="ConsPlusCell"/>
        <w:jc w:val="both"/>
      </w:pPr>
      <w:r w:rsidRPr="00617B3A">
        <w:t xml:space="preserve">                   2/3                     │      │     │     │</w:t>
      </w:r>
    </w:p>
    <w:p w:rsidR="00D331E4" w:rsidRPr="00617B3A" w:rsidRDefault="00D331E4">
      <w:pPr>
        <w:pStyle w:val="ConsPlusCell"/>
        <w:jc w:val="both"/>
      </w:pPr>
      <w:r w:rsidRPr="00617B3A">
        <w:t>негерметичности F/V    до 0,04; наличие    │      │     │     │</w:t>
      </w:r>
    </w:p>
    <w:p w:rsidR="00D331E4" w:rsidRPr="00617B3A" w:rsidRDefault="00D331E4">
      <w:pPr>
        <w:pStyle w:val="ConsPlusCell"/>
        <w:jc w:val="both"/>
      </w:pPr>
      <w:r w:rsidRPr="00617B3A">
        <w:t>сбросного трубопровода, 1 &lt; пи  &lt; 2:       │      │     │     │</w:t>
      </w:r>
    </w:p>
    <w:p w:rsidR="00D331E4" w:rsidRPr="00617B3A" w:rsidRDefault="00D331E4">
      <w:pPr>
        <w:pStyle w:val="ConsPlusCell"/>
        <w:jc w:val="both"/>
      </w:pPr>
      <w:r w:rsidRPr="00617B3A">
        <w:t xml:space="preserve">                              m            │      │     │     │</w:t>
      </w:r>
    </w:p>
    <w:p w:rsidR="00D331E4" w:rsidRPr="00617B3A" w:rsidRDefault="00D331E4">
      <w:pPr>
        <w:pStyle w:val="ConsPlusCell"/>
        <w:jc w:val="both"/>
      </w:pPr>
      <w:r w:rsidRPr="00617B3A">
        <w:t xml:space="preserve">    без орошения истекающих газов          │ 0    │  0  │  4  │   0</w:t>
      </w:r>
    </w:p>
    <w:p w:rsidR="00D331E4" w:rsidRPr="00617B3A" w:rsidRDefault="00D331E4">
      <w:pPr>
        <w:pStyle w:val="ConsPlusCell"/>
        <w:jc w:val="both"/>
      </w:pPr>
      <w:r w:rsidRPr="00617B3A">
        <w:t xml:space="preserve">    с орошением истекающих газов           │ 0,15 │  4  │  1  │   0</w:t>
      </w:r>
    </w:p>
    <w:p w:rsidR="00D331E4" w:rsidRPr="00617B3A" w:rsidRDefault="00D331E4">
      <w:pPr>
        <w:pStyle w:val="ConsPlusNormal"/>
        <w:ind w:firstLine="540"/>
        <w:jc w:val="both"/>
      </w:pPr>
    </w:p>
    <w:p w:rsidR="00D331E4" w:rsidRPr="00617B3A" w:rsidRDefault="00D331E4">
      <w:pPr>
        <w:pStyle w:val="ConsPlusNormal"/>
        <w:ind w:firstLine="540"/>
        <w:jc w:val="both"/>
      </w:pPr>
      <w:r w:rsidRPr="00617B3A">
        <w:t>4.2. Влияние объема аппарата</w:t>
      </w:r>
    </w:p>
    <w:p w:rsidR="00D331E4" w:rsidRPr="00617B3A" w:rsidRDefault="00D331E4">
      <w:pPr>
        <w:pStyle w:val="ConsPlusNormal"/>
        <w:spacing w:before="220"/>
        <w:ind w:firstLine="540"/>
        <w:jc w:val="both"/>
      </w:pPr>
      <w:r w:rsidRPr="00617B3A">
        <w:t xml:space="preserve">Для полых аппаратов объемом менее 1 м3 значение фактора турбулизации </w:t>
      </w:r>
      <w:r w:rsidR="00271BFE">
        <w:rPr>
          <w:position w:val="-7"/>
        </w:rPr>
        <w:pict>
          <v:shape id="_x0000_i2388" style="width:50.25pt;height:18pt" coordsize="" o:spt="100" adj="0,,0" path="" filled="f" stroked="f">
            <v:stroke joinstyle="miter"/>
            <v:imagedata r:id="rId1240" o:title="base_44_4371_34131"/>
            <v:formulas/>
            <v:path o:connecttype="segments"/>
          </v:shape>
        </w:pict>
      </w:r>
      <w:r w:rsidRPr="00617B3A">
        <w:t>.</w:t>
      </w:r>
    </w:p>
    <w:p w:rsidR="00D331E4" w:rsidRPr="00617B3A" w:rsidRDefault="00D331E4">
      <w:pPr>
        <w:pStyle w:val="ConsPlusNormal"/>
        <w:spacing w:before="220"/>
        <w:ind w:firstLine="540"/>
        <w:jc w:val="both"/>
      </w:pPr>
      <w:r w:rsidRPr="00617B3A">
        <w:t xml:space="preserve">С ростом объема аппарата значение фактора турбулизации увеличивается, и для полых аппаратов объемом около 10 м3 </w:t>
      </w:r>
      <w:r w:rsidR="00271BFE">
        <w:rPr>
          <w:position w:val="-7"/>
        </w:rPr>
        <w:pict>
          <v:shape id="_x0000_i2389" style="width:60.75pt;height:18pt" coordsize="" o:spt="100" adj="0,,0" path="" filled="f" stroked="f">
            <v:stroke joinstyle="miter"/>
            <v:imagedata r:id="rId1241" o:title="base_44_4371_34132"/>
            <v:formulas/>
            <v:path o:connecttype="segments"/>
          </v:shape>
        </w:pict>
      </w:r>
      <w:r w:rsidRPr="00617B3A">
        <w:t xml:space="preserve"> в зависимости от степени негерметичности (отношение </w:t>
      </w:r>
      <w:r w:rsidR="00271BFE">
        <w:rPr>
          <w:position w:val="-6"/>
        </w:rPr>
        <w:pict>
          <v:shape id="_x0000_i2390" style="width:42.75pt;height:17.25pt" coordsize="" o:spt="100" adj="0,,0" path="" filled="f" stroked="f">
            <v:stroke joinstyle="miter"/>
            <v:imagedata r:id="rId1242" o:title="base_44_4371_34133"/>
            <v:formulas/>
            <v:path o:connecttype="segments"/>
          </v:shape>
        </w:pict>
      </w:r>
      <w:r w:rsidRPr="00617B3A">
        <w:t>) аппарата.</w:t>
      </w:r>
    </w:p>
    <w:p w:rsidR="00D331E4" w:rsidRPr="00617B3A" w:rsidRDefault="00D331E4">
      <w:pPr>
        <w:pStyle w:val="ConsPlusNormal"/>
        <w:spacing w:before="220"/>
        <w:ind w:firstLine="540"/>
        <w:jc w:val="both"/>
      </w:pPr>
      <w:r w:rsidRPr="00617B3A">
        <w:t xml:space="preserve">Для сосудов объемом до 200 м3 различной формы с незначительными встроенными внутрь элементами значение фактора турбулизации не превышает </w:t>
      </w:r>
      <w:r w:rsidR="00271BFE">
        <w:rPr>
          <w:position w:val="-7"/>
        </w:rPr>
        <w:pict>
          <v:shape id="_x0000_i2391" style="width:33pt;height:18pt" coordsize="" o:spt="100" adj="0,,0" path="" filled="f" stroked="f">
            <v:stroke joinstyle="miter"/>
            <v:imagedata r:id="rId1243" o:title="base_44_4371_34134"/>
            <v:formulas/>
            <v:path o:connecttype="segments"/>
          </v:shape>
        </w:pict>
      </w:r>
      <w:r w:rsidRPr="00617B3A">
        <w:t>.</w:t>
      </w:r>
    </w:p>
    <w:p w:rsidR="00D331E4" w:rsidRPr="00617B3A" w:rsidRDefault="00D331E4">
      <w:pPr>
        <w:pStyle w:val="ConsPlusNormal"/>
        <w:spacing w:before="220"/>
        <w:ind w:firstLine="540"/>
        <w:jc w:val="both"/>
      </w:pPr>
      <w:r w:rsidRPr="00617B3A">
        <w:t>4.3. Влияние формы аппарата</w:t>
      </w:r>
    </w:p>
    <w:p w:rsidR="00D331E4" w:rsidRPr="00617B3A" w:rsidRDefault="00D331E4">
      <w:pPr>
        <w:pStyle w:val="ConsPlusNormal"/>
        <w:spacing w:before="220"/>
        <w:ind w:firstLine="540"/>
        <w:jc w:val="both"/>
      </w:pPr>
      <w:r w:rsidRPr="00617B3A">
        <w:t>Для технологического оборудования с отношением длины к диаметру до 5:1 можно считать, что форма аппарата не влияет на значение фактора турбулизации, так как увеличение поверхности пламени из-за его вытягивания по форме аппарата компенсируется уменьшением поверхности в результате более раннего касания пламенем стенок сосуда.</w:t>
      </w:r>
    </w:p>
    <w:p w:rsidR="00D331E4" w:rsidRPr="00617B3A" w:rsidRDefault="00D331E4">
      <w:pPr>
        <w:pStyle w:val="ConsPlusNormal"/>
        <w:spacing w:before="220"/>
        <w:ind w:firstLine="540"/>
        <w:jc w:val="both"/>
      </w:pPr>
      <w:r w:rsidRPr="00617B3A">
        <w:t>4.4. Влияние начальной герметизации аппарата</w:t>
      </w:r>
    </w:p>
    <w:p w:rsidR="00D331E4" w:rsidRPr="00617B3A" w:rsidRDefault="00D331E4">
      <w:pPr>
        <w:pStyle w:val="ConsPlusNormal"/>
        <w:spacing w:before="220"/>
        <w:ind w:firstLine="540"/>
        <w:jc w:val="both"/>
      </w:pPr>
      <w:r w:rsidRPr="00617B3A">
        <w:t xml:space="preserve">Для полых аппаратов объемом до 200 м3 с начально открытыми сбросными сечениями, например люками, значение фактора турбулизации не превышает </w:t>
      </w:r>
      <w:r w:rsidR="00271BFE">
        <w:rPr>
          <w:position w:val="-3"/>
        </w:rPr>
        <w:pict>
          <v:shape id="_x0000_i2392" style="width:13.5pt;height:15pt" coordsize="" o:spt="100" adj="0,,0" path="" filled="f" stroked="f">
            <v:stroke joinstyle="miter"/>
            <v:imagedata r:id="rId1244" o:title="base_44_4371_34135"/>
            <v:formulas/>
            <v:path o:connecttype="segments"/>
          </v:shape>
        </w:pict>
      </w:r>
      <w:r w:rsidRPr="00617B3A">
        <w:t xml:space="preserve"> = 2, для аппаратов с начально закрытыми сбросными сечениями (мембраны, разгерметизаторы и т.д.) не превышает </w:t>
      </w:r>
      <w:r w:rsidR="00271BFE">
        <w:rPr>
          <w:position w:val="-3"/>
        </w:rPr>
        <w:pict>
          <v:shape id="_x0000_i2393" style="width:13.5pt;height:15pt" coordsize="" o:spt="100" adj="0,,0" path="" filled="f" stroked="f">
            <v:stroke joinstyle="miter"/>
            <v:imagedata r:id="rId1245" o:title="base_44_4371_34136"/>
            <v:formulas/>
            <v:path o:connecttype="segments"/>
          </v:shape>
        </w:pict>
      </w:r>
      <w:r w:rsidRPr="00617B3A">
        <w:t xml:space="preserve"> = 8.</w:t>
      </w:r>
    </w:p>
    <w:p w:rsidR="00D331E4" w:rsidRPr="00617B3A" w:rsidRDefault="00D331E4">
      <w:pPr>
        <w:pStyle w:val="ConsPlusNormal"/>
        <w:spacing w:before="220"/>
        <w:ind w:firstLine="540"/>
        <w:jc w:val="both"/>
      </w:pPr>
      <w:r w:rsidRPr="00617B3A">
        <w:t>4.5. Влияние степени негерметичности аппарата </w:t>
      </w:r>
      <w:r w:rsidR="00271BFE">
        <w:rPr>
          <w:position w:val="-6"/>
        </w:rPr>
        <w:pict>
          <v:shape id="_x0000_i2394" style="width:42.75pt;height:17.25pt" coordsize="" o:spt="100" adj="0,,0" path="" filled="f" stroked="f">
            <v:stroke joinstyle="miter"/>
            <v:imagedata r:id="rId1242" o:title="base_44_4371_34137"/>
            <v:formulas/>
            <v:path o:connecttype="segments"/>
          </v:shape>
        </w:pict>
      </w:r>
    </w:p>
    <w:p w:rsidR="00D331E4" w:rsidRPr="00617B3A" w:rsidRDefault="00D331E4">
      <w:pPr>
        <w:pStyle w:val="ConsPlusNormal"/>
        <w:spacing w:before="220"/>
        <w:ind w:firstLine="540"/>
        <w:jc w:val="both"/>
      </w:pPr>
      <w:r w:rsidRPr="00617B3A">
        <w:t xml:space="preserve">Увеличение степени негерметичности </w:t>
      </w:r>
      <w:r w:rsidR="00271BFE">
        <w:rPr>
          <w:position w:val="-6"/>
        </w:rPr>
        <w:pict>
          <v:shape id="_x0000_i2395" style="width:42.75pt;height:17.25pt" coordsize="" o:spt="100" adj="0,,0" path="" filled="f" stroked="f">
            <v:stroke joinstyle="miter"/>
            <v:imagedata r:id="rId1242" o:title="base_44_4371_34138"/>
            <v:formulas/>
            <v:path o:connecttype="segments"/>
          </v:shape>
        </w:pict>
      </w:r>
      <w:r w:rsidRPr="00617B3A">
        <w:t xml:space="preserve"> в 10 раз (от 0,025 до 0,25), что равнозначно увеличению площади разгерметизации в 10 раз для одного и того же аппарата, приводит к возрастанию фактора турбулизации в 2 раза (для аппаратов объемом около 10 м3 с </w:t>
      </w:r>
      <w:r w:rsidR="00271BFE">
        <w:rPr>
          <w:position w:val="-6"/>
        </w:rPr>
        <w:pict>
          <v:shape id="_x0000_i2396" style="width:43.5pt;height:17.25pt" coordsize="" o:spt="100" adj="0,,0" path="" filled="f" stroked="f">
            <v:stroke joinstyle="miter"/>
            <v:imagedata r:id="rId1246" o:title="base_44_4371_34139"/>
            <v:formulas/>
            <v:path o:connecttype="segments"/>
          </v:shape>
        </w:pict>
      </w:r>
      <w:r w:rsidRPr="00617B3A">
        <w:t xml:space="preserve"> до </w:t>
      </w:r>
      <w:r w:rsidR="00271BFE">
        <w:rPr>
          <w:position w:val="-6"/>
        </w:rPr>
        <w:pict>
          <v:shape id="_x0000_i2397" style="width:32.25pt;height:17.25pt" coordsize="" o:spt="100" adj="0,,0" path="" filled="f" stroked="f">
            <v:stroke joinstyle="miter"/>
            <v:imagedata r:id="rId1247" o:title="base_44_4371_34140"/>
            <v:formulas/>
            <v:path o:connecttype="segments"/>
          </v:shape>
        </w:pict>
      </w:r>
      <w:r w:rsidRPr="00617B3A">
        <w:t>).</w:t>
      </w:r>
    </w:p>
    <w:p w:rsidR="00D331E4" w:rsidRPr="00617B3A" w:rsidRDefault="00D331E4">
      <w:pPr>
        <w:pStyle w:val="ConsPlusNormal"/>
        <w:spacing w:before="220"/>
        <w:ind w:firstLine="540"/>
        <w:jc w:val="both"/>
      </w:pPr>
      <w:r w:rsidRPr="00617B3A">
        <w:t>4.6. Влияние максимально допустимого давления взрыва в аппарате (коррелирует с влиянием давления разгерметизации)</w:t>
      </w:r>
    </w:p>
    <w:p w:rsidR="00D331E4" w:rsidRPr="00617B3A" w:rsidRDefault="00D331E4">
      <w:pPr>
        <w:pStyle w:val="ConsPlusNormal"/>
        <w:spacing w:before="220"/>
        <w:ind w:firstLine="540"/>
        <w:jc w:val="both"/>
      </w:pPr>
      <w:r w:rsidRPr="00617B3A">
        <w:t xml:space="preserve">При увеличении относительного максимально допустимого давления взрыва внутри оборудования (прочности оборудования) в диапазоне </w:t>
      </w:r>
      <w:r w:rsidR="00271BFE">
        <w:rPr>
          <w:position w:val="-8"/>
        </w:rPr>
        <w:pict>
          <v:shape id="_x0000_i2398" style="width:52.5pt;height:19.5pt" coordsize="" o:spt="100" adj="0,,0" path="" filled="f" stroked="f">
            <v:stroke joinstyle="miter"/>
            <v:imagedata r:id="rId1248" o:title="base_44_4371_34141"/>
            <v:formulas/>
            <v:path o:connecttype="segments"/>
          </v:shape>
        </w:pict>
      </w:r>
      <w:r w:rsidRPr="00617B3A">
        <w:t xml:space="preserve"> значение фактора турбулизации не изменяется. С ростом относительного максимально допустимого давления взрыва выше </w:t>
      </w:r>
      <w:r w:rsidR="00271BFE">
        <w:rPr>
          <w:position w:val="-8"/>
        </w:rPr>
        <w:pict>
          <v:shape id="_x0000_i2399" style="width:39pt;height:19.5pt" coordsize="" o:spt="100" adj="0,,0" path="" filled="f" stroked="f">
            <v:stroke joinstyle="miter"/>
            <v:imagedata r:id="rId1249" o:title="base_44_4371_34142"/>
            <v:formulas/>
            <v:path o:connecttype="segments"/>
          </v:shape>
        </w:pict>
      </w:r>
      <w:r w:rsidRPr="00617B3A">
        <w:t xml:space="preserve"> (до </w:t>
      </w:r>
      <w:r w:rsidR="00271BFE">
        <w:rPr>
          <w:position w:val="-8"/>
        </w:rPr>
        <w:pict>
          <v:shape id="_x0000_i2400" style="width:46.5pt;height:19.5pt" coordsize="" o:spt="100" adj="0,,0" path="" filled="f" stroked="f">
            <v:stroke joinstyle="miter"/>
            <v:imagedata r:id="rId1250" o:title="base_44_4371_34143"/>
            <v:formulas/>
            <v:path o:connecttype="segments"/>
          </v:shape>
        </w:pict>
      </w:r>
      <w:r w:rsidRPr="00617B3A">
        <w:t xml:space="preserve">) для начально открытых сбросных сечений значение фактора турбулизации снижается с 2 до 0,8, для начально закрытых - с 8 до 2. Этот результат согласуется с физическими представлениями о том, что при </w:t>
      </w:r>
      <w:r w:rsidR="00271BFE">
        <w:rPr>
          <w:position w:val="-5"/>
        </w:rPr>
        <w:pict>
          <v:shape id="_x0000_i2401" style="width:54.75pt;height:16.5pt" coordsize="" o:spt="100" adj="0,,0" path="" filled="f" stroked="f">
            <v:stroke joinstyle="miter"/>
            <v:imagedata r:id="rId1251" o:title="base_44_4371_34144"/>
            <v:formulas/>
            <v:path o:connecttype="segments"/>
          </v:shape>
        </w:pict>
      </w:r>
      <w:r w:rsidRPr="00617B3A">
        <w:t xml:space="preserve"> значении давления взрыва, которое выдерживает аппарат, меньше площадь сбросного сечения, а следовательно, фронт пламени подвергается меньшему возмущающему воздействию.</w:t>
      </w:r>
    </w:p>
    <w:p w:rsidR="00D331E4" w:rsidRPr="00617B3A" w:rsidRDefault="00D331E4">
      <w:pPr>
        <w:pStyle w:val="ConsPlusNormal"/>
        <w:spacing w:before="220"/>
        <w:ind w:firstLine="540"/>
        <w:jc w:val="both"/>
      </w:pPr>
      <w:r w:rsidRPr="00617B3A">
        <w:t>4.7. Влияние условий истечения</w:t>
      </w:r>
    </w:p>
    <w:p w:rsidR="00D331E4" w:rsidRPr="00617B3A" w:rsidRDefault="00D331E4">
      <w:pPr>
        <w:pStyle w:val="ConsPlusNormal"/>
        <w:spacing w:before="220"/>
        <w:ind w:firstLine="540"/>
        <w:jc w:val="both"/>
      </w:pPr>
      <w:r w:rsidRPr="00617B3A">
        <w:t xml:space="preserve">Если истечение горючей смеси и продуктов сгорания осуществляется через сбросный трубопровод, расположенный за разгерметизирующим элементом и имеющий диаметр, приблизительно равный диаметру сбросного отверстия, то значение фактора турбулизации вне зависимости от объема сосуда (до 15 м3) принимают </w:t>
      </w:r>
      <w:r w:rsidR="00271BFE">
        <w:rPr>
          <w:position w:val="-6"/>
        </w:rPr>
        <w:pict>
          <v:shape id="_x0000_i2402" style="width:33pt;height:17.25pt" coordsize="" o:spt="100" adj="0,,0" path="" filled="f" stroked="f">
            <v:stroke joinstyle="miter"/>
            <v:imagedata r:id="rId1252" o:title="base_44_4371_34145"/>
            <v:formulas/>
            <v:path o:connecttype="segments"/>
          </v:shape>
        </w:pict>
      </w:r>
      <w:r w:rsidRPr="00617B3A">
        <w:t xml:space="preserve"> (для сосудов со степенью </w:t>
      </w:r>
      <w:r w:rsidRPr="00617B3A">
        <w:lastRenderedPageBreak/>
        <w:t xml:space="preserve">негерметичности </w:t>
      </w:r>
      <w:r w:rsidR="00271BFE">
        <w:rPr>
          <w:position w:val="-6"/>
        </w:rPr>
        <w:pict>
          <v:shape id="_x0000_i2403" style="width:42.75pt;height:17.25pt" coordsize="" o:spt="100" adj="0,,0" path="" filled="f" stroked="f">
            <v:stroke joinstyle="miter"/>
            <v:imagedata r:id="rId1242" o:title="base_44_4371_34146"/>
            <v:formulas/>
            <v:path o:connecttype="segments"/>
          </v:shape>
        </w:pict>
      </w:r>
      <w:r w:rsidRPr="00617B3A">
        <w:t xml:space="preserve"> около </w:t>
      </w:r>
      <w:r w:rsidR="00271BFE">
        <w:rPr>
          <w:position w:val="-6"/>
        </w:rPr>
        <w:pict>
          <v:shape id="_x0000_i2404" style="width:77.25pt;height:17.25pt" coordsize="" o:spt="100" adj="0,,0" path="" filled="f" stroked="f">
            <v:stroke joinstyle="miter"/>
            <v:imagedata r:id="rId1253" o:title="base_44_4371_34147"/>
            <v:formulas/>
            <v:path o:connecttype="segments"/>
          </v:shape>
        </w:pict>
      </w:r>
      <w:r w:rsidRPr="00617B3A">
        <w:t xml:space="preserve">, когда оснащение сосудов сбросным трубопроводом оправдано по соображениям разумного соотношения характерных размеров сосуда и трубопровода) при условии </w:t>
      </w:r>
      <w:r w:rsidR="00271BFE">
        <w:rPr>
          <w:position w:val="-8"/>
        </w:rPr>
        <w:pict>
          <v:shape id="_x0000_i2405" style="width:39pt;height:19.5pt" coordsize="" o:spt="100" adj="0,,0" path="" filled="f" stroked="f">
            <v:stroke joinstyle="miter"/>
            <v:imagedata r:id="rId1254" o:title="base_44_4371_34148"/>
            <v:formulas/>
            <v:path o:connecttype="segments"/>
          </v:shape>
        </w:pict>
      </w:r>
      <w:r w:rsidRPr="00617B3A">
        <w:t>.</w:t>
      </w:r>
    </w:p>
    <w:p w:rsidR="00D331E4" w:rsidRPr="00617B3A" w:rsidRDefault="00D331E4">
      <w:pPr>
        <w:pStyle w:val="ConsPlusNormal"/>
        <w:spacing w:before="220"/>
        <w:ind w:firstLine="540"/>
        <w:jc w:val="both"/>
      </w:pPr>
      <w:r w:rsidRPr="00617B3A">
        <w:t>При оснащении системы разгерметизации оросителем или другим аналогичным устройством, установленным в трубопроводе непосредственно за разгерметизатором для подачи хладагента в истекающую из аппарата смесь, значение фактора турбулизации принимают таким же, как при истечении непосредственно из аппарата в атмосферу. Эффект интенсификации горения в сосуде при сбросе газов через трубопровод исчезает при увеличении давления разгерметизации до 0,2 МПа при начальном давлении 0,1 МПа.</w:t>
      </w:r>
    </w:p>
    <w:p w:rsidR="00D331E4" w:rsidRPr="00617B3A" w:rsidRDefault="00D331E4">
      <w:pPr>
        <w:pStyle w:val="ConsPlusNormal"/>
        <w:spacing w:before="220"/>
        <w:ind w:firstLine="540"/>
        <w:jc w:val="both"/>
      </w:pPr>
      <w:r w:rsidRPr="00617B3A">
        <w:t>4.8. Влияние условий разгерметизации</w:t>
      </w:r>
    </w:p>
    <w:p w:rsidR="00D331E4" w:rsidRPr="00617B3A" w:rsidRDefault="00617B3A">
      <w:pPr>
        <w:pStyle w:val="ConsPlusNormal"/>
        <w:spacing w:before="220"/>
        <w:ind w:firstLine="540"/>
        <w:jc w:val="both"/>
      </w:pPr>
      <w:r>
        <w:t>«</w:t>
      </w:r>
      <w:r w:rsidR="00D331E4" w:rsidRPr="00617B3A">
        <w:t>Мгновенное</w:t>
      </w:r>
      <w:r>
        <w:t>»</w:t>
      </w:r>
      <w:r w:rsidR="00D331E4" w:rsidRPr="00617B3A">
        <w:t xml:space="preserve"> вскрытие сбросного сечения повышает вероятность возникновения вибрационного горения внутри аппарата. Амплитуда в акустической волне вибрационного горения может достигать значений </w:t>
      </w:r>
      <w:r w:rsidR="00271BFE">
        <w:rPr>
          <w:position w:val="-6"/>
        </w:rPr>
        <w:pict>
          <v:shape id="_x0000_i2406" style="width:57pt;height:17.25pt" coordsize="" o:spt="100" adj="0,,0" path="" filled="f" stroked="f">
            <v:stroke joinstyle="miter"/>
            <v:imagedata r:id="rId1255" o:title="base_44_4371_34149"/>
            <v:formulas/>
            <v:path o:connecttype="segments"/>
          </v:shape>
        </w:pict>
      </w:r>
      <w:r w:rsidR="00D331E4" w:rsidRPr="00617B3A">
        <w:t>. Перемешивание смеси, например вентилятором, в процессе развития взрыва приводит к уменьшению амплитуды колебаний давления.</w:t>
      </w:r>
    </w:p>
    <w:p w:rsidR="00D331E4" w:rsidRPr="00617B3A" w:rsidRDefault="00D331E4">
      <w:pPr>
        <w:pStyle w:val="ConsPlusNormal"/>
        <w:spacing w:before="220"/>
        <w:ind w:firstLine="540"/>
        <w:jc w:val="both"/>
      </w:pPr>
      <w:r w:rsidRPr="00617B3A">
        <w:t>Плавное вскрытие сбросного отверстия, например с помощью малоинерционных крышек, снижает значение фактора турбулизации. В тех случаях, когда время срабатывания разгерметизирующего устройства соизмеримо с временем горения смеси в сосуде, при определении безопасной площади разгерметизации необходимо учитывать динамику вскрытия сбросного отверстия.</w:t>
      </w:r>
    </w:p>
    <w:p w:rsidR="00D331E4" w:rsidRPr="00617B3A" w:rsidRDefault="00D331E4">
      <w:pPr>
        <w:pStyle w:val="ConsPlusNormal"/>
        <w:spacing w:before="220"/>
        <w:ind w:firstLine="540"/>
        <w:jc w:val="both"/>
      </w:pPr>
      <w:r w:rsidRPr="00617B3A">
        <w:t>4.9. Влияние препятствий и турбулизаторов</w:t>
      </w:r>
    </w:p>
    <w:p w:rsidR="00D331E4" w:rsidRPr="00617B3A" w:rsidRDefault="00D331E4">
      <w:pPr>
        <w:pStyle w:val="ConsPlusNormal"/>
        <w:spacing w:before="220"/>
        <w:ind w:firstLine="540"/>
        <w:jc w:val="both"/>
      </w:pPr>
      <w:r w:rsidRPr="00617B3A">
        <w:t>Вопрос о влиянии различных препятствий на пути распространения пламени и турбулентности в смеси перед фронтом пламени является одним из определяющих в выборе значения фактора турбулизации. Наиболее правильным методом определения значения фактора турбулизации при наличии внутри аппарата сложных препятствий и турбулизованной смеси можно считать метод, основанный на сравнении расчетной и экспериментальной динамики (зависимость давление - время) взрыва.</w:t>
      </w:r>
    </w:p>
    <w:p w:rsidR="00D331E4" w:rsidRPr="00617B3A" w:rsidRDefault="00D331E4">
      <w:pPr>
        <w:pStyle w:val="ConsPlusNormal"/>
        <w:spacing w:before="220"/>
        <w:ind w:firstLine="540"/>
        <w:jc w:val="both"/>
      </w:pPr>
      <w:r w:rsidRPr="00617B3A">
        <w:t xml:space="preserve">Ускорение пламени на специальных препятствиях достигает значений </w:t>
      </w:r>
      <w:r w:rsidR="00271BFE">
        <w:rPr>
          <w:position w:val="-6"/>
        </w:rPr>
        <w:pict>
          <v:shape id="_x0000_i2407" style="width:36.75pt;height:17.25pt" coordsize="" o:spt="100" adj="0,,0" path="" filled="f" stroked="f">
            <v:stroke joinstyle="miter"/>
            <v:imagedata r:id="rId1256" o:title="base_44_4371_34150"/>
            <v:formulas/>
            <v:path o:connecttype="segments"/>
          </v:shape>
        </w:pict>
      </w:r>
      <w:r w:rsidRPr="00617B3A">
        <w:t xml:space="preserve"> и более уже в сосудах объемом около 10 м3.</w:t>
      </w:r>
    </w:p>
    <w:p w:rsidR="00D331E4" w:rsidRPr="00617B3A" w:rsidRDefault="00D331E4">
      <w:pPr>
        <w:pStyle w:val="ConsPlusNormal"/>
        <w:spacing w:before="220"/>
        <w:ind w:firstLine="540"/>
        <w:jc w:val="both"/>
      </w:pPr>
      <w:r w:rsidRPr="00617B3A">
        <w:t xml:space="preserve">Для углеводородовоздушных смесей турбулентное распространение пламени с автономной генерацией турбулентности внутри зоны горения характеризуется максимальным значением фактора турбулизации </w:t>
      </w:r>
      <w:r w:rsidR="00271BFE">
        <w:rPr>
          <w:position w:val="-6"/>
        </w:rPr>
        <w:pict>
          <v:shape id="_x0000_i2408" style="width:50.25pt;height:17.25pt" coordsize="" o:spt="100" adj="0,,0" path="" filled="f" stroked="f">
            <v:stroke joinstyle="miter"/>
            <v:imagedata r:id="rId1257" o:title="base_44_4371_34151"/>
            <v:formulas/>
            <v:path o:connecttype="segments"/>
          </v:shape>
        </w:pict>
      </w:r>
      <w:r w:rsidRPr="00617B3A">
        <w:t>.</w:t>
      </w:r>
    </w:p>
    <w:p w:rsidR="00D331E4" w:rsidRPr="00617B3A" w:rsidRDefault="00D331E4">
      <w:pPr>
        <w:pStyle w:val="ConsPlusNormal"/>
        <w:spacing w:before="220"/>
        <w:ind w:firstLine="540"/>
        <w:jc w:val="both"/>
      </w:pPr>
      <w:r w:rsidRPr="00617B3A">
        <w:t xml:space="preserve">При искусственно создаваемой изотропной турбулентности максимальное значение фактора турбулизации при точечном зажигании не превышает </w:t>
      </w:r>
      <w:r w:rsidR="00271BFE">
        <w:rPr>
          <w:position w:val="-6"/>
        </w:rPr>
        <w:pict>
          <v:shape id="_x0000_i2409" style="width:50.25pt;height:17.25pt" coordsize="" o:spt="100" adj="0,,0" path="" filled="f" stroked="f">
            <v:stroke joinstyle="miter"/>
            <v:imagedata r:id="rId1258" o:title="base_44_4371_34152"/>
            <v:formulas/>
            <v:path o:connecttype="segments"/>
          </v:shape>
        </w:pict>
      </w:r>
      <w:r w:rsidRPr="00617B3A">
        <w:t>. Дальнейшее увеличение степени изотропной турбулентности приводит к гашению пламени.</w:t>
      </w:r>
    </w:p>
    <w:p w:rsidR="00D331E4" w:rsidRPr="00617B3A" w:rsidRDefault="00D331E4">
      <w:pPr>
        <w:pStyle w:val="ConsPlusNormal"/>
        <w:spacing w:before="220"/>
        <w:ind w:firstLine="540"/>
        <w:jc w:val="both"/>
      </w:pPr>
      <w:r w:rsidRPr="00617B3A">
        <w:t xml:space="preserve">Для сосудов со встроенными и подвижными элементами, влияние которых на значение фактора турбулизации не может быть в настоящее время оценено, например с использованием литературных данных или экспертным методом, выбор фактора турбулизации должен быть ограничен снизу значением </w:t>
      </w:r>
      <w:r w:rsidR="00271BFE">
        <w:rPr>
          <w:position w:val="-6"/>
        </w:rPr>
        <w:pict>
          <v:shape id="_x0000_i2410" style="width:32.25pt;height:17.25pt" coordsize="" o:spt="100" adj="0,,0" path="" filled="f" stroked="f">
            <v:stroke joinstyle="miter"/>
            <v:imagedata r:id="rId1259" o:title="base_44_4371_34153"/>
            <v:formulas/>
            <v:path o:connecttype="segments"/>
          </v:shape>
        </w:pict>
      </w:r>
      <w:r w:rsidRPr="00617B3A">
        <w:t>.</w:t>
      </w:r>
    </w:p>
    <w:p w:rsidR="00D331E4" w:rsidRPr="00617B3A" w:rsidRDefault="00D331E4">
      <w:pPr>
        <w:pStyle w:val="ConsPlusNormal"/>
        <w:spacing w:before="220"/>
        <w:ind w:firstLine="540"/>
        <w:jc w:val="both"/>
      </w:pPr>
      <w:r w:rsidRPr="00617B3A">
        <w:t>4.10. Коэффициент расхода </w:t>
      </w:r>
      <w:r w:rsidR="00271BFE">
        <w:rPr>
          <w:position w:val="-3"/>
        </w:rPr>
        <w:pict>
          <v:shape id="_x0000_i2411" style="width:13.5pt;height:15pt" coordsize="" o:spt="100" adj="0,,0" path="" filled="f" stroked="f">
            <v:stroke joinstyle="miter"/>
            <v:imagedata r:id="rId1260" o:title="base_44_4371_34154"/>
            <v:formulas/>
            <v:path o:connecttype="segments"/>
          </v:shape>
        </w:pict>
      </w:r>
    </w:p>
    <w:p w:rsidR="00D331E4" w:rsidRPr="00617B3A" w:rsidRDefault="00D331E4">
      <w:pPr>
        <w:pStyle w:val="ConsPlusNormal"/>
        <w:spacing w:before="220"/>
        <w:ind w:firstLine="540"/>
        <w:jc w:val="both"/>
      </w:pPr>
      <w:r w:rsidRPr="00617B3A">
        <w:t xml:space="preserve">Коэффициент расхода </w:t>
      </w:r>
      <w:r w:rsidR="00271BFE">
        <w:rPr>
          <w:position w:val="-3"/>
        </w:rPr>
        <w:pict>
          <v:shape id="_x0000_i2412" style="width:13.5pt;height:15pt" coordsize="" o:spt="100" adj="0,,0" path="" filled="f" stroked="f">
            <v:stroke joinstyle="miter"/>
            <v:imagedata r:id="rId1260" o:title="base_44_4371_34155"/>
            <v:formulas/>
            <v:path o:connecttype="segments"/>
          </v:shape>
        </w:pict>
      </w:r>
      <w:r w:rsidRPr="00617B3A">
        <w:t xml:space="preserve"> является эмпирическим коэффициентом, учитывающим влияние реальных условий истечения на величину расхода газа, определенную по известным </w:t>
      </w:r>
      <w:r w:rsidRPr="00617B3A">
        <w:lastRenderedPageBreak/>
        <w:t>теоретическим модельным соотношениям.</w:t>
      </w:r>
    </w:p>
    <w:p w:rsidR="00D331E4" w:rsidRPr="00617B3A" w:rsidRDefault="00D331E4">
      <w:pPr>
        <w:pStyle w:val="ConsPlusNormal"/>
        <w:spacing w:before="220"/>
        <w:ind w:firstLine="540"/>
        <w:jc w:val="both"/>
      </w:pPr>
      <w:r w:rsidRPr="00617B3A">
        <w:t xml:space="preserve">Для предохранительных мембран и разгерметизирующих устройств с непосредственным сбросом продуктов взрыва в атмосферу, как правило, </w:t>
      </w:r>
      <w:r w:rsidR="00271BFE">
        <w:rPr>
          <w:position w:val="-6"/>
        </w:rPr>
        <w:pict>
          <v:shape id="_x0000_i2413" style="width:57pt;height:17.25pt" coordsize="" o:spt="100" adj="0,,0" path="" filled="f" stroked="f">
            <v:stroke joinstyle="miter"/>
            <v:imagedata r:id="rId1261" o:title="base_44_4371_34156"/>
            <v:formulas/>
            <v:path o:connecttype="segments"/>
          </v:shape>
        </w:pict>
      </w:r>
      <w:r w:rsidRPr="00617B3A">
        <w:t xml:space="preserve">. При наличии сбросных трубопроводов </w:t>
      </w:r>
      <w:r w:rsidR="00271BFE">
        <w:rPr>
          <w:position w:val="-6"/>
        </w:rPr>
        <w:pict>
          <v:shape id="_x0000_i2414" style="width:57pt;height:17.25pt" coordsize="" o:spt="100" adj="0,,0" path="" filled="f" stroked="f">
            <v:stroke joinstyle="miter"/>
            <v:imagedata r:id="rId1262" o:title="base_44_4371_34157"/>
            <v:formulas/>
            <v:path o:connecttype="segments"/>
          </v:shape>
        </w:pict>
      </w:r>
      <w:r w:rsidRPr="00617B3A">
        <w:t xml:space="preserve"> (включая случай с подачей хладагента в трубопровод непосредственно за мембраной).</w:t>
      </w:r>
    </w:p>
    <w:p w:rsidR="00D331E4" w:rsidRPr="00617B3A" w:rsidRDefault="00D331E4">
      <w:pPr>
        <w:pStyle w:val="ConsPlusNormal"/>
        <w:spacing w:before="220"/>
        <w:ind w:firstLine="540"/>
        <w:jc w:val="both"/>
      </w:pPr>
      <w:r w:rsidRPr="00617B3A">
        <w:t>Значение коэффициента расхода возрастает в указанном диапазоне с увеличением скорости истечения и температуры истекающего газа, с ростом фактора турбулизации.</w:t>
      </w:r>
    </w:p>
    <w:p w:rsidR="00D331E4" w:rsidRPr="00617B3A" w:rsidRDefault="00D331E4">
      <w:pPr>
        <w:pStyle w:val="ConsPlusNormal"/>
        <w:spacing w:before="220"/>
        <w:ind w:firstLine="540"/>
        <w:jc w:val="both"/>
      </w:pPr>
      <w:r w:rsidRPr="00617B3A">
        <w:t xml:space="preserve">Произведение коэффициента расхода на площадь разгерметизации </w:t>
      </w:r>
      <w:r w:rsidR="00271BFE">
        <w:rPr>
          <w:position w:val="-6"/>
        </w:rPr>
        <w:pict>
          <v:shape id="_x0000_i2415" style="width:22.5pt;height:17.25pt" coordsize="" o:spt="100" adj="0,,0" path="" filled="f" stroked="f">
            <v:stroke joinstyle="miter"/>
            <v:imagedata r:id="rId1263" o:title="base_44_4371_34158"/>
            <v:formulas/>
            <v:path o:connecttype="segments"/>
          </v:shape>
        </w:pict>
      </w:r>
      <w:r w:rsidRPr="00617B3A">
        <w:t xml:space="preserve"> представляет собой эффективную площадь разгерметизации.</w:t>
      </w:r>
    </w:p>
    <w:p w:rsidR="00D331E4" w:rsidRPr="00617B3A" w:rsidRDefault="00D331E4">
      <w:pPr>
        <w:pStyle w:val="ConsPlusNormal"/>
        <w:spacing w:before="220"/>
        <w:ind w:firstLine="540"/>
        <w:jc w:val="both"/>
      </w:pPr>
      <w:r w:rsidRPr="00617B3A">
        <w:t>4.11. Аналог принципа Ле Шателье-Брауна</w:t>
      </w:r>
    </w:p>
    <w:p w:rsidR="00D331E4" w:rsidRPr="00617B3A" w:rsidRDefault="00D331E4">
      <w:pPr>
        <w:pStyle w:val="ConsPlusNormal"/>
        <w:spacing w:before="220"/>
        <w:ind w:firstLine="540"/>
        <w:jc w:val="both"/>
      </w:pPr>
      <w:r w:rsidRPr="00617B3A">
        <w:t>Согласно критериальному соотношению (158) относительное избыточное давление взрыва</w:t>
      </w:r>
    </w:p>
    <w:p w:rsidR="00D331E4" w:rsidRPr="00617B3A" w:rsidRDefault="00D331E4">
      <w:pPr>
        <w:pStyle w:val="ConsPlusNormal"/>
      </w:pPr>
    </w:p>
    <w:p w:rsidR="00D331E4" w:rsidRPr="00617B3A" w:rsidRDefault="00271BFE">
      <w:pPr>
        <w:pStyle w:val="ConsPlusNormal"/>
        <w:jc w:val="center"/>
      </w:pPr>
      <w:bookmarkStart w:id="77" w:name="P2763"/>
      <w:bookmarkEnd w:id="77"/>
      <w:r>
        <w:rPr>
          <w:position w:val="-35"/>
        </w:rPr>
        <w:pict>
          <v:shape id="_x0000_i2416" style="width:105pt;height:46.5pt" coordsize="" o:spt="100" adj="0,,0" path="" filled="f" stroked="f">
            <v:stroke joinstyle="miter"/>
            <v:imagedata r:id="rId1264" o:title="base_44_4371_34159"/>
            <v:formulas/>
            <v:path o:connecttype="segments"/>
          </v:shape>
        </w:pict>
      </w:r>
      <w:r w:rsidR="00D331E4" w:rsidRPr="00617B3A">
        <w:t>. (162)</w:t>
      </w:r>
    </w:p>
    <w:p w:rsidR="00D331E4" w:rsidRPr="00617B3A" w:rsidRDefault="00D331E4">
      <w:pPr>
        <w:pStyle w:val="ConsPlusNormal"/>
      </w:pPr>
    </w:p>
    <w:p w:rsidR="00D331E4" w:rsidRPr="00617B3A" w:rsidRDefault="00D331E4">
      <w:pPr>
        <w:pStyle w:val="ConsPlusNormal"/>
        <w:ind w:firstLine="540"/>
        <w:jc w:val="both"/>
      </w:pPr>
      <w:r w:rsidRPr="00617B3A">
        <w:t xml:space="preserve">Теоретические и экспериментальные исследования процесса сгорания газа в негерметичном сосуде позволили установить аналог принципа Ле Шателье-Брауна: газодинамика горения газа в негерметичном сосуде реагирует на внешнее изменение условий протекания процесса в том направлении, при котором эффект внешнего воздействия ослабляется. Так, увеличение с целью снизить давление взрыва площади разгерметизации </w:t>
      </w:r>
      <w:r w:rsidR="00271BFE">
        <w:rPr>
          <w:position w:val="-3"/>
        </w:rPr>
        <w:pict>
          <v:shape id="_x0000_i2417" style="width:14.25pt;height:14.25pt" coordsize="" o:spt="100" adj="0,,0" path="" filled="f" stroked="f">
            <v:stroke joinstyle="miter"/>
            <v:imagedata r:id="rId1265" o:title="base_44_4371_34160"/>
            <v:formulas/>
            <v:path o:connecttype="segments"/>
          </v:shape>
        </w:pict>
      </w:r>
      <w:r w:rsidRPr="00617B3A">
        <w:t xml:space="preserve"> в 10 раз в сосуде объемом порядка 10 м3 сопровождается увеличением фактора турбулизации </w:t>
      </w:r>
      <w:r w:rsidR="00271BFE">
        <w:rPr>
          <w:position w:val="-3"/>
        </w:rPr>
        <w:pict>
          <v:shape id="_x0000_i2418" style="width:13.5pt;height:15pt" coordsize="" o:spt="100" adj="0,,0" path="" filled="f" stroked="f">
            <v:stroke joinstyle="miter"/>
            <v:imagedata r:id="rId1266" o:title="base_44_4371_34161"/>
            <v:formulas/>
            <v:path o:connecttype="segments"/>
          </v:shape>
        </w:pict>
      </w:r>
      <w:r w:rsidRPr="00617B3A">
        <w:t xml:space="preserve"> в 2 раза. Физическое объяснение наблюдаемого явления достаточно простое: с увеличением площади разгерметизации возрастает возмущающее воздействие на фронт пламени.</w:t>
      </w:r>
    </w:p>
    <w:p w:rsidR="00D331E4" w:rsidRPr="00617B3A" w:rsidRDefault="00D331E4">
      <w:pPr>
        <w:pStyle w:val="ConsPlusNormal"/>
        <w:spacing w:before="220"/>
        <w:ind w:firstLine="540"/>
        <w:jc w:val="both"/>
      </w:pPr>
      <w:r w:rsidRPr="00617B3A">
        <w:t xml:space="preserve">Избыточное давление взрыва коррелирует согласно критериальному соотношению (162) с отношением </w:t>
      </w:r>
      <w:r w:rsidR="00271BFE">
        <w:rPr>
          <w:position w:val="-9"/>
        </w:rPr>
        <w:pict>
          <v:shape id="_x0000_i2419" style="width:42pt;height:21pt" coordsize="" o:spt="100" adj="0,,0" path="" filled="f" stroked="f">
            <v:stroke joinstyle="miter"/>
            <v:imagedata r:id="rId1267" o:title="base_44_4371_34162"/>
            <v:formulas/>
            <v:path o:connecttype="segments"/>
          </v:shape>
        </w:pict>
      </w:r>
      <w:r w:rsidRPr="00617B3A">
        <w:t xml:space="preserve">, а не просто </w:t>
      </w:r>
      <w:r w:rsidR="00271BFE">
        <w:rPr>
          <w:position w:val="-3"/>
        </w:rPr>
        <w:pict>
          <v:shape id="_x0000_i2420" style="width:13.5pt;height:15pt" coordsize="" o:spt="100" adj="0,,0" path="" filled="f" stroked="f">
            <v:stroke joinstyle="miter"/>
            <v:imagedata r:id="rId1268" o:title="base_44_4371_34163"/>
            <v:formulas/>
            <v:path o:connecttype="segments"/>
          </v:shape>
        </w:pict>
      </w:r>
      <w:r w:rsidRPr="00617B3A">
        <w:t xml:space="preserve">. Уменьшение размера ячейки турбулизирующей решетки, приводящее к возрастанию фактора турбулизации в 1,75 раза (с 8 до 14), сопровождается существенно меньшим увеличением отношения </w:t>
      </w:r>
      <w:r w:rsidR="00271BFE">
        <w:rPr>
          <w:position w:val="-7"/>
        </w:rPr>
        <w:pict>
          <v:shape id="_x0000_i2421" style="width:30pt;height:18pt" coordsize="" o:spt="100" adj="0,,0" path="" filled="f" stroked="f">
            <v:stroke joinstyle="miter"/>
            <v:imagedata r:id="rId1269" o:title="base_44_4371_34164"/>
            <v:formulas/>
            <v:path o:connecttype="segments"/>
          </v:shape>
        </w:pict>
      </w:r>
      <w:r w:rsidRPr="00617B3A">
        <w:t xml:space="preserve"> - лишь в 1,11 раза. Сказанное необходимо учитывать при значениях фактора турбулизации </w:t>
      </w:r>
      <w:r w:rsidR="00271BFE">
        <w:rPr>
          <w:position w:val="-6"/>
        </w:rPr>
        <w:pict>
          <v:shape id="_x0000_i2422" style="width:32.25pt;height:17.25pt" coordsize="" o:spt="100" adj="0,,0" path="" filled="f" stroked="f">
            <v:stroke joinstyle="miter"/>
            <v:imagedata r:id="rId1270" o:title="base_44_4371_34165"/>
            <v:formulas/>
            <v:path o:connecttype="segments"/>
          </v:shape>
        </w:pict>
      </w:r>
      <w:r w:rsidRPr="00617B3A">
        <w:t>.</w:t>
      </w:r>
    </w:p>
    <w:p w:rsidR="00D331E4" w:rsidRPr="00617B3A" w:rsidRDefault="00D331E4">
      <w:pPr>
        <w:pStyle w:val="ConsPlusNormal"/>
      </w:pPr>
    </w:p>
    <w:p w:rsidR="00D331E4" w:rsidRPr="00617B3A" w:rsidRDefault="00D331E4">
      <w:pPr>
        <w:pStyle w:val="ConsPlusNormal"/>
        <w:jc w:val="center"/>
        <w:outlineLvl w:val="1"/>
      </w:pPr>
      <w:r w:rsidRPr="00617B3A">
        <w:t>5. ОПРЕДЕЛЕНИЕ НОРМАЛЬНОЙ СКОРОСТИ РАСПРОСТРАНЕНИЯ ПЛАМЕНИ</w:t>
      </w:r>
    </w:p>
    <w:p w:rsidR="00D331E4" w:rsidRPr="00617B3A" w:rsidRDefault="00D331E4">
      <w:pPr>
        <w:pStyle w:val="ConsPlusNormal"/>
        <w:jc w:val="center"/>
      </w:pPr>
      <w:r w:rsidRPr="00617B3A">
        <w:t>И ТЕРМОДИНАМИЧЕСКИХ ПАРАМЕТРОВ</w:t>
      </w:r>
    </w:p>
    <w:p w:rsidR="00D331E4" w:rsidRPr="00617B3A" w:rsidRDefault="00D331E4">
      <w:pPr>
        <w:pStyle w:val="ConsPlusNormal"/>
      </w:pPr>
    </w:p>
    <w:p w:rsidR="00D331E4" w:rsidRPr="00617B3A" w:rsidRDefault="00D331E4">
      <w:pPr>
        <w:pStyle w:val="ConsPlusNormal"/>
        <w:ind w:firstLine="540"/>
        <w:jc w:val="both"/>
      </w:pPr>
      <w:bookmarkStart w:id="78" w:name="P2771"/>
      <w:bookmarkEnd w:id="78"/>
      <w:r w:rsidRPr="00617B3A">
        <w:t>5.1. Нормальная скорость характеризует реакционную способность горючих газовых смесей при фронтальных режимах горения. Наиболее перспективным является экспериментально-расчетный метод оптимизации, позволяющий определять нормальную скорость в бомбе постоянного объема в широком диапазоне температур и давлений. Метод изложен в ГОСТ 12.1.044.</w:t>
      </w:r>
    </w:p>
    <w:p w:rsidR="00D331E4" w:rsidRPr="00617B3A" w:rsidRDefault="00D331E4">
      <w:pPr>
        <w:pStyle w:val="ConsPlusNormal"/>
        <w:spacing w:before="220"/>
        <w:ind w:firstLine="540"/>
        <w:jc w:val="both"/>
      </w:pPr>
      <w:r w:rsidRPr="00617B3A">
        <w:t xml:space="preserve">Входящее в критериальные соотношения (158) и (159) в составе комплекса </w:t>
      </w:r>
      <w:r w:rsidR="00271BFE">
        <w:rPr>
          <w:position w:val="-3"/>
        </w:rPr>
        <w:pict>
          <v:shape id="_x0000_i2423" style="width:15.75pt;height:15pt" coordsize="" o:spt="100" adj="0,,0" path="" filled="f" stroked="f">
            <v:stroke joinstyle="miter"/>
            <v:imagedata r:id="rId1271" o:title="base_44_4371_34166"/>
            <v:formulas/>
            <v:path o:connecttype="segments"/>
          </v:shape>
        </w:pict>
      </w:r>
      <w:r w:rsidRPr="00617B3A">
        <w:t xml:space="preserve"> значение нормальной скорости распространения пламени </w:t>
      </w:r>
      <w:r w:rsidR="00271BFE">
        <w:rPr>
          <w:position w:val="-8"/>
        </w:rPr>
        <w:pict>
          <v:shape id="_x0000_i2424" style="width:17.25pt;height:19.5pt" coordsize="" o:spt="100" adj="0,,0" path="" filled="f" stroked="f">
            <v:stroke joinstyle="miter"/>
            <v:imagedata r:id="rId1272" o:title="base_44_4371_34167"/>
            <v:formulas/>
            <v:path o:connecttype="segments"/>
          </v:shape>
        </w:pict>
      </w:r>
      <w:r w:rsidRPr="00617B3A">
        <w:t xml:space="preserve"> при давлении и температуре, соответствующих началу развития взрыва, может быть определено экспериментально на аттестованном оборудовании или взято из научно-технической литературы, прошедшей оценку достоверности приведенных в ней данных. Если данные о нормальной скорости при характерных для технологического процесса давлении </w:t>
      </w:r>
      <w:r w:rsidR="00271BFE">
        <w:rPr>
          <w:position w:val="-3"/>
        </w:rPr>
        <w:pict>
          <v:shape id="_x0000_i2425" style="width:13.5pt;height:14.25pt" coordsize="" o:spt="100" adj="0,,0" path="" filled="f" stroked="f">
            <v:stroke joinstyle="miter"/>
            <v:imagedata r:id="rId1273" o:title="base_44_4371_34168"/>
            <v:formulas/>
            <v:path o:connecttype="segments"/>
          </v:shape>
        </w:pict>
      </w:r>
      <w:r w:rsidRPr="00617B3A">
        <w:t xml:space="preserve"> и температуре </w:t>
      </w:r>
      <w:r w:rsidR="00271BFE">
        <w:rPr>
          <w:position w:val="-3"/>
        </w:rPr>
        <w:pict>
          <v:shape id="_x0000_i2426" style="width:12pt;height:14.25pt" coordsize="" o:spt="100" adj="0,,0" path="" filled="f" stroked="f">
            <v:stroke joinstyle="miter"/>
            <v:imagedata r:id="rId1274" o:title="base_44_4371_34169"/>
            <v:formulas/>
            <v:path o:connecttype="segments"/>
          </v:shape>
        </w:pict>
      </w:r>
      <w:r w:rsidRPr="00617B3A">
        <w:t xml:space="preserve"> отсутствуют, то в ограниченном </w:t>
      </w:r>
      <w:r w:rsidRPr="00617B3A">
        <w:lastRenderedPageBreak/>
        <w:t>диапазоне экстраполяции можно воспользоваться для оценки формулой</w:t>
      </w:r>
    </w:p>
    <w:p w:rsidR="00D331E4" w:rsidRPr="00617B3A" w:rsidRDefault="00D331E4">
      <w:pPr>
        <w:pStyle w:val="ConsPlusNormal"/>
      </w:pPr>
    </w:p>
    <w:p w:rsidR="00D331E4" w:rsidRPr="00617B3A" w:rsidRDefault="00271BFE">
      <w:pPr>
        <w:pStyle w:val="ConsPlusNormal"/>
        <w:jc w:val="center"/>
      </w:pPr>
      <w:bookmarkStart w:id="79" w:name="P2774"/>
      <w:bookmarkEnd w:id="79"/>
      <w:r>
        <w:rPr>
          <w:position w:val="-36"/>
        </w:rPr>
        <w:pict>
          <v:shape id="_x0000_i2427" style="width:126pt;height:47.25pt" coordsize="" o:spt="100" adj="0,,0" path="" filled="f" stroked="f">
            <v:stroke joinstyle="miter"/>
            <v:imagedata r:id="rId1275" o:title="base_44_4371_34170"/>
            <v:formulas/>
            <v:path o:connecttype="segments"/>
          </v:shape>
        </w:pict>
      </w:r>
      <w:r w:rsidR="00D331E4" w:rsidRPr="00617B3A">
        <w:t>, (163)</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428" style="width:19.5pt;height:19.5pt" coordsize="" o:spt="100" adj="0,,0" path="" filled="f" stroked="f">
            <v:stroke joinstyle="miter"/>
            <v:imagedata r:id="rId1276" o:title="base_44_4371_34171"/>
            <v:formulas/>
            <v:path o:connecttype="segments"/>
          </v:shape>
        </w:pict>
      </w:r>
      <w:r w:rsidRPr="00617B3A">
        <w:t xml:space="preserve"> - известное значение нормальной скорости при давлении </w:t>
      </w:r>
      <w:r w:rsidR="00271BFE">
        <w:rPr>
          <w:position w:val="-8"/>
        </w:rPr>
        <w:pict>
          <v:shape id="_x0000_i2429" style="width:14.25pt;height:19.5pt" coordsize="" o:spt="100" adj="0,,0" path="" filled="f" stroked="f">
            <v:stroke joinstyle="miter"/>
            <v:imagedata r:id="rId1277" o:title="base_44_4371_34172"/>
            <v:formulas/>
            <v:path o:connecttype="segments"/>
          </v:shape>
        </w:pict>
      </w:r>
      <w:r w:rsidRPr="00617B3A">
        <w:t xml:space="preserve"> и температуре </w:t>
      </w:r>
      <w:r w:rsidR="00271BFE">
        <w:rPr>
          <w:position w:val="-8"/>
        </w:rPr>
        <w:pict>
          <v:shape id="_x0000_i2430" style="width:14.25pt;height:19.5pt" coordsize="" o:spt="100" adj="0,,0" path="" filled="f" stroked="f">
            <v:stroke joinstyle="miter"/>
            <v:imagedata r:id="rId1278" o:title="base_44_4371_34173"/>
            <v:formulas/>
            <v:path o:connecttype="segments"/>
          </v:shape>
        </w:pict>
      </w:r>
      <w:r w:rsidRPr="00617B3A">
        <w:t>;</w:t>
      </w:r>
    </w:p>
    <w:p w:rsidR="00D331E4" w:rsidRPr="00617B3A" w:rsidRDefault="00D331E4">
      <w:pPr>
        <w:pStyle w:val="ConsPlusNormal"/>
        <w:spacing w:before="220"/>
        <w:ind w:firstLine="540"/>
        <w:jc w:val="both"/>
      </w:pPr>
      <w:r w:rsidRPr="00617B3A">
        <w:t>n и m - соответственно барический и температурный показатели.</w:t>
      </w:r>
    </w:p>
    <w:p w:rsidR="00D331E4" w:rsidRPr="00617B3A" w:rsidRDefault="00D331E4">
      <w:pPr>
        <w:pStyle w:val="ConsPlusNormal"/>
        <w:spacing w:before="220"/>
        <w:ind w:firstLine="540"/>
        <w:jc w:val="both"/>
      </w:pPr>
      <w:r w:rsidRPr="00617B3A">
        <w:t xml:space="preserve">В диапазоне давлений </w:t>
      </w:r>
      <w:r w:rsidR="00271BFE">
        <w:rPr>
          <w:position w:val="-6"/>
        </w:rPr>
        <w:pict>
          <v:shape id="_x0000_i2431" style="width:90pt;height:17.25pt" coordsize="" o:spt="100" adj="0,,0" path="" filled="f" stroked="f">
            <v:stroke joinstyle="miter"/>
            <v:imagedata r:id="rId1279" o:title="base_44_4371_34174"/>
            <v:formulas/>
            <v:path o:connecttype="segments"/>
          </v:shape>
        </w:pict>
      </w:r>
      <w:r w:rsidRPr="00617B3A">
        <w:t xml:space="preserve"> и температур </w:t>
      </w:r>
      <w:r w:rsidR="00271BFE">
        <w:rPr>
          <w:position w:val="-4"/>
        </w:rPr>
        <w:pict>
          <v:shape id="_x0000_i2432" style="width:66.75pt;height:15.75pt" coordsize="" o:spt="100" adj="0,,0" path="" filled="f" stroked="f">
            <v:stroke joinstyle="miter"/>
            <v:imagedata r:id="rId1280" o:title="base_44_4371_34175"/>
            <v:formulas/>
            <v:path o:connecttype="segments"/>
          </v:shape>
        </w:pict>
      </w:r>
      <w:r w:rsidRPr="00617B3A">
        <w:t xml:space="preserve"> для стехиометрических смесей метана, пропана, гексана, гептана, ацетона, изопропанола и бензола с воздухом значение барического показателя с ростом давления и температуры свежей смеси увеличивается и лежит в интервале </w:t>
      </w:r>
      <w:r w:rsidR="00271BFE">
        <w:rPr>
          <w:position w:val="-6"/>
        </w:rPr>
        <w:pict>
          <v:shape id="_x0000_i2433" style="width:54pt;height:17.25pt" coordsize="" o:spt="100" adj="0,,0" path="" filled="f" stroked="f">
            <v:stroke joinstyle="miter"/>
            <v:imagedata r:id="rId1281" o:title="base_44_4371_34176"/>
            <v:formulas/>
            <v:path o:connecttype="segments"/>
          </v:shape>
        </w:pict>
      </w:r>
      <w:r w:rsidRPr="00617B3A">
        <w:t xml:space="preserve">, а значение температурного показателя уменьшается и находится в диапазоне </w:t>
      </w:r>
      <w:r w:rsidR="00271BFE">
        <w:rPr>
          <w:position w:val="-6"/>
        </w:rPr>
        <w:pict>
          <v:shape id="_x0000_i2434" style="width:43.5pt;height:17.25pt" coordsize="" o:spt="100" adj="0,,0" path="" filled="f" stroked="f">
            <v:stroke joinstyle="miter"/>
            <v:imagedata r:id="rId1282" o:title="base_44_4371_34177"/>
            <v:formulas/>
            <v:path o:connecttype="segments"/>
          </v:shape>
        </w:pict>
      </w:r>
      <w:r w:rsidRPr="00617B3A">
        <w:t xml:space="preserve">. При значениях давления и температуры, близких к атмосферным, значения барического и температурного показателей для горючих газопаровоздушных смесей могут быть приняты в первом приближении соответственно </w:t>
      </w:r>
      <w:r w:rsidR="00271BFE">
        <w:rPr>
          <w:position w:val="-6"/>
        </w:rPr>
        <w:pict>
          <v:shape id="_x0000_i2435" style="width:48.75pt;height:17.25pt" coordsize="" o:spt="100" adj="0,,0" path="" filled="f" stroked="f">
            <v:stroke joinstyle="miter"/>
            <v:imagedata r:id="rId1283" o:title="base_44_4371_34178"/>
            <v:formulas/>
            <v:path o:connecttype="segments"/>
          </v:shape>
        </w:pict>
      </w:r>
      <w:r w:rsidRPr="00617B3A">
        <w:t xml:space="preserve"> и </w:t>
      </w:r>
      <w:r w:rsidR="00271BFE">
        <w:rPr>
          <w:position w:val="-6"/>
        </w:rPr>
        <w:pict>
          <v:shape id="_x0000_i2436" style="width:45.75pt;height:17.25pt" coordsize="" o:spt="100" adj="0,,0" path="" filled="f" stroked="f">
            <v:stroke joinstyle="miter"/>
            <v:imagedata r:id="rId1284" o:title="base_44_4371_34179"/>
            <v:formulas/>
            <v:path o:connecttype="segments"/>
          </v:shape>
        </w:pict>
      </w:r>
      <w:r w:rsidRPr="00617B3A">
        <w:t>.</w:t>
      </w:r>
    </w:p>
    <w:p w:rsidR="00D331E4" w:rsidRPr="00617B3A" w:rsidRDefault="00D331E4">
      <w:pPr>
        <w:pStyle w:val="ConsPlusNormal"/>
        <w:spacing w:before="220"/>
        <w:ind w:firstLine="540"/>
        <w:jc w:val="both"/>
      </w:pPr>
      <w:bookmarkStart w:id="80" w:name="P2779"/>
      <w:bookmarkEnd w:id="80"/>
      <w:r w:rsidRPr="00617B3A">
        <w:t xml:space="preserve">5.2. Термодинамические параметры </w:t>
      </w:r>
      <w:r w:rsidR="00271BFE">
        <w:rPr>
          <w:position w:val="-8"/>
        </w:rPr>
        <w:pict>
          <v:shape id="_x0000_i2437" style="width:15.75pt;height:19.5pt" coordsize="" o:spt="100" adj="0,,0" path="" filled="f" stroked="f">
            <v:stroke joinstyle="miter"/>
            <v:imagedata r:id="rId1285" o:title="base_44_4371_34180"/>
            <v:formulas/>
            <v:path o:connecttype="segments"/>
          </v:shape>
        </w:pict>
      </w:r>
      <w:r w:rsidRPr="00617B3A">
        <w:t xml:space="preserve">, </w:t>
      </w:r>
      <w:r w:rsidR="00271BFE">
        <w:rPr>
          <w:position w:val="-8"/>
        </w:rPr>
        <w:pict>
          <v:shape id="_x0000_i2438" style="width:16.5pt;height:19.5pt" coordsize="" o:spt="100" adj="0,,0" path="" filled="f" stroked="f">
            <v:stroke joinstyle="miter"/>
            <v:imagedata r:id="rId1286" o:title="base_44_4371_34181"/>
            <v:formulas/>
            <v:path o:connecttype="segments"/>
          </v:shape>
        </w:pict>
      </w:r>
      <w:r w:rsidRPr="00617B3A">
        <w:t xml:space="preserve">, </w:t>
      </w:r>
      <w:r w:rsidR="00271BFE">
        <w:rPr>
          <w:position w:val="-8"/>
        </w:rPr>
        <w:pict>
          <v:shape id="_x0000_i2439" style="width:15pt;height:19.5pt" coordsize="" o:spt="100" adj="0,,0" path="" filled="f" stroked="f">
            <v:stroke joinstyle="miter"/>
            <v:imagedata r:id="rId1287" o:title="base_44_4371_34182"/>
            <v:formulas/>
            <v:path o:connecttype="segments"/>
          </v:shape>
        </w:pict>
      </w:r>
      <w:r w:rsidRPr="00617B3A">
        <w:t xml:space="preserve"> определяют путем термодинамического расчета, например на компьютерах, по известным методикам.</w:t>
      </w:r>
    </w:p>
    <w:p w:rsidR="00D331E4" w:rsidRPr="00617B3A" w:rsidRDefault="00D331E4">
      <w:pPr>
        <w:pStyle w:val="ConsPlusNormal"/>
        <w:spacing w:before="220"/>
        <w:ind w:firstLine="540"/>
        <w:jc w:val="both"/>
      </w:pPr>
      <w:r w:rsidRPr="00617B3A">
        <w:t>Значение коэффициента расширения по определению</w:t>
      </w:r>
    </w:p>
    <w:p w:rsidR="00D331E4" w:rsidRPr="00617B3A" w:rsidRDefault="00D331E4">
      <w:pPr>
        <w:pStyle w:val="ConsPlusNormal"/>
      </w:pPr>
    </w:p>
    <w:p w:rsidR="00D331E4" w:rsidRPr="00617B3A" w:rsidRDefault="00271BFE">
      <w:pPr>
        <w:pStyle w:val="ConsPlusNormal"/>
        <w:jc w:val="center"/>
      </w:pPr>
      <w:r>
        <w:rPr>
          <w:position w:val="-35"/>
        </w:rPr>
        <w:pict>
          <v:shape id="_x0000_i2440" style="width:81.75pt;height:46.5pt" coordsize="" o:spt="100" adj="0,,0" path="" filled="f" stroked="f">
            <v:stroke joinstyle="miter"/>
            <v:imagedata r:id="rId1288" o:title="base_44_4371_3418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8"/>
        </w:rPr>
        <w:pict>
          <v:shape id="_x0000_i2441" style="width:16.5pt;height:19.5pt" coordsize="" o:spt="100" adj="0,,0" path="" filled="f" stroked="f">
            <v:stroke joinstyle="miter"/>
            <v:imagedata r:id="rId1289" o:title="base_44_4371_34184"/>
            <v:formulas/>
            <v:path o:connecttype="segments"/>
          </v:shape>
        </w:pict>
      </w:r>
      <w:r w:rsidRPr="00617B3A">
        <w:t xml:space="preserve"> и </w:t>
      </w:r>
      <w:r w:rsidR="00271BFE">
        <w:rPr>
          <w:position w:val="-8"/>
        </w:rPr>
        <w:pict>
          <v:shape id="_x0000_i2442" style="width:23.25pt;height:19.5pt" coordsize="" o:spt="100" adj="0,,0" path="" filled="f" stroked="f">
            <v:stroke joinstyle="miter"/>
            <v:imagedata r:id="rId1290" o:title="base_44_4371_34185"/>
            <v:formulas/>
            <v:path o:connecttype="segments"/>
          </v:shape>
        </w:pict>
      </w:r>
      <w:r w:rsidRPr="00617B3A">
        <w:t xml:space="preserve"> - соответственно температура и молекулярная масса продуктов сгорания горючей смеси при начальных давлении и температуре. Молекулярную массу смеси идеальных газов определяют по формуле</w:t>
      </w:r>
    </w:p>
    <w:p w:rsidR="00D331E4" w:rsidRPr="00617B3A" w:rsidRDefault="00D331E4">
      <w:pPr>
        <w:pStyle w:val="ConsPlusNormal"/>
      </w:pPr>
    </w:p>
    <w:p w:rsidR="00D331E4" w:rsidRPr="00617B3A" w:rsidRDefault="00271BFE">
      <w:pPr>
        <w:pStyle w:val="ConsPlusNormal"/>
        <w:jc w:val="center"/>
      </w:pPr>
      <w:r>
        <w:rPr>
          <w:position w:val="-23"/>
        </w:rPr>
        <w:pict>
          <v:shape id="_x0000_i2443" style="width:87pt;height:34.5pt" coordsize="" o:spt="100" adj="0,,0" path="" filled="f" stroked="f">
            <v:stroke joinstyle="miter"/>
            <v:imagedata r:id="rId1291" o:title="base_44_4371_34186"/>
            <v:formulas/>
            <v:path o:connecttype="segments"/>
          </v:shape>
        </w:pict>
      </w:r>
      <w:r w:rsidR="00D331E4" w:rsidRPr="00617B3A">
        <w:t>, (164)</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9"/>
        </w:rPr>
        <w:pict>
          <v:shape id="_x0000_i2444" style="width:21pt;height:21pt" coordsize="" o:spt="100" adj="0,,0" path="" filled="f" stroked="f">
            <v:stroke joinstyle="miter"/>
            <v:imagedata r:id="rId1292" o:title="base_44_4371_34187"/>
            <v:formulas/>
            <v:path o:connecttype="segments"/>
          </v:shape>
        </w:pict>
      </w:r>
      <w:r w:rsidRPr="00617B3A">
        <w:t xml:space="preserve"> и </w:t>
      </w:r>
      <w:r w:rsidR="00271BFE">
        <w:rPr>
          <w:position w:val="-9"/>
        </w:rPr>
        <w:pict>
          <v:shape id="_x0000_i2445" style="width:14.25pt;height:21pt" coordsize="" o:spt="100" adj="0,,0" path="" filled="f" stroked="f">
            <v:stroke joinstyle="miter"/>
            <v:imagedata r:id="rId1293" o:title="base_44_4371_34188"/>
            <v:formulas/>
            <v:path o:connecttype="segments"/>
          </v:shape>
        </w:pict>
      </w:r>
      <w:r w:rsidRPr="00617B3A">
        <w:t xml:space="preserve"> - соответственно молекулярная масса и молярная доля j-го компонента смеси.</w:t>
      </w:r>
    </w:p>
    <w:p w:rsidR="00D331E4" w:rsidRPr="00617B3A" w:rsidRDefault="00D331E4">
      <w:pPr>
        <w:pStyle w:val="ConsPlusNormal"/>
        <w:spacing w:before="220"/>
        <w:ind w:firstLine="540"/>
        <w:jc w:val="both"/>
      </w:pPr>
      <w:r w:rsidRPr="00617B3A">
        <w:t>Значения коэффициента расширения могут быть также определены из приближенного уравнения</w:t>
      </w:r>
    </w:p>
    <w:p w:rsidR="00D331E4" w:rsidRPr="00617B3A" w:rsidRDefault="00D331E4">
      <w:pPr>
        <w:pStyle w:val="ConsPlusNormal"/>
      </w:pPr>
    </w:p>
    <w:p w:rsidR="00D331E4" w:rsidRPr="00617B3A" w:rsidRDefault="00271BFE">
      <w:pPr>
        <w:pStyle w:val="ConsPlusNormal"/>
        <w:jc w:val="center"/>
      </w:pPr>
      <w:bookmarkStart w:id="81" w:name="P2791"/>
      <w:bookmarkEnd w:id="81"/>
      <w:r>
        <w:rPr>
          <w:position w:val="-31"/>
        </w:rPr>
        <w:pict>
          <v:shape id="_x0000_i2446" style="width:84.75pt;height:42pt" coordsize="" o:spt="100" adj="0,,0" path="" filled="f" stroked="f">
            <v:stroke joinstyle="miter"/>
            <v:imagedata r:id="rId1294" o:title="base_44_4371_34189"/>
            <v:formulas/>
            <v:path o:connecttype="segments"/>
          </v:shape>
        </w:pict>
      </w:r>
      <w:r w:rsidR="00D331E4" w:rsidRPr="00617B3A">
        <w:t>. (165)</w:t>
      </w:r>
    </w:p>
    <w:p w:rsidR="00D331E4" w:rsidRPr="00617B3A" w:rsidRDefault="00D331E4">
      <w:pPr>
        <w:pStyle w:val="ConsPlusNormal"/>
      </w:pPr>
    </w:p>
    <w:p w:rsidR="00D331E4" w:rsidRPr="00617B3A" w:rsidRDefault="00D331E4">
      <w:pPr>
        <w:pStyle w:val="ConsPlusNormal"/>
        <w:ind w:firstLine="540"/>
        <w:jc w:val="both"/>
      </w:pPr>
      <w:r w:rsidRPr="00617B3A">
        <w:t xml:space="preserve">В табл. 19 приведены рассчитанные на компьютере значения термодинамических параметров для некоторых стехиометрических газопаровых смесей в предположении, что продукты сгорания состоят из следующих 19 компонентов в газовой фазе: </w:t>
      </w:r>
      <w:r w:rsidR="00271BFE">
        <w:rPr>
          <w:position w:val="-8"/>
        </w:rPr>
        <w:pict>
          <v:shape id="_x0000_i2447" style="width:18.75pt;height:19.5pt" coordsize="" o:spt="100" adj="0,,0" path="" filled="f" stroked="f">
            <v:stroke joinstyle="miter"/>
            <v:imagedata r:id="rId1295" o:title="base_44_4371_34190"/>
            <v:formulas/>
            <v:path o:connecttype="segments"/>
          </v:shape>
        </w:pict>
      </w:r>
      <w:r w:rsidRPr="00617B3A">
        <w:t xml:space="preserve">, </w:t>
      </w:r>
      <w:r w:rsidR="00271BFE">
        <w:rPr>
          <w:position w:val="-8"/>
        </w:rPr>
        <w:pict>
          <v:shape id="_x0000_i2448" style="width:29.25pt;height:19.5pt" coordsize="" o:spt="100" adj="0,,0" path="" filled="f" stroked="f">
            <v:stroke joinstyle="miter"/>
            <v:imagedata r:id="rId1296" o:title="base_44_4371_34191"/>
            <v:formulas/>
            <v:path o:connecttype="segments"/>
          </v:shape>
        </w:pict>
      </w:r>
      <w:r w:rsidRPr="00617B3A">
        <w:t xml:space="preserve">, </w:t>
      </w:r>
      <w:r w:rsidR="00271BFE">
        <w:rPr>
          <w:position w:val="-8"/>
        </w:rPr>
        <w:pict>
          <v:shape id="_x0000_i2449" style="width:26.25pt;height:19.5pt" coordsize="" o:spt="100" adj="0,,0" path="" filled="f" stroked="f">
            <v:stroke joinstyle="miter"/>
            <v:imagedata r:id="rId1297" o:title="base_44_4371_34192"/>
            <v:formulas/>
            <v:path o:connecttype="segments"/>
          </v:shape>
        </w:pict>
      </w:r>
      <w:r w:rsidRPr="00617B3A">
        <w:t xml:space="preserve">, </w:t>
      </w:r>
      <w:r w:rsidR="00271BFE">
        <w:rPr>
          <w:position w:val="-8"/>
        </w:rPr>
        <w:pict>
          <v:shape id="_x0000_i2450" style="width:18.75pt;height:19.5pt" coordsize="" o:spt="100" adj="0,,0" path="" filled="f" stroked="f">
            <v:stroke joinstyle="miter"/>
            <v:imagedata r:id="rId1298" o:title="base_44_4371_34193"/>
            <v:formulas/>
            <v:path o:connecttype="segments"/>
          </v:shape>
        </w:pict>
      </w:r>
      <w:r w:rsidRPr="00617B3A">
        <w:t xml:space="preserve">, Ar, C, H, O, N, CO, </w:t>
      </w:r>
      <w:r w:rsidR="00271BFE">
        <w:rPr>
          <w:position w:val="-8"/>
        </w:rPr>
        <w:pict>
          <v:shape id="_x0000_i2451" style="width:27pt;height:19.5pt" coordsize="" o:spt="100" adj="0,,0" path="" filled="f" stroked="f">
            <v:stroke joinstyle="miter"/>
            <v:imagedata r:id="rId1299" o:title="base_44_4371_34194"/>
            <v:formulas/>
            <v:path o:connecttype="segments"/>
          </v:shape>
        </w:pict>
      </w:r>
      <w:r w:rsidRPr="00617B3A">
        <w:t xml:space="preserve">, HCN, </w:t>
      </w:r>
      <w:r w:rsidR="00271BFE">
        <w:rPr>
          <w:position w:val="-8"/>
        </w:rPr>
        <w:pict>
          <v:shape id="_x0000_i2452" style="width:17.25pt;height:19.5pt" coordsize="" o:spt="100" adj="0,,0" path="" filled="f" stroked="f">
            <v:stroke joinstyle="miter"/>
            <v:imagedata r:id="rId1300" o:title="base_44_4371_34195"/>
            <v:formulas/>
            <v:path o:connecttype="segments"/>
          </v:shape>
        </w:pict>
      </w:r>
      <w:r w:rsidRPr="00617B3A">
        <w:t xml:space="preserve">, </w:t>
      </w:r>
      <w:r w:rsidR="00271BFE">
        <w:rPr>
          <w:position w:val="-8"/>
        </w:rPr>
        <w:pict>
          <v:shape id="_x0000_i2453" style="width:17.25pt;height:19.5pt" coordsize="" o:spt="100" adj="0,,0" path="" filled="f" stroked="f">
            <v:stroke joinstyle="miter"/>
            <v:imagedata r:id="rId1301" o:title="base_44_4371_34196"/>
            <v:formulas/>
            <v:path o:connecttype="segments"/>
          </v:shape>
        </w:pict>
      </w:r>
      <w:r w:rsidRPr="00617B3A">
        <w:t xml:space="preserve">, OH, NO, </w:t>
      </w:r>
      <w:r w:rsidR="00271BFE">
        <w:rPr>
          <w:position w:val="-8"/>
        </w:rPr>
        <w:pict>
          <v:shape id="_x0000_i2454" style="width:29.25pt;height:19.5pt" coordsize="" o:spt="100" adj="0,,0" path="" filled="f" stroked="f">
            <v:stroke joinstyle="miter"/>
            <v:imagedata r:id="rId1302" o:title="base_44_4371_34197"/>
            <v:formulas/>
            <v:path o:connecttype="segments"/>
          </v:shape>
        </w:pict>
      </w:r>
      <w:r w:rsidRPr="00617B3A">
        <w:t xml:space="preserve">, </w:t>
      </w:r>
      <w:r w:rsidR="00271BFE">
        <w:rPr>
          <w:position w:val="-8"/>
        </w:rPr>
        <w:pict>
          <v:shape id="_x0000_i2455" style="width:27pt;height:19.5pt" coordsize="" o:spt="100" adj="0,,0" path="" filled="f" stroked="f">
            <v:stroke joinstyle="miter"/>
            <v:imagedata r:id="rId1303" o:title="base_44_4371_34198"/>
            <v:formulas/>
            <v:path o:connecttype="segments"/>
          </v:shape>
        </w:pict>
      </w:r>
      <w:r w:rsidRPr="00617B3A">
        <w:t xml:space="preserve">, </w:t>
      </w:r>
      <w:r w:rsidR="00271BFE">
        <w:rPr>
          <w:position w:val="-8"/>
        </w:rPr>
        <w:pict>
          <v:shape id="_x0000_i2456" style="width:36pt;height:19.5pt" coordsize="" o:spt="100" adj="0,,0" path="" filled="f" stroked="f">
            <v:stroke joinstyle="miter"/>
            <v:imagedata r:id="rId1304" o:title="base_44_4371_34199"/>
            <v:formulas/>
            <v:path o:connecttype="segments"/>
          </v:shape>
        </w:pict>
      </w:r>
      <w:r w:rsidRPr="00617B3A">
        <w:t xml:space="preserve">. Стехиометрическую концентрацию горючего </w:t>
      </w:r>
      <w:r w:rsidR="00271BFE">
        <w:rPr>
          <w:position w:val="-8"/>
        </w:rPr>
        <w:pict>
          <v:shape id="_x0000_i2457" style="width:18.75pt;height:19.5pt" coordsize="" o:spt="100" adj="0,,0" path="" filled="f" stroked="f">
            <v:stroke joinstyle="miter"/>
            <v:imagedata r:id="rId1305" o:title="base_44_4371_34200"/>
            <v:formulas/>
            <v:path o:connecttype="segments"/>
          </v:shape>
        </w:pict>
      </w:r>
      <w:r w:rsidRPr="00617B3A">
        <w:t xml:space="preserve"> в воздухе средней влажности определяли по известной формуле</w:t>
      </w:r>
    </w:p>
    <w:p w:rsidR="00D331E4" w:rsidRPr="00617B3A" w:rsidRDefault="00D331E4">
      <w:pPr>
        <w:pStyle w:val="ConsPlusNormal"/>
      </w:pPr>
    </w:p>
    <w:p w:rsidR="00D331E4" w:rsidRPr="00617B3A" w:rsidRDefault="00271BFE">
      <w:pPr>
        <w:pStyle w:val="ConsPlusNormal"/>
        <w:jc w:val="center"/>
      </w:pPr>
      <w:r>
        <w:rPr>
          <w:position w:val="-31"/>
        </w:rPr>
        <w:pict>
          <v:shape id="_x0000_i2458" style="width:116.25pt;height:42.75pt" coordsize="" o:spt="100" adj="0,,0" path="" filled="f" stroked="f">
            <v:stroke joinstyle="miter"/>
            <v:imagedata r:id="rId1306" o:title="base_44_4371_34201"/>
            <v:formulas/>
            <v:path o:connecttype="segments"/>
          </v:shape>
        </w:pict>
      </w:r>
      <w:r w:rsidR="00D331E4" w:rsidRPr="00617B3A">
        <w:t>, (166)</w:t>
      </w:r>
    </w:p>
    <w:p w:rsidR="00D331E4" w:rsidRPr="00617B3A" w:rsidRDefault="00D331E4">
      <w:pPr>
        <w:pStyle w:val="ConsPlusNormal"/>
        <w:jc w:val="center"/>
      </w:pPr>
    </w:p>
    <w:p w:rsidR="00D331E4" w:rsidRPr="00617B3A" w:rsidRDefault="00D331E4">
      <w:pPr>
        <w:pStyle w:val="ConsPlusNormal"/>
        <w:ind w:firstLine="540"/>
        <w:jc w:val="both"/>
      </w:pPr>
      <w:r w:rsidRPr="00617B3A">
        <w:t xml:space="preserve">где </w:t>
      </w:r>
      <w:r w:rsidR="00271BFE">
        <w:rPr>
          <w:position w:val="-6"/>
        </w:rPr>
        <w:pict>
          <v:shape id="_x0000_i2459" style="width:10.5pt;height:17.25pt" coordsize="" o:spt="100" adj="0,,0" path="" filled="f" stroked="f">
            <v:stroke joinstyle="miter"/>
            <v:imagedata r:id="rId1307" o:title="base_44_4371_34202"/>
            <v:formulas/>
            <v:path o:connecttype="segments"/>
          </v:shape>
        </w:pict>
      </w:r>
      <w:r w:rsidRPr="00617B3A">
        <w:t xml:space="preserve"> - стехиометрический коэффициент, равный количеству молекул кислорода, необходимых для сгорания молекулы горючего.</w:t>
      </w:r>
    </w:p>
    <w:p w:rsidR="00D331E4" w:rsidRPr="00617B3A" w:rsidRDefault="00D331E4">
      <w:pPr>
        <w:pStyle w:val="ConsPlusNormal"/>
      </w:pPr>
    </w:p>
    <w:p w:rsidR="00D331E4" w:rsidRPr="00617B3A" w:rsidRDefault="00D331E4">
      <w:pPr>
        <w:pStyle w:val="ConsPlusNormal"/>
        <w:jc w:val="right"/>
      </w:pPr>
      <w:r w:rsidRPr="00617B3A">
        <w:t>Таблица 19</w:t>
      </w:r>
    </w:p>
    <w:p w:rsidR="00D331E4" w:rsidRPr="00617B3A" w:rsidRDefault="00D331E4">
      <w:pPr>
        <w:pStyle w:val="ConsPlusNormal"/>
      </w:pPr>
    </w:p>
    <w:p w:rsidR="00D331E4" w:rsidRPr="00617B3A" w:rsidRDefault="00D331E4">
      <w:pPr>
        <w:pStyle w:val="ConsPlusNormal"/>
        <w:jc w:val="center"/>
      </w:pPr>
      <w:bookmarkStart w:id="82" w:name="P2801"/>
      <w:bookmarkEnd w:id="82"/>
      <w:r w:rsidRPr="00617B3A">
        <w:t xml:space="preserve">Результаты расчета значений </w:t>
      </w:r>
      <w:r w:rsidR="00271BFE">
        <w:rPr>
          <w:position w:val="-8"/>
        </w:rPr>
        <w:pict>
          <v:shape id="_x0000_i2460" style="width:16.5pt;height:19.5pt" coordsize="" o:spt="100" adj="0,,0" path="" filled="f" stroked="f">
            <v:stroke joinstyle="miter"/>
            <v:imagedata r:id="rId1308" o:title="base_44_4371_34203"/>
            <v:formulas/>
            <v:path o:connecttype="segments"/>
          </v:shape>
        </w:pict>
      </w:r>
      <w:r w:rsidRPr="00617B3A">
        <w:t xml:space="preserve">, </w:t>
      </w:r>
      <w:r w:rsidR="00271BFE">
        <w:rPr>
          <w:position w:val="-8"/>
        </w:rPr>
        <w:pict>
          <v:shape id="_x0000_i2461" style="width:15pt;height:19.5pt" coordsize="" o:spt="100" adj="0,,0" path="" filled="f" stroked="f">
            <v:stroke joinstyle="miter"/>
            <v:imagedata r:id="rId1309" o:title="base_44_4371_34204"/>
            <v:formulas/>
            <v:path o:connecttype="segments"/>
          </v:shape>
        </w:pict>
      </w:r>
      <w:r w:rsidRPr="00617B3A">
        <w:t xml:space="preserve">, </w:t>
      </w:r>
      <w:r w:rsidR="00271BFE">
        <w:rPr>
          <w:position w:val="-8"/>
        </w:rPr>
        <w:pict>
          <v:shape id="_x0000_i2462" style="width:15.75pt;height:19.5pt" coordsize="" o:spt="100" adj="0,,0" path="" filled="f" stroked="f">
            <v:stroke joinstyle="miter"/>
            <v:imagedata r:id="rId1310" o:title="base_44_4371_34205"/>
            <v:formulas/>
            <v:path o:connecttype="segments"/>
          </v:shape>
        </w:pict>
      </w:r>
      <w:r w:rsidRPr="00617B3A">
        <w:t>, </w:t>
      </w:r>
      <w:r w:rsidR="00271BFE">
        <w:rPr>
          <w:position w:val="-8"/>
        </w:rPr>
        <w:pict>
          <v:shape id="_x0000_i2463" style="width:16.5pt;height:19.5pt" coordsize="" o:spt="100" adj="0,,0" path="" filled="f" stroked="f">
            <v:stroke joinstyle="miter"/>
            <v:imagedata r:id="rId1289" o:title="base_44_4371_34206"/>
            <v:formulas/>
            <v:path o:connecttype="segments"/>
          </v:shape>
        </w:pict>
      </w:r>
    </w:p>
    <w:p w:rsidR="00D331E4" w:rsidRPr="00617B3A" w:rsidRDefault="00D331E4">
      <w:pPr>
        <w:pStyle w:val="ConsPlusNormal"/>
        <w:jc w:val="center"/>
      </w:pPr>
      <w:r w:rsidRPr="00617B3A">
        <w:t>и экспериментальные значения нормальной скорости </w:t>
      </w:r>
      <w:r w:rsidR="00271BFE">
        <w:rPr>
          <w:position w:val="-8"/>
        </w:rPr>
        <w:pict>
          <v:shape id="_x0000_i2464" style="width:15.75pt;height:19.5pt" coordsize="" o:spt="100" adj="0,,0" path="" filled="f" stroked="f">
            <v:stroke joinstyle="miter"/>
            <v:imagedata r:id="rId1311" o:title="base_44_4371_34207"/>
            <v:formulas/>
            <v:path o:connecttype="segments"/>
          </v:shape>
        </w:pict>
      </w:r>
    </w:p>
    <w:p w:rsidR="00D331E4" w:rsidRPr="00617B3A" w:rsidRDefault="00D331E4">
      <w:pPr>
        <w:pStyle w:val="ConsPlusNormal"/>
        <w:jc w:val="center"/>
      </w:pPr>
      <w:r w:rsidRPr="00617B3A">
        <w:t>для некоторых стехиометрических газопаровых смесей</w:t>
      </w:r>
    </w:p>
    <w:p w:rsidR="00D331E4" w:rsidRPr="00617B3A" w:rsidRDefault="00D331E4">
      <w:pPr>
        <w:pStyle w:val="ConsPlusNormal"/>
        <w:jc w:val="center"/>
      </w:pPr>
      <w:r w:rsidRPr="00617B3A">
        <w:t>при начальном давлении 0,1 МПа и температуре 298,15 К</w:t>
      </w:r>
    </w:p>
    <w:p w:rsidR="00D331E4" w:rsidRPr="00617B3A" w:rsidRDefault="00D331E4">
      <w:pPr>
        <w:pStyle w:val="ConsPlusNormal"/>
      </w:pPr>
    </w:p>
    <w:p w:rsidR="00D331E4" w:rsidRPr="00617B3A" w:rsidRDefault="00D331E4">
      <w:pPr>
        <w:pStyle w:val="ConsPlusCell"/>
        <w:jc w:val="both"/>
      </w:pPr>
      <w:r w:rsidRPr="00617B3A">
        <w:t>───────────┬───────┬───────────┬────┬──────┬────┬────┬────────────</w:t>
      </w:r>
    </w:p>
    <w:p w:rsidR="00D331E4" w:rsidRPr="00617B3A" w:rsidRDefault="00D331E4">
      <w:pPr>
        <w:pStyle w:val="ConsPlusCell"/>
        <w:jc w:val="both"/>
      </w:pPr>
      <w:r w:rsidRPr="00617B3A">
        <w:t xml:space="preserve">           │       │           │    │      │    │    │         -1</w:t>
      </w:r>
    </w:p>
    <w:p w:rsidR="00D331E4" w:rsidRPr="00617B3A" w:rsidRDefault="00D331E4">
      <w:pPr>
        <w:pStyle w:val="ConsPlusCell"/>
        <w:jc w:val="both"/>
      </w:pPr>
      <w:r w:rsidRPr="00617B3A">
        <w:t xml:space="preserve">  Горючее  │Формула│фи  , % об.│ пи │гамма │ E  │ T  │S , м x с</w:t>
      </w:r>
    </w:p>
    <w:p w:rsidR="00D331E4" w:rsidRPr="00617B3A" w:rsidRDefault="00D331E4">
      <w:pPr>
        <w:pStyle w:val="ConsPlusCell"/>
        <w:jc w:val="both"/>
      </w:pPr>
      <w:r w:rsidRPr="00617B3A">
        <w:t xml:space="preserve">           │       │  ст       │   e│     b│  i │  bi│ u</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w:t>
      </w:r>
    </w:p>
    <w:p w:rsidR="00D331E4" w:rsidRPr="00617B3A" w:rsidRDefault="00D331E4">
      <w:pPr>
        <w:pStyle w:val="ConsPlusCell"/>
        <w:jc w:val="both"/>
      </w:pPr>
      <w:r w:rsidRPr="00617B3A">
        <w:t>Метан      │ CH    │   9,355   │8,71│ 1,25 │7,44│2204│   0,305</w:t>
      </w:r>
    </w:p>
    <w:p w:rsidR="00D331E4" w:rsidRPr="00617B3A" w:rsidRDefault="00D331E4">
      <w:pPr>
        <w:pStyle w:val="ConsPlusCell"/>
        <w:jc w:val="both"/>
      </w:pPr>
      <w:r w:rsidRPr="00617B3A">
        <w:t xml:space="preserve">           │   4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Пропан     │ C H   │   3,964   │9,23│ 1,25 │7,90│2245│   0,32</w:t>
      </w:r>
    </w:p>
    <w:p w:rsidR="00D331E4" w:rsidRPr="00617B3A" w:rsidRDefault="00D331E4">
      <w:pPr>
        <w:pStyle w:val="ConsPlusCell"/>
        <w:jc w:val="both"/>
      </w:pPr>
      <w:r w:rsidRPr="00617B3A">
        <w:t xml:space="preserve">           │  3 8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н-Гексан   │ C H   │   2,126   │9,38│ 1,25 │8,03│2252│   0,29</w:t>
      </w:r>
    </w:p>
    <w:p w:rsidR="00D331E4" w:rsidRPr="00617B3A" w:rsidRDefault="00D331E4">
      <w:pPr>
        <w:pStyle w:val="ConsPlusCell"/>
        <w:jc w:val="both"/>
      </w:pPr>
      <w:r w:rsidRPr="00617B3A">
        <w:t xml:space="preserve">           │  6 14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н-Гептан   │ C H   │   1,842   │9,40│ 1,25 │8,05│2253│   0,295</w:t>
      </w:r>
    </w:p>
    <w:p w:rsidR="00D331E4" w:rsidRPr="00617B3A" w:rsidRDefault="00D331E4">
      <w:pPr>
        <w:pStyle w:val="ConsPlusCell"/>
        <w:jc w:val="both"/>
      </w:pPr>
      <w:r w:rsidRPr="00617B3A">
        <w:t xml:space="preserve">           │  7 16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Ацетон     │ C H O │   4,907   │9,28│ 1,25 │7,96│2242│   0,315</w:t>
      </w:r>
    </w:p>
    <w:p w:rsidR="00D331E4" w:rsidRPr="00617B3A" w:rsidRDefault="00D331E4">
      <w:pPr>
        <w:pStyle w:val="ConsPlusCell"/>
        <w:jc w:val="both"/>
      </w:pPr>
      <w:r w:rsidRPr="00617B3A">
        <w:t xml:space="preserve">           │  3 6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Изопропанол│ C H O │   4,386   │9,34│ 1,24 │8,00│2220│   0,295</w:t>
      </w:r>
    </w:p>
    <w:p w:rsidR="00D331E4" w:rsidRPr="00617B3A" w:rsidRDefault="00D331E4">
      <w:pPr>
        <w:pStyle w:val="ConsPlusCell"/>
        <w:jc w:val="both"/>
      </w:pPr>
      <w:r w:rsidRPr="00617B3A">
        <w:t xml:space="preserve">           │  3 8  │           │    │      │    │    │</w:t>
      </w:r>
    </w:p>
    <w:p w:rsidR="00D331E4" w:rsidRPr="00617B3A" w:rsidRDefault="00D331E4">
      <w:pPr>
        <w:pStyle w:val="ConsPlusCell"/>
        <w:jc w:val="both"/>
      </w:pPr>
      <w:r w:rsidRPr="00617B3A">
        <w:t xml:space="preserve">           │       │           │    │      │    │    │</w:t>
      </w:r>
    </w:p>
    <w:p w:rsidR="00D331E4" w:rsidRPr="00617B3A" w:rsidRDefault="00D331E4">
      <w:pPr>
        <w:pStyle w:val="ConsPlusCell"/>
        <w:jc w:val="both"/>
      </w:pPr>
      <w:r w:rsidRPr="00617B3A">
        <w:t>Бензол     │ C H   │   2,679   │9,30│ 1,25 │7,99│2321│   0,36</w:t>
      </w:r>
    </w:p>
    <w:p w:rsidR="00D331E4" w:rsidRPr="00617B3A" w:rsidRDefault="00D331E4">
      <w:pPr>
        <w:pStyle w:val="ConsPlusCell"/>
        <w:jc w:val="both"/>
      </w:pPr>
      <w:r w:rsidRPr="00617B3A">
        <w:t xml:space="preserve">           │  6 6  │           │    │      │    │    │</w:t>
      </w:r>
    </w:p>
    <w:p w:rsidR="00D331E4" w:rsidRPr="00617B3A" w:rsidRDefault="00D331E4">
      <w:pPr>
        <w:pStyle w:val="ConsPlusNormal"/>
      </w:pPr>
    </w:p>
    <w:p w:rsidR="00D331E4" w:rsidRPr="00617B3A" w:rsidRDefault="00D331E4">
      <w:pPr>
        <w:pStyle w:val="ConsPlusNormal"/>
        <w:ind w:firstLine="540"/>
        <w:jc w:val="both"/>
      </w:pPr>
      <w:r w:rsidRPr="00617B3A">
        <w:t xml:space="preserve">Для многокомпонентных смесей и смесей, проведение расчетов по которым по тем или иным причинам вызывает трудности, определение максимального относительного давления взрыва </w:t>
      </w:r>
      <w:r w:rsidR="00271BFE">
        <w:rPr>
          <w:position w:val="-8"/>
        </w:rPr>
        <w:pict>
          <v:shape id="_x0000_i2465" style="width:16.5pt;height:19.5pt" coordsize="" o:spt="100" adj="0,,0" path="" filled="f" stroked="f">
            <v:stroke joinstyle="miter"/>
            <v:imagedata r:id="rId1308" o:title="base_44_4371_34208"/>
            <v:formulas/>
            <v:path o:connecttype="segments"/>
          </v:shape>
        </w:pict>
      </w:r>
      <w:r w:rsidRPr="00617B3A">
        <w:t xml:space="preserve">, а следовательно, и коэффициента расширения </w:t>
      </w:r>
      <w:r w:rsidR="00271BFE">
        <w:rPr>
          <w:position w:val="-8"/>
        </w:rPr>
        <w:pict>
          <v:shape id="_x0000_i2466" style="width:15.75pt;height:19.5pt" coordsize="" o:spt="100" adj="0,,0" path="" filled="f" stroked="f">
            <v:stroke joinstyle="miter"/>
            <v:imagedata r:id="rId1312" o:title="base_44_4371_34209"/>
            <v:formulas/>
            <v:path o:connecttype="segments"/>
          </v:shape>
        </w:pict>
      </w:r>
      <w:r w:rsidRPr="00617B3A">
        <w:t xml:space="preserve"> по формуле (165) проводят по соответствующей методике ГОСТ 12.1.044.</w:t>
      </w:r>
    </w:p>
    <w:p w:rsidR="00D331E4" w:rsidRPr="00617B3A" w:rsidRDefault="00D331E4">
      <w:pPr>
        <w:pStyle w:val="ConsPlusNormal"/>
      </w:pPr>
    </w:p>
    <w:p w:rsidR="00D331E4" w:rsidRPr="00617B3A" w:rsidRDefault="00D331E4">
      <w:pPr>
        <w:pStyle w:val="ConsPlusNormal"/>
        <w:jc w:val="center"/>
        <w:outlineLvl w:val="1"/>
      </w:pPr>
      <w:r w:rsidRPr="00617B3A">
        <w:t>6. ВЛИЯНИЕ СБРОСНЫХ ТРУБОПРОВОДОВ</w:t>
      </w:r>
    </w:p>
    <w:p w:rsidR="00D331E4" w:rsidRPr="00617B3A" w:rsidRDefault="00D331E4">
      <w:pPr>
        <w:pStyle w:val="ConsPlusNormal"/>
      </w:pPr>
    </w:p>
    <w:p w:rsidR="00D331E4" w:rsidRPr="00617B3A" w:rsidRDefault="00D331E4">
      <w:pPr>
        <w:pStyle w:val="ConsPlusNormal"/>
        <w:ind w:firstLine="540"/>
        <w:jc w:val="both"/>
      </w:pPr>
      <w:r w:rsidRPr="00617B3A">
        <w:t>6.1. Сбросные трубопроводы используются для отвода продуктов горения в безопасное место, например в приемную буферную емкость или за территорию цеха, что позволяет существенно снизить вероятность возникновения внутри производственных помещений вторичных пожаров и взрывов, ущерб от которых значительно выше, чем потери от первичных взрывов.</w:t>
      </w:r>
    </w:p>
    <w:p w:rsidR="00D331E4" w:rsidRPr="00617B3A" w:rsidRDefault="00D331E4">
      <w:pPr>
        <w:pStyle w:val="ConsPlusNormal"/>
        <w:spacing w:before="220"/>
        <w:ind w:firstLine="540"/>
        <w:jc w:val="both"/>
      </w:pPr>
      <w:r w:rsidRPr="00617B3A">
        <w:t xml:space="preserve">6.2. Наличие сбросного трубопровода может приводить к значительному (на порядок) </w:t>
      </w:r>
      <w:r w:rsidRPr="00617B3A">
        <w:lastRenderedPageBreak/>
        <w:t xml:space="preserve">увеличению избыточного давления взрыва в сравнении со случаем разгерметизации аппарата непосредственно в атмосферу. Характерное значение фактора турбулизации при использовании сбросного трубопровода с диаметром, равным диаметру предохранительной мембраны, и без орошения истекающих газов хладагентом </w:t>
      </w:r>
      <w:r w:rsidR="00271BFE">
        <w:rPr>
          <w:position w:val="-6"/>
        </w:rPr>
        <w:pict>
          <v:shape id="_x0000_i2467" style="width:33pt;height:17.25pt" coordsize="" o:spt="100" adj="0,,0" path="" filled="f" stroked="f">
            <v:stroke joinstyle="miter"/>
            <v:imagedata r:id="rId1313" o:title="base_44_4371_34210"/>
            <v:formulas/>
            <v:path o:connecttype="segments"/>
          </v:shape>
        </w:pict>
      </w:r>
      <w:r w:rsidRPr="00617B3A">
        <w:t xml:space="preserve"> вне зависимости от объема защищаемого полого оборудования с нетурбулизованной смесью.</w:t>
      </w:r>
    </w:p>
    <w:p w:rsidR="00D331E4" w:rsidRPr="00617B3A" w:rsidRDefault="00D331E4">
      <w:pPr>
        <w:pStyle w:val="ConsPlusNormal"/>
        <w:spacing w:before="220"/>
        <w:ind w:firstLine="540"/>
        <w:jc w:val="both"/>
      </w:pPr>
      <w:r w:rsidRPr="00617B3A">
        <w:t>Прочностные характеристики сбросного трубопровода должны быть не ниже соответствующих характеристик защищаемого аппарата.</w:t>
      </w:r>
    </w:p>
    <w:p w:rsidR="00D331E4" w:rsidRPr="00617B3A" w:rsidRDefault="00D331E4">
      <w:pPr>
        <w:pStyle w:val="ConsPlusNormal"/>
        <w:spacing w:before="220"/>
        <w:ind w:firstLine="540"/>
        <w:jc w:val="both"/>
      </w:pPr>
      <w:r w:rsidRPr="00617B3A">
        <w:t>6.3. При проектировании систем сброса газообразных продуктов в случае взрыва газопаровых смесей внутри технологического оборудования необходимо принимать во внимание возможность интенсивного догорания эвакуируемой смеси в сбросном трубопроводе, являющегося причиной турбулизации горения внутри защищаемого объема.</w:t>
      </w:r>
    </w:p>
    <w:p w:rsidR="00D331E4" w:rsidRPr="00617B3A" w:rsidRDefault="00D331E4">
      <w:pPr>
        <w:pStyle w:val="ConsPlusNormal"/>
        <w:spacing w:before="220"/>
        <w:ind w:firstLine="540"/>
        <w:jc w:val="both"/>
      </w:pPr>
      <w:r w:rsidRPr="00617B3A">
        <w:t xml:space="preserve">Наилучший способ ликвидировать эффект увеличения давления взрыва при наличии в системе противовзрывной защиты технологического оборудования методом разгерметизации сбросного трубопровода - подача хладагента с интенсивностью </w:t>
      </w:r>
      <w:r w:rsidR="00271BFE">
        <w:rPr>
          <w:position w:val="-8"/>
        </w:rPr>
        <w:pict>
          <v:shape id="_x0000_i2468" style="width:134.25pt;height:19.5pt" coordsize="" o:spt="100" adj="0,,0" path="" filled="f" stroked="f">
            <v:stroke joinstyle="miter"/>
            <v:imagedata r:id="rId1314" o:title="base_44_4371_34211"/>
            <v:formulas/>
            <v:path o:connecttype="segments"/>
          </v:shape>
        </w:pict>
      </w:r>
      <w:r w:rsidRPr="00617B3A">
        <w:t xml:space="preserve"> в поперечное сечение трубопровода непосредственно за мембраной до ее срабатывания или одновременно с ним. При наличии орошения в трубопроводе и использовании приемной емкости, находящейся под разрежением, длина трубопровода (по результатам экспериментов - до 30 м) не оказывает заметного влияния на максимальное давление взрыва.</w:t>
      </w:r>
    </w:p>
    <w:p w:rsidR="00D331E4" w:rsidRPr="00617B3A" w:rsidRDefault="00D331E4">
      <w:pPr>
        <w:pStyle w:val="ConsPlusNormal"/>
        <w:spacing w:before="220"/>
        <w:ind w:firstLine="540"/>
        <w:jc w:val="both"/>
      </w:pPr>
      <w:r w:rsidRPr="00617B3A">
        <w:t>Увеличение давления разгерметизации до ~ 0,2 МПа (при начальном давлении технологической среды 0,1 МПа) также приводит к исчезновению эффекта интенсификации взрыва.</w:t>
      </w:r>
    </w:p>
    <w:p w:rsidR="00D331E4" w:rsidRPr="00617B3A" w:rsidRDefault="00D331E4">
      <w:pPr>
        <w:pStyle w:val="ConsPlusNormal"/>
        <w:spacing w:before="220"/>
        <w:ind w:firstLine="540"/>
        <w:jc w:val="both"/>
      </w:pPr>
      <w:r w:rsidRPr="00617B3A">
        <w:t>Увеличение диаметра сбросного трубопровода относительно диаметра сбросного сечения способствует снижению воздействия данного эффекта интенсификации взрыва.</w:t>
      </w:r>
    </w:p>
    <w:p w:rsidR="00D331E4" w:rsidRPr="00617B3A" w:rsidRDefault="00D331E4">
      <w:pPr>
        <w:pStyle w:val="ConsPlusNormal"/>
      </w:pPr>
    </w:p>
    <w:p w:rsidR="00D331E4" w:rsidRPr="00617B3A" w:rsidRDefault="00D331E4">
      <w:pPr>
        <w:pStyle w:val="ConsPlusNormal"/>
        <w:jc w:val="center"/>
        <w:outlineLvl w:val="1"/>
      </w:pPr>
      <w:r w:rsidRPr="00617B3A">
        <w:t>7. ПРИМЕРЫ РАСЧЕТОВ</w:t>
      </w:r>
    </w:p>
    <w:p w:rsidR="00D331E4" w:rsidRPr="00617B3A" w:rsidRDefault="00D331E4">
      <w:pPr>
        <w:pStyle w:val="ConsPlusNormal"/>
      </w:pPr>
    </w:p>
    <w:p w:rsidR="00D331E4" w:rsidRPr="00617B3A" w:rsidRDefault="00D331E4">
      <w:pPr>
        <w:pStyle w:val="ConsPlusNormal"/>
        <w:ind w:firstLine="540"/>
        <w:jc w:val="both"/>
      </w:pPr>
      <w:r w:rsidRPr="00617B3A">
        <w:t>Пример 1. Полый технологический аппарат объемом 12 м3 рассчитан на максимальное избыточное давление 0,2 МПа (абсолютное давление 0,3 МПа) и предназначен для работы при атмосферном давлении с содержащей ацетон реакционной массой. Аппарат имеет рубашку обогрева (80 °C). Необходимо определить безопасную площадь разгерметизации.</w:t>
      </w:r>
    </w:p>
    <w:p w:rsidR="00D331E4" w:rsidRPr="00617B3A" w:rsidRDefault="00D331E4">
      <w:pPr>
        <w:pStyle w:val="ConsPlusNormal"/>
        <w:spacing w:before="220"/>
        <w:ind w:firstLine="540"/>
        <w:jc w:val="both"/>
      </w:pPr>
      <w:r w:rsidRPr="00617B3A">
        <w:t xml:space="preserve">Нормальная скорость распространения пламени наиболее опасной околостехиометрической ацетоновоздушной смеси при атмосферном давлении и температуре (298 К) составляет </w:t>
      </w:r>
      <w:r w:rsidR="00271BFE">
        <w:rPr>
          <w:position w:val="-8"/>
        </w:rPr>
        <w:pict>
          <v:shape id="_x0000_i2469" style="width:59.25pt;height:19.5pt" coordsize="" o:spt="100" adj="0,,0" path="" filled="f" stroked="f">
            <v:stroke joinstyle="miter"/>
            <v:imagedata r:id="rId1315" o:title="base_44_4371_34212"/>
            <v:formulas/>
            <v:path o:connecttype="segments"/>
          </v:shape>
        </w:pict>
      </w:r>
      <w:r w:rsidRPr="00617B3A">
        <w:t>. Следовательно, при температуре в аппарате 80 °C (353 К) максимальное значение нормальной скорости распространения пламени в соответствии с формулой (163)</w:t>
      </w:r>
    </w:p>
    <w:p w:rsidR="00D331E4" w:rsidRPr="00617B3A" w:rsidRDefault="00D331E4">
      <w:pPr>
        <w:pStyle w:val="ConsPlusNormal"/>
      </w:pPr>
    </w:p>
    <w:p w:rsidR="00D331E4" w:rsidRPr="00617B3A" w:rsidRDefault="00271BFE">
      <w:pPr>
        <w:pStyle w:val="ConsPlusNormal"/>
        <w:jc w:val="center"/>
      </w:pPr>
      <w:r>
        <w:rPr>
          <w:position w:val="-9"/>
        </w:rPr>
        <w:pict>
          <v:shape id="_x0000_i2470" style="width:214.5pt;height:21pt" coordsize="" o:spt="100" adj="0,,0" path="" filled="f" stroked="f">
            <v:stroke joinstyle="miter"/>
            <v:imagedata r:id="rId1316" o:title="base_44_4371_34213"/>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Для стехиометрической ацетоновоздушной смеси </w:t>
      </w:r>
      <w:r w:rsidR="00271BFE">
        <w:rPr>
          <w:position w:val="-8"/>
        </w:rPr>
        <w:pict>
          <v:shape id="_x0000_i2471" style="width:52.5pt;height:19.5pt" coordsize="" o:spt="100" adj="0,,0" path="" filled="f" stroked="f">
            <v:stroke joinstyle="miter"/>
            <v:imagedata r:id="rId1317" o:title="base_44_4371_34214"/>
            <v:formulas/>
            <v:path o:connecttype="segments"/>
          </v:shape>
        </w:pict>
      </w:r>
      <w:r w:rsidRPr="00617B3A">
        <w:t xml:space="preserve">; </w:t>
      </w:r>
      <w:r w:rsidR="00271BFE">
        <w:rPr>
          <w:position w:val="-8"/>
        </w:rPr>
        <w:pict>
          <v:shape id="_x0000_i2472" style="width:52.5pt;height:19.5pt" coordsize="" o:spt="100" adj="0,,0" path="" filled="f" stroked="f">
            <v:stroke joinstyle="miter"/>
            <v:imagedata r:id="rId1318" o:title="base_44_4371_34215"/>
            <v:formulas/>
            <v:path o:connecttype="segments"/>
          </v:shape>
        </w:pict>
      </w:r>
      <w:r w:rsidRPr="00617B3A">
        <w:t xml:space="preserve">; </w:t>
      </w:r>
      <w:r w:rsidR="00271BFE">
        <w:rPr>
          <w:position w:val="-9"/>
        </w:rPr>
        <w:pict>
          <v:shape id="_x0000_i2473" style="width:315.75pt;height:21pt" coordsize="" o:spt="100" adj="0,,0" path="" filled="f" stroked="f">
            <v:stroke joinstyle="miter"/>
            <v:imagedata r:id="rId1319" o:title="base_44_4371_34216"/>
            <v:formulas/>
            <v:path o:connecttype="segments"/>
          </v:shape>
        </w:pict>
      </w:r>
      <w:r w:rsidRPr="00617B3A">
        <w:t xml:space="preserve">. Поскольку </w:t>
      </w:r>
      <w:r w:rsidR="00271BFE">
        <w:rPr>
          <w:position w:val="-8"/>
        </w:rPr>
        <w:pict>
          <v:shape id="_x0000_i2474" style="width:147.75pt;height:19.5pt" coordsize="" o:spt="100" adj="0,,0" path="" filled="f" stroked="f">
            <v:stroke joinstyle="miter"/>
            <v:imagedata r:id="rId1320" o:title="base_44_4371_34217"/>
            <v:formulas/>
            <v:path o:connecttype="segments"/>
          </v:shape>
        </w:pict>
      </w:r>
      <w:r w:rsidRPr="00617B3A">
        <w:t xml:space="preserve"> превышает значение 2, то для вычисления безопасной площади разгерметизации воспользуемся критериальным соотношением (159). Выражение для комплекса подобия </w:t>
      </w:r>
      <w:r w:rsidR="00271BFE">
        <w:rPr>
          <w:position w:val="-4"/>
        </w:rPr>
        <w:pict>
          <v:shape id="_x0000_i2475" style="width:15.75pt;height:15.75pt" coordsize="" o:spt="100" adj="0,,0" path="" filled="f" stroked="f">
            <v:stroke joinstyle="miter"/>
            <v:imagedata r:id="rId1321" o:title="base_44_4371_34218"/>
            <v:formulas/>
            <v:path o:connecttype="segments"/>
          </v:shape>
        </w:pict>
      </w:r>
      <w:r w:rsidRPr="00617B3A">
        <w:t xml:space="preserve"> в соответствии с формулой (160) и определенными значениями </w:t>
      </w:r>
      <w:r w:rsidR="00271BFE">
        <w:rPr>
          <w:position w:val="-8"/>
        </w:rPr>
        <w:pict>
          <v:shape id="_x0000_i2476" style="width:17.25pt;height:19.5pt" coordsize="" o:spt="100" adj="0,,0" path="" filled="f" stroked="f">
            <v:stroke joinstyle="miter"/>
            <v:imagedata r:id="rId1322" o:title="base_44_4371_34219"/>
            <v:formulas/>
            <v:path o:connecttype="segments"/>
          </v:shape>
        </w:pict>
      </w:r>
      <w:r w:rsidRPr="00617B3A">
        <w:t xml:space="preserve"> и </w:t>
      </w:r>
      <w:r w:rsidR="00271BFE">
        <w:rPr>
          <w:position w:val="-8"/>
        </w:rPr>
        <w:pict>
          <v:shape id="_x0000_i2477" style="width:18.75pt;height:19.5pt" coordsize="" o:spt="100" adj="0,,0" path="" filled="f" stroked="f">
            <v:stroke joinstyle="miter"/>
            <v:imagedata r:id="rId1323" o:title="base_44_4371_34220"/>
            <v:formulas/>
            <v:path o:connecttype="segments"/>
          </v:shape>
        </w:pict>
      </w:r>
      <w:r w:rsidRPr="00617B3A">
        <w:t xml:space="preserve"> может быть записано в виде</w:t>
      </w:r>
    </w:p>
    <w:p w:rsidR="00D331E4" w:rsidRPr="00617B3A" w:rsidRDefault="00D331E4">
      <w:pPr>
        <w:pStyle w:val="ConsPlusNormal"/>
      </w:pPr>
    </w:p>
    <w:p w:rsidR="00D331E4" w:rsidRPr="00617B3A" w:rsidRDefault="00271BFE">
      <w:pPr>
        <w:pStyle w:val="ConsPlusNormal"/>
        <w:jc w:val="center"/>
      </w:pPr>
      <w:r>
        <w:rPr>
          <w:position w:val="-36"/>
        </w:rPr>
        <w:lastRenderedPageBreak/>
        <w:pict>
          <v:shape id="_x0000_i2478" style="width:321.75pt;height:48pt" coordsize="" o:spt="100" adj="0,,0" path="" filled="f" stroked="f">
            <v:stroke joinstyle="miter"/>
            <v:imagedata r:id="rId1324" o:title="base_44_4371_34221"/>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где </w:t>
      </w:r>
      <w:r w:rsidR="00271BFE">
        <w:rPr>
          <w:position w:val="-3"/>
        </w:rPr>
        <w:pict>
          <v:shape id="_x0000_i2479" style="width:14.25pt;height:14.25pt" coordsize="" o:spt="100" adj="0,,0" path="" filled="f" stroked="f">
            <v:stroke joinstyle="miter"/>
            <v:imagedata r:id="rId1325" o:title="base_44_4371_34222"/>
            <v:formulas/>
            <v:path o:connecttype="segments"/>
          </v:shape>
        </w:pict>
      </w:r>
      <w:r w:rsidRPr="00617B3A">
        <w:t xml:space="preserve"> измеряют в м2.</w:t>
      </w:r>
    </w:p>
    <w:p w:rsidR="00D331E4" w:rsidRPr="00617B3A" w:rsidRDefault="00D331E4">
      <w:pPr>
        <w:pStyle w:val="ConsPlusNormal"/>
        <w:spacing w:before="220"/>
        <w:ind w:firstLine="540"/>
        <w:jc w:val="both"/>
      </w:pPr>
      <w:r w:rsidRPr="00617B3A">
        <w:t xml:space="preserve">Следовательно, критериальное соотношение (159) относительно </w:t>
      </w:r>
      <w:r w:rsidR="00271BFE">
        <w:rPr>
          <w:position w:val="-3"/>
        </w:rPr>
        <w:pict>
          <v:shape id="_x0000_i2480" style="width:14.25pt;height:14.25pt" coordsize="" o:spt="100" adj="0,,0" path="" filled="f" stroked="f">
            <v:stroke joinstyle="miter"/>
            <v:imagedata r:id="rId1325" o:title="base_44_4371_34223"/>
            <v:formulas/>
            <v:path o:connecttype="segments"/>
          </v:shape>
        </w:pict>
      </w:r>
      <w:r w:rsidRPr="00617B3A">
        <w:t xml:space="preserve"> можно записать в виде</w:t>
      </w:r>
    </w:p>
    <w:p w:rsidR="00D331E4" w:rsidRPr="00617B3A" w:rsidRDefault="00D331E4">
      <w:pPr>
        <w:pStyle w:val="ConsPlusNormal"/>
      </w:pPr>
    </w:p>
    <w:p w:rsidR="00D331E4" w:rsidRPr="00617B3A" w:rsidRDefault="00271BFE">
      <w:pPr>
        <w:pStyle w:val="ConsPlusNormal"/>
        <w:jc w:val="center"/>
      </w:pPr>
      <w:r>
        <w:rPr>
          <w:position w:val="-27"/>
        </w:rPr>
        <w:pict>
          <v:shape id="_x0000_i2481" style="width:174.75pt;height:39pt" coordsize="" o:spt="100" adj="0,,0" path="" filled="f" stroked="f">
            <v:stroke joinstyle="miter"/>
            <v:imagedata r:id="rId1326" o:title="base_44_4371_34224"/>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 xml:space="preserve">С увеличением степени негерметичности сосуда объемом около 10 м3 </w:t>
      </w:r>
      <w:r w:rsidR="00271BFE">
        <w:rPr>
          <w:position w:val="-6"/>
        </w:rPr>
        <w:pict>
          <v:shape id="_x0000_i2482" style="width:42.75pt;height:17.25pt" coordsize="" o:spt="100" adj="0,,0" path="" filled="f" stroked="f">
            <v:stroke joinstyle="miter"/>
            <v:imagedata r:id="rId1242" o:title="base_44_4371_34225"/>
            <v:formulas/>
            <v:path o:connecttype="segments"/>
          </v:shape>
        </w:pict>
      </w:r>
      <w:r w:rsidRPr="00617B3A">
        <w:t xml:space="preserve"> от 0,025 до 0,25 значение фактора турбулизации возрастает от 2,5 до 5. Предположим, что </w:t>
      </w:r>
      <w:r w:rsidR="00271BFE">
        <w:rPr>
          <w:position w:val="-6"/>
        </w:rPr>
        <w:pict>
          <v:shape id="_x0000_i2483" style="width:42pt;height:17.25pt" coordsize="" o:spt="100" adj="0,,0" path="" filled="f" stroked="f">
            <v:stroke joinstyle="miter"/>
            <v:imagedata r:id="rId1327" o:title="base_44_4371_34226"/>
            <v:formulas/>
            <v:path o:connecttype="segments"/>
          </v:shape>
        </w:pict>
      </w:r>
      <w:r w:rsidRPr="00617B3A">
        <w:t xml:space="preserve"> при </w:t>
      </w:r>
      <w:r w:rsidR="00271BFE">
        <w:rPr>
          <w:position w:val="-6"/>
        </w:rPr>
        <w:pict>
          <v:shape id="_x0000_i2484" style="width:30.75pt;height:17.25pt" coordsize="" o:spt="100" adj="0,,0" path="" filled="f" stroked="f">
            <v:stroke joinstyle="miter"/>
            <v:imagedata r:id="rId1328" o:title="base_44_4371_34227"/>
            <v:formulas/>
            <v:path o:connecttype="segments"/>
          </v:shape>
        </w:pict>
      </w:r>
      <w:r w:rsidRPr="00617B3A">
        <w:t xml:space="preserve">. При этом минимальная площадь разгерметизации </w:t>
      </w:r>
      <w:r w:rsidR="00271BFE">
        <w:rPr>
          <w:position w:val="-8"/>
        </w:rPr>
        <w:pict>
          <v:shape id="_x0000_i2485" style="width:73.5pt;height:19.5pt" coordsize="" o:spt="100" adj="0,,0" path="" filled="f" stroked="f">
            <v:stroke joinstyle="miter"/>
            <v:imagedata r:id="rId1329" o:title="base_44_4371_34228"/>
            <v:formulas/>
            <v:path o:connecttype="segments"/>
          </v:shape>
        </w:pict>
      </w:r>
      <w:r w:rsidRPr="00617B3A">
        <w:t xml:space="preserve">, а значит </w:t>
      </w:r>
      <w:r w:rsidR="00271BFE">
        <w:rPr>
          <w:position w:val="-8"/>
        </w:rPr>
        <w:pict>
          <v:shape id="_x0000_i2486" style="width:80.25pt;height:19.5pt" coordsize="" o:spt="100" adj="0,,0" path="" filled="f" stroked="f">
            <v:stroke joinstyle="miter"/>
            <v:imagedata r:id="rId1330" o:title="base_44_4371_34229"/>
            <v:formulas/>
            <v:path o:connecttype="segments"/>
          </v:shape>
        </w:pict>
      </w:r>
      <w:r w:rsidRPr="00617B3A">
        <w:t xml:space="preserve">. Последнее подтверждает, что значение фактора турбулизации выбрано правильно. Действительно, если бы мы предположили, что </w:t>
      </w:r>
      <w:r w:rsidR="00271BFE">
        <w:rPr>
          <w:position w:val="-3"/>
        </w:rPr>
        <w:pict>
          <v:shape id="_x0000_i2487" style="width:13.5pt;height:15pt" coordsize="" o:spt="100" adj="0,,0" path="" filled="f" stroked="f">
            <v:stroke joinstyle="miter"/>
            <v:imagedata r:id="rId1331" o:title="base_44_4371_34230"/>
            <v:formulas/>
            <v:path o:connecttype="segments"/>
          </v:shape>
        </w:pict>
      </w:r>
      <w:r w:rsidRPr="00617B3A">
        <w:t xml:space="preserve"> = 5, то получили бы слишком низкое для такой степени турбулизации значение </w:t>
      </w:r>
      <w:r w:rsidR="00271BFE">
        <w:rPr>
          <w:position w:val="-8"/>
        </w:rPr>
        <w:pict>
          <v:shape id="_x0000_i2488" style="width:81.75pt;height:19.5pt" coordsize="" o:spt="100" adj="0,,0" path="" filled="f" stroked="f">
            <v:stroke joinstyle="miter"/>
            <v:imagedata r:id="rId1332" o:title="base_44_4371_34231"/>
            <v:formulas/>
            <v:path o:connecttype="segments"/>
          </v:shape>
        </w:pict>
      </w:r>
      <w:r w:rsidRPr="00617B3A">
        <w:t xml:space="preserve"> (вместо 0,25). Итак, безопасная площадь разгерметизации составляет в данном случае 0,175 м2, что равнозначно сбросному отверстию диаметром 0,47 м.</w:t>
      </w:r>
    </w:p>
    <w:p w:rsidR="00D331E4" w:rsidRPr="00617B3A" w:rsidRDefault="00D331E4">
      <w:pPr>
        <w:pStyle w:val="ConsPlusNormal"/>
        <w:spacing w:before="220"/>
        <w:ind w:firstLine="540"/>
        <w:jc w:val="both"/>
      </w:pPr>
      <w:r w:rsidRPr="00617B3A">
        <w:t>Пример 2. Сосуд объемом 4 м3 без встроенных внутрь элементов для хранения бензола, рассчитанный на максимальное абсолютное давление 0,2 МПа, необходимо оснастить надежной системой сброса давления взрыва с отводом продуктов взрыва по трубопроводу в безопасное место.</w:t>
      </w:r>
    </w:p>
    <w:p w:rsidR="00D331E4" w:rsidRPr="00617B3A" w:rsidRDefault="00D331E4">
      <w:pPr>
        <w:pStyle w:val="ConsPlusNormal"/>
        <w:spacing w:before="220"/>
        <w:ind w:firstLine="540"/>
        <w:jc w:val="both"/>
      </w:pPr>
      <w:r w:rsidRPr="00617B3A">
        <w:t xml:space="preserve">Для бензоловоздушной смеси стехиометрического состава при атмосферных условиях </w:t>
      </w:r>
      <w:r w:rsidR="00271BFE">
        <w:rPr>
          <w:position w:val="-9"/>
        </w:rPr>
        <w:pict>
          <v:shape id="_x0000_i2489" style="width:87pt;height:21pt" coordsize="" o:spt="100" adj="0,,0" path="" filled="f" stroked="f">
            <v:stroke joinstyle="miter"/>
            <v:imagedata r:id="rId1333" o:title="base_44_4371_34232"/>
            <v:formulas/>
            <v:path o:connecttype="segments"/>
          </v:shape>
        </w:pict>
      </w:r>
      <w:r w:rsidRPr="00617B3A">
        <w:t xml:space="preserve">; </w:t>
      </w:r>
      <w:r w:rsidR="00271BFE">
        <w:rPr>
          <w:position w:val="-8"/>
        </w:rPr>
        <w:pict>
          <v:shape id="_x0000_i2490" style="width:55.5pt;height:19.5pt" coordsize="" o:spt="100" adj="0,,0" path="" filled="f" stroked="f">
            <v:stroke joinstyle="miter"/>
            <v:imagedata r:id="rId1334" o:title="base_44_4371_34233"/>
            <v:formulas/>
            <v:path o:connecttype="segments"/>
          </v:shape>
        </w:pict>
      </w:r>
      <w:r w:rsidRPr="00617B3A">
        <w:t xml:space="preserve">; </w:t>
      </w:r>
      <w:r w:rsidR="00271BFE">
        <w:rPr>
          <w:position w:val="-9"/>
        </w:rPr>
        <w:pict>
          <v:shape id="_x0000_i2491" style="width:335.25pt;height:21pt" coordsize="" o:spt="100" adj="0,,0" path="" filled="f" stroked="f">
            <v:stroke joinstyle="miter"/>
            <v:imagedata r:id="rId1335" o:title="base_44_4371_34234"/>
            <v:formulas/>
            <v:path o:connecttype="segments"/>
          </v:shape>
        </w:pict>
      </w:r>
      <w:r w:rsidRPr="00617B3A">
        <w:t xml:space="preserve">. Для систем разгерметизации со сбросным трубопроводом без орошения истекающих продуктов хладагентом вне зависимости от объема сосуда </w:t>
      </w:r>
      <w:r w:rsidR="00271BFE">
        <w:rPr>
          <w:position w:val="-6"/>
        </w:rPr>
        <w:pict>
          <v:shape id="_x0000_i2492" style="width:33pt;height:17.25pt" coordsize="" o:spt="100" adj="0,,0" path="" filled="f" stroked="f">
            <v:stroke joinstyle="miter"/>
            <v:imagedata r:id="rId1336" o:title="base_44_4371_34235"/>
            <v:formulas/>
            <v:path o:connecttype="segments"/>
          </v:shape>
        </w:pict>
      </w:r>
      <w:r w:rsidRPr="00617B3A">
        <w:t xml:space="preserve">. Так как </w:t>
      </w:r>
      <w:r w:rsidR="00271BFE">
        <w:rPr>
          <w:position w:val="-8"/>
        </w:rPr>
        <w:pict>
          <v:shape id="_x0000_i2493" style="width:149.25pt;height:19.5pt" coordsize="" o:spt="100" adj="0,,0" path="" filled="f" stroked="f">
            <v:stroke joinstyle="miter"/>
            <v:imagedata r:id="rId1337" o:title="base_44_4371_34236"/>
            <v:formulas/>
            <v:path o:connecttype="segments"/>
          </v:shape>
        </w:pict>
      </w:r>
      <w:r w:rsidRPr="00617B3A">
        <w:t xml:space="preserve">, то расчет площади разгерметизации проводим по критериальному соотношению (158). Выбрав в качестве значения коэффициента расхода </w:t>
      </w:r>
      <w:r w:rsidR="00271BFE">
        <w:rPr>
          <w:position w:val="-6"/>
        </w:rPr>
        <w:pict>
          <v:shape id="_x0000_i2494" style="width:42pt;height:17.25pt" coordsize="" o:spt="100" adj="0,,0" path="" filled="f" stroked="f">
            <v:stroke joinstyle="miter"/>
            <v:imagedata r:id="rId1338" o:title="base_44_4371_34237"/>
            <v:formulas/>
            <v:path o:connecttype="segments"/>
          </v:shape>
        </w:pict>
      </w:r>
      <w:r w:rsidRPr="00617B3A">
        <w:t>, получаем выражение</w:t>
      </w:r>
    </w:p>
    <w:p w:rsidR="00D331E4" w:rsidRPr="00617B3A" w:rsidRDefault="00D331E4">
      <w:pPr>
        <w:pStyle w:val="ConsPlusNormal"/>
      </w:pPr>
    </w:p>
    <w:p w:rsidR="00D331E4" w:rsidRPr="00617B3A" w:rsidRDefault="00271BFE">
      <w:pPr>
        <w:pStyle w:val="ConsPlusNormal"/>
        <w:jc w:val="center"/>
      </w:pPr>
      <w:r>
        <w:rPr>
          <w:position w:val="-48"/>
        </w:rPr>
        <w:pict>
          <v:shape id="_x0000_i2495" style="width:360.75pt;height:59.25pt" coordsize="" o:spt="100" adj="0,,0" path="" filled="f" stroked="f">
            <v:stroke joinstyle="miter"/>
            <v:imagedata r:id="rId1339" o:title="base_44_4371_3423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т.е. диаметр сбросного трубопровода должен составлять около 0,7 м, что слишком много для сосуда, эквивалентный диаметр которого (диаметр сферы объемом 4 м3) 1,97 м.</w:t>
      </w:r>
    </w:p>
    <w:p w:rsidR="00D331E4" w:rsidRPr="00617B3A" w:rsidRDefault="00D331E4">
      <w:pPr>
        <w:pStyle w:val="ConsPlusNormal"/>
        <w:spacing w:before="220"/>
        <w:ind w:firstLine="540"/>
        <w:jc w:val="both"/>
      </w:pPr>
      <w:r w:rsidRPr="00617B3A">
        <w:t xml:space="preserve">Поэтому система сброса давления, включая трубопровод, должна быть снабжена системой орошения. При этом может быть принято </w:t>
      </w:r>
      <w:r w:rsidR="00271BFE">
        <w:rPr>
          <w:position w:val="-6"/>
        </w:rPr>
        <w:pict>
          <v:shape id="_x0000_i2496" style="width:39.75pt;height:17.25pt" coordsize="" o:spt="100" adj="0,,0" path="" filled="f" stroked="f">
            <v:stroke joinstyle="miter"/>
            <v:imagedata r:id="rId1340" o:title="base_44_4371_34239"/>
            <v:formulas/>
            <v:path o:connecttype="segments"/>
          </v:shape>
        </w:pict>
      </w:r>
      <w:r w:rsidRPr="00617B3A">
        <w:t>, а значит, как нетрудно вычислить, диаметр сбросного трубопровода будет равен 0,4 м, что вполне приемлемо для данного сосуда, рассчитанного на достаточно низкое давление.</w:t>
      </w:r>
    </w:p>
    <w:p w:rsidR="00D331E4" w:rsidRPr="00617B3A" w:rsidRDefault="00D331E4">
      <w:pPr>
        <w:pStyle w:val="ConsPlusNormal"/>
        <w:spacing w:before="220"/>
        <w:ind w:firstLine="540"/>
        <w:jc w:val="both"/>
      </w:pPr>
      <w:r w:rsidRPr="00617B3A">
        <w:t xml:space="preserve">Пример 3. Реактор вместимостью 6 м3, в котором возможно образование изопропаноловоздушной стехиометрической смеси при давлении 0,2 МПа, содержит сложные </w:t>
      </w:r>
      <w:r w:rsidRPr="00617B3A">
        <w:lastRenderedPageBreak/>
        <w:t>вращающиеся детали. Требуется определить безопасную площадь разгерметизации при условии, что реактор рассчитан на избыточное давление 0,4 МПа (абсолютное давление 0,5 МПа).</w:t>
      </w:r>
    </w:p>
    <w:p w:rsidR="00D331E4" w:rsidRPr="00617B3A" w:rsidRDefault="00D331E4">
      <w:pPr>
        <w:pStyle w:val="ConsPlusNormal"/>
        <w:spacing w:before="220"/>
        <w:ind w:firstLine="540"/>
        <w:jc w:val="both"/>
      </w:pPr>
      <w:r w:rsidRPr="00617B3A">
        <w:t xml:space="preserve">Так как </w:t>
      </w:r>
      <w:r w:rsidR="00271BFE">
        <w:rPr>
          <w:position w:val="-8"/>
        </w:rPr>
        <w:pict>
          <v:shape id="_x0000_i2497" style="width:160.5pt;height:19.5pt" coordsize="" o:spt="100" adj="0,,0" path="" filled="f" stroked="f">
            <v:stroke joinstyle="miter"/>
            <v:imagedata r:id="rId1341" o:title="base_44_4371_34240"/>
            <v:formulas/>
            <v:path o:connecttype="segments"/>
          </v:shape>
        </w:pict>
      </w:r>
      <w:r w:rsidRPr="00617B3A">
        <w:t xml:space="preserve"> больше 2, то расчет ведем по формуле (159). Для стехиометрической изопропаноловоздушной смеси </w:t>
      </w:r>
      <w:r w:rsidR="00271BFE">
        <w:rPr>
          <w:position w:val="-9"/>
        </w:rPr>
        <w:pict>
          <v:shape id="_x0000_i2498" style="width:330pt;height:21pt" coordsize="" o:spt="100" adj="0,,0" path="" filled="f" stroked="f">
            <v:stroke joinstyle="miter"/>
            <v:imagedata r:id="rId1342" o:title="base_44_4371_34241"/>
            <v:formulas/>
            <v:path o:connecttype="segments"/>
          </v:shape>
        </w:pict>
      </w:r>
      <w:r w:rsidRPr="00617B3A">
        <w:t xml:space="preserve">; </w:t>
      </w:r>
      <w:r w:rsidR="00271BFE">
        <w:rPr>
          <w:position w:val="-9"/>
        </w:rPr>
        <w:pict>
          <v:shape id="_x0000_i2499" style="width:186.75pt;height:21pt" coordsize="" o:spt="100" adj="0,,0" path="" filled="f" stroked="f">
            <v:stroke joinstyle="miter"/>
            <v:imagedata r:id="rId1343" o:title="base_44_4371_34242"/>
            <v:formulas/>
            <v:path o:connecttype="segments"/>
          </v:shape>
        </w:pict>
      </w:r>
      <w:r w:rsidRPr="00617B3A">
        <w:t xml:space="preserve">; </w:t>
      </w:r>
      <w:r w:rsidR="00271BFE">
        <w:rPr>
          <w:position w:val="-8"/>
        </w:rPr>
        <w:pict>
          <v:shape id="_x0000_i2500" style="width:45.75pt;height:19.5pt" coordsize="" o:spt="100" adj="0,,0" path="" filled="f" stroked="f">
            <v:stroke joinstyle="miter"/>
            <v:imagedata r:id="rId1344" o:title="base_44_4371_34243"/>
            <v:formulas/>
            <v:path o:connecttype="segments"/>
          </v:shape>
        </w:pict>
      </w:r>
      <w:r w:rsidRPr="00617B3A">
        <w:t xml:space="preserve">; </w:t>
      </w:r>
      <w:r w:rsidR="00271BFE">
        <w:rPr>
          <w:position w:val="-8"/>
        </w:rPr>
        <w:pict>
          <v:shape id="_x0000_i2501" style="width:47.25pt;height:19.5pt" coordsize="" o:spt="100" adj="0,,0" path="" filled="f" stroked="f">
            <v:stroke joinstyle="miter"/>
            <v:imagedata r:id="rId1345" o:title="base_44_4371_34244"/>
            <v:formulas/>
            <v:path o:connecttype="segments"/>
          </v:shape>
        </w:pict>
      </w:r>
      <w:r w:rsidRPr="00617B3A">
        <w:t xml:space="preserve">. Поскольку влияние встроенных деталей на турбулизацию однозначно неизвестно и объем реактора относительно невелик, выбираем значение </w:t>
      </w:r>
      <w:r w:rsidR="00271BFE">
        <w:rPr>
          <w:position w:val="-6"/>
        </w:rPr>
        <w:pict>
          <v:shape id="_x0000_i2502" style="width:32.25pt;height:17.25pt" coordsize="" o:spt="100" adj="0,,0" path="" filled="f" stroked="f">
            <v:stroke joinstyle="miter"/>
            <v:imagedata r:id="rId1346" o:title="base_44_4371_34245"/>
            <v:formulas/>
            <v:path o:connecttype="segments"/>
          </v:shape>
        </w:pict>
      </w:r>
      <w:r w:rsidRPr="00617B3A">
        <w:t xml:space="preserve">. При значении коэффициента расхода </w:t>
      </w:r>
      <w:r w:rsidR="00271BFE">
        <w:rPr>
          <w:position w:val="-6"/>
        </w:rPr>
        <w:pict>
          <v:shape id="_x0000_i2503" style="width:30.75pt;height:17.25pt" coordsize="" o:spt="100" adj="0,,0" path="" filled="f" stroked="f">
            <v:stroke joinstyle="miter"/>
            <v:imagedata r:id="rId1347" o:title="base_44_4371_34246"/>
            <v:formulas/>
            <v:path o:connecttype="segments"/>
          </v:shape>
        </w:pict>
      </w:r>
      <w:r w:rsidRPr="00617B3A">
        <w:t xml:space="preserve"> имеем</w:t>
      </w:r>
    </w:p>
    <w:p w:rsidR="00D331E4" w:rsidRPr="00617B3A" w:rsidRDefault="00D331E4">
      <w:pPr>
        <w:pStyle w:val="ConsPlusNormal"/>
      </w:pPr>
    </w:p>
    <w:p w:rsidR="00D331E4" w:rsidRPr="00617B3A" w:rsidRDefault="00271BFE">
      <w:pPr>
        <w:pStyle w:val="ConsPlusNormal"/>
        <w:jc w:val="center"/>
      </w:pPr>
      <w:r>
        <w:rPr>
          <w:position w:val="-46"/>
        </w:rPr>
        <w:pict>
          <v:shape id="_x0000_i2504" style="width:372.75pt;height:57pt" coordsize="" o:spt="100" adj="0,,0" path="" filled="f" stroked="f">
            <v:stroke joinstyle="miter"/>
            <v:imagedata r:id="rId1348" o:title="base_44_4371_34247"/>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Отсюда нетрудно вычислить, что диаметр предохранительной мембраны должен быть равен 0,5 м.</w:t>
      </w:r>
    </w:p>
    <w:p w:rsidR="00D331E4" w:rsidRPr="00617B3A" w:rsidRDefault="00D331E4">
      <w:pPr>
        <w:pStyle w:val="ConsPlusNormal"/>
        <w:spacing w:before="220"/>
        <w:ind w:firstLine="540"/>
        <w:jc w:val="both"/>
      </w:pPr>
      <w:r w:rsidRPr="00617B3A">
        <w:t>Пример 4 (обратная задача). В лабораторном сосуде объемом 0,01 м3, рассчитанном на давление 2,0 МПа и имеющем сбросное отверстие для установки предохранительной мембраны диаметром 2,5 см, проводят исследования по определению нормальных скоростей распространения пламени для стехиометрических метановоздушных смесей при различных давлениях. Требуется определить, до какого максимального начального давления можно подавать в сосуд горючую смесь, чтобы после ее воспламенения в центре сосуда давление взрыва не превысило допустимого давления 2,0 МПа.</w:t>
      </w:r>
    </w:p>
    <w:p w:rsidR="00D331E4" w:rsidRPr="00617B3A" w:rsidRDefault="00D331E4">
      <w:pPr>
        <w:pStyle w:val="ConsPlusNormal"/>
        <w:spacing w:before="220"/>
        <w:ind w:firstLine="540"/>
        <w:jc w:val="both"/>
      </w:pPr>
      <w:r w:rsidRPr="00617B3A">
        <w:t xml:space="preserve">Так как с ростом давления нормальная скорость падает, то с некоторым запасом в качестве </w:t>
      </w:r>
      <w:r w:rsidR="00271BFE">
        <w:rPr>
          <w:position w:val="-8"/>
        </w:rPr>
        <w:pict>
          <v:shape id="_x0000_i2505" style="width:18pt;height:19.5pt" coordsize="" o:spt="100" adj="0,,0" path="" filled="f" stroked="f">
            <v:stroke joinstyle="miter"/>
            <v:imagedata r:id="rId1349" o:title="base_44_4371_34248"/>
            <v:formulas/>
            <v:path o:connecttype="segments"/>
          </v:shape>
        </w:pict>
      </w:r>
      <w:r w:rsidRPr="00617B3A">
        <w:t xml:space="preserve"> выбираем значение </w:t>
      </w:r>
      <w:r w:rsidR="00271BFE">
        <w:rPr>
          <w:position w:val="-8"/>
        </w:rPr>
        <w:pict>
          <v:shape id="_x0000_i2506" style="width:66pt;height:19.5pt" coordsize="" o:spt="100" adj="0,,0" path="" filled="f" stroked="f">
            <v:stroke joinstyle="miter"/>
            <v:imagedata r:id="rId1350" o:title="base_44_4371_34249"/>
            <v:formulas/>
            <v:path o:connecttype="segments"/>
          </v:shape>
        </w:pict>
      </w:r>
      <w:r w:rsidRPr="00617B3A">
        <w:t xml:space="preserve">, полученное для атмосферного давления. Для стехиометрической метановоздушной смеси </w:t>
      </w:r>
      <w:r w:rsidR="00271BFE">
        <w:rPr>
          <w:position w:val="-9"/>
        </w:rPr>
        <w:pict>
          <v:shape id="_x0000_i2507" style="width:329.25pt;height:21pt" coordsize="" o:spt="100" adj="0,,0" path="" filled="f" stroked="f">
            <v:stroke joinstyle="miter"/>
            <v:imagedata r:id="rId1351" o:title="base_44_4371_34250"/>
            <v:formulas/>
            <v:path o:connecttype="segments"/>
          </v:shape>
        </w:pict>
      </w:r>
      <w:r w:rsidRPr="00617B3A">
        <w:t xml:space="preserve">; </w:t>
      </w:r>
      <w:r w:rsidR="00271BFE">
        <w:rPr>
          <w:position w:val="-8"/>
        </w:rPr>
        <w:pict>
          <v:shape id="_x0000_i2508" style="width:48pt;height:19.5pt" coordsize="" o:spt="100" adj="0,,0" path="" filled="f" stroked="f">
            <v:stroke joinstyle="miter"/>
            <v:imagedata r:id="rId1352" o:title="base_44_4371_34251"/>
            <v:formulas/>
            <v:path o:connecttype="segments"/>
          </v:shape>
        </w:pict>
      </w:r>
      <w:r w:rsidRPr="00617B3A">
        <w:t xml:space="preserve">; </w:t>
      </w:r>
      <w:r w:rsidR="00271BFE">
        <w:rPr>
          <w:position w:val="-8"/>
        </w:rPr>
        <w:pict>
          <v:shape id="_x0000_i2509" style="width:45.75pt;height:19.5pt" coordsize="" o:spt="100" adj="0,,0" path="" filled="f" stroked="f">
            <v:stroke joinstyle="miter"/>
            <v:imagedata r:id="rId1353" o:title="base_44_4371_34252"/>
            <v:formulas/>
            <v:path o:connecttype="segments"/>
          </v:shape>
        </w:pict>
      </w:r>
      <w:r w:rsidRPr="00617B3A">
        <w:t xml:space="preserve">. Значения фактора турбулизации и коэффициента расхода могут быть приняты соответственно </w:t>
      </w:r>
      <w:r w:rsidR="00271BFE">
        <w:rPr>
          <w:position w:val="-6"/>
        </w:rPr>
        <w:pict>
          <v:shape id="_x0000_i2510" style="width:30.75pt;height:17.25pt" coordsize="" o:spt="100" adj="0,,0" path="" filled="f" stroked="f">
            <v:stroke joinstyle="miter"/>
            <v:imagedata r:id="rId1354" o:title="base_44_4371_34253"/>
            <v:formulas/>
            <v:path o:connecttype="segments"/>
          </v:shape>
        </w:pict>
      </w:r>
      <w:r w:rsidRPr="00617B3A">
        <w:t xml:space="preserve"> и </w:t>
      </w:r>
      <w:r w:rsidR="00271BFE">
        <w:rPr>
          <w:position w:val="-6"/>
        </w:rPr>
        <w:pict>
          <v:shape id="_x0000_i2511" style="width:42pt;height:17.25pt" coordsize="" o:spt="100" adj="0,,0" path="" filled="f" stroked="f">
            <v:stroke joinstyle="miter"/>
            <v:imagedata r:id="rId1355" o:title="base_44_4371_34254"/>
            <v:formulas/>
            <v:path o:connecttype="segments"/>
          </v:shape>
        </w:pict>
      </w:r>
      <w:r w:rsidRPr="00617B3A">
        <w:t>.</w:t>
      </w:r>
    </w:p>
    <w:p w:rsidR="00D331E4" w:rsidRPr="00617B3A" w:rsidRDefault="00D331E4">
      <w:pPr>
        <w:pStyle w:val="ConsPlusNormal"/>
        <w:spacing w:before="220"/>
        <w:ind w:firstLine="540"/>
        <w:jc w:val="both"/>
      </w:pPr>
      <w:r w:rsidRPr="00617B3A">
        <w:t xml:space="preserve">Искомое значение начального давления взрыва в сосуде входит в значение </w:t>
      </w:r>
      <w:r w:rsidR="00271BFE">
        <w:rPr>
          <w:position w:val="-8"/>
        </w:rPr>
        <w:pict>
          <v:shape id="_x0000_i2512" style="width:63pt;height:19.5pt" coordsize="" o:spt="100" adj="0,,0" path="" filled="f" stroked="f">
            <v:stroke joinstyle="miter"/>
            <v:imagedata r:id="rId1356" o:title="base_44_4371_34255"/>
            <v:formulas/>
            <v:path o:connecttype="segments"/>
          </v:shape>
        </w:pict>
      </w:r>
      <w:r w:rsidRPr="00617B3A">
        <w:t xml:space="preserve">, причем </w:t>
      </w:r>
      <w:r w:rsidR="00271BFE">
        <w:rPr>
          <w:position w:val="-8"/>
        </w:rPr>
        <w:pict>
          <v:shape id="_x0000_i2513" style="width:80.25pt;height:19.5pt" coordsize="" o:spt="100" adj="0,,0" path="" filled="f" stroked="f">
            <v:stroke joinstyle="miter"/>
            <v:imagedata r:id="rId1357" o:title="base_44_4371_34256"/>
            <v:formulas/>
            <v:path o:connecttype="segments"/>
          </v:shape>
        </w:pict>
      </w:r>
      <w:r w:rsidRPr="00617B3A">
        <w:t xml:space="preserve"> в соответствии с условиями задачи. Записанное относительно </w:t>
      </w:r>
      <w:r w:rsidR="00271BFE">
        <w:rPr>
          <w:position w:val="-8"/>
        </w:rPr>
        <w:pict>
          <v:shape id="_x0000_i2514" style="width:18pt;height:19.5pt" coordsize="" o:spt="100" adj="0,,0" path="" filled="f" stroked="f">
            <v:stroke joinstyle="miter"/>
            <v:imagedata r:id="rId1358" o:title="base_44_4371_34257"/>
            <v:formulas/>
            <v:path o:connecttype="segments"/>
          </v:shape>
        </w:pict>
      </w:r>
      <w:r w:rsidRPr="00617B3A">
        <w:t xml:space="preserve"> критериальное соотношение (159) принимает вид</w:t>
      </w:r>
    </w:p>
    <w:p w:rsidR="00D331E4" w:rsidRPr="00617B3A" w:rsidRDefault="00D331E4">
      <w:pPr>
        <w:pStyle w:val="ConsPlusNormal"/>
      </w:pPr>
    </w:p>
    <w:p w:rsidR="00D331E4" w:rsidRPr="00617B3A" w:rsidRDefault="00271BFE">
      <w:pPr>
        <w:pStyle w:val="ConsPlusNormal"/>
        <w:jc w:val="center"/>
      </w:pPr>
      <w:r>
        <w:rPr>
          <w:position w:val="-37"/>
        </w:rPr>
        <w:pict>
          <v:shape id="_x0000_i2515" style="width:110.25pt;height:48pt" coordsize="" o:spt="100" adj="0,,0" path="" filled="f" stroked="f">
            <v:stroke joinstyle="miter"/>
            <v:imagedata r:id="rId1359" o:title="base_44_4371_34258"/>
            <v:formulas/>
            <v:path o:connecttype="segments"/>
          </v:shape>
        </w:pict>
      </w:r>
      <w:r w:rsidR="00D331E4" w:rsidRPr="00617B3A">
        <w:t>,</w:t>
      </w:r>
    </w:p>
    <w:p w:rsidR="00D331E4" w:rsidRPr="00617B3A" w:rsidRDefault="00D331E4">
      <w:pPr>
        <w:pStyle w:val="ConsPlusNormal"/>
      </w:pPr>
    </w:p>
    <w:p w:rsidR="00D331E4" w:rsidRPr="00617B3A" w:rsidRDefault="00D331E4">
      <w:pPr>
        <w:pStyle w:val="ConsPlusNormal"/>
        <w:ind w:firstLine="540"/>
        <w:jc w:val="both"/>
      </w:pPr>
      <w:r w:rsidRPr="00617B3A">
        <w:t>а следовательно, максимально допустимое начальное давление горючей смеси в сосуде</w:t>
      </w:r>
    </w:p>
    <w:p w:rsidR="00D331E4" w:rsidRPr="00617B3A" w:rsidRDefault="00D331E4">
      <w:pPr>
        <w:pStyle w:val="ConsPlusNormal"/>
      </w:pPr>
    </w:p>
    <w:p w:rsidR="00D331E4" w:rsidRPr="00617B3A" w:rsidRDefault="00271BFE">
      <w:pPr>
        <w:pStyle w:val="ConsPlusNormal"/>
        <w:jc w:val="center"/>
      </w:pPr>
      <w:r>
        <w:rPr>
          <w:position w:val="-41"/>
        </w:rPr>
        <w:pict>
          <v:shape id="_x0000_i2516" style="width:345pt;height:52.5pt" coordsize="" o:spt="100" adj="0,,0" path="" filled="f" stroked="f">
            <v:stroke joinstyle="miter"/>
            <v:imagedata r:id="rId1360" o:title="base_44_4371_34259"/>
            <v:formulas/>
            <v:path o:connecttype="segments"/>
          </v:shape>
        </w:pict>
      </w:r>
      <w:r w:rsidR="00D331E4" w:rsidRPr="00617B3A">
        <w:t>,</w:t>
      </w:r>
    </w:p>
    <w:p w:rsidR="00D331E4" w:rsidRPr="00617B3A" w:rsidRDefault="00D331E4">
      <w:pPr>
        <w:pStyle w:val="ConsPlusNormal"/>
        <w:ind w:firstLine="540"/>
        <w:jc w:val="both"/>
      </w:pPr>
      <w:r w:rsidRPr="00617B3A">
        <w:t>т.е. не должно превышать 0,6 МПа.</w:t>
      </w:r>
    </w:p>
    <w:p w:rsidR="00D331E4" w:rsidRPr="00617B3A" w:rsidRDefault="00D331E4">
      <w:pPr>
        <w:pStyle w:val="ConsPlusNormal"/>
        <w:spacing w:before="220"/>
        <w:ind w:firstLine="540"/>
        <w:jc w:val="both"/>
      </w:pPr>
      <w:r w:rsidRPr="00617B3A">
        <w:t xml:space="preserve">(Введено дополнительно, Изм. </w:t>
      </w:r>
      <w:r w:rsidR="006165FF" w:rsidRPr="00617B3A">
        <w:t>№</w:t>
      </w:r>
      <w:r w:rsidRPr="00617B3A">
        <w:t xml:space="preserve"> 1.)</w:t>
      </w:r>
    </w:p>
    <w:sectPr w:rsidR="00D331E4" w:rsidRPr="00617B3A" w:rsidSect="00617B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BFE" w:rsidRDefault="00271BFE" w:rsidP="00617B3A">
      <w:pPr>
        <w:spacing w:after="0" w:line="240" w:lineRule="auto"/>
      </w:pPr>
      <w:r>
        <w:separator/>
      </w:r>
    </w:p>
  </w:endnote>
  <w:endnote w:type="continuationSeparator" w:id="0">
    <w:p w:rsidR="00271BFE" w:rsidRDefault="00271BFE" w:rsidP="00617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BFE" w:rsidRDefault="00271BFE" w:rsidP="00617B3A">
      <w:pPr>
        <w:spacing w:after="0" w:line="240" w:lineRule="auto"/>
      </w:pPr>
      <w:r>
        <w:separator/>
      </w:r>
    </w:p>
  </w:footnote>
  <w:footnote w:type="continuationSeparator" w:id="0">
    <w:p w:rsidR="00271BFE" w:rsidRDefault="00271BFE" w:rsidP="00617B3A">
      <w:pPr>
        <w:spacing w:after="0" w:line="240" w:lineRule="auto"/>
      </w:pPr>
      <w:r>
        <w:continuationSeparator/>
      </w:r>
    </w:p>
  </w:footnote>
  <w:footnote w:id="1">
    <w:p w:rsidR="00617B3A" w:rsidRDefault="00617B3A" w:rsidP="00617B3A">
      <w:pPr>
        <w:pStyle w:val="a3"/>
        <w:jc w:val="both"/>
      </w:pPr>
      <w:r>
        <w:rPr>
          <w:rStyle w:val="a5"/>
        </w:rPr>
        <w:footnoteRef/>
      </w:r>
      <w:r>
        <w:t xml:space="preserve"> </w:t>
      </w:r>
      <w:r w:rsidRPr="00617B3A">
        <w:t>Приведенные в Приложениях 2, 3 и 5 стандарта методы могут изменяться с согласия головной организации в области пожарной безопасности - ВНИИПО МВД СССР.</w:t>
      </w:r>
    </w:p>
  </w:footnote>
  <w:footnote w:id="2">
    <w:p w:rsidR="00617B3A" w:rsidRDefault="00617B3A" w:rsidP="00617B3A">
      <w:pPr>
        <w:pStyle w:val="a3"/>
        <w:jc w:val="both"/>
      </w:pPr>
      <w:r>
        <w:rPr>
          <w:rStyle w:val="a5"/>
        </w:rPr>
        <w:footnoteRef/>
      </w:r>
      <w:r>
        <w:t xml:space="preserve"> </w:t>
      </w:r>
      <w:r w:rsidRPr="00617B3A">
        <w:t>В Российской Федерации действуют ГОСТ Р 51330.2-99, ГОСТ Р 51330.5-99, ГОСТ Р 51330.11-99, ГОСТ Р 51330.19-99.</w:t>
      </w:r>
    </w:p>
  </w:footnote>
  <w:footnote w:id="3">
    <w:p w:rsidR="00617B3A" w:rsidRPr="00617B3A" w:rsidRDefault="00617B3A" w:rsidP="00617B3A">
      <w:pPr>
        <w:pStyle w:val="a3"/>
        <w:jc w:val="both"/>
        <w:rPr>
          <w:lang w:val="en-US"/>
        </w:rPr>
      </w:pPr>
      <w:r>
        <w:rPr>
          <w:rStyle w:val="a5"/>
        </w:rPr>
        <w:footnoteRef/>
      </w:r>
      <w:r>
        <w:t xml:space="preserve"> </w:t>
      </w:r>
      <w:r w:rsidRPr="00617B3A">
        <w:t>В Российской Федерации действует ГОСТ Р 15.201-2000.</w:t>
      </w:r>
    </w:p>
  </w:footnote>
  <w:footnote w:id="4">
    <w:p w:rsidR="00617B3A" w:rsidRPr="00617B3A" w:rsidRDefault="00617B3A" w:rsidP="00617B3A">
      <w:pPr>
        <w:pStyle w:val="a3"/>
        <w:jc w:val="both"/>
        <w:rPr>
          <w:lang w:val="en-US"/>
        </w:rPr>
      </w:pPr>
      <w:r>
        <w:rPr>
          <w:rStyle w:val="a5"/>
        </w:rPr>
        <w:footnoteRef/>
      </w:r>
      <w:r>
        <w:t xml:space="preserve"> </w:t>
      </w:r>
      <w:r w:rsidRPr="00617B3A">
        <w:t>Для отсутствующих в таблице условий развития горения, например для оборудования объемом более 200 м3, значение фактора турбулизации определяют экспериментально.</w:t>
      </w:r>
    </w:p>
  </w:footnote>
  <w:footnote w:id="5">
    <w:p w:rsidR="00617B3A" w:rsidRPr="00617B3A" w:rsidRDefault="00617B3A" w:rsidP="00617B3A">
      <w:pPr>
        <w:pStyle w:val="a3"/>
        <w:jc w:val="both"/>
        <w:rPr>
          <w:lang w:val="en-US"/>
        </w:rPr>
      </w:pPr>
      <w:r>
        <w:rPr>
          <w:rStyle w:val="a5"/>
        </w:rPr>
        <w:footnoteRef/>
      </w:r>
      <w:r>
        <w:t xml:space="preserve"> </w:t>
      </w:r>
      <w:r w:rsidRPr="00617B3A">
        <w:t>Если в условиях развития горения значение какого-либо параметра не оговорено, то оно может быть любым в допустимом диапазоне.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1E4"/>
    <w:rsid w:val="000F4B39"/>
    <w:rsid w:val="0013382B"/>
    <w:rsid w:val="00271BFE"/>
    <w:rsid w:val="00445C15"/>
    <w:rsid w:val="006165FF"/>
    <w:rsid w:val="00617B3A"/>
    <w:rsid w:val="00BD6BCB"/>
    <w:rsid w:val="00D3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1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1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331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1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1E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17B3A"/>
    <w:pPr>
      <w:spacing w:after="0" w:line="240" w:lineRule="auto"/>
    </w:pPr>
    <w:rPr>
      <w:sz w:val="20"/>
      <w:szCs w:val="20"/>
    </w:rPr>
  </w:style>
  <w:style w:type="character" w:customStyle="1" w:styleId="a4">
    <w:name w:val="Текст сноски Знак"/>
    <w:basedOn w:val="a0"/>
    <w:link w:val="a3"/>
    <w:uiPriority w:val="99"/>
    <w:semiHidden/>
    <w:rsid w:val="00617B3A"/>
    <w:rPr>
      <w:sz w:val="20"/>
      <w:szCs w:val="20"/>
    </w:rPr>
  </w:style>
  <w:style w:type="character" w:styleId="a5">
    <w:name w:val="footnote reference"/>
    <w:basedOn w:val="a0"/>
    <w:uiPriority w:val="99"/>
    <w:semiHidden/>
    <w:unhideWhenUsed/>
    <w:rsid w:val="00617B3A"/>
    <w:rPr>
      <w:vertAlign w:val="superscript"/>
    </w:rPr>
  </w:style>
  <w:style w:type="character" w:styleId="a6">
    <w:name w:val="Hyperlink"/>
    <w:basedOn w:val="a0"/>
    <w:uiPriority w:val="99"/>
    <w:unhideWhenUsed/>
    <w:rsid w:val="00BD6B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1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1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1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331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1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1E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17B3A"/>
    <w:pPr>
      <w:spacing w:after="0" w:line="240" w:lineRule="auto"/>
    </w:pPr>
    <w:rPr>
      <w:sz w:val="20"/>
      <w:szCs w:val="20"/>
    </w:rPr>
  </w:style>
  <w:style w:type="character" w:customStyle="1" w:styleId="a4">
    <w:name w:val="Текст сноски Знак"/>
    <w:basedOn w:val="a0"/>
    <w:link w:val="a3"/>
    <w:uiPriority w:val="99"/>
    <w:semiHidden/>
    <w:rsid w:val="00617B3A"/>
    <w:rPr>
      <w:sz w:val="20"/>
      <w:szCs w:val="20"/>
    </w:rPr>
  </w:style>
  <w:style w:type="character" w:styleId="a5">
    <w:name w:val="footnote reference"/>
    <w:basedOn w:val="a0"/>
    <w:uiPriority w:val="99"/>
    <w:semiHidden/>
    <w:unhideWhenUsed/>
    <w:rsid w:val="00617B3A"/>
    <w:rPr>
      <w:vertAlign w:val="superscript"/>
    </w:rPr>
  </w:style>
  <w:style w:type="character" w:styleId="a6">
    <w:name w:val="Hyperlink"/>
    <w:basedOn w:val="a0"/>
    <w:uiPriority w:val="99"/>
    <w:unhideWhenUsed/>
    <w:rsid w:val="00BD6B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671" Type="http://schemas.openxmlformats.org/officeDocument/2006/relationships/image" Target="media/image663.wmf"/><Relationship Id="rId769" Type="http://schemas.openxmlformats.org/officeDocument/2006/relationships/image" Target="media/image761.wmf"/><Relationship Id="rId976" Type="http://schemas.openxmlformats.org/officeDocument/2006/relationships/image" Target="media/image968.wmf"/><Relationship Id="rId21" Type="http://schemas.openxmlformats.org/officeDocument/2006/relationships/image" Target="media/image13.wmf"/><Relationship Id="rId324" Type="http://schemas.openxmlformats.org/officeDocument/2006/relationships/image" Target="media/image316.wmf"/><Relationship Id="rId531" Type="http://schemas.openxmlformats.org/officeDocument/2006/relationships/image" Target="media/image523.wmf"/><Relationship Id="rId629" Type="http://schemas.openxmlformats.org/officeDocument/2006/relationships/image" Target="media/image621.wmf"/><Relationship Id="rId1161" Type="http://schemas.openxmlformats.org/officeDocument/2006/relationships/image" Target="media/image1153.wmf"/><Relationship Id="rId1259" Type="http://schemas.openxmlformats.org/officeDocument/2006/relationships/image" Target="media/image1251.wmf"/><Relationship Id="rId170" Type="http://schemas.openxmlformats.org/officeDocument/2006/relationships/image" Target="media/image162.wmf"/><Relationship Id="rId836" Type="http://schemas.openxmlformats.org/officeDocument/2006/relationships/image" Target="media/image828.wmf"/><Relationship Id="rId1021" Type="http://schemas.openxmlformats.org/officeDocument/2006/relationships/image" Target="media/image1013.wmf"/><Relationship Id="rId1119" Type="http://schemas.openxmlformats.org/officeDocument/2006/relationships/image" Target="media/image1111.wmf"/><Relationship Id="rId268" Type="http://schemas.openxmlformats.org/officeDocument/2006/relationships/image" Target="media/image260.wmf"/><Relationship Id="rId475" Type="http://schemas.openxmlformats.org/officeDocument/2006/relationships/image" Target="media/image467.wmf"/><Relationship Id="rId682" Type="http://schemas.openxmlformats.org/officeDocument/2006/relationships/image" Target="media/image674.wmf"/><Relationship Id="rId903" Type="http://schemas.openxmlformats.org/officeDocument/2006/relationships/image" Target="media/image895.wmf"/><Relationship Id="rId1326" Type="http://schemas.openxmlformats.org/officeDocument/2006/relationships/image" Target="media/image1318.wmf"/><Relationship Id="rId32" Type="http://schemas.openxmlformats.org/officeDocument/2006/relationships/image" Target="media/image24.wmf"/><Relationship Id="rId128" Type="http://schemas.openxmlformats.org/officeDocument/2006/relationships/image" Target="media/image120.wmf"/><Relationship Id="rId335" Type="http://schemas.openxmlformats.org/officeDocument/2006/relationships/image" Target="media/image327.wmf"/><Relationship Id="rId542" Type="http://schemas.openxmlformats.org/officeDocument/2006/relationships/image" Target="media/image534.wmf"/><Relationship Id="rId987" Type="http://schemas.openxmlformats.org/officeDocument/2006/relationships/image" Target="media/image979.wmf"/><Relationship Id="rId1172" Type="http://schemas.openxmlformats.org/officeDocument/2006/relationships/image" Target="media/image1164.wmf"/><Relationship Id="rId181" Type="http://schemas.openxmlformats.org/officeDocument/2006/relationships/image" Target="media/image173.wmf"/><Relationship Id="rId402" Type="http://schemas.openxmlformats.org/officeDocument/2006/relationships/image" Target="media/image394.wmf"/><Relationship Id="rId847" Type="http://schemas.openxmlformats.org/officeDocument/2006/relationships/image" Target="media/image839.wmf"/><Relationship Id="rId1032" Type="http://schemas.openxmlformats.org/officeDocument/2006/relationships/image" Target="media/image1024.wmf"/><Relationship Id="rId279" Type="http://schemas.openxmlformats.org/officeDocument/2006/relationships/image" Target="media/image271.wmf"/><Relationship Id="rId486" Type="http://schemas.openxmlformats.org/officeDocument/2006/relationships/image" Target="media/image478.wmf"/><Relationship Id="rId693" Type="http://schemas.openxmlformats.org/officeDocument/2006/relationships/image" Target="media/image685.wmf"/><Relationship Id="rId707" Type="http://schemas.openxmlformats.org/officeDocument/2006/relationships/image" Target="media/image699.wmf"/><Relationship Id="rId914" Type="http://schemas.openxmlformats.org/officeDocument/2006/relationships/image" Target="media/image906.wmf"/><Relationship Id="rId1337" Type="http://schemas.openxmlformats.org/officeDocument/2006/relationships/image" Target="media/image1329.wmf"/><Relationship Id="rId43" Type="http://schemas.openxmlformats.org/officeDocument/2006/relationships/image" Target="media/image35.wmf"/><Relationship Id="rId139" Type="http://schemas.openxmlformats.org/officeDocument/2006/relationships/image" Target="media/image131.wmf"/><Relationship Id="rId346" Type="http://schemas.openxmlformats.org/officeDocument/2006/relationships/image" Target="media/image338.wmf"/><Relationship Id="rId553" Type="http://schemas.openxmlformats.org/officeDocument/2006/relationships/image" Target="media/image545.wmf"/><Relationship Id="rId760" Type="http://schemas.openxmlformats.org/officeDocument/2006/relationships/image" Target="media/image752.wmf"/><Relationship Id="rId998" Type="http://schemas.openxmlformats.org/officeDocument/2006/relationships/image" Target="media/image990.wmf"/><Relationship Id="rId1183" Type="http://schemas.openxmlformats.org/officeDocument/2006/relationships/image" Target="media/image1175.wmf"/><Relationship Id="rId192" Type="http://schemas.openxmlformats.org/officeDocument/2006/relationships/image" Target="media/image184.wmf"/><Relationship Id="rId206" Type="http://schemas.openxmlformats.org/officeDocument/2006/relationships/image" Target="media/image198.wmf"/><Relationship Id="rId413" Type="http://schemas.openxmlformats.org/officeDocument/2006/relationships/image" Target="media/image405.wmf"/><Relationship Id="rId858" Type="http://schemas.openxmlformats.org/officeDocument/2006/relationships/image" Target="media/image850.wmf"/><Relationship Id="rId1043" Type="http://schemas.openxmlformats.org/officeDocument/2006/relationships/image" Target="media/image1035.wmf"/><Relationship Id="rId497" Type="http://schemas.openxmlformats.org/officeDocument/2006/relationships/image" Target="media/image489.wmf"/><Relationship Id="rId620" Type="http://schemas.openxmlformats.org/officeDocument/2006/relationships/image" Target="media/image612.wmf"/><Relationship Id="rId718" Type="http://schemas.openxmlformats.org/officeDocument/2006/relationships/image" Target="media/image710.wmf"/><Relationship Id="rId925" Type="http://schemas.openxmlformats.org/officeDocument/2006/relationships/image" Target="media/image917.wmf"/><Relationship Id="rId1250" Type="http://schemas.openxmlformats.org/officeDocument/2006/relationships/image" Target="media/image1242.wmf"/><Relationship Id="rId1348" Type="http://schemas.openxmlformats.org/officeDocument/2006/relationships/image" Target="media/image1340.wmf"/><Relationship Id="rId357" Type="http://schemas.openxmlformats.org/officeDocument/2006/relationships/image" Target="media/image349.wmf"/><Relationship Id="rId1110" Type="http://schemas.openxmlformats.org/officeDocument/2006/relationships/image" Target="media/image1102.wmf"/><Relationship Id="rId1194" Type="http://schemas.openxmlformats.org/officeDocument/2006/relationships/image" Target="media/image1186.wmf"/><Relationship Id="rId1208" Type="http://schemas.openxmlformats.org/officeDocument/2006/relationships/image" Target="media/image1200.wmf"/><Relationship Id="rId54" Type="http://schemas.openxmlformats.org/officeDocument/2006/relationships/image" Target="media/image46.wmf"/><Relationship Id="rId217" Type="http://schemas.openxmlformats.org/officeDocument/2006/relationships/image" Target="media/image209.wmf"/><Relationship Id="rId564" Type="http://schemas.openxmlformats.org/officeDocument/2006/relationships/image" Target="media/image556.wmf"/><Relationship Id="rId771" Type="http://schemas.openxmlformats.org/officeDocument/2006/relationships/image" Target="media/image763.wmf"/><Relationship Id="rId869" Type="http://schemas.openxmlformats.org/officeDocument/2006/relationships/image" Target="media/image861.wmf"/><Relationship Id="rId424" Type="http://schemas.openxmlformats.org/officeDocument/2006/relationships/image" Target="media/image416.wmf"/><Relationship Id="rId631" Type="http://schemas.openxmlformats.org/officeDocument/2006/relationships/image" Target="media/image623.wmf"/><Relationship Id="rId729" Type="http://schemas.openxmlformats.org/officeDocument/2006/relationships/image" Target="media/image721.wmf"/><Relationship Id="rId1054" Type="http://schemas.openxmlformats.org/officeDocument/2006/relationships/image" Target="media/image1046.wmf"/><Relationship Id="rId1261" Type="http://schemas.openxmlformats.org/officeDocument/2006/relationships/image" Target="media/image1253.wmf"/><Relationship Id="rId1359" Type="http://schemas.openxmlformats.org/officeDocument/2006/relationships/image" Target="media/image1351.wmf"/><Relationship Id="rId270" Type="http://schemas.openxmlformats.org/officeDocument/2006/relationships/image" Target="media/image262.wmf"/><Relationship Id="rId936" Type="http://schemas.openxmlformats.org/officeDocument/2006/relationships/image" Target="media/image928.wmf"/><Relationship Id="rId1121" Type="http://schemas.openxmlformats.org/officeDocument/2006/relationships/image" Target="media/image1113.wmf"/><Relationship Id="rId1219" Type="http://schemas.openxmlformats.org/officeDocument/2006/relationships/image" Target="media/image1211.wmf"/><Relationship Id="rId65" Type="http://schemas.openxmlformats.org/officeDocument/2006/relationships/image" Target="media/image57.png"/><Relationship Id="rId130" Type="http://schemas.openxmlformats.org/officeDocument/2006/relationships/image" Target="media/image122.wmf"/><Relationship Id="rId368" Type="http://schemas.openxmlformats.org/officeDocument/2006/relationships/image" Target="media/image360.wmf"/><Relationship Id="rId575" Type="http://schemas.openxmlformats.org/officeDocument/2006/relationships/image" Target="media/image567.wmf"/><Relationship Id="rId782" Type="http://schemas.openxmlformats.org/officeDocument/2006/relationships/image" Target="media/image774.wmf"/><Relationship Id="rId228" Type="http://schemas.openxmlformats.org/officeDocument/2006/relationships/image" Target="media/image220.wmf"/><Relationship Id="rId435" Type="http://schemas.openxmlformats.org/officeDocument/2006/relationships/image" Target="media/image427.wmf"/><Relationship Id="rId642" Type="http://schemas.openxmlformats.org/officeDocument/2006/relationships/image" Target="media/image634.wmf"/><Relationship Id="rId1065" Type="http://schemas.openxmlformats.org/officeDocument/2006/relationships/image" Target="media/image1057.wmf"/><Relationship Id="rId1272" Type="http://schemas.openxmlformats.org/officeDocument/2006/relationships/image" Target="media/image1264.wmf"/><Relationship Id="rId281" Type="http://schemas.openxmlformats.org/officeDocument/2006/relationships/image" Target="media/image273.wmf"/><Relationship Id="rId502" Type="http://schemas.openxmlformats.org/officeDocument/2006/relationships/image" Target="media/image494.wmf"/><Relationship Id="rId947" Type="http://schemas.openxmlformats.org/officeDocument/2006/relationships/image" Target="media/image939.wmf"/><Relationship Id="rId1132" Type="http://schemas.openxmlformats.org/officeDocument/2006/relationships/image" Target="media/image1124.wmf"/><Relationship Id="rId76" Type="http://schemas.openxmlformats.org/officeDocument/2006/relationships/image" Target="media/image68.wmf"/><Relationship Id="rId141" Type="http://schemas.openxmlformats.org/officeDocument/2006/relationships/image" Target="media/image133.wmf"/><Relationship Id="rId379" Type="http://schemas.openxmlformats.org/officeDocument/2006/relationships/image" Target="media/image371.wmf"/><Relationship Id="rId586" Type="http://schemas.openxmlformats.org/officeDocument/2006/relationships/image" Target="media/image578.wmf"/><Relationship Id="rId793" Type="http://schemas.openxmlformats.org/officeDocument/2006/relationships/image" Target="media/image785.wmf"/><Relationship Id="rId807" Type="http://schemas.openxmlformats.org/officeDocument/2006/relationships/image" Target="media/image799.wmf"/><Relationship Id="rId7" Type="http://schemas.openxmlformats.org/officeDocument/2006/relationships/endnotes" Target="endnotes.xml"/><Relationship Id="rId239" Type="http://schemas.openxmlformats.org/officeDocument/2006/relationships/image" Target="media/image231.wmf"/><Relationship Id="rId446" Type="http://schemas.openxmlformats.org/officeDocument/2006/relationships/image" Target="media/image438.wmf"/><Relationship Id="rId653" Type="http://schemas.openxmlformats.org/officeDocument/2006/relationships/image" Target="media/image645.wmf"/><Relationship Id="rId1076" Type="http://schemas.openxmlformats.org/officeDocument/2006/relationships/image" Target="media/image1068.wmf"/><Relationship Id="rId1283" Type="http://schemas.openxmlformats.org/officeDocument/2006/relationships/image" Target="media/image1275.wmf"/><Relationship Id="rId292" Type="http://schemas.openxmlformats.org/officeDocument/2006/relationships/image" Target="media/image284.wmf"/><Relationship Id="rId306" Type="http://schemas.openxmlformats.org/officeDocument/2006/relationships/image" Target="media/image298.wmf"/><Relationship Id="rId860" Type="http://schemas.openxmlformats.org/officeDocument/2006/relationships/image" Target="media/image852.wmf"/><Relationship Id="rId958" Type="http://schemas.openxmlformats.org/officeDocument/2006/relationships/image" Target="media/image950.wmf"/><Relationship Id="rId1143" Type="http://schemas.openxmlformats.org/officeDocument/2006/relationships/image" Target="media/image1135.wmf"/><Relationship Id="rId87" Type="http://schemas.openxmlformats.org/officeDocument/2006/relationships/image" Target="media/image79.wmf"/><Relationship Id="rId513" Type="http://schemas.openxmlformats.org/officeDocument/2006/relationships/image" Target="media/image505.wmf"/><Relationship Id="rId597" Type="http://schemas.openxmlformats.org/officeDocument/2006/relationships/image" Target="media/image589.wmf"/><Relationship Id="rId720" Type="http://schemas.openxmlformats.org/officeDocument/2006/relationships/image" Target="media/image712.wmf"/><Relationship Id="rId818" Type="http://schemas.openxmlformats.org/officeDocument/2006/relationships/image" Target="media/image810.wmf"/><Relationship Id="rId1350" Type="http://schemas.openxmlformats.org/officeDocument/2006/relationships/image" Target="media/image1342.wmf"/><Relationship Id="rId152" Type="http://schemas.openxmlformats.org/officeDocument/2006/relationships/image" Target="media/image144.wmf"/><Relationship Id="rId457" Type="http://schemas.openxmlformats.org/officeDocument/2006/relationships/image" Target="media/image449.wmf"/><Relationship Id="rId1003" Type="http://schemas.openxmlformats.org/officeDocument/2006/relationships/image" Target="media/image995.wmf"/><Relationship Id="rId1087" Type="http://schemas.openxmlformats.org/officeDocument/2006/relationships/image" Target="media/image1079.wmf"/><Relationship Id="rId1210" Type="http://schemas.openxmlformats.org/officeDocument/2006/relationships/image" Target="media/image1202.wmf"/><Relationship Id="rId1294" Type="http://schemas.openxmlformats.org/officeDocument/2006/relationships/image" Target="media/image1286.wmf"/><Relationship Id="rId1308" Type="http://schemas.openxmlformats.org/officeDocument/2006/relationships/image" Target="media/image1300.wmf"/><Relationship Id="rId664" Type="http://schemas.openxmlformats.org/officeDocument/2006/relationships/image" Target="media/image656.wmf"/><Relationship Id="rId871" Type="http://schemas.openxmlformats.org/officeDocument/2006/relationships/image" Target="media/image863.wmf"/><Relationship Id="rId969" Type="http://schemas.openxmlformats.org/officeDocument/2006/relationships/image" Target="media/image961.wmf"/><Relationship Id="rId14" Type="http://schemas.openxmlformats.org/officeDocument/2006/relationships/image" Target="media/image6.wmf"/><Relationship Id="rId317" Type="http://schemas.openxmlformats.org/officeDocument/2006/relationships/image" Target="media/image309.wmf"/><Relationship Id="rId524" Type="http://schemas.openxmlformats.org/officeDocument/2006/relationships/image" Target="media/image516.wmf"/><Relationship Id="rId731" Type="http://schemas.openxmlformats.org/officeDocument/2006/relationships/image" Target="media/image723.wmf"/><Relationship Id="rId1154" Type="http://schemas.openxmlformats.org/officeDocument/2006/relationships/image" Target="media/image1146.wmf"/><Relationship Id="rId1361" Type="http://schemas.openxmlformats.org/officeDocument/2006/relationships/fontTable" Target="fontTable.xml"/><Relationship Id="rId98" Type="http://schemas.openxmlformats.org/officeDocument/2006/relationships/image" Target="media/image90.wmf"/><Relationship Id="rId163" Type="http://schemas.openxmlformats.org/officeDocument/2006/relationships/image" Target="media/image155.wmf"/><Relationship Id="rId370" Type="http://schemas.openxmlformats.org/officeDocument/2006/relationships/image" Target="media/image362.wmf"/><Relationship Id="rId829" Type="http://schemas.openxmlformats.org/officeDocument/2006/relationships/image" Target="media/image821.wmf"/><Relationship Id="rId1014" Type="http://schemas.openxmlformats.org/officeDocument/2006/relationships/image" Target="media/image1006.wmf"/><Relationship Id="rId1221" Type="http://schemas.openxmlformats.org/officeDocument/2006/relationships/image" Target="media/image1213.wmf"/><Relationship Id="rId230" Type="http://schemas.openxmlformats.org/officeDocument/2006/relationships/image" Target="media/image222.wmf"/><Relationship Id="rId468" Type="http://schemas.openxmlformats.org/officeDocument/2006/relationships/image" Target="media/image460.wmf"/><Relationship Id="rId675" Type="http://schemas.openxmlformats.org/officeDocument/2006/relationships/image" Target="media/image667.wmf"/><Relationship Id="rId882" Type="http://schemas.openxmlformats.org/officeDocument/2006/relationships/image" Target="media/image874.wmf"/><Relationship Id="rId1098" Type="http://schemas.openxmlformats.org/officeDocument/2006/relationships/image" Target="media/image1090.wmf"/><Relationship Id="rId1319" Type="http://schemas.openxmlformats.org/officeDocument/2006/relationships/image" Target="media/image1311.wmf"/><Relationship Id="rId25" Type="http://schemas.openxmlformats.org/officeDocument/2006/relationships/image" Target="media/image17.wmf"/><Relationship Id="rId328" Type="http://schemas.openxmlformats.org/officeDocument/2006/relationships/image" Target="media/image320.wmf"/><Relationship Id="rId535" Type="http://schemas.openxmlformats.org/officeDocument/2006/relationships/image" Target="media/image527.wmf"/><Relationship Id="rId742" Type="http://schemas.openxmlformats.org/officeDocument/2006/relationships/image" Target="media/image734.wmf"/><Relationship Id="rId1165" Type="http://schemas.openxmlformats.org/officeDocument/2006/relationships/image" Target="media/image1157.wmf"/><Relationship Id="rId174" Type="http://schemas.openxmlformats.org/officeDocument/2006/relationships/image" Target="media/image166.wmf"/><Relationship Id="rId381" Type="http://schemas.openxmlformats.org/officeDocument/2006/relationships/image" Target="media/image373.wmf"/><Relationship Id="rId602" Type="http://schemas.openxmlformats.org/officeDocument/2006/relationships/image" Target="media/image594.wmf"/><Relationship Id="rId1025" Type="http://schemas.openxmlformats.org/officeDocument/2006/relationships/image" Target="media/image1017.wmf"/><Relationship Id="rId1232" Type="http://schemas.openxmlformats.org/officeDocument/2006/relationships/image" Target="media/image1224.wmf"/><Relationship Id="rId241" Type="http://schemas.openxmlformats.org/officeDocument/2006/relationships/image" Target="media/image233.wmf"/><Relationship Id="rId479" Type="http://schemas.openxmlformats.org/officeDocument/2006/relationships/image" Target="media/image471.wmf"/><Relationship Id="rId686" Type="http://schemas.openxmlformats.org/officeDocument/2006/relationships/image" Target="media/image678.wmf"/><Relationship Id="rId893" Type="http://schemas.openxmlformats.org/officeDocument/2006/relationships/image" Target="media/image885.png"/><Relationship Id="rId907" Type="http://schemas.openxmlformats.org/officeDocument/2006/relationships/image" Target="media/image899.wmf"/><Relationship Id="rId36" Type="http://schemas.openxmlformats.org/officeDocument/2006/relationships/image" Target="media/image28.wmf"/><Relationship Id="rId339" Type="http://schemas.openxmlformats.org/officeDocument/2006/relationships/image" Target="media/image331.wmf"/><Relationship Id="rId546" Type="http://schemas.openxmlformats.org/officeDocument/2006/relationships/image" Target="media/image538.wmf"/><Relationship Id="rId753" Type="http://schemas.openxmlformats.org/officeDocument/2006/relationships/image" Target="media/image745.wmf"/><Relationship Id="rId1176" Type="http://schemas.openxmlformats.org/officeDocument/2006/relationships/image" Target="media/image1168.wmf"/><Relationship Id="rId101" Type="http://schemas.openxmlformats.org/officeDocument/2006/relationships/image" Target="media/image93.wmf"/><Relationship Id="rId185" Type="http://schemas.openxmlformats.org/officeDocument/2006/relationships/image" Target="media/image177.wmf"/><Relationship Id="rId406" Type="http://schemas.openxmlformats.org/officeDocument/2006/relationships/image" Target="media/image398.wmf"/><Relationship Id="rId960" Type="http://schemas.openxmlformats.org/officeDocument/2006/relationships/image" Target="media/image952.wmf"/><Relationship Id="rId1036" Type="http://schemas.openxmlformats.org/officeDocument/2006/relationships/image" Target="media/image1028.wmf"/><Relationship Id="rId1243" Type="http://schemas.openxmlformats.org/officeDocument/2006/relationships/image" Target="media/image1235.wmf"/><Relationship Id="rId392" Type="http://schemas.openxmlformats.org/officeDocument/2006/relationships/image" Target="media/image384.wmf"/><Relationship Id="rId613" Type="http://schemas.openxmlformats.org/officeDocument/2006/relationships/image" Target="media/image605.wmf"/><Relationship Id="rId697" Type="http://schemas.openxmlformats.org/officeDocument/2006/relationships/image" Target="media/image689.wmf"/><Relationship Id="rId820" Type="http://schemas.openxmlformats.org/officeDocument/2006/relationships/image" Target="media/image812.wmf"/><Relationship Id="rId918" Type="http://schemas.openxmlformats.org/officeDocument/2006/relationships/image" Target="media/image910.wmf"/><Relationship Id="rId252" Type="http://schemas.openxmlformats.org/officeDocument/2006/relationships/image" Target="media/image244.wmf"/><Relationship Id="rId1103" Type="http://schemas.openxmlformats.org/officeDocument/2006/relationships/image" Target="media/image1095.wmf"/><Relationship Id="rId1187" Type="http://schemas.openxmlformats.org/officeDocument/2006/relationships/image" Target="media/image1179.wmf"/><Relationship Id="rId1310" Type="http://schemas.openxmlformats.org/officeDocument/2006/relationships/image" Target="media/image1302.wmf"/><Relationship Id="rId47" Type="http://schemas.openxmlformats.org/officeDocument/2006/relationships/image" Target="media/image39.wmf"/><Relationship Id="rId112" Type="http://schemas.openxmlformats.org/officeDocument/2006/relationships/image" Target="media/image104.wmf"/><Relationship Id="rId557" Type="http://schemas.openxmlformats.org/officeDocument/2006/relationships/image" Target="media/image549.wmf"/><Relationship Id="rId764" Type="http://schemas.openxmlformats.org/officeDocument/2006/relationships/image" Target="media/image756.wmf"/><Relationship Id="rId971" Type="http://schemas.openxmlformats.org/officeDocument/2006/relationships/image" Target="media/image963.wmf"/><Relationship Id="rId196" Type="http://schemas.openxmlformats.org/officeDocument/2006/relationships/image" Target="media/image188.wmf"/><Relationship Id="rId417" Type="http://schemas.openxmlformats.org/officeDocument/2006/relationships/image" Target="media/image409.wmf"/><Relationship Id="rId624" Type="http://schemas.openxmlformats.org/officeDocument/2006/relationships/image" Target="media/image616.wmf"/><Relationship Id="rId831" Type="http://schemas.openxmlformats.org/officeDocument/2006/relationships/image" Target="media/image823.wmf"/><Relationship Id="rId1047" Type="http://schemas.openxmlformats.org/officeDocument/2006/relationships/image" Target="media/image1039.wmf"/><Relationship Id="rId1254" Type="http://schemas.openxmlformats.org/officeDocument/2006/relationships/image" Target="media/image1246.wmf"/><Relationship Id="rId263" Type="http://schemas.openxmlformats.org/officeDocument/2006/relationships/image" Target="media/image255.wmf"/><Relationship Id="rId470" Type="http://schemas.openxmlformats.org/officeDocument/2006/relationships/image" Target="media/image462.png"/><Relationship Id="rId929" Type="http://schemas.openxmlformats.org/officeDocument/2006/relationships/image" Target="media/image921.wmf"/><Relationship Id="rId1114" Type="http://schemas.openxmlformats.org/officeDocument/2006/relationships/image" Target="media/image1106.wmf"/><Relationship Id="rId1321" Type="http://schemas.openxmlformats.org/officeDocument/2006/relationships/image" Target="media/image1313.wmf"/><Relationship Id="rId58" Type="http://schemas.openxmlformats.org/officeDocument/2006/relationships/image" Target="media/image50.wmf"/><Relationship Id="rId123" Type="http://schemas.openxmlformats.org/officeDocument/2006/relationships/image" Target="media/image115.wmf"/><Relationship Id="rId330" Type="http://schemas.openxmlformats.org/officeDocument/2006/relationships/image" Target="media/image322.wmf"/><Relationship Id="rId568" Type="http://schemas.openxmlformats.org/officeDocument/2006/relationships/image" Target="media/image560.wmf"/><Relationship Id="rId775" Type="http://schemas.openxmlformats.org/officeDocument/2006/relationships/image" Target="media/image767.wmf"/><Relationship Id="rId982" Type="http://schemas.openxmlformats.org/officeDocument/2006/relationships/image" Target="media/image974.wmf"/><Relationship Id="rId1198" Type="http://schemas.openxmlformats.org/officeDocument/2006/relationships/image" Target="media/image1190.wmf"/><Relationship Id="rId428" Type="http://schemas.openxmlformats.org/officeDocument/2006/relationships/image" Target="media/image420.wmf"/><Relationship Id="rId635" Type="http://schemas.openxmlformats.org/officeDocument/2006/relationships/image" Target="media/image627.wmf"/><Relationship Id="rId842" Type="http://schemas.openxmlformats.org/officeDocument/2006/relationships/image" Target="media/image834.wmf"/><Relationship Id="rId1058" Type="http://schemas.openxmlformats.org/officeDocument/2006/relationships/image" Target="media/image1050.wmf"/><Relationship Id="rId1265" Type="http://schemas.openxmlformats.org/officeDocument/2006/relationships/image" Target="media/image1257.wmf"/><Relationship Id="rId274" Type="http://schemas.openxmlformats.org/officeDocument/2006/relationships/image" Target="media/image266.wmf"/><Relationship Id="rId481" Type="http://schemas.openxmlformats.org/officeDocument/2006/relationships/image" Target="media/image473.wmf"/><Relationship Id="rId702" Type="http://schemas.openxmlformats.org/officeDocument/2006/relationships/image" Target="media/image694.wmf"/><Relationship Id="rId1125" Type="http://schemas.openxmlformats.org/officeDocument/2006/relationships/image" Target="media/image1117.wmf"/><Relationship Id="rId1332" Type="http://schemas.openxmlformats.org/officeDocument/2006/relationships/image" Target="media/image1324.wmf"/><Relationship Id="rId69" Type="http://schemas.openxmlformats.org/officeDocument/2006/relationships/image" Target="media/image61.wmf"/><Relationship Id="rId134" Type="http://schemas.openxmlformats.org/officeDocument/2006/relationships/image" Target="media/image126.wmf"/><Relationship Id="rId579" Type="http://schemas.openxmlformats.org/officeDocument/2006/relationships/image" Target="media/image571.wmf"/><Relationship Id="rId786" Type="http://schemas.openxmlformats.org/officeDocument/2006/relationships/image" Target="media/image778.wmf"/><Relationship Id="rId993" Type="http://schemas.openxmlformats.org/officeDocument/2006/relationships/image" Target="media/image985.wmf"/><Relationship Id="rId341" Type="http://schemas.openxmlformats.org/officeDocument/2006/relationships/image" Target="media/image333.wmf"/><Relationship Id="rId439" Type="http://schemas.openxmlformats.org/officeDocument/2006/relationships/image" Target="media/image431.wmf"/><Relationship Id="rId646" Type="http://schemas.openxmlformats.org/officeDocument/2006/relationships/image" Target="media/image638.wmf"/><Relationship Id="rId1069" Type="http://schemas.openxmlformats.org/officeDocument/2006/relationships/image" Target="media/image1061.wmf"/><Relationship Id="rId1276" Type="http://schemas.openxmlformats.org/officeDocument/2006/relationships/image" Target="media/image1268.wmf"/><Relationship Id="rId201" Type="http://schemas.openxmlformats.org/officeDocument/2006/relationships/image" Target="media/image193.wmf"/><Relationship Id="rId285" Type="http://schemas.openxmlformats.org/officeDocument/2006/relationships/image" Target="media/image277.wmf"/><Relationship Id="rId506" Type="http://schemas.openxmlformats.org/officeDocument/2006/relationships/image" Target="media/image498.wmf"/><Relationship Id="rId853" Type="http://schemas.openxmlformats.org/officeDocument/2006/relationships/image" Target="media/image845.wmf"/><Relationship Id="rId1136" Type="http://schemas.openxmlformats.org/officeDocument/2006/relationships/image" Target="media/image1128.wmf"/><Relationship Id="rId492" Type="http://schemas.openxmlformats.org/officeDocument/2006/relationships/image" Target="media/image484.wmf"/><Relationship Id="rId713" Type="http://schemas.openxmlformats.org/officeDocument/2006/relationships/image" Target="media/image705.wmf"/><Relationship Id="rId797" Type="http://schemas.openxmlformats.org/officeDocument/2006/relationships/image" Target="media/image789.wmf"/><Relationship Id="rId920" Type="http://schemas.openxmlformats.org/officeDocument/2006/relationships/image" Target="media/image912.wmf"/><Relationship Id="rId1343" Type="http://schemas.openxmlformats.org/officeDocument/2006/relationships/image" Target="media/image1335.wmf"/><Relationship Id="rId145" Type="http://schemas.openxmlformats.org/officeDocument/2006/relationships/image" Target="media/image137.wmf"/><Relationship Id="rId352" Type="http://schemas.openxmlformats.org/officeDocument/2006/relationships/image" Target="media/image344.wmf"/><Relationship Id="rId1203" Type="http://schemas.openxmlformats.org/officeDocument/2006/relationships/image" Target="media/image1195.wmf"/><Relationship Id="rId1287" Type="http://schemas.openxmlformats.org/officeDocument/2006/relationships/image" Target="media/image1279.wmf"/><Relationship Id="rId212" Type="http://schemas.openxmlformats.org/officeDocument/2006/relationships/image" Target="media/image204.wmf"/><Relationship Id="rId657" Type="http://schemas.openxmlformats.org/officeDocument/2006/relationships/image" Target="media/image649.wmf"/><Relationship Id="rId864" Type="http://schemas.openxmlformats.org/officeDocument/2006/relationships/image" Target="media/image856.wmf"/><Relationship Id="rId296" Type="http://schemas.openxmlformats.org/officeDocument/2006/relationships/image" Target="media/image288.wmf"/><Relationship Id="rId517" Type="http://schemas.openxmlformats.org/officeDocument/2006/relationships/image" Target="media/image509.wmf"/><Relationship Id="rId724" Type="http://schemas.openxmlformats.org/officeDocument/2006/relationships/image" Target="media/image716.wmf"/><Relationship Id="rId931" Type="http://schemas.openxmlformats.org/officeDocument/2006/relationships/image" Target="media/image923.wmf"/><Relationship Id="rId1147" Type="http://schemas.openxmlformats.org/officeDocument/2006/relationships/image" Target="media/image1139.wmf"/><Relationship Id="rId1354" Type="http://schemas.openxmlformats.org/officeDocument/2006/relationships/image" Target="media/image1346.wmf"/><Relationship Id="rId60" Type="http://schemas.openxmlformats.org/officeDocument/2006/relationships/image" Target="media/image52.wmf"/><Relationship Id="rId156" Type="http://schemas.openxmlformats.org/officeDocument/2006/relationships/image" Target="media/image148.wmf"/><Relationship Id="rId363" Type="http://schemas.openxmlformats.org/officeDocument/2006/relationships/image" Target="media/image355.wmf"/><Relationship Id="rId570" Type="http://schemas.openxmlformats.org/officeDocument/2006/relationships/image" Target="media/image562.wmf"/><Relationship Id="rId1007" Type="http://schemas.openxmlformats.org/officeDocument/2006/relationships/image" Target="media/image999.wmf"/><Relationship Id="rId1214" Type="http://schemas.openxmlformats.org/officeDocument/2006/relationships/image" Target="media/image1206.wmf"/><Relationship Id="rId223" Type="http://schemas.openxmlformats.org/officeDocument/2006/relationships/image" Target="media/image215.wmf"/><Relationship Id="rId430" Type="http://schemas.openxmlformats.org/officeDocument/2006/relationships/image" Target="media/image422.wmf"/><Relationship Id="rId668" Type="http://schemas.openxmlformats.org/officeDocument/2006/relationships/image" Target="media/image660.wmf"/><Relationship Id="rId875" Type="http://schemas.openxmlformats.org/officeDocument/2006/relationships/image" Target="media/image867.wmf"/><Relationship Id="rId1060" Type="http://schemas.openxmlformats.org/officeDocument/2006/relationships/image" Target="media/image1052.wmf"/><Relationship Id="rId1298" Type="http://schemas.openxmlformats.org/officeDocument/2006/relationships/image" Target="media/image1290.wmf"/><Relationship Id="rId18" Type="http://schemas.openxmlformats.org/officeDocument/2006/relationships/image" Target="media/image10.wmf"/><Relationship Id="rId528" Type="http://schemas.openxmlformats.org/officeDocument/2006/relationships/image" Target="media/image520.wmf"/><Relationship Id="rId735" Type="http://schemas.openxmlformats.org/officeDocument/2006/relationships/image" Target="media/image727.wmf"/><Relationship Id="rId942" Type="http://schemas.openxmlformats.org/officeDocument/2006/relationships/image" Target="media/image934.wmf"/><Relationship Id="rId1158" Type="http://schemas.openxmlformats.org/officeDocument/2006/relationships/image" Target="media/image1150.wmf"/><Relationship Id="rId167" Type="http://schemas.openxmlformats.org/officeDocument/2006/relationships/image" Target="media/image159.wmf"/><Relationship Id="rId374" Type="http://schemas.openxmlformats.org/officeDocument/2006/relationships/image" Target="media/image366.wmf"/><Relationship Id="rId581" Type="http://schemas.openxmlformats.org/officeDocument/2006/relationships/image" Target="media/image573.png"/><Relationship Id="rId1018" Type="http://schemas.openxmlformats.org/officeDocument/2006/relationships/image" Target="media/image1010.wmf"/><Relationship Id="rId1225" Type="http://schemas.openxmlformats.org/officeDocument/2006/relationships/image" Target="media/image1217.wmf"/><Relationship Id="rId71" Type="http://schemas.openxmlformats.org/officeDocument/2006/relationships/image" Target="media/image63.wmf"/><Relationship Id="rId234" Type="http://schemas.openxmlformats.org/officeDocument/2006/relationships/image" Target="media/image226.wmf"/><Relationship Id="rId679" Type="http://schemas.openxmlformats.org/officeDocument/2006/relationships/image" Target="media/image671.wmf"/><Relationship Id="rId802" Type="http://schemas.openxmlformats.org/officeDocument/2006/relationships/image" Target="media/image794.wmf"/><Relationship Id="rId886" Type="http://schemas.openxmlformats.org/officeDocument/2006/relationships/image" Target="media/image878.wmf"/><Relationship Id="rId2" Type="http://schemas.openxmlformats.org/officeDocument/2006/relationships/styles" Target="styles.xml"/><Relationship Id="rId29" Type="http://schemas.openxmlformats.org/officeDocument/2006/relationships/image" Target="media/image21.wmf"/><Relationship Id="rId441" Type="http://schemas.openxmlformats.org/officeDocument/2006/relationships/image" Target="media/image433.wmf"/><Relationship Id="rId539" Type="http://schemas.openxmlformats.org/officeDocument/2006/relationships/image" Target="media/image531.wmf"/><Relationship Id="rId746" Type="http://schemas.openxmlformats.org/officeDocument/2006/relationships/image" Target="media/image738.wmf"/><Relationship Id="rId1071" Type="http://schemas.openxmlformats.org/officeDocument/2006/relationships/image" Target="media/image1063.wmf"/><Relationship Id="rId1169" Type="http://schemas.openxmlformats.org/officeDocument/2006/relationships/image" Target="media/image1161.wmf"/><Relationship Id="rId178" Type="http://schemas.openxmlformats.org/officeDocument/2006/relationships/image" Target="media/image170.wmf"/><Relationship Id="rId301" Type="http://schemas.openxmlformats.org/officeDocument/2006/relationships/image" Target="media/image293.wmf"/><Relationship Id="rId953" Type="http://schemas.openxmlformats.org/officeDocument/2006/relationships/image" Target="media/image945.wmf"/><Relationship Id="rId1029" Type="http://schemas.openxmlformats.org/officeDocument/2006/relationships/image" Target="media/image1021.wmf"/><Relationship Id="rId1236" Type="http://schemas.openxmlformats.org/officeDocument/2006/relationships/image" Target="media/image1228.wmf"/><Relationship Id="rId82" Type="http://schemas.openxmlformats.org/officeDocument/2006/relationships/image" Target="media/image74.wmf"/><Relationship Id="rId385" Type="http://schemas.openxmlformats.org/officeDocument/2006/relationships/image" Target="media/image377.wmf"/><Relationship Id="rId592" Type="http://schemas.openxmlformats.org/officeDocument/2006/relationships/image" Target="media/image584.wmf"/><Relationship Id="rId606" Type="http://schemas.openxmlformats.org/officeDocument/2006/relationships/image" Target="media/image598.wmf"/><Relationship Id="rId813" Type="http://schemas.openxmlformats.org/officeDocument/2006/relationships/image" Target="media/image805.wmf"/><Relationship Id="rId245" Type="http://schemas.openxmlformats.org/officeDocument/2006/relationships/image" Target="media/image237.wmf"/><Relationship Id="rId452" Type="http://schemas.openxmlformats.org/officeDocument/2006/relationships/image" Target="media/image444.wmf"/><Relationship Id="rId897" Type="http://schemas.openxmlformats.org/officeDocument/2006/relationships/image" Target="media/image889.wmf"/><Relationship Id="rId1082" Type="http://schemas.openxmlformats.org/officeDocument/2006/relationships/image" Target="media/image1074.wmf"/><Relationship Id="rId1303" Type="http://schemas.openxmlformats.org/officeDocument/2006/relationships/image" Target="media/image1295.wmf"/><Relationship Id="rId105" Type="http://schemas.openxmlformats.org/officeDocument/2006/relationships/image" Target="media/image97.wmf"/><Relationship Id="rId312" Type="http://schemas.openxmlformats.org/officeDocument/2006/relationships/image" Target="media/image304.wmf"/><Relationship Id="rId757" Type="http://schemas.openxmlformats.org/officeDocument/2006/relationships/image" Target="media/image749.wmf"/><Relationship Id="rId964" Type="http://schemas.openxmlformats.org/officeDocument/2006/relationships/image" Target="media/image956.wmf"/><Relationship Id="rId93" Type="http://schemas.openxmlformats.org/officeDocument/2006/relationships/image" Target="media/image85.wmf"/><Relationship Id="rId189" Type="http://schemas.openxmlformats.org/officeDocument/2006/relationships/image" Target="media/image181.wmf"/><Relationship Id="rId396" Type="http://schemas.openxmlformats.org/officeDocument/2006/relationships/image" Target="media/image388.wmf"/><Relationship Id="rId617" Type="http://schemas.openxmlformats.org/officeDocument/2006/relationships/image" Target="media/image609.wmf"/><Relationship Id="rId824" Type="http://schemas.openxmlformats.org/officeDocument/2006/relationships/image" Target="media/image816.wmf"/><Relationship Id="rId1247" Type="http://schemas.openxmlformats.org/officeDocument/2006/relationships/image" Target="media/image1239.wmf"/><Relationship Id="rId256" Type="http://schemas.openxmlformats.org/officeDocument/2006/relationships/image" Target="media/image248.wmf"/><Relationship Id="rId463" Type="http://schemas.openxmlformats.org/officeDocument/2006/relationships/image" Target="media/image455.wmf"/><Relationship Id="rId670" Type="http://schemas.openxmlformats.org/officeDocument/2006/relationships/image" Target="media/image662.wmf"/><Relationship Id="rId1093" Type="http://schemas.openxmlformats.org/officeDocument/2006/relationships/image" Target="media/image1085.wmf"/><Relationship Id="rId1107" Type="http://schemas.openxmlformats.org/officeDocument/2006/relationships/image" Target="media/image1099.wmf"/><Relationship Id="rId1314" Type="http://schemas.openxmlformats.org/officeDocument/2006/relationships/image" Target="media/image1306.wmf"/><Relationship Id="rId116" Type="http://schemas.openxmlformats.org/officeDocument/2006/relationships/image" Target="media/image108.wmf"/><Relationship Id="rId323" Type="http://schemas.openxmlformats.org/officeDocument/2006/relationships/image" Target="media/image315.wmf"/><Relationship Id="rId530" Type="http://schemas.openxmlformats.org/officeDocument/2006/relationships/image" Target="media/image522.wmf"/><Relationship Id="rId768" Type="http://schemas.openxmlformats.org/officeDocument/2006/relationships/image" Target="media/image760.wmf"/><Relationship Id="rId975" Type="http://schemas.openxmlformats.org/officeDocument/2006/relationships/image" Target="media/image967.wmf"/><Relationship Id="rId1160" Type="http://schemas.openxmlformats.org/officeDocument/2006/relationships/image" Target="media/image1152.wmf"/><Relationship Id="rId20" Type="http://schemas.openxmlformats.org/officeDocument/2006/relationships/image" Target="media/image12.wmf"/><Relationship Id="rId628" Type="http://schemas.openxmlformats.org/officeDocument/2006/relationships/image" Target="media/image620.wmf"/><Relationship Id="rId835" Type="http://schemas.openxmlformats.org/officeDocument/2006/relationships/image" Target="media/image827.wmf"/><Relationship Id="rId1258" Type="http://schemas.openxmlformats.org/officeDocument/2006/relationships/image" Target="media/image1250.wmf"/><Relationship Id="rId267" Type="http://schemas.openxmlformats.org/officeDocument/2006/relationships/image" Target="media/image259.wmf"/><Relationship Id="rId474" Type="http://schemas.openxmlformats.org/officeDocument/2006/relationships/image" Target="media/image466.wmf"/><Relationship Id="rId1020" Type="http://schemas.openxmlformats.org/officeDocument/2006/relationships/image" Target="media/image1012.wmf"/><Relationship Id="rId1118" Type="http://schemas.openxmlformats.org/officeDocument/2006/relationships/image" Target="media/image1110.wmf"/><Relationship Id="rId1325" Type="http://schemas.openxmlformats.org/officeDocument/2006/relationships/image" Target="media/image1317.wmf"/><Relationship Id="rId127" Type="http://schemas.openxmlformats.org/officeDocument/2006/relationships/image" Target="media/image119.wmf"/><Relationship Id="rId681" Type="http://schemas.openxmlformats.org/officeDocument/2006/relationships/image" Target="media/image673.wmf"/><Relationship Id="rId779" Type="http://schemas.openxmlformats.org/officeDocument/2006/relationships/image" Target="media/image771.wmf"/><Relationship Id="rId902" Type="http://schemas.openxmlformats.org/officeDocument/2006/relationships/image" Target="media/image894.wmf"/><Relationship Id="rId986" Type="http://schemas.openxmlformats.org/officeDocument/2006/relationships/image" Target="media/image978.wmf"/><Relationship Id="rId31" Type="http://schemas.openxmlformats.org/officeDocument/2006/relationships/image" Target="media/image23.wmf"/><Relationship Id="rId334" Type="http://schemas.openxmlformats.org/officeDocument/2006/relationships/image" Target="media/image326.wmf"/><Relationship Id="rId541" Type="http://schemas.openxmlformats.org/officeDocument/2006/relationships/image" Target="media/image533.wmf"/><Relationship Id="rId639" Type="http://schemas.openxmlformats.org/officeDocument/2006/relationships/image" Target="media/image631.wmf"/><Relationship Id="rId1171" Type="http://schemas.openxmlformats.org/officeDocument/2006/relationships/image" Target="media/image1163.wmf"/><Relationship Id="rId1269" Type="http://schemas.openxmlformats.org/officeDocument/2006/relationships/image" Target="media/image1261.wmf"/><Relationship Id="rId180" Type="http://schemas.openxmlformats.org/officeDocument/2006/relationships/image" Target="media/image172.wmf"/><Relationship Id="rId278" Type="http://schemas.openxmlformats.org/officeDocument/2006/relationships/image" Target="media/image270.wmf"/><Relationship Id="rId401" Type="http://schemas.openxmlformats.org/officeDocument/2006/relationships/image" Target="media/image393.wmf"/><Relationship Id="rId846" Type="http://schemas.openxmlformats.org/officeDocument/2006/relationships/image" Target="media/image838.wmf"/><Relationship Id="rId1031" Type="http://schemas.openxmlformats.org/officeDocument/2006/relationships/image" Target="media/image1023.wmf"/><Relationship Id="rId1129" Type="http://schemas.openxmlformats.org/officeDocument/2006/relationships/image" Target="media/image1121.wmf"/><Relationship Id="rId485" Type="http://schemas.openxmlformats.org/officeDocument/2006/relationships/image" Target="media/image477.wmf"/><Relationship Id="rId692" Type="http://schemas.openxmlformats.org/officeDocument/2006/relationships/image" Target="media/image684.wmf"/><Relationship Id="rId706" Type="http://schemas.openxmlformats.org/officeDocument/2006/relationships/image" Target="media/image698.wmf"/><Relationship Id="rId913" Type="http://schemas.openxmlformats.org/officeDocument/2006/relationships/image" Target="media/image905.wmf"/><Relationship Id="rId1336" Type="http://schemas.openxmlformats.org/officeDocument/2006/relationships/image" Target="media/image1328.wmf"/><Relationship Id="rId42" Type="http://schemas.openxmlformats.org/officeDocument/2006/relationships/image" Target="media/image34.wmf"/><Relationship Id="rId138" Type="http://schemas.openxmlformats.org/officeDocument/2006/relationships/image" Target="media/image130.wmf"/><Relationship Id="rId345" Type="http://schemas.openxmlformats.org/officeDocument/2006/relationships/image" Target="media/image337.wmf"/><Relationship Id="rId552" Type="http://schemas.openxmlformats.org/officeDocument/2006/relationships/image" Target="media/image544.wmf"/><Relationship Id="rId997" Type="http://schemas.openxmlformats.org/officeDocument/2006/relationships/image" Target="media/image989.wmf"/><Relationship Id="rId1182" Type="http://schemas.openxmlformats.org/officeDocument/2006/relationships/image" Target="media/image1174.wmf"/><Relationship Id="rId191" Type="http://schemas.openxmlformats.org/officeDocument/2006/relationships/image" Target="media/image183.wmf"/><Relationship Id="rId205" Type="http://schemas.openxmlformats.org/officeDocument/2006/relationships/image" Target="media/image197.wmf"/><Relationship Id="rId412" Type="http://schemas.openxmlformats.org/officeDocument/2006/relationships/image" Target="media/image404.wmf"/><Relationship Id="rId857" Type="http://schemas.openxmlformats.org/officeDocument/2006/relationships/image" Target="media/image849.wmf"/><Relationship Id="rId1042" Type="http://schemas.openxmlformats.org/officeDocument/2006/relationships/image" Target="media/image1034.wmf"/><Relationship Id="rId289" Type="http://schemas.openxmlformats.org/officeDocument/2006/relationships/image" Target="media/image281.wmf"/><Relationship Id="rId496" Type="http://schemas.openxmlformats.org/officeDocument/2006/relationships/image" Target="media/image488.wmf"/><Relationship Id="rId717" Type="http://schemas.openxmlformats.org/officeDocument/2006/relationships/image" Target="media/image709.wmf"/><Relationship Id="rId924" Type="http://schemas.openxmlformats.org/officeDocument/2006/relationships/image" Target="media/image916.wmf"/><Relationship Id="rId1347" Type="http://schemas.openxmlformats.org/officeDocument/2006/relationships/image" Target="media/image1339.wmf"/><Relationship Id="rId53" Type="http://schemas.openxmlformats.org/officeDocument/2006/relationships/image" Target="media/image45.wmf"/><Relationship Id="rId149" Type="http://schemas.openxmlformats.org/officeDocument/2006/relationships/image" Target="media/image141.wmf"/><Relationship Id="rId356" Type="http://schemas.openxmlformats.org/officeDocument/2006/relationships/image" Target="media/image348.wmf"/><Relationship Id="rId563" Type="http://schemas.openxmlformats.org/officeDocument/2006/relationships/image" Target="media/image555.wmf"/><Relationship Id="rId770" Type="http://schemas.openxmlformats.org/officeDocument/2006/relationships/image" Target="media/image762.wmf"/><Relationship Id="rId1193" Type="http://schemas.openxmlformats.org/officeDocument/2006/relationships/image" Target="media/image1185.wmf"/><Relationship Id="rId1207" Type="http://schemas.openxmlformats.org/officeDocument/2006/relationships/image" Target="media/image1199.wmf"/><Relationship Id="rId216" Type="http://schemas.openxmlformats.org/officeDocument/2006/relationships/image" Target="media/image208.wmf"/><Relationship Id="rId423" Type="http://schemas.openxmlformats.org/officeDocument/2006/relationships/image" Target="media/image415.wmf"/><Relationship Id="rId868" Type="http://schemas.openxmlformats.org/officeDocument/2006/relationships/image" Target="media/image860.wmf"/><Relationship Id="rId1053" Type="http://schemas.openxmlformats.org/officeDocument/2006/relationships/image" Target="media/image1045.wmf"/><Relationship Id="rId1260" Type="http://schemas.openxmlformats.org/officeDocument/2006/relationships/image" Target="media/image1252.wmf"/><Relationship Id="rId630" Type="http://schemas.openxmlformats.org/officeDocument/2006/relationships/image" Target="media/image622.wmf"/><Relationship Id="rId728" Type="http://schemas.openxmlformats.org/officeDocument/2006/relationships/image" Target="media/image720.wmf"/><Relationship Id="rId935" Type="http://schemas.openxmlformats.org/officeDocument/2006/relationships/image" Target="media/image927.wmf"/><Relationship Id="rId1358" Type="http://schemas.openxmlformats.org/officeDocument/2006/relationships/image" Target="media/image1350.wmf"/><Relationship Id="rId64" Type="http://schemas.openxmlformats.org/officeDocument/2006/relationships/image" Target="media/image56.wmf"/><Relationship Id="rId367" Type="http://schemas.openxmlformats.org/officeDocument/2006/relationships/image" Target="media/image359.wmf"/><Relationship Id="rId574" Type="http://schemas.openxmlformats.org/officeDocument/2006/relationships/image" Target="media/image566.wmf"/><Relationship Id="rId1120" Type="http://schemas.openxmlformats.org/officeDocument/2006/relationships/image" Target="media/image1112.wmf"/><Relationship Id="rId1218" Type="http://schemas.openxmlformats.org/officeDocument/2006/relationships/image" Target="media/image1210.wmf"/><Relationship Id="rId227" Type="http://schemas.openxmlformats.org/officeDocument/2006/relationships/image" Target="media/image219.wmf"/><Relationship Id="rId781" Type="http://schemas.openxmlformats.org/officeDocument/2006/relationships/image" Target="media/image773.wmf"/><Relationship Id="rId879" Type="http://schemas.openxmlformats.org/officeDocument/2006/relationships/image" Target="media/image871.wmf"/><Relationship Id="rId434" Type="http://schemas.openxmlformats.org/officeDocument/2006/relationships/image" Target="media/image426.wmf"/><Relationship Id="rId641" Type="http://schemas.openxmlformats.org/officeDocument/2006/relationships/image" Target="media/image633.wmf"/><Relationship Id="rId739" Type="http://schemas.openxmlformats.org/officeDocument/2006/relationships/image" Target="media/image731.wmf"/><Relationship Id="rId1064" Type="http://schemas.openxmlformats.org/officeDocument/2006/relationships/image" Target="media/image1056.wmf"/><Relationship Id="rId1271" Type="http://schemas.openxmlformats.org/officeDocument/2006/relationships/image" Target="media/image1263.wmf"/><Relationship Id="rId280" Type="http://schemas.openxmlformats.org/officeDocument/2006/relationships/image" Target="media/image272.wmf"/><Relationship Id="rId501" Type="http://schemas.openxmlformats.org/officeDocument/2006/relationships/image" Target="media/image493.wmf"/><Relationship Id="rId946" Type="http://schemas.openxmlformats.org/officeDocument/2006/relationships/image" Target="media/image938.wmf"/><Relationship Id="rId1131" Type="http://schemas.openxmlformats.org/officeDocument/2006/relationships/image" Target="media/image1123.wmf"/><Relationship Id="rId1229" Type="http://schemas.openxmlformats.org/officeDocument/2006/relationships/image" Target="media/image1221.wmf"/><Relationship Id="rId75" Type="http://schemas.openxmlformats.org/officeDocument/2006/relationships/image" Target="media/image67.wmf"/><Relationship Id="rId140" Type="http://schemas.openxmlformats.org/officeDocument/2006/relationships/image" Target="media/image132.wmf"/><Relationship Id="rId378" Type="http://schemas.openxmlformats.org/officeDocument/2006/relationships/image" Target="media/image370.wmf"/><Relationship Id="rId585" Type="http://schemas.openxmlformats.org/officeDocument/2006/relationships/image" Target="media/image577.wmf"/><Relationship Id="rId792" Type="http://schemas.openxmlformats.org/officeDocument/2006/relationships/image" Target="media/image784.wmf"/><Relationship Id="rId806" Type="http://schemas.openxmlformats.org/officeDocument/2006/relationships/image" Target="media/image798.wmf"/><Relationship Id="rId6" Type="http://schemas.openxmlformats.org/officeDocument/2006/relationships/footnotes" Target="footnotes.xml"/><Relationship Id="rId238" Type="http://schemas.openxmlformats.org/officeDocument/2006/relationships/image" Target="media/image230.wmf"/><Relationship Id="rId445" Type="http://schemas.openxmlformats.org/officeDocument/2006/relationships/image" Target="media/image437.wmf"/><Relationship Id="rId652" Type="http://schemas.openxmlformats.org/officeDocument/2006/relationships/image" Target="media/image644.wmf"/><Relationship Id="rId1075" Type="http://schemas.openxmlformats.org/officeDocument/2006/relationships/image" Target="media/image1067.wmf"/><Relationship Id="rId1282" Type="http://schemas.openxmlformats.org/officeDocument/2006/relationships/image" Target="media/image1274.wmf"/><Relationship Id="rId291" Type="http://schemas.openxmlformats.org/officeDocument/2006/relationships/image" Target="media/image283.wmf"/><Relationship Id="rId305" Type="http://schemas.openxmlformats.org/officeDocument/2006/relationships/image" Target="media/image297.wmf"/><Relationship Id="rId512" Type="http://schemas.openxmlformats.org/officeDocument/2006/relationships/image" Target="media/image504.wmf"/><Relationship Id="rId957" Type="http://schemas.openxmlformats.org/officeDocument/2006/relationships/image" Target="media/image949.wmf"/><Relationship Id="rId1142" Type="http://schemas.openxmlformats.org/officeDocument/2006/relationships/image" Target="media/image1134.wmf"/><Relationship Id="rId86" Type="http://schemas.openxmlformats.org/officeDocument/2006/relationships/image" Target="media/image78.wmf"/><Relationship Id="rId151" Type="http://schemas.openxmlformats.org/officeDocument/2006/relationships/image" Target="media/image143.wmf"/><Relationship Id="rId389" Type="http://schemas.openxmlformats.org/officeDocument/2006/relationships/image" Target="media/image381.wmf"/><Relationship Id="rId596" Type="http://schemas.openxmlformats.org/officeDocument/2006/relationships/image" Target="media/image588.wmf"/><Relationship Id="rId817" Type="http://schemas.openxmlformats.org/officeDocument/2006/relationships/image" Target="media/image809.wmf"/><Relationship Id="rId1002" Type="http://schemas.openxmlformats.org/officeDocument/2006/relationships/image" Target="media/image994.wmf"/><Relationship Id="rId249" Type="http://schemas.openxmlformats.org/officeDocument/2006/relationships/image" Target="media/image241.wmf"/><Relationship Id="rId456" Type="http://schemas.openxmlformats.org/officeDocument/2006/relationships/image" Target="media/image448.wmf"/><Relationship Id="rId663" Type="http://schemas.openxmlformats.org/officeDocument/2006/relationships/image" Target="media/image655.wmf"/><Relationship Id="rId870" Type="http://schemas.openxmlformats.org/officeDocument/2006/relationships/image" Target="media/image862.wmf"/><Relationship Id="rId1086" Type="http://schemas.openxmlformats.org/officeDocument/2006/relationships/image" Target="media/image1078.wmf"/><Relationship Id="rId1293" Type="http://schemas.openxmlformats.org/officeDocument/2006/relationships/image" Target="media/image1285.wmf"/><Relationship Id="rId1307" Type="http://schemas.openxmlformats.org/officeDocument/2006/relationships/image" Target="media/image1299.wmf"/><Relationship Id="rId13" Type="http://schemas.openxmlformats.org/officeDocument/2006/relationships/image" Target="media/image5.wmf"/><Relationship Id="rId109" Type="http://schemas.openxmlformats.org/officeDocument/2006/relationships/image" Target="media/image101.wmf"/><Relationship Id="rId316" Type="http://schemas.openxmlformats.org/officeDocument/2006/relationships/image" Target="media/image308.wmf"/><Relationship Id="rId523" Type="http://schemas.openxmlformats.org/officeDocument/2006/relationships/image" Target="media/image515.wmf"/><Relationship Id="rId968" Type="http://schemas.openxmlformats.org/officeDocument/2006/relationships/image" Target="media/image960.wmf"/><Relationship Id="rId1153" Type="http://schemas.openxmlformats.org/officeDocument/2006/relationships/image" Target="media/image1145.wmf"/><Relationship Id="rId97" Type="http://schemas.openxmlformats.org/officeDocument/2006/relationships/image" Target="media/image89.wmf"/><Relationship Id="rId730" Type="http://schemas.openxmlformats.org/officeDocument/2006/relationships/image" Target="media/image722.wmf"/><Relationship Id="rId828" Type="http://schemas.openxmlformats.org/officeDocument/2006/relationships/image" Target="media/image820.wmf"/><Relationship Id="rId1013" Type="http://schemas.openxmlformats.org/officeDocument/2006/relationships/image" Target="media/image1005.wmf"/><Relationship Id="rId1360" Type="http://schemas.openxmlformats.org/officeDocument/2006/relationships/image" Target="media/image1352.wmf"/><Relationship Id="rId162" Type="http://schemas.openxmlformats.org/officeDocument/2006/relationships/image" Target="media/image154.wmf"/><Relationship Id="rId467" Type="http://schemas.openxmlformats.org/officeDocument/2006/relationships/image" Target="media/image459.wmf"/><Relationship Id="rId1097" Type="http://schemas.openxmlformats.org/officeDocument/2006/relationships/image" Target="media/image1089.wmf"/><Relationship Id="rId1220" Type="http://schemas.openxmlformats.org/officeDocument/2006/relationships/image" Target="media/image1212.wmf"/><Relationship Id="rId1318" Type="http://schemas.openxmlformats.org/officeDocument/2006/relationships/image" Target="media/image1310.wmf"/><Relationship Id="rId674" Type="http://schemas.openxmlformats.org/officeDocument/2006/relationships/image" Target="media/image666.wmf"/><Relationship Id="rId881" Type="http://schemas.openxmlformats.org/officeDocument/2006/relationships/image" Target="media/image873.wmf"/><Relationship Id="rId979" Type="http://schemas.openxmlformats.org/officeDocument/2006/relationships/image" Target="media/image971.wmf"/><Relationship Id="rId24" Type="http://schemas.openxmlformats.org/officeDocument/2006/relationships/image" Target="media/image16.wmf"/><Relationship Id="rId327" Type="http://schemas.openxmlformats.org/officeDocument/2006/relationships/image" Target="media/image319.wmf"/><Relationship Id="rId534" Type="http://schemas.openxmlformats.org/officeDocument/2006/relationships/image" Target="media/image526.wmf"/><Relationship Id="rId741" Type="http://schemas.openxmlformats.org/officeDocument/2006/relationships/image" Target="media/image733.wmf"/><Relationship Id="rId839" Type="http://schemas.openxmlformats.org/officeDocument/2006/relationships/image" Target="media/image831.wmf"/><Relationship Id="rId1164" Type="http://schemas.openxmlformats.org/officeDocument/2006/relationships/image" Target="media/image1156.wmf"/><Relationship Id="rId173" Type="http://schemas.openxmlformats.org/officeDocument/2006/relationships/image" Target="media/image165.wmf"/><Relationship Id="rId380" Type="http://schemas.openxmlformats.org/officeDocument/2006/relationships/image" Target="media/image372.wmf"/><Relationship Id="rId601" Type="http://schemas.openxmlformats.org/officeDocument/2006/relationships/image" Target="media/image593.wmf"/><Relationship Id="rId1024" Type="http://schemas.openxmlformats.org/officeDocument/2006/relationships/image" Target="media/image1016.wmf"/><Relationship Id="rId1231" Type="http://schemas.openxmlformats.org/officeDocument/2006/relationships/image" Target="media/image1223.wmf"/><Relationship Id="rId240" Type="http://schemas.openxmlformats.org/officeDocument/2006/relationships/image" Target="media/image232.wmf"/><Relationship Id="rId478" Type="http://schemas.openxmlformats.org/officeDocument/2006/relationships/image" Target="media/image470.wmf"/><Relationship Id="rId685" Type="http://schemas.openxmlformats.org/officeDocument/2006/relationships/image" Target="media/image677.wmf"/><Relationship Id="rId892" Type="http://schemas.openxmlformats.org/officeDocument/2006/relationships/image" Target="media/image884.png"/><Relationship Id="rId906" Type="http://schemas.openxmlformats.org/officeDocument/2006/relationships/image" Target="media/image898.wmf"/><Relationship Id="rId1329" Type="http://schemas.openxmlformats.org/officeDocument/2006/relationships/image" Target="media/image1321.wmf"/><Relationship Id="rId35" Type="http://schemas.openxmlformats.org/officeDocument/2006/relationships/image" Target="media/image27.wmf"/><Relationship Id="rId100" Type="http://schemas.openxmlformats.org/officeDocument/2006/relationships/image" Target="media/image92.wmf"/><Relationship Id="rId338" Type="http://schemas.openxmlformats.org/officeDocument/2006/relationships/image" Target="media/image330.wmf"/><Relationship Id="rId545" Type="http://schemas.openxmlformats.org/officeDocument/2006/relationships/image" Target="media/image537.wmf"/><Relationship Id="rId752" Type="http://schemas.openxmlformats.org/officeDocument/2006/relationships/image" Target="media/image744.wmf"/><Relationship Id="rId1175" Type="http://schemas.openxmlformats.org/officeDocument/2006/relationships/image" Target="media/image1167.wmf"/><Relationship Id="rId184" Type="http://schemas.openxmlformats.org/officeDocument/2006/relationships/image" Target="media/image176.wmf"/><Relationship Id="rId391" Type="http://schemas.openxmlformats.org/officeDocument/2006/relationships/image" Target="media/image383.wmf"/><Relationship Id="rId405" Type="http://schemas.openxmlformats.org/officeDocument/2006/relationships/image" Target="media/image397.wmf"/><Relationship Id="rId612" Type="http://schemas.openxmlformats.org/officeDocument/2006/relationships/image" Target="media/image604.wmf"/><Relationship Id="rId1035" Type="http://schemas.openxmlformats.org/officeDocument/2006/relationships/image" Target="media/image1027.wmf"/><Relationship Id="rId1242" Type="http://schemas.openxmlformats.org/officeDocument/2006/relationships/image" Target="media/image1234.wmf"/><Relationship Id="rId251" Type="http://schemas.openxmlformats.org/officeDocument/2006/relationships/image" Target="media/image243.wmf"/><Relationship Id="rId489" Type="http://schemas.openxmlformats.org/officeDocument/2006/relationships/image" Target="media/image481.wmf"/><Relationship Id="rId696" Type="http://schemas.openxmlformats.org/officeDocument/2006/relationships/image" Target="media/image688.wmf"/><Relationship Id="rId917" Type="http://schemas.openxmlformats.org/officeDocument/2006/relationships/image" Target="media/image909.wmf"/><Relationship Id="rId1102" Type="http://schemas.openxmlformats.org/officeDocument/2006/relationships/image" Target="media/image1094.wmf"/><Relationship Id="rId46" Type="http://schemas.openxmlformats.org/officeDocument/2006/relationships/image" Target="media/image38.wmf"/><Relationship Id="rId349" Type="http://schemas.openxmlformats.org/officeDocument/2006/relationships/image" Target="media/image341.wmf"/><Relationship Id="rId556" Type="http://schemas.openxmlformats.org/officeDocument/2006/relationships/image" Target="media/image548.wmf"/><Relationship Id="rId763" Type="http://schemas.openxmlformats.org/officeDocument/2006/relationships/image" Target="media/image755.wmf"/><Relationship Id="rId1186" Type="http://schemas.openxmlformats.org/officeDocument/2006/relationships/image" Target="media/image1178.wmf"/><Relationship Id="rId111" Type="http://schemas.openxmlformats.org/officeDocument/2006/relationships/image" Target="media/image103.wmf"/><Relationship Id="rId195" Type="http://schemas.openxmlformats.org/officeDocument/2006/relationships/image" Target="media/image187.wmf"/><Relationship Id="rId209" Type="http://schemas.openxmlformats.org/officeDocument/2006/relationships/image" Target="media/image201.wmf"/><Relationship Id="rId416" Type="http://schemas.openxmlformats.org/officeDocument/2006/relationships/image" Target="media/image408.wmf"/><Relationship Id="rId970" Type="http://schemas.openxmlformats.org/officeDocument/2006/relationships/image" Target="media/image962.wmf"/><Relationship Id="rId1046" Type="http://schemas.openxmlformats.org/officeDocument/2006/relationships/image" Target="media/image1038.wmf"/><Relationship Id="rId1253" Type="http://schemas.openxmlformats.org/officeDocument/2006/relationships/image" Target="media/image1245.wmf"/><Relationship Id="rId623" Type="http://schemas.openxmlformats.org/officeDocument/2006/relationships/image" Target="media/image615.wmf"/><Relationship Id="rId830" Type="http://schemas.openxmlformats.org/officeDocument/2006/relationships/image" Target="media/image822.wmf"/><Relationship Id="rId928" Type="http://schemas.openxmlformats.org/officeDocument/2006/relationships/image" Target="media/image920.wmf"/><Relationship Id="rId57" Type="http://schemas.openxmlformats.org/officeDocument/2006/relationships/image" Target="media/image49.wmf"/><Relationship Id="rId262" Type="http://schemas.openxmlformats.org/officeDocument/2006/relationships/image" Target="media/image254.wmf"/><Relationship Id="rId567" Type="http://schemas.openxmlformats.org/officeDocument/2006/relationships/image" Target="media/image559.wmf"/><Relationship Id="rId1113" Type="http://schemas.openxmlformats.org/officeDocument/2006/relationships/image" Target="media/image1105.wmf"/><Relationship Id="rId1197" Type="http://schemas.openxmlformats.org/officeDocument/2006/relationships/image" Target="media/image1189.wmf"/><Relationship Id="rId1320" Type="http://schemas.openxmlformats.org/officeDocument/2006/relationships/image" Target="media/image1312.wmf"/><Relationship Id="rId122" Type="http://schemas.openxmlformats.org/officeDocument/2006/relationships/image" Target="media/image114.wmf"/><Relationship Id="rId774" Type="http://schemas.openxmlformats.org/officeDocument/2006/relationships/image" Target="media/image766.wmf"/><Relationship Id="rId981" Type="http://schemas.openxmlformats.org/officeDocument/2006/relationships/image" Target="media/image973.wmf"/><Relationship Id="rId1057" Type="http://schemas.openxmlformats.org/officeDocument/2006/relationships/image" Target="media/image1049.wmf"/><Relationship Id="rId427" Type="http://schemas.openxmlformats.org/officeDocument/2006/relationships/image" Target="media/image419.wmf"/><Relationship Id="rId634" Type="http://schemas.openxmlformats.org/officeDocument/2006/relationships/image" Target="media/image626.wmf"/><Relationship Id="rId841" Type="http://schemas.openxmlformats.org/officeDocument/2006/relationships/image" Target="media/image833.wmf"/><Relationship Id="rId1264" Type="http://schemas.openxmlformats.org/officeDocument/2006/relationships/image" Target="media/image1256.wmf"/><Relationship Id="rId273" Type="http://schemas.openxmlformats.org/officeDocument/2006/relationships/image" Target="media/image265.wmf"/><Relationship Id="rId480" Type="http://schemas.openxmlformats.org/officeDocument/2006/relationships/image" Target="media/image472.wmf"/><Relationship Id="rId701" Type="http://schemas.openxmlformats.org/officeDocument/2006/relationships/image" Target="media/image693.wmf"/><Relationship Id="rId939" Type="http://schemas.openxmlformats.org/officeDocument/2006/relationships/image" Target="media/image931.wmf"/><Relationship Id="rId1124" Type="http://schemas.openxmlformats.org/officeDocument/2006/relationships/image" Target="media/image1116.wmf"/><Relationship Id="rId1331" Type="http://schemas.openxmlformats.org/officeDocument/2006/relationships/image" Target="media/image1323.wmf"/><Relationship Id="rId68" Type="http://schemas.openxmlformats.org/officeDocument/2006/relationships/image" Target="media/image60.wmf"/><Relationship Id="rId133" Type="http://schemas.openxmlformats.org/officeDocument/2006/relationships/image" Target="media/image125.wmf"/><Relationship Id="rId340" Type="http://schemas.openxmlformats.org/officeDocument/2006/relationships/image" Target="media/image332.wmf"/><Relationship Id="rId578" Type="http://schemas.openxmlformats.org/officeDocument/2006/relationships/image" Target="media/image570.wmf"/><Relationship Id="rId785" Type="http://schemas.openxmlformats.org/officeDocument/2006/relationships/image" Target="media/image777.wmf"/><Relationship Id="rId992" Type="http://schemas.openxmlformats.org/officeDocument/2006/relationships/image" Target="media/image984.wmf"/><Relationship Id="rId200" Type="http://schemas.openxmlformats.org/officeDocument/2006/relationships/image" Target="media/image192.wmf"/><Relationship Id="rId438" Type="http://schemas.openxmlformats.org/officeDocument/2006/relationships/image" Target="media/image430.wmf"/><Relationship Id="rId645" Type="http://schemas.openxmlformats.org/officeDocument/2006/relationships/image" Target="media/image637.wmf"/><Relationship Id="rId852" Type="http://schemas.openxmlformats.org/officeDocument/2006/relationships/image" Target="media/image844.wmf"/><Relationship Id="rId1068" Type="http://schemas.openxmlformats.org/officeDocument/2006/relationships/image" Target="media/image1060.wmf"/><Relationship Id="rId1275" Type="http://schemas.openxmlformats.org/officeDocument/2006/relationships/image" Target="media/image1267.wmf"/><Relationship Id="rId242" Type="http://schemas.openxmlformats.org/officeDocument/2006/relationships/image" Target="media/image234.wmf"/><Relationship Id="rId284" Type="http://schemas.openxmlformats.org/officeDocument/2006/relationships/image" Target="media/image276.wmf"/><Relationship Id="rId491" Type="http://schemas.openxmlformats.org/officeDocument/2006/relationships/image" Target="media/image483.wmf"/><Relationship Id="rId505" Type="http://schemas.openxmlformats.org/officeDocument/2006/relationships/image" Target="media/image497.wmf"/><Relationship Id="rId712" Type="http://schemas.openxmlformats.org/officeDocument/2006/relationships/image" Target="media/image704.wmf"/><Relationship Id="rId894" Type="http://schemas.openxmlformats.org/officeDocument/2006/relationships/image" Target="media/image886.wmf"/><Relationship Id="rId1135" Type="http://schemas.openxmlformats.org/officeDocument/2006/relationships/image" Target="media/image1127.wmf"/><Relationship Id="rId1177" Type="http://schemas.openxmlformats.org/officeDocument/2006/relationships/image" Target="media/image1169.wmf"/><Relationship Id="rId1300" Type="http://schemas.openxmlformats.org/officeDocument/2006/relationships/image" Target="media/image1292.wmf"/><Relationship Id="rId1342" Type="http://schemas.openxmlformats.org/officeDocument/2006/relationships/image" Target="media/image1334.wmf"/><Relationship Id="rId37" Type="http://schemas.openxmlformats.org/officeDocument/2006/relationships/image" Target="media/image29.wmf"/><Relationship Id="rId79" Type="http://schemas.openxmlformats.org/officeDocument/2006/relationships/image" Target="media/image71.wmf"/><Relationship Id="rId102" Type="http://schemas.openxmlformats.org/officeDocument/2006/relationships/image" Target="media/image94.wmf"/><Relationship Id="rId144" Type="http://schemas.openxmlformats.org/officeDocument/2006/relationships/image" Target="media/image136.wmf"/><Relationship Id="rId547" Type="http://schemas.openxmlformats.org/officeDocument/2006/relationships/image" Target="media/image539.png"/><Relationship Id="rId589" Type="http://schemas.openxmlformats.org/officeDocument/2006/relationships/image" Target="media/image581.wmf"/><Relationship Id="rId754" Type="http://schemas.openxmlformats.org/officeDocument/2006/relationships/image" Target="media/image746.wmf"/><Relationship Id="rId796" Type="http://schemas.openxmlformats.org/officeDocument/2006/relationships/image" Target="media/image788.wmf"/><Relationship Id="rId961" Type="http://schemas.openxmlformats.org/officeDocument/2006/relationships/image" Target="media/image953.wmf"/><Relationship Id="rId1202" Type="http://schemas.openxmlformats.org/officeDocument/2006/relationships/image" Target="media/image1194.wmf"/><Relationship Id="rId90" Type="http://schemas.openxmlformats.org/officeDocument/2006/relationships/image" Target="media/image82.wmf"/><Relationship Id="rId186" Type="http://schemas.openxmlformats.org/officeDocument/2006/relationships/image" Target="media/image178.wmf"/><Relationship Id="rId351" Type="http://schemas.openxmlformats.org/officeDocument/2006/relationships/image" Target="media/image343.wmf"/><Relationship Id="rId393" Type="http://schemas.openxmlformats.org/officeDocument/2006/relationships/image" Target="media/image385.wmf"/><Relationship Id="rId407" Type="http://schemas.openxmlformats.org/officeDocument/2006/relationships/image" Target="media/image399.wmf"/><Relationship Id="rId449" Type="http://schemas.openxmlformats.org/officeDocument/2006/relationships/image" Target="media/image441.wmf"/><Relationship Id="rId614" Type="http://schemas.openxmlformats.org/officeDocument/2006/relationships/image" Target="media/image606.wmf"/><Relationship Id="rId656" Type="http://schemas.openxmlformats.org/officeDocument/2006/relationships/image" Target="media/image648.wmf"/><Relationship Id="rId821" Type="http://schemas.openxmlformats.org/officeDocument/2006/relationships/image" Target="media/image813.wmf"/><Relationship Id="rId863" Type="http://schemas.openxmlformats.org/officeDocument/2006/relationships/image" Target="media/image855.wmf"/><Relationship Id="rId1037" Type="http://schemas.openxmlformats.org/officeDocument/2006/relationships/image" Target="media/image1029.wmf"/><Relationship Id="rId1079" Type="http://schemas.openxmlformats.org/officeDocument/2006/relationships/image" Target="media/image1071.wmf"/><Relationship Id="rId1244" Type="http://schemas.openxmlformats.org/officeDocument/2006/relationships/image" Target="media/image1236.wmf"/><Relationship Id="rId1286" Type="http://schemas.openxmlformats.org/officeDocument/2006/relationships/image" Target="media/image1278.wmf"/><Relationship Id="rId211" Type="http://schemas.openxmlformats.org/officeDocument/2006/relationships/image" Target="media/image203.wmf"/><Relationship Id="rId253" Type="http://schemas.openxmlformats.org/officeDocument/2006/relationships/image" Target="media/image245.wmf"/><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image" Target="media/image452.wmf"/><Relationship Id="rId516" Type="http://schemas.openxmlformats.org/officeDocument/2006/relationships/image" Target="media/image508.wmf"/><Relationship Id="rId698" Type="http://schemas.openxmlformats.org/officeDocument/2006/relationships/image" Target="media/image690.wmf"/><Relationship Id="rId919" Type="http://schemas.openxmlformats.org/officeDocument/2006/relationships/image" Target="media/image911.wmf"/><Relationship Id="rId1090" Type="http://schemas.openxmlformats.org/officeDocument/2006/relationships/image" Target="media/image1082.wmf"/><Relationship Id="rId1104" Type="http://schemas.openxmlformats.org/officeDocument/2006/relationships/image" Target="media/image1096.wmf"/><Relationship Id="rId1146" Type="http://schemas.openxmlformats.org/officeDocument/2006/relationships/image" Target="media/image1138.wmf"/><Relationship Id="rId1311" Type="http://schemas.openxmlformats.org/officeDocument/2006/relationships/image" Target="media/image1303.wmf"/><Relationship Id="rId48" Type="http://schemas.openxmlformats.org/officeDocument/2006/relationships/image" Target="media/image40.wmf"/><Relationship Id="rId113" Type="http://schemas.openxmlformats.org/officeDocument/2006/relationships/image" Target="media/image105.wmf"/><Relationship Id="rId320" Type="http://schemas.openxmlformats.org/officeDocument/2006/relationships/image" Target="media/image312.wmf"/><Relationship Id="rId558" Type="http://schemas.openxmlformats.org/officeDocument/2006/relationships/image" Target="media/image550.wmf"/><Relationship Id="rId723" Type="http://schemas.openxmlformats.org/officeDocument/2006/relationships/image" Target="media/image715.wmf"/><Relationship Id="rId765" Type="http://schemas.openxmlformats.org/officeDocument/2006/relationships/image" Target="media/image757.wmf"/><Relationship Id="rId930" Type="http://schemas.openxmlformats.org/officeDocument/2006/relationships/image" Target="media/image922.wmf"/><Relationship Id="rId972" Type="http://schemas.openxmlformats.org/officeDocument/2006/relationships/image" Target="media/image964.wmf"/><Relationship Id="rId1006" Type="http://schemas.openxmlformats.org/officeDocument/2006/relationships/image" Target="media/image998.wmf"/><Relationship Id="rId1188" Type="http://schemas.openxmlformats.org/officeDocument/2006/relationships/image" Target="media/image1180.wmf"/><Relationship Id="rId1353" Type="http://schemas.openxmlformats.org/officeDocument/2006/relationships/image" Target="media/image1345.wmf"/><Relationship Id="rId155" Type="http://schemas.openxmlformats.org/officeDocument/2006/relationships/image" Target="media/image147.wmf"/><Relationship Id="rId197" Type="http://schemas.openxmlformats.org/officeDocument/2006/relationships/image" Target="media/image189.wmf"/><Relationship Id="rId362" Type="http://schemas.openxmlformats.org/officeDocument/2006/relationships/image" Target="media/image354.wmf"/><Relationship Id="rId418" Type="http://schemas.openxmlformats.org/officeDocument/2006/relationships/image" Target="media/image410.wmf"/><Relationship Id="rId625" Type="http://schemas.openxmlformats.org/officeDocument/2006/relationships/image" Target="media/image617.wmf"/><Relationship Id="rId832" Type="http://schemas.openxmlformats.org/officeDocument/2006/relationships/image" Target="media/image824.wmf"/><Relationship Id="rId1048" Type="http://schemas.openxmlformats.org/officeDocument/2006/relationships/image" Target="media/image1040.wmf"/><Relationship Id="rId1213" Type="http://schemas.openxmlformats.org/officeDocument/2006/relationships/image" Target="media/image1205.wmf"/><Relationship Id="rId1255" Type="http://schemas.openxmlformats.org/officeDocument/2006/relationships/image" Target="media/image1247.wmf"/><Relationship Id="rId1297" Type="http://schemas.openxmlformats.org/officeDocument/2006/relationships/image" Target="media/image1289.wmf"/><Relationship Id="rId222" Type="http://schemas.openxmlformats.org/officeDocument/2006/relationships/image" Target="media/image214.wmf"/><Relationship Id="rId264" Type="http://schemas.openxmlformats.org/officeDocument/2006/relationships/image" Target="media/image256.wmf"/><Relationship Id="rId471" Type="http://schemas.openxmlformats.org/officeDocument/2006/relationships/image" Target="media/image463.wmf"/><Relationship Id="rId667" Type="http://schemas.openxmlformats.org/officeDocument/2006/relationships/image" Target="media/image659.wmf"/><Relationship Id="rId874" Type="http://schemas.openxmlformats.org/officeDocument/2006/relationships/image" Target="media/image866.wmf"/><Relationship Id="rId1115" Type="http://schemas.openxmlformats.org/officeDocument/2006/relationships/image" Target="media/image1107.wmf"/><Relationship Id="rId1322" Type="http://schemas.openxmlformats.org/officeDocument/2006/relationships/image" Target="media/image1314.wmf"/><Relationship Id="rId17" Type="http://schemas.openxmlformats.org/officeDocument/2006/relationships/image" Target="media/image9.wmf"/><Relationship Id="rId59" Type="http://schemas.openxmlformats.org/officeDocument/2006/relationships/image" Target="media/image51.wmf"/><Relationship Id="rId124" Type="http://schemas.openxmlformats.org/officeDocument/2006/relationships/image" Target="media/image116.wmf"/><Relationship Id="rId527" Type="http://schemas.openxmlformats.org/officeDocument/2006/relationships/image" Target="media/image519.wmf"/><Relationship Id="rId569" Type="http://schemas.openxmlformats.org/officeDocument/2006/relationships/image" Target="media/image561.wmf"/><Relationship Id="rId734" Type="http://schemas.openxmlformats.org/officeDocument/2006/relationships/image" Target="media/image726.wmf"/><Relationship Id="rId776" Type="http://schemas.openxmlformats.org/officeDocument/2006/relationships/image" Target="media/image768.wmf"/><Relationship Id="rId941" Type="http://schemas.openxmlformats.org/officeDocument/2006/relationships/image" Target="media/image933.wmf"/><Relationship Id="rId983" Type="http://schemas.openxmlformats.org/officeDocument/2006/relationships/image" Target="media/image975.wmf"/><Relationship Id="rId1157" Type="http://schemas.openxmlformats.org/officeDocument/2006/relationships/image" Target="media/image1149.wmf"/><Relationship Id="rId1199" Type="http://schemas.openxmlformats.org/officeDocument/2006/relationships/image" Target="media/image1191.wmf"/><Relationship Id="rId70" Type="http://schemas.openxmlformats.org/officeDocument/2006/relationships/image" Target="media/image62.wmf"/><Relationship Id="rId166" Type="http://schemas.openxmlformats.org/officeDocument/2006/relationships/image" Target="media/image158.wmf"/><Relationship Id="rId331" Type="http://schemas.openxmlformats.org/officeDocument/2006/relationships/image" Target="media/image323.wmf"/><Relationship Id="rId373" Type="http://schemas.openxmlformats.org/officeDocument/2006/relationships/image" Target="media/image365.wmf"/><Relationship Id="rId429" Type="http://schemas.openxmlformats.org/officeDocument/2006/relationships/image" Target="media/image421.wmf"/><Relationship Id="rId580" Type="http://schemas.openxmlformats.org/officeDocument/2006/relationships/image" Target="media/image572.wmf"/><Relationship Id="rId636" Type="http://schemas.openxmlformats.org/officeDocument/2006/relationships/image" Target="media/image628.wmf"/><Relationship Id="rId801" Type="http://schemas.openxmlformats.org/officeDocument/2006/relationships/image" Target="media/image793.wmf"/><Relationship Id="rId1017" Type="http://schemas.openxmlformats.org/officeDocument/2006/relationships/image" Target="media/image1009.wmf"/><Relationship Id="rId1059" Type="http://schemas.openxmlformats.org/officeDocument/2006/relationships/image" Target="media/image1051.wmf"/><Relationship Id="rId1224" Type="http://schemas.openxmlformats.org/officeDocument/2006/relationships/image" Target="media/image1216.wmf"/><Relationship Id="rId1266" Type="http://schemas.openxmlformats.org/officeDocument/2006/relationships/image" Target="media/image1258.wmf"/><Relationship Id="rId1" Type="http://schemas.openxmlformats.org/officeDocument/2006/relationships/customXml" Target="../customXml/item1.xml"/><Relationship Id="rId233" Type="http://schemas.openxmlformats.org/officeDocument/2006/relationships/image" Target="media/image225.wmf"/><Relationship Id="rId440" Type="http://schemas.openxmlformats.org/officeDocument/2006/relationships/image" Target="media/image432.wmf"/><Relationship Id="rId678" Type="http://schemas.openxmlformats.org/officeDocument/2006/relationships/image" Target="media/image670.wmf"/><Relationship Id="rId843" Type="http://schemas.openxmlformats.org/officeDocument/2006/relationships/image" Target="media/image835.wmf"/><Relationship Id="rId885" Type="http://schemas.openxmlformats.org/officeDocument/2006/relationships/image" Target="media/image877.wmf"/><Relationship Id="rId1070" Type="http://schemas.openxmlformats.org/officeDocument/2006/relationships/image" Target="media/image1062.wmf"/><Relationship Id="rId1126" Type="http://schemas.openxmlformats.org/officeDocument/2006/relationships/image" Target="media/image1118.wmf"/><Relationship Id="rId28" Type="http://schemas.openxmlformats.org/officeDocument/2006/relationships/image" Target="media/image20.wmf"/><Relationship Id="rId275" Type="http://schemas.openxmlformats.org/officeDocument/2006/relationships/image" Target="media/image267.wmf"/><Relationship Id="rId300" Type="http://schemas.openxmlformats.org/officeDocument/2006/relationships/image" Target="media/image292.wmf"/><Relationship Id="rId482" Type="http://schemas.openxmlformats.org/officeDocument/2006/relationships/image" Target="media/image474.wmf"/><Relationship Id="rId538" Type="http://schemas.openxmlformats.org/officeDocument/2006/relationships/image" Target="media/image530.wmf"/><Relationship Id="rId703" Type="http://schemas.openxmlformats.org/officeDocument/2006/relationships/image" Target="media/image695.wmf"/><Relationship Id="rId745" Type="http://schemas.openxmlformats.org/officeDocument/2006/relationships/image" Target="media/image737.wmf"/><Relationship Id="rId910" Type="http://schemas.openxmlformats.org/officeDocument/2006/relationships/image" Target="media/image902.wmf"/><Relationship Id="rId952" Type="http://schemas.openxmlformats.org/officeDocument/2006/relationships/image" Target="media/image944.wmf"/><Relationship Id="rId1168" Type="http://schemas.openxmlformats.org/officeDocument/2006/relationships/image" Target="media/image1160.wmf"/><Relationship Id="rId1333" Type="http://schemas.openxmlformats.org/officeDocument/2006/relationships/image" Target="media/image1325.wmf"/><Relationship Id="rId81" Type="http://schemas.openxmlformats.org/officeDocument/2006/relationships/image" Target="media/image73.wmf"/><Relationship Id="rId135" Type="http://schemas.openxmlformats.org/officeDocument/2006/relationships/image" Target="media/image127.wmf"/><Relationship Id="rId177" Type="http://schemas.openxmlformats.org/officeDocument/2006/relationships/image" Target="media/image169.wmf"/><Relationship Id="rId342" Type="http://schemas.openxmlformats.org/officeDocument/2006/relationships/image" Target="media/image334.wmf"/><Relationship Id="rId384" Type="http://schemas.openxmlformats.org/officeDocument/2006/relationships/image" Target="media/image376.wmf"/><Relationship Id="rId591" Type="http://schemas.openxmlformats.org/officeDocument/2006/relationships/image" Target="media/image583.wmf"/><Relationship Id="rId605" Type="http://schemas.openxmlformats.org/officeDocument/2006/relationships/image" Target="media/image597.wmf"/><Relationship Id="rId787" Type="http://schemas.openxmlformats.org/officeDocument/2006/relationships/image" Target="media/image779.wmf"/><Relationship Id="rId812" Type="http://schemas.openxmlformats.org/officeDocument/2006/relationships/image" Target="media/image804.wmf"/><Relationship Id="rId994" Type="http://schemas.openxmlformats.org/officeDocument/2006/relationships/image" Target="media/image986.wmf"/><Relationship Id="rId1028" Type="http://schemas.openxmlformats.org/officeDocument/2006/relationships/image" Target="media/image1020.wmf"/><Relationship Id="rId1235" Type="http://schemas.openxmlformats.org/officeDocument/2006/relationships/image" Target="media/image1227.wmf"/><Relationship Id="rId202" Type="http://schemas.openxmlformats.org/officeDocument/2006/relationships/image" Target="media/image194.wmf"/><Relationship Id="rId244" Type="http://schemas.openxmlformats.org/officeDocument/2006/relationships/image" Target="media/image236.wmf"/><Relationship Id="rId647" Type="http://schemas.openxmlformats.org/officeDocument/2006/relationships/image" Target="media/image639.wmf"/><Relationship Id="rId689" Type="http://schemas.openxmlformats.org/officeDocument/2006/relationships/image" Target="media/image681.wmf"/><Relationship Id="rId854" Type="http://schemas.openxmlformats.org/officeDocument/2006/relationships/image" Target="media/image846.wmf"/><Relationship Id="rId896" Type="http://schemas.openxmlformats.org/officeDocument/2006/relationships/image" Target="media/image888.wmf"/><Relationship Id="rId1081" Type="http://schemas.openxmlformats.org/officeDocument/2006/relationships/image" Target="media/image1073.wmf"/><Relationship Id="rId1277" Type="http://schemas.openxmlformats.org/officeDocument/2006/relationships/image" Target="media/image1269.wmf"/><Relationship Id="rId1302" Type="http://schemas.openxmlformats.org/officeDocument/2006/relationships/image" Target="media/image1294.wmf"/><Relationship Id="rId39" Type="http://schemas.openxmlformats.org/officeDocument/2006/relationships/image" Target="media/image31.wmf"/><Relationship Id="rId286" Type="http://schemas.openxmlformats.org/officeDocument/2006/relationships/image" Target="media/image278.wmf"/><Relationship Id="rId451" Type="http://schemas.openxmlformats.org/officeDocument/2006/relationships/image" Target="media/image443.wmf"/><Relationship Id="rId493" Type="http://schemas.openxmlformats.org/officeDocument/2006/relationships/image" Target="media/image485.wmf"/><Relationship Id="rId507" Type="http://schemas.openxmlformats.org/officeDocument/2006/relationships/image" Target="media/image499.wmf"/><Relationship Id="rId549" Type="http://schemas.openxmlformats.org/officeDocument/2006/relationships/image" Target="media/image541.wmf"/><Relationship Id="rId714" Type="http://schemas.openxmlformats.org/officeDocument/2006/relationships/image" Target="media/image706.wmf"/><Relationship Id="rId756" Type="http://schemas.openxmlformats.org/officeDocument/2006/relationships/image" Target="media/image748.wmf"/><Relationship Id="rId921" Type="http://schemas.openxmlformats.org/officeDocument/2006/relationships/image" Target="media/image913.wmf"/><Relationship Id="rId1137" Type="http://schemas.openxmlformats.org/officeDocument/2006/relationships/image" Target="media/image1129.wmf"/><Relationship Id="rId1179" Type="http://schemas.openxmlformats.org/officeDocument/2006/relationships/image" Target="media/image1171.wmf"/><Relationship Id="rId1344" Type="http://schemas.openxmlformats.org/officeDocument/2006/relationships/image" Target="media/image1336.wmf"/><Relationship Id="rId50" Type="http://schemas.openxmlformats.org/officeDocument/2006/relationships/image" Target="media/image42.wmf"/><Relationship Id="rId104" Type="http://schemas.openxmlformats.org/officeDocument/2006/relationships/image" Target="media/image96.wmf"/><Relationship Id="rId146" Type="http://schemas.openxmlformats.org/officeDocument/2006/relationships/image" Target="media/image138.wmf"/><Relationship Id="rId188" Type="http://schemas.openxmlformats.org/officeDocument/2006/relationships/image" Target="media/image180.wmf"/><Relationship Id="rId311" Type="http://schemas.openxmlformats.org/officeDocument/2006/relationships/image" Target="media/image303.wmf"/><Relationship Id="rId353" Type="http://schemas.openxmlformats.org/officeDocument/2006/relationships/image" Target="media/image345.wmf"/><Relationship Id="rId395" Type="http://schemas.openxmlformats.org/officeDocument/2006/relationships/image" Target="media/image387.wmf"/><Relationship Id="rId409" Type="http://schemas.openxmlformats.org/officeDocument/2006/relationships/image" Target="media/image401.wmf"/><Relationship Id="rId560" Type="http://schemas.openxmlformats.org/officeDocument/2006/relationships/image" Target="media/image552.wmf"/><Relationship Id="rId798" Type="http://schemas.openxmlformats.org/officeDocument/2006/relationships/image" Target="media/image790.wmf"/><Relationship Id="rId963" Type="http://schemas.openxmlformats.org/officeDocument/2006/relationships/image" Target="media/image955.wmf"/><Relationship Id="rId1039" Type="http://schemas.openxmlformats.org/officeDocument/2006/relationships/image" Target="media/image1031.wmf"/><Relationship Id="rId1190" Type="http://schemas.openxmlformats.org/officeDocument/2006/relationships/image" Target="media/image1182.wmf"/><Relationship Id="rId1204" Type="http://schemas.openxmlformats.org/officeDocument/2006/relationships/image" Target="media/image1196.wmf"/><Relationship Id="rId1246" Type="http://schemas.openxmlformats.org/officeDocument/2006/relationships/image" Target="media/image1238.wmf"/><Relationship Id="rId92" Type="http://schemas.openxmlformats.org/officeDocument/2006/relationships/image" Target="media/image84.wmf"/><Relationship Id="rId213" Type="http://schemas.openxmlformats.org/officeDocument/2006/relationships/image" Target="media/image205.wmf"/><Relationship Id="rId420" Type="http://schemas.openxmlformats.org/officeDocument/2006/relationships/image" Target="media/image412.wmf"/><Relationship Id="rId616" Type="http://schemas.openxmlformats.org/officeDocument/2006/relationships/image" Target="media/image608.wmf"/><Relationship Id="rId658" Type="http://schemas.openxmlformats.org/officeDocument/2006/relationships/image" Target="media/image650.wmf"/><Relationship Id="rId823" Type="http://schemas.openxmlformats.org/officeDocument/2006/relationships/image" Target="media/image815.wmf"/><Relationship Id="rId865" Type="http://schemas.openxmlformats.org/officeDocument/2006/relationships/image" Target="media/image857.wmf"/><Relationship Id="rId1050" Type="http://schemas.openxmlformats.org/officeDocument/2006/relationships/image" Target="media/image1042.wmf"/><Relationship Id="rId1288" Type="http://schemas.openxmlformats.org/officeDocument/2006/relationships/image" Target="media/image1280.wmf"/><Relationship Id="rId255" Type="http://schemas.openxmlformats.org/officeDocument/2006/relationships/image" Target="media/image247.wmf"/><Relationship Id="rId297" Type="http://schemas.openxmlformats.org/officeDocument/2006/relationships/image" Target="media/image289.wmf"/><Relationship Id="rId462" Type="http://schemas.openxmlformats.org/officeDocument/2006/relationships/image" Target="media/image454.wmf"/><Relationship Id="rId518" Type="http://schemas.openxmlformats.org/officeDocument/2006/relationships/image" Target="media/image510.wmf"/><Relationship Id="rId725" Type="http://schemas.openxmlformats.org/officeDocument/2006/relationships/image" Target="media/image717.wmf"/><Relationship Id="rId932" Type="http://schemas.openxmlformats.org/officeDocument/2006/relationships/image" Target="media/image924.wmf"/><Relationship Id="rId1092" Type="http://schemas.openxmlformats.org/officeDocument/2006/relationships/image" Target="media/image1084.wmf"/><Relationship Id="rId1106" Type="http://schemas.openxmlformats.org/officeDocument/2006/relationships/image" Target="media/image1098.wmf"/><Relationship Id="rId1148" Type="http://schemas.openxmlformats.org/officeDocument/2006/relationships/image" Target="media/image1140.wmf"/><Relationship Id="rId1313" Type="http://schemas.openxmlformats.org/officeDocument/2006/relationships/image" Target="media/image1305.wmf"/><Relationship Id="rId1355" Type="http://schemas.openxmlformats.org/officeDocument/2006/relationships/image" Target="media/image1347.wmf"/><Relationship Id="rId115" Type="http://schemas.openxmlformats.org/officeDocument/2006/relationships/image" Target="media/image107.wmf"/><Relationship Id="rId157" Type="http://schemas.openxmlformats.org/officeDocument/2006/relationships/image" Target="media/image149.wmf"/><Relationship Id="rId322" Type="http://schemas.openxmlformats.org/officeDocument/2006/relationships/image" Target="media/image314.wmf"/><Relationship Id="rId364" Type="http://schemas.openxmlformats.org/officeDocument/2006/relationships/image" Target="media/image356.wmf"/><Relationship Id="rId767" Type="http://schemas.openxmlformats.org/officeDocument/2006/relationships/image" Target="media/image759.wmf"/><Relationship Id="rId974" Type="http://schemas.openxmlformats.org/officeDocument/2006/relationships/image" Target="media/image966.wmf"/><Relationship Id="rId1008" Type="http://schemas.openxmlformats.org/officeDocument/2006/relationships/image" Target="media/image1000.wmf"/><Relationship Id="rId1215" Type="http://schemas.openxmlformats.org/officeDocument/2006/relationships/image" Target="media/image1207.wmf"/><Relationship Id="rId61" Type="http://schemas.openxmlformats.org/officeDocument/2006/relationships/image" Target="media/image53.wmf"/><Relationship Id="rId199" Type="http://schemas.openxmlformats.org/officeDocument/2006/relationships/image" Target="media/image191.wmf"/><Relationship Id="rId571" Type="http://schemas.openxmlformats.org/officeDocument/2006/relationships/image" Target="media/image563.wmf"/><Relationship Id="rId627" Type="http://schemas.openxmlformats.org/officeDocument/2006/relationships/image" Target="media/image619.wmf"/><Relationship Id="rId669" Type="http://schemas.openxmlformats.org/officeDocument/2006/relationships/image" Target="media/image661.wmf"/><Relationship Id="rId834" Type="http://schemas.openxmlformats.org/officeDocument/2006/relationships/image" Target="media/image826.wmf"/><Relationship Id="rId876" Type="http://schemas.openxmlformats.org/officeDocument/2006/relationships/image" Target="media/image868.wmf"/><Relationship Id="rId1257" Type="http://schemas.openxmlformats.org/officeDocument/2006/relationships/image" Target="media/image1249.wmf"/><Relationship Id="rId1299" Type="http://schemas.openxmlformats.org/officeDocument/2006/relationships/image" Target="media/image1291.wmf"/><Relationship Id="rId19" Type="http://schemas.openxmlformats.org/officeDocument/2006/relationships/image" Target="media/image11.wmf"/><Relationship Id="rId224" Type="http://schemas.openxmlformats.org/officeDocument/2006/relationships/image" Target="media/image216.wmf"/><Relationship Id="rId266" Type="http://schemas.openxmlformats.org/officeDocument/2006/relationships/image" Target="media/image258.wmf"/><Relationship Id="rId431" Type="http://schemas.openxmlformats.org/officeDocument/2006/relationships/image" Target="media/image423.wmf"/><Relationship Id="rId473" Type="http://schemas.openxmlformats.org/officeDocument/2006/relationships/image" Target="media/image465.wmf"/><Relationship Id="rId529" Type="http://schemas.openxmlformats.org/officeDocument/2006/relationships/image" Target="media/image521.wmf"/><Relationship Id="rId680" Type="http://schemas.openxmlformats.org/officeDocument/2006/relationships/image" Target="media/image672.wmf"/><Relationship Id="rId736" Type="http://schemas.openxmlformats.org/officeDocument/2006/relationships/image" Target="media/image728.wmf"/><Relationship Id="rId901" Type="http://schemas.openxmlformats.org/officeDocument/2006/relationships/image" Target="media/image893.wmf"/><Relationship Id="rId1061" Type="http://schemas.openxmlformats.org/officeDocument/2006/relationships/image" Target="media/image1053.wmf"/><Relationship Id="rId1117" Type="http://schemas.openxmlformats.org/officeDocument/2006/relationships/image" Target="media/image1109.wmf"/><Relationship Id="rId1159" Type="http://schemas.openxmlformats.org/officeDocument/2006/relationships/image" Target="media/image1151.wmf"/><Relationship Id="rId1324" Type="http://schemas.openxmlformats.org/officeDocument/2006/relationships/image" Target="media/image1316.wmf"/><Relationship Id="rId30" Type="http://schemas.openxmlformats.org/officeDocument/2006/relationships/image" Target="media/image22.wmf"/><Relationship Id="rId126" Type="http://schemas.openxmlformats.org/officeDocument/2006/relationships/image" Target="media/image118.wmf"/><Relationship Id="rId168" Type="http://schemas.openxmlformats.org/officeDocument/2006/relationships/image" Target="media/image160.wmf"/><Relationship Id="rId333" Type="http://schemas.openxmlformats.org/officeDocument/2006/relationships/image" Target="media/image325.wmf"/><Relationship Id="rId540" Type="http://schemas.openxmlformats.org/officeDocument/2006/relationships/image" Target="media/image532.wmf"/><Relationship Id="rId778" Type="http://schemas.openxmlformats.org/officeDocument/2006/relationships/image" Target="media/image770.wmf"/><Relationship Id="rId943" Type="http://schemas.openxmlformats.org/officeDocument/2006/relationships/image" Target="media/image935.wmf"/><Relationship Id="rId985" Type="http://schemas.openxmlformats.org/officeDocument/2006/relationships/image" Target="media/image977.wmf"/><Relationship Id="rId1019" Type="http://schemas.openxmlformats.org/officeDocument/2006/relationships/image" Target="media/image1011.wmf"/><Relationship Id="rId1170" Type="http://schemas.openxmlformats.org/officeDocument/2006/relationships/image" Target="media/image1162.wmf"/><Relationship Id="rId72" Type="http://schemas.openxmlformats.org/officeDocument/2006/relationships/image" Target="media/image64.wmf"/><Relationship Id="rId375" Type="http://schemas.openxmlformats.org/officeDocument/2006/relationships/image" Target="media/image367.wmf"/><Relationship Id="rId582" Type="http://schemas.openxmlformats.org/officeDocument/2006/relationships/image" Target="media/image574.wmf"/><Relationship Id="rId638" Type="http://schemas.openxmlformats.org/officeDocument/2006/relationships/image" Target="media/image630.wmf"/><Relationship Id="rId803" Type="http://schemas.openxmlformats.org/officeDocument/2006/relationships/image" Target="media/image795.wmf"/><Relationship Id="rId845" Type="http://schemas.openxmlformats.org/officeDocument/2006/relationships/image" Target="media/image837.wmf"/><Relationship Id="rId1030" Type="http://schemas.openxmlformats.org/officeDocument/2006/relationships/image" Target="media/image1022.wmf"/><Relationship Id="rId1226" Type="http://schemas.openxmlformats.org/officeDocument/2006/relationships/image" Target="media/image1218.wmf"/><Relationship Id="rId1268" Type="http://schemas.openxmlformats.org/officeDocument/2006/relationships/image" Target="media/image1260.wmf"/><Relationship Id="rId3" Type="http://schemas.microsoft.com/office/2007/relationships/stylesWithEffects" Target="stylesWithEffects.xml"/><Relationship Id="rId235" Type="http://schemas.openxmlformats.org/officeDocument/2006/relationships/image" Target="media/image227.wmf"/><Relationship Id="rId277" Type="http://schemas.openxmlformats.org/officeDocument/2006/relationships/image" Target="media/image269.wmf"/><Relationship Id="rId400" Type="http://schemas.openxmlformats.org/officeDocument/2006/relationships/image" Target="media/image392.wmf"/><Relationship Id="rId442" Type="http://schemas.openxmlformats.org/officeDocument/2006/relationships/image" Target="media/image434.wmf"/><Relationship Id="rId484" Type="http://schemas.openxmlformats.org/officeDocument/2006/relationships/image" Target="media/image476.wmf"/><Relationship Id="rId705" Type="http://schemas.openxmlformats.org/officeDocument/2006/relationships/image" Target="media/image697.wmf"/><Relationship Id="rId887" Type="http://schemas.openxmlformats.org/officeDocument/2006/relationships/image" Target="media/image879.wmf"/><Relationship Id="rId1072" Type="http://schemas.openxmlformats.org/officeDocument/2006/relationships/image" Target="media/image1064.wmf"/><Relationship Id="rId1128" Type="http://schemas.openxmlformats.org/officeDocument/2006/relationships/image" Target="media/image1120.png"/><Relationship Id="rId1335" Type="http://schemas.openxmlformats.org/officeDocument/2006/relationships/image" Target="media/image1327.wmf"/><Relationship Id="rId137" Type="http://schemas.openxmlformats.org/officeDocument/2006/relationships/image" Target="media/image129.wmf"/><Relationship Id="rId302" Type="http://schemas.openxmlformats.org/officeDocument/2006/relationships/image" Target="media/image294.wmf"/><Relationship Id="rId344" Type="http://schemas.openxmlformats.org/officeDocument/2006/relationships/image" Target="media/image336.wmf"/><Relationship Id="rId691" Type="http://schemas.openxmlformats.org/officeDocument/2006/relationships/image" Target="media/image683.wmf"/><Relationship Id="rId747" Type="http://schemas.openxmlformats.org/officeDocument/2006/relationships/image" Target="media/image739.wmf"/><Relationship Id="rId789" Type="http://schemas.openxmlformats.org/officeDocument/2006/relationships/image" Target="media/image781.wmf"/><Relationship Id="rId912" Type="http://schemas.openxmlformats.org/officeDocument/2006/relationships/image" Target="media/image904.wmf"/><Relationship Id="rId954" Type="http://schemas.openxmlformats.org/officeDocument/2006/relationships/image" Target="media/image946.wmf"/><Relationship Id="rId996" Type="http://schemas.openxmlformats.org/officeDocument/2006/relationships/image" Target="media/image988.wmf"/><Relationship Id="rId41" Type="http://schemas.openxmlformats.org/officeDocument/2006/relationships/image" Target="media/image33.wmf"/><Relationship Id="rId83" Type="http://schemas.openxmlformats.org/officeDocument/2006/relationships/image" Target="media/image75.wmf"/><Relationship Id="rId179" Type="http://schemas.openxmlformats.org/officeDocument/2006/relationships/image" Target="media/image171.wmf"/><Relationship Id="rId386" Type="http://schemas.openxmlformats.org/officeDocument/2006/relationships/image" Target="media/image378.wmf"/><Relationship Id="rId551" Type="http://schemas.openxmlformats.org/officeDocument/2006/relationships/image" Target="media/image543.wmf"/><Relationship Id="rId593" Type="http://schemas.openxmlformats.org/officeDocument/2006/relationships/image" Target="media/image585.wmf"/><Relationship Id="rId607" Type="http://schemas.openxmlformats.org/officeDocument/2006/relationships/image" Target="media/image599.wmf"/><Relationship Id="rId649" Type="http://schemas.openxmlformats.org/officeDocument/2006/relationships/image" Target="media/image641.wmf"/><Relationship Id="rId814" Type="http://schemas.openxmlformats.org/officeDocument/2006/relationships/image" Target="media/image806.wmf"/><Relationship Id="rId856" Type="http://schemas.openxmlformats.org/officeDocument/2006/relationships/image" Target="media/image848.wmf"/><Relationship Id="rId1181" Type="http://schemas.openxmlformats.org/officeDocument/2006/relationships/image" Target="media/image1173.wmf"/><Relationship Id="rId1237" Type="http://schemas.openxmlformats.org/officeDocument/2006/relationships/image" Target="media/image1229.wmf"/><Relationship Id="rId1279" Type="http://schemas.openxmlformats.org/officeDocument/2006/relationships/image" Target="media/image1271.wmf"/><Relationship Id="rId190" Type="http://schemas.openxmlformats.org/officeDocument/2006/relationships/image" Target="media/image182.wmf"/><Relationship Id="rId204" Type="http://schemas.openxmlformats.org/officeDocument/2006/relationships/image" Target="media/image196.wmf"/><Relationship Id="rId246" Type="http://schemas.openxmlformats.org/officeDocument/2006/relationships/image" Target="media/image238.wmf"/><Relationship Id="rId288" Type="http://schemas.openxmlformats.org/officeDocument/2006/relationships/image" Target="media/image280.wmf"/><Relationship Id="rId411" Type="http://schemas.openxmlformats.org/officeDocument/2006/relationships/image" Target="media/image403.wmf"/><Relationship Id="rId453" Type="http://schemas.openxmlformats.org/officeDocument/2006/relationships/image" Target="media/image445.wmf"/><Relationship Id="rId509" Type="http://schemas.openxmlformats.org/officeDocument/2006/relationships/image" Target="media/image501.wmf"/><Relationship Id="rId660" Type="http://schemas.openxmlformats.org/officeDocument/2006/relationships/image" Target="media/image652.wmf"/><Relationship Id="rId898" Type="http://schemas.openxmlformats.org/officeDocument/2006/relationships/image" Target="media/image890.wmf"/><Relationship Id="rId1041" Type="http://schemas.openxmlformats.org/officeDocument/2006/relationships/image" Target="media/image1033.wmf"/><Relationship Id="rId1083" Type="http://schemas.openxmlformats.org/officeDocument/2006/relationships/image" Target="media/image1075.wmf"/><Relationship Id="rId1139" Type="http://schemas.openxmlformats.org/officeDocument/2006/relationships/image" Target="media/image1131.wmf"/><Relationship Id="rId1290" Type="http://schemas.openxmlformats.org/officeDocument/2006/relationships/image" Target="media/image1282.wmf"/><Relationship Id="rId1304" Type="http://schemas.openxmlformats.org/officeDocument/2006/relationships/image" Target="media/image1296.wmf"/><Relationship Id="rId1346" Type="http://schemas.openxmlformats.org/officeDocument/2006/relationships/image" Target="media/image1338.wmf"/><Relationship Id="rId106" Type="http://schemas.openxmlformats.org/officeDocument/2006/relationships/image" Target="media/image98.wmf"/><Relationship Id="rId313" Type="http://schemas.openxmlformats.org/officeDocument/2006/relationships/image" Target="media/image305.wmf"/><Relationship Id="rId495" Type="http://schemas.openxmlformats.org/officeDocument/2006/relationships/image" Target="media/image487.wmf"/><Relationship Id="rId716" Type="http://schemas.openxmlformats.org/officeDocument/2006/relationships/image" Target="media/image708.wmf"/><Relationship Id="rId758" Type="http://schemas.openxmlformats.org/officeDocument/2006/relationships/image" Target="media/image750.wmf"/><Relationship Id="rId923" Type="http://schemas.openxmlformats.org/officeDocument/2006/relationships/image" Target="media/image915.wmf"/><Relationship Id="rId965" Type="http://schemas.openxmlformats.org/officeDocument/2006/relationships/image" Target="media/image957.wmf"/><Relationship Id="rId1150" Type="http://schemas.openxmlformats.org/officeDocument/2006/relationships/image" Target="media/image1142.wmf"/><Relationship Id="rId10" Type="http://schemas.openxmlformats.org/officeDocument/2006/relationships/image" Target="media/image2.wmf"/><Relationship Id="rId52" Type="http://schemas.openxmlformats.org/officeDocument/2006/relationships/image" Target="media/image44.wmf"/><Relationship Id="rId94" Type="http://schemas.openxmlformats.org/officeDocument/2006/relationships/image" Target="media/image86.wmf"/><Relationship Id="rId148" Type="http://schemas.openxmlformats.org/officeDocument/2006/relationships/image" Target="media/image140.wmf"/><Relationship Id="rId355" Type="http://schemas.openxmlformats.org/officeDocument/2006/relationships/image" Target="media/image347.wmf"/><Relationship Id="rId397" Type="http://schemas.openxmlformats.org/officeDocument/2006/relationships/image" Target="media/image389.wmf"/><Relationship Id="rId520" Type="http://schemas.openxmlformats.org/officeDocument/2006/relationships/image" Target="media/image512.wmf"/><Relationship Id="rId562" Type="http://schemas.openxmlformats.org/officeDocument/2006/relationships/image" Target="media/image554.wmf"/><Relationship Id="rId618" Type="http://schemas.openxmlformats.org/officeDocument/2006/relationships/image" Target="media/image610.wmf"/><Relationship Id="rId825" Type="http://schemas.openxmlformats.org/officeDocument/2006/relationships/image" Target="media/image817.wmf"/><Relationship Id="rId1192" Type="http://schemas.openxmlformats.org/officeDocument/2006/relationships/image" Target="media/image1184.wmf"/><Relationship Id="rId1206" Type="http://schemas.openxmlformats.org/officeDocument/2006/relationships/image" Target="media/image1198.wmf"/><Relationship Id="rId1248" Type="http://schemas.openxmlformats.org/officeDocument/2006/relationships/image" Target="media/image1240.wmf"/><Relationship Id="rId215" Type="http://schemas.openxmlformats.org/officeDocument/2006/relationships/image" Target="media/image207.wmf"/><Relationship Id="rId257" Type="http://schemas.openxmlformats.org/officeDocument/2006/relationships/image" Target="media/image249.wmf"/><Relationship Id="rId422" Type="http://schemas.openxmlformats.org/officeDocument/2006/relationships/image" Target="media/image414.wmf"/><Relationship Id="rId464" Type="http://schemas.openxmlformats.org/officeDocument/2006/relationships/image" Target="media/image456.wmf"/><Relationship Id="rId867" Type="http://schemas.openxmlformats.org/officeDocument/2006/relationships/image" Target="media/image859.wmf"/><Relationship Id="rId1010" Type="http://schemas.openxmlformats.org/officeDocument/2006/relationships/image" Target="media/image1002.wmf"/><Relationship Id="rId1052" Type="http://schemas.openxmlformats.org/officeDocument/2006/relationships/image" Target="media/image1044.wmf"/><Relationship Id="rId1094" Type="http://schemas.openxmlformats.org/officeDocument/2006/relationships/image" Target="media/image1086.wmf"/><Relationship Id="rId1108" Type="http://schemas.openxmlformats.org/officeDocument/2006/relationships/image" Target="media/image1100.wmf"/><Relationship Id="rId1315" Type="http://schemas.openxmlformats.org/officeDocument/2006/relationships/image" Target="media/image1307.wmf"/><Relationship Id="rId299" Type="http://schemas.openxmlformats.org/officeDocument/2006/relationships/image" Target="media/image291.wmf"/><Relationship Id="rId727" Type="http://schemas.openxmlformats.org/officeDocument/2006/relationships/image" Target="media/image719.wmf"/><Relationship Id="rId934" Type="http://schemas.openxmlformats.org/officeDocument/2006/relationships/image" Target="media/image926.wmf"/><Relationship Id="rId1357" Type="http://schemas.openxmlformats.org/officeDocument/2006/relationships/image" Target="media/image1349.wmf"/><Relationship Id="rId63" Type="http://schemas.openxmlformats.org/officeDocument/2006/relationships/image" Target="media/image55.wmf"/><Relationship Id="rId159" Type="http://schemas.openxmlformats.org/officeDocument/2006/relationships/image" Target="media/image151.wmf"/><Relationship Id="rId366" Type="http://schemas.openxmlformats.org/officeDocument/2006/relationships/image" Target="media/image358.wmf"/><Relationship Id="rId573" Type="http://schemas.openxmlformats.org/officeDocument/2006/relationships/image" Target="media/image565.wmf"/><Relationship Id="rId780" Type="http://schemas.openxmlformats.org/officeDocument/2006/relationships/image" Target="media/image772.wmf"/><Relationship Id="rId1217" Type="http://schemas.openxmlformats.org/officeDocument/2006/relationships/image" Target="media/image1209.wmf"/><Relationship Id="rId226" Type="http://schemas.openxmlformats.org/officeDocument/2006/relationships/image" Target="media/image218.wmf"/><Relationship Id="rId433" Type="http://schemas.openxmlformats.org/officeDocument/2006/relationships/image" Target="media/image425.wmf"/><Relationship Id="rId878" Type="http://schemas.openxmlformats.org/officeDocument/2006/relationships/image" Target="media/image870.wmf"/><Relationship Id="rId1063" Type="http://schemas.openxmlformats.org/officeDocument/2006/relationships/image" Target="media/image1055.wmf"/><Relationship Id="rId1270" Type="http://schemas.openxmlformats.org/officeDocument/2006/relationships/image" Target="media/image1262.wmf"/><Relationship Id="rId640" Type="http://schemas.openxmlformats.org/officeDocument/2006/relationships/image" Target="media/image632.wmf"/><Relationship Id="rId738" Type="http://schemas.openxmlformats.org/officeDocument/2006/relationships/image" Target="media/image730.wmf"/><Relationship Id="rId945" Type="http://schemas.openxmlformats.org/officeDocument/2006/relationships/image" Target="media/image937.wmf"/><Relationship Id="rId74" Type="http://schemas.openxmlformats.org/officeDocument/2006/relationships/image" Target="media/image66.wmf"/><Relationship Id="rId377" Type="http://schemas.openxmlformats.org/officeDocument/2006/relationships/image" Target="media/image369.wmf"/><Relationship Id="rId500" Type="http://schemas.openxmlformats.org/officeDocument/2006/relationships/image" Target="media/image492.wmf"/><Relationship Id="rId584" Type="http://schemas.openxmlformats.org/officeDocument/2006/relationships/image" Target="media/image576.wmf"/><Relationship Id="rId805" Type="http://schemas.openxmlformats.org/officeDocument/2006/relationships/image" Target="media/image797.wmf"/><Relationship Id="rId1130" Type="http://schemas.openxmlformats.org/officeDocument/2006/relationships/image" Target="media/image1122.wmf"/><Relationship Id="rId1228" Type="http://schemas.openxmlformats.org/officeDocument/2006/relationships/image" Target="media/image1220.wmf"/><Relationship Id="rId5" Type="http://schemas.openxmlformats.org/officeDocument/2006/relationships/webSettings" Target="webSettings.xml"/><Relationship Id="rId237" Type="http://schemas.openxmlformats.org/officeDocument/2006/relationships/image" Target="media/image229.wmf"/><Relationship Id="rId791" Type="http://schemas.openxmlformats.org/officeDocument/2006/relationships/image" Target="media/image783.wmf"/><Relationship Id="rId889" Type="http://schemas.openxmlformats.org/officeDocument/2006/relationships/image" Target="media/image881.wmf"/><Relationship Id="rId1074" Type="http://schemas.openxmlformats.org/officeDocument/2006/relationships/image" Target="media/image1066.wmf"/><Relationship Id="rId444" Type="http://schemas.openxmlformats.org/officeDocument/2006/relationships/image" Target="media/image436.wmf"/><Relationship Id="rId651" Type="http://schemas.openxmlformats.org/officeDocument/2006/relationships/image" Target="media/image643.wmf"/><Relationship Id="rId749" Type="http://schemas.openxmlformats.org/officeDocument/2006/relationships/image" Target="media/image741.wmf"/><Relationship Id="rId1281" Type="http://schemas.openxmlformats.org/officeDocument/2006/relationships/image" Target="media/image1273.wmf"/><Relationship Id="rId290" Type="http://schemas.openxmlformats.org/officeDocument/2006/relationships/image" Target="media/image282.wmf"/><Relationship Id="rId304" Type="http://schemas.openxmlformats.org/officeDocument/2006/relationships/image" Target="media/image296.wmf"/><Relationship Id="rId388" Type="http://schemas.openxmlformats.org/officeDocument/2006/relationships/image" Target="media/image380.wmf"/><Relationship Id="rId511" Type="http://schemas.openxmlformats.org/officeDocument/2006/relationships/image" Target="media/image503.wmf"/><Relationship Id="rId609" Type="http://schemas.openxmlformats.org/officeDocument/2006/relationships/image" Target="media/image601.wmf"/><Relationship Id="rId956" Type="http://schemas.openxmlformats.org/officeDocument/2006/relationships/image" Target="media/image948.wmf"/><Relationship Id="rId1141" Type="http://schemas.openxmlformats.org/officeDocument/2006/relationships/image" Target="media/image1133.wmf"/><Relationship Id="rId1239" Type="http://schemas.openxmlformats.org/officeDocument/2006/relationships/image" Target="media/image1231.wmf"/><Relationship Id="rId85" Type="http://schemas.openxmlformats.org/officeDocument/2006/relationships/image" Target="media/image77.wmf"/><Relationship Id="rId150" Type="http://schemas.openxmlformats.org/officeDocument/2006/relationships/image" Target="media/image142.wmf"/><Relationship Id="rId595" Type="http://schemas.openxmlformats.org/officeDocument/2006/relationships/image" Target="media/image587.wmf"/><Relationship Id="rId816" Type="http://schemas.openxmlformats.org/officeDocument/2006/relationships/image" Target="media/image808.wmf"/><Relationship Id="rId1001" Type="http://schemas.openxmlformats.org/officeDocument/2006/relationships/image" Target="media/image993.wmf"/><Relationship Id="rId248" Type="http://schemas.openxmlformats.org/officeDocument/2006/relationships/image" Target="media/image240.wmf"/><Relationship Id="rId455" Type="http://schemas.openxmlformats.org/officeDocument/2006/relationships/image" Target="media/image447.wmf"/><Relationship Id="rId662" Type="http://schemas.openxmlformats.org/officeDocument/2006/relationships/image" Target="media/image654.wmf"/><Relationship Id="rId1085" Type="http://schemas.openxmlformats.org/officeDocument/2006/relationships/image" Target="media/image1077.wmf"/><Relationship Id="rId1292" Type="http://schemas.openxmlformats.org/officeDocument/2006/relationships/image" Target="media/image1284.wmf"/><Relationship Id="rId1306" Type="http://schemas.openxmlformats.org/officeDocument/2006/relationships/image" Target="media/image1298.wmf"/><Relationship Id="rId12" Type="http://schemas.openxmlformats.org/officeDocument/2006/relationships/image" Target="media/image4.wmf"/><Relationship Id="rId108" Type="http://schemas.openxmlformats.org/officeDocument/2006/relationships/image" Target="media/image100.wmf"/><Relationship Id="rId315" Type="http://schemas.openxmlformats.org/officeDocument/2006/relationships/image" Target="media/image307.wmf"/><Relationship Id="rId522" Type="http://schemas.openxmlformats.org/officeDocument/2006/relationships/image" Target="media/image514.wmf"/><Relationship Id="rId967" Type="http://schemas.openxmlformats.org/officeDocument/2006/relationships/image" Target="media/image959.wmf"/><Relationship Id="rId1152" Type="http://schemas.openxmlformats.org/officeDocument/2006/relationships/image" Target="media/image1144.wmf"/><Relationship Id="rId96" Type="http://schemas.openxmlformats.org/officeDocument/2006/relationships/image" Target="media/image88.wmf"/><Relationship Id="rId161" Type="http://schemas.openxmlformats.org/officeDocument/2006/relationships/image" Target="media/image153.wmf"/><Relationship Id="rId399" Type="http://schemas.openxmlformats.org/officeDocument/2006/relationships/image" Target="media/image391.wmf"/><Relationship Id="rId827" Type="http://schemas.openxmlformats.org/officeDocument/2006/relationships/image" Target="media/image819.wmf"/><Relationship Id="rId1012" Type="http://schemas.openxmlformats.org/officeDocument/2006/relationships/image" Target="media/image1004.wmf"/><Relationship Id="rId259" Type="http://schemas.openxmlformats.org/officeDocument/2006/relationships/image" Target="media/image251.wmf"/><Relationship Id="rId466" Type="http://schemas.openxmlformats.org/officeDocument/2006/relationships/image" Target="media/image458.wmf"/><Relationship Id="rId673" Type="http://schemas.openxmlformats.org/officeDocument/2006/relationships/image" Target="media/image665.wmf"/><Relationship Id="rId880" Type="http://schemas.openxmlformats.org/officeDocument/2006/relationships/image" Target="media/image872.wmf"/><Relationship Id="rId1096" Type="http://schemas.openxmlformats.org/officeDocument/2006/relationships/image" Target="media/image1088.wmf"/><Relationship Id="rId1317" Type="http://schemas.openxmlformats.org/officeDocument/2006/relationships/image" Target="media/image1309.wmf"/><Relationship Id="rId23" Type="http://schemas.openxmlformats.org/officeDocument/2006/relationships/image" Target="media/image15.wmf"/><Relationship Id="rId119" Type="http://schemas.openxmlformats.org/officeDocument/2006/relationships/image" Target="media/image111.wmf"/><Relationship Id="rId326" Type="http://schemas.openxmlformats.org/officeDocument/2006/relationships/image" Target="media/image318.wmf"/><Relationship Id="rId533" Type="http://schemas.openxmlformats.org/officeDocument/2006/relationships/image" Target="media/image525.wmf"/><Relationship Id="rId978" Type="http://schemas.openxmlformats.org/officeDocument/2006/relationships/image" Target="media/image970.wmf"/><Relationship Id="rId1163" Type="http://schemas.openxmlformats.org/officeDocument/2006/relationships/image" Target="media/image1155.wmf"/><Relationship Id="rId740" Type="http://schemas.openxmlformats.org/officeDocument/2006/relationships/image" Target="media/image732.wmf"/><Relationship Id="rId838" Type="http://schemas.openxmlformats.org/officeDocument/2006/relationships/image" Target="media/image830.wmf"/><Relationship Id="rId1023" Type="http://schemas.openxmlformats.org/officeDocument/2006/relationships/image" Target="media/image1015.wmf"/><Relationship Id="rId172" Type="http://schemas.openxmlformats.org/officeDocument/2006/relationships/image" Target="media/image164.wmf"/><Relationship Id="rId477" Type="http://schemas.openxmlformats.org/officeDocument/2006/relationships/image" Target="media/image469.wmf"/><Relationship Id="rId600" Type="http://schemas.openxmlformats.org/officeDocument/2006/relationships/image" Target="media/image592.wmf"/><Relationship Id="rId684" Type="http://schemas.openxmlformats.org/officeDocument/2006/relationships/image" Target="media/image676.wmf"/><Relationship Id="rId1230" Type="http://schemas.openxmlformats.org/officeDocument/2006/relationships/image" Target="media/image1222.wmf"/><Relationship Id="rId1328" Type="http://schemas.openxmlformats.org/officeDocument/2006/relationships/image" Target="media/image1320.wmf"/><Relationship Id="rId337" Type="http://schemas.openxmlformats.org/officeDocument/2006/relationships/image" Target="media/image329.wmf"/><Relationship Id="rId891" Type="http://schemas.openxmlformats.org/officeDocument/2006/relationships/image" Target="media/image883.wmf"/><Relationship Id="rId905" Type="http://schemas.openxmlformats.org/officeDocument/2006/relationships/image" Target="media/image897.wmf"/><Relationship Id="rId989" Type="http://schemas.openxmlformats.org/officeDocument/2006/relationships/image" Target="media/image981.wmf"/><Relationship Id="rId34" Type="http://schemas.openxmlformats.org/officeDocument/2006/relationships/image" Target="media/image26.wmf"/><Relationship Id="rId544" Type="http://schemas.openxmlformats.org/officeDocument/2006/relationships/image" Target="media/image536.wmf"/><Relationship Id="rId751" Type="http://schemas.openxmlformats.org/officeDocument/2006/relationships/image" Target="media/image743.wmf"/><Relationship Id="rId849" Type="http://schemas.openxmlformats.org/officeDocument/2006/relationships/image" Target="media/image841.wmf"/><Relationship Id="rId1174" Type="http://schemas.openxmlformats.org/officeDocument/2006/relationships/image" Target="media/image1166.wmf"/><Relationship Id="rId183" Type="http://schemas.openxmlformats.org/officeDocument/2006/relationships/image" Target="media/image175.wmf"/><Relationship Id="rId390" Type="http://schemas.openxmlformats.org/officeDocument/2006/relationships/image" Target="media/image382.wmf"/><Relationship Id="rId404" Type="http://schemas.openxmlformats.org/officeDocument/2006/relationships/image" Target="media/image396.wmf"/><Relationship Id="rId611" Type="http://schemas.openxmlformats.org/officeDocument/2006/relationships/image" Target="media/image603.wmf"/><Relationship Id="rId1034" Type="http://schemas.openxmlformats.org/officeDocument/2006/relationships/image" Target="media/image1026.wmf"/><Relationship Id="rId1241" Type="http://schemas.openxmlformats.org/officeDocument/2006/relationships/image" Target="media/image1233.wmf"/><Relationship Id="rId1339" Type="http://schemas.openxmlformats.org/officeDocument/2006/relationships/image" Target="media/image1331.wmf"/><Relationship Id="rId250" Type="http://schemas.openxmlformats.org/officeDocument/2006/relationships/image" Target="media/image242.wmf"/><Relationship Id="rId488" Type="http://schemas.openxmlformats.org/officeDocument/2006/relationships/image" Target="media/image480.wmf"/><Relationship Id="rId695" Type="http://schemas.openxmlformats.org/officeDocument/2006/relationships/image" Target="media/image687.wmf"/><Relationship Id="rId709" Type="http://schemas.openxmlformats.org/officeDocument/2006/relationships/image" Target="media/image701.wmf"/><Relationship Id="rId916" Type="http://schemas.openxmlformats.org/officeDocument/2006/relationships/image" Target="media/image908.wmf"/><Relationship Id="rId1101" Type="http://schemas.openxmlformats.org/officeDocument/2006/relationships/image" Target="media/image1093.wmf"/><Relationship Id="rId45" Type="http://schemas.openxmlformats.org/officeDocument/2006/relationships/image" Target="media/image37.wmf"/><Relationship Id="rId110" Type="http://schemas.openxmlformats.org/officeDocument/2006/relationships/image" Target="media/image102.wmf"/><Relationship Id="rId348" Type="http://schemas.openxmlformats.org/officeDocument/2006/relationships/image" Target="media/image340.wmf"/><Relationship Id="rId555" Type="http://schemas.openxmlformats.org/officeDocument/2006/relationships/image" Target="media/image547.wmf"/><Relationship Id="rId762" Type="http://schemas.openxmlformats.org/officeDocument/2006/relationships/image" Target="media/image754.wmf"/><Relationship Id="rId1185" Type="http://schemas.openxmlformats.org/officeDocument/2006/relationships/image" Target="media/image1177.wmf"/><Relationship Id="rId194" Type="http://schemas.openxmlformats.org/officeDocument/2006/relationships/image" Target="media/image186.wmf"/><Relationship Id="rId208" Type="http://schemas.openxmlformats.org/officeDocument/2006/relationships/image" Target="media/image200.wmf"/><Relationship Id="rId415" Type="http://schemas.openxmlformats.org/officeDocument/2006/relationships/image" Target="media/image407.wmf"/><Relationship Id="rId622" Type="http://schemas.openxmlformats.org/officeDocument/2006/relationships/image" Target="media/image614.wmf"/><Relationship Id="rId1045" Type="http://schemas.openxmlformats.org/officeDocument/2006/relationships/image" Target="media/image1037.wmf"/><Relationship Id="rId1252" Type="http://schemas.openxmlformats.org/officeDocument/2006/relationships/image" Target="media/image1244.wmf"/><Relationship Id="rId261" Type="http://schemas.openxmlformats.org/officeDocument/2006/relationships/image" Target="media/image253.wmf"/><Relationship Id="rId499" Type="http://schemas.openxmlformats.org/officeDocument/2006/relationships/image" Target="media/image491.wmf"/><Relationship Id="rId927" Type="http://schemas.openxmlformats.org/officeDocument/2006/relationships/image" Target="media/image919.wmf"/><Relationship Id="rId1112" Type="http://schemas.openxmlformats.org/officeDocument/2006/relationships/image" Target="media/image1104.wmf"/><Relationship Id="rId56" Type="http://schemas.openxmlformats.org/officeDocument/2006/relationships/image" Target="media/image48.wmf"/><Relationship Id="rId359" Type="http://schemas.openxmlformats.org/officeDocument/2006/relationships/image" Target="media/image351.wmf"/><Relationship Id="rId566" Type="http://schemas.openxmlformats.org/officeDocument/2006/relationships/image" Target="media/image558.wmf"/><Relationship Id="rId773" Type="http://schemas.openxmlformats.org/officeDocument/2006/relationships/image" Target="media/image765.wmf"/><Relationship Id="rId1196" Type="http://schemas.openxmlformats.org/officeDocument/2006/relationships/image" Target="media/image1188.wmf"/><Relationship Id="rId121" Type="http://schemas.openxmlformats.org/officeDocument/2006/relationships/image" Target="media/image113.wmf"/><Relationship Id="rId219" Type="http://schemas.openxmlformats.org/officeDocument/2006/relationships/image" Target="media/image211.wmf"/><Relationship Id="rId426" Type="http://schemas.openxmlformats.org/officeDocument/2006/relationships/image" Target="media/image418.wmf"/><Relationship Id="rId633" Type="http://schemas.openxmlformats.org/officeDocument/2006/relationships/image" Target="media/image625.wmf"/><Relationship Id="rId980" Type="http://schemas.openxmlformats.org/officeDocument/2006/relationships/image" Target="media/image972.wmf"/><Relationship Id="rId1056" Type="http://schemas.openxmlformats.org/officeDocument/2006/relationships/image" Target="media/image1048.wmf"/><Relationship Id="rId1263" Type="http://schemas.openxmlformats.org/officeDocument/2006/relationships/image" Target="media/image1255.wmf"/><Relationship Id="rId840" Type="http://schemas.openxmlformats.org/officeDocument/2006/relationships/image" Target="media/image832.wmf"/><Relationship Id="rId938" Type="http://schemas.openxmlformats.org/officeDocument/2006/relationships/image" Target="media/image930.wmf"/><Relationship Id="rId67" Type="http://schemas.openxmlformats.org/officeDocument/2006/relationships/image" Target="media/image59.wmf"/><Relationship Id="rId272" Type="http://schemas.openxmlformats.org/officeDocument/2006/relationships/image" Target="media/image264.wmf"/><Relationship Id="rId577" Type="http://schemas.openxmlformats.org/officeDocument/2006/relationships/image" Target="media/image569.wmf"/><Relationship Id="rId700" Type="http://schemas.openxmlformats.org/officeDocument/2006/relationships/image" Target="media/image692.wmf"/><Relationship Id="rId1123" Type="http://schemas.openxmlformats.org/officeDocument/2006/relationships/image" Target="media/image1115.wmf"/><Relationship Id="rId1330" Type="http://schemas.openxmlformats.org/officeDocument/2006/relationships/image" Target="media/image1322.wmf"/><Relationship Id="rId132" Type="http://schemas.openxmlformats.org/officeDocument/2006/relationships/image" Target="media/image124.wmf"/><Relationship Id="rId784" Type="http://schemas.openxmlformats.org/officeDocument/2006/relationships/image" Target="media/image776.wmf"/><Relationship Id="rId991" Type="http://schemas.openxmlformats.org/officeDocument/2006/relationships/image" Target="media/image983.wmf"/><Relationship Id="rId1067" Type="http://schemas.openxmlformats.org/officeDocument/2006/relationships/image" Target="media/image1059.wmf"/><Relationship Id="rId437" Type="http://schemas.openxmlformats.org/officeDocument/2006/relationships/image" Target="media/image429.wmf"/><Relationship Id="rId644" Type="http://schemas.openxmlformats.org/officeDocument/2006/relationships/image" Target="media/image636.wmf"/><Relationship Id="rId851" Type="http://schemas.openxmlformats.org/officeDocument/2006/relationships/image" Target="media/image843.wmf"/><Relationship Id="rId1274" Type="http://schemas.openxmlformats.org/officeDocument/2006/relationships/image" Target="media/image1266.wmf"/><Relationship Id="rId283" Type="http://schemas.openxmlformats.org/officeDocument/2006/relationships/image" Target="media/image275.wmf"/><Relationship Id="rId490" Type="http://schemas.openxmlformats.org/officeDocument/2006/relationships/image" Target="media/image482.wmf"/><Relationship Id="rId504" Type="http://schemas.openxmlformats.org/officeDocument/2006/relationships/image" Target="media/image496.wmf"/><Relationship Id="rId711" Type="http://schemas.openxmlformats.org/officeDocument/2006/relationships/image" Target="media/image703.wmf"/><Relationship Id="rId949" Type="http://schemas.openxmlformats.org/officeDocument/2006/relationships/image" Target="media/image941.wmf"/><Relationship Id="rId1134" Type="http://schemas.openxmlformats.org/officeDocument/2006/relationships/image" Target="media/image1126.wmf"/><Relationship Id="rId1341" Type="http://schemas.openxmlformats.org/officeDocument/2006/relationships/image" Target="media/image1333.wmf"/><Relationship Id="rId78" Type="http://schemas.openxmlformats.org/officeDocument/2006/relationships/image" Target="media/image70.wmf"/><Relationship Id="rId143" Type="http://schemas.openxmlformats.org/officeDocument/2006/relationships/image" Target="media/image135.wmf"/><Relationship Id="rId350" Type="http://schemas.openxmlformats.org/officeDocument/2006/relationships/image" Target="media/image342.wmf"/><Relationship Id="rId588" Type="http://schemas.openxmlformats.org/officeDocument/2006/relationships/image" Target="media/image580.wmf"/><Relationship Id="rId795" Type="http://schemas.openxmlformats.org/officeDocument/2006/relationships/image" Target="media/image787.wmf"/><Relationship Id="rId809" Type="http://schemas.openxmlformats.org/officeDocument/2006/relationships/image" Target="media/image801.wmf"/><Relationship Id="rId1201" Type="http://schemas.openxmlformats.org/officeDocument/2006/relationships/image" Target="media/image1193.wmf"/><Relationship Id="rId9" Type="http://schemas.openxmlformats.org/officeDocument/2006/relationships/image" Target="media/image1.wmf"/><Relationship Id="rId210" Type="http://schemas.openxmlformats.org/officeDocument/2006/relationships/image" Target="media/image202.wmf"/><Relationship Id="rId448" Type="http://schemas.openxmlformats.org/officeDocument/2006/relationships/image" Target="media/image440.wmf"/><Relationship Id="rId655" Type="http://schemas.openxmlformats.org/officeDocument/2006/relationships/image" Target="media/image647.wmf"/><Relationship Id="rId862" Type="http://schemas.openxmlformats.org/officeDocument/2006/relationships/image" Target="media/image854.wmf"/><Relationship Id="rId1078" Type="http://schemas.openxmlformats.org/officeDocument/2006/relationships/image" Target="media/image1070.wmf"/><Relationship Id="rId1285" Type="http://schemas.openxmlformats.org/officeDocument/2006/relationships/image" Target="media/image1277.wmf"/><Relationship Id="rId294" Type="http://schemas.openxmlformats.org/officeDocument/2006/relationships/image" Target="media/image286.wmf"/><Relationship Id="rId308" Type="http://schemas.openxmlformats.org/officeDocument/2006/relationships/image" Target="media/image300.wmf"/><Relationship Id="rId515" Type="http://schemas.openxmlformats.org/officeDocument/2006/relationships/image" Target="media/image507.wmf"/><Relationship Id="rId722" Type="http://schemas.openxmlformats.org/officeDocument/2006/relationships/image" Target="media/image714.wmf"/><Relationship Id="rId1145" Type="http://schemas.openxmlformats.org/officeDocument/2006/relationships/image" Target="media/image1137.wmf"/><Relationship Id="rId1352" Type="http://schemas.openxmlformats.org/officeDocument/2006/relationships/image" Target="media/image1344.wmf"/><Relationship Id="rId89" Type="http://schemas.openxmlformats.org/officeDocument/2006/relationships/image" Target="media/image81.wmf"/><Relationship Id="rId154" Type="http://schemas.openxmlformats.org/officeDocument/2006/relationships/image" Target="media/image146.wmf"/><Relationship Id="rId361" Type="http://schemas.openxmlformats.org/officeDocument/2006/relationships/image" Target="media/image353.wmf"/><Relationship Id="rId599" Type="http://schemas.openxmlformats.org/officeDocument/2006/relationships/image" Target="media/image591.wmf"/><Relationship Id="rId1005" Type="http://schemas.openxmlformats.org/officeDocument/2006/relationships/image" Target="media/image997.wmf"/><Relationship Id="rId1212" Type="http://schemas.openxmlformats.org/officeDocument/2006/relationships/image" Target="media/image1204.wmf"/><Relationship Id="rId459" Type="http://schemas.openxmlformats.org/officeDocument/2006/relationships/image" Target="media/image451.wmf"/><Relationship Id="rId666" Type="http://schemas.openxmlformats.org/officeDocument/2006/relationships/image" Target="media/image658.wmf"/><Relationship Id="rId873" Type="http://schemas.openxmlformats.org/officeDocument/2006/relationships/image" Target="media/image865.wmf"/><Relationship Id="rId1089" Type="http://schemas.openxmlformats.org/officeDocument/2006/relationships/image" Target="media/image1081.wmf"/><Relationship Id="rId1296" Type="http://schemas.openxmlformats.org/officeDocument/2006/relationships/image" Target="media/image1288.wmf"/><Relationship Id="rId16" Type="http://schemas.openxmlformats.org/officeDocument/2006/relationships/image" Target="media/image8.wmf"/><Relationship Id="rId221" Type="http://schemas.openxmlformats.org/officeDocument/2006/relationships/image" Target="media/image213.wmf"/><Relationship Id="rId319" Type="http://schemas.openxmlformats.org/officeDocument/2006/relationships/image" Target="media/image311.wmf"/><Relationship Id="rId526" Type="http://schemas.openxmlformats.org/officeDocument/2006/relationships/image" Target="media/image518.wmf"/><Relationship Id="rId1156" Type="http://schemas.openxmlformats.org/officeDocument/2006/relationships/image" Target="media/image1148.wmf"/><Relationship Id="rId733" Type="http://schemas.openxmlformats.org/officeDocument/2006/relationships/image" Target="media/image725.wmf"/><Relationship Id="rId940" Type="http://schemas.openxmlformats.org/officeDocument/2006/relationships/image" Target="media/image932.wmf"/><Relationship Id="rId1016" Type="http://schemas.openxmlformats.org/officeDocument/2006/relationships/image" Target="media/image1008.wmf"/><Relationship Id="rId165" Type="http://schemas.openxmlformats.org/officeDocument/2006/relationships/image" Target="media/image157.wmf"/><Relationship Id="rId372" Type="http://schemas.openxmlformats.org/officeDocument/2006/relationships/image" Target="media/image364.wmf"/><Relationship Id="rId677" Type="http://schemas.openxmlformats.org/officeDocument/2006/relationships/image" Target="media/image669.wmf"/><Relationship Id="rId800" Type="http://schemas.openxmlformats.org/officeDocument/2006/relationships/image" Target="media/image792.wmf"/><Relationship Id="rId1223" Type="http://schemas.openxmlformats.org/officeDocument/2006/relationships/image" Target="media/image1215.wmf"/><Relationship Id="rId232" Type="http://schemas.openxmlformats.org/officeDocument/2006/relationships/image" Target="media/image224.wmf"/><Relationship Id="rId884" Type="http://schemas.openxmlformats.org/officeDocument/2006/relationships/image" Target="media/image876.wmf"/><Relationship Id="rId27" Type="http://schemas.openxmlformats.org/officeDocument/2006/relationships/image" Target="media/image19.wmf"/><Relationship Id="rId537" Type="http://schemas.openxmlformats.org/officeDocument/2006/relationships/image" Target="media/image529.wmf"/><Relationship Id="rId744" Type="http://schemas.openxmlformats.org/officeDocument/2006/relationships/image" Target="media/image736.wmf"/><Relationship Id="rId951" Type="http://schemas.openxmlformats.org/officeDocument/2006/relationships/image" Target="media/image943.wmf"/><Relationship Id="rId1167" Type="http://schemas.openxmlformats.org/officeDocument/2006/relationships/image" Target="media/image1159.wmf"/><Relationship Id="rId80" Type="http://schemas.openxmlformats.org/officeDocument/2006/relationships/image" Target="media/image72.wmf"/><Relationship Id="rId176" Type="http://schemas.openxmlformats.org/officeDocument/2006/relationships/image" Target="media/image168.wmf"/><Relationship Id="rId383" Type="http://schemas.openxmlformats.org/officeDocument/2006/relationships/image" Target="media/image375.wmf"/><Relationship Id="rId590" Type="http://schemas.openxmlformats.org/officeDocument/2006/relationships/image" Target="media/image582.wmf"/><Relationship Id="rId604" Type="http://schemas.openxmlformats.org/officeDocument/2006/relationships/image" Target="media/image596.wmf"/><Relationship Id="rId811" Type="http://schemas.openxmlformats.org/officeDocument/2006/relationships/image" Target="media/image803.wmf"/><Relationship Id="rId1027" Type="http://schemas.openxmlformats.org/officeDocument/2006/relationships/image" Target="media/image1019.wmf"/><Relationship Id="rId1234" Type="http://schemas.openxmlformats.org/officeDocument/2006/relationships/image" Target="media/image1226.wmf"/><Relationship Id="rId243" Type="http://schemas.openxmlformats.org/officeDocument/2006/relationships/image" Target="media/image235.wmf"/><Relationship Id="rId450" Type="http://schemas.openxmlformats.org/officeDocument/2006/relationships/image" Target="media/image442.wmf"/><Relationship Id="rId688" Type="http://schemas.openxmlformats.org/officeDocument/2006/relationships/image" Target="media/image680.png"/><Relationship Id="rId895" Type="http://schemas.openxmlformats.org/officeDocument/2006/relationships/image" Target="media/image887.wmf"/><Relationship Id="rId909" Type="http://schemas.openxmlformats.org/officeDocument/2006/relationships/image" Target="media/image901.wmf"/><Relationship Id="rId1080" Type="http://schemas.openxmlformats.org/officeDocument/2006/relationships/image" Target="media/image1072.wmf"/><Relationship Id="rId1301" Type="http://schemas.openxmlformats.org/officeDocument/2006/relationships/image" Target="media/image1293.wmf"/><Relationship Id="rId38" Type="http://schemas.openxmlformats.org/officeDocument/2006/relationships/image" Target="media/image30.wmf"/><Relationship Id="rId103" Type="http://schemas.openxmlformats.org/officeDocument/2006/relationships/image" Target="media/image95.wmf"/><Relationship Id="rId310" Type="http://schemas.openxmlformats.org/officeDocument/2006/relationships/image" Target="media/image302.wmf"/><Relationship Id="rId548" Type="http://schemas.openxmlformats.org/officeDocument/2006/relationships/image" Target="media/image540.wmf"/><Relationship Id="rId755" Type="http://schemas.openxmlformats.org/officeDocument/2006/relationships/image" Target="media/image747.wmf"/><Relationship Id="rId962" Type="http://schemas.openxmlformats.org/officeDocument/2006/relationships/image" Target="media/image954.wmf"/><Relationship Id="rId1178" Type="http://schemas.openxmlformats.org/officeDocument/2006/relationships/image" Target="media/image1170.wmf"/><Relationship Id="rId91" Type="http://schemas.openxmlformats.org/officeDocument/2006/relationships/image" Target="media/image83.wmf"/><Relationship Id="rId187" Type="http://schemas.openxmlformats.org/officeDocument/2006/relationships/image" Target="media/image179.wmf"/><Relationship Id="rId394" Type="http://schemas.openxmlformats.org/officeDocument/2006/relationships/image" Target="media/image386.wmf"/><Relationship Id="rId408" Type="http://schemas.openxmlformats.org/officeDocument/2006/relationships/image" Target="media/image400.wmf"/><Relationship Id="rId615" Type="http://schemas.openxmlformats.org/officeDocument/2006/relationships/image" Target="media/image607.wmf"/><Relationship Id="rId822" Type="http://schemas.openxmlformats.org/officeDocument/2006/relationships/image" Target="media/image814.wmf"/><Relationship Id="rId1038" Type="http://schemas.openxmlformats.org/officeDocument/2006/relationships/image" Target="media/image1030.wmf"/><Relationship Id="rId1245" Type="http://schemas.openxmlformats.org/officeDocument/2006/relationships/image" Target="media/image1237.wmf"/><Relationship Id="rId254" Type="http://schemas.openxmlformats.org/officeDocument/2006/relationships/image" Target="media/image246.wmf"/><Relationship Id="rId699" Type="http://schemas.openxmlformats.org/officeDocument/2006/relationships/image" Target="media/image691.wmf"/><Relationship Id="rId1091" Type="http://schemas.openxmlformats.org/officeDocument/2006/relationships/image" Target="media/image1083.wmf"/><Relationship Id="rId1105" Type="http://schemas.openxmlformats.org/officeDocument/2006/relationships/image" Target="media/image1097.wmf"/><Relationship Id="rId1312" Type="http://schemas.openxmlformats.org/officeDocument/2006/relationships/image" Target="media/image1304.wmf"/><Relationship Id="rId49" Type="http://schemas.openxmlformats.org/officeDocument/2006/relationships/image" Target="media/image41.wmf"/><Relationship Id="rId114" Type="http://schemas.openxmlformats.org/officeDocument/2006/relationships/image" Target="media/image106.wmf"/><Relationship Id="rId461" Type="http://schemas.openxmlformats.org/officeDocument/2006/relationships/image" Target="media/image453.wmf"/><Relationship Id="rId559" Type="http://schemas.openxmlformats.org/officeDocument/2006/relationships/image" Target="media/image551.wmf"/><Relationship Id="rId766" Type="http://schemas.openxmlformats.org/officeDocument/2006/relationships/image" Target="media/image758.wmf"/><Relationship Id="rId1189" Type="http://schemas.openxmlformats.org/officeDocument/2006/relationships/image" Target="media/image1181.wmf"/><Relationship Id="rId198" Type="http://schemas.openxmlformats.org/officeDocument/2006/relationships/image" Target="media/image190.wmf"/><Relationship Id="rId321" Type="http://schemas.openxmlformats.org/officeDocument/2006/relationships/image" Target="media/image313.wmf"/><Relationship Id="rId419" Type="http://schemas.openxmlformats.org/officeDocument/2006/relationships/image" Target="media/image411.wmf"/><Relationship Id="rId626" Type="http://schemas.openxmlformats.org/officeDocument/2006/relationships/image" Target="media/image618.wmf"/><Relationship Id="rId973" Type="http://schemas.openxmlformats.org/officeDocument/2006/relationships/image" Target="media/image965.wmf"/><Relationship Id="rId1049" Type="http://schemas.openxmlformats.org/officeDocument/2006/relationships/image" Target="media/image1041.wmf"/><Relationship Id="rId1256" Type="http://schemas.openxmlformats.org/officeDocument/2006/relationships/image" Target="media/image1248.wmf"/><Relationship Id="rId833" Type="http://schemas.openxmlformats.org/officeDocument/2006/relationships/image" Target="media/image825.wmf"/><Relationship Id="rId1116" Type="http://schemas.openxmlformats.org/officeDocument/2006/relationships/image" Target="media/image1108.wmf"/><Relationship Id="rId265" Type="http://schemas.openxmlformats.org/officeDocument/2006/relationships/image" Target="media/image257.wmf"/><Relationship Id="rId472" Type="http://schemas.openxmlformats.org/officeDocument/2006/relationships/image" Target="media/image464.wmf"/><Relationship Id="rId900" Type="http://schemas.openxmlformats.org/officeDocument/2006/relationships/image" Target="media/image892.wmf"/><Relationship Id="rId1323" Type="http://schemas.openxmlformats.org/officeDocument/2006/relationships/image" Target="media/image1315.wmf"/><Relationship Id="rId125" Type="http://schemas.openxmlformats.org/officeDocument/2006/relationships/image" Target="media/image117.wmf"/><Relationship Id="rId332" Type="http://schemas.openxmlformats.org/officeDocument/2006/relationships/image" Target="media/image324.wmf"/><Relationship Id="rId777" Type="http://schemas.openxmlformats.org/officeDocument/2006/relationships/image" Target="media/image769.wmf"/><Relationship Id="rId984" Type="http://schemas.openxmlformats.org/officeDocument/2006/relationships/image" Target="media/image976.wmf"/><Relationship Id="rId637" Type="http://schemas.openxmlformats.org/officeDocument/2006/relationships/image" Target="media/image629.wmf"/><Relationship Id="rId844" Type="http://schemas.openxmlformats.org/officeDocument/2006/relationships/image" Target="media/image836.wmf"/><Relationship Id="rId1267" Type="http://schemas.openxmlformats.org/officeDocument/2006/relationships/image" Target="media/image1259.wmf"/><Relationship Id="rId276" Type="http://schemas.openxmlformats.org/officeDocument/2006/relationships/image" Target="media/image268.wmf"/><Relationship Id="rId483" Type="http://schemas.openxmlformats.org/officeDocument/2006/relationships/image" Target="media/image475.wmf"/><Relationship Id="rId690" Type="http://schemas.openxmlformats.org/officeDocument/2006/relationships/image" Target="media/image682.wmf"/><Relationship Id="rId704" Type="http://schemas.openxmlformats.org/officeDocument/2006/relationships/image" Target="media/image696.wmf"/><Relationship Id="rId911" Type="http://schemas.openxmlformats.org/officeDocument/2006/relationships/image" Target="media/image903.wmf"/><Relationship Id="rId1127" Type="http://schemas.openxmlformats.org/officeDocument/2006/relationships/image" Target="media/image1119.wmf"/><Relationship Id="rId1334" Type="http://schemas.openxmlformats.org/officeDocument/2006/relationships/image" Target="media/image1326.wmf"/><Relationship Id="rId40" Type="http://schemas.openxmlformats.org/officeDocument/2006/relationships/image" Target="media/image32.wmf"/><Relationship Id="rId136" Type="http://schemas.openxmlformats.org/officeDocument/2006/relationships/image" Target="media/image128.wmf"/><Relationship Id="rId343" Type="http://schemas.openxmlformats.org/officeDocument/2006/relationships/image" Target="media/image335.wmf"/><Relationship Id="rId550" Type="http://schemas.openxmlformats.org/officeDocument/2006/relationships/image" Target="media/image542.wmf"/><Relationship Id="rId788" Type="http://schemas.openxmlformats.org/officeDocument/2006/relationships/image" Target="media/image780.wmf"/><Relationship Id="rId995" Type="http://schemas.openxmlformats.org/officeDocument/2006/relationships/image" Target="media/image987.wmf"/><Relationship Id="rId1180" Type="http://schemas.openxmlformats.org/officeDocument/2006/relationships/image" Target="media/image1172.wmf"/><Relationship Id="rId203" Type="http://schemas.openxmlformats.org/officeDocument/2006/relationships/image" Target="media/image195.wmf"/><Relationship Id="rId648" Type="http://schemas.openxmlformats.org/officeDocument/2006/relationships/image" Target="media/image640.wmf"/><Relationship Id="rId855" Type="http://schemas.openxmlformats.org/officeDocument/2006/relationships/image" Target="media/image847.wmf"/><Relationship Id="rId1040" Type="http://schemas.openxmlformats.org/officeDocument/2006/relationships/image" Target="media/image1032.wmf"/><Relationship Id="rId1278" Type="http://schemas.openxmlformats.org/officeDocument/2006/relationships/image" Target="media/image1270.wmf"/><Relationship Id="rId287" Type="http://schemas.openxmlformats.org/officeDocument/2006/relationships/image" Target="media/image279.wmf"/><Relationship Id="rId410" Type="http://schemas.openxmlformats.org/officeDocument/2006/relationships/image" Target="media/image402.wmf"/><Relationship Id="rId494" Type="http://schemas.openxmlformats.org/officeDocument/2006/relationships/image" Target="media/image486.wmf"/><Relationship Id="rId508" Type="http://schemas.openxmlformats.org/officeDocument/2006/relationships/image" Target="media/image500.wmf"/><Relationship Id="rId715" Type="http://schemas.openxmlformats.org/officeDocument/2006/relationships/image" Target="media/image707.wmf"/><Relationship Id="rId922" Type="http://schemas.openxmlformats.org/officeDocument/2006/relationships/image" Target="media/image914.wmf"/><Relationship Id="rId1138" Type="http://schemas.openxmlformats.org/officeDocument/2006/relationships/image" Target="media/image1130.wmf"/><Relationship Id="rId1345" Type="http://schemas.openxmlformats.org/officeDocument/2006/relationships/image" Target="media/image1337.wmf"/><Relationship Id="rId147" Type="http://schemas.openxmlformats.org/officeDocument/2006/relationships/image" Target="media/image139.wmf"/><Relationship Id="rId354" Type="http://schemas.openxmlformats.org/officeDocument/2006/relationships/image" Target="media/image346.wmf"/><Relationship Id="rId799" Type="http://schemas.openxmlformats.org/officeDocument/2006/relationships/image" Target="media/image791.wmf"/><Relationship Id="rId1191" Type="http://schemas.openxmlformats.org/officeDocument/2006/relationships/image" Target="media/image1183.wmf"/><Relationship Id="rId1205" Type="http://schemas.openxmlformats.org/officeDocument/2006/relationships/image" Target="media/image1197.wmf"/><Relationship Id="rId51" Type="http://schemas.openxmlformats.org/officeDocument/2006/relationships/image" Target="media/image43.wmf"/><Relationship Id="rId561" Type="http://schemas.openxmlformats.org/officeDocument/2006/relationships/image" Target="media/image553.wmf"/><Relationship Id="rId659" Type="http://schemas.openxmlformats.org/officeDocument/2006/relationships/image" Target="media/image651.wmf"/><Relationship Id="rId866" Type="http://schemas.openxmlformats.org/officeDocument/2006/relationships/image" Target="media/image858.wmf"/><Relationship Id="rId1289" Type="http://schemas.openxmlformats.org/officeDocument/2006/relationships/image" Target="media/image1281.wmf"/><Relationship Id="rId214" Type="http://schemas.openxmlformats.org/officeDocument/2006/relationships/image" Target="media/image206.wmf"/><Relationship Id="rId298" Type="http://schemas.openxmlformats.org/officeDocument/2006/relationships/image" Target="media/image290.wmf"/><Relationship Id="rId421" Type="http://schemas.openxmlformats.org/officeDocument/2006/relationships/image" Target="media/image413.wmf"/><Relationship Id="rId519" Type="http://schemas.openxmlformats.org/officeDocument/2006/relationships/image" Target="media/image511.wmf"/><Relationship Id="rId1051" Type="http://schemas.openxmlformats.org/officeDocument/2006/relationships/image" Target="media/image1043.wmf"/><Relationship Id="rId1149" Type="http://schemas.openxmlformats.org/officeDocument/2006/relationships/image" Target="media/image1141.wmf"/><Relationship Id="rId1356" Type="http://schemas.openxmlformats.org/officeDocument/2006/relationships/image" Target="media/image1348.wmf"/><Relationship Id="rId158" Type="http://schemas.openxmlformats.org/officeDocument/2006/relationships/image" Target="media/image150.wmf"/><Relationship Id="rId726" Type="http://schemas.openxmlformats.org/officeDocument/2006/relationships/image" Target="media/image718.wmf"/><Relationship Id="rId933" Type="http://schemas.openxmlformats.org/officeDocument/2006/relationships/image" Target="media/image925.wmf"/><Relationship Id="rId1009" Type="http://schemas.openxmlformats.org/officeDocument/2006/relationships/image" Target="media/image1001.wmf"/><Relationship Id="rId62" Type="http://schemas.openxmlformats.org/officeDocument/2006/relationships/image" Target="media/image54.wmf"/><Relationship Id="rId365" Type="http://schemas.openxmlformats.org/officeDocument/2006/relationships/image" Target="media/image357.wmf"/><Relationship Id="rId572" Type="http://schemas.openxmlformats.org/officeDocument/2006/relationships/image" Target="media/image564.wmf"/><Relationship Id="rId1216" Type="http://schemas.openxmlformats.org/officeDocument/2006/relationships/image" Target="media/image1208.wmf"/><Relationship Id="rId225" Type="http://schemas.openxmlformats.org/officeDocument/2006/relationships/image" Target="media/image217.wmf"/><Relationship Id="rId432" Type="http://schemas.openxmlformats.org/officeDocument/2006/relationships/image" Target="media/image424.wmf"/><Relationship Id="rId877" Type="http://schemas.openxmlformats.org/officeDocument/2006/relationships/image" Target="media/image869.wmf"/><Relationship Id="rId1062" Type="http://schemas.openxmlformats.org/officeDocument/2006/relationships/image" Target="media/image1054.wmf"/><Relationship Id="rId737" Type="http://schemas.openxmlformats.org/officeDocument/2006/relationships/image" Target="media/image729.wmf"/><Relationship Id="rId944" Type="http://schemas.openxmlformats.org/officeDocument/2006/relationships/image" Target="media/image936.wmf"/><Relationship Id="rId73" Type="http://schemas.openxmlformats.org/officeDocument/2006/relationships/image" Target="media/image65.wmf"/><Relationship Id="rId169" Type="http://schemas.openxmlformats.org/officeDocument/2006/relationships/image" Target="media/image161.wmf"/><Relationship Id="rId376" Type="http://schemas.openxmlformats.org/officeDocument/2006/relationships/image" Target="media/image368.wmf"/><Relationship Id="rId583" Type="http://schemas.openxmlformats.org/officeDocument/2006/relationships/image" Target="media/image575.wmf"/><Relationship Id="rId790" Type="http://schemas.openxmlformats.org/officeDocument/2006/relationships/image" Target="media/image782.wmf"/><Relationship Id="rId804" Type="http://schemas.openxmlformats.org/officeDocument/2006/relationships/image" Target="media/image796.wmf"/><Relationship Id="rId1227" Type="http://schemas.openxmlformats.org/officeDocument/2006/relationships/image" Target="media/image1219.wmf"/><Relationship Id="rId4" Type="http://schemas.openxmlformats.org/officeDocument/2006/relationships/settings" Target="settings.xml"/><Relationship Id="rId236" Type="http://schemas.openxmlformats.org/officeDocument/2006/relationships/image" Target="media/image228.wmf"/><Relationship Id="rId443" Type="http://schemas.openxmlformats.org/officeDocument/2006/relationships/image" Target="media/image435.wmf"/><Relationship Id="rId650" Type="http://schemas.openxmlformats.org/officeDocument/2006/relationships/image" Target="media/image642.wmf"/><Relationship Id="rId888" Type="http://schemas.openxmlformats.org/officeDocument/2006/relationships/image" Target="media/image880.wmf"/><Relationship Id="rId1073" Type="http://schemas.openxmlformats.org/officeDocument/2006/relationships/image" Target="media/image1065.wmf"/><Relationship Id="rId1280" Type="http://schemas.openxmlformats.org/officeDocument/2006/relationships/image" Target="media/image1272.wmf"/><Relationship Id="rId303" Type="http://schemas.openxmlformats.org/officeDocument/2006/relationships/image" Target="media/image295.wmf"/><Relationship Id="rId748" Type="http://schemas.openxmlformats.org/officeDocument/2006/relationships/image" Target="media/image740.wmf"/><Relationship Id="rId955" Type="http://schemas.openxmlformats.org/officeDocument/2006/relationships/image" Target="media/image947.wmf"/><Relationship Id="rId1140" Type="http://schemas.openxmlformats.org/officeDocument/2006/relationships/image" Target="media/image1132.wmf"/><Relationship Id="rId84" Type="http://schemas.openxmlformats.org/officeDocument/2006/relationships/image" Target="media/image76.wmf"/><Relationship Id="rId387" Type="http://schemas.openxmlformats.org/officeDocument/2006/relationships/image" Target="media/image379.wmf"/><Relationship Id="rId510" Type="http://schemas.openxmlformats.org/officeDocument/2006/relationships/image" Target="media/image502.wmf"/><Relationship Id="rId594" Type="http://schemas.openxmlformats.org/officeDocument/2006/relationships/image" Target="media/image586.wmf"/><Relationship Id="rId608" Type="http://schemas.openxmlformats.org/officeDocument/2006/relationships/image" Target="media/image600.wmf"/><Relationship Id="rId815" Type="http://schemas.openxmlformats.org/officeDocument/2006/relationships/image" Target="media/image807.wmf"/><Relationship Id="rId1238" Type="http://schemas.openxmlformats.org/officeDocument/2006/relationships/image" Target="media/image1230.wmf"/><Relationship Id="rId247" Type="http://schemas.openxmlformats.org/officeDocument/2006/relationships/image" Target="media/image239.wmf"/><Relationship Id="rId899" Type="http://schemas.openxmlformats.org/officeDocument/2006/relationships/image" Target="media/image891.wmf"/><Relationship Id="rId1000" Type="http://schemas.openxmlformats.org/officeDocument/2006/relationships/image" Target="media/image992.wmf"/><Relationship Id="rId1084" Type="http://schemas.openxmlformats.org/officeDocument/2006/relationships/image" Target="media/image1076.wmf"/><Relationship Id="rId1305" Type="http://schemas.openxmlformats.org/officeDocument/2006/relationships/image" Target="media/image1297.wmf"/><Relationship Id="rId107" Type="http://schemas.openxmlformats.org/officeDocument/2006/relationships/image" Target="media/image99.wmf"/><Relationship Id="rId454" Type="http://schemas.openxmlformats.org/officeDocument/2006/relationships/image" Target="media/image446.wmf"/><Relationship Id="rId661" Type="http://schemas.openxmlformats.org/officeDocument/2006/relationships/image" Target="media/image653.wmf"/><Relationship Id="rId759" Type="http://schemas.openxmlformats.org/officeDocument/2006/relationships/image" Target="media/image751.wmf"/><Relationship Id="rId966" Type="http://schemas.openxmlformats.org/officeDocument/2006/relationships/image" Target="media/image958.wmf"/><Relationship Id="rId1291" Type="http://schemas.openxmlformats.org/officeDocument/2006/relationships/image" Target="media/image1283.wmf"/><Relationship Id="rId11" Type="http://schemas.openxmlformats.org/officeDocument/2006/relationships/image" Target="media/image3.wmf"/><Relationship Id="rId314" Type="http://schemas.openxmlformats.org/officeDocument/2006/relationships/image" Target="media/image306.wmf"/><Relationship Id="rId398" Type="http://schemas.openxmlformats.org/officeDocument/2006/relationships/image" Target="media/image390.wmf"/><Relationship Id="rId521" Type="http://schemas.openxmlformats.org/officeDocument/2006/relationships/image" Target="media/image513.wmf"/><Relationship Id="rId619" Type="http://schemas.openxmlformats.org/officeDocument/2006/relationships/image" Target="media/image611.wmf"/><Relationship Id="rId1151" Type="http://schemas.openxmlformats.org/officeDocument/2006/relationships/image" Target="media/image1143.wmf"/><Relationship Id="rId1249" Type="http://schemas.openxmlformats.org/officeDocument/2006/relationships/image" Target="media/image1241.wmf"/><Relationship Id="rId95" Type="http://schemas.openxmlformats.org/officeDocument/2006/relationships/image" Target="media/image87.wmf"/><Relationship Id="rId160" Type="http://schemas.openxmlformats.org/officeDocument/2006/relationships/image" Target="media/image152.wmf"/><Relationship Id="rId826" Type="http://schemas.openxmlformats.org/officeDocument/2006/relationships/image" Target="media/image818.wmf"/><Relationship Id="rId1011" Type="http://schemas.openxmlformats.org/officeDocument/2006/relationships/image" Target="media/image1003.wmf"/><Relationship Id="rId1109" Type="http://schemas.openxmlformats.org/officeDocument/2006/relationships/image" Target="media/image1101.wmf"/><Relationship Id="rId258" Type="http://schemas.openxmlformats.org/officeDocument/2006/relationships/image" Target="media/image250.wmf"/><Relationship Id="rId465" Type="http://schemas.openxmlformats.org/officeDocument/2006/relationships/image" Target="media/image457.wmf"/><Relationship Id="rId672" Type="http://schemas.openxmlformats.org/officeDocument/2006/relationships/image" Target="media/image664.wmf"/><Relationship Id="rId1095" Type="http://schemas.openxmlformats.org/officeDocument/2006/relationships/image" Target="media/image1087.wmf"/><Relationship Id="rId1316" Type="http://schemas.openxmlformats.org/officeDocument/2006/relationships/image" Target="media/image1308.wmf"/><Relationship Id="rId22" Type="http://schemas.openxmlformats.org/officeDocument/2006/relationships/image" Target="media/image14.wmf"/><Relationship Id="rId118" Type="http://schemas.openxmlformats.org/officeDocument/2006/relationships/image" Target="media/image110.wmf"/><Relationship Id="rId325" Type="http://schemas.openxmlformats.org/officeDocument/2006/relationships/image" Target="media/image317.wmf"/><Relationship Id="rId532" Type="http://schemas.openxmlformats.org/officeDocument/2006/relationships/image" Target="media/image524.wmf"/><Relationship Id="rId977" Type="http://schemas.openxmlformats.org/officeDocument/2006/relationships/image" Target="media/image969.wmf"/><Relationship Id="rId1162" Type="http://schemas.openxmlformats.org/officeDocument/2006/relationships/image" Target="media/image1154.wmf"/><Relationship Id="rId171" Type="http://schemas.openxmlformats.org/officeDocument/2006/relationships/image" Target="media/image163.wmf"/><Relationship Id="rId837" Type="http://schemas.openxmlformats.org/officeDocument/2006/relationships/image" Target="media/image829.wmf"/><Relationship Id="rId1022" Type="http://schemas.openxmlformats.org/officeDocument/2006/relationships/image" Target="media/image1014.wmf"/><Relationship Id="rId269" Type="http://schemas.openxmlformats.org/officeDocument/2006/relationships/image" Target="media/image261.wmf"/><Relationship Id="rId476" Type="http://schemas.openxmlformats.org/officeDocument/2006/relationships/image" Target="media/image468.wmf"/><Relationship Id="rId683" Type="http://schemas.openxmlformats.org/officeDocument/2006/relationships/image" Target="media/image675.wmf"/><Relationship Id="rId890" Type="http://schemas.openxmlformats.org/officeDocument/2006/relationships/image" Target="media/image882.wmf"/><Relationship Id="rId904" Type="http://schemas.openxmlformats.org/officeDocument/2006/relationships/image" Target="media/image896.wmf"/><Relationship Id="rId1327" Type="http://schemas.openxmlformats.org/officeDocument/2006/relationships/image" Target="media/image1319.wmf"/><Relationship Id="rId33" Type="http://schemas.openxmlformats.org/officeDocument/2006/relationships/image" Target="media/image25.wmf"/><Relationship Id="rId129" Type="http://schemas.openxmlformats.org/officeDocument/2006/relationships/image" Target="media/image121.wmf"/><Relationship Id="rId336" Type="http://schemas.openxmlformats.org/officeDocument/2006/relationships/image" Target="media/image328.wmf"/><Relationship Id="rId543" Type="http://schemas.openxmlformats.org/officeDocument/2006/relationships/image" Target="media/image535.wmf"/><Relationship Id="rId988" Type="http://schemas.openxmlformats.org/officeDocument/2006/relationships/image" Target="media/image980.wmf"/><Relationship Id="rId1173" Type="http://schemas.openxmlformats.org/officeDocument/2006/relationships/image" Target="media/image1165.wmf"/><Relationship Id="rId182" Type="http://schemas.openxmlformats.org/officeDocument/2006/relationships/image" Target="media/image174.wmf"/><Relationship Id="rId403" Type="http://schemas.openxmlformats.org/officeDocument/2006/relationships/image" Target="media/image395.wmf"/><Relationship Id="rId750" Type="http://schemas.openxmlformats.org/officeDocument/2006/relationships/image" Target="media/image742.wmf"/><Relationship Id="rId848" Type="http://schemas.openxmlformats.org/officeDocument/2006/relationships/image" Target="media/image840.wmf"/><Relationship Id="rId1033" Type="http://schemas.openxmlformats.org/officeDocument/2006/relationships/image" Target="media/image1025.wmf"/><Relationship Id="rId487" Type="http://schemas.openxmlformats.org/officeDocument/2006/relationships/image" Target="media/image479.wmf"/><Relationship Id="rId610" Type="http://schemas.openxmlformats.org/officeDocument/2006/relationships/image" Target="media/image602.wmf"/><Relationship Id="rId694" Type="http://schemas.openxmlformats.org/officeDocument/2006/relationships/image" Target="media/image686.wmf"/><Relationship Id="rId708" Type="http://schemas.openxmlformats.org/officeDocument/2006/relationships/image" Target="media/image700.wmf"/><Relationship Id="rId915" Type="http://schemas.openxmlformats.org/officeDocument/2006/relationships/image" Target="media/image907.wmf"/><Relationship Id="rId1240" Type="http://schemas.openxmlformats.org/officeDocument/2006/relationships/image" Target="media/image1232.wmf"/><Relationship Id="rId1338" Type="http://schemas.openxmlformats.org/officeDocument/2006/relationships/image" Target="media/image1330.wmf"/><Relationship Id="rId347" Type="http://schemas.openxmlformats.org/officeDocument/2006/relationships/image" Target="media/image339.wmf"/><Relationship Id="rId999" Type="http://schemas.openxmlformats.org/officeDocument/2006/relationships/image" Target="media/image991.wmf"/><Relationship Id="rId1100" Type="http://schemas.openxmlformats.org/officeDocument/2006/relationships/image" Target="media/image1092.wmf"/><Relationship Id="rId1184" Type="http://schemas.openxmlformats.org/officeDocument/2006/relationships/image" Target="media/image1176.wmf"/><Relationship Id="rId44" Type="http://schemas.openxmlformats.org/officeDocument/2006/relationships/image" Target="media/image36.wmf"/><Relationship Id="rId554" Type="http://schemas.openxmlformats.org/officeDocument/2006/relationships/image" Target="media/image546.png"/><Relationship Id="rId761" Type="http://schemas.openxmlformats.org/officeDocument/2006/relationships/image" Target="media/image753.wmf"/><Relationship Id="rId859" Type="http://schemas.openxmlformats.org/officeDocument/2006/relationships/image" Target="media/image851.wmf"/><Relationship Id="rId193" Type="http://schemas.openxmlformats.org/officeDocument/2006/relationships/image" Target="media/image185.wmf"/><Relationship Id="rId207" Type="http://schemas.openxmlformats.org/officeDocument/2006/relationships/image" Target="media/image199.wmf"/><Relationship Id="rId414" Type="http://schemas.openxmlformats.org/officeDocument/2006/relationships/image" Target="media/image406.wmf"/><Relationship Id="rId498" Type="http://schemas.openxmlformats.org/officeDocument/2006/relationships/image" Target="media/image490.wmf"/><Relationship Id="rId621" Type="http://schemas.openxmlformats.org/officeDocument/2006/relationships/image" Target="media/image613.wmf"/><Relationship Id="rId1044" Type="http://schemas.openxmlformats.org/officeDocument/2006/relationships/image" Target="media/image1036.wmf"/><Relationship Id="rId1251" Type="http://schemas.openxmlformats.org/officeDocument/2006/relationships/image" Target="media/image1243.wmf"/><Relationship Id="rId1349" Type="http://schemas.openxmlformats.org/officeDocument/2006/relationships/image" Target="media/image1341.wmf"/><Relationship Id="rId260" Type="http://schemas.openxmlformats.org/officeDocument/2006/relationships/image" Target="media/image252.wmf"/><Relationship Id="rId719" Type="http://schemas.openxmlformats.org/officeDocument/2006/relationships/image" Target="media/image711.wmf"/><Relationship Id="rId926" Type="http://schemas.openxmlformats.org/officeDocument/2006/relationships/image" Target="media/image918.wmf"/><Relationship Id="rId1111" Type="http://schemas.openxmlformats.org/officeDocument/2006/relationships/image" Target="media/image1103.wmf"/><Relationship Id="rId55" Type="http://schemas.openxmlformats.org/officeDocument/2006/relationships/image" Target="media/image47.wmf"/><Relationship Id="rId120" Type="http://schemas.openxmlformats.org/officeDocument/2006/relationships/image" Target="media/image112.wmf"/><Relationship Id="rId358" Type="http://schemas.openxmlformats.org/officeDocument/2006/relationships/image" Target="media/image350.wmf"/><Relationship Id="rId565" Type="http://schemas.openxmlformats.org/officeDocument/2006/relationships/image" Target="media/image557.wmf"/><Relationship Id="rId772" Type="http://schemas.openxmlformats.org/officeDocument/2006/relationships/image" Target="media/image764.wmf"/><Relationship Id="rId1195" Type="http://schemas.openxmlformats.org/officeDocument/2006/relationships/image" Target="media/image1187.wmf"/><Relationship Id="rId1209" Type="http://schemas.openxmlformats.org/officeDocument/2006/relationships/image" Target="media/image1201.wmf"/><Relationship Id="rId218" Type="http://schemas.openxmlformats.org/officeDocument/2006/relationships/image" Target="media/image210.wmf"/><Relationship Id="rId425" Type="http://schemas.openxmlformats.org/officeDocument/2006/relationships/image" Target="media/image417.wmf"/><Relationship Id="rId632" Type="http://schemas.openxmlformats.org/officeDocument/2006/relationships/image" Target="media/image624.wmf"/><Relationship Id="rId1055" Type="http://schemas.openxmlformats.org/officeDocument/2006/relationships/image" Target="media/image1047.wmf"/><Relationship Id="rId1262" Type="http://schemas.openxmlformats.org/officeDocument/2006/relationships/image" Target="media/image1254.wmf"/><Relationship Id="rId271" Type="http://schemas.openxmlformats.org/officeDocument/2006/relationships/image" Target="media/image263.wmf"/><Relationship Id="rId937" Type="http://schemas.openxmlformats.org/officeDocument/2006/relationships/image" Target="media/image929.wmf"/><Relationship Id="rId1122" Type="http://schemas.openxmlformats.org/officeDocument/2006/relationships/image" Target="media/image1114.wmf"/><Relationship Id="rId66" Type="http://schemas.openxmlformats.org/officeDocument/2006/relationships/image" Target="media/image58.wmf"/><Relationship Id="rId131" Type="http://schemas.openxmlformats.org/officeDocument/2006/relationships/image" Target="media/image123.wmf"/><Relationship Id="rId369" Type="http://schemas.openxmlformats.org/officeDocument/2006/relationships/image" Target="media/image361.wmf"/><Relationship Id="rId576" Type="http://schemas.openxmlformats.org/officeDocument/2006/relationships/image" Target="media/image568.wmf"/><Relationship Id="rId783" Type="http://schemas.openxmlformats.org/officeDocument/2006/relationships/image" Target="media/image775.wmf"/><Relationship Id="rId990" Type="http://schemas.openxmlformats.org/officeDocument/2006/relationships/image" Target="media/image982.wmf"/><Relationship Id="rId229" Type="http://schemas.openxmlformats.org/officeDocument/2006/relationships/image" Target="media/image221.wmf"/><Relationship Id="rId436" Type="http://schemas.openxmlformats.org/officeDocument/2006/relationships/image" Target="media/image428.wmf"/><Relationship Id="rId643" Type="http://schemas.openxmlformats.org/officeDocument/2006/relationships/image" Target="media/image635.wmf"/><Relationship Id="rId1066" Type="http://schemas.openxmlformats.org/officeDocument/2006/relationships/image" Target="media/image1058.wmf"/><Relationship Id="rId1273" Type="http://schemas.openxmlformats.org/officeDocument/2006/relationships/image" Target="media/image1265.wmf"/><Relationship Id="rId850" Type="http://schemas.openxmlformats.org/officeDocument/2006/relationships/image" Target="media/image842.wmf"/><Relationship Id="rId948" Type="http://schemas.openxmlformats.org/officeDocument/2006/relationships/image" Target="media/image940.wmf"/><Relationship Id="rId1133" Type="http://schemas.openxmlformats.org/officeDocument/2006/relationships/image" Target="media/image1125.wmf"/><Relationship Id="rId77" Type="http://schemas.openxmlformats.org/officeDocument/2006/relationships/image" Target="media/image69.wmf"/><Relationship Id="rId282" Type="http://schemas.openxmlformats.org/officeDocument/2006/relationships/image" Target="media/image274.wmf"/><Relationship Id="rId503" Type="http://schemas.openxmlformats.org/officeDocument/2006/relationships/image" Target="media/image495.wmf"/><Relationship Id="rId587" Type="http://schemas.openxmlformats.org/officeDocument/2006/relationships/image" Target="media/image579.wmf"/><Relationship Id="rId710" Type="http://schemas.openxmlformats.org/officeDocument/2006/relationships/image" Target="media/image702.wmf"/><Relationship Id="rId808" Type="http://schemas.openxmlformats.org/officeDocument/2006/relationships/image" Target="media/image800.wmf"/><Relationship Id="rId1340" Type="http://schemas.openxmlformats.org/officeDocument/2006/relationships/image" Target="media/image1332.wmf"/><Relationship Id="rId8" Type="http://schemas.openxmlformats.org/officeDocument/2006/relationships/hyperlink" Target="https://fireman.club/inseklodepia/pozharnaya-bezopasnost/" TargetMode="External"/><Relationship Id="rId142" Type="http://schemas.openxmlformats.org/officeDocument/2006/relationships/image" Target="media/image134.wmf"/><Relationship Id="rId447" Type="http://schemas.openxmlformats.org/officeDocument/2006/relationships/image" Target="media/image439.wmf"/><Relationship Id="rId794" Type="http://schemas.openxmlformats.org/officeDocument/2006/relationships/image" Target="media/image786.wmf"/><Relationship Id="rId1077" Type="http://schemas.openxmlformats.org/officeDocument/2006/relationships/image" Target="media/image1069.wmf"/><Relationship Id="rId1200" Type="http://schemas.openxmlformats.org/officeDocument/2006/relationships/image" Target="media/image1192.wmf"/><Relationship Id="rId654" Type="http://schemas.openxmlformats.org/officeDocument/2006/relationships/image" Target="media/image646.wmf"/><Relationship Id="rId861" Type="http://schemas.openxmlformats.org/officeDocument/2006/relationships/image" Target="media/image853.wmf"/><Relationship Id="rId959" Type="http://schemas.openxmlformats.org/officeDocument/2006/relationships/image" Target="media/image951.wmf"/><Relationship Id="rId1284" Type="http://schemas.openxmlformats.org/officeDocument/2006/relationships/image" Target="media/image1276.wmf"/><Relationship Id="rId293" Type="http://schemas.openxmlformats.org/officeDocument/2006/relationships/image" Target="media/image285.wmf"/><Relationship Id="rId307" Type="http://schemas.openxmlformats.org/officeDocument/2006/relationships/image" Target="media/image299.wmf"/><Relationship Id="rId514" Type="http://schemas.openxmlformats.org/officeDocument/2006/relationships/image" Target="media/image506.wmf"/><Relationship Id="rId721" Type="http://schemas.openxmlformats.org/officeDocument/2006/relationships/image" Target="media/image713.wmf"/><Relationship Id="rId1144" Type="http://schemas.openxmlformats.org/officeDocument/2006/relationships/image" Target="media/image1136.wmf"/><Relationship Id="rId1351" Type="http://schemas.openxmlformats.org/officeDocument/2006/relationships/image" Target="media/image1343.wmf"/><Relationship Id="rId88" Type="http://schemas.openxmlformats.org/officeDocument/2006/relationships/image" Target="media/image80.wmf"/><Relationship Id="rId153" Type="http://schemas.openxmlformats.org/officeDocument/2006/relationships/image" Target="media/image145.wmf"/><Relationship Id="rId360" Type="http://schemas.openxmlformats.org/officeDocument/2006/relationships/image" Target="media/image352.wmf"/><Relationship Id="rId598" Type="http://schemas.openxmlformats.org/officeDocument/2006/relationships/image" Target="media/image590.wmf"/><Relationship Id="rId819" Type="http://schemas.openxmlformats.org/officeDocument/2006/relationships/image" Target="media/image811.wmf"/><Relationship Id="rId1004" Type="http://schemas.openxmlformats.org/officeDocument/2006/relationships/image" Target="media/image996.wmf"/><Relationship Id="rId1211" Type="http://schemas.openxmlformats.org/officeDocument/2006/relationships/image" Target="media/image1203.wmf"/><Relationship Id="rId220" Type="http://schemas.openxmlformats.org/officeDocument/2006/relationships/image" Target="media/image212.wmf"/><Relationship Id="rId458" Type="http://schemas.openxmlformats.org/officeDocument/2006/relationships/image" Target="media/image450.wmf"/><Relationship Id="rId665" Type="http://schemas.openxmlformats.org/officeDocument/2006/relationships/image" Target="media/image657.wmf"/><Relationship Id="rId872" Type="http://schemas.openxmlformats.org/officeDocument/2006/relationships/image" Target="media/image864.wmf"/><Relationship Id="rId1088" Type="http://schemas.openxmlformats.org/officeDocument/2006/relationships/image" Target="media/image1080.wmf"/><Relationship Id="rId1295" Type="http://schemas.openxmlformats.org/officeDocument/2006/relationships/image" Target="media/image1287.wmf"/><Relationship Id="rId1309" Type="http://schemas.openxmlformats.org/officeDocument/2006/relationships/image" Target="media/image1301.wmf"/><Relationship Id="rId15" Type="http://schemas.openxmlformats.org/officeDocument/2006/relationships/image" Target="media/image7.wmf"/><Relationship Id="rId318" Type="http://schemas.openxmlformats.org/officeDocument/2006/relationships/image" Target="media/image310.wmf"/><Relationship Id="rId525" Type="http://schemas.openxmlformats.org/officeDocument/2006/relationships/image" Target="media/image517.wmf"/><Relationship Id="rId732" Type="http://schemas.openxmlformats.org/officeDocument/2006/relationships/image" Target="media/image724.wmf"/><Relationship Id="rId1155" Type="http://schemas.openxmlformats.org/officeDocument/2006/relationships/image" Target="media/image1147.wmf"/><Relationship Id="rId1362" Type="http://schemas.openxmlformats.org/officeDocument/2006/relationships/theme" Target="theme/theme1.xml"/><Relationship Id="rId99" Type="http://schemas.openxmlformats.org/officeDocument/2006/relationships/image" Target="media/image91.wmf"/><Relationship Id="rId164" Type="http://schemas.openxmlformats.org/officeDocument/2006/relationships/image" Target="media/image156.wmf"/><Relationship Id="rId371" Type="http://schemas.openxmlformats.org/officeDocument/2006/relationships/image" Target="media/image363.wmf"/><Relationship Id="rId1015" Type="http://schemas.openxmlformats.org/officeDocument/2006/relationships/image" Target="media/image1007.wmf"/><Relationship Id="rId1222" Type="http://schemas.openxmlformats.org/officeDocument/2006/relationships/image" Target="media/image1214.wmf"/><Relationship Id="rId469" Type="http://schemas.openxmlformats.org/officeDocument/2006/relationships/image" Target="media/image461.wmf"/><Relationship Id="rId676" Type="http://schemas.openxmlformats.org/officeDocument/2006/relationships/image" Target="media/image668.wmf"/><Relationship Id="rId883" Type="http://schemas.openxmlformats.org/officeDocument/2006/relationships/image" Target="media/image875.wmf"/><Relationship Id="rId1099" Type="http://schemas.openxmlformats.org/officeDocument/2006/relationships/image" Target="media/image1091.wmf"/><Relationship Id="rId26" Type="http://schemas.openxmlformats.org/officeDocument/2006/relationships/image" Target="media/image18.wmf"/><Relationship Id="rId231" Type="http://schemas.openxmlformats.org/officeDocument/2006/relationships/image" Target="media/image223.wmf"/><Relationship Id="rId329" Type="http://schemas.openxmlformats.org/officeDocument/2006/relationships/image" Target="media/image321.wmf"/><Relationship Id="rId536" Type="http://schemas.openxmlformats.org/officeDocument/2006/relationships/image" Target="media/image528.wmf"/><Relationship Id="rId1166" Type="http://schemas.openxmlformats.org/officeDocument/2006/relationships/image" Target="media/image1158.wmf"/><Relationship Id="rId175" Type="http://schemas.openxmlformats.org/officeDocument/2006/relationships/image" Target="media/image167.wmf"/><Relationship Id="rId743" Type="http://schemas.openxmlformats.org/officeDocument/2006/relationships/image" Target="media/image735.wmf"/><Relationship Id="rId950" Type="http://schemas.openxmlformats.org/officeDocument/2006/relationships/image" Target="media/image942.wmf"/><Relationship Id="rId1026" Type="http://schemas.openxmlformats.org/officeDocument/2006/relationships/image" Target="media/image1018.wmf"/><Relationship Id="rId382" Type="http://schemas.openxmlformats.org/officeDocument/2006/relationships/image" Target="media/image374.wmf"/><Relationship Id="rId603" Type="http://schemas.openxmlformats.org/officeDocument/2006/relationships/image" Target="media/image595.wmf"/><Relationship Id="rId687" Type="http://schemas.openxmlformats.org/officeDocument/2006/relationships/image" Target="media/image679.wmf"/><Relationship Id="rId810" Type="http://schemas.openxmlformats.org/officeDocument/2006/relationships/image" Target="media/image802.wmf"/><Relationship Id="rId908" Type="http://schemas.openxmlformats.org/officeDocument/2006/relationships/image" Target="media/image900.wmf"/><Relationship Id="rId1233" Type="http://schemas.openxmlformats.org/officeDocument/2006/relationships/image" Target="media/image12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0F94F-0D2E-42D3-AAB7-DD74CACB5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30112</Words>
  <Characters>171644</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2017-12-15T07:03:00Z</dcterms:created>
  <dcterms:modified xsi:type="dcterms:W3CDTF">2017-12-24T18:29:00Z</dcterms:modified>
</cp:coreProperties>
</file>