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6C" w:rsidRPr="00A85C4F" w:rsidRDefault="00290F6C">
      <w:pPr>
        <w:pStyle w:val="ConsPlusNormal"/>
        <w:jc w:val="right"/>
        <w:outlineLvl w:val="0"/>
      </w:pPr>
      <w:proofErr w:type="gramStart"/>
      <w:r w:rsidRPr="00A85C4F">
        <w:t>Утвержден</w:t>
      </w:r>
      <w:proofErr w:type="gramEnd"/>
      <w:r w:rsidRPr="00A85C4F">
        <w:t xml:space="preserve"> и введен в действие</w:t>
      </w:r>
    </w:p>
    <w:p w:rsidR="00290F6C" w:rsidRPr="00A85C4F" w:rsidRDefault="00290F6C">
      <w:pPr>
        <w:pStyle w:val="ConsPlusNormal"/>
        <w:jc w:val="right"/>
      </w:pPr>
      <w:r w:rsidRPr="00A85C4F">
        <w:t>Постановлением Госстандарта СССР</w:t>
      </w:r>
    </w:p>
    <w:p w:rsidR="00290F6C" w:rsidRPr="00A85C4F" w:rsidRDefault="00290F6C">
      <w:pPr>
        <w:pStyle w:val="ConsPlusNormal"/>
        <w:jc w:val="right"/>
      </w:pPr>
      <w:r w:rsidRPr="00A85C4F">
        <w:t xml:space="preserve">от 27 июня 1991 г. </w:t>
      </w:r>
      <w:r w:rsidR="002E5BDF" w:rsidRPr="00A85C4F">
        <w:t>№</w:t>
      </w:r>
      <w:r w:rsidRPr="00A85C4F">
        <w:t xml:space="preserve"> 1089</w: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90F6C">
      <w:pPr>
        <w:pStyle w:val="ConsPlusTitle"/>
        <w:jc w:val="center"/>
      </w:pPr>
      <w:r w:rsidRPr="00A85C4F">
        <w:t>ГОСУДАРСТВЕННЫЙ СТАНДАРТ СОЮЗА ССР</w:t>
      </w:r>
    </w:p>
    <w:p w:rsidR="00290F6C" w:rsidRPr="00A85C4F" w:rsidRDefault="00290F6C">
      <w:pPr>
        <w:pStyle w:val="ConsPlusTitle"/>
        <w:jc w:val="center"/>
      </w:pPr>
    </w:p>
    <w:p w:rsidR="00290F6C" w:rsidRPr="00A85C4F" w:rsidRDefault="00290F6C">
      <w:pPr>
        <w:pStyle w:val="ConsPlusTitle"/>
        <w:jc w:val="center"/>
      </w:pPr>
      <w:r w:rsidRPr="00A85C4F">
        <w:t>СИСТЕМА СТАНДАРТОВ БЕЗОПАСНОСТИ ТРУДА</w:t>
      </w:r>
    </w:p>
    <w:p w:rsidR="00290F6C" w:rsidRPr="00A85C4F" w:rsidRDefault="00290F6C">
      <w:pPr>
        <w:pStyle w:val="ConsPlusTitle"/>
        <w:jc w:val="center"/>
      </w:pPr>
    </w:p>
    <w:p w:rsidR="00290F6C" w:rsidRPr="00A85C4F" w:rsidRDefault="00290F6C">
      <w:pPr>
        <w:pStyle w:val="ConsPlusTitle"/>
        <w:jc w:val="center"/>
      </w:pPr>
      <w:r w:rsidRPr="00A85C4F">
        <w:t xml:space="preserve">МАТЕРИАЛЫ ДЛЯ </w:t>
      </w:r>
      <w:hyperlink r:id="rId5" w:history="1">
        <w:r w:rsidRPr="004A6467">
          <w:rPr>
            <w:rStyle w:val="a3"/>
            <w:color w:val="auto"/>
            <w:u w:val="none"/>
          </w:rPr>
          <w:t>СРЕДСТВ ЗАЩИТЫ РУК</w:t>
        </w:r>
      </w:hyperlink>
    </w:p>
    <w:p w:rsidR="00290F6C" w:rsidRPr="00A85C4F" w:rsidRDefault="00290F6C">
      <w:pPr>
        <w:pStyle w:val="ConsPlusTitle"/>
        <w:jc w:val="center"/>
      </w:pPr>
    </w:p>
    <w:p w:rsidR="00290F6C" w:rsidRPr="00A85C4F" w:rsidRDefault="00290F6C">
      <w:pPr>
        <w:pStyle w:val="ConsPlusTitle"/>
        <w:jc w:val="center"/>
      </w:pPr>
      <w:r w:rsidRPr="00A85C4F">
        <w:t>ТЕХНИЧЕСКИЕ ТРЕБОВАНИЯ</w:t>
      </w:r>
    </w:p>
    <w:p w:rsidR="00290F6C" w:rsidRPr="00A85C4F" w:rsidRDefault="00290F6C">
      <w:pPr>
        <w:pStyle w:val="ConsPlusTitle"/>
        <w:jc w:val="center"/>
      </w:pPr>
      <w:bookmarkStart w:id="0" w:name="_GoBack"/>
      <w:bookmarkEnd w:id="0"/>
    </w:p>
    <w:p w:rsidR="00290F6C" w:rsidRPr="00A85C4F" w:rsidRDefault="00290F6C">
      <w:pPr>
        <w:pStyle w:val="ConsPlusTitle"/>
        <w:jc w:val="center"/>
      </w:pPr>
      <w:proofErr w:type="spellStart"/>
      <w:r w:rsidRPr="00A85C4F">
        <w:t>System</w:t>
      </w:r>
      <w:proofErr w:type="spellEnd"/>
      <w:r w:rsidRPr="00A85C4F">
        <w:t xml:space="preserve"> </w:t>
      </w:r>
      <w:proofErr w:type="spellStart"/>
      <w:r w:rsidRPr="00A85C4F">
        <w:t>of</w:t>
      </w:r>
      <w:proofErr w:type="spellEnd"/>
      <w:r w:rsidRPr="00A85C4F">
        <w:t xml:space="preserve"> </w:t>
      </w:r>
      <w:proofErr w:type="spellStart"/>
      <w:r w:rsidRPr="00A85C4F">
        <w:t>safety</w:t>
      </w:r>
      <w:proofErr w:type="spellEnd"/>
      <w:r w:rsidRPr="00A85C4F">
        <w:t xml:space="preserve"> </w:t>
      </w:r>
      <w:proofErr w:type="spellStart"/>
      <w:r w:rsidRPr="00A85C4F">
        <w:t>standards</w:t>
      </w:r>
      <w:proofErr w:type="spellEnd"/>
      <w:r w:rsidRPr="00A85C4F">
        <w:t>.</w:t>
      </w:r>
    </w:p>
    <w:p w:rsidR="00290F6C" w:rsidRPr="00A85C4F" w:rsidRDefault="00290F6C">
      <w:pPr>
        <w:pStyle w:val="ConsPlusTitle"/>
        <w:jc w:val="center"/>
      </w:pPr>
      <w:proofErr w:type="spellStart"/>
      <w:r w:rsidRPr="00A85C4F">
        <w:t>Materials</w:t>
      </w:r>
      <w:proofErr w:type="spellEnd"/>
      <w:r w:rsidRPr="00A85C4F">
        <w:t xml:space="preserve"> </w:t>
      </w:r>
      <w:proofErr w:type="spellStart"/>
      <w:r w:rsidRPr="00A85C4F">
        <w:t>for</w:t>
      </w:r>
      <w:proofErr w:type="spellEnd"/>
      <w:r w:rsidRPr="00A85C4F">
        <w:t xml:space="preserve"> </w:t>
      </w:r>
      <w:proofErr w:type="spellStart"/>
      <w:r w:rsidRPr="00A85C4F">
        <w:t>means</w:t>
      </w:r>
      <w:proofErr w:type="spellEnd"/>
      <w:r w:rsidRPr="00A85C4F">
        <w:t xml:space="preserve"> </w:t>
      </w:r>
      <w:proofErr w:type="spellStart"/>
      <w:r w:rsidRPr="00A85C4F">
        <w:t>of</w:t>
      </w:r>
      <w:proofErr w:type="spellEnd"/>
      <w:r w:rsidRPr="00A85C4F">
        <w:t xml:space="preserve"> </w:t>
      </w:r>
      <w:proofErr w:type="spellStart"/>
      <w:r w:rsidRPr="00A85C4F">
        <w:t>hands</w:t>
      </w:r>
      <w:proofErr w:type="spellEnd"/>
      <w:r w:rsidRPr="00A85C4F">
        <w:t xml:space="preserve"> </w:t>
      </w:r>
      <w:proofErr w:type="spellStart"/>
      <w:r w:rsidRPr="00A85C4F">
        <w:t>protection</w:t>
      </w:r>
      <w:proofErr w:type="spellEnd"/>
      <w:r w:rsidRPr="00A85C4F">
        <w:t>.</w:t>
      </w:r>
    </w:p>
    <w:p w:rsidR="00290F6C" w:rsidRPr="00A85C4F" w:rsidRDefault="00290F6C">
      <w:pPr>
        <w:pStyle w:val="ConsPlusTitle"/>
        <w:jc w:val="center"/>
      </w:pPr>
      <w:proofErr w:type="spellStart"/>
      <w:r w:rsidRPr="00A85C4F">
        <w:t>Specifications</w:t>
      </w:r>
      <w:proofErr w:type="spellEnd"/>
    </w:p>
    <w:p w:rsidR="00290F6C" w:rsidRPr="00A85C4F" w:rsidRDefault="00290F6C">
      <w:pPr>
        <w:pStyle w:val="ConsPlusTitle"/>
        <w:jc w:val="center"/>
      </w:pPr>
    </w:p>
    <w:p w:rsidR="00290F6C" w:rsidRPr="00A85C4F" w:rsidRDefault="00290F6C">
      <w:pPr>
        <w:pStyle w:val="ConsPlusTitle"/>
        <w:jc w:val="center"/>
      </w:pPr>
      <w:r w:rsidRPr="00A85C4F">
        <w:t>ГОСТ 12.4.183-91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right"/>
      </w:pPr>
      <w:r w:rsidRPr="00A85C4F">
        <w:t>Группа Т58</w:t>
      </w:r>
    </w:p>
    <w:p w:rsidR="00290F6C" w:rsidRPr="00A85C4F" w:rsidRDefault="00290F6C">
      <w:pPr>
        <w:pStyle w:val="ConsPlusNormal"/>
        <w:jc w:val="right"/>
      </w:pPr>
    </w:p>
    <w:p w:rsidR="00290F6C" w:rsidRPr="00A85C4F" w:rsidRDefault="00290F6C">
      <w:pPr>
        <w:pStyle w:val="ConsPlusNormal"/>
        <w:jc w:val="right"/>
      </w:pPr>
      <w:r w:rsidRPr="00A85C4F">
        <w:t>ОКСТУ 8300, 8470, 8600, 8700</w:t>
      </w:r>
    </w:p>
    <w:p w:rsidR="00290F6C" w:rsidRPr="00A85C4F" w:rsidRDefault="00290F6C">
      <w:pPr>
        <w:pStyle w:val="ConsPlusNormal"/>
        <w:jc w:val="right"/>
      </w:pPr>
    </w:p>
    <w:p w:rsidR="00290F6C" w:rsidRPr="00A85C4F" w:rsidRDefault="00290F6C">
      <w:pPr>
        <w:pStyle w:val="ConsPlusNormal"/>
        <w:jc w:val="right"/>
      </w:pPr>
      <w:r w:rsidRPr="00A85C4F">
        <w:t>Дата введения</w:t>
      </w:r>
    </w:p>
    <w:p w:rsidR="00290F6C" w:rsidRPr="00A85C4F" w:rsidRDefault="00290F6C">
      <w:pPr>
        <w:pStyle w:val="ConsPlusNormal"/>
        <w:jc w:val="right"/>
      </w:pPr>
      <w:r w:rsidRPr="00A85C4F">
        <w:t>1 января 1993 года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3918C1" w:rsidRDefault="00290F6C">
      <w:pPr>
        <w:pStyle w:val="ConsPlusNormal"/>
        <w:jc w:val="center"/>
        <w:outlineLvl w:val="1"/>
        <w:rPr>
          <w:b/>
        </w:rPr>
      </w:pPr>
      <w:r w:rsidRPr="003918C1">
        <w:rPr>
          <w:b/>
        </w:rPr>
        <w:t>ИНФОРМАЦИОННЫЕ ДАННЫЕ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 xml:space="preserve">1. </w:t>
      </w:r>
      <w:proofErr w:type="gramStart"/>
      <w:r w:rsidRPr="00A85C4F">
        <w:t>Разработан</w:t>
      </w:r>
      <w:proofErr w:type="gramEnd"/>
      <w:r w:rsidRPr="00A85C4F">
        <w:t xml:space="preserve"> и внесен Всесоюзным центральным научно-исследовательским институтом охраны труда.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 xml:space="preserve">Разработчики: М.Л. Брайнина (руководитель темы); В.В. </w:t>
      </w:r>
      <w:proofErr w:type="spellStart"/>
      <w:r w:rsidRPr="00A85C4F">
        <w:t>Шаркова</w:t>
      </w:r>
      <w:proofErr w:type="spellEnd"/>
      <w:r w:rsidRPr="00A85C4F">
        <w:t>; И.С. Новожилова; Л.П. Климова; С.Л. Степанова.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 xml:space="preserve">2. Утвержден и введен в действие Постановлением Государственного комитета СССР по стандартам от 27.06.1991 </w:t>
      </w:r>
      <w:r w:rsidR="002E5BDF" w:rsidRPr="00A85C4F">
        <w:t>№</w:t>
      </w:r>
      <w:r w:rsidRPr="00A85C4F">
        <w:t xml:space="preserve"> 1089.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3. Введен впервые.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4. Ссылочные нормативно-технические документы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─────────────────────────────────────────┬────────────────────────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Обозначение НТД, на который дана ссылка │Номер пункта, приложения</w:t>
      </w: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─────────────────────────────────────────┼────────────────────────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>ГОСТ 9.030-74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12.4.049-78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12.4.052-78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12.4.118-82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12.4.141-84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12.4.143-84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12.4.167-85                         │2.1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Примечание</w:t>
      </w:r>
      <w:r w:rsidR="00290F6C" w:rsidRPr="00A85C4F">
        <w:rPr>
          <w:i/>
        </w:rPr>
        <w:t>.</w:t>
      </w:r>
      <w:r w:rsidRPr="00A85C4F">
        <w:rPr>
          <w:i/>
        </w:rPr>
        <w:t xml:space="preserve"> </w:t>
      </w:r>
      <w:r w:rsidR="00290F6C" w:rsidRPr="00A85C4F">
        <w:rPr>
          <w:i/>
        </w:rPr>
        <w:t>Взамен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</w:t>
      </w:r>
      <w:r w:rsidRPr="00A85C4F">
        <w:rPr>
          <w:i/>
        </w:rPr>
        <w:t xml:space="preserve"> </w:t>
      </w:r>
      <w:r w:rsidR="00290F6C" w:rsidRPr="00A85C4F">
        <w:rPr>
          <w:i/>
        </w:rPr>
        <w:t>262-79</w:t>
      </w:r>
      <w:r w:rsidRPr="00A85C4F">
        <w:rPr>
          <w:i/>
        </w:rPr>
        <w:t xml:space="preserve"> </w:t>
      </w:r>
      <w:r w:rsidR="00290F6C" w:rsidRPr="00A85C4F">
        <w:rPr>
          <w:i/>
        </w:rPr>
        <w:t>Постановлением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Госстандарта</w:t>
      </w:r>
      <w:r w:rsidRPr="00A85C4F">
        <w:rPr>
          <w:i/>
        </w:rPr>
        <w:t xml:space="preserve"> </w:t>
      </w:r>
      <w:r w:rsidR="00290F6C" w:rsidRPr="00A85C4F">
        <w:rPr>
          <w:i/>
        </w:rPr>
        <w:t>России</w:t>
      </w:r>
      <w:r w:rsidRPr="00A85C4F">
        <w:rPr>
          <w:i/>
        </w:rPr>
        <w:t xml:space="preserve"> </w:t>
      </w:r>
      <w:r w:rsidR="00290F6C" w:rsidRPr="00A85C4F">
        <w:rPr>
          <w:i/>
        </w:rPr>
        <w:t>от</w:t>
      </w:r>
      <w:r w:rsidRPr="00A85C4F">
        <w:rPr>
          <w:i/>
        </w:rPr>
        <w:t xml:space="preserve"> </w:t>
      </w:r>
      <w:r w:rsidR="00290F6C" w:rsidRPr="00A85C4F">
        <w:rPr>
          <w:i/>
        </w:rPr>
        <w:t>02.06.1994</w:t>
      </w:r>
      <w:r w:rsidRPr="00A85C4F">
        <w:rPr>
          <w:i/>
        </w:rPr>
        <w:t xml:space="preserve"> № </w:t>
      </w:r>
      <w:r w:rsidR="00290F6C" w:rsidRPr="00A85C4F">
        <w:rPr>
          <w:i/>
        </w:rPr>
        <w:t>160</w:t>
      </w:r>
      <w:r w:rsidRPr="00A85C4F">
        <w:rPr>
          <w:i/>
        </w:rPr>
        <w:t xml:space="preserve"> </w:t>
      </w:r>
      <w:r w:rsidR="00290F6C" w:rsidRPr="00A85C4F">
        <w:rPr>
          <w:i/>
        </w:rPr>
        <w:t>с</w:t>
      </w:r>
      <w:r w:rsidRPr="00A85C4F">
        <w:rPr>
          <w:i/>
        </w:rPr>
        <w:t xml:space="preserve"> </w:t>
      </w:r>
      <w:r w:rsidR="00290F6C" w:rsidRPr="00A85C4F">
        <w:rPr>
          <w:i/>
        </w:rPr>
        <w:t>1</w:t>
      </w:r>
      <w:r w:rsidRPr="00A85C4F">
        <w:rPr>
          <w:i/>
        </w:rPr>
        <w:t xml:space="preserve"> </w:t>
      </w:r>
      <w:r w:rsidR="00290F6C" w:rsidRPr="00A85C4F">
        <w:rPr>
          <w:i/>
        </w:rPr>
        <w:t>января</w:t>
      </w:r>
      <w:r w:rsidRPr="00A85C4F">
        <w:rPr>
          <w:i/>
        </w:rPr>
        <w:t xml:space="preserve"> </w:t>
      </w:r>
      <w:r w:rsidR="00290F6C" w:rsidRPr="00A85C4F">
        <w:rPr>
          <w:i/>
        </w:rPr>
        <w:t>1995</w:t>
      </w:r>
      <w:r w:rsidRPr="00A85C4F">
        <w:rPr>
          <w:i/>
        </w:rPr>
        <w:t xml:space="preserve"> </w:t>
      </w:r>
      <w:r w:rsidR="00290F6C" w:rsidRPr="00A85C4F">
        <w:rPr>
          <w:i/>
        </w:rPr>
        <w:t>года</w:t>
      </w:r>
      <w:r w:rsidRPr="00A85C4F">
        <w:rPr>
          <w:i/>
        </w:rPr>
        <w:t xml:space="preserve"> </w:t>
      </w:r>
      <w:r w:rsidR="00290F6C" w:rsidRPr="00A85C4F">
        <w:rPr>
          <w:i/>
        </w:rPr>
        <w:t>введен</w:t>
      </w:r>
      <w:r w:rsidRPr="00A85C4F">
        <w:rPr>
          <w:i/>
        </w:rPr>
        <w:t xml:space="preserve"> </w:t>
      </w:r>
      <w:r w:rsidR="00290F6C" w:rsidRPr="00A85C4F">
        <w:rPr>
          <w:i/>
        </w:rPr>
        <w:t>в</w:t>
      </w:r>
      <w:r w:rsidRPr="00A85C4F">
        <w:rPr>
          <w:i/>
        </w:rPr>
        <w:t xml:space="preserve"> </w:t>
      </w:r>
      <w:r w:rsidR="00290F6C" w:rsidRPr="00A85C4F">
        <w:rPr>
          <w:i/>
        </w:rPr>
        <w:t>действие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262-93.</w:t>
      </w:r>
    </w:p>
    <w:p w:rsidR="00290F6C" w:rsidRPr="00A85C4F" w:rsidRDefault="00290F6C">
      <w:pPr>
        <w:pStyle w:val="ConsPlusCell"/>
        <w:jc w:val="both"/>
      </w:pPr>
      <w:r w:rsidRPr="00A85C4F">
        <w:t>ГОСТ 262-79 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270-75 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938.0-75                            │Приложение 2</w:t>
      </w:r>
    </w:p>
    <w:p w:rsidR="00290F6C" w:rsidRPr="00A85C4F" w:rsidRDefault="00290F6C">
      <w:pPr>
        <w:pStyle w:val="ConsPlusCell"/>
        <w:jc w:val="both"/>
      </w:pPr>
      <w:r w:rsidRPr="00A85C4F">
        <w:t>ГОСТ 938.14-70                           │Приложение 2</w:t>
      </w:r>
    </w:p>
    <w:p w:rsidR="00290F6C" w:rsidRPr="00A85C4F" w:rsidRDefault="00290F6C">
      <w:pPr>
        <w:pStyle w:val="ConsPlusCell"/>
        <w:jc w:val="both"/>
      </w:pPr>
      <w:r w:rsidRPr="00A85C4F">
        <w:t>ГОСТ 3811-72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lastRenderedPageBreak/>
        <w:t>ГОСТ 3813-72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3816-81                             │2.1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</w:t>
      </w:r>
      <w:r w:rsidR="00290F6C" w:rsidRPr="00A85C4F">
        <w:rPr>
          <w:i/>
        </w:rPr>
        <w:t>римечание.</w:t>
      </w:r>
      <w:r w:rsidRPr="00A85C4F">
        <w:rPr>
          <w:i/>
        </w:rPr>
        <w:t xml:space="preserve"> </w:t>
      </w:r>
      <w:r w:rsidR="00290F6C" w:rsidRPr="00A85C4F">
        <w:rPr>
          <w:i/>
        </w:rPr>
        <w:t>Взамен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6102-78</w:t>
      </w:r>
      <w:r w:rsidRPr="00A85C4F">
        <w:rPr>
          <w:i/>
        </w:rPr>
        <w:t xml:space="preserve"> </w:t>
      </w:r>
      <w:r w:rsidR="00290F6C" w:rsidRPr="00A85C4F">
        <w:rPr>
          <w:i/>
        </w:rPr>
        <w:t>Постановлением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Госстандарта</w:t>
      </w:r>
      <w:r w:rsidRPr="00A85C4F">
        <w:rPr>
          <w:i/>
        </w:rPr>
        <w:t xml:space="preserve"> </w:t>
      </w:r>
      <w:r w:rsidR="00290F6C" w:rsidRPr="00A85C4F">
        <w:rPr>
          <w:i/>
        </w:rPr>
        <w:t>России</w:t>
      </w:r>
      <w:r w:rsidRPr="00A85C4F">
        <w:rPr>
          <w:i/>
        </w:rPr>
        <w:t xml:space="preserve"> </w:t>
      </w:r>
      <w:r w:rsidR="00290F6C" w:rsidRPr="00A85C4F">
        <w:rPr>
          <w:i/>
        </w:rPr>
        <w:t>от</w:t>
      </w:r>
      <w:r w:rsidRPr="00A85C4F">
        <w:rPr>
          <w:i/>
        </w:rPr>
        <w:t xml:space="preserve"> </w:t>
      </w:r>
      <w:r w:rsidR="00290F6C" w:rsidRPr="00A85C4F">
        <w:rPr>
          <w:i/>
        </w:rPr>
        <w:t>23.03.1995</w:t>
      </w:r>
      <w:r w:rsidRPr="00A85C4F">
        <w:rPr>
          <w:i/>
        </w:rPr>
        <w:t xml:space="preserve"> № </w:t>
      </w:r>
      <w:r w:rsidR="00290F6C" w:rsidRPr="00A85C4F">
        <w:rPr>
          <w:i/>
        </w:rPr>
        <w:t>159</w:t>
      </w:r>
      <w:r w:rsidRPr="00A85C4F">
        <w:rPr>
          <w:i/>
        </w:rPr>
        <w:t xml:space="preserve"> </w:t>
      </w:r>
      <w:r w:rsidR="00290F6C" w:rsidRPr="00A85C4F">
        <w:rPr>
          <w:i/>
        </w:rPr>
        <w:t>с</w:t>
      </w:r>
      <w:r w:rsidRPr="00A85C4F">
        <w:rPr>
          <w:i/>
        </w:rPr>
        <w:t xml:space="preserve"> </w:t>
      </w:r>
      <w:r w:rsidR="00290F6C" w:rsidRPr="00A85C4F">
        <w:rPr>
          <w:i/>
        </w:rPr>
        <w:t>1</w:t>
      </w:r>
      <w:r w:rsidRPr="00A85C4F">
        <w:rPr>
          <w:i/>
        </w:rPr>
        <w:t xml:space="preserve"> </w:t>
      </w:r>
      <w:r w:rsidR="00290F6C" w:rsidRPr="00A85C4F">
        <w:rPr>
          <w:i/>
        </w:rPr>
        <w:t>января</w:t>
      </w:r>
      <w:r w:rsidRPr="00A85C4F">
        <w:rPr>
          <w:i/>
        </w:rPr>
        <w:t xml:space="preserve"> </w:t>
      </w:r>
      <w:r w:rsidR="00290F6C" w:rsidRPr="00A85C4F">
        <w:rPr>
          <w:i/>
        </w:rPr>
        <w:t>1996</w:t>
      </w:r>
      <w:r w:rsidRPr="00A85C4F">
        <w:rPr>
          <w:i/>
        </w:rPr>
        <w:t xml:space="preserve"> </w:t>
      </w:r>
      <w:r w:rsidR="00290F6C" w:rsidRPr="00A85C4F">
        <w:rPr>
          <w:i/>
        </w:rPr>
        <w:t>года</w:t>
      </w:r>
      <w:r w:rsidRPr="00A85C4F">
        <w:rPr>
          <w:i/>
        </w:rPr>
        <w:t xml:space="preserve"> </w:t>
      </w:r>
      <w:r w:rsidR="00290F6C" w:rsidRPr="00A85C4F">
        <w:rPr>
          <w:i/>
        </w:rPr>
        <w:t>введен</w:t>
      </w:r>
      <w:r w:rsidRPr="00A85C4F">
        <w:rPr>
          <w:i/>
        </w:rPr>
        <w:t xml:space="preserve"> </w:t>
      </w:r>
      <w:r w:rsidR="00290F6C" w:rsidRPr="00A85C4F">
        <w:rPr>
          <w:i/>
        </w:rPr>
        <w:t>в</w:t>
      </w:r>
      <w:r w:rsidRPr="00A85C4F">
        <w:rPr>
          <w:i/>
        </w:rPr>
        <w:t xml:space="preserve"> </w:t>
      </w:r>
      <w:r w:rsidR="00290F6C" w:rsidRPr="00A85C4F">
        <w:rPr>
          <w:i/>
        </w:rPr>
        <w:t>действие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6102-94.</w:t>
      </w:r>
    </w:p>
    <w:p w:rsidR="00290F6C" w:rsidRPr="00A85C4F" w:rsidRDefault="00290F6C">
      <w:pPr>
        <w:pStyle w:val="ConsPlusCell"/>
        <w:jc w:val="both"/>
      </w:pPr>
      <w:r w:rsidRPr="00A85C4F">
        <w:t>ГОСТ 6102-78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8845-87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8846-87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8847-85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8975-75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8977-74                             │2.1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Примечание</w:t>
      </w:r>
      <w:r w:rsidR="00290F6C" w:rsidRPr="00A85C4F">
        <w:rPr>
          <w:i/>
        </w:rPr>
        <w:t>.</w:t>
      </w:r>
      <w:r w:rsidRPr="00A85C4F">
        <w:rPr>
          <w:i/>
        </w:rPr>
        <w:t xml:space="preserve"> </w:t>
      </w:r>
      <w:r w:rsidR="00290F6C" w:rsidRPr="00A85C4F">
        <w:rPr>
          <w:i/>
        </w:rPr>
        <w:t xml:space="preserve">Взамен ГОСТ 8978-75 Приказом </w:t>
      </w:r>
      <w:proofErr w:type="spellStart"/>
      <w:r w:rsidR="00290F6C" w:rsidRPr="00A85C4F">
        <w:rPr>
          <w:i/>
        </w:rPr>
        <w:t>Ростехрегулирования</w:t>
      </w:r>
      <w:proofErr w:type="spellEnd"/>
      <w:r w:rsidR="00290F6C" w:rsidRPr="00A85C4F">
        <w:rPr>
          <w:i/>
        </w:rPr>
        <w:t xml:space="preserve"> от 04.11.2004</w:t>
      </w:r>
      <w:r w:rsidRPr="00A85C4F">
        <w:rPr>
          <w:i/>
        </w:rPr>
        <w:t xml:space="preserve"> №</w:t>
      </w:r>
      <w:r w:rsidR="00290F6C" w:rsidRPr="00A85C4F">
        <w:rPr>
          <w:i/>
        </w:rPr>
        <w:t xml:space="preserve"> 62-ст с 1 сентября 2005 года введен в действие ГОСТ 8978-2003.</w:t>
      </w:r>
    </w:p>
    <w:p w:rsidR="00290F6C" w:rsidRPr="00A85C4F" w:rsidRDefault="00290F6C">
      <w:pPr>
        <w:pStyle w:val="ConsPlusCell"/>
        <w:jc w:val="both"/>
      </w:pPr>
      <w:r w:rsidRPr="00A85C4F">
        <w:t>ГОСТ 8978-75 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10681-75                            │Приложения 1, 2</w:t>
      </w:r>
    </w:p>
    <w:p w:rsidR="00290F6C" w:rsidRPr="00A85C4F" w:rsidRDefault="00290F6C">
      <w:pPr>
        <w:pStyle w:val="ConsPlusCell"/>
        <w:jc w:val="both"/>
      </w:pPr>
      <w:r w:rsidRPr="00A85C4F">
        <w:t>ГОСТ 11209-85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12023-66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12088-77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12580-78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12739-85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15162-82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15898-70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15902.1-80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15902.2-79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15902.3-79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15967-70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17035-86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17074-71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17316-71                            │2.1; Приложение 2</w:t>
      </w:r>
    </w:p>
    <w:p w:rsidR="00290F6C" w:rsidRPr="00A85C4F" w:rsidRDefault="00290F6C">
      <w:pPr>
        <w:pStyle w:val="ConsPlusCell"/>
        <w:jc w:val="both"/>
      </w:pPr>
      <w:r w:rsidRPr="00A85C4F">
        <w:t>ГОСТ 17317-88                            │2.1</w:t>
      </w:r>
    </w:p>
    <w:p w:rsidR="00290F6C" w:rsidRPr="00A85C4F" w:rsidRDefault="00290F6C">
      <w:pPr>
        <w:pStyle w:val="ConsPlusCell"/>
        <w:jc w:val="both"/>
      </w:pPr>
      <w:r w:rsidRPr="00A85C4F">
        <w:t>ГОСТ 20566-75                            │Приложения 1, 2</w:t>
      </w:r>
    </w:p>
    <w:p w:rsidR="00290F6C" w:rsidRPr="00A85C4F" w:rsidRDefault="00290F6C">
      <w:pPr>
        <w:pStyle w:val="ConsPlusCell"/>
        <w:jc w:val="both"/>
      </w:pPr>
      <w:r w:rsidRPr="00A85C4F">
        <w:t>ГОСТ 21353-75                            │2.1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 xml:space="preserve">Настоящий стандарт распространяется на ткани различного сырьевого состава, искусственные и натуральные кожи, пленочные полимерные материалы, трикотажные и нетканые </w:t>
      </w:r>
      <w:proofErr w:type="spellStart"/>
      <w:r w:rsidRPr="00A85C4F">
        <w:t>холстопрошивные</w:t>
      </w:r>
      <w:proofErr w:type="spellEnd"/>
      <w:r w:rsidRPr="00A85C4F">
        <w:t xml:space="preserve"> полотна, асбестовые ткани (далее - материалы), предназначенные для изготовления средств защиты рук на производстве, и устанавливает общие технические требования к ним.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Требования стандарта являются обязательными.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  <w:outlineLvl w:val="1"/>
        <w:rPr>
          <w:b/>
        </w:rPr>
      </w:pPr>
      <w:r w:rsidRPr="00A85C4F">
        <w:rPr>
          <w:b/>
        </w:rPr>
        <w:t>1. НАЗНАЧЕНИЕ МАТЕРИАЛОВ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1.1. Материалы должны соответствовать требованиям настоящего стандарта и нормативно-технической документации.</w:t>
      </w:r>
    </w:p>
    <w:p w:rsidR="00290F6C" w:rsidRPr="00A85C4F" w:rsidRDefault="00290F6C">
      <w:pPr>
        <w:spacing w:after="1"/>
      </w:pPr>
    </w:p>
    <w:p w:rsidR="002E5BDF" w:rsidRPr="00A85C4F" w:rsidRDefault="002E5BDF" w:rsidP="002E5BDF">
      <w:pPr>
        <w:pStyle w:val="ConsPlusNormal"/>
        <w:ind w:firstLine="567"/>
        <w:jc w:val="both"/>
        <w:rPr>
          <w:i/>
        </w:rPr>
      </w:pPr>
      <w:r w:rsidRPr="00A85C4F">
        <w:rPr>
          <w:i/>
        </w:rPr>
        <w:t xml:space="preserve">Примечание. Применение на добровольной основе пункта 1.2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A85C4F">
        <w:rPr>
          <w:i/>
        </w:rPr>
        <w:t>Росстандарта</w:t>
      </w:r>
      <w:proofErr w:type="spellEnd"/>
      <w:r w:rsidRPr="00A85C4F">
        <w:rPr>
          <w:i/>
        </w:rPr>
        <w:t xml:space="preserve"> от 16.04.2014 № 474).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1.2. Материалы должны обеспечивать защиту от воздействия опасных и вредных производственных факторов в соответствии с табл. 1 - 7 и не оказывать вредного воздействия на кожу рук работающих.</w:t>
      </w: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</w:pPr>
      <w:r w:rsidRPr="00A85C4F">
        <w:lastRenderedPageBreak/>
        <w:t>Таблица 1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bookmarkStart w:id="1" w:name="P99"/>
      <w:bookmarkEnd w:id="1"/>
      <w:r w:rsidRPr="00A85C4F">
        <w:t>Показатели качества тканей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Наименование  │                           Нормы для группы защиты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показателя   ├──────────────────┬───────────────────────────┬────┬──────────┬──────────────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от механических  │ от повышенных температур  │от  │</w:t>
      </w:r>
      <w:proofErr w:type="gramStart"/>
      <w:r w:rsidRPr="00A85C4F">
        <w:rPr>
          <w:sz w:val="16"/>
        </w:rPr>
        <w:t>от</w:t>
      </w:r>
      <w:proofErr w:type="gramEnd"/>
      <w:r w:rsidRPr="00A85C4F">
        <w:rPr>
          <w:sz w:val="16"/>
        </w:rPr>
        <w:t xml:space="preserve"> </w:t>
      </w:r>
      <w:proofErr w:type="spellStart"/>
      <w:r w:rsidRPr="00A85C4F">
        <w:rPr>
          <w:sz w:val="16"/>
        </w:rPr>
        <w:t>неток</w:t>
      </w:r>
      <w:proofErr w:type="spellEnd"/>
      <w:r w:rsidRPr="00A85C4F">
        <w:rPr>
          <w:sz w:val="16"/>
        </w:rPr>
        <w:t>- │    метод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воздействий    │                           │п</w:t>
      </w:r>
      <w:proofErr w:type="gramStart"/>
      <w:r w:rsidRPr="00A85C4F">
        <w:rPr>
          <w:sz w:val="16"/>
        </w:rPr>
        <w:t>о-</w:t>
      </w:r>
      <w:proofErr w:type="gramEnd"/>
      <w:r w:rsidRPr="00A85C4F">
        <w:rPr>
          <w:sz w:val="16"/>
        </w:rPr>
        <w:t xml:space="preserve"> │</w:t>
      </w:r>
      <w:proofErr w:type="spellStart"/>
      <w:r w:rsidRPr="00A85C4F">
        <w:rPr>
          <w:sz w:val="16"/>
        </w:rPr>
        <w:t>сичной</w:t>
      </w:r>
      <w:proofErr w:type="spellEnd"/>
      <w:r w:rsidRPr="00A85C4F">
        <w:rPr>
          <w:sz w:val="16"/>
        </w:rPr>
        <w:t xml:space="preserve">    │  испытаний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               │                           │н</w:t>
      </w:r>
      <w:proofErr w:type="gramStart"/>
      <w:r w:rsidRPr="00A85C4F">
        <w:rPr>
          <w:sz w:val="16"/>
        </w:rPr>
        <w:t>и-</w:t>
      </w:r>
      <w:proofErr w:type="gramEnd"/>
      <w:r w:rsidRPr="00A85C4F">
        <w:rPr>
          <w:sz w:val="16"/>
        </w:rPr>
        <w:t xml:space="preserve"> │пыли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├───┬────┬────┬────┼────┬──────┬───────┬───────┤жен-├────┬─────┤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</w:t>
      </w:r>
      <w:proofErr w:type="spellStart"/>
      <w:r w:rsidRPr="00A85C4F">
        <w:rPr>
          <w:sz w:val="16"/>
        </w:rPr>
        <w:t>и</w:t>
      </w:r>
      <w:proofErr w:type="gramStart"/>
      <w:r w:rsidRPr="00A85C4F">
        <w:rPr>
          <w:sz w:val="16"/>
        </w:rPr>
        <w:t>с</w:t>
      </w:r>
      <w:proofErr w:type="spellEnd"/>
      <w:r w:rsidRPr="00A85C4F">
        <w:rPr>
          <w:sz w:val="16"/>
        </w:rPr>
        <w:t>-</w:t>
      </w:r>
      <w:proofErr w:type="gramEnd"/>
      <w:r w:rsidRPr="00A85C4F">
        <w:rPr>
          <w:sz w:val="16"/>
        </w:rPr>
        <w:t>│про-│по- │</w:t>
      </w:r>
      <w:proofErr w:type="spellStart"/>
      <w:r w:rsidRPr="00A85C4F">
        <w:rPr>
          <w:sz w:val="16"/>
        </w:rPr>
        <w:t>виб</w:t>
      </w:r>
      <w:proofErr w:type="spellEnd"/>
      <w:r w:rsidRPr="00A85C4F">
        <w:rPr>
          <w:sz w:val="16"/>
        </w:rPr>
        <w:t>-│теп-│искр, │</w:t>
      </w:r>
      <w:proofErr w:type="spellStart"/>
      <w:r w:rsidRPr="00A85C4F">
        <w:rPr>
          <w:sz w:val="16"/>
        </w:rPr>
        <w:t>контак</w:t>
      </w:r>
      <w:proofErr w:type="spellEnd"/>
      <w:r w:rsidRPr="00A85C4F">
        <w:rPr>
          <w:sz w:val="16"/>
        </w:rPr>
        <w:t>-│</w:t>
      </w:r>
      <w:proofErr w:type="spellStart"/>
      <w:r w:rsidRPr="00A85C4F">
        <w:rPr>
          <w:sz w:val="16"/>
        </w:rPr>
        <w:t>контак</w:t>
      </w:r>
      <w:proofErr w:type="spellEnd"/>
      <w:r w:rsidRPr="00A85C4F">
        <w:rPr>
          <w:sz w:val="16"/>
        </w:rPr>
        <w:t>-│</w:t>
      </w:r>
      <w:proofErr w:type="spellStart"/>
      <w:r w:rsidRPr="00A85C4F">
        <w:rPr>
          <w:sz w:val="16"/>
        </w:rPr>
        <w:t>ных</w:t>
      </w:r>
      <w:proofErr w:type="spellEnd"/>
      <w:r w:rsidRPr="00A85C4F">
        <w:rPr>
          <w:sz w:val="16"/>
        </w:rPr>
        <w:t xml:space="preserve"> │мел-│круп-│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</w:t>
      </w:r>
      <w:proofErr w:type="spellStart"/>
      <w:r w:rsidRPr="00A85C4F">
        <w:rPr>
          <w:sz w:val="16"/>
        </w:rPr>
        <w:t>т</w:t>
      </w:r>
      <w:proofErr w:type="gramStart"/>
      <w:r w:rsidRPr="00A85C4F">
        <w:rPr>
          <w:sz w:val="16"/>
        </w:rPr>
        <w:t>и</w:t>
      </w:r>
      <w:proofErr w:type="spellEnd"/>
      <w:r w:rsidRPr="00A85C4F">
        <w:rPr>
          <w:sz w:val="16"/>
        </w:rPr>
        <w:t>-</w:t>
      </w:r>
      <w:proofErr w:type="gramEnd"/>
      <w:r w:rsidRPr="00A85C4F">
        <w:rPr>
          <w:sz w:val="16"/>
        </w:rPr>
        <w:t>│ко- │ре- │</w:t>
      </w:r>
      <w:proofErr w:type="spellStart"/>
      <w:r w:rsidRPr="00A85C4F">
        <w:rPr>
          <w:sz w:val="16"/>
        </w:rPr>
        <w:t>ра</w:t>
      </w:r>
      <w:proofErr w:type="spellEnd"/>
      <w:r w:rsidRPr="00A85C4F">
        <w:rPr>
          <w:sz w:val="16"/>
        </w:rPr>
        <w:t>- │</w:t>
      </w:r>
      <w:proofErr w:type="spellStart"/>
      <w:r w:rsidRPr="00A85C4F">
        <w:rPr>
          <w:sz w:val="16"/>
        </w:rPr>
        <w:t>ло</w:t>
      </w:r>
      <w:proofErr w:type="spellEnd"/>
      <w:r w:rsidRPr="00A85C4F">
        <w:rPr>
          <w:sz w:val="16"/>
        </w:rPr>
        <w:t>- │</w:t>
      </w:r>
      <w:proofErr w:type="spellStart"/>
      <w:r w:rsidRPr="00A85C4F">
        <w:rPr>
          <w:sz w:val="16"/>
        </w:rPr>
        <w:t>брызг,│та</w:t>
      </w:r>
      <w:proofErr w:type="spellEnd"/>
      <w:r w:rsidRPr="00A85C4F">
        <w:rPr>
          <w:sz w:val="16"/>
        </w:rPr>
        <w:t xml:space="preserve"> с   │та с   │тем-│ко- │но-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</w:t>
      </w:r>
      <w:proofErr w:type="spellStart"/>
      <w:r w:rsidRPr="00A85C4F">
        <w:rPr>
          <w:sz w:val="16"/>
        </w:rPr>
        <w:t>р</w:t>
      </w:r>
      <w:proofErr w:type="gramStart"/>
      <w:r w:rsidRPr="00A85C4F">
        <w:rPr>
          <w:sz w:val="16"/>
        </w:rPr>
        <w:t>а</w:t>
      </w:r>
      <w:proofErr w:type="spellEnd"/>
      <w:r w:rsidRPr="00A85C4F">
        <w:rPr>
          <w:sz w:val="16"/>
        </w:rPr>
        <w:t>-</w:t>
      </w:r>
      <w:proofErr w:type="gramEnd"/>
      <w:r w:rsidRPr="00A85C4F">
        <w:rPr>
          <w:sz w:val="16"/>
        </w:rPr>
        <w:t>│лов │зов │</w:t>
      </w:r>
      <w:proofErr w:type="spellStart"/>
      <w:r w:rsidRPr="00A85C4F">
        <w:rPr>
          <w:sz w:val="16"/>
        </w:rPr>
        <w:t>ции</w:t>
      </w:r>
      <w:proofErr w:type="spellEnd"/>
      <w:r w:rsidRPr="00A85C4F">
        <w:rPr>
          <w:sz w:val="16"/>
        </w:rPr>
        <w:t xml:space="preserve"> │во- │рас-  │</w:t>
      </w:r>
      <w:proofErr w:type="spellStart"/>
      <w:r w:rsidRPr="00A85C4F">
        <w:rPr>
          <w:sz w:val="16"/>
        </w:rPr>
        <w:t>нагре</w:t>
      </w:r>
      <w:proofErr w:type="spellEnd"/>
      <w:r w:rsidRPr="00A85C4F">
        <w:rPr>
          <w:sz w:val="16"/>
        </w:rPr>
        <w:t>- │</w:t>
      </w:r>
      <w:proofErr w:type="spellStart"/>
      <w:r w:rsidRPr="00A85C4F">
        <w:rPr>
          <w:sz w:val="16"/>
        </w:rPr>
        <w:t>нагре</w:t>
      </w:r>
      <w:proofErr w:type="spellEnd"/>
      <w:r w:rsidRPr="00A85C4F">
        <w:rPr>
          <w:sz w:val="16"/>
        </w:rPr>
        <w:t>- │</w:t>
      </w:r>
      <w:proofErr w:type="spellStart"/>
      <w:r w:rsidRPr="00A85C4F">
        <w:rPr>
          <w:sz w:val="16"/>
        </w:rPr>
        <w:t>пе</w:t>
      </w:r>
      <w:proofErr w:type="spellEnd"/>
      <w:r w:rsidRPr="00A85C4F">
        <w:rPr>
          <w:sz w:val="16"/>
        </w:rPr>
        <w:t>- │</w:t>
      </w:r>
      <w:proofErr w:type="spellStart"/>
      <w:r w:rsidRPr="00A85C4F">
        <w:rPr>
          <w:sz w:val="16"/>
        </w:rPr>
        <w:t>дис</w:t>
      </w:r>
      <w:proofErr w:type="spellEnd"/>
      <w:r w:rsidRPr="00A85C4F">
        <w:rPr>
          <w:sz w:val="16"/>
        </w:rPr>
        <w:t>-│</w:t>
      </w:r>
      <w:proofErr w:type="spellStart"/>
      <w:r w:rsidRPr="00A85C4F">
        <w:rPr>
          <w:sz w:val="16"/>
        </w:rPr>
        <w:t>дис</w:t>
      </w:r>
      <w:proofErr w:type="spellEnd"/>
      <w:r w:rsidRPr="00A85C4F">
        <w:rPr>
          <w:sz w:val="16"/>
        </w:rPr>
        <w:t>-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</w:t>
      </w:r>
      <w:proofErr w:type="spellStart"/>
      <w:r w:rsidRPr="00A85C4F">
        <w:rPr>
          <w:sz w:val="16"/>
        </w:rPr>
        <w:t>ния</w:t>
      </w:r>
      <w:proofErr w:type="spellEnd"/>
      <w:r w:rsidRPr="00A85C4F">
        <w:rPr>
          <w:sz w:val="16"/>
        </w:rPr>
        <w:t>│    │    │    │</w:t>
      </w:r>
      <w:proofErr w:type="spellStart"/>
      <w:r w:rsidRPr="00A85C4F">
        <w:rPr>
          <w:sz w:val="16"/>
        </w:rPr>
        <w:t>го</w:t>
      </w:r>
      <w:proofErr w:type="spellEnd"/>
      <w:r w:rsidRPr="00A85C4F">
        <w:rPr>
          <w:sz w:val="16"/>
        </w:rPr>
        <w:t xml:space="preserve">  │</w:t>
      </w:r>
      <w:proofErr w:type="spellStart"/>
      <w:r w:rsidRPr="00A85C4F">
        <w:rPr>
          <w:sz w:val="16"/>
        </w:rPr>
        <w:t>пла</w:t>
      </w:r>
      <w:proofErr w:type="gramStart"/>
      <w:r w:rsidRPr="00A85C4F">
        <w:rPr>
          <w:sz w:val="16"/>
        </w:rPr>
        <w:t>в</w:t>
      </w:r>
      <w:proofErr w:type="spellEnd"/>
      <w:r w:rsidRPr="00A85C4F">
        <w:rPr>
          <w:sz w:val="16"/>
        </w:rPr>
        <w:t>-</w:t>
      </w:r>
      <w:proofErr w:type="gramEnd"/>
      <w:r w:rsidRPr="00A85C4F">
        <w:rPr>
          <w:sz w:val="16"/>
        </w:rPr>
        <w:t xml:space="preserve"> │</w:t>
      </w:r>
      <w:proofErr w:type="spellStart"/>
      <w:r w:rsidRPr="00A85C4F">
        <w:rPr>
          <w:sz w:val="16"/>
        </w:rPr>
        <w:t>тыми</w:t>
      </w:r>
      <w:proofErr w:type="spellEnd"/>
      <w:r w:rsidRPr="00A85C4F">
        <w:rPr>
          <w:sz w:val="16"/>
        </w:rPr>
        <w:t xml:space="preserve">   │</w:t>
      </w:r>
      <w:proofErr w:type="spellStart"/>
      <w:r w:rsidRPr="00A85C4F">
        <w:rPr>
          <w:sz w:val="16"/>
        </w:rPr>
        <w:t>тыми</w:t>
      </w:r>
      <w:proofErr w:type="spellEnd"/>
      <w:r w:rsidRPr="00A85C4F">
        <w:rPr>
          <w:sz w:val="16"/>
        </w:rPr>
        <w:t xml:space="preserve">   │</w:t>
      </w:r>
      <w:proofErr w:type="spellStart"/>
      <w:r w:rsidRPr="00A85C4F">
        <w:rPr>
          <w:sz w:val="16"/>
        </w:rPr>
        <w:t>ра</w:t>
      </w:r>
      <w:proofErr w:type="spellEnd"/>
      <w:r w:rsidRPr="00A85C4F">
        <w:rPr>
          <w:sz w:val="16"/>
        </w:rPr>
        <w:t>- │пер-│пер-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│и</w:t>
      </w:r>
      <w:proofErr w:type="gramStart"/>
      <w:r w:rsidRPr="00A85C4F">
        <w:rPr>
          <w:sz w:val="16"/>
        </w:rPr>
        <w:t>з-</w:t>
      </w:r>
      <w:proofErr w:type="gramEnd"/>
      <w:r w:rsidRPr="00A85C4F">
        <w:rPr>
          <w:sz w:val="16"/>
        </w:rPr>
        <w:t xml:space="preserve"> │ленно-│поверх-│поверх-│тур │</w:t>
      </w:r>
      <w:proofErr w:type="spellStart"/>
      <w:r w:rsidRPr="00A85C4F">
        <w:rPr>
          <w:sz w:val="16"/>
        </w:rPr>
        <w:t>сной│сной</w:t>
      </w:r>
      <w:proofErr w:type="spellEnd"/>
      <w:r w:rsidRPr="00A85C4F">
        <w:rPr>
          <w:sz w:val="16"/>
        </w:rPr>
        <w:t xml:space="preserve">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</w:t>
      </w:r>
      <w:proofErr w:type="spellStart"/>
      <w:r w:rsidRPr="00A85C4F">
        <w:rPr>
          <w:sz w:val="16"/>
        </w:rPr>
        <w:t>лу</w:t>
      </w:r>
      <w:proofErr w:type="spellEnd"/>
      <w:r w:rsidRPr="00A85C4F">
        <w:rPr>
          <w:sz w:val="16"/>
        </w:rPr>
        <w:t>- │</w:t>
      </w:r>
      <w:proofErr w:type="spellStart"/>
      <w:r w:rsidRPr="00A85C4F">
        <w:rPr>
          <w:sz w:val="16"/>
        </w:rPr>
        <w:t>го</w:t>
      </w:r>
      <w:proofErr w:type="spellEnd"/>
      <w:r w:rsidRPr="00A85C4F">
        <w:rPr>
          <w:sz w:val="16"/>
        </w:rPr>
        <w:t xml:space="preserve"> </w:t>
      </w:r>
      <w:proofErr w:type="spellStart"/>
      <w:r w:rsidRPr="00A85C4F">
        <w:rPr>
          <w:sz w:val="16"/>
        </w:rPr>
        <w:t>ме</w:t>
      </w:r>
      <w:proofErr w:type="spellEnd"/>
      <w:r w:rsidRPr="00A85C4F">
        <w:rPr>
          <w:sz w:val="16"/>
        </w:rPr>
        <w:t>-│</w:t>
      </w:r>
      <w:proofErr w:type="spellStart"/>
      <w:r w:rsidRPr="00A85C4F">
        <w:rPr>
          <w:sz w:val="16"/>
        </w:rPr>
        <w:t>ностями│ностями</w:t>
      </w:r>
      <w:proofErr w:type="spellEnd"/>
      <w:r w:rsidRPr="00A85C4F">
        <w:rPr>
          <w:sz w:val="16"/>
        </w:rPr>
        <w:t>│    │</w:t>
      </w:r>
      <w:proofErr w:type="spellStart"/>
      <w:r w:rsidRPr="00A85C4F">
        <w:rPr>
          <w:sz w:val="16"/>
        </w:rPr>
        <w:t>пыли│</w:t>
      </w:r>
      <w:proofErr w:type="gramStart"/>
      <w:r w:rsidRPr="00A85C4F">
        <w:rPr>
          <w:sz w:val="16"/>
        </w:rPr>
        <w:t>пыли</w:t>
      </w:r>
      <w:proofErr w:type="spellEnd"/>
      <w:proofErr w:type="gramEnd"/>
      <w:r w:rsidRPr="00A85C4F">
        <w:rPr>
          <w:sz w:val="16"/>
        </w:rPr>
        <w:t xml:space="preserve">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│ч</w:t>
      </w:r>
      <w:proofErr w:type="gramStart"/>
      <w:r w:rsidRPr="00A85C4F">
        <w:rPr>
          <w:sz w:val="16"/>
        </w:rPr>
        <w:t>е-</w:t>
      </w:r>
      <w:proofErr w:type="gramEnd"/>
      <w:r w:rsidRPr="00A85C4F">
        <w:rPr>
          <w:sz w:val="16"/>
        </w:rPr>
        <w:t xml:space="preserve"> │</w:t>
      </w:r>
      <w:proofErr w:type="spellStart"/>
      <w:r w:rsidRPr="00A85C4F">
        <w:rPr>
          <w:sz w:val="16"/>
        </w:rPr>
        <w:t>талла</w:t>
      </w:r>
      <w:proofErr w:type="spellEnd"/>
      <w:r w:rsidRPr="00A85C4F">
        <w:rPr>
          <w:sz w:val="16"/>
        </w:rPr>
        <w:t>,│от 45  │от 100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</w:t>
      </w:r>
      <w:proofErr w:type="spellStart"/>
      <w:r w:rsidRPr="00A85C4F">
        <w:rPr>
          <w:sz w:val="16"/>
        </w:rPr>
        <w:t>ния</w:t>
      </w:r>
      <w:proofErr w:type="spellEnd"/>
      <w:r w:rsidRPr="00A85C4F">
        <w:rPr>
          <w:sz w:val="16"/>
        </w:rPr>
        <w:t xml:space="preserve"> │окали-│до     │</w:t>
      </w:r>
      <w:proofErr w:type="gramStart"/>
      <w:r w:rsidRPr="00A85C4F">
        <w:rPr>
          <w:sz w:val="16"/>
        </w:rPr>
        <w:t>до</w:t>
      </w:r>
      <w:proofErr w:type="gramEnd"/>
      <w:r w:rsidRPr="00A85C4F">
        <w:rPr>
          <w:sz w:val="16"/>
        </w:rPr>
        <w:t xml:space="preserve">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    │</w:t>
      </w:r>
      <w:proofErr w:type="spellStart"/>
      <w:r w:rsidRPr="00A85C4F">
        <w:rPr>
          <w:sz w:val="16"/>
        </w:rPr>
        <w:t>ны</w:t>
      </w:r>
      <w:proofErr w:type="spellEnd"/>
      <w:r w:rsidRPr="00A85C4F">
        <w:rPr>
          <w:sz w:val="16"/>
        </w:rPr>
        <w:t xml:space="preserve">    │100 °C │400 °C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────────────────┼───┼────┼────┼────┼────┼──────┼───────┼───────┼────┼────┼─────┼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1. </w:t>
      </w:r>
      <w:proofErr w:type="spellStart"/>
      <w:r w:rsidRPr="00A85C4F">
        <w:rPr>
          <w:sz w:val="16"/>
        </w:rPr>
        <w:t>Поверхност</w:t>
      </w:r>
      <w:proofErr w:type="spellEnd"/>
      <w:r w:rsidRPr="00A85C4F">
        <w:rPr>
          <w:sz w:val="16"/>
        </w:rPr>
        <w:t>- │650│650 │650 │470 │800 │  730 │  800  │  800  │800 │410 │ 460 │ ГОСТ 3811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6"/>
        </w:rPr>
        <w:t>ная</w:t>
      </w:r>
      <w:proofErr w:type="spellEnd"/>
      <w:r w:rsidRPr="00A85C4F">
        <w:rPr>
          <w:sz w:val="16"/>
        </w:rPr>
        <w:t xml:space="preserve"> плотность,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г/м</w:t>
      </w:r>
      <w:proofErr w:type="gramStart"/>
      <w:r w:rsidRPr="00A85C4F">
        <w:rPr>
          <w:sz w:val="16"/>
        </w:rPr>
        <w:t>2</w:t>
      </w:r>
      <w:proofErr w:type="gramEnd"/>
      <w:r w:rsidRPr="00A85C4F">
        <w:rPr>
          <w:sz w:val="16"/>
        </w:rPr>
        <w:t>, не более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2. Разрывная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нагрузка, Н,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не менее:   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по основе    │300│670 │1000│600 │530 │ 1200 │  520  │  490  │520 │1200│ 440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по утку      │400│450 │600 │600 │470 │  850 │  420  │  410  │380 │630 │ 310 │ ГОСТ 3813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3. Стойкость   │500│500 │500 │500 │500 │  500 │  500  │  500  │500 │500 │ 500 │ ГОСТ 15967,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к истиранию,    │   │    │    │    │    │      │       │       │    │    │     │смена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циклы, не менее │   │    │    │    │    │      │       │       │    │    │     │</w:t>
      </w:r>
      <w:proofErr w:type="gramStart"/>
      <w:r w:rsidRPr="00A85C4F">
        <w:rPr>
          <w:sz w:val="16"/>
        </w:rPr>
        <w:t>водостойкой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    │      │       │       │    │    │     │шкурки после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    │      │       │       │    │    │     │1000 циклов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    │      │       │       │    │    │     │истирающих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    │      │       │       │    │    │     │воздействий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4. Жесткость,  │27 │ 27 │ 27 │ 27 │ 16 │  27  │  27   │  16   │ 16 │ 16 │ 16  │ ГОСТ 8977,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6"/>
        </w:rPr>
        <w:t>сН</w:t>
      </w:r>
      <w:proofErr w:type="spellEnd"/>
      <w:r w:rsidRPr="00A85C4F">
        <w:rPr>
          <w:sz w:val="16"/>
        </w:rPr>
        <w:t>, не более    │   │    │    │    │    │      │       │       │    │    │     │размер образ-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               │   │    │    │    │    │      │       │       │    │    │     │</w:t>
      </w:r>
      <w:proofErr w:type="spellStart"/>
      <w:r w:rsidRPr="00A85C4F">
        <w:rPr>
          <w:sz w:val="16"/>
        </w:rPr>
        <w:t>ца</w:t>
      </w:r>
      <w:proofErr w:type="spellEnd"/>
      <w:r w:rsidRPr="00A85C4F">
        <w:rPr>
          <w:sz w:val="16"/>
        </w:rPr>
        <w:t xml:space="preserve"> 20 x 95 мм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5. Осыпаемость,│40 │ 40 │ 40 │ 40 │ 40 │40 &lt;*&gt;│  40   │40 &lt;*&gt; │ 40 │ 40 │ 40  │ Приложение 1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Н, не менее     │   │    │    │    │    │      │       │       │&lt;*&gt;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6. Изменение   │ 5 │  5 │  5 │  5 │  5 │   5  │   5   │   5   │  5 │  5 │  5  │ ГОСТ 12.4.049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линейных </w:t>
      </w:r>
      <w:proofErr w:type="spellStart"/>
      <w:r w:rsidRPr="00A85C4F">
        <w:rPr>
          <w:sz w:val="16"/>
        </w:rPr>
        <w:t>разме</w:t>
      </w:r>
      <w:proofErr w:type="spellEnd"/>
      <w:r w:rsidRPr="00A85C4F">
        <w:rPr>
          <w:sz w:val="16"/>
        </w:rPr>
        <w:t>-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ров после </w:t>
      </w:r>
      <w:proofErr w:type="gramStart"/>
      <w:r w:rsidRPr="00A85C4F">
        <w:rPr>
          <w:sz w:val="16"/>
        </w:rPr>
        <w:t>мокрой</w:t>
      </w:r>
      <w:proofErr w:type="gramEnd"/>
      <w:r w:rsidRPr="00A85C4F">
        <w:rPr>
          <w:sz w:val="16"/>
        </w:rPr>
        <w:t>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обработки, %,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не более    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7. </w:t>
      </w:r>
      <w:proofErr w:type="spellStart"/>
      <w:r w:rsidRPr="00A85C4F">
        <w:rPr>
          <w:sz w:val="16"/>
        </w:rPr>
        <w:t>Гигроско</w:t>
      </w:r>
      <w:proofErr w:type="spellEnd"/>
      <w:r w:rsidRPr="00A85C4F">
        <w:rPr>
          <w:sz w:val="16"/>
        </w:rPr>
        <w:t>-   │ 5 │  5 │  5 │  5 │  5 │   5  │   5   │   5   │ 5  │  5 │  5  │ ГОСТ 3816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6"/>
        </w:rPr>
        <w:t>пичность</w:t>
      </w:r>
      <w:proofErr w:type="spellEnd"/>
      <w:r w:rsidRPr="00A85C4F">
        <w:rPr>
          <w:sz w:val="16"/>
        </w:rPr>
        <w:t>, %,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не менее    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8. Стойкость   │ - │ 13 │  - │  - │  - │   -  │   -   │   -   │ -  │ -  │  -  │ Приложение 2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к проколу, Н,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не менее    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9. </w:t>
      </w:r>
      <w:proofErr w:type="spellStart"/>
      <w:r w:rsidRPr="00A85C4F">
        <w:rPr>
          <w:sz w:val="16"/>
        </w:rPr>
        <w:t>Сопротивле</w:t>
      </w:r>
      <w:proofErr w:type="spellEnd"/>
      <w:r w:rsidRPr="00A85C4F">
        <w:rPr>
          <w:sz w:val="16"/>
        </w:rPr>
        <w:t>- │ - │ -  │  2 │  - │  - │   -  │   -   │   -   │ -  │ -  │  -  │ ГОСТ 12.4.141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6"/>
        </w:rPr>
        <w:t>ние</w:t>
      </w:r>
      <w:proofErr w:type="spellEnd"/>
      <w:r w:rsidRPr="00A85C4F">
        <w:rPr>
          <w:sz w:val="16"/>
        </w:rPr>
        <w:t xml:space="preserve"> порезу, 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Н/мм, не менее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10. </w:t>
      </w:r>
      <w:proofErr w:type="spellStart"/>
      <w:r w:rsidRPr="00A85C4F">
        <w:rPr>
          <w:sz w:val="16"/>
        </w:rPr>
        <w:t>Огнестой</w:t>
      </w:r>
      <w:proofErr w:type="spellEnd"/>
      <w:r w:rsidRPr="00A85C4F">
        <w:rPr>
          <w:sz w:val="16"/>
        </w:rPr>
        <w:t>-  │ - │ -  │  - │  - │ 30 │  30  │   -   │   -   │ -  │ -  │  -  │ ГОСТ 11209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кость, </w:t>
      </w:r>
      <w:proofErr w:type="gramStart"/>
      <w:r w:rsidRPr="00A85C4F">
        <w:rPr>
          <w:sz w:val="16"/>
        </w:rPr>
        <w:t>с</w:t>
      </w:r>
      <w:proofErr w:type="gramEnd"/>
      <w:r w:rsidRPr="00A85C4F">
        <w:rPr>
          <w:sz w:val="16"/>
        </w:rPr>
        <w:t xml:space="preserve">        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 11. Стойкость  │ - │ -  │  - │  - │  - │  50  │   -   │   3   │ -  │ -  │  -  │ ГОСТ 12.4.052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 xml:space="preserve">к прожиганию, </w:t>
      </w:r>
      <w:proofErr w:type="gramStart"/>
      <w:r w:rsidRPr="00A85C4F">
        <w:rPr>
          <w:sz w:val="16"/>
        </w:rPr>
        <w:t>с</w:t>
      </w:r>
      <w:proofErr w:type="gramEnd"/>
      <w:r w:rsidRPr="00A85C4F">
        <w:rPr>
          <w:sz w:val="16"/>
        </w:rPr>
        <w:t>,│   │    │    │    │    │      │       │       │    │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6"/>
        </w:rPr>
        <w:t>не менее        │   │    │    │    │    │      │       │       │    │    │     │</w:t>
      </w:r>
    </w:p>
    <w:p w:rsidR="00290F6C" w:rsidRPr="00A85C4F" w:rsidRDefault="00290F6C">
      <w:pPr>
        <w:pStyle w:val="ConsPlusNormal"/>
        <w:ind w:firstLine="540"/>
        <w:jc w:val="both"/>
      </w:pPr>
      <w:r w:rsidRPr="00A85C4F">
        <w:t>--------------------------------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bookmarkStart w:id="2" w:name="P159"/>
      <w:bookmarkEnd w:id="2"/>
      <w:r w:rsidRPr="00A85C4F">
        <w:t>&lt;*&gt; Кроме шерстяных и полушерстяных тканей.</w:t>
      </w: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</w:pPr>
      <w:r w:rsidRPr="00A85C4F">
        <w:lastRenderedPageBreak/>
        <w:t>Таблица 2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Показатели качества искусственных кож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────────────────┬───────────────────────────────────────────────┬──────────────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Наименование  │            Норма для группы защиты            │    Метод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показателя   ├─────────────┬───────────────┬──────────┬──────┤  испытания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│от </w:t>
      </w:r>
      <w:proofErr w:type="spellStart"/>
      <w:r w:rsidRPr="00A85C4F">
        <w:rPr>
          <w:sz w:val="18"/>
        </w:rPr>
        <w:t>механиче</w:t>
      </w:r>
      <w:proofErr w:type="gramStart"/>
      <w:r w:rsidRPr="00A85C4F">
        <w:rPr>
          <w:sz w:val="18"/>
        </w:rPr>
        <w:t>с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│ от повышенных │от </w:t>
      </w:r>
      <w:proofErr w:type="spellStart"/>
      <w:r w:rsidRPr="00A85C4F">
        <w:rPr>
          <w:sz w:val="18"/>
        </w:rPr>
        <w:t>раство</w:t>
      </w:r>
      <w:proofErr w:type="spellEnd"/>
      <w:r w:rsidRPr="00A85C4F">
        <w:rPr>
          <w:sz w:val="18"/>
        </w:rPr>
        <w:t>-│от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│ких </w:t>
      </w:r>
      <w:proofErr w:type="spellStart"/>
      <w:r w:rsidRPr="00A85C4F">
        <w:rPr>
          <w:sz w:val="18"/>
        </w:rPr>
        <w:t>воздейс</w:t>
      </w:r>
      <w:proofErr w:type="gramStart"/>
      <w:r w:rsidRPr="00A85C4F">
        <w:rPr>
          <w:sz w:val="18"/>
        </w:rPr>
        <w:t>т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│  температур   │ров </w:t>
      </w:r>
      <w:proofErr w:type="spellStart"/>
      <w:r w:rsidRPr="00A85C4F">
        <w:rPr>
          <w:sz w:val="18"/>
        </w:rPr>
        <w:t>кислот│нефти</w:t>
      </w:r>
      <w:proofErr w:type="spellEnd"/>
      <w:r w:rsidRPr="00A85C4F">
        <w:rPr>
          <w:sz w:val="18"/>
        </w:rPr>
        <w:t>,│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</w:t>
      </w:r>
      <w:proofErr w:type="spellStart"/>
      <w:r w:rsidRPr="00A85C4F">
        <w:rPr>
          <w:sz w:val="18"/>
        </w:rPr>
        <w:t>вий</w:t>
      </w:r>
      <w:proofErr w:type="spellEnd"/>
      <w:r w:rsidRPr="00A85C4F">
        <w:rPr>
          <w:sz w:val="18"/>
        </w:rPr>
        <w:t xml:space="preserve">: </w:t>
      </w:r>
      <w:proofErr w:type="spellStart"/>
      <w:r w:rsidRPr="00A85C4F">
        <w:rPr>
          <w:sz w:val="18"/>
        </w:rPr>
        <w:t>истир</w:t>
      </w:r>
      <w:proofErr w:type="gramStart"/>
      <w:r w:rsidRPr="00A85C4F">
        <w:rPr>
          <w:sz w:val="18"/>
        </w:rPr>
        <w:t>а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 ├────┬────┬─────┤концентра-│</w:t>
      </w:r>
      <w:proofErr w:type="spellStart"/>
      <w:r w:rsidRPr="00A85C4F">
        <w:rPr>
          <w:sz w:val="18"/>
        </w:rPr>
        <w:t>нефте</w:t>
      </w:r>
      <w:proofErr w:type="spellEnd"/>
      <w:r w:rsidRPr="00A85C4F">
        <w:rPr>
          <w:sz w:val="18"/>
        </w:rPr>
        <w:t>-│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</w:t>
      </w:r>
      <w:proofErr w:type="spellStart"/>
      <w:r w:rsidRPr="00A85C4F">
        <w:rPr>
          <w:sz w:val="18"/>
        </w:rPr>
        <w:t>ния</w:t>
      </w:r>
      <w:proofErr w:type="spellEnd"/>
      <w:r w:rsidRPr="00A85C4F">
        <w:rPr>
          <w:sz w:val="18"/>
        </w:rPr>
        <w:t xml:space="preserve">, </w:t>
      </w:r>
      <w:proofErr w:type="spellStart"/>
      <w:r w:rsidRPr="00A85C4F">
        <w:rPr>
          <w:sz w:val="18"/>
        </w:rPr>
        <w:t>прок</w:t>
      </w:r>
      <w:proofErr w:type="gramStart"/>
      <w:r w:rsidRPr="00A85C4F">
        <w:rPr>
          <w:sz w:val="18"/>
        </w:rPr>
        <w:t>о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  │теп-│от- │искр,│</w:t>
      </w:r>
      <w:proofErr w:type="spellStart"/>
      <w:r w:rsidRPr="00A85C4F">
        <w:rPr>
          <w:sz w:val="18"/>
        </w:rPr>
        <w:t>ции</w:t>
      </w:r>
      <w:proofErr w:type="spellEnd"/>
      <w:r w:rsidRPr="00A85C4F">
        <w:rPr>
          <w:sz w:val="18"/>
        </w:rPr>
        <w:t xml:space="preserve"> от 20 │про-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│лов, порезов,│</w:t>
      </w:r>
      <w:proofErr w:type="spellStart"/>
      <w:r w:rsidRPr="00A85C4F">
        <w:rPr>
          <w:sz w:val="18"/>
        </w:rPr>
        <w:t>л</w:t>
      </w:r>
      <w:proofErr w:type="gramStart"/>
      <w:r w:rsidRPr="00A85C4F">
        <w:rPr>
          <w:sz w:val="18"/>
        </w:rPr>
        <w:t>о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 │</w:t>
      </w:r>
      <w:proofErr w:type="spellStart"/>
      <w:r w:rsidRPr="00A85C4F">
        <w:rPr>
          <w:sz w:val="18"/>
        </w:rPr>
        <w:t>кры</w:t>
      </w:r>
      <w:proofErr w:type="spellEnd"/>
      <w:r w:rsidRPr="00A85C4F">
        <w:rPr>
          <w:sz w:val="18"/>
        </w:rPr>
        <w:t>-│</w:t>
      </w:r>
      <w:proofErr w:type="spellStart"/>
      <w:r w:rsidRPr="00A85C4F">
        <w:rPr>
          <w:sz w:val="18"/>
        </w:rPr>
        <w:t>брызг│до</w:t>
      </w:r>
      <w:proofErr w:type="spellEnd"/>
      <w:r w:rsidRPr="00A85C4F">
        <w:rPr>
          <w:sz w:val="18"/>
        </w:rPr>
        <w:t xml:space="preserve"> 50%    │</w:t>
      </w:r>
      <w:proofErr w:type="spellStart"/>
      <w:r w:rsidRPr="00A85C4F">
        <w:rPr>
          <w:sz w:val="18"/>
        </w:rPr>
        <w:t>дук</w:t>
      </w:r>
      <w:proofErr w:type="spellEnd"/>
      <w:r w:rsidRPr="00A85C4F">
        <w:rPr>
          <w:sz w:val="18"/>
        </w:rPr>
        <w:t>-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│вибрации; от │</w:t>
      </w:r>
      <w:proofErr w:type="spellStart"/>
      <w:r w:rsidRPr="00A85C4F">
        <w:rPr>
          <w:sz w:val="18"/>
        </w:rPr>
        <w:t>вого│того│ра</w:t>
      </w:r>
      <w:proofErr w:type="gramStart"/>
      <w:r w:rsidRPr="00A85C4F">
        <w:rPr>
          <w:sz w:val="18"/>
        </w:rPr>
        <w:t>с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 │(по </w:t>
      </w:r>
      <w:proofErr w:type="spellStart"/>
      <w:r w:rsidRPr="00A85C4F">
        <w:rPr>
          <w:sz w:val="18"/>
        </w:rPr>
        <w:t>серной│тов</w:t>
      </w:r>
      <w:proofErr w:type="spellEnd"/>
      <w:r w:rsidRPr="00A85C4F">
        <w:rPr>
          <w:sz w:val="18"/>
        </w:rPr>
        <w:t>,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│нетоксичной  │и</w:t>
      </w:r>
      <w:proofErr w:type="gramStart"/>
      <w:r w:rsidRPr="00A85C4F">
        <w:rPr>
          <w:sz w:val="18"/>
        </w:rPr>
        <w:t>з-</w:t>
      </w:r>
      <w:proofErr w:type="gramEnd"/>
      <w:r w:rsidRPr="00A85C4F">
        <w:rPr>
          <w:sz w:val="18"/>
        </w:rPr>
        <w:t xml:space="preserve"> │</w:t>
      </w:r>
      <w:proofErr w:type="spellStart"/>
      <w:r w:rsidRPr="00A85C4F">
        <w:rPr>
          <w:sz w:val="18"/>
        </w:rPr>
        <w:t>пла</w:t>
      </w:r>
      <w:proofErr w:type="spellEnd"/>
      <w:r w:rsidRPr="00A85C4F">
        <w:rPr>
          <w:sz w:val="18"/>
        </w:rPr>
        <w:t>-│</w:t>
      </w:r>
      <w:proofErr w:type="spellStart"/>
      <w:r w:rsidRPr="00A85C4F">
        <w:rPr>
          <w:sz w:val="18"/>
        </w:rPr>
        <w:t>плав</w:t>
      </w:r>
      <w:proofErr w:type="spellEnd"/>
      <w:r w:rsidRPr="00A85C4F">
        <w:rPr>
          <w:sz w:val="18"/>
        </w:rPr>
        <w:t>-│к-те) и   │масел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│пыли: крупн</w:t>
      </w:r>
      <w:proofErr w:type="gramStart"/>
      <w:r w:rsidRPr="00A85C4F">
        <w:rPr>
          <w:sz w:val="18"/>
        </w:rPr>
        <w:t>о-</w:t>
      </w:r>
      <w:proofErr w:type="gramEnd"/>
      <w:r w:rsidRPr="00A85C4F">
        <w:rPr>
          <w:sz w:val="18"/>
        </w:rPr>
        <w:t>│</w:t>
      </w:r>
      <w:proofErr w:type="spellStart"/>
      <w:r w:rsidRPr="00A85C4F">
        <w:rPr>
          <w:sz w:val="18"/>
        </w:rPr>
        <w:t>лу</w:t>
      </w:r>
      <w:proofErr w:type="spellEnd"/>
      <w:r w:rsidRPr="00A85C4F">
        <w:rPr>
          <w:sz w:val="18"/>
        </w:rPr>
        <w:t>- │</w:t>
      </w:r>
      <w:proofErr w:type="spellStart"/>
      <w:r w:rsidRPr="00A85C4F">
        <w:rPr>
          <w:sz w:val="18"/>
        </w:rPr>
        <w:t>мени│лен</w:t>
      </w:r>
      <w:proofErr w:type="spellEnd"/>
      <w:r w:rsidRPr="00A85C4F">
        <w:rPr>
          <w:sz w:val="18"/>
        </w:rPr>
        <w:t xml:space="preserve">- │щелочей   │и </w:t>
      </w:r>
      <w:proofErr w:type="spellStart"/>
      <w:r w:rsidRPr="00A85C4F">
        <w:rPr>
          <w:sz w:val="18"/>
        </w:rPr>
        <w:t>жи</w:t>
      </w:r>
      <w:proofErr w:type="spellEnd"/>
      <w:r w:rsidRPr="00A85C4F">
        <w:rPr>
          <w:sz w:val="18"/>
        </w:rPr>
        <w:t>-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│дисперсной,  │ч</w:t>
      </w:r>
      <w:proofErr w:type="gramStart"/>
      <w:r w:rsidRPr="00A85C4F">
        <w:rPr>
          <w:sz w:val="18"/>
        </w:rPr>
        <w:t>е-</w:t>
      </w:r>
      <w:proofErr w:type="gramEnd"/>
      <w:r w:rsidRPr="00A85C4F">
        <w:rPr>
          <w:sz w:val="18"/>
        </w:rPr>
        <w:t xml:space="preserve"> │    │</w:t>
      </w:r>
      <w:proofErr w:type="spellStart"/>
      <w:r w:rsidRPr="00A85C4F">
        <w:rPr>
          <w:sz w:val="18"/>
        </w:rPr>
        <w:t>ного</w:t>
      </w:r>
      <w:proofErr w:type="spellEnd"/>
      <w:r w:rsidRPr="00A85C4F">
        <w:rPr>
          <w:sz w:val="18"/>
        </w:rPr>
        <w:t xml:space="preserve"> │концентра-│ров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</w:t>
      </w:r>
      <w:proofErr w:type="spellStart"/>
      <w:r w:rsidRPr="00A85C4F">
        <w:rPr>
          <w:sz w:val="18"/>
        </w:rPr>
        <w:t>мелкодиспе</w:t>
      </w:r>
      <w:proofErr w:type="gramStart"/>
      <w:r w:rsidRPr="00A85C4F">
        <w:rPr>
          <w:sz w:val="18"/>
        </w:rPr>
        <w:t>р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 │</w:t>
      </w:r>
      <w:proofErr w:type="spellStart"/>
      <w:r w:rsidRPr="00A85C4F">
        <w:rPr>
          <w:sz w:val="18"/>
        </w:rPr>
        <w:t>ния</w:t>
      </w:r>
      <w:proofErr w:type="spellEnd"/>
      <w:r w:rsidRPr="00A85C4F">
        <w:rPr>
          <w:sz w:val="18"/>
        </w:rPr>
        <w:t xml:space="preserve"> │    │</w:t>
      </w:r>
      <w:proofErr w:type="spellStart"/>
      <w:r w:rsidRPr="00A85C4F">
        <w:rPr>
          <w:sz w:val="18"/>
        </w:rPr>
        <w:t>ме</w:t>
      </w:r>
      <w:proofErr w:type="spellEnd"/>
      <w:r w:rsidRPr="00A85C4F">
        <w:rPr>
          <w:sz w:val="18"/>
        </w:rPr>
        <w:t>-  │</w:t>
      </w:r>
      <w:proofErr w:type="spellStart"/>
      <w:r w:rsidRPr="00A85C4F">
        <w:rPr>
          <w:sz w:val="18"/>
        </w:rPr>
        <w:t>ции</w:t>
      </w:r>
      <w:proofErr w:type="spellEnd"/>
      <w:r w:rsidRPr="00A85C4F">
        <w:rPr>
          <w:sz w:val="18"/>
        </w:rPr>
        <w:t xml:space="preserve"> до 20%│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</w:t>
      </w:r>
      <w:proofErr w:type="spellStart"/>
      <w:r w:rsidRPr="00A85C4F">
        <w:rPr>
          <w:sz w:val="18"/>
        </w:rPr>
        <w:t>сной</w:t>
      </w:r>
      <w:proofErr w:type="spellEnd"/>
      <w:r w:rsidRPr="00A85C4F">
        <w:rPr>
          <w:sz w:val="18"/>
        </w:rPr>
        <w:t>; от     │    │    │та</w:t>
      </w:r>
      <w:proofErr w:type="gramStart"/>
      <w:r w:rsidRPr="00A85C4F">
        <w:rPr>
          <w:sz w:val="18"/>
        </w:rPr>
        <w:t>л-</w:t>
      </w:r>
      <w:proofErr w:type="gramEnd"/>
      <w:r w:rsidRPr="00A85C4F">
        <w:rPr>
          <w:sz w:val="18"/>
        </w:rPr>
        <w:t xml:space="preserve"> │(по </w:t>
      </w:r>
      <w:proofErr w:type="spellStart"/>
      <w:r w:rsidRPr="00A85C4F">
        <w:rPr>
          <w:sz w:val="18"/>
        </w:rPr>
        <w:t>гидро</w:t>
      </w:r>
      <w:proofErr w:type="spellEnd"/>
      <w:r w:rsidRPr="00A85C4F">
        <w:rPr>
          <w:sz w:val="18"/>
        </w:rPr>
        <w:t>-│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</w:t>
      </w:r>
      <w:proofErr w:type="gramStart"/>
      <w:r w:rsidRPr="00A85C4F">
        <w:rPr>
          <w:sz w:val="18"/>
        </w:rPr>
        <w:t>пониженных</w:t>
      </w:r>
      <w:proofErr w:type="gramEnd"/>
      <w:r w:rsidRPr="00A85C4F">
        <w:rPr>
          <w:sz w:val="18"/>
        </w:rPr>
        <w:t xml:space="preserve">   │    │    │ла,  │окиси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│температур   │    │    │ок</w:t>
      </w:r>
      <w:proofErr w:type="gramStart"/>
      <w:r w:rsidRPr="00A85C4F">
        <w:rPr>
          <w:sz w:val="18"/>
        </w:rPr>
        <w:t>а-</w:t>
      </w:r>
      <w:proofErr w:type="gramEnd"/>
      <w:r w:rsidRPr="00A85C4F">
        <w:rPr>
          <w:sz w:val="18"/>
        </w:rPr>
        <w:t xml:space="preserve"> │натрия)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             │    │    │</w:t>
      </w:r>
      <w:proofErr w:type="spellStart"/>
      <w:r w:rsidRPr="00A85C4F">
        <w:rPr>
          <w:sz w:val="18"/>
        </w:rPr>
        <w:t>лины</w:t>
      </w:r>
      <w:proofErr w:type="spellEnd"/>
      <w:r w:rsidRPr="00A85C4F">
        <w:rPr>
          <w:sz w:val="18"/>
        </w:rPr>
        <w:t xml:space="preserve">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────────────────┼─────────────┼────┼────┼─────┼──────────┼──────┼──────────────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1. Стойкость   │    1600     │1600│1600│1600 │    -     │   -  │ ГОСТ 15967,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к истиранию,    │             │    │    │     │          │      │смена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циклы, не менее │             │    │    │     │          │      │</w:t>
      </w:r>
      <w:proofErr w:type="gramStart"/>
      <w:r w:rsidRPr="00A85C4F">
        <w:rPr>
          <w:sz w:val="18"/>
        </w:rPr>
        <w:t>водостойкой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             │    │    │     │          │      │шкурки после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             │    │    │     │          │      │1000 циклов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             │    │    │     │          │      │истирающих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             │             │    │    │     │          │      │воздействий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2. </w:t>
      </w:r>
      <w:proofErr w:type="spellStart"/>
      <w:r w:rsidRPr="00A85C4F">
        <w:rPr>
          <w:sz w:val="18"/>
        </w:rPr>
        <w:t>Сопротивле</w:t>
      </w:r>
      <w:proofErr w:type="spellEnd"/>
      <w:r w:rsidRPr="00A85C4F">
        <w:rPr>
          <w:sz w:val="18"/>
        </w:rPr>
        <w:t>- │      -      │ -  │ 35 │ 35  │    24    │  10  │ ГОСТ 17074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8"/>
        </w:rPr>
        <w:t>ние</w:t>
      </w:r>
      <w:proofErr w:type="spellEnd"/>
      <w:r w:rsidRPr="00A85C4F">
        <w:rPr>
          <w:sz w:val="18"/>
        </w:rPr>
        <w:t xml:space="preserve"> раздиранию,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Н, не менее: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в продольном │      -      │ 18 │ -  │  -  │    -     │   -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8"/>
        </w:rPr>
        <w:t>направлении</w:t>
      </w:r>
      <w:proofErr w:type="gramEnd"/>
      <w:r w:rsidRPr="00A85C4F">
        <w:rPr>
          <w:sz w:val="18"/>
        </w:rPr>
        <w:t xml:space="preserve">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в поперечном │      -      │ 30 │ -  │  -  │    -     │   -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8"/>
        </w:rPr>
        <w:t>направлении</w:t>
      </w:r>
      <w:proofErr w:type="gramEnd"/>
      <w:r w:rsidRPr="00A85C4F">
        <w:rPr>
          <w:sz w:val="18"/>
        </w:rPr>
        <w:t>: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низкой       │   10 - 20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прочности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средней      │   20 - 50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прочности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высокой      │     50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прочности,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3. Жесткость,  │     12      │ 24 │ 24 │ 24  │    20    │  30  │ ГОСТ 8977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8"/>
        </w:rPr>
        <w:t>сН</w:t>
      </w:r>
      <w:proofErr w:type="spellEnd"/>
      <w:r w:rsidRPr="00A85C4F">
        <w:rPr>
          <w:sz w:val="18"/>
        </w:rPr>
        <w:t>, не более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4. Стойкость   │     22      │ -  │ -  │  -  │    -     │  30  │ ГОСТ 12.4.118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к проколу, Н,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5. </w:t>
      </w:r>
      <w:proofErr w:type="spellStart"/>
      <w:r w:rsidRPr="00A85C4F">
        <w:rPr>
          <w:sz w:val="18"/>
        </w:rPr>
        <w:t>Сопротив</w:t>
      </w:r>
      <w:proofErr w:type="spellEnd"/>
      <w:r w:rsidRPr="00A85C4F">
        <w:rPr>
          <w:sz w:val="18"/>
        </w:rPr>
        <w:t>-   │      6      │ -  │ -  │  -  │    -     │   -  │ ГОСТ 12.4.141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8"/>
        </w:rPr>
        <w:t>ление</w:t>
      </w:r>
      <w:proofErr w:type="spellEnd"/>
      <w:r w:rsidRPr="00A85C4F">
        <w:rPr>
          <w:sz w:val="18"/>
        </w:rPr>
        <w:t xml:space="preserve"> порезу,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Н/мм, не менее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6. </w:t>
      </w:r>
      <w:proofErr w:type="spellStart"/>
      <w:r w:rsidRPr="00A85C4F">
        <w:rPr>
          <w:sz w:val="18"/>
        </w:rPr>
        <w:t>Морозосто</w:t>
      </w:r>
      <w:proofErr w:type="gramStart"/>
      <w:r w:rsidRPr="00A85C4F">
        <w:rPr>
          <w:sz w:val="18"/>
        </w:rPr>
        <w:t>й</w:t>
      </w:r>
      <w:proofErr w:type="spellEnd"/>
      <w:r w:rsidRPr="00A85C4F">
        <w:rPr>
          <w:sz w:val="18"/>
        </w:rPr>
        <w:t>-</w:t>
      </w:r>
      <w:proofErr w:type="gramEnd"/>
      <w:r w:rsidRPr="00A85C4F">
        <w:rPr>
          <w:sz w:val="18"/>
        </w:rPr>
        <w:t xml:space="preserve"> │             │    │    │     │          │      │ ГОСТ 15162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кость, °C: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высокая      │  Ниже -60   │ -  │ -  │  -  │    -     │   -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средняя</w:t>
      </w:r>
      <w:proofErr w:type="gramStart"/>
      <w:r w:rsidRPr="00A85C4F">
        <w:rPr>
          <w:sz w:val="18"/>
        </w:rPr>
        <w:t xml:space="preserve">      │О</w:t>
      </w:r>
      <w:proofErr w:type="gramEnd"/>
      <w:r w:rsidRPr="00A85C4F">
        <w:rPr>
          <w:sz w:val="18"/>
        </w:rPr>
        <w:t>т -30 до -60│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умеренная</w:t>
      </w:r>
      <w:proofErr w:type="gramStart"/>
      <w:r w:rsidRPr="00A85C4F">
        <w:rPr>
          <w:sz w:val="18"/>
        </w:rPr>
        <w:t xml:space="preserve">    │   Д</w:t>
      </w:r>
      <w:proofErr w:type="gramEnd"/>
      <w:r w:rsidRPr="00A85C4F">
        <w:rPr>
          <w:sz w:val="18"/>
        </w:rPr>
        <w:t>о -30    │    │    │     │          │      │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  <w:sz w:val="18"/>
        </w:rPr>
        <w:t>Примечание</w:t>
      </w:r>
      <w:r w:rsidR="00290F6C" w:rsidRPr="00A85C4F">
        <w:rPr>
          <w:i/>
          <w:sz w:val="18"/>
        </w:rPr>
        <w:t>.</w:t>
      </w:r>
      <w:r w:rsidRPr="00A85C4F">
        <w:rPr>
          <w:i/>
          <w:sz w:val="18"/>
        </w:rPr>
        <w:t xml:space="preserve"> </w:t>
      </w:r>
      <w:r w:rsidR="00290F6C" w:rsidRPr="00A85C4F">
        <w:rPr>
          <w:i/>
          <w:sz w:val="18"/>
        </w:rPr>
        <w:t xml:space="preserve">Взамен ГОСТ 8978-75 Приказом </w:t>
      </w:r>
      <w:proofErr w:type="spellStart"/>
      <w:r w:rsidR="00290F6C" w:rsidRPr="00A85C4F">
        <w:rPr>
          <w:i/>
          <w:sz w:val="18"/>
        </w:rPr>
        <w:t>Ростехрегулирования</w:t>
      </w:r>
      <w:proofErr w:type="spellEnd"/>
      <w:r w:rsidR="00290F6C" w:rsidRPr="00A85C4F">
        <w:rPr>
          <w:i/>
          <w:sz w:val="18"/>
        </w:rPr>
        <w:t xml:space="preserve"> от 04.11.2004</w:t>
      </w:r>
      <w:r w:rsidRPr="00A85C4F">
        <w:rPr>
          <w:i/>
          <w:sz w:val="18"/>
        </w:rPr>
        <w:t xml:space="preserve"> №</w:t>
      </w:r>
      <w:r w:rsidR="00290F6C" w:rsidRPr="00A85C4F">
        <w:rPr>
          <w:i/>
          <w:sz w:val="18"/>
        </w:rPr>
        <w:t xml:space="preserve"> 62-ст с 1 сентября 2005 года введен в действие ГОСТ 8978-2003.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7. Устойчивость│     300     │200 │200 │ 200 │    -     │   -  │ ГОСТ 8978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к многократному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изгибу, тыс.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циклов, не менее│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8. Прочность   │    0,98     │ -  │ -  │  -  │    -     │  0,6 │ ГОСТ 17317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связи </w:t>
      </w:r>
      <w:proofErr w:type="gramStart"/>
      <w:r w:rsidRPr="00A85C4F">
        <w:rPr>
          <w:sz w:val="18"/>
        </w:rPr>
        <w:t>пленочного</w:t>
      </w:r>
      <w:proofErr w:type="gramEnd"/>
      <w:r w:rsidRPr="00A85C4F">
        <w:rPr>
          <w:sz w:val="18"/>
        </w:rPr>
        <w:t>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покрытия </w:t>
      </w:r>
      <w:proofErr w:type="gramStart"/>
      <w:r w:rsidRPr="00A85C4F">
        <w:rPr>
          <w:sz w:val="18"/>
        </w:rPr>
        <w:t>с</w:t>
      </w:r>
      <w:proofErr w:type="gramEnd"/>
      <w:r w:rsidRPr="00A85C4F">
        <w:rPr>
          <w:sz w:val="18"/>
        </w:rPr>
        <w:t xml:space="preserve">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основой, Н/мм,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9. Усадка после│      3      │ -  │ -  │  -  │    -     │   -  │ ГОСТ 8972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намокания и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высушивания, %,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более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lastRenderedPageBreak/>
        <w:t xml:space="preserve"> 10. </w:t>
      </w:r>
      <w:proofErr w:type="spellStart"/>
      <w:r w:rsidRPr="00A85C4F">
        <w:rPr>
          <w:sz w:val="18"/>
        </w:rPr>
        <w:t>Намокае</w:t>
      </w:r>
      <w:proofErr w:type="spellEnd"/>
      <w:r w:rsidRPr="00A85C4F">
        <w:rPr>
          <w:sz w:val="18"/>
        </w:rPr>
        <w:t>-   │      0      │ -  │ -  │  -  │    -     │   -  │ ГОСТ 8972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8"/>
        </w:rPr>
        <w:t>мость</w:t>
      </w:r>
      <w:proofErr w:type="spellEnd"/>
      <w:r w:rsidRPr="00A85C4F">
        <w:rPr>
          <w:sz w:val="18"/>
        </w:rPr>
        <w:t xml:space="preserve"> со стороны│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покрытия, %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11. Огнеупор-  │      -      │ -  │ 30 │  -  │    -     │   -  │ ГОСТ 15898</w:t>
      </w:r>
    </w:p>
    <w:p w:rsidR="00290F6C" w:rsidRPr="00A85C4F" w:rsidRDefault="00290F6C">
      <w:pPr>
        <w:pStyle w:val="ConsPlusCell"/>
        <w:jc w:val="both"/>
      </w:pPr>
      <w:proofErr w:type="spellStart"/>
      <w:proofErr w:type="gramStart"/>
      <w:r w:rsidRPr="00A85C4F">
        <w:rPr>
          <w:sz w:val="18"/>
        </w:rPr>
        <w:t>ность</w:t>
      </w:r>
      <w:proofErr w:type="spellEnd"/>
      <w:r w:rsidRPr="00A85C4F">
        <w:rPr>
          <w:sz w:val="18"/>
        </w:rPr>
        <w:t xml:space="preserve"> (огне-    │             │    │    │     │          │  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стойкость), </w:t>
      </w:r>
      <w:proofErr w:type="gramStart"/>
      <w:r w:rsidRPr="00A85C4F">
        <w:rPr>
          <w:sz w:val="18"/>
        </w:rPr>
        <w:t>с</w:t>
      </w:r>
      <w:proofErr w:type="gramEnd"/>
      <w:r w:rsidRPr="00A85C4F">
        <w:rPr>
          <w:sz w:val="18"/>
        </w:rPr>
        <w:t>,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12. Слипание   │      -      │ -  │ 0  │  0  │    -     │   -  │ ГОСТ 8975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покрытия, кПа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13. Стойкость  │      -      │ -  │ -  │ 50  │    -     │   -  │ ГОСТ 12.4.052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к прожиганию, </w:t>
      </w:r>
      <w:proofErr w:type="gramStart"/>
      <w:r w:rsidRPr="00A85C4F">
        <w:rPr>
          <w:sz w:val="18"/>
        </w:rPr>
        <w:t>с</w:t>
      </w:r>
      <w:proofErr w:type="gramEnd"/>
      <w:r w:rsidRPr="00A85C4F">
        <w:rPr>
          <w:sz w:val="18"/>
        </w:rPr>
        <w:t>,│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14. </w:t>
      </w:r>
      <w:proofErr w:type="gramStart"/>
      <w:r w:rsidRPr="00A85C4F">
        <w:rPr>
          <w:sz w:val="18"/>
        </w:rPr>
        <w:t>Разрывная</w:t>
      </w:r>
      <w:proofErr w:type="gramEnd"/>
      <w:r w:rsidRPr="00A85C4F">
        <w:rPr>
          <w:sz w:val="18"/>
        </w:rPr>
        <w:t xml:space="preserve">  │             │    │    │     │   350    │  350 │ ГОСТ 17316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нагрузка, Н: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в продольном │      -      │290 │290 │ 290 │          │ 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8"/>
        </w:rPr>
        <w:t>направлении</w:t>
      </w:r>
      <w:proofErr w:type="gramEnd"/>
      <w:r w:rsidRPr="00A85C4F">
        <w:rPr>
          <w:sz w:val="18"/>
        </w:rPr>
        <w:t>,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в поперечном │      -      │270 │270 │ 270 │    -     │   -  │ -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8"/>
        </w:rPr>
        <w:t>направлении</w:t>
      </w:r>
      <w:proofErr w:type="gramEnd"/>
      <w:r w:rsidRPr="00A85C4F">
        <w:rPr>
          <w:sz w:val="18"/>
        </w:rPr>
        <w:t xml:space="preserve">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низкой       │     350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прочности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средней      │ 350 - 1000  │ -  │ -  │  -  │    -     │   -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прочности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  высокой      │    1000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прочности,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15. Удлинение  │     55      │ 55 │ 55 │ 55  │    15    │  15  │ ГОСТ 17316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при разрыве, %,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более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16. Изменение  │      -      │ -  │ -  │  -  │    -     │   5  │ ТУ 38.106251-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массы образца   │             │    │    │     │          │      │85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8"/>
        </w:rPr>
        <w:t>(степень        │             │    │    │     │          │  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набухания) </w:t>
      </w:r>
      <w:proofErr w:type="gramStart"/>
      <w:r w:rsidRPr="00A85C4F">
        <w:rPr>
          <w:sz w:val="18"/>
        </w:rPr>
        <w:t>в</w:t>
      </w:r>
      <w:proofErr w:type="gramEnd"/>
      <w:r w:rsidRPr="00A85C4F">
        <w:rPr>
          <w:sz w:val="18"/>
        </w:rPr>
        <w:t xml:space="preserve">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трансформаторном│             │    │    │     │          │ 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8"/>
        </w:rPr>
        <w:t>масле</w:t>
      </w:r>
      <w:proofErr w:type="gramEnd"/>
      <w:r w:rsidRPr="00A85C4F">
        <w:rPr>
          <w:sz w:val="18"/>
        </w:rPr>
        <w:t xml:space="preserve"> в течение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24 ч, %       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 xml:space="preserve"> 17. Температура│      -      │ -  │ -  │  -  │    -     │  40  │ ГОСТ 7912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хрупкости, °C,  │             │    │    │     │          │ 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8"/>
        </w:rPr>
        <w:t>не менее        │             │    │    │     │          │      │</w:t>
      </w: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</w:pPr>
      <w:r w:rsidRPr="00A85C4F">
        <w:lastRenderedPageBreak/>
        <w:t>Таблица 3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Показатели качества полимерных материалов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┬────────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Наименование │                              Норма для группы защиты                              │Метод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показателя  ├─────┬─────┬───────────────────┬───────┬─────────────┬───────┬─────────┬─────┬─────┤испыта-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│от   │</w:t>
      </w:r>
      <w:proofErr w:type="gramStart"/>
      <w:r w:rsidRPr="00A85C4F">
        <w:rPr>
          <w:sz w:val="14"/>
        </w:rPr>
        <w:t>от</w:t>
      </w:r>
      <w:proofErr w:type="gramEnd"/>
      <w:r w:rsidRPr="00A85C4F">
        <w:rPr>
          <w:sz w:val="14"/>
        </w:rPr>
        <w:t xml:space="preserve">   │от растворов </w:t>
      </w:r>
      <w:proofErr w:type="spellStart"/>
      <w:r w:rsidRPr="00A85C4F">
        <w:rPr>
          <w:sz w:val="14"/>
        </w:rPr>
        <w:t>кислот│от</w:t>
      </w:r>
      <w:proofErr w:type="spellEnd"/>
      <w:r w:rsidRPr="00A85C4F">
        <w:rPr>
          <w:sz w:val="14"/>
        </w:rPr>
        <w:t xml:space="preserve">     │от растворов │от </w:t>
      </w:r>
      <w:proofErr w:type="spellStart"/>
      <w:r w:rsidRPr="00A85C4F">
        <w:rPr>
          <w:sz w:val="14"/>
        </w:rPr>
        <w:t>воды│от</w:t>
      </w:r>
      <w:proofErr w:type="spellEnd"/>
      <w:r w:rsidRPr="00A85C4F">
        <w:rPr>
          <w:sz w:val="14"/>
        </w:rPr>
        <w:t xml:space="preserve"> </w:t>
      </w:r>
      <w:proofErr w:type="spellStart"/>
      <w:r w:rsidRPr="00A85C4F">
        <w:rPr>
          <w:sz w:val="14"/>
        </w:rPr>
        <w:t>орга</w:t>
      </w:r>
      <w:proofErr w:type="spellEnd"/>
      <w:r w:rsidRPr="00A85C4F">
        <w:rPr>
          <w:sz w:val="14"/>
        </w:rPr>
        <w:t>- │от   │от   │</w:t>
      </w:r>
      <w:proofErr w:type="spellStart"/>
      <w:r w:rsidRPr="00A85C4F">
        <w:rPr>
          <w:sz w:val="14"/>
        </w:rPr>
        <w:t>ния</w:t>
      </w:r>
      <w:proofErr w:type="spellEnd"/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│рен</w:t>
      </w:r>
      <w:proofErr w:type="gramStart"/>
      <w:r w:rsidRPr="00A85C4F">
        <w:rPr>
          <w:sz w:val="14"/>
        </w:rPr>
        <w:t>т-</w:t>
      </w:r>
      <w:proofErr w:type="gramEnd"/>
      <w:r w:rsidRPr="00A85C4F">
        <w:rPr>
          <w:sz w:val="14"/>
        </w:rPr>
        <w:t>│</w:t>
      </w:r>
      <w:proofErr w:type="spellStart"/>
      <w:r w:rsidRPr="00A85C4F">
        <w:rPr>
          <w:sz w:val="14"/>
        </w:rPr>
        <w:t>ра</w:t>
      </w:r>
      <w:proofErr w:type="spellEnd"/>
      <w:r w:rsidRPr="00A85C4F">
        <w:rPr>
          <w:sz w:val="14"/>
        </w:rPr>
        <w:t>-  │(по серной кислоте)│</w:t>
      </w:r>
      <w:proofErr w:type="spellStart"/>
      <w:r w:rsidRPr="00A85C4F">
        <w:rPr>
          <w:sz w:val="14"/>
        </w:rPr>
        <w:t>элект</w:t>
      </w:r>
      <w:proofErr w:type="spellEnd"/>
      <w:r w:rsidRPr="00A85C4F">
        <w:rPr>
          <w:sz w:val="14"/>
        </w:rPr>
        <w:t xml:space="preserve">- │ щелочей (по │и </w:t>
      </w:r>
      <w:proofErr w:type="spellStart"/>
      <w:r w:rsidRPr="00A85C4F">
        <w:rPr>
          <w:sz w:val="14"/>
        </w:rPr>
        <w:t>раст</w:t>
      </w:r>
      <w:proofErr w:type="spellEnd"/>
      <w:r w:rsidRPr="00A85C4F">
        <w:rPr>
          <w:sz w:val="14"/>
        </w:rPr>
        <w:t>-│</w:t>
      </w:r>
      <w:proofErr w:type="spellStart"/>
      <w:r w:rsidRPr="00A85C4F">
        <w:rPr>
          <w:sz w:val="14"/>
        </w:rPr>
        <w:t>нических</w:t>
      </w:r>
      <w:proofErr w:type="spellEnd"/>
      <w:r w:rsidRPr="00A85C4F">
        <w:rPr>
          <w:sz w:val="14"/>
        </w:rPr>
        <w:t xml:space="preserve"> │неф- │вред-│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</w:t>
      </w:r>
      <w:proofErr w:type="spellStart"/>
      <w:r w:rsidRPr="00A85C4F">
        <w:rPr>
          <w:sz w:val="14"/>
        </w:rPr>
        <w:t>г</w:t>
      </w:r>
      <w:proofErr w:type="gramStart"/>
      <w:r w:rsidRPr="00A85C4F">
        <w:rPr>
          <w:sz w:val="14"/>
        </w:rPr>
        <w:t>е</w:t>
      </w:r>
      <w:proofErr w:type="spellEnd"/>
      <w:r w:rsidRPr="00A85C4F">
        <w:rPr>
          <w:sz w:val="14"/>
        </w:rPr>
        <w:t>-</w:t>
      </w:r>
      <w:proofErr w:type="gramEnd"/>
      <w:r w:rsidRPr="00A85C4F">
        <w:rPr>
          <w:sz w:val="14"/>
        </w:rPr>
        <w:t xml:space="preserve">  │</w:t>
      </w:r>
      <w:proofErr w:type="spellStart"/>
      <w:r w:rsidRPr="00A85C4F">
        <w:rPr>
          <w:sz w:val="14"/>
        </w:rPr>
        <w:t>дио</w:t>
      </w:r>
      <w:proofErr w:type="spellEnd"/>
      <w:r w:rsidRPr="00A85C4F">
        <w:rPr>
          <w:sz w:val="14"/>
        </w:rPr>
        <w:t>- │                   │</w:t>
      </w:r>
      <w:proofErr w:type="spellStart"/>
      <w:r w:rsidRPr="00A85C4F">
        <w:rPr>
          <w:sz w:val="14"/>
        </w:rPr>
        <w:t>ричес</w:t>
      </w:r>
      <w:proofErr w:type="spellEnd"/>
      <w:r w:rsidRPr="00A85C4F">
        <w:rPr>
          <w:sz w:val="14"/>
        </w:rPr>
        <w:t>- │ гидроокиси  │воров  │раствори-│</w:t>
      </w:r>
      <w:proofErr w:type="spellStart"/>
      <w:r w:rsidRPr="00A85C4F">
        <w:rPr>
          <w:sz w:val="14"/>
        </w:rPr>
        <w:t>ти</w:t>
      </w:r>
      <w:proofErr w:type="spellEnd"/>
      <w:r w:rsidRPr="00A85C4F">
        <w:rPr>
          <w:sz w:val="14"/>
        </w:rPr>
        <w:t>,  │</w:t>
      </w:r>
      <w:proofErr w:type="spellStart"/>
      <w:r w:rsidRPr="00A85C4F">
        <w:rPr>
          <w:sz w:val="14"/>
        </w:rPr>
        <w:t>ных</w:t>
      </w:r>
      <w:proofErr w:type="spellEnd"/>
      <w:r w:rsidRPr="00A85C4F">
        <w:rPr>
          <w:sz w:val="14"/>
        </w:rPr>
        <w:t xml:space="preserve">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</w:t>
      </w:r>
      <w:proofErr w:type="spellStart"/>
      <w:r w:rsidRPr="00A85C4F">
        <w:rPr>
          <w:sz w:val="14"/>
        </w:rPr>
        <w:t>нов</w:t>
      </w:r>
      <w:proofErr w:type="gramStart"/>
      <w:r w:rsidRPr="00A85C4F">
        <w:rPr>
          <w:sz w:val="14"/>
        </w:rPr>
        <w:t>с</w:t>
      </w:r>
      <w:proofErr w:type="spellEnd"/>
      <w:r w:rsidRPr="00A85C4F">
        <w:rPr>
          <w:sz w:val="14"/>
        </w:rPr>
        <w:t>-</w:t>
      </w:r>
      <w:proofErr w:type="gramEnd"/>
      <w:r w:rsidRPr="00A85C4F">
        <w:rPr>
          <w:sz w:val="14"/>
        </w:rPr>
        <w:t>│</w:t>
      </w:r>
      <w:proofErr w:type="spellStart"/>
      <w:r w:rsidRPr="00A85C4F">
        <w:rPr>
          <w:sz w:val="14"/>
        </w:rPr>
        <w:t>ак</w:t>
      </w:r>
      <w:proofErr w:type="spellEnd"/>
      <w:r w:rsidRPr="00A85C4F">
        <w:rPr>
          <w:sz w:val="14"/>
        </w:rPr>
        <w:t>-  ├─────┬──────┬──────┤кого   │   натрия)   │</w:t>
      </w:r>
      <w:proofErr w:type="spellStart"/>
      <w:r w:rsidRPr="00A85C4F">
        <w:rPr>
          <w:sz w:val="14"/>
        </w:rPr>
        <w:t>неток</w:t>
      </w:r>
      <w:proofErr w:type="spellEnd"/>
      <w:r w:rsidRPr="00A85C4F">
        <w:rPr>
          <w:sz w:val="14"/>
        </w:rPr>
        <w:t>- │</w:t>
      </w:r>
      <w:proofErr w:type="spellStart"/>
      <w:r w:rsidRPr="00A85C4F">
        <w:rPr>
          <w:sz w:val="14"/>
        </w:rPr>
        <w:t>телей</w:t>
      </w:r>
      <w:proofErr w:type="spellEnd"/>
      <w:r w:rsidRPr="00A85C4F">
        <w:rPr>
          <w:sz w:val="14"/>
        </w:rPr>
        <w:t>, в │неф- │</w:t>
      </w:r>
      <w:proofErr w:type="spellStart"/>
      <w:r w:rsidRPr="00A85C4F">
        <w:rPr>
          <w:sz w:val="14"/>
        </w:rPr>
        <w:t>био</w:t>
      </w:r>
      <w:proofErr w:type="spellEnd"/>
      <w:r w:rsidRPr="00A85C4F">
        <w:rPr>
          <w:sz w:val="14"/>
        </w:rPr>
        <w:t>-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│ких  │</w:t>
      </w:r>
      <w:proofErr w:type="spellStart"/>
      <w:r w:rsidRPr="00A85C4F">
        <w:rPr>
          <w:sz w:val="14"/>
        </w:rPr>
        <w:t>ти</w:t>
      </w:r>
      <w:proofErr w:type="gramStart"/>
      <w:r w:rsidRPr="00A85C4F">
        <w:rPr>
          <w:sz w:val="14"/>
        </w:rPr>
        <w:t>в</w:t>
      </w:r>
      <w:proofErr w:type="spellEnd"/>
      <w:r w:rsidRPr="00A85C4F">
        <w:rPr>
          <w:sz w:val="14"/>
        </w:rPr>
        <w:t>-</w:t>
      </w:r>
      <w:proofErr w:type="gramEnd"/>
      <w:r w:rsidRPr="00A85C4F">
        <w:rPr>
          <w:sz w:val="14"/>
        </w:rPr>
        <w:t xml:space="preserve"> │кон- │кон-  │кон-  │тока   │             │</w:t>
      </w:r>
      <w:proofErr w:type="spellStart"/>
      <w:r w:rsidRPr="00A85C4F">
        <w:rPr>
          <w:sz w:val="14"/>
        </w:rPr>
        <w:t>сичных</w:t>
      </w:r>
      <w:proofErr w:type="spellEnd"/>
      <w:r w:rsidRPr="00A85C4F">
        <w:rPr>
          <w:sz w:val="14"/>
        </w:rPr>
        <w:t xml:space="preserve"> │том </w:t>
      </w:r>
      <w:proofErr w:type="spellStart"/>
      <w:r w:rsidRPr="00A85C4F">
        <w:rPr>
          <w:sz w:val="14"/>
        </w:rPr>
        <w:t>числе│те</w:t>
      </w:r>
      <w:proofErr w:type="spellEnd"/>
      <w:r w:rsidRPr="00A85C4F">
        <w:rPr>
          <w:sz w:val="14"/>
        </w:rPr>
        <w:t>-  │</w:t>
      </w:r>
      <w:proofErr w:type="spellStart"/>
      <w:r w:rsidRPr="00A85C4F">
        <w:rPr>
          <w:sz w:val="14"/>
        </w:rPr>
        <w:t>логи</w:t>
      </w:r>
      <w:proofErr w:type="spellEnd"/>
      <w:r w:rsidRPr="00A85C4F">
        <w:rPr>
          <w:sz w:val="14"/>
        </w:rPr>
        <w:t>-│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</w:t>
      </w:r>
      <w:proofErr w:type="spellStart"/>
      <w:r w:rsidRPr="00A85C4F">
        <w:rPr>
          <w:sz w:val="14"/>
        </w:rPr>
        <w:t>изл</w:t>
      </w:r>
      <w:proofErr w:type="gramStart"/>
      <w:r w:rsidRPr="00A85C4F">
        <w:rPr>
          <w:sz w:val="14"/>
        </w:rPr>
        <w:t>у</w:t>
      </w:r>
      <w:proofErr w:type="spellEnd"/>
      <w:r w:rsidRPr="00A85C4F">
        <w:rPr>
          <w:sz w:val="14"/>
        </w:rPr>
        <w:t>-</w:t>
      </w:r>
      <w:proofErr w:type="gramEnd"/>
      <w:r w:rsidRPr="00A85C4F">
        <w:rPr>
          <w:sz w:val="14"/>
        </w:rPr>
        <w:t>│</w:t>
      </w:r>
      <w:proofErr w:type="spellStart"/>
      <w:r w:rsidRPr="00A85C4F">
        <w:rPr>
          <w:sz w:val="14"/>
        </w:rPr>
        <w:t>ных</w:t>
      </w:r>
      <w:proofErr w:type="spellEnd"/>
      <w:r w:rsidRPr="00A85C4F">
        <w:rPr>
          <w:sz w:val="14"/>
        </w:rPr>
        <w:t xml:space="preserve">  │цент-│цент- │цент- │       │             │</w:t>
      </w:r>
      <w:proofErr w:type="spellStart"/>
      <w:r w:rsidRPr="00A85C4F">
        <w:rPr>
          <w:sz w:val="14"/>
        </w:rPr>
        <w:t>веществ│лаков</w:t>
      </w:r>
      <w:proofErr w:type="spellEnd"/>
      <w:r w:rsidRPr="00A85C4F">
        <w:rPr>
          <w:sz w:val="14"/>
        </w:rPr>
        <w:t xml:space="preserve"> и  │про- │чес-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</w:t>
      </w:r>
      <w:proofErr w:type="spellStart"/>
      <w:r w:rsidRPr="00A85C4F">
        <w:rPr>
          <w:sz w:val="14"/>
        </w:rPr>
        <w:t>чений│заг</w:t>
      </w:r>
      <w:proofErr w:type="spellEnd"/>
      <w:r w:rsidRPr="00A85C4F">
        <w:rPr>
          <w:sz w:val="14"/>
        </w:rPr>
        <w:t>- │</w:t>
      </w:r>
      <w:proofErr w:type="spellStart"/>
      <w:r w:rsidRPr="00A85C4F">
        <w:rPr>
          <w:sz w:val="14"/>
        </w:rPr>
        <w:t>рации│</w:t>
      </w:r>
      <w:proofErr w:type="gramStart"/>
      <w:r w:rsidRPr="00A85C4F">
        <w:rPr>
          <w:sz w:val="14"/>
        </w:rPr>
        <w:t>рации</w:t>
      </w:r>
      <w:proofErr w:type="spellEnd"/>
      <w:proofErr w:type="gramEnd"/>
      <w:r w:rsidRPr="00A85C4F">
        <w:rPr>
          <w:sz w:val="14"/>
        </w:rPr>
        <w:t xml:space="preserve"> │рации │       ├───────┬─────┤       │красок </w:t>
      </w:r>
      <w:proofErr w:type="spellStart"/>
      <w:r w:rsidRPr="00A85C4F">
        <w:rPr>
          <w:sz w:val="14"/>
        </w:rPr>
        <w:t>на│дук</w:t>
      </w:r>
      <w:proofErr w:type="spellEnd"/>
      <w:r w:rsidRPr="00A85C4F">
        <w:rPr>
          <w:sz w:val="14"/>
        </w:rPr>
        <w:t>- │ких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</w:t>
      </w:r>
      <w:proofErr w:type="spellStart"/>
      <w:r w:rsidRPr="00A85C4F">
        <w:rPr>
          <w:sz w:val="14"/>
        </w:rPr>
        <w:t>ря</w:t>
      </w:r>
      <w:proofErr w:type="gramStart"/>
      <w:r w:rsidRPr="00A85C4F">
        <w:rPr>
          <w:sz w:val="14"/>
        </w:rPr>
        <w:t>з</w:t>
      </w:r>
      <w:proofErr w:type="spellEnd"/>
      <w:r w:rsidRPr="00A85C4F">
        <w:rPr>
          <w:sz w:val="14"/>
        </w:rPr>
        <w:t>-</w:t>
      </w:r>
      <w:proofErr w:type="gramEnd"/>
      <w:r w:rsidRPr="00A85C4F">
        <w:rPr>
          <w:sz w:val="14"/>
        </w:rPr>
        <w:t xml:space="preserve"> │от 50│от 20 │до 20%│       │кон-   │кон- │       │их </w:t>
      </w:r>
      <w:proofErr w:type="spellStart"/>
      <w:r w:rsidRPr="00A85C4F">
        <w:rPr>
          <w:sz w:val="14"/>
        </w:rPr>
        <w:t>основе│тов</w:t>
      </w:r>
      <w:proofErr w:type="spellEnd"/>
      <w:r w:rsidRPr="00A85C4F">
        <w:rPr>
          <w:sz w:val="14"/>
        </w:rPr>
        <w:t>, │фак-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</w:t>
      </w:r>
      <w:proofErr w:type="spellStart"/>
      <w:r w:rsidRPr="00A85C4F">
        <w:rPr>
          <w:sz w:val="14"/>
        </w:rPr>
        <w:t>нений│до</w:t>
      </w:r>
      <w:proofErr w:type="spellEnd"/>
      <w:r w:rsidRPr="00A85C4F">
        <w:rPr>
          <w:sz w:val="14"/>
        </w:rPr>
        <w:t xml:space="preserve">   │</w:t>
      </w:r>
      <w:proofErr w:type="gramStart"/>
      <w:r w:rsidRPr="00A85C4F">
        <w:rPr>
          <w:sz w:val="14"/>
        </w:rPr>
        <w:t>до</w:t>
      </w:r>
      <w:proofErr w:type="gramEnd"/>
      <w:r w:rsidRPr="00A85C4F">
        <w:rPr>
          <w:sz w:val="14"/>
        </w:rPr>
        <w:t xml:space="preserve"> 50%│      │       │цент-  │цент-│       │         │</w:t>
      </w:r>
      <w:proofErr w:type="spellStart"/>
      <w:r w:rsidRPr="00A85C4F">
        <w:rPr>
          <w:sz w:val="14"/>
        </w:rPr>
        <w:t>ма</w:t>
      </w:r>
      <w:proofErr w:type="spellEnd"/>
      <w:r w:rsidRPr="00A85C4F">
        <w:rPr>
          <w:sz w:val="14"/>
        </w:rPr>
        <w:t>-  │торов│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     │80%  │      │      │       │рации  │</w:t>
      </w:r>
      <w:proofErr w:type="gramStart"/>
      <w:r w:rsidRPr="00A85C4F">
        <w:rPr>
          <w:sz w:val="14"/>
        </w:rPr>
        <w:t>рации</w:t>
      </w:r>
      <w:proofErr w:type="gramEnd"/>
      <w:r w:rsidRPr="00A85C4F">
        <w:rPr>
          <w:sz w:val="14"/>
        </w:rPr>
        <w:t>│       │         │сел, │(</w:t>
      </w:r>
      <w:proofErr w:type="spellStart"/>
      <w:r w:rsidRPr="00A85C4F">
        <w:rPr>
          <w:sz w:val="14"/>
        </w:rPr>
        <w:t>мик</w:t>
      </w:r>
      <w:proofErr w:type="spellEnd"/>
      <w:r w:rsidRPr="00A85C4F">
        <w:rPr>
          <w:sz w:val="14"/>
        </w:rPr>
        <w:t>-│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     │     │      │      │       │до 20% │св.  │       │         │</w:t>
      </w:r>
      <w:proofErr w:type="spellStart"/>
      <w:r w:rsidRPr="00A85C4F">
        <w:rPr>
          <w:sz w:val="14"/>
        </w:rPr>
        <w:t>жиров│ро</w:t>
      </w:r>
      <w:proofErr w:type="spellEnd"/>
      <w:r w:rsidRPr="00A85C4F">
        <w:rPr>
          <w:sz w:val="14"/>
        </w:rPr>
        <w:t>-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     │     │      │      │       │       │20%  │       │         │     │</w:t>
      </w:r>
      <w:proofErr w:type="spellStart"/>
      <w:r w:rsidRPr="00A85C4F">
        <w:rPr>
          <w:sz w:val="14"/>
        </w:rPr>
        <w:t>орга</w:t>
      </w:r>
      <w:proofErr w:type="spellEnd"/>
      <w:r w:rsidRPr="00A85C4F">
        <w:rPr>
          <w:sz w:val="14"/>
        </w:rPr>
        <w:t>-│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     │     │      │      │       │       │     │       │         │     │низ-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</w:t>
      </w:r>
      <w:proofErr w:type="gramStart"/>
      <w:r w:rsidRPr="00A85C4F">
        <w:rPr>
          <w:sz w:val="14"/>
        </w:rPr>
        <w:t>│     │     │     │      │      │       │       │     │       │         │     │</w:t>
      </w:r>
      <w:proofErr w:type="spellStart"/>
      <w:r w:rsidRPr="00A85C4F">
        <w:rPr>
          <w:sz w:val="14"/>
        </w:rPr>
        <w:t>мов</w:t>
      </w:r>
      <w:proofErr w:type="spellEnd"/>
      <w:r w:rsidRPr="00A85C4F">
        <w:rPr>
          <w:sz w:val="14"/>
        </w:rPr>
        <w:t>)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──────────────┼─────┼─────┼─────┼──────┼──────┼───────┼───────┼─────┼───────┼─────────┼─────┼─────┼────────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1. Толщина,  │ Не</w:t>
      </w:r>
      <w:proofErr w:type="gramStart"/>
      <w:r w:rsidRPr="00A85C4F">
        <w:rPr>
          <w:sz w:val="14"/>
        </w:rPr>
        <w:t xml:space="preserve">  │ Н</w:t>
      </w:r>
      <w:proofErr w:type="gramEnd"/>
      <w:r w:rsidRPr="00A85C4F">
        <w:rPr>
          <w:sz w:val="14"/>
        </w:rPr>
        <w:t>е  │     │  Не  │  Не  │  Не   │       │     │  Не   │Не менее │ Не  │ Не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мм            │</w:t>
      </w:r>
      <w:proofErr w:type="spellStart"/>
      <w:r w:rsidRPr="00A85C4F">
        <w:rPr>
          <w:sz w:val="14"/>
        </w:rPr>
        <w:t>более│менее</w:t>
      </w:r>
      <w:proofErr w:type="spellEnd"/>
      <w:r w:rsidRPr="00A85C4F">
        <w:rPr>
          <w:sz w:val="14"/>
        </w:rPr>
        <w:t>│     │</w:t>
      </w:r>
      <w:proofErr w:type="gramStart"/>
      <w:r w:rsidRPr="00A85C4F">
        <w:rPr>
          <w:sz w:val="14"/>
        </w:rPr>
        <w:t>менее</w:t>
      </w:r>
      <w:proofErr w:type="gramEnd"/>
      <w:r w:rsidRPr="00A85C4F">
        <w:rPr>
          <w:sz w:val="14"/>
        </w:rPr>
        <w:t xml:space="preserve"> │ </w:t>
      </w:r>
      <w:proofErr w:type="spellStart"/>
      <w:r w:rsidRPr="00A85C4F">
        <w:rPr>
          <w:sz w:val="14"/>
        </w:rPr>
        <w:t>более│менее</w:t>
      </w:r>
      <w:proofErr w:type="spellEnd"/>
      <w:r w:rsidRPr="00A85C4F">
        <w:rPr>
          <w:sz w:val="14"/>
        </w:rPr>
        <w:t xml:space="preserve">  │       │     │ менее │   0,2   │</w:t>
      </w:r>
      <w:proofErr w:type="spellStart"/>
      <w:r w:rsidRPr="00A85C4F">
        <w:rPr>
          <w:sz w:val="14"/>
        </w:rPr>
        <w:t>менее│более</w:t>
      </w:r>
      <w:proofErr w:type="spellEnd"/>
      <w:r w:rsidRPr="00A85C4F">
        <w:rPr>
          <w:sz w:val="14"/>
        </w:rPr>
        <w:t>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1,7 │ 0,3 │     │ 0,3  │  0,3 │ 1,3   │       │     │  0,3  │         │ 0,4 │ 0,3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2. </w:t>
      </w:r>
      <w:proofErr w:type="gramStart"/>
      <w:r w:rsidRPr="00A85C4F">
        <w:rPr>
          <w:sz w:val="14"/>
        </w:rPr>
        <w:t>Условная</w:t>
      </w:r>
      <w:proofErr w:type="gramEnd"/>
      <w:r w:rsidRPr="00A85C4F">
        <w:rPr>
          <w:sz w:val="14"/>
        </w:rPr>
        <w:t xml:space="preserve">  │ 3,5 │     │     │13 &lt;*&gt;│20 &lt;*&gt;│20 &lt;*&gt; │       │     │13 &lt;*&gt; │   20,0  │ 8,0 │22,0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прочность при │     │     │     │------│------│------ │       │     │------ │         │     │     │12580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растяжении</w:t>
      </w:r>
      <w:proofErr w:type="gramEnd"/>
      <w:r w:rsidRPr="00A85C4F">
        <w:rPr>
          <w:sz w:val="14"/>
        </w:rPr>
        <w:t>,   │     │     │     │  7   │  15  │ 9,5   │       │     │   7   │         │     │     │ГОСТ 270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мПа, не менее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3. Относи-   │ Не  │  -  │     │  Не</w:t>
      </w:r>
      <w:proofErr w:type="gramStart"/>
      <w:r w:rsidRPr="00A85C4F">
        <w:rPr>
          <w:sz w:val="14"/>
        </w:rPr>
        <w:t xml:space="preserve">  │      │  Н</w:t>
      </w:r>
      <w:proofErr w:type="gramEnd"/>
      <w:r w:rsidRPr="00A85C4F">
        <w:rPr>
          <w:sz w:val="14"/>
        </w:rPr>
        <w:t>е   │  Не   │     │  Не   │Не менее │500,0│ Не 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тельное       │более│     │     │менее │      │ </w:t>
      </w:r>
      <w:proofErr w:type="gramStart"/>
      <w:r w:rsidRPr="00A85C4F">
        <w:rPr>
          <w:sz w:val="14"/>
        </w:rPr>
        <w:t>менее</w:t>
      </w:r>
      <w:proofErr w:type="gramEnd"/>
      <w:r w:rsidRPr="00A85C4F">
        <w:rPr>
          <w:sz w:val="14"/>
        </w:rPr>
        <w:t xml:space="preserve"> │ менее │     │ менее │   270   │     │более│12580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удлинение при │ 250 │     │     │ 700  │      │800 &lt;*&gt;│750 &lt;*&gt;│     │  700  │         │     │800,0│ГОСТ 270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разрыве</w:t>
      </w:r>
      <w:proofErr w:type="gramEnd"/>
      <w:r w:rsidRPr="00A85C4F">
        <w:rPr>
          <w:sz w:val="14"/>
        </w:rPr>
        <w:t>, %:   │     │     │     │      │      │-------│-------│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     │     │      │      │  600  │  600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до </w:t>
      </w:r>
      <w:proofErr w:type="spellStart"/>
      <w:r w:rsidRPr="00A85C4F">
        <w:rPr>
          <w:sz w:val="14"/>
        </w:rPr>
        <w:t>воздейст</w:t>
      </w:r>
      <w:proofErr w:type="spellEnd"/>
      <w:r w:rsidRPr="00A85C4F">
        <w:rPr>
          <w:sz w:val="14"/>
        </w:rPr>
        <w:t>- │     │  -  │ 200 │  -   │  -   │   -   │   -   │ 200 │   -   │    -    │  -  │  -  │   -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вия </w:t>
      </w:r>
      <w:proofErr w:type="spellStart"/>
      <w:r w:rsidRPr="00A85C4F">
        <w:rPr>
          <w:sz w:val="14"/>
        </w:rPr>
        <w:t>агрессив</w:t>
      </w:r>
      <w:proofErr w:type="spellEnd"/>
      <w:r w:rsidRPr="00A85C4F">
        <w:rPr>
          <w:sz w:val="14"/>
        </w:rPr>
        <w:t>-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ных</w:t>
      </w:r>
      <w:proofErr w:type="spellEnd"/>
      <w:r w:rsidRPr="00A85C4F">
        <w:rPr>
          <w:sz w:val="14"/>
        </w:rPr>
        <w:t xml:space="preserve"> сред 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после </w:t>
      </w:r>
      <w:proofErr w:type="spellStart"/>
      <w:r w:rsidRPr="00A85C4F">
        <w:rPr>
          <w:sz w:val="14"/>
        </w:rPr>
        <w:t>воздей</w:t>
      </w:r>
      <w:proofErr w:type="spellEnd"/>
      <w:r w:rsidRPr="00A85C4F">
        <w:rPr>
          <w:sz w:val="14"/>
        </w:rPr>
        <w:t>-│  -  │  -  │ 160 │  -   │  -   │   -   │   -   │ 160 │   -   │    -    │  -  │  -  │   -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ствия</w:t>
      </w:r>
      <w:proofErr w:type="spellEnd"/>
      <w:r w:rsidRPr="00A85C4F">
        <w:rPr>
          <w:sz w:val="14"/>
        </w:rPr>
        <w:t xml:space="preserve"> </w:t>
      </w:r>
      <w:proofErr w:type="spellStart"/>
      <w:r w:rsidRPr="00A85C4F">
        <w:rPr>
          <w:sz w:val="14"/>
        </w:rPr>
        <w:t>агрес</w:t>
      </w:r>
      <w:proofErr w:type="spellEnd"/>
      <w:r w:rsidRPr="00A85C4F">
        <w:rPr>
          <w:sz w:val="14"/>
        </w:rPr>
        <w:t>-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сивных</w:t>
      </w:r>
      <w:proofErr w:type="spellEnd"/>
      <w:r w:rsidRPr="00A85C4F">
        <w:rPr>
          <w:sz w:val="14"/>
        </w:rPr>
        <w:t xml:space="preserve"> сред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4. Относ</w:t>
      </w:r>
      <w:proofErr w:type="gramStart"/>
      <w:r w:rsidRPr="00A85C4F">
        <w:rPr>
          <w:sz w:val="14"/>
        </w:rPr>
        <w:t>и-</w:t>
      </w:r>
      <w:proofErr w:type="gramEnd"/>
      <w:r w:rsidRPr="00A85C4F">
        <w:rPr>
          <w:sz w:val="14"/>
        </w:rPr>
        <w:t xml:space="preserve">   │Защитные   │  -  │  -   │  -   │   -   │   -   │  -  │   -   │    -    │  -  │  -  │   -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тельное рен</w:t>
      </w:r>
      <w:proofErr w:type="gramStart"/>
      <w:r w:rsidRPr="00A85C4F">
        <w:rPr>
          <w:sz w:val="14"/>
        </w:rPr>
        <w:t>т-</w:t>
      </w:r>
      <w:proofErr w:type="gramEnd"/>
      <w:r w:rsidRPr="00A85C4F">
        <w:rPr>
          <w:sz w:val="14"/>
        </w:rPr>
        <w:t xml:space="preserve"> │свойства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генозащитное</w:t>
      </w:r>
      <w:proofErr w:type="spellEnd"/>
      <w:r w:rsidRPr="00A85C4F">
        <w:rPr>
          <w:sz w:val="14"/>
        </w:rPr>
        <w:t xml:space="preserve">  │материала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свойство      │должны быть│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(свинцовый    │эквивалент-│     │      │      │       │       │     │       │         │     │ 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эквивалент)   │</w:t>
      </w:r>
      <w:proofErr w:type="spellStart"/>
      <w:r w:rsidRPr="00A85C4F">
        <w:rPr>
          <w:sz w:val="14"/>
        </w:rPr>
        <w:t>ны</w:t>
      </w:r>
      <w:proofErr w:type="spellEnd"/>
      <w:r w:rsidRPr="00A85C4F">
        <w:rPr>
          <w:sz w:val="14"/>
        </w:rPr>
        <w:t xml:space="preserve"> пластине│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│свинца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│толщиной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│не менее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│0,3 мм </w:t>
      </w:r>
      <w:proofErr w:type="gramStart"/>
      <w:r w:rsidRPr="00A85C4F">
        <w:rPr>
          <w:sz w:val="14"/>
        </w:rPr>
        <w:t>при</w:t>
      </w:r>
      <w:proofErr w:type="gramEnd"/>
      <w:r w:rsidRPr="00A85C4F">
        <w:rPr>
          <w:sz w:val="14"/>
        </w:rPr>
        <w:t xml:space="preserve">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</w:t>
      </w:r>
      <w:proofErr w:type="gramStart"/>
      <w:r w:rsidRPr="00A85C4F">
        <w:rPr>
          <w:sz w:val="14"/>
        </w:rPr>
        <w:t>напряжении</w:t>
      </w:r>
      <w:proofErr w:type="gramEnd"/>
      <w:r w:rsidRPr="00A85C4F">
        <w:rPr>
          <w:sz w:val="14"/>
        </w:rPr>
        <w:t xml:space="preserve">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│100 </w:t>
      </w:r>
      <w:proofErr w:type="spellStart"/>
      <w:r w:rsidRPr="00A85C4F">
        <w:rPr>
          <w:sz w:val="14"/>
        </w:rPr>
        <w:t>кВ</w:t>
      </w:r>
      <w:proofErr w:type="spellEnd"/>
      <w:r w:rsidRPr="00A85C4F">
        <w:rPr>
          <w:sz w:val="14"/>
        </w:rPr>
        <w:t xml:space="preserve"> </w:t>
      </w:r>
      <w:proofErr w:type="gramStart"/>
      <w:r w:rsidRPr="00A85C4F">
        <w:rPr>
          <w:sz w:val="14"/>
        </w:rPr>
        <w:t>на</w:t>
      </w:r>
      <w:proofErr w:type="gramEnd"/>
      <w:r w:rsidRPr="00A85C4F">
        <w:rPr>
          <w:sz w:val="14"/>
        </w:rPr>
        <w:t xml:space="preserve">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</w:t>
      </w:r>
      <w:proofErr w:type="spellStart"/>
      <w:r w:rsidRPr="00A85C4F">
        <w:rPr>
          <w:sz w:val="14"/>
        </w:rPr>
        <w:t>рентгеновс</w:t>
      </w:r>
      <w:proofErr w:type="spellEnd"/>
      <w:r w:rsidRPr="00A85C4F">
        <w:rPr>
          <w:sz w:val="14"/>
        </w:rPr>
        <w:t>-│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│кой трубке │     │      │      │       │       │     │       │         │     │     │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  <w:sz w:val="14"/>
        </w:rPr>
        <w:t>Примечание</w:t>
      </w:r>
      <w:r w:rsidR="00290F6C" w:rsidRPr="00A85C4F">
        <w:rPr>
          <w:i/>
          <w:sz w:val="14"/>
        </w:rPr>
        <w:t>.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ГОСТ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27708-88 утратил силу на территории Российской Федерации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с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1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января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2010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года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в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связи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с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введением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в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действие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ГОСТ</w:t>
      </w:r>
      <w:r w:rsidRPr="00A85C4F">
        <w:rPr>
          <w:i/>
          <w:sz w:val="14"/>
        </w:rPr>
        <w:t xml:space="preserve"> </w:t>
      </w:r>
      <w:proofErr w:type="gramStart"/>
      <w:r w:rsidR="00290F6C" w:rsidRPr="00A85C4F">
        <w:rPr>
          <w:i/>
          <w:sz w:val="14"/>
        </w:rPr>
        <w:t>Р</w:t>
      </w:r>
      <w:proofErr w:type="gramEnd"/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53371-2009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(Приказ</w:t>
      </w:r>
      <w:r w:rsidRPr="00A85C4F">
        <w:rPr>
          <w:i/>
          <w:sz w:val="14"/>
        </w:rPr>
        <w:t xml:space="preserve"> </w:t>
      </w:r>
      <w:proofErr w:type="spellStart"/>
      <w:r w:rsidR="00290F6C" w:rsidRPr="00A85C4F">
        <w:rPr>
          <w:i/>
          <w:sz w:val="14"/>
        </w:rPr>
        <w:t>Ростехрегулирования</w:t>
      </w:r>
      <w:proofErr w:type="spellEnd"/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от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28.07.2009</w:t>
      </w:r>
      <w:r w:rsidRPr="00A85C4F">
        <w:rPr>
          <w:i/>
          <w:sz w:val="14"/>
        </w:rPr>
        <w:t xml:space="preserve"> №</w:t>
      </w:r>
      <w:r w:rsidR="00290F6C" w:rsidRPr="00A85C4F">
        <w:rPr>
          <w:i/>
          <w:sz w:val="14"/>
        </w:rPr>
        <w:t xml:space="preserve"> 264-ст).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5. </w:t>
      </w:r>
      <w:proofErr w:type="spellStart"/>
      <w:r w:rsidRPr="00A85C4F">
        <w:rPr>
          <w:sz w:val="14"/>
        </w:rPr>
        <w:t>Дезактиви</w:t>
      </w:r>
      <w:proofErr w:type="spellEnd"/>
      <w:r w:rsidRPr="00A85C4F">
        <w:rPr>
          <w:sz w:val="14"/>
        </w:rPr>
        <w:t>-│  -  │ 20  │  -  │  -   │  -   │   -   │   -   │  -  │   -   │    -    │  -  │  -  │ГОСТ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руемость</w:t>
      </w:r>
      <w:proofErr w:type="spellEnd"/>
      <w:r w:rsidRPr="00A85C4F">
        <w:rPr>
          <w:sz w:val="14"/>
        </w:rPr>
        <w:t xml:space="preserve">      │     │     │     │      │      │       │       │     │       │         │     │     │27708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(коэффициент  │     │     │     │      │      │       │       │     │       │         │     │ 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дезактивации)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не менее      │     │     │     │      │      │       │       │     │       │         │     │     │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  <w:sz w:val="14"/>
        </w:rPr>
        <w:t>Примечание</w:t>
      </w:r>
      <w:r w:rsidR="00290F6C" w:rsidRPr="00A85C4F">
        <w:rPr>
          <w:i/>
          <w:sz w:val="14"/>
        </w:rPr>
        <w:t>.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Взамен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ГОСТ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262-79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Постановлением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Госстандарта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России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от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02.06.1994</w:t>
      </w:r>
      <w:r w:rsidRPr="00A85C4F">
        <w:rPr>
          <w:i/>
          <w:sz w:val="14"/>
        </w:rPr>
        <w:t xml:space="preserve"> № </w:t>
      </w:r>
      <w:r w:rsidR="00290F6C" w:rsidRPr="00A85C4F">
        <w:rPr>
          <w:i/>
          <w:sz w:val="14"/>
        </w:rPr>
        <w:t>160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с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1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января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1995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года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введен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в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действие</w:t>
      </w:r>
      <w:r w:rsidRPr="00A85C4F">
        <w:rPr>
          <w:i/>
          <w:sz w:val="14"/>
        </w:rPr>
        <w:t xml:space="preserve"> </w:t>
      </w:r>
      <w:r w:rsidR="00290F6C" w:rsidRPr="00A85C4F">
        <w:rPr>
          <w:i/>
          <w:sz w:val="14"/>
        </w:rPr>
        <w:t>ГОСТ 262-93.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6. </w:t>
      </w:r>
      <w:proofErr w:type="spellStart"/>
      <w:r w:rsidRPr="00A85C4F">
        <w:rPr>
          <w:sz w:val="14"/>
        </w:rPr>
        <w:t>Сопротив</w:t>
      </w:r>
      <w:proofErr w:type="spellEnd"/>
      <w:r w:rsidRPr="00A85C4F">
        <w:rPr>
          <w:sz w:val="14"/>
        </w:rPr>
        <w:t>- │  -  │  -  │18,5 │  -   │  -   │40 &lt;*&gt; │40 &lt;*&gt; │18,5 │   -   │   30    │ 5,0 │  -  │ГОСТ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ление</w:t>
      </w:r>
      <w:proofErr w:type="spellEnd"/>
      <w:r w:rsidRPr="00A85C4F">
        <w:rPr>
          <w:sz w:val="14"/>
        </w:rPr>
        <w:t xml:space="preserve"> </w:t>
      </w:r>
      <w:proofErr w:type="spellStart"/>
      <w:r w:rsidRPr="00A85C4F">
        <w:rPr>
          <w:sz w:val="14"/>
        </w:rPr>
        <w:t>раздиру</w:t>
      </w:r>
      <w:proofErr w:type="spellEnd"/>
      <w:r w:rsidRPr="00A85C4F">
        <w:rPr>
          <w:sz w:val="14"/>
        </w:rPr>
        <w:t>,│     │     │     │      │      │------ │------ │     │       │         │     │     │21353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кН/м, не менее│     │     │     │      │      │  12   │  15   │     │       │         │     │     │ГОСТ 262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7. Изменение │  -  │  -  │  1  │  -   │  -   │  -    │   -   │  1  │   -   │    -    │  -  │  - 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массы образца │     │     │     │      │      │       │       │     │       │         │     │     │9.030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(степень      │     │     │     │      │      │       │       │     │       │         │     │ 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набухания), %,│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не более 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8. Условная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прочность </w:t>
      </w:r>
      <w:proofErr w:type="gramStart"/>
      <w:r w:rsidRPr="00A85C4F">
        <w:rPr>
          <w:sz w:val="14"/>
        </w:rPr>
        <w:t>при</w:t>
      </w:r>
      <w:proofErr w:type="gramEnd"/>
      <w:r w:rsidRPr="00A85C4F">
        <w:rPr>
          <w:sz w:val="14"/>
        </w:rPr>
        <w:t xml:space="preserve">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растяжении</w:t>
      </w:r>
      <w:proofErr w:type="gramEnd"/>
      <w:r w:rsidRPr="00A85C4F">
        <w:rPr>
          <w:sz w:val="14"/>
        </w:rPr>
        <w:t>,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мПа, не менее:│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до </w:t>
      </w:r>
      <w:proofErr w:type="spellStart"/>
      <w:r w:rsidRPr="00A85C4F">
        <w:rPr>
          <w:sz w:val="14"/>
        </w:rPr>
        <w:t>воздейст</w:t>
      </w:r>
      <w:proofErr w:type="spellEnd"/>
      <w:r w:rsidRPr="00A85C4F">
        <w:rPr>
          <w:sz w:val="14"/>
        </w:rPr>
        <w:t>- │  -  │  -  │  8  │  -   │  -   │   -   │   -   │ 8,0 │   -   │    -    │  -  │  - 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вия </w:t>
      </w:r>
      <w:proofErr w:type="spellStart"/>
      <w:r w:rsidRPr="00A85C4F">
        <w:rPr>
          <w:sz w:val="14"/>
        </w:rPr>
        <w:t>агрес</w:t>
      </w:r>
      <w:proofErr w:type="spellEnd"/>
      <w:r w:rsidRPr="00A85C4F">
        <w:rPr>
          <w:sz w:val="14"/>
        </w:rPr>
        <w:t>-    │     │     │     │      │      │       │       │     │       │         │     │     │12580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сивных</w:t>
      </w:r>
      <w:proofErr w:type="spellEnd"/>
      <w:r w:rsidRPr="00A85C4F">
        <w:rPr>
          <w:sz w:val="14"/>
        </w:rPr>
        <w:t xml:space="preserve"> сред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после </w:t>
      </w:r>
      <w:proofErr w:type="spellStart"/>
      <w:r w:rsidRPr="00A85C4F">
        <w:rPr>
          <w:sz w:val="14"/>
        </w:rPr>
        <w:t>воздей</w:t>
      </w:r>
      <w:proofErr w:type="spellEnd"/>
      <w:r w:rsidRPr="00A85C4F">
        <w:rPr>
          <w:sz w:val="14"/>
        </w:rPr>
        <w:t>-│  -  │  -  │ 6,4 │  -   │  -   │   -   │   -   │ 6,4 │   -   │    -    │  -  │  -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ствия</w:t>
      </w:r>
      <w:proofErr w:type="spellEnd"/>
      <w:r w:rsidRPr="00A85C4F">
        <w:rPr>
          <w:sz w:val="14"/>
        </w:rPr>
        <w:t xml:space="preserve"> </w:t>
      </w:r>
      <w:proofErr w:type="spellStart"/>
      <w:r w:rsidRPr="00A85C4F">
        <w:rPr>
          <w:sz w:val="14"/>
        </w:rPr>
        <w:t>агрес</w:t>
      </w:r>
      <w:proofErr w:type="spellEnd"/>
      <w:r w:rsidRPr="00A85C4F">
        <w:rPr>
          <w:sz w:val="14"/>
        </w:rPr>
        <w:t>-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сивных</w:t>
      </w:r>
      <w:proofErr w:type="spellEnd"/>
      <w:r w:rsidRPr="00A85C4F">
        <w:rPr>
          <w:sz w:val="14"/>
        </w:rPr>
        <w:t xml:space="preserve"> сред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9. Относи-   │  -  │  -  │  -  │  35  │  -   │   -   │  12   │  3  │  35   │   200   │25,0 │15,0 │ГОСТ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тельное</w:t>
      </w:r>
      <w:proofErr w:type="gramEnd"/>
      <w:r w:rsidRPr="00A85C4F">
        <w:rPr>
          <w:sz w:val="14"/>
        </w:rPr>
        <w:t xml:space="preserve"> оста- │     │     │     │      │      │       │       │     │       │         │     │     │12580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точное </w:t>
      </w:r>
      <w:proofErr w:type="spellStart"/>
      <w:r w:rsidRPr="00A85C4F">
        <w:rPr>
          <w:sz w:val="14"/>
        </w:rPr>
        <w:t>удли</w:t>
      </w:r>
      <w:proofErr w:type="spellEnd"/>
      <w:r w:rsidRPr="00A85C4F">
        <w:rPr>
          <w:sz w:val="14"/>
        </w:rPr>
        <w:t>-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нение</w:t>
      </w:r>
      <w:proofErr w:type="spellEnd"/>
      <w:r w:rsidRPr="00A85C4F">
        <w:rPr>
          <w:sz w:val="14"/>
        </w:rPr>
        <w:t xml:space="preserve"> после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разрыва, %,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не более 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10. Стойкость│  -  │  -  │  -  │  30  │  -   │   -   │  30   │  -  │   -   │    -    │  -  │  - 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к действию    │     │     │     │      │      │       │       │     │       │         │     │     │9.030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lastRenderedPageBreak/>
        <w:t>кислот (</w:t>
      </w:r>
      <w:proofErr w:type="spellStart"/>
      <w:r w:rsidRPr="00A85C4F">
        <w:rPr>
          <w:sz w:val="14"/>
        </w:rPr>
        <w:t>изме</w:t>
      </w:r>
      <w:proofErr w:type="spellEnd"/>
      <w:r w:rsidRPr="00A85C4F">
        <w:rPr>
          <w:sz w:val="14"/>
        </w:rPr>
        <w:t>- │     │     │     │      │      │       │       │     │       │         │     │     │</w:t>
      </w:r>
      <w:proofErr w:type="gramEnd"/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нение</w:t>
      </w:r>
      <w:proofErr w:type="spellEnd"/>
      <w:r w:rsidRPr="00A85C4F">
        <w:rPr>
          <w:sz w:val="14"/>
        </w:rPr>
        <w:t xml:space="preserve"> условной│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прочности </w:t>
      </w:r>
      <w:proofErr w:type="gramStart"/>
      <w:r w:rsidRPr="00A85C4F">
        <w:rPr>
          <w:sz w:val="14"/>
        </w:rPr>
        <w:t>при</w:t>
      </w:r>
      <w:proofErr w:type="gramEnd"/>
      <w:r w:rsidRPr="00A85C4F">
        <w:rPr>
          <w:sz w:val="14"/>
        </w:rPr>
        <w:t xml:space="preserve">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растяжении</w:t>
      </w:r>
      <w:proofErr w:type="gramEnd"/>
      <w:r w:rsidRPr="00A85C4F">
        <w:rPr>
          <w:sz w:val="14"/>
        </w:rPr>
        <w:t xml:space="preserve"> и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относительного│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удлинения </w:t>
      </w:r>
      <w:proofErr w:type="gramStart"/>
      <w:r w:rsidRPr="00A85C4F">
        <w:rPr>
          <w:sz w:val="14"/>
        </w:rPr>
        <w:t>при</w:t>
      </w:r>
      <w:proofErr w:type="gramEnd"/>
      <w:r w:rsidRPr="00A85C4F">
        <w:rPr>
          <w:sz w:val="14"/>
        </w:rPr>
        <w:t xml:space="preserve">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разрыве</w:t>
      </w:r>
      <w:proofErr w:type="gramEnd"/>
      <w:r w:rsidRPr="00A85C4F">
        <w:rPr>
          <w:sz w:val="14"/>
        </w:rPr>
        <w:t xml:space="preserve"> после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воздействия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эталонных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испытательных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жидкостей </w:t>
      </w:r>
      <w:proofErr w:type="gramStart"/>
      <w:r w:rsidRPr="00A85C4F">
        <w:rPr>
          <w:sz w:val="14"/>
        </w:rPr>
        <w:t>в</w:t>
      </w:r>
      <w:proofErr w:type="gramEnd"/>
      <w:r w:rsidRPr="00A85C4F">
        <w:rPr>
          <w:sz w:val="14"/>
        </w:rPr>
        <w:t xml:space="preserve">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течение 24 ч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при темпе-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ратуре</w:t>
      </w:r>
      <w:proofErr w:type="spellEnd"/>
      <w:r w:rsidRPr="00A85C4F">
        <w:rPr>
          <w:sz w:val="14"/>
        </w:rPr>
        <w:t xml:space="preserve">   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23 +/- 2 °C),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% не более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11. Жест-    │  -  │  -  │  -  │  -   │  -   │   -   │   -   │  -  │   -   │    8    │  -  │  - 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кость, </w:t>
      </w:r>
      <w:proofErr w:type="spellStart"/>
      <w:r w:rsidRPr="00A85C4F">
        <w:rPr>
          <w:sz w:val="14"/>
        </w:rPr>
        <w:t>сН</w:t>
      </w:r>
      <w:proofErr w:type="spellEnd"/>
      <w:r w:rsidRPr="00A85C4F">
        <w:rPr>
          <w:sz w:val="14"/>
        </w:rPr>
        <w:t>,    │     │     │     │      │      │       │       │     │       │         │     │     │8977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не более 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12. </w:t>
      </w:r>
      <w:proofErr w:type="spellStart"/>
      <w:r w:rsidRPr="00A85C4F">
        <w:rPr>
          <w:sz w:val="14"/>
        </w:rPr>
        <w:t>Устойчи</w:t>
      </w:r>
      <w:proofErr w:type="spellEnd"/>
      <w:r w:rsidRPr="00A85C4F">
        <w:rPr>
          <w:sz w:val="14"/>
        </w:rPr>
        <w:t>- │     │     │     │      │      │       │       │     │       │   500   │     │     │ГОСТ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вость</w:t>
      </w:r>
      <w:proofErr w:type="spellEnd"/>
      <w:r w:rsidRPr="00A85C4F">
        <w:rPr>
          <w:sz w:val="14"/>
        </w:rPr>
        <w:t xml:space="preserve"> к </w:t>
      </w:r>
      <w:proofErr w:type="spellStart"/>
      <w:r w:rsidRPr="00A85C4F">
        <w:rPr>
          <w:sz w:val="14"/>
        </w:rPr>
        <w:t>ист</w:t>
      </w:r>
      <w:proofErr w:type="gramStart"/>
      <w:r w:rsidRPr="00A85C4F">
        <w:rPr>
          <w:sz w:val="14"/>
        </w:rPr>
        <w:t>и</w:t>
      </w:r>
      <w:proofErr w:type="spellEnd"/>
      <w:r w:rsidRPr="00A85C4F">
        <w:rPr>
          <w:sz w:val="14"/>
        </w:rPr>
        <w:t>-</w:t>
      </w:r>
      <w:proofErr w:type="gramEnd"/>
      <w:r w:rsidRPr="00A85C4F">
        <w:rPr>
          <w:sz w:val="14"/>
        </w:rPr>
        <w:t xml:space="preserve"> │     │     │     │      │      │       │       │     │       │(при на- │     │     │12.4.143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ранию</w:t>
      </w:r>
      <w:proofErr w:type="spellEnd"/>
      <w:r w:rsidRPr="00A85C4F">
        <w:rPr>
          <w:sz w:val="14"/>
        </w:rPr>
        <w:t>, циклы, │     │     │     │      │      │       │       │     │       │грузке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не менее      │     │     │     │      │      │       │       │     │       │1 кг)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             │     │     │     │      │      │       │       │     │       │      -10│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13. </w:t>
      </w:r>
      <w:proofErr w:type="spellStart"/>
      <w:r w:rsidRPr="00A85C4F">
        <w:rPr>
          <w:sz w:val="14"/>
        </w:rPr>
        <w:t>Коэффи</w:t>
      </w:r>
      <w:proofErr w:type="spellEnd"/>
      <w:r w:rsidRPr="00A85C4F">
        <w:rPr>
          <w:sz w:val="14"/>
        </w:rPr>
        <w:t>-  │  -  │  -  │  -  │  -   │  -   │   -   │   -   │  -  │   -   │9 x 10   │  -  │  -  │ГОСТ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циент</w:t>
      </w:r>
      <w:proofErr w:type="spellEnd"/>
      <w:r w:rsidRPr="00A85C4F">
        <w:rPr>
          <w:sz w:val="14"/>
        </w:rPr>
        <w:t xml:space="preserve"> </w:t>
      </w:r>
      <w:proofErr w:type="spellStart"/>
      <w:r w:rsidRPr="00A85C4F">
        <w:rPr>
          <w:sz w:val="14"/>
        </w:rPr>
        <w:t>прони</w:t>
      </w:r>
      <w:proofErr w:type="spellEnd"/>
      <w:r w:rsidRPr="00A85C4F">
        <w:rPr>
          <w:sz w:val="14"/>
        </w:rPr>
        <w:t>-  │     │     │     │      │      │       │       │     │       │         │     │     │12.4.143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цаемости</w:t>
      </w:r>
      <w:proofErr w:type="spellEnd"/>
      <w:r w:rsidRPr="00A85C4F">
        <w:rPr>
          <w:sz w:val="14"/>
        </w:rPr>
        <w:t xml:space="preserve"> 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органических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растворителей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(проницаемость│     │     │     │      │      │       │       │     │       │         │     │ 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парами    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четыреххлорис</w:t>
      </w:r>
      <w:proofErr w:type="spellEnd"/>
      <w:r w:rsidRPr="00A85C4F">
        <w:rPr>
          <w:sz w:val="14"/>
        </w:rPr>
        <w:t>-│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того </w:t>
      </w:r>
      <w:proofErr w:type="gramStart"/>
      <w:r w:rsidRPr="00A85C4F">
        <w:rPr>
          <w:sz w:val="14"/>
        </w:rPr>
        <w:t>угле</w:t>
      </w:r>
      <w:proofErr w:type="gramEnd"/>
      <w:r w:rsidRPr="00A85C4F">
        <w:rPr>
          <w:sz w:val="14"/>
        </w:rPr>
        <w:t>-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рода), </w:t>
      </w:r>
      <w:proofErr w:type="gramStart"/>
      <w:r w:rsidRPr="00A85C4F">
        <w:rPr>
          <w:sz w:val="14"/>
        </w:rPr>
        <w:t>г</w:t>
      </w:r>
      <w:proofErr w:type="gramEnd"/>
      <w:r w:rsidRPr="00A85C4F">
        <w:rPr>
          <w:sz w:val="14"/>
        </w:rPr>
        <w:t>/см,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с, не более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14. Стойкость│  -  │  -  │  -  │  -   │  -   │   -   │   -   │  -  │   -   │  20,0   │  -  │  - 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к действию    │     │     │     │      │      │       │       │     │       │         │     │     │9.030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органических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растворителей,│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%, не более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 15. Степень  │  -  │  -  │  -  │  -   │  -   │   -   │   -   │  -  │   -   │    -    │60,0 │  -  │ГОСТ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набухания     │     │     │     │      │      │       │       │     │       │         │     │     │9.030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пленки (</w:t>
      </w:r>
      <w:proofErr w:type="spellStart"/>
      <w:r w:rsidRPr="00A85C4F">
        <w:rPr>
          <w:sz w:val="14"/>
        </w:rPr>
        <w:t>изме</w:t>
      </w:r>
      <w:proofErr w:type="spellEnd"/>
      <w:r w:rsidRPr="00A85C4F">
        <w:rPr>
          <w:sz w:val="14"/>
        </w:rPr>
        <w:t>- │     │     │     │      │      │       │       │     │       │         │     │     │</w:t>
      </w:r>
      <w:proofErr w:type="gramEnd"/>
    </w:p>
    <w:p w:rsidR="00290F6C" w:rsidRPr="00A85C4F" w:rsidRDefault="00290F6C">
      <w:pPr>
        <w:pStyle w:val="ConsPlusCell"/>
        <w:jc w:val="both"/>
      </w:pPr>
      <w:proofErr w:type="spellStart"/>
      <w:r w:rsidRPr="00A85C4F">
        <w:rPr>
          <w:sz w:val="14"/>
        </w:rPr>
        <w:t>нение</w:t>
      </w:r>
      <w:proofErr w:type="spellEnd"/>
      <w:r w:rsidRPr="00A85C4F">
        <w:rPr>
          <w:sz w:val="14"/>
        </w:rPr>
        <w:t xml:space="preserve"> массы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образца) </w:t>
      </w:r>
      <w:proofErr w:type="gramStart"/>
      <w:r w:rsidRPr="00A85C4F">
        <w:rPr>
          <w:sz w:val="14"/>
        </w:rPr>
        <w:t>в</w:t>
      </w:r>
      <w:proofErr w:type="gramEnd"/>
      <w:r w:rsidRPr="00A85C4F">
        <w:rPr>
          <w:sz w:val="14"/>
        </w:rPr>
        <w:t xml:space="preserve">  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смеси бензин-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бензол (по    │     │     │     │      │      │       │       │     │       │         │     │ 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 xml:space="preserve">массе) в </w:t>
      </w:r>
      <w:proofErr w:type="spellStart"/>
      <w:r w:rsidRPr="00A85C4F">
        <w:rPr>
          <w:sz w:val="14"/>
        </w:rPr>
        <w:t>соот</w:t>
      </w:r>
      <w:proofErr w:type="spellEnd"/>
      <w:r w:rsidRPr="00A85C4F">
        <w:rPr>
          <w:sz w:val="14"/>
        </w:rPr>
        <w:t>-│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rPr>
          <w:sz w:val="14"/>
        </w:rPr>
        <w:t>ношении</w:t>
      </w:r>
      <w:proofErr w:type="gramEnd"/>
      <w:r w:rsidRPr="00A85C4F">
        <w:rPr>
          <w:sz w:val="14"/>
        </w:rPr>
        <w:t xml:space="preserve"> 3:1,  │     │     │     │      │      │       │       │     │       │         │     │     │</w:t>
      </w:r>
    </w:p>
    <w:p w:rsidR="00290F6C" w:rsidRPr="00A85C4F" w:rsidRDefault="00290F6C">
      <w:pPr>
        <w:pStyle w:val="ConsPlusCell"/>
        <w:jc w:val="both"/>
      </w:pPr>
      <w:r w:rsidRPr="00A85C4F">
        <w:rPr>
          <w:sz w:val="14"/>
        </w:rPr>
        <w:t>%, не более   │     │     │     │      │      │       │       │     │       │         │     │     │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3918C1" w:rsidRDefault="00290F6C">
      <w:pPr>
        <w:pStyle w:val="ConsPlusNormal"/>
        <w:ind w:firstLine="540"/>
        <w:jc w:val="both"/>
        <w:rPr>
          <w:i/>
        </w:rPr>
      </w:pPr>
      <w:bookmarkStart w:id="3" w:name="P418"/>
      <w:bookmarkEnd w:id="3"/>
      <w:r w:rsidRPr="003918C1">
        <w:rPr>
          <w:i/>
        </w:rPr>
        <w:t xml:space="preserve">Примечание. В числителе приведены значения показателей качества и методы испытаний для материалов бесшовных диэлектрических перчаток, в знаменателе - для </w:t>
      </w:r>
      <w:proofErr w:type="spellStart"/>
      <w:r w:rsidRPr="003918C1">
        <w:rPr>
          <w:i/>
        </w:rPr>
        <w:t>штанцованных</w:t>
      </w:r>
      <w:proofErr w:type="spellEnd"/>
      <w:r w:rsidRPr="003918C1">
        <w:rPr>
          <w:i/>
        </w:rPr>
        <w:t>.</w:t>
      </w:r>
    </w:p>
    <w:p w:rsidR="00290F6C" w:rsidRPr="00A85C4F" w:rsidRDefault="00290F6C">
      <w:pPr>
        <w:pStyle w:val="ConsPlusNormal"/>
        <w:ind w:firstLine="540"/>
        <w:jc w:val="both"/>
      </w:pP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</w:pPr>
      <w:r w:rsidRPr="00A85C4F">
        <w:lastRenderedPageBreak/>
        <w:t>Таблица 4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Показатели качества трикотажных полотен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───────────────────────────────┬─────────────────┬────────────────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   Наименование показателя    │Норма для группы │Метод испытания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  │     защиты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  ├─────────────────┤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  │ от механических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  │   воздействий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  │   (истирания)   │</w:t>
      </w: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───────────────────────────────┼─────────────────┼────────────────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1. Поверхностная плотность,   │       300       │ГОСТ 8845</w:t>
      </w:r>
    </w:p>
    <w:p w:rsidR="00290F6C" w:rsidRPr="00A85C4F" w:rsidRDefault="00290F6C">
      <w:pPr>
        <w:pStyle w:val="ConsPlusCell"/>
        <w:jc w:val="both"/>
      </w:pPr>
      <w:r w:rsidRPr="00A85C4F">
        <w:t>г/м</w:t>
      </w:r>
      <w:proofErr w:type="gramStart"/>
      <w:r w:rsidRPr="00A85C4F">
        <w:t>2</w:t>
      </w:r>
      <w:proofErr w:type="gramEnd"/>
      <w:r w:rsidRPr="00A85C4F">
        <w:t>, не более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2. Плотность по вертикали     │      25,0       │ГОСТ 8846</w:t>
      </w:r>
    </w:p>
    <w:p w:rsidR="00290F6C" w:rsidRPr="00A85C4F" w:rsidRDefault="00290F6C">
      <w:pPr>
        <w:pStyle w:val="ConsPlusCell"/>
        <w:jc w:val="both"/>
      </w:pPr>
      <w:r w:rsidRPr="00A85C4F">
        <w:t>на 5 см, число петель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3. Прочность при разрыве, Н,  │      140,0      │ГОСТ 8847</w:t>
      </w:r>
    </w:p>
    <w:p w:rsidR="00290F6C" w:rsidRPr="00A85C4F" w:rsidRDefault="00290F6C">
      <w:pPr>
        <w:pStyle w:val="ConsPlusCell"/>
        <w:jc w:val="both"/>
      </w:pPr>
      <w:r w:rsidRPr="00A85C4F">
        <w:t>не менее      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4. Стойкость к истиранию      │      350,0      │ГОСТ 12739</w:t>
      </w:r>
    </w:p>
    <w:p w:rsidR="00290F6C" w:rsidRPr="00A85C4F" w:rsidRDefault="00290F6C">
      <w:pPr>
        <w:pStyle w:val="ConsPlusCell"/>
        <w:jc w:val="both"/>
      </w:pPr>
      <w:r w:rsidRPr="00A85C4F">
        <w:t>по плоскости, циклы, не менее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5. Гигроскопичность, %,       │       7,0       │ГОСТ 3816</w:t>
      </w:r>
    </w:p>
    <w:p w:rsidR="00290F6C" w:rsidRPr="00A85C4F" w:rsidRDefault="00290F6C">
      <w:pPr>
        <w:pStyle w:val="ConsPlusCell"/>
        <w:jc w:val="both"/>
      </w:pPr>
      <w:r w:rsidRPr="00A85C4F">
        <w:t>не менее      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6. Жесткость, </w:t>
      </w:r>
      <w:proofErr w:type="spellStart"/>
      <w:r w:rsidRPr="00A85C4F">
        <w:t>сН</w:t>
      </w:r>
      <w:proofErr w:type="spellEnd"/>
      <w:r w:rsidRPr="00A85C4F">
        <w:t>, не более    │       1,0       │ГОСТ 8977</w:t>
      </w:r>
    </w:p>
    <w:p w:rsidR="00290F6C" w:rsidRPr="00A85C4F" w:rsidRDefault="00290F6C">
      <w:pPr>
        <w:pStyle w:val="ConsPlusCell"/>
        <w:jc w:val="both"/>
      </w:pPr>
      <w:r w:rsidRPr="00A85C4F">
        <w:t xml:space="preserve"> 7. Воздухопроницаемость,      │      200,0      │ГОСТ 12088</w:t>
      </w:r>
    </w:p>
    <w:p w:rsidR="00290F6C" w:rsidRPr="00A85C4F" w:rsidRDefault="00290F6C">
      <w:pPr>
        <w:pStyle w:val="ConsPlusCell"/>
        <w:jc w:val="both"/>
      </w:pPr>
      <w:r w:rsidRPr="00A85C4F">
        <w:t>дм3/м</w:t>
      </w:r>
      <w:proofErr w:type="gramStart"/>
      <w:r w:rsidRPr="00A85C4F">
        <w:t>2</w:t>
      </w:r>
      <w:proofErr w:type="gramEnd"/>
      <w:r w:rsidRPr="00A85C4F">
        <w:t>, с, не менее            │                 │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right"/>
      </w:pPr>
      <w:r w:rsidRPr="00A85C4F">
        <w:t>Таблица 5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Показатели качества нетканых полотен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───────────────────────────────┬─────────────────┬────────────────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   Наименование показателя    │      Норма      │Метод испытания</w:t>
      </w: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───────────────────────────────┼─────────────────┼────────────────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1. Толщина, мм</w:t>
      </w:r>
      <w:proofErr w:type="gramStart"/>
      <w:r w:rsidRPr="00A85C4F">
        <w:t xml:space="preserve">                │ О</w:t>
      </w:r>
      <w:proofErr w:type="gramEnd"/>
      <w:r w:rsidRPr="00A85C4F">
        <w:t>т 0,12 до 0,15 │ГОСТ 12023</w:t>
      </w:r>
    </w:p>
    <w:p w:rsidR="00290F6C" w:rsidRPr="00A85C4F" w:rsidRDefault="00290F6C">
      <w:pPr>
        <w:pStyle w:val="ConsPlusCell"/>
        <w:jc w:val="both"/>
      </w:pPr>
      <w:r w:rsidRPr="00A85C4F">
        <w:t xml:space="preserve"> 2. Поверхностная плотность,   │       250       │ГОСТ 15902.1</w:t>
      </w:r>
    </w:p>
    <w:p w:rsidR="00290F6C" w:rsidRPr="00A85C4F" w:rsidRDefault="00290F6C">
      <w:pPr>
        <w:pStyle w:val="ConsPlusCell"/>
        <w:jc w:val="both"/>
      </w:pPr>
      <w:r w:rsidRPr="00A85C4F">
        <w:t>г/м</w:t>
      </w:r>
      <w:proofErr w:type="gramStart"/>
      <w:r w:rsidRPr="00A85C4F">
        <w:t>2</w:t>
      </w:r>
      <w:proofErr w:type="gramEnd"/>
      <w:r w:rsidRPr="00A85C4F">
        <w:t>, не более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3. Прочность при разрыве, Н,  │                 │</w:t>
      </w:r>
    </w:p>
    <w:p w:rsidR="00290F6C" w:rsidRPr="00A85C4F" w:rsidRDefault="00290F6C">
      <w:pPr>
        <w:pStyle w:val="ConsPlusCell"/>
        <w:jc w:val="both"/>
      </w:pPr>
      <w:r w:rsidRPr="00A85C4F">
        <w:t>не менее:     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по длине                    │       500       │ГОСТ 15902.3</w:t>
      </w:r>
    </w:p>
    <w:p w:rsidR="00290F6C" w:rsidRPr="00A85C4F" w:rsidRDefault="00290F6C">
      <w:pPr>
        <w:pStyle w:val="ConsPlusCell"/>
        <w:jc w:val="both"/>
      </w:pPr>
      <w:r w:rsidRPr="00A85C4F">
        <w:t xml:space="preserve">   по ширине                   │       850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4. Плотность нитей            │                 │ГОСТ 15902.2</w:t>
      </w:r>
    </w:p>
    <w:p w:rsidR="00290F6C" w:rsidRPr="00A85C4F" w:rsidRDefault="00290F6C">
      <w:pPr>
        <w:pStyle w:val="ConsPlusCell"/>
        <w:jc w:val="both"/>
      </w:pPr>
      <w:r w:rsidRPr="00A85C4F">
        <w:t>(число нитей):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по длине                    │       41        │      -</w:t>
      </w:r>
    </w:p>
    <w:p w:rsidR="00290F6C" w:rsidRPr="00A85C4F" w:rsidRDefault="00290F6C">
      <w:pPr>
        <w:pStyle w:val="ConsPlusCell"/>
        <w:jc w:val="both"/>
      </w:pPr>
      <w:r w:rsidRPr="00A85C4F">
        <w:t xml:space="preserve">   по ширине                   │       20        │      -</w:t>
      </w:r>
    </w:p>
    <w:p w:rsidR="00290F6C" w:rsidRPr="00A85C4F" w:rsidRDefault="00290F6C">
      <w:pPr>
        <w:pStyle w:val="ConsPlusCell"/>
        <w:jc w:val="both"/>
      </w:pPr>
      <w:r w:rsidRPr="00A85C4F">
        <w:t xml:space="preserve"> 5. Гигроскопичность, %,       │        7        │ГОСТ 3816</w:t>
      </w:r>
    </w:p>
    <w:p w:rsidR="00290F6C" w:rsidRPr="00A85C4F" w:rsidRDefault="00290F6C">
      <w:pPr>
        <w:pStyle w:val="ConsPlusCell"/>
        <w:jc w:val="both"/>
      </w:pPr>
      <w:r w:rsidRPr="00A85C4F">
        <w:t>не менее                       │                 │</w:t>
      </w:r>
    </w:p>
    <w:p w:rsidR="00290F6C" w:rsidRPr="00A85C4F" w:rsidRDefault="00290F6C">
      <w:pPr>
        <w:pStyle w:val="ConsPlusNormal"/>
        <w:ind w:firstLine="540"/>
        <w:jc w:val="both"/>
      </w:pP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</w:pPr>
      <w:r w:rsidRPr="00A85C4F">
        <w:lastRenderedPageBreak/>
        <w:t>Таблица 6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Показатели качества асбестовых тканей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─────────────────────────────┬──────────────┬─────────────────────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  Наименование показателя   │  Норма для   │  Метод испытания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│группы защиты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├──────────────┤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 от контакта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 с нагретыми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│поверхностями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  св. 400 °C  │</w:t>
      </w: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─────────────────────────────┼──────────────┼─────────────────────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Примечание</w:t>
      </w:r>
      <w:r w:rsidR="00290F6C" w:rsidRPr="00A85C4F">
        <w:rPr>
          <w:i/>
        </w:rPr>
        <w:t>.</w:t>
      </w:r>
      <w:r w:rsidRPr="00A85C4F">
        <w:rPr>
          <w:i/>
        </w:rPr>
        <w:t xml:space="preserve"> </w:t>
      </w:r>
      <w:r w:rsidR="00290F6C" w:rsidRPr="00A85C4F">
        <w:rPr>
          <w:i/>
        </w:rPr>
        <w:t>Взамен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6102-78</w:t>
      </w:r>
      <w:r w:rsidRPr="00A85C4F">
        <w:rPr>
          <w:i/>
        </w:rPr>
        <w:t xml:space="preserve"> </w:t>
      </w:r>
      <w:r w:rsidR="00290F6C" w:rsidRPr="00A85C4F">
        <w:rPr>
          <w:i/>
        </w:rPr>
        <w:t>Постановлением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Госстандарта</w:t>
      </w:r>
      <w:r w:rsidRPr="00A85C4F">
        <w:rPr>
          <w:i/>
        </w:rPr>
        <w:t xml:space="preserve"> </w:t>
      </w:r>
      <w:r w:rsidR="00290F6C" w:rsidRPr="00A85C4F">
        <w:rPr>
          <w:i/>
        </w:rPr>
        <w:t>России</w:t>
      </w:r>
      <w:r w:rsidRPr="00A85C4F">
        <w:rPr>
          <w:i/>
        </w:rPr>
        <w:t xml:space="preserve"> </w:t>
      </w:r>
      <w:r w:rsidR="00290F6C" w:rsidRPr="00A85C4F">
        <w:rPr>
          <w:i/>
        </w:rPr>
        <w:t>от</w:t>
      </w:r>
      <w:r w:rsidRPr="00A85C4F">
        <w:rPr>
          <w:i/>
        </w:rPr>
        <w:t xml:space="preserve"> </w:t>
      </w:r>
      <w:r w:rsidR="00290F6C" w:rsidRPr="00A85C4F">
        <w:rPr>
          <w:i/>
        </w:rPr>
        <w:t>23.03.1995</w:t>
      </w:r>
      <w:r w:rsidRPr="00A85C4F">
        <w:rPr>
          <w:i/>
        </w:rPr>
        <w:t xml:space="preserve"> № </w:t>
      </w:r>
      <w:r w:rsidR="00290F6C" w:rsidRPr="00A85C4F">
        <w:rPr>
          <w:i/>
        </w:rPr>
        <w:t>159</w:t>
      </w:r>
      <w:r w:rsidRPr="00A85C4F">
        <w:rPr>
          <w:i/>
        </w:rPr>
        <w:t xml:space="preserve"> </w:t>
      </w:r>
      <w:r w:rsidR="00290F6C" w:rsidRPr="00A85C4F">
        <w:rPr>
          <w:i/>
        </w:rPr>
        <w:t>с</w:t>
      </w:r>
      <w:r w:rsidRPr="00A85C4F">
        <w:rPr>
          <w:i/>
        </w:rPr>
        <w:t xml:space="preserve"> </w:t>
      </w:r>
      <w:r w:rsidR="00290F6C" w:rsidRPr="00A85C4F">
        <w:rPr>
          <w:i/>
        </w:rPr>
        <w:t>1</w:t>
      </w:r>
      <w:r w:rsidRPr="00A85C4F">
        <w:rPr>
          <w:i/>
        </w:rPr>
        <w:t xml:space="preserve"> </w:t>
      </w:r>
      <w:r w:rsidR="00290F6C" w:rsidRPr="00A85C4F">
        <w:rPr>
          <w:i/>
        </w:rPr>
        <w:t>января</w:t>
      </w:r>
      <w:r w:rsidRPr="00A85C4F">
        <w:rPr>
          <w:i/>
        </w:rPr>
        <w:t xml:space="preserve"> </w:t>
      </w:r>
      <w:r w:rsidR="00290F6C" w:rsidRPr="00A85C4F">
        <w:rPr>
          <w:i/>
        </w:rPr>
        <w:t>1996</w:t>
      </w:r>
      <w:r w:rsidRPr="00A85C4F">
        <w:rPr>
          <w:i/>
        </w:rPr>
        <w:t xml:space="preserve"> </w:t>
      </w:r>
      <w:r w:rsidR="00290F6C" w:rsidRPr="00A85C4F">
        <w:rPr>
          <w:i/>
        </w:rPr>
        <w:t>года</w:t>
      </w:r>
      <w:r w:rsidRPr="00A85C4F">
        <w:rPr>
          <w:i/>
        </w:rPr>
        <w:t xml:space="preserve"> </w:t>
      </w:r>
      <w:r w:rsidR="00290F6C" w:rsidRPr="00A85C4F">
        <w:rPr>
          <w:i/>
        </w:rPr>
        <w:t>введен</w:t>
      </w:r>
      <w:r w:rsidRPr="00A85C4F">
        <w:rPr>
          <w:i/>
        </w:rPr>
        <w:t xml:space="preserve"> </w:t>
      </w:r>
      <w:r w:rsidR="00290F6C" w:rsidRPr="00A85C4F">
        <w:rPr>
          <w:i/>
        </w:rPr>
        <w:t>в</w:t>
      </w:r>
      <w:r w:rsidRPr="00A85C4F">
        <w:rPr>
          <w:i/>
        </w:rPr>
        <w:t xml:space="preserve"> </w:t>
      </w:r>
      <w:r w:rsidR="00290F6C" w:rsidRPr="00A85C4F">
        <w:rPr>
          <w:i/>
        </w:rPr>
        <w:t>действие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6102-94.</w:t>
      </w:r>
    </w:p>
    <w:p w:rsidR="00290F6C" w:rsidRPr="00A85C4F" w:rsidRDefault="00290F6C">
      <w:pPr>
        <w:pStyle w:val="ConsPlusCell"/>
        <w:jc w:val="both"/>
      </w:pPr>
      <w:r w:rsidRPr="00A85C4F">
        <w:t xml:space="preserve"> 1. Масса 1 м</w:t>
      </w:r>
      <w:proofErr w:type="gramStart"/>
      <w:r w:rsidRPr="00A85C4F">
        <w:t>2</w:t>
      </w:r>
      <w:proofErr w:type="gramEnd"/>
      <w:r w:rsidRPr="00A85C4F">
        <w:t>, г, не более  │     900      │ ГОСТ 6102</w:t>
      </w:r>
    </w:p>
    <w:p w:rsidR="00290F6C" w:rsidRPr="00A85C4F" w:rsidRDefault="00290F6C">
      <w:pPr>
        <w:pStyle w:val="ConsPlusCell"/>
        <w:jc w:val="both"/>
      </w:pPr>
      <w:r w:rsidRPr="00A85C4F">
        <w:t xml:space="preserve"> 2. Толщина, </w:t>
      </w:r>
      <w:proofErr w:type="gramStart"/>
      <w:r w:rsidRPr="00A85C4F">
        <w:t>мм</w:t>
      </w:r>
      <w:proofErr w:type="gramEnd"/>
      <w:r w:rsidRPr="00A85C4F">
        <w:t>, не менее    │     1,4      │ ГОСТ 6102</w:t>
      </w:r>
    </w:p>
    <w:p w:rsidR="00290F6C" w:rsidRPr="00A85C4F" w:rsidRDefault="00290F6C">
      <w:pPr>
        <w:pStyle w:val="ConsPlusCell"/>
        <w:jc w:val="both"/>
      </w:pPr>
      <w:r w:rsidRPr="00A85C4F">
        <w:t xml:space="preserve"> 3. Разрывная нагрузка, Н,   │              │ ГОСТ 6102</w:t>
      </w:r>
    </w:p>
    <w:p w:rsidR="00290F6C" w:rsidRPr="00A85C4F" w:rsidRDefault="00290F6C">
      <w:pPr>
        <w:pStyle w:val="ConsPlusCell"/>
        <w:jc w:val="both"/>
      </w:pPr>
      <w:r w:rsidRPr="00A85C4F">
        <w:t>не менее:                    │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по основе                 │     1000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по утку                   │     400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4. Стойкость к истиранию,   │     300      │ ГОСТ 15967, смена</w:t>
      </w:r>
    </w:p>
    <w:p w:rsidR="00290F6C" w:rsidRPr="00A85C4F" w:rsidRDefault="00290F6C">
      <w:pPr>
        <w:pStyle w:val="ConsPlusCell"/>
        <w:jc w:val="both"/>
      </w:pPr>
      <w:r w:rsidRPr="00A85C4F">
        <w:t>циклы, не менее              │              │водостойкой шкурки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              │через 1000 циклов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              │истирающего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              │воздействия</w:t>
      </w:r>
    </w:p>
    <w:p w:rsidR="00290F6C" w:rsidRPr="00A85C4F" w:rsidRDefault="00290F6C">
      <w:pPr>
        <w:pStyle w:val="ConsPlusCell"/>
        <w:jc w:val="both"/>
      </w:pPr>
      <w:r w:rsidRPr="00A85C4F">
        <w:t xml:space="preserve"> 5. Потеря массы при         │      27      │ ГОСТ 6102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t>прокаливании</w:t>
      </w:r>
      <w:proofErr w:type="gramEnd"/>
      <w:r w:rsidRPr="00A85C4F">
        <w:t>, %, не менее    │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6. </w:t>
      </w:r>
      <w:proofErr w:type="gramStart"/>
      <w:r w:rsidRPr="00A85C4F">
        <w:t xml:space="preserve">Жесткость, </w:t>
      </w:r>
      <w:proofErr w:type="spellStart"/>
      <w:r w:rsidRPr="00A85C4F">
        <w:t>сН</w:t>
      </w:r>
      <w:proofErr w:type="spellEnd"/>
      <w:r w:rsidRPr="00A85C4F">
        <w:t>, не более  │      8       │ ГОСТ 8977 (размер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t xml:space="preserve">                             │              │образца 20 x 95 мм)</w:t>
      </w:r>
    </w:p>
    <w:p w:rsidR="00290F6C" w:rsidRPr="00A85C4F" w:rsidRDefault="00290F6C">
      <w:pPr>
        <w:pStyle w:val="ConsPlusCell"/>
        <w:jc w:val="both"/>
      </w:pPr>
      <w:r w:rsidRPr="00A85C4F">
        <w:t xml:space="preserve"> 7. Осыпаемость, Н, не менее │      20      │ Приложение 1</w:t>
      </w:r>
    </w:p>
    <w:p w:rsidR="00290F6C" w:rsidRPr="00A85C4F" w:rsidRDefault="00290F6C">
      <w:pPr>
        <w:pStyle w:val="ConsPlusNormal"/>
        <w:ind w:firstLine="540"/>
        <w:jc w:val="both"/>
      </w:pP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</w:pPr>
      <w:r w:rsidRPr="00A85C4F">
        <w:lastRenderedPageBreak/>
        <w:t>Таблица 7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bookmarkStart w:id="4" w:name="P503"/>
      <w:bookmarkEnd w:id="4"/>
      <w:r w:rsidRPr="00A85C4F">
        <w:t>Показатели качества натуральных кож</w:t>
      </w: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────────────────────┬─────────────────────────┬───────────────────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   Наименование    │ Норма для группы защиты │  Метод испытания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показателя     ├───────────┬─────────────┤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│от </w:t>
      </w:r>
      <w:proofErr w:type="spellStart"/>
      <w:r w:rsidRPr="00A85C4F">
        <w:t>механ</w:t>
      </w:r>
      <w:proofErr w:type="gramStart"/>
      <w:r w:rsidRPr="00A85C4F">
        <w:t>и</w:t>
      </w:r>
      <w:proofErr w:type="spellEnd"/>
      <w:r w:rsidRPr="00A85C4F">
        <w:t>-</w:t>
      </w:r>
      <w:proofErr w:type="gramEnd"/>
      <w:r w:rsidRPr="00A85C4F">
        <w:t xml:space="preserve"> │от повышенных│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│</w:t>
      </w:r>
      <w:proofErr w:type="spellStart"/>
      <w:r w:rsidRPr="00A85C4F">
        <w:t>ческих</w:t>
      </w:r>
      <w:proofErr w:type="spellEnd"/>
      <w:r w:rsidRPr="00A85C4F">
        <w:t xml:space="preserve">     │температур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</w:t>
      </w:r>
      <w:proofErr w:type="gramStart"/>
      <w:r w:rsidRPr="00A85C4F">
        <w:t>│воздействий│(искр, брызг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t xml:space="preserve">                    </w:t>
      </w:r>
      <w:proofErr w:type="gramStart"/>
      <w:r w:rsidRPr="00A85C4F">
        <w:t>│(проколов, │расплавленно-│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t xml:space="preserve">                    │порезов,   │</w:t>
      </w:r>
      <w:proofErr w:type="spellStart"/>
      <w:r w:rsidRPr="00A85C4F">
        <w:t>го</w:t>
      </w:r>
      <w:proofErr w:type="spellEnd"/>
      <w:r w:rsidRPr="00A85C4F">
        <w:t xml:space="preserve"> металла,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</w:t>
      </w:r>
      <w:proofErr w:type="gramStart"/>
      <w:r w:rsidRPr="00A85C4F">
        <w:t>│истирания) │окалины);    │</w:t>
      </w:r>
      <w:proofErr w:type="gramEnd"/>
    </w:p>
    <w:p w:rsidR="00290F6C" w:rsidRPr="00A85C4F" w:rsidRDefault="00290F6C">
      <w:pPr>
        <w:pStyle w:val="ConsPlusCell"/>
        <w:jc w:val="both"/>
      </w:pPr>
      <w:r w:rsidRPr="00A85C4F">
        <w:t xml:space="preserve">                    │           │от контакта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│           │с нагретыми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│           │поверхностями│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│           │от 45° до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│           │100 °C       │</w:t>
      </w:r>
    </w:p>
    <w:p w:rsidR="00290F6C" w:rsidRPr="00A85C4F" w:rsidRDefault="00290F6C">
      <w:pPr>
        <w:pStyle w:val="ConsPlusCell"/>
        <w:jc w:val="both"/>
      </w:pPr>
      <w:r w:rsidRPr="00A85C4F">
        <w:t>────────────────────┼───────────┼─────────────┼───────────────────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1. </w:t>
      </w:r>
      <w:proofErr w:type="gramStart"/>
      <w:r w:rsidRPr="00A85C4F">
        <w:t>Разрывная</w:t>
      </w:r>
      <w:proofErr w:type="gramEnd"/>
      <w:r w:rsidRPr="00A85C4F">
        <w:t xml:space="preserve"> на-   │   130,0   │    130,0    │ ГОСТ 3813</w:t>
      </w:r>
    </w:p>
    <w:p w:rsidR="00290F6C" w:rsidRPr="00A85C4F" w:rsidRDefault="00290F6C">
      <w:pPr>
        <w:pStyle w:val="ConsPlusCell"/>
        <w:jc w:val="both"/>
      </w:pPr>
      <w:r w:rsidRPr="00A85C4F">
        <w:t>грузка, Н, не менее │           │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2. Стойкость к     │   58,0    │             │ ГОСТ 12.4.118</w:t>
      </w:r>
    </w:p>
    <w:p w:rsidR="00290F6C" w:rsidRPr="00A85C4F" w:rsidRDefault="00290F6C">
      <w:pPr>
        <w:pStyle w:val="ConsPlusCell"/>
        <w:jc w:val="both"/>
      </w:pPr>
      <w:r w:rsidRPr="00A85C4F">
        <w:t>проколу, Н, не менее│           │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3. Стойкость к     │  7000,0   │   7000,0    │ ГОСТ 15967, смена</w:t>
      </w:r>
    </w:p>
    <w:p w:rsidR="00290F6C" w:rsidRPr="00A85C4F" w:rsidRDefault="00290F6C">
      <w:pPr>
        <w:pStyle w:val="ConsPlusCell"/>
        <w:jc w:val="both"/>
      </w:pPr>
      <w:r w:rsidRPr="00A85C4F">
        <w:t>истиранию, циклы,   │           │             │водостойкой шкурки</w:t>
      </w:r>
    </w:p>
    <w:p w:rsidR="00290F6C" w:rsidRPr="00A85C4F" w:rsidRDefault="00290F6C">
      <w:pPr>
        <w:pStyle w:val="ConsPlusCell"/>
        <w:jc w:val="both"/>
      </w:pPr>
      <w:r w:rsidRPr="00A85C4F">
        <w:t xml:space="preserve">не менее            │           │             │после 1000 </w:t>
      </w:r>
      <w:proofErr w:type="spellStart"/>
      <w:r w:rsidRPr="00A85C4F">
        <w:t>исти</w:t>
      </w:r>
      <w:proofErr w:type="spellEnd"/>
      <w:r w:rsidRPr="00A85C4F">
        <w:t>-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          │           │             │</w:t>
      </w:r>
      <w:proofErr w:type="spellStart"/>
      <w:r w:rsidRPr="00A85C4F">
        <w:t>рающих</w:t>
      </w:r>
      <w:proofErr w:type="spellEnd"/>
      <w:r w:rsidRPr="00A85C4F">
        <w:t xml:space="preserve"> воздействий</w:t>
      </w:r>
    </w:p>
    <w:p w:rsidR="00290F6C" w:rsidRPr="00A85C4F" w:rsidRDefault="00290F6C">
      <w:pPr>
        <w:pStyle w:val="ConsPlusCell"/>
        <w:jc w:val="both"/>
      </w:pPr>
      <w:r w:rsidRPr="00A85C4F">
        <w:t xml:space="preserve"> 4. Сопротивление   │    8,0    │             │ ГОСТ 12.4141</w:t>
      </w:r>
    </w:p>
    <w:p w:rsidR="00290F6C" w:rsidRPr="00A85C4F" w:rsidRDefault="00290F6C">
      <w:pPr>
        <w:pStyle w:val="ConsPlusCell"/>
        <w:jc w:val="both"/>
      </w:pPr>
      <w:r w:rsidRPr="00A85C4F">
        <w:t>порезу, Н/мм,       │           │             │</w:t>
      </w:r>
    </w:p>
    <w:p w:rsidR="00290F6C" w:rsidRPr="00A85C4F" w:rsidRDefault="00290F6C">
      <w:pPr>
        <w:pStyle w:val="ConsPlusCell"/>
        <w:jc w:val="both"/>
      </w:pPr>
      <w:r w:rsidRPr="00A85C4F">
        <w:t>не менее            │           │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5. Масса 1 м</w:t>
      </w:r>
      <w:proofErr w:type="gramStart"/>
      <w:r w:rsidRPr="00A85C4F">
        <w:t>2</w:t>
      </w:r>
      <w:proofErr w:type="gramEnd"/>
      <w:r w:rsidRPr="00A85C4F">
        <w:t>/г,   │   530,0   │    530,0    │ ГОСТ 938.13</w:t>
      </w:r>
    </w:p>
    <w:p w:rsidR="00290F6C" w:rsidRPr="00A85C4F" w:rsidRDefault="00290F6C">
      <w:pPr>
        <w:pStyle w:val="ConsPlusCell"/>
        <w:jc w:val="both"/>
      </w:pPr>
      <w:r w:rsidRPr="00A85C4F">
        <w:t>не более            │           │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6. Жесткость, </w:t>
      </w:r>
      <w:proofErr w:type="spellStart"/>
      <w:r w:rsidRPr="00A85C4F">
        <w:t>сН</w:t>
      </w:r>
      <w:proofErr w:type="spellEnd"/>
      <w:r w:rsidRPr="00A85C4F">
        <w:t>,  │   10,0    │    10,0     │ ГОСТ 8977</w:t>
      </w:r>
    </w:p>
    <w:p w:rsidR="00290F6C" w:rsidRPr="00A85C4F" w:rsidRDefault="00290F6C">
      <w:pPr>
        <w:pStyle w:val="ConsPlusCell"/>
        <w:jc w:val="both"/>
      </w:pPr>
      <w:r w:rsidRPr="00A85C4F">
        <w:t>не более            │           │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7. </w:t>
      </w:r>
      <w:proofErr w:type="gramStart"/>
      <w:r w:rsidRPr="00A85C4F">
        <w:t>Раздирающая</w:t>
      </w:r>
      <w:proofErr w:type="gramEnd"/>
      <w:r w:rsidRPr="00A85C4F">
        <w:t xml:space="preserve"> на- │    3,4    │     3,4     │ ГОСТ 3813</w:t>
      </w:r>
    </w:p>
    <w:p w:rsidR="00290F6C" w:rsidRPr="00A85C4F" w:rsidRDefault="00290F6C">
      <w:pPr>
        <w:pStyle w:val="ConsPlusCell"/>
        <w:jc w:val="both"/>
      </w:pPr>
      <w:r w:rsidRPr="00A85C4F">
        <w:t>грузка, Н, не менее │           │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8. Стойкость </w:t>
      </w:r>
      <w:proofErr w:type="gramStart"/>
      <w:r w:rsidRPr="00A85C4F">
        <w:t>к</w:t>
      </w:r>
      <w:proofErr w:type="gramEnd"/>
      <w:r w:rsidRPr="00A85C4F">
        <w:t xml:space="preserve"> про-│     -     │    60,0     │ ГОСТ 12.4.052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жиганию</w:t>
      </w:r>
      <w:proofErr w:type="spellEnd"/>
      <w:r w:rsidRPr="00A85C4F">
        <w:t>, с, не менее│           │             │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1.3. Ткани, искусственные и натуральные кожи применяют для изготовления оснований и накладок средств защиты рук.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1.4. Пленочные полимерные материалы применяют для средств защиты рук.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1.5. Трикотажные полотна применяют для изготовления средств защиты рук и их деталей, а также для изготовления вкладышей в средствах защиты рук из полимерных материалов.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1.6. Нетканые полотна применяют для изготовления тыльной стороны, подкладки и прокладки средств защиты рук различного назначения.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1.7. Асбестовые ткани применяют для изготовления оснований и накладок средств защиты рук.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  <w:outlineLvl w:val="1"/>
        <w:rPr>
          <w:b/>
        </w:rPr>
      </w:pPr>
      <w:r w:rsidRPr="00A85C4F">
        <w:rPr>
          <w:b/>
        </w:rPr>
        <w:t>2. ТРЕБОВАНИЯ К МАТЕРИАЛАМ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bookmarkStart w:id="5" w:name="P548"/>
      <w:bookmarkEnd w:id="5"/>
      <w:r w:rsidRPr="00A85C4F">
        <w:t xml:space="preserve">2.1. Показатели качества тканей и методы испытаний искусственных кож, полимерных материалов, трикотажных полотен, нетканых полотен, асбестовых тканей и натуральных кож должны соответствовать </w:t>
      </w:r>
      <w:proofErr w:type="gramStart"/>
      <w:r w:rsidRPr="00A85C4F">
        <w:t>указанным</w:t>
      </w:r>
      <w:proofErr w:type="gramEnd"/>
      <w:r w:rsidRPr="00A85C4F">
        <w:t xml:space="preserve"> в табл. 1 - 7 и Приложениях 1 и 2.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Ассортимент материалов в зависимости от группы и подгруппы защиты приведен в Приложении 3.</w:t>
      </w:r>
    </w:p>
    <w:p w:rsidR="00290F6C" w:rsidRPr="00A85C4F" w:rsidRDefault="00290F6C">
      <w:pPr>
        <w:pStyle w:val="ConsPlusNormal"/>
        <w:jc w:val="right"/>
        <w:outlineLvl w:val="0"/>
      </w:pPr>
      <w:r w:rsidRPr="00A85C4F">
        <w:lastRenderedPageBreak/>
        <w:t>Приложение 1</w:t>
      </w:r>
    </w:p>
    <w:p w:rsidR="00290F6C" w:rsidRPr="00A85C4F" w:rsidRDefault="00290F6C">
      <w:pPr>
        <w:pStyle w:val="ConsPlusNormal"/>
        <w:jc w:val="right"/>
      </w:pPr>
      <w:r w:rsidRPr="00A85C4F">
        <w:t>Обязательное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  <w:rPr>
          <w:b/>
        </w:rPr>
      </w:pPr>
      <w:bookmarkStart w:id="6" w:name="P558"/>
      <w:bookmarkEnd w:id="6"/>
      <w:r w:rsidRPr="00A85C4F">
        <w:rPr>
          <w:b/>
        </w:rPr>
        <w:t>МЕТОД ОПРЕДЕЛЕНИЯ ОСЫПАЕМОСТИ ТКАНЕЙ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Настоящий метод применяют для тканей, предназначенных для рукавиц и трехпалых перчаток специального назначения.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Сущность метода заключается в определении усилия, требующегося для сбрасывания двухмиллиметрового слоя нитей ткани.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1. ОТБОР ПРОБ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1.1. Отбор проб - по ГОСТ 20566.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1.2. Из каждой отобранной пробы вырезают 20 элементарных проб по основе и 20 элементарных проб по утку размером 30 x 100 мм.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2. ПОДГОТОВКА К ИСПЫТАНИЮ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2.1. Перед испытанием пробы выдерживают в климатических условиях по ГОСТ 10681 в течение 24 ч.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3. АППАРАТУРА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3.1. Разрывная машина с приспособлением ЦНИХБИ (черт. 1).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Приспособление для определения усилий при осыпании ткани</w: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E5BDF">
      <w:pPr>
        <w:pStyle w:val="ConsPlusNormal"/>
        <w:jc w:val="center"/>
      </w:pPr>
      <w:r w:rsidRPr="00A85C4F">
        <w:rPr>
          <w:position w:val="-248"/>
        </w:rPr>
        <w:pict>
          <v:shape id="_x0000_i1025" style="width:85.25pt;height:259.8pt" coordsize="" o:spt="100" adj="0,,0" path="" filled="f" stroked="f">
            <v:stroke joinstyle="miter"/>
            <v:imagedata r:id="rId6" o:title="base_44_8553_32768"/>
            <v:formulas/>
            <v:path o:connecttype="segments"/>
          </v:shape>
        </w:pic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90F6C">
      <w:pPr>
        <w:pStyle w:val="ConsPlusNormal"/>
        <w:jc w:val="center"/>
      </w:pPr>
      <w:r w:rsidRPr="00A85C4F">
        <w:t>1 - гребенка; 2 - зажим; 3 - нижние тиски;</w:t>
      </w:r>
    </w:p>
    <w:p w:rsidR="00290F6C" w:rsidRPr="00A85C4F" w:rsidRDefault="00290F6C">
      <w:pPr>
        <w:pStyle w:val="ConsPlusNormal"/>
        <w:jc w:val="center"/>
      </w:pPr>
      <w:r w:rsidRPr="00A85C4F">
        <w:t>4 - верхние тиски; 5 - держатель</w: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90F6C">
      <w:pPr>
        <w:pStyle w:val="ConsPlusNormal"/>
        <w:jc w:val="center"/>
      </w:pPr>
      <w:r w:rsidRPr="00A85C4F">
        <w:t>Черт. 1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lastRenderedPageBreak/>
        <w:t>Приспособление состоит из гребенки, имеющей 18 игл диаметром 0,8 мм, равномерно расположенных в один ряд по длине 40 мм; специального зажима, закрепляемого в нижних тисках разрывной машины. В верхние тиски разрывной машины зажимают держатель гребенки.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4. ПРОВЕДЕНИЕ ИСПЫТАНИЯ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4.1. Элементарную пробу заправляют в пластинку (черт. 2), облегчающую точную заправку пробы в приспособление для сбрасывания ткани шириной 2 мм.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Пластинка для заправки ткани в приспособление</w: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E5BDF">
      <w:pPr>
        <w:pStyle w:val="ConsPlusNormal"/>
        <w:jc w:val="center"/>
      </w:pPr>
      <w:r w:rsidRPr="00A85C4F">
        <w:rPr>
          <w:position w:val="-84"/>
        </w:rPr>
        <w:pict>
          <v:shape id="_x0000_i1026" style="width:154.35pt;height:95.05pt" coordsize="" o:spt="100" adj="0,,0" path="" filled="f" stroked="f">
            <v:stroke joinstyle="miter"/>
            <v:imagedata r:id="rId7" o:title="base_44_8553_32769"/>
            <v:formulas/>
            <v:path o:connecttype="segments"/>
          </v:shape>
        </w:pic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90F6C">
      <w:pPr>
        <w:pStyle w:val="ConsPlusNormal"/>
        <w:jc w:val="center"/>
      </w:pPr>
      <w:r w:rsidRPr="00A85C4F">
        <w:t>Черт. 2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4.2. Элементарную пробу накладывают на пластину с плоской пружиной (черт. 2) таким образом, чтобы ее край вплотную подходил к выступу пластинки. После этого пробу прижимают пружиной и накалывают на иглы гребенки, которые проходят через прорезь пластинки.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4.3. В специальный держатель, который зажимают в верхних тисках разрывной машины, заправляют гребенку вместе с пробой. Другой конец пробы закрепляют в зажиме, укрепленном в нижних тисках разрывной машины.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4.4. Элементарной пробе при заправке в нижнем зажиме дают предварительное натяжение 20 г, зажимная длина 50 мм.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4.5. В момент полного сбрасывания ткани шириной 2 мм иглами гребенки по шкале нагрузок разрывной машины отмечают усилие, которое характеризует стойкость элементарной пробы к осыпанию.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5. ОБРАБОТКА РЕЗУЛЬТАТОВ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5.1. За стойкость образца ткани к осыпанию по основе и утку принимают соответственно среднее арифметическое результатов испытания 20 элементарных проб, вырезанных вдоль утка, и 20 элементарных проб, вырезанных вдоль основы, определяемых по шкале прибора и выраженных в ньютонах.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5.2. За показатель осыпаемости ткани принимают большее из полученных среднеарифметических значений осыпаемости по основе или по утку.</w:t>
      </w: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  <w:outlineLvl w:val="0"/>
      </w:pPr>
      <w:r w:rsidRPr="00A85C4F">
        <w:lastRenderedPageBreak/>
        <w:t>Приложение 2</w:t>
      </w:r>
    </w:p>
    <w:p w:rsidR="00290F6C" w:rsidRPr="00A85C4F" w:rsidRDefault="00290F6C">
      <w:pPr>
        <w:pStyle w:val="ConsPlusNormal"/>
        <w:jc w:val="right"/>
      </w:pPr>
      <w:r w:rsidRPr="00A85C4F">
        <w:t>Обязательное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  <w:rPr>
          <w:b/>
        </w:rPr>
      </w:pPr>
      <w:bookmarkStart w:id="7" w:name="P614"/>
      <w:bookmarkEnd w:id="7"/>
      <w:r w:rsidRPr="00A85C4F">
        <w:rPr>
          <w:b/>
        </w:rPr>
        <w:t>МЕТОД ОПРЕДЕЛЕНИЯ СТОЙКОСТИ К ПРОКОЛУ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Настоящий метод применяют для материалов, предназначенных для рукавиц и трехпалых перчаток специального назначения (швейных).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Сущность метода заключается в определении силы прокола при постоянной скорости перемещения подвижного зажима.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1. ОТБОР ПРОБ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1.1. Отбор проб тканей - по ГОСТ 20566, искусственных кож - по ГОСТ 17316, натуральных кож - по ГОСТ 938.0.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1.2. Из каждой отобранной пробы вырезают две элементарные пробы размером 60 x 130 мм. Толщина каждой испытуемой пробы не должна отличаться более чем на 10% от среднего значения толщины испытуемых проб.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2. ПОДГОТОВКА К ИСПЫТАНИЮ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2.1. Перед испытанием элементарные пробы выдерживают в климатических условиях в течение 24 ч: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для тканей - по ГОСТ 10681;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для искусственных кож - по ГОСТ 17316;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для натуральных кож - по ГОСТ 938.14.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3. АППАРАТУРА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3.1. Разрывная машина, обеспечивающая измерение усилия с погрешностью не более 1%.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Разрывная машина должна быть снабжена приспособлением, обеспечивающим установку испытуемого образца так, чтобы сила прокола была направлена перпендикулярно к поверхности образца (черт. 3).</w:t>
      </w:r>
    </w:p>
    <w:p w:rsidR="00290F6C" w:rsidRPr="00A85C4F" w:rsidRDefault="00290F6C">
      <w:pPr>
        <w:pStyle w:val="ConsPlusNormal"/>
        <w:ind w:firstLine="540"/>
        <w:jc w:val="both"/>
      </w:pP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center"/>
      </w:pPr>
      <w:r w:rsidRPr="00A85C4F">
        <w:lastRenderedPageBreak/>
        <w:t>Приспособление для установки образца</w:t>
      </w:r>
    </w:p>
    <w:p w:rsidR="00290F6C" w:rsidRPr="00A85C4F" w:rsidRDefault="002E5BDF">
      <w:pPr>
        <w:pStyle w:val="ConsPlusNormal"/>
        <w:jc w:val="center"/>
      </w:pPr>
      <w:r w:rsidRPr="00A85C4F">
        <w:rPr>
          <w:position w:val="-276"/>
        </w:rPr>
        <w:pict>
          <v:shape id="_x0000_i1027" style="width:174.55pt;height:287.4pt" coordsize="" o:spt="100" adj="0,,0" path="" filled="f" stroked="f">
            <v:stroke joinstyle="miter"/>
            <v:imagedata r:id="rId8" o:title="base_44_8553_32770"/>
            <v:formulas/>
            <v:path o:connecttype="segments"/>
          </v:shape>
        </w:pic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90F6C">
      <w:pPr>
        <w:pStyle w:val="ConsPlusNormal"/>
        <w:jc w:val="center"/>
      </w:pPr>
      <w:r w:rsidRPr="00A85C4F">
        <w:t>1 - прокалывающий элемент; 2 - зажимные винты;</w:t>
      </w:r>
    </w:p>
    <w:p w:rsidR="00290F6C" w:rsidRPr="00A85C4F" w:rsidRDefault="00290F6C">
      <w:pPr>
        <w:pStyle w:val="ConsPlusNormal"/>
        <w:jc w:val="center"/>
      </w:pPr>
      <w:r w:rsidRPr="00A85C4F">
        <w:t>3 - площадка для закрепления образца; 4 - образец</w:t>
      </w:r>
    </w:p>
    <w:p w:rsidR="00290F6C" w:rsidRPr="00A85C4F" w:rsidRDefault="00290F6C">
      <w:pPr>
        <w:pStyle w:val="ConsPlusNormal"/>
        <w:jc w:val="center"/>
      </w:pPr>
    </w:p>
    <w:p w:rsidR="00290F6C" w:rsidRPr="00A85C4F" w:rsidRDefault="00290F6C">
      <w:pPr>
        <w:pStyle w:val="ConsPlusNormal"/>
        <w:jc w:val="center"/>
      </w:pPr>
      <w:r w:rsidRPr="00A85C4F">
        <w:t>Черт. 3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3.2. В качестве прокалывающего элемента при оценке защитных свой</w:t>
      </w:r>
      <w:proofErr w:type="gramStart"/>
      <w:r w:rsidRPr="00A85C4F">
        <w:t>ств сл</w:t>
      </w:r>
      <w:proofErr w:type="gramEnd"/>
      <w:r w:rsidRPr="00A85C4F">
        <w:t>едует применять медицинскую иглу или стальной стержень диаметром 2,6 мм, углом заточки 20°, длиной острия 8 мм.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4. ПРОВЕДЕНИЕ ИСПЫТАНИЯ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4.1. Закрепляют прокалывающий элемент.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4.2. Устанавливают скорость перемещения нижнего зажима разрывной машины (200 +/- 20) мм/мин.</w:t>
      </w:r>
    </w:p>
    <w:p w:rsidR="00290F6C" w:rsidRPr="00A85C4F" w:rsidRDefault="00290F6C">
      <w:pPr>
        <w:pStyle w:val="ConsPlusNormal"/>
        <w:spacing w:before="220"/>
        <w:ind w:firstLine="540"/>
        <w:jc w:val="both"/>
      </w:pPr>
      <w:r w:rsidRPr="00A85C4F">
        <w:t>4.3. Образец с помощью винтов закрепляют на площадке, включают разрывную машину и фиксируют величину прокола испытываемого материала. На одной элементарной пробе проводят два испытания, на другой - три.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r w:rsidRPr="00A85C4F">
        <w:t>5. ОБРАБОТКА РЕЗУЛЬТАТОВ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ind w:firstLine="540"/>
        <w:jc w:val="both"/>
      </w:pPr>
      <w:r w:rsidRPr="00A85C4F">
        <w:t>5.1. За показатель стойкости к проколу принимают величину прокола, определяемую по шкале прибора и выраженную в ньютонах, и вычисляют как среднее арифметическое результатов пяти измерений.</w:t>
      </w:r>
    </w:p>
    <w:p w:rsidR="002E5BDF" w:rsidRPr="00A85C4F" w:rsidRDefault="002E5BDF">
      <w:pPr>
        <w:rPr>
          <w:rFonts w:ascii="Calibri" w:eastAsia="Times New Roman" w:hAnsi="Calibri" w:cs="Calibri"/>
          <w:szCs w:val="20"/>
          <w:lang w:eastAsia="ru-RU"/>
        </w:rPr>
      </w:pPr>
      <w:r w:rsidRPr="00A85C4F">
        <w:br w:type="page"/>
      </w:r>
    </w:p>
    <w:p w:rsidR="00290F6C" w:rsidRPr="00A85C4F" w:rsidRDefault="00290F6C">
      <w:pPr>
        <w:pStyle w:val="ConsPlusNormal"/>
        <w:jc w:val="right"/>
        <w:outlineLvl w:val="0"/>
      </w:pPr>
      <w:r w:rsidRPr="00A85C4F">
        <w:lastRenderedPageBreak/>
        <w:t>Приложение 3</w:t>
      </w:r>
    </w:p>
    <w:p w:rsidR="00290F6C" w:rsidRPr="00A85C4F" w:rsidRDefault="00290F6C">
      <w:pPr>
        <w:pStyle w:val="ConsPlusNormal"/>
        <w:jc w:val="right"/>
      </w:pPr>
      <w:r w:rsidRPr="00A85C4F">
        <w:t>Рекомендуемое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center"/>
      </w:pPr>
      <w:bookmarkStart w:id="8" w:name="P664"/>
      <w:bookmarkEnd w:id="8"/>
      <w:r w:rsidRPr="00A85C4F">
        <w:rPr>
          <w:b/>
        </w:rPr>
        <w:t>АССОРТИМЕНТ МАТЕРИАЛОВ В ЗАВИСИМОСТИ</w:t>
      </w:r>
      <w:r w:rsidR="002E5BDF" w:rsidRPr="00A85C4F">
        <w:rPr>
          <w:b/>
        </w:rPr>
        <w:t xml:space="preserve"> </w:t>
      </w:r>
      <w:r w:rsidRPr="00A85C4F">
        <w:rPr>
          <w:b/>
        </w:rPr>
        <w:t>ОТ ГРУППЫ И ПОДГРУППЫ ЗАЩИТЫ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Normal"/>
        <w:jc w:val="right"/>
      </w:pPr>
      <w:r w:rsidRPr="00A85C4F">
        <w:t>Таблица 8</w:t>
      </w:r>
    </w:p>
    <w:p w:rsidR="00290F6C" w:rsidRPr="00A85C4F" w:rsidRDefault="00290F6C">
      <w:pPr>
        <w:pStyle w:val="ConsPlusNormal"/>
        <w:ind w:firstLine="540"/>
        <w:jc w:val="both"/>
      </w:pPr>
    </w:p>
    <w:p w:rsidR="00290F6C" w:rsidRPr="00A85C4F" w:rsidRDefault="00290F6C">
      <w:pPr>
        <w:pStyle w:val="ConsPlusCell"/>
        <w:jc w:val="both"/>
      </w:pPr>
      <w:r w:rsidRPr="00A85C4F">
        <w:t>──────────┬──────────────────────┬─────────────────┬──────────────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 xml:space="preserve"> Группа и │     Наименование     │   Нормативн</w:t>
      </w:r>
      <w:proofErr w:type="gramStart"/>
      <w:r w:rsidRPr="00A85C4F">
        <w:t>о-</w:t>
      </w:r>
      <w:proofErr w:type="gramEnd"/>
      <w:r w:rsidRPr="00A85C4F">
        <w:t xml:space="preserve">   │  Назначение</w:t>
      </w:r>
    </w:p>
    <w:p w:rsidR="00290F6C" w:rsidRPr="00A85C4F" w:rsidRDefault="00290F6C">
      <w:pPr>
        <w:pStyle w:val="ConsPlusCell"/>
        <w:jc w:val="both"/>
      </w:pPr>
      <w:r w:rsidRPr="00A85C4F">
        <w:t>подгруппа │       материала      │   техническая   │  материала</w:t>
      </w:r>
    </w:p>
    <w:p w:rsidR="00290F6C" w:rsidRPr="00A85C4F" w:rsidRDefault="00290F6C">
      <w:pPr>
        <w:pStyle w:val="ConsPlusCell"/>
        <w:jc w:val="both"/>
      </w:pPr>
      <w:r w:rsidRPr="00A85C4F">
        <w:t xml:space="preserve">  защиты  │                      │  документация   │</w:t>
      </w:r>
    </w:p>
    <w:p w:rsidR="00290F6C" w:rsidRPr="00A85C4F" w:rsidRDefault="00290F6C">
      <w:pPr>
        <w:pStyle w:val="ConsPlusCell"/>
        <w:jc w:val="both"/>
      </w:pPr>
      <w:r w:rsidRPr="00A85C4F">
        <w:t>──────────┼──────────────────────┼─────────────────┼──────────────</w:t>
      </w:r>
    </w:p>
    <w:p w:rsidR="00290F6C" w:rsidRPr="00A85C4F" w:rsidRDefault="00290F6C">
      <w:pPr>
        <w:pStyle w:val="ConsPlusCell"/>
        <w:jc w:val="both"/>
      </w:pPr>
      <w:r w:rsidRPr="00A85C4F">
        <w:t>От меха-  │                      │            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нических</w:t>
      </w:r>
      <w:proofErr w:type="spellEnd"/>
      <w:r w:rsidRPr="00A85C4F">
        <w:t xml:space="preserve">  │                      │            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воздейст</w:t>
      </w:r>
      <w:proofErr w:type="spellEnd"/>
      <w:r w:rsidRPr="00A85C4F">
        <w:t>- │                      │            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вий</w:t>
      </w:r>
      <w:proofErr w:type="spellEnd"/>
      <w:r w:rsidRPr="00A85C4F">
        <w:t>:      │     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истирания │ Ткань полиэфирная    │ ГОСТ 11209-85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r w:rsidR="002E5BDF" w:rsidRPr="00A85C4F">
        <w:t>»</w:t>
      </w:r>
      <w:r w:rsidRPr="00A85C4F">
        <w:t>Дозор</w:t>
      </w:r>
      <w:r w:rsidR="002E5BDF" w:rsidRPr="00A85C4F">
        <w:t>»</w:t>
      </w:r>
      <w:r w:rsidRPr="00A85C4F">
        <w:t xml:space="preserve"> арт. 3179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костюмная      │ ГОСТ 11209-85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r w:rsidR="002E5BDF" w:rsidRPr="00A85C4F">
        <w:t>»</w:t>
      </w:r>
      <w:r w:rsidRPr="00A85C4F">
        <w:t>Горизонт</w:t>
      </w:r>
      <w:r w:rsidR="002E5BDF" w:rsidRPr="00A85C4F">
        <w:t>»</w:t>
      </w:r>
      <w:r w:rsidRPr="00A85C4F">
        <w:t xml:space="preserve"> арт. 3581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</w:t>
      </w:r>
      <w:proofErr w:type="spellStart"/>
      <w:r w:rsidRPr="00A85C4F">
        <w:t>хлопчат</w:t>
      </w:r>
      <w:proofErr w:type="gramStart"/>
      <w:r w:rsidRPr="00A85C4F">
        <w:t>о</w:t>
      </w:r>
      <w:proofErr w:type="spellEnd"/>
      <w:r w:rsidRPr="00A85C4F">
        <w:t>-</w:t>
      </w:r>
      <w:proofErr w:type="gramEnd"/>
      <w:r w:rsidRPr="00A85C4F">
        <w:t xml:space="preserve">      │ РСТ РСФСР 588-84│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│бумажная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Двунитка арт. 6706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Двунитка суровая     │ ТУ 17 РСФСР 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│аппретированная       │10.101-24-90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6867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Парусина брезентовая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11201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</w:t>
      </w:r>
      <w:proofErr w:type="spellStart"/>
      <w:r w:rsidRPr="00A85C4F">
        <w:t>льнокапроновая</w:t>
      </w:r>
      <w:proofErr w:type="spellEnd"/>
      <w:r w:rsidRPr="00A85C4F">
        <w:t xml:space="preserve"> │ ТУ 17 РСФСР     │</w:t>
      </w:r>
      <w:r w:rsidR="002E5BDF" w:rsidRPr="00A85C4F">
        <w:t>»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11230            │40-6283-78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gramStart"/>
      <w:r w:rsidRPr="00A85C4F">
        <w:t>Парусина</w:t>
      </w:r>
      <w:proofErr w:type="gramEnd"/>
      <w:r w:rsidRPr="00A85C4F">
        <w:t xml:space="preserve"> окрашенная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11253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gramStart"/>
      <w:r w:rsidRPr="00A85C4F">
        <w:t>Парусина</w:t>
      </w:r>
      <w:proofErr w:type="gramEnd"/>
      <w:r w:rsidRPr="00A85C4F">
        <w:t xml:space="preserve"> окрашенная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11284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Двуниток </w:t>
      </w:r>
      <w:proofErr w:type="spellStart"/>
      <w:r w:rsidRPr="00A85C4F">
        <w:t>льнолавсан</w:t>
      </w:r>
      <w:proofErr w:type="gramStart"/>
      <w:r w:rsidRPr="00A85C4F">
        <w:t>о</w:t>
      </w:r>
      <w:proofErr w:type="spellEnd"/>
      <w:r w:rsidRPr="00A85C4F">
        <w:t>-</w:t>
      </w:r>
      <w:proofErr w:type="gramEnd"/>
      <w:r w:rsidRPr="00A85C4F">
        <w:t xml:space="preserve">│ ГОСТ 11302-78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│вый </w:t>
      </w:r>
      <w:r w:rsidR="002E5BDF" w:rsidRPr="00A85C4F">
        <w:t>№</w:t>
      </w:r>
      <w:r w:rsidRPr="00A85C4F">
        <w:t xml:space="preserve"> 1 арт. 12110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Двуниток </w:t>
      </w:r>
      <w:proofErr w:type="spellStart"/>
      <w:r w:rsidRPr="00A85C4F">
        <w:t>льнолавсан</w:t>
      </w:r>
      <w:proofErr w:type="gramStart"/>
      <w:r w:rsidRPr="00A85C4F">
        <w:t>о</w:t>
      </w:r>
      <w:proofErr w:type="spellEnd"/>
      <w:r w:rsidRPr="00A85C4F">
        <w:t>-</w:t>
      </w:r>
      <w:proofErr w:type="gramEnd"/>
      <w:r w:rsidRPr="00A85C4F">
        <w:t xml:space="preserve">│ ГОСТ 11302-78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│вый </w:t>
      </w:r>
      <w:r w:rsidR="002E5BDF" w:rsidRPr="00A85C4F">
        <w:t>№</w:t>
      </w:r>
      <w:r w:rsidRPr="00A85C4F">
        <w:t xml:space="preserve"> 2 арт. 12205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</w:t>
      </w:r>
      <w:proofErr w:type="spellStart"/>
      <w:r w:rsidRPr="00A85C4F">
        <w:t>льновискозная</w:t>
      </w:r>
      <w:proofErr w:type="spellEnd"/>
      <w:r w:rsidRPr="00A85C4F">
        <w:t xml:space="preserve">  │ ТУ 17 РСФСР 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112104           │68-11467-87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прорезиненная  │ ТУ 38.1051057-76</w:t>
      </w:r>
      <w:proofErr w:type="gramStart"/>
      <w:r w:rsidRPr="00A85C4F">
        <w:t>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│566-ЛГН-2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       │ ТУ 17 РСФСР</w:t>
      </w:r>
      <w:proofErr w:type="gramStart"/>
      <w:r w:rsidRPr="00A85C4F">
        <w:t xml:space="preserve"> 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│прерывистая           │0300163-009-91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Уретанискожа</w:t>
      </w:r>
      <w:proofErr w:type="spellEnd"/>
      <w:r w:rsidRPr="00A85C4F">
        <w:t>-ТР      │ ТУ 17-21-426-82</w:t>
      </w:r>
      <w:proofErr w:type="gramStart"/>
      <w:r w:rsidRPr="00A85C4F">
        <w:t xml:space="preserve">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│неперфорированная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проколов  │ Ткань костюмная      │ ГОСТ 11209-85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r w:rsidR="002E5BDF" w:rsidRPr="00A85C4F">
        <w:t>»</w:t>
      </w:r>
      <w:r w:rsidRPr="00A85C4F">
        <w:t>Горизонт</w:t>
      </w:r>
      <w:r w:rsidR="002E5BDF" w:rsidRPr="00A85C4F">
        <w:t>»</w:t>
      </w:r>
      <w:r w:rsidRPr="00A85C4F">
        <w:t xml:space="preserve"> арт. 3581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Кирза двухслойная    │ ТУ 17 РСФСР</w:t>
      </w:r>
      <w:proofErr w:type="gramStart"/>
      <w:r w:rsidRPr="00A85C4F">
        <w:t xml:space="preserve"> 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│гладкокрашеная        │60-10454-82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6767             │                 │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Примечание</w:t>
      </w:r>
      <w:r w:rsidR="00290F6C" w:rsidRPr="00A85C4F">
        <w:rPr>
          <w:i/>
        </w:rPr>
        <w:t>.</w:t>
      </w:r>
      <w:r w:rsidRPr="00A85C4F">
        <w:rPr>
          <w:i/>
        </w:rPr>
        <w:t xml:space="preserve">  </w:t>
      </w:r>
      <w:r w:rsidR="00290F6C" w:rsidRPr="00A85C4F">
        <w:rPr>
          <w:i/>
        </w:rPr>
        <w:t>Взамен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</w:t>
      </w:r>
      <w:r w:rsidRPr="00A85C4F">
        <w:rPr>
          <w:i/>
        </w:rPr>
        <w:t xml:space="preserve"> </w:t>
      </w:r>
      <w:r w:rsidR="00290F6C" w:rsidRPr="00A85C4F">
        <w:rPr>
          <w:i/>
        </w:rPr>
        <w:t>19196-80</w:t>
      </w:r>
      <w:r w:rsidRPr="00A85C4F">
        <w:rPr>
          <w:i/>
        </w:rPr>
        <w:t xml:space="preserve"> </w:t>
      </w:r>
      <w:r w:rsidR="00290F6C" w:rsidRPr="00A85C4F">
        <w:rPr>
          <w:i/>
        </w:rPr>
        <w:t>Постановлением Госстандарта России от</w:t>
      </w:r>
      <w:r w:rsidRPr="00A85C4F">
        <w:rPr>
          <w:i/>
        </w:rPr>
        <w:t xml:space="preserve"> </w:t>
      </w:r>
      <w:r w:rsidR="00290F6C" w:rsidRPr="00A85C4F">
        <w:rPr>
          <w:i/>
        </w:rPr>
        <w:t>02.06.1994</w:t>
      </w:r>
      <w:r w:rsidRPr="00A85C4F">
        <w:rPr>
          <w:i/>
        </w:rPr>
        <w:t xml:space="preserve"> № </w:t>
      </w:r>
      <w:r w:rsidR="00290F6C" w:rsidRPr="00A85C4F">
        <w:rPr>
          <w:i/>
        </w:rPr>
        <w:t>160</w:t>
      </w:r>
      <w:r w:rsidRPr="00A85C4F">
        <w:rPr>
          <w:i/>
        </w:rPr>
        <w:t xml:space="preserve"> </w:t>
      </w:r>
      <w:r w:rsidR="00290F6C" w:rsidRPr="00A85C4F">
        <w:rPr>
          <w:i/>
        </w:rPr>
        <w:t>с</w:t>
      </w:r>
      <w:r w:rsidRPr="00A85C4F">
        <w:rPr>
          <w:i/>
        </w:rPr>
        <w:t xml:space="preserve"> </w:t>
      </w:r>
      <w:r w:rsidR="00290F6C" w:rsidRPr="00A85C4F">
        <w:rPr>
          <w:i/>
        </w:rPr>
        <w:t>1</w:t>
      </w:r>
      <w:r w:rsidRPr="00A85C4F">
        <w:rPr>
          <w:i/>
        </w:rPr>
        <w:t xml:space="preserve"> </w:t>
      </w:r>
      <w:r w:rsidR="00290F6C" w:rsidRPr="00A85C4F">
        <w:rPr>
          <w:i/>
        </w:rPr>
        <w:t>января</w:t>
      </w:r>
      <w:r w:rsidRPr="00A85C4F">
        <w:rPr>
          <w:i/>
        </w:rPr>
        <w:t xml:space="preserve"> </w:t>
      </w:r>
      <w:r w:rsidR="00290F6C" w:rsidRPr="00A85C4F">
        <w:rPr>
          <w:i/>
        </w:rPr>
        <w:t>1995</w:t>
      </w:r>
      <w:r w:rsidRPr="00A85C4F">
        <w:rPr>
          <w:i/>
        </w:rPr>
        <w:t xml:space="preserve"> </w:t>
      </w:r>
      <w:r w:rsidR="00290F6C" w:rsidRPr="00A85C4F">
        <w:rPr>
          <w:i/>
        </w:rPr>
        <w:t>года</w:t>
      </w:r>
      <w:r w:rsidRPr="00A85C4F">
        <w:rPr>
          <w:i/>
        </w:rPr>
        <w:t xml:space="preserve"> </w:t>
      </w:r>
      <w:r w:rsidR="00290F6C" w:rsidRPr="00A85C4F">
        <w:rPr>
          <w:i/>
        </w:rPr>
        <w:t>введен</w:t>
      </w:r>
      <w:r w:rsidRPr="00A85C4F">
        <w:rPr>
          <w:i/>
        </w:rPr>
        <w:t xml:space="preserve"> </w:t>
      </w:r>
      <w:r w:rsidR="00290F6C" w:rsidRPr="00A85C4F">
        <w:rPr>
          <w:i/>
        </w:rPr>
        <w:t>в</w:t>
      </w:r>
      <w:r w:rsidRPr="00A85C4F">
        <w:rPr>
          <w:i/>
        </w:rPr>
        <w:t xml:space="preserve"> </w:t>
      </w:r>
      <w:r w:rsidR="00290F6C" w:rsidRPr="00A85C4F">
        <w:rPr>
          <w:i/>
        </w:rPr>
        <w:t>действие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19196-93.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Кирза двухслойная    │ ГОСТ 19196-80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│гладкокрашеная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6879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Парусина брезентовая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11201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gramStart"/>
      <w:r w:rsidRPr="00A85C4F">
        <w:t>Парусина</w:t>
      </w:r>
      <w:proofErr w:type="gramEnd"/>
      <w:r w:rsidRPr="00A85C4F">
        <w:t xml:space="preserve"> окрашенная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11253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gramStart"/>
      <w:r w:rsidRPr="00A85C4F">
        <w:t>Парусина</w:t>
      </w:r>
      <w:proofErr w:type="gramEnd"/>
      <w:r w:rsidRPr="00A85C4F">
        <w:t xml:space="preserve"> окрашенная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lastRenderedPageBreak/>
        <w:t xml:space="preserve">          │арт. 11284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Парусина полульняная │ ТУ 17 </w:t>
      </w:r>
      <w:proofErr w:type="spellStart"/>
      <w:r w:rsidRPr="00A85C4F">
        <w:t>Латв</w:t>
      </w:r>
      <w:proofErr w:type="spellEnd"/>
      <w:r w:rsidRPr="00A85C4F">
        <w:t xml:space="preserve">. ССР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│окрашенная арт. 11285 │1116-86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полульняная  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11287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полульняная  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11292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>порезов   │ Кирза двухслойная    │ ГОСТ 19196-80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│гладкокрашеная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6879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</w:t>
      </w:r>
      <w:proofErr w:type="spellStart"/>
      <w:r w:rsidRPr="00A85C4F">
        <w:t>льнокапроновая</w:t>
      </w:r>
      <w:proofErr w:type="spellEnd"/>
      <w:r w:rsidRPr="00A85C4F">
        <w:t xml:space="preserve"> │ ТУ 17 РСФСР 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11230            │40-6283-78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gramStart"/>
      <w:r w:rsidRPr="00A85C4F">
        <w:t>Парусина</w:t>
      </w:r>
      <w:proofErr w:type="gramEnd"/>
      <w:r w:rsidRPr="00A85C4F">
        <w:t xml:space="preserve"> окрашенная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11253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gramStart"/>
      <w:r w:rsidRPr="00A85C4F">
        <w:t>Парусина</w:t>
      </w:r>
      <w:proofErr w:type="gramEnd"/>
      <w:r w:rsidRPr="00A85C4F">
        <w:t xml:space="preserve"> окрашенная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11284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Парусина полульняная │ ТУ 17 </w:t>
      </w:r>
      <w:proofErr w:type="spellStart"/>
      <w:r w:rsidRPr="00A85C4F">
        <w:t>Латв</w:t>
      </w:r>
      <w:proofErr w:type="spellEnd"/>
      <w:r w:rsidRPr="00A85C4F">
        <w:t xml:space="preserve">. ССР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11285            │1116-86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полульняная  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│окрашенная арт. 11287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</w:t>
      </w:r>
      <w:proofErr w:type="spellStart"/>
      <w:r w:rsidRPr="00A85C4F">
        <w:t>льновискозная</w:t>
      </w:r>
      <w:proofErr w:type="spellEnd"/>
      <w:r w:rsidRPr="00A85C4F">
        <w:t xml:space="preserve">  │ ТУ 17 РСФСР</w:t>
      </w:r>
      <w:proofErr w:type="gramStart"/>
      <w:r w:rsidRPr="00A85C4F">
        <w:t xml:space="preserve"> 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│для рукавиц           │68-11467-87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112104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вибрации  │ Ткань </w:t>
      </w:r>
      <w:proofErr w:type="spellStart"/>
      <w:r w:rsidRPr="00A85C4F">
        <w:t>хлопчато</w:t>
      </w:r>
      <w:proofErr w:type="spellEnd"/>
      <w:r w:rsidRPr="00A85C4F">
        <w:t>-      │ ТУ 17 РСФСР</w:t>
      </w:r>
      <w:proofErr w:type="gramStart"/>
      <w:r w:rsidRPr="00A85C4F">
        <w:t xml:space="preserve"> 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│бумажная              │10.101-24-90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Двунитка </w:t>
      </w:r>
      <w:proofErr w:type="gramStart"/>
      <w:r w:rsidRPr="00A85C4F">
        <w:t>суровая</w:t>
      </w:r>
      <w:proofErr w:type="gramEnd"/>
      <w:r w:rsidRPr="00A85C4F">
        <w:t xml:space="preserve">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│аппретированная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6867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</w:t>
      </w:r>
      <w:proofErr w:type="spellStart"/>
      <w:r w:rsidRPr="00A85C4F">
        <w:t>хлопчато</w:t>
      </w:r>
      <w:proofErr w:type="spellEnd"/>
      <w:r w:rsidRPr="00A85C4F">
        <w:t>-      │ РСТ РСФСР 588-84</w:t>
      </w:r>
      <w:proofErr w:type="gramStart"/>
      <w:r w:rsidRPr="00A85C4F">
        <w:t>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│бумажная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Двунитка арт. 6706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Двуниток </w:t>
      </w:r>
      <w:proofErr w:type="spellStart"/>
      <w:r w:rsidRPr="00A85C4F">
        <w:t>льнолавсано</w:t>
      </w:r>
      <w:proofErr w:type="spellEnd"/>
      <w:r w:rsidRPr="00A85C4F">
        <w:t>-│ ГОСТ 11302-78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│вый </w:t>
      </w:r>
      <w:r w:rsidR="002E5BDF" w:rsidRPr="00A85C4F">
        <w:t>№</w:t>
      </w:r>
      <w:r w:rsidRPr="00A85C4F">
        <w:t xml:space="preserve"> 2 арт. 12110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Двуниток </w:t>
      </w:r>
      <w:proofErr w:type="spellStart"/>
      <w:r w:rsidRPr="00A85C4F">
        <w:t>льнолавсано</w:t>
      </w:r>
      <w:proofErr w:type="spellEnd"/>
      <w:r w:rsidRPr="00A85C4F">
        <w:t>-│ ГОСТ 11302-78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│вый </w:t>
      </w:r>
      <w:r w:rsidR="002E5BDF" w:rsidRPr="00A85C4F">
        <w:t>№</w:t>
      </w:r>
      <w:r w:rsidRPr="00A85C4F">
        <w:t xml:space="preserve"> 1 арт. 12205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       │ ТУ 17 РСФСР</w:t>
      </w:r>
      <w:proofErr w:type="gramStart"/>
      <w:r w:rsidRPr="00A85C4F">
        <w:t xml:space="preserve">    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│прерывистая           │0300163-009-91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Эластоискожа</w:t>
      </w:r>
      <w:proofErr w:type="spellEnd"/>
      <w:r w:rsidRPr="00A85C4F">
        <w:t>-Т       │ ТУ 17 РСФСР</w:t>
      </w:r>
      <w:proofErr w:type="gramStart"/>
      <w:r w:rsidRPr="00A85C4F">
        <w:t xml:space="preserve"> 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│для средств           │0300205-66-91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│индивидуальной защиты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</w:t>
      </w:r>
      <w:proofErr w:type="spellStart"/>
      <w:r w:rsidRPr="00A85C4F">
        <w:t>хлопчатобумаж</w:t>
      </w:r>
      <w:proofErr w:type="spellEnd"/>
      <w:r w:rsidRPr="00A85C4F">
        <w:t>- │ ТУ 17 РСФСР</w:t>
      </w:r>
      <w:proofErr w:type="gramStart"/>
      <w:r w:rsidRPr="00A85C4F">
        <w:t xml:space="preserve">     │ Д</w:t>
      </w:r>
      <w:proofErr w:type="gramEnd"/>
      <w:r w:rsidRPr="00A85C4F">
        <w:t>ля подкладки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ная</w:t>
      </w:r>
      <w:proofErr w:type="spellEnd"/>
      <w:r w:rsidRPr="00A85C4F">
        <w:t xml:space="preserve"> сукно суровое     │60-5890-84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 начесом арт. 4788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</w:t>
      </w:r>
      <w:proofErr w:type="spellStart"/>
      <w:r w:rsidRPr="00A85C4F">
        <w:t>холстопрошив</w:t>
      </w:r>
      <w:proofErr w:type="spellEnd"/>
      <w:r w:rsidRPr="00A85C4F">
        <w:t>-│ ОСТ 17-251-78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ное</w:t>
      </w:r>
      <w:proofErr w:type="spellEnd"/>
      <w:r w:rsidRPr="00A85C4F">
        <w:t xml:space="preserve"> </w:t>
      </w:r>
      <w:r w:rsidR="002E5BDF" w:rsidRPr="00A85C4F">
        <w:t>«</w:t>
      </w:r>
      <w:r w:rsidRPr="00A85C4F">
        <w:t>байка</w:t>
      </w:r>
      <w:r w:rsidR="002E5BDF" w:rsidRPr="00A85C4F">
        <w:t>»</w:t>
      </w:r>
      <w:r w:rsidRPr="00A85C4F">
        <w:t xml:space="preserve">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931128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</w:t>
      </w:r>
      <w:proofErr w:type="spellStart"/>
      <w:r w:rsidRPr="00A85C4F">
        <w:t>холстопроши</w:t>
      </w:r>
      <w:proofErr w:type="gramStart"/>
      <w:r w:rsidRPr="00A85C4F">
        <w:t>в</w:t>
      </w:r>
      <w:proofErr w:type="spellEnd"/>
      <w:r w:rsidRPr="00A85C4F">
        <w:t>-</w:t>
      </w:r>
      <w:proofErr w:type="gramEnd"/>
      <w:r w:rsidRPr="00A85C4F">
        <w:t xml:space="preserve">│ ТУ 17-14-261-85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ное</w:t>
      </w:r>
      <w:proofErr w:type="spellEnd"/>
      <w:r w:rsidRPr="00A85C4F">
        <w:t xml:space="preserve"> арт. 931401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Трубка резиновая     │ ГОСТ 3399-76</w:t>
      </w:r>
      <w:proofErr w:type="gramStart"/>
      <w:r w:rsidRPr="00A85C4F">
        <w:t xml:space="preserve">    │ Д</w:t>
      </w:r>
      <w:proofErr w:type="gramEnd"/>
      <w:r w:rsidRPr="00A85C4F">
        <w:t xml:space="preserve">ля </w:t>
      </w:r>
      <w:proofErr w:type="spellStart"/>
      <w:r w:rsidRPr="00A85C4F">
        <w:t>вибро</w:t>
      </w:r>
      <w:proofErr w:type="spellEnd"/>
      <w:r w:rsidRPr="00A85C4F">
        <w:t>-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│медицинская           │                 │гасящей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│Диаметр 6 - 7 мм      │                 │прокладки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Резина </w:t>
      </w:r>
      <w:proofErr w:type="spellStart"/>
      <w:r w:rsidRPr="00A85C4F">
        <w:t>виброгасящая</w:t>
      </w:r>
      <w:proofErr w:type="spellEnd"/>
      <w:r w:rsidRPr="00A85C4F">
        <w:t xml:space="preserve">  │ ТУ 17-21-463-83</w:t>
      </w:r>
      <w:proofErr w:type="gramStart"/>
      <w:r w:rsidRPr="00A85C4F">
        <w:t xml:space="preserve">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от </w:t>
      </w:r>
      <w:proofErr w:type="spellStart"/>
      <w:r w:rsidRPr="00A85C4F">
        <w:t>повы</w:t>
      </w:r>
      <w:proofErr w:type="spellEnd"/>
      <w:r w:rsidRPr="00A85C4F">
        <w:t xml:space="preserve">-  │ Ватины </w:t>
      </w:r>
      <w:proofErr w:type="spellStart"/>
      <w:r w:rsidRPr="00A85C4F">
        <w:t>холстопрошив</w:t>
      </w:r>
      <w:proofErr w:type="spellEnd"/>
      <w:r w:rsidRPr="00A85C4F">
        <w:t>- │ ГОСТ 18273-80</w:t>
      </w:r>
      <w:proofErr w:type="gramStart"/>
      <w:r w:rsidRPr="00A85C4F">
        <w:t xml:space="preserve">   │ Д</w:t>
      </w:r>
      <w:proofErr w:type="gramEnd"/>
      <w:r w:rsidRPr="00A85C4F">
        <w:t>ля подкладки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шенных</w:t>
      </w:r>
      <w:proofErr w:type="spellEnd"/>
      <w:r w:rsidRPr="00A85C4F">
        <w:t xml:space="preserve">    │</w:t>
      </w:r>
      <w:proofErr w:type="spellStart"/>
      <w:r w:rsidRPr="00A85C4F">
        <w:t>ные</w:t>
      </w:r>
      <w:proofErr w:type="spellEnd"/>
      <w:r w:rsidRPr="00A85C4F">
        <w:t xml:space="preserve"> шерстяные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температур│ Ватины </w:t>
      </w:r>
      <w:proofErr w:type="spellStart"/>
      <w:r w:rsidRPr="00A85C4F">
        <w:t>холстопрошив</w:t>
      </w:r>
      <w:proofErr w:type="spellEnd"/>
      <w:r w:rsidRPr="00A85C4F">
        <w:t>- │ ГОСТ 19008-82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ные</w:t>
      </w:r>
      <w:proofErr w:type="spellEnd"/>
      <w:r w:rsidRPr="00A85C4F">
        <w:t xml:space="preserve"> хлопчатобумажные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</w:t>
      </w:r>
      <w:proofErr w:type="spellStart"/>
      <w:r w:rsidRPr="00A85C4F">
        <w:t>холстопроши</w:t>
      </w:r>
      <w:proofErr w:type="gramStart"/>
      <w:r w:rsidRPr="00A85C4F">
        <w:t>в</w:t>
      </w:r>
      <w:proofErr w:type="spellEnd"/>
      <w:r w:rsidRPr="00A85C4F">
        <w:t>-</w:t>
      </w:r>
      <w:proofErr w:type="gramEnd"/>
      <w:r w:rsidRPr="00A85C4F">
        <w:t xml:space="preserve">│ ТУ 17-14-266-85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ное</w:t>
      </w:r>
      <w:proofErr w:type="spellEnd"/>
      <w:r w:rsidRPr="00A85C4F">
        <w:t xml:space="preserve"> техническое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921506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Войлок тонкошерстный │ ТУ РСФСР    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lastRenderedPageBreak/>
        <w:t xml:space="preserve">          │теплоизоляционный     │35-4271-86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│марки АТИМ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Сукно шинельное      │ ГОСТ 27542-87</w:t>
      </w:r>
      <w:proofErr w:type="gramStart"/>
      <w:r w:rsidRPr="00A85C4F">
        <w:t xml:space="preserve">   │ Д</w:t>
      </w:r>
      <w:proofErr w:type="gramEnd"/>
      <w:r w:rsidRPr="00A85C4F">
        <w:t xml:space="preserve">ля </w:t>
      </w:r>
      <w:proofErr w:type="spellStart"/>
      <w:r w:rsidRPr="00A85C4F">
        <w:t>подклад</w:t>
      </w:r>
      <w:proofErr w:type="spellEnd"/>
      <w:r w:rsidRPr="00A85C4F">
        <w:t>-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gramStart"/>
      <w:r w:rsidRPr="00A85C4F">
        <w:t>серое</w:t>
      </w:r>
      <w:proofErr w:type="gramEnd"/>
      <w:r w:rsidRPr="00A85C4F">
        <w:t xml:space="preserve"> арт. 6425       │                 │</w:t>
      </w:r>
      <w:proofErr w:type="spellStart"/>
      <w:r w:rsidRPr="00A85C4F">
        <w:t>ки</w:t>
      </w:r>
      <w:proofErr w:type="spellEnd"/>
      <w:r w:rsidRPr="00A85C4F">
        <w:t>, прокладки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Сукно шинельное      │ ГОСТ 27542-87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│крашеное арт. 6426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Сукно шинельное      │ ГОСТ 27542-87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5405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Двуниток </w:t>
      </w:r>
      <w:proofErr w:type="spellStart"/>
      <w:r w:rsidRPr="00A85C4F">
        <w:t>льнолавсано</w:t>
      </w:r>
      <w:proofErr w:type="spellEnd"/>
      <w:r w:rsidRPr="00A85C4F">
        <w:t>-│ ГОСТ 11302-78</w:t>
      </w:r>
      <w:proofErr w:type="gramStart"/>
      <w:r w:rsidRPr="00A85C4F">
        <w:t xml:space="preserve">   │ Д</w:t>
      </w:r>
      <w:proofErr w:type="gramEnd"/>
      <w:r w:rsidRPr="00A85C4F">
        <w:t>ля подкладки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│вый </w:t>
      </w:r>
      <w:r w:rsidR="002E5BDF" w:rsidRPr="00A85C4F">
        <w:t>№</w:t>
      </w:r>
      <w:r w:rsidRPr="00A85C4F">
        <w:t xml:space="preserve"> 1 арт. 12205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Двуниток суровый     │ ГОСТ 11302-78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│льнолавсановый </w:t>
      </w:r>
      <w:r w:rsidR="002E5BDF" w:rsidRPr="00A85C4F">
        <w:t>№</w:t>
      </w:r>
      <w:r w:rsidRPr="00A85C4F">
        <w:t xml:space="preserve"> 2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12110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трикотажное  │ ГОСТ 8470-77</w:t>
      </w:r>
      <w:proofErr w:type="gramStart"/>
      <w:r w:rsidRPr="00A85C4F">
        <w:t xml:space="preserve">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 начесом арт. 400702 │                 │и подкладки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</w:t>
      </w:r>
      <w:r w:rsidR="00290F6C" w:rsidRPr="00A85C4F">
        <w:rPr>
          <w:i/>
        </w:rPr>
        <w:t>римечание.</w:t>
      </w:r>
      <w:r w:rsidRPr="00A85C4F">
        <w:rPr>
          <w:i/>
        </w:rPr>
        <w:t xml:space="preserve"> </w:t>
      </w:r>
      <w:r w:rsidR="00290F6C" w:rsidRPr="00A85C4F">
        <w:rPr>
          <w:i/>
        </w:rPr>
        <w:t>Взамен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6102-78</w:t>
      </w:r>
      <w:r w:rsidRPr="00A85C4F">
        <w:rPr>
          <w:i/>
        </w:rPr>
        <w:t xml:space="preserve"> </w:t>
      </w:r>
      <w:r w:rsidR="00290F6C" w:rsidRPr="00A85C4F">
        <w:rPr>
          <w:i/>
        </w:rPr>
        <w:t>Постановлением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Госстандарта</w:t>
      </w:r>
      <w:r w:rsidRPr="00A85C4F">
        <w:rPr>
          <w:i/>
        </w:rPr>
        <w:t xml:space="preserve"> </w:t>
      </w:r>
      <w:r w:rsidR="00290F6C" w:rsidRPr="00A85C4F">
        <w:rPr>
          <w:i/>
        </w:rPr>
        <w:t>России</w:t>
      </w:r>
      <w:r w:rsidRPr="00A85C4F">
        <w:rPr>
          <w:i/>
        </w:rPr>
        <w:t xml:space="preserve"> </w:t>
      </w:r>
      <w:r w:rsidR="00290F6C" w:rsidRPr="00A85C4F">
        <w:rPr>
          <w:i/>
        </w:rPr>
        <w:t>от</w:t>
      </w:r>
      <w:r w:rsidRPr="00A85C4F">
        <w:rPr>
          <w:i/>
        </w:rPr>
        <w:t xml:space="preserve"> </w:t>
      </w:r>
      <w:r w:rsidR="00290F6C" w:rsidRPr="00A85C4F">
        <w:rPr>
          <w:i/>
        </w:rPr>
        <w:t>23.03.1995</w:t>
      </w:r>
      <w:r w:rsidRPr="00A85C4F">
        <w:rPr>
          <w:i/>
        </w:rPr>
        <w:t xml:space="preserve"> № </w:t>
      </w:r>
      <w:r w:rsidR="00290F6C" w:rsidRPr="00A85C4F">
        <w:rPr>
          <w:i/>
        </w:rPr>
        <w:t>159</w:t>
      </w:r>
      <w:r w:rsidRPr="00A85C4F">
        <w:rPr>
          <w:i/>
        </w:rPr>
        <w:t xml:space="preserve"> </w:t>
      </w:r>
      <w:r w:rsidR="00290F6C" w:rsidRPr="00A85C4F">
        <w:rPr>
          <w:i/>
        </w:rPr>
        <w:t>с</w:t>
      </w:r>
      <w:r w:rsidRPr="00A85C4F">
        <w:rPr>
          <w:i/>
        </w:rPr>
        <w:t xml:space="preserve"> </w:t>
      </w:r>
      <w:r w:rsidR="00290F6C" w:rsidRPr="00A85C4F">
        <w:rPr>
          <w:i/>
        </w:rPr>
        <w:t>1</w:t>
      </w:r>
      <w:r w:rsidRPr="00A85C4F">
        <w:rPr>
          <w:i/>
        </w:rPr>
        <w:t xml:space="preserve"> </w:t>
      </w:r>
      <w:r w:rsidR="00290F6C" w:rsidRPr="00A85C4F">
        <w:rPr>
          <w:i/>
        </w:rPr>
        <w:t>января</w:t>
      </w:r>
      <w:r w:rsidRPr="00A85C4F">
        <w:rPr>
          <w:i/>
        </w:rPr>
        <w:t xml:space="preserve"> </w:t>
      </w:r>
      <w:r w:rsidR="00290F6C" w:rsidRPr="00A85C4F">
        <w:rPr>
          <w:i/>
        </w:rPr>
        <w:t>1996</w:t>
      </w:r>
      <w:r w:rsidRPr="00A85C4F">
        <w:rPr>
          <w:i/>
        </w:rPr>
        <w:t xml:space="preserve"> </w:t>
      </w:r>
      <w:r w:rsidR="00290F6C" w:rsidRPr="00A85C4F">
        <w:rPr>
          <w:i/>
        </w:rPr>
        <w:t>года</w:t>
      </w:r>
      <w:r w:rsidRPr="00A85C4F">
        <w:rPr>
          <w:i/>
        </w:rPr>
        <w:t xml:space="preserve"> </w:t>
      </w:r>
      <w:r w:rsidR="00290F6C" w:rsidRPr="00A85C4F">
        <w:rPr>
          <w:i/>
        </w:rPr>
        <w:t>введен</w:t>
      </w:r>
      <w:r w:rsidRPr="00A85C4F">
        <w:rPr>
          <w:i/>
        </w:rPr>
        <w:t xml:space="preserve"> </w:t>
      </w:r>
      <w:r w:rsidR="00290F6C" w:rsidRPr="00A85C4F">
        <w:rPr>
          <w:i/>
        </w:rPr>
        <w:t>в</w:t>
      </w:r>
      <w:r w:rsidRPr="00A85C4F">
        <w:rPr>
          <w:i/>
        </w:rPr>
        <w:t xml:space="preserve"> </w:t>
      </w:r>
      <w:r w:rsidR="00290F6C" w:rsidRPr="00A85C4F">
        <w:rPr>
          <w:i/>
        </w:rPr>
        <w:t>действие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6102-94.</w:t>
      </w:r>
    </w:p>
    <w:p w:rsidR="00290F6C" w:rsidRPr="00A85C4F" w:rsidRDefault="00290F6C">
      <w:pPr>
        <w:pStyle w:val="ConsPlusCell"/>
        <w:jc w:val="both"/>
      </w:pPr>
      <w:r w:rsidRPr="00A85C4F">
        <w:t>открытого │ Ткань асбестовая     │ ГОСТ 6102-78</w:t>
      </w:r>
      <w:proofErr w:type="gramStart"/>
      <w:r w:rsidRPr="00A85C4F">
        <w:t xml:space="preserve">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>пламени   │АСТ-2    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Материал             │ ТУ 17 РСФСР</w:t>
      </w:r>
      <w:proofErr w:type="gramStart"/>
      <w:r w:rsidRPr="00A85C4F">
        <w:t xml:space="preserve"> 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gramStart"/>
      <w:r w:rsidRPr="00A85C4F">
        <w:t>дублированный</w:t>
      </w:r>
      <w:proofErr w:type="gramEnd"/>
      <w:r w:rsidRPr="00A85C4F">
        <w:t xml:space="preserve"> АФТ-Т   │62-10770-84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│для одежды пожарных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трудн</w:t>
      </w:r>
      <w:proofErr w:type="gramStart"/>
      <w:r w:rsidRPr="00A85C4F">
        <w:t>о-</w:t>
      </w:r>
      <w:proofErr w:type="gramEnd"/>
      <w:r w:rsidRPr="00A85C4F">
        <w:t xml:space="preserve">│ ТУ 17-21-471-83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│воспламеняющаяся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Эластоискожа</w:t>
      </w:r>
      <w:proofErr w:type="spellEnd"/>
      <w:r w:rsidRPr="00A85C4F">
        <w:t xml:space="preserve">-Т       │ ТУ 17-21-193-77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теплоотражательная</w:t>
      </w:r>
      <w:proofErr w:type="spellEnd"/>
      <w:r w:rsidRPr="00A85C4F">
        <w:t xml:space="preserve">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теплового │ </w:t>
      </w:r>
      <w:proofErr w:type="spellStart"/>
      <w:r w:rsidRPr="00A85C4F">
        <w:t>Эластоискожа</w:t>
      </w:r>
      <w:proofErr w:type="spellEnd"/>
      <w:r w:rsidRPr="00A85C4F">
        <w:t>-Т       │ ТУ 17-21-193-77</w:t>
      </w:r>
      <w:proofErr w:type="gramStart"/>
      <w:r w:rsidRPr="00A85C4F">
        <w:t xml:space="preserve">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>излучения │</w:t>
      </w:r>
      <w:proofErr w:type="spellStart"/>
      <w:r w:rsidRPr="00A85C4F">
        <w:t>теплоотражательная</w:t>
      </w:r>
      <w:proofErr w:type="spellEnd"/>
      <w:r w:rsidRPr="00A85C4F">
        <w:t xml:space="preserve">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Материал             │ ТУ 17 РСФСР</w:t>
      </w:r>
      <w:proofErr w:type="gramStart"/>
      <w:r w:rsidRPr="00A85C4F">
        <w:t xml:space="preserve"> 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gramStart"/>
      <w:r w:rsidRPr="00A85C4F">
        <w:t>дублированный</w:t>
      </w:r>
      <w:proofErr w:type="gramEnd"/>
      <w:r w:rsidRPr="00A85C4F">
        <w:t xml:space="preserve"> АФТ-Т   │62-10770-84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│для одежды пожарных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Сукно шинельное      │ ГОСТ 27542-87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5405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Сукно шинельное      │ ГОСТ 27542-87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│серое арт. 6425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Сукно шинельное      │ ГОСТ 27542-87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│крашеное арт. 6426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утепляющее   │ ТУ 17-14-304-88</w:t>
      </w:r>
      <w:proofErr w:type="gramStart"/>
      <w:r w:rsidRPr="00A85C4F">
        <w:t xml:space="preserve"> │ Д</w:t>
      </w:r>
      <w:proofErr w:type="gramEnd"/>
      <w:r w:rsidRPr="00A85C4F">
        <w:t>ля подкладки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холстопрошивное</w:t>
      </w:r>
      <w:proofErr w:type="spellEnd"/>
      <w:r w:rsidRPr="00A85C4F">
        <w:t xml:space="preserve">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│для спецодежды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искр,     │ Парусина брезентовая │ ГОСТ 20712-75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>брызг     │ОП арт. 11119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расплав-  │ Парусина брезентовая │ ГОСТ 20712-75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>ленного   │ОП арт. 11201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металла,  │ Парусина окрашенная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>окалины   │ОП арт. 11284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Парусина полульняная │ ТУ 17 РСФСР 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│типа арт. 11292 ОП    │20-121-4-91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трудно-│ ТУ 17-21-471-83</w:t>
      </w:r>
      <w:proofErr w:type="gramStart"/>
      <w:r w:rsidRPr="00A85C4F">
        <w:t xml:space="preserve">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│воспламеняющаяся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асбестовая     │ ГОСТ 6102-78</w:t>
      </w:r>
      <w:proofErr w:type="gramStart"/>
      <w:r w:rsidRPr="00A85C4F">
        <w:t xml:space="preserve">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│АСТ-2    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>контакта с│ Сукно шинельное      │ ГОСТ 27542-87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t>нагретыми</w:t>
      </w:r>
      <w:proofErr w:type="gramEnd"/>
      <w:r w:rsidRPr="00A85C4F">
        <w:t xml:space="preserve"> │арт. 5405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>поверх-   │ Сукно шинельное      │ ГОСТ 27542-87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ностями</w:t>
      </w:r>
      <w:proofErr w:type="spellEnd"/>
      <w:r w:rsidRPr="00A85C4F">
        <w:t xml:space="preserve">   │серое арт. 6425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от 40 </w:t>
      </w:r>
      <w:proofErr w:type="gramStart"/>
      <w:r w:rsidRPr="00A85C4F">
        <w:t>до</w:t>
      </w:r>
      <w:proofErr w:type="gramEnd"/>
      <w:r w:rsidRPr="00A85C4F">
        <w:t xml:space="preserve">  │ Сукно шинельное      │ ГОСТ 27542-87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>100 °C    │крашеное арт. 6426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Парусина брезентовая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11201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lastRenderedPageBreak/>
        <w:t xml:space="preserve">          │ Ткань полульняная  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11287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полульняная    │ ГОСТ 20712-75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11292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контакта с│ Сукно шинельное      │ ГОСТ 27542-87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t>нагретыми</w:t>
      </w:r>
      <w:proofErr w:type="gramEnd"/>
      <w:r w:rsidRPr="00A85C4F">
        <w:t xml:space="preserve"> │арт. 5405       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>поверх-   │ Сукно шинельное      │ ГОСТ 27542-87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ностями</w:t>
      </w:r>
      <w:proofErr w:type="spellEnd"/>
      <w:r w:rsidRPr="00A85C4F">
        <w:t xml:space="preserve">   │серое арт. 6425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от 100 </w:t>
      </w:r>
      <w:proofErr w:type="gramStart"/>
      <w:r w:rsidRPr="00A85C4F">
        <w:t>до</w:t>
      </w:r>
      <w:proofErr w:type="gramEnd"/>
      <w:r w:rsidRPr="00A85C4F">
        <w:t xml:space="preserve"> │ Сукно шинельное      │ ГОСТ 27542-87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>400 °C    │крашеное арт. 6426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асбестовая     │ ГОСТ 6102-78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│АСТ-1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асбестовая     │ ГОСТ 6102-78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│АСТ-2                 │                 │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Примечание</w:t>
      </w:r>
      <w:r w:rsidR="00290F6C" w:rsidRPr="00A85C4F">
        <w:rPr>
          <w:i/>
        </w:rPr>
        <w:t>.</w:t>
      </w:r>
      <w:r w:rsidRPr="00A85C4F">
        <w:rPr>
          <w:i/>
        </w:rPr>
        <w:t xml:space="preserve"> </w:t>
      </w:r>
      <w:r w:rsidR="00290F6C" w:rsidRPr="00A85C4F">
        <w:rPr>
          <w:i/>
        </w:rPr>
        <w:t>Взамен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6102-78</w:t>
      </w:r>
      <w:r w:rsidRPr="00A85C4F">
        <w:rPr>
          <w:i/>
        </w:rPr>
        <w:t xml:space="preserve"> </w:t>
      </w:r>
      <w:r w:rsidR="00290F6C" w:rsidRPr="00A85C4F">
        <w:rPr>
          <w:i/>
        </w:rPr>
        <w:t>Постановлением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Госстандарта</w:t>
      </w:r>
      <w:r w:rsidRPr="00A85C4F">
        <w:rPr>
          <w:i/>
        </w:rPr>
        <w:t xml:space="preserve"> </w:t>
      </w:r>
      <w:r w:rsidR="00290F6C" w:rsidRPr="00A85C4F">
        <w:rPr>
          <w:i/>
        </w:rPr>
        <w:t>России</w:t>
      </w:r>
      <w:r w:rsidRPr="00A85C4F">
        <w:rPr>
          <w:i/>
        </w:rPr>
        <w:t xml:space="preserve"> </w:t>
      </w:r>
      <w:r w:rsidR="00290F6C" w:rsidRPr="00A85C4F">
        <w:rPr>
          <w:i/>
        </w:rPr>
        <w:t>от</w:t>
      </w:r>
      <w:r w:rsidRPr="00A85C4F">
        <w:rPr>
          <w:i/>
        </w:rPr>
        <w:t xml:space="preserve"> </w:t>
      </w:r>
      <w:r w:rsidR="00290F6C" w:rsidRPr="00A85C4F">
        <w:rPr>
          <w:i/>
        </w:rPr>
        <w:t>23.03.1995</w:t>
      </w:r>
      <w:r w:rsidRPr="00A85C4F">
        <w:rPr>
          <w:i/>
        </w:rPr>
        <w:t xml:space="preserve"> № </w:t>
      </w:r>
      <w:r w:rsidR="00290F6C" w:rsidRPr="00A85C4F">
        <w:rPr>
          <w:i/>
        </w:rPr>
        <w:t>159</w:t>
      </w:r>
      <w:r w:rsidRPr="00A85C4F">
        <w:rPr>
          <w:i/>
        </w:rPr>
        <w:t xml:space="preserve"> </w:t>
      </w:r>
      <w:r w:rsidR="00290F6C" w:rsidRPr="00A85C4F">
        <w:rPr>
          <w:i/>
        </w:rPr>
        <w:t>с</w:t>
      </w:r>
      <w:r w:rsidRPr="00A85C4F">
        <w:rPr>
          <w:i/>
        </w:rPr>
        <w:t xml:space="preserve"> </w:t>
      </w:r>
      <w:r w:rsidR="00290F6C" w:rsidRPr="00A85C4F">
        <w:rPr>
          <w:i/>
        </w:rPr>
        <w:t>1</w:t>
      </w:r>
      <w:r w:rsidRPr="00A85C4F">
        <w:rPr>
          <w:i/>
        </w:rPr>
        <w:t xml:space="preserve"> </w:t>
      </w:r>
      <w:r w:rsidR="00290F6C" w:rsidRPr="00A85C4F">
        <w:rPr>
          <w:i/>
        </w:rPr>
        <w:t>января</w:t>
      </w:r>
      <w:r w:rsidRPr="00A85C4F">
        <w:rPr>
          <w:i/>
        </w:rPr>
        <w:t xml:space="preserve"> </w:t>
      </w:r>
      <w:r w:rsidR="00290F6C" w:rsidRPr="00A85C4F">
        <w:rPr>
          <w:i/>
        </w:rPr>
        <w:t>1996</w:t>
      </w:r>
      <w:r w:rsidRPr="00A85C4F">
        <w:rPr>
          <w:i/>
        </w:rPr>
        <w:t xml:space="preserve"> </w:t>
      </w:r>
      <w:r w:rsidR="00290F6C" w:rsidRPr="00A85C4F">
        <w:rPr>
          <w:i/>
        </w:rPr>
        <w:t>года</w:t>
      </w:r>
      <w:r w:rsidRPr="00A85C4F">
        <w:rPr>
          <w:i/>
        </w:rPr>
        <w:t xml:space="preserve"> </w:t>
      </w:r>
      <w:r w:rsidR="00290F6C" w:rsidRPr="00A85C4F">
        <w:rPr>
          <w:i/>
        </w:rPr>
        <w:t>введен</w:t>
      </w:r>
      <w:r w:rsidRPr="00A85C4F">
        <w:rPr>
          <w:i/>
        </w:rPr>
        <w:t xml:space="preserve"> </w:t>
      </w:r>
      <w:r w:rsidR="00290F6C" w:rsidRPr="00A85C4F">
        <w:rPr>
          <w:i/>
        </w:rPr>
        <w:t>в</w:t>
      </w:r>
      <w:r w:rsidRPr="00A85C4F">
        <w:rPr>
          <w:i/>
        </w:rPr>
        <w:t xml:space="preserve"> </w:t>
      </w:r>
      <w:r w:rsidR="00290F6C" w:rsidRPr="00A85C4F">
        <w:rPr>
          <w:i/>
        </w:rPr>
        <w:t>действие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6102-94.</w:t>
      </w:r>
    </w:p>
    <w:p w:rsidR="00290F6C" w:rsidRPr="00A85C4F" w:rsidRDefault="00290F6C">
      <w:pPr>
        <w:pStyle w:val="ConsPlusCell"/>
        <w:jc w:val="both"/>
      </w:pPr>
      <w:r w:rsidRPr="00A85C4F">
        <w:t>контакта с│ Ткань асбестовая     │ ГОСТ 6102-78</w:t>
      </w:r>
      <w:proofErr w:type="gramStart"/>
      <w:r w:rsidRPr="00A85C4F">
        <w:t xml:space="preserve">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proofErr w:type="gramStart"/>
      <w:r w:rsidRPr="00A85C4F">
        <w:t>нагретыми</w:t>
      </w:r>
      <w:proofErr w:type="gramEnd"/>
      <w:r w:rsidRPr="00A85C4F">
        <w:t xml:space="preserve"> │АСТ-1                 │                 │и накладки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поверхнос</w:t>
      </w:r>
      <w:proofErr w:type="spellEnd"/>
      <w:r w:rsidRPr="00A85C4F">
        <w:t>-│ Ткань асбестовая     │ ГОСТ 6102-78</w:t>
      </w:r>
      <w:proofErr w:type="gramStart"/>
      <w:r w:rsidRPr="00A85C4F">
        <w:t xml:space="preserve">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тями</w:t>
      </w:r>
      <w:proofErr w:type="spellEnd"/>
      <w:r w:rsidRPr="00A85C4F">
        <w:t xml:space="preserve"> выше │АСТ-2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400 °C    │     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От пони-  │ Полотно нетканое     │ ТУ 17-14-261-85</w:t>
      </w:r>
      <w:proofErr w:type="gramStart"/>
      <w:r w:rsidRPr="00A85C4F">
        <w:t xml:space="preserve"> │ Д</w:t>
      </w:r>
      <w:proofErr w:type="gramEnd"/>
      <w:r w:rsidRPr="00A85C4F">
        <w:t>ля подкладки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женных</w:t>
      </w:r>
      <w:proofErr w:type="spellEnd"/>
      <w:r w:rsidRPr="00A85C4F">
        <w:t xml:space="preserve">    │</w:t>
      </w:r>
      <w:proofErr w:type="spellStart"/>
      <w:r w:rsidRPr="00A85C4F">
        <w:t>холстопрошивное</w:t>
      </w:r>
      <w:proofErr w:type="spellEnd"/>
      <w:r w:rsidRPr="00A85C4F">
        <w:t xml:space="preserve">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темп</w:t>
      </w:r>
      <w:proofErr w:type="gramStart"/>
      <w:r w:rsidRPr="00A85C4F">
        <w:t>е-</w:t>
      </w:r>
      <w:proofErr w:type="gramEnd"/>
      <w:r w:rsidRPr="00A85C4F">
        <w:t xml:space="preserve">    │арт. 931401           │            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ратур</w:t>
      </w:r>
      <w:proofErr w:type="spellEnd"/>
      <w:r w:rsidRPr="00A85C4F">
        <w:t>:    │ Полотно утепляющее   │ ТУ 17-14-304-88</w:t>
      </w:r>
      <w:proofErr w:type="gramStart"/>
      <w:r w:rsidRPr="00A85C4F">
        <w:t xml:space="preserve">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холстопрошивное</w:t>
      </w:r>
      <w:proofErr w:type="spellEnd"/>
      <w:r w:rsidRPr="00A85C4F">
        <w:t xml:space="preserve">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│для спецодежды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</w:t>
      </w:r>
      <w:proofErr w:type="spellStart"/>
      <w:r w:rsidRPr="00A85C4F">
        <w:t>холст</w:t>
      </w:r>
      <w:proofErr w:type="gramStart"/>
      <w:r w:rsidRPr="00A85C4F">
        <w:t>о</w:t>
      </w:r>
      <w:proofErr w:type="spellEnd"/>
      <w:r w:rsidRPr="00A85C4F">
        <w:t>-</w:t>
      </w:r>
      <w:proofErr w:type="gramEnd"/>
      <w:r w:rsidRPr="00A85C4F">
        <w:t xml:space="preserve">      │ ТУ 17-14-266-84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│прошивное техническое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921508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</w:t>
      </w:r>
      <w:proofErr w:type="spellStart"/>
      <w:r w:rsidRPr="00A85C4F">
        <w:t>холсто</w:t>
      </w:r>
      <w:proofErr w:type="spellEnd"/>
      <w:r w:rsidRPr="00A85C4F">
        <w:t>-      │ ОСТ 17-751-88</w:t>
      </w:r>
      <w:proofErr w:type="gramStart"/>
      <w:r w:rsidRPr="00A85C4F">
        <w:t xml:space="preserve">   │ Д</w:t>
      </w:r>
      <w:proofErr w:type="gramEnd"/>
      <w:r w:rsidRPr="00A85C4F">
        <w:t>ля подкладки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│прошивное </w:t>
      </w:r>
      <w:r w:rsidR="002E5BDF" w:rsidRPr="00A85C4F">
        <w:t>«</w:t>
      </w:r>
      <w:r w:rsidRPr="00A85C4F">
        <w:t>Байка</w:t>
      </w:r>
      <w:r w:rsidR="002E5BDF" w:rsidRPr="00A85C4F">
        <w:t>»</w:t>
      </w:r>
      <w:r w:rsidRPr="00A85C4F">
        <w:t xml:space="preserve">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Мех </w:t>
      </w:r>
      <w:proofErr w:type="spellStart"/>
      <w:r w:rsidRPr="00A85C4F">
        <w:t>тканепрошивной</w:t>
      </w:r>
      <w:proofErr w:type="spellEnd"/>
      <w:r w:rsidRPr="00A85C4F">
        <w:t xml:space="preserve">   │ ТУ 17-14-206-83</w:t>
      </w:r>
      <w:proofErr w:type="gramStart"/>
      <w:r w:rsidRPr="00A85C4F">
        <w:t xml:space="preserve">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│подкладочный арт.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│92615, 92616, 92622,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│92625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Ватины </w:t>
      </w:r>
      <w:proofErr w:type="spellStart"/>
      <w:r w:rsidRPr="00A85C4F">
        <w:t>холсто</w:t>
      </w:r>
      <w:proofErr w:type="spellEnd"/>
      <w:r w:rsidRPr="00A85C4F">
        <w:t>-       │ ГОСТ 18273-80</w:t>
      </w:r>
      <w:proofErr w:type="gramStart"/>
      <w:r w:rsidRPr="00A85C4F">
        <w:t xml:space="preserve">   │ Д</w:t>
      </w:r>
      <w:proofErr w:type="gramEnd"/>
      <w:r w:rsidRPr="00A85C4F">
        <w:t>ля подкладки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│прошивные шерстяные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Ватины </w:t>
      </w:r>
      <w:proofErr w:type="spellStart"/>
      <w:r w:rsidRPr="00A85C4F">
        <w:t>холстопрошив</w:t>
      </w:r>
      <w:proofErr w:type="spellEnd"/>
      <w:r w:rsidRPr="00A85C4F">
        <w:t>- │ ГОСТ 19008-82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ные</w:t>
      </w:r>
      <w:proofErr w:type="spellEnd"/>
      <w:r w:rsidRPr="00A85C4F">
        <w:t xml:space="preserve"> хлопчатобумажные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Байка </w:t>
      </w:r>
      <w:proofErr w:type="spellStart"/>
      <w:r w:rsidRPr="00A85C4F">
        <w:t>хлопчатобума</w:t>
      </w:r>
      <w:proofErr w:type="gramStart"/>
      <w:r w:rsidRPr="00A85C4F">
        <w:t>ж</w:t>
      </w:r>
      <w:proofErr w:type="spellEnd"/>
      <w:r w:rsidRPr="00A85C4F">
        <w:t>-</w:t>
      </w:r>
      <w:proofErr w:type="gramEnd"/>
      <w:r w:rsidRPr="00A85C4F">
        <w:t xml:space="preserve"> │ ГОСТ 7259-77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spellStart"/>
      <w:r w:rsidRPr="00A85C4F">
        <w:t>ная</w:t>
      </w:r>
      <w:proofErr w:type="spellEnd"/>
      <w:r w:rsidRPr="00A85C4F">
        <w:t xml:space="preserve"> гладкокрашеная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Войлок тонкошерстный │ ТУ РСФСР    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│теплоизоляционный     │35-4271-86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│марки АТИМ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Сукно портяночное    │ ГОСТ 27542-87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6902, 6911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Полотно трикотажное  │ ГОСТ 8470-77</w:t>
      </w:r>
      <w:proofErr w:type="gramStart"/>
      <w:r w:rsidRPr="00A85C4F">
        <w:t xml:space="preserve">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 начесом арт. 400702 │                 │и подкладки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Трикотажное </w:t>
      </w:r>
      <w:proofErr w:type="spellStart"/>
      <w:r w:rsidRPr="00A85C4F">
        <w:t>осново</w:t>
      </w:r>
      <w:proofErr w:type="spellEnd"/>
      <w:r w:rsidRPr="00A85C4F">
        <w:t>-  │ ГОСТ 7880-77</w:t>
      </w:r>
      <w:proofErr w:type="gramStart"/>
      <w:r w:rsidRPr="00A85C4F">
        <w:t xml:space="preserve">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│вязаное </w:t>
      </w:r>
      <w:proofErr w:type="spellStart"/>
      <w:r w:rsidRPr="00A85C4F">
        <w:t>вертелочное</w:t>
      </w:r>
      <w:proofErr w:type="spellEnd"/>
      <w:r w:rsidRPr="00A85C4F">
        <w:t xml:space="preserve">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│гладкое полотно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28111910305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полиэфирная    │ ГОСТ 11209-85</w:t>
      </w:r>
      <w:proofErr w:type="gramStart"/>
      <w:r w:rsidRPr="00A85C4F">
        <w:t xml:space="preserve">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r w:rsidR="002E5BDF" w:rsidRPr="00A85C4F">
        <w:t>»</w:t>
      </w:r>
      <w:r w:rsidRPr="00A85C4F">
        <w:t>Дозор</w:t>
      </w:r>
      <w:r w:rsidR="002E5BDF" w:rsidRPr="00A85C4F">
        <w:t>»</w:t>
      </w:r>
      <w:r w:rsidRPr="00A85C4F">
        <w:t xml:space="preserve"> арт. 3179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костюмная      │ ГОСТ 11209-85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r w:rsidR="002E5BDF" w:rsidRPr="00A85C4F">
        <w:t>»</w:t>
      </w:r>
      <w:r w:rsidRPr="00A85C4F">
        <w:t>Горизонт</w:t>
      </w:r>
      <w:r w:rsidR="002E5BDF" w:rsidRPr="00A85C4F">
        <w:t>»</w:t>
      </w:r>
      <w:r w:rsidRPr="00A85C4F">
        <w:t xml:space="preserve"> арт. 3581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Кирза двухслойная    │ ТУ 17 РСФСР  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│гладкокрашеная        │60-10454-82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6767             │                 │</w:t>
      </w:r>
    </w:p>
    <w:p w:rsidR="00290F6C" w:rsidRPr="00A85C4F" w:rsidRDefault="002E5BDF" w:rsidP="002E5BDF">
      <w:pPr>
        <w:pStyle w:val="ConsPlusCell"/>
        <w:shd w:val="clear" w:color="auto" w:fill="F4F3F8"/>
        <w:ind w:firstLine="567"/>
        <w:jc w:val="both"/>
        <w:rPr>
          <w:i/>
        </w:rPr>
      </w:pPr>
      <w:r w:rsidRPr="00A85C4F">
        <w:rPr>
          <w:i/>
        </w:rPr>
        <w:t>Примечание</w:t>
      </w:r>
      <w:r w:rsidR="00290F6C" w:rsidRPr="00A85C4F">
        <w:rPr>
          <w:i/>
        </w:rPr>
        <w:t>.</w:t>
      </w:r>
      <w:r w:rsidRPr="00A85C4F">
        <w:rPr>
          <w:i/>
        </w:rPr>
        <w:t xml:space="preserve"> </w:t>
      </w:r>
      <w:r w:rsidR="00290F6C" w:rsidRPr="00A85C4F">
        <w:rPr>
          <w:i/>
        </w:rPr>
        <w:t>Взамен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</w:t>
      </w:r>
      <w:r w:rsidRPr="00A85C4F">
        <w:rPr>
          <w:i/>
        </w:rPr>
        <w:t xml:space="preserve"> </w:t>
      </w:r>
      <w:r w:rsidR="00290F6C" w:rsidRPr="00A85C4F">
        <w:rPr>
          <w:i/>
        </w:rPr>
        <w:t>19196-80</w:t>
      </w:r>
      <w:r w:rsidRPr="00A85C4F">
        <w:rPr>
          <w:i/>
        </w:rPr>
        <w:t xml:space="preserve"> </w:t>
      </w:r>
      <w:r w:rsidR="00290F6C" w:rsidRPr="00A85C4F">
        <w:rPr>
          <w:i/>
        </w:rPr>
        <w:t>Постановлением Госстандарта России от</w:t>
      </w:r>
      <w:r w:rsidRPr="00A85C4F">
        <w:rPr>
          <w:i/>
        </w:rPr>
        <w:t xml:space="preserve"> </w:t>
      </w:r>
      <w:r w:rsidR="00290F6C" w:rsidRPr="00A85C4F">
        <w:rPr>
          <w:i/>
        </w:rPr>
        <w:t>02.06.1994</w:t>
      </w:r>
      <w:r w:rsidRPr="00A85C4F">
        <w:rPr>
          <w:i/>
        </w:rPr>
        <w:t xml:space="preserve"> № </w:t>
      </w:r>
      <w:r w:rsidR="00290F6C" w:rsidRPr="00A85C4F">
        <w:rPr>
          <w:i/>
        </w:rPr>
        <w:t>160</w:t>
      </w:r>
      <w:r w:rsidRPr="00A85C4F">
        <w:rPr>
          <w:i/>
        </w:rPr>
        <w:t xml:space="preserve"> </w:t>
      </w:r>
      <w:r w:rsidR="00290F6C" w:rsidRPr="00A85C4F">
        <w:rPr>
          <w:i/>
        </w:rPr>
        <w:t>с</w:t>
      </w:r>
      <w:r w:rsidRPr="00A85C4F">
        <w:rPr>
          <w:i/>
        </w:rPr>
        <w:t xml:space="preserve"> </w:t>
      </w:r>
      <w:r w:rsidR="00290F6C" w:rsidRPr="00A85C4F">
        <w:rPr>
          <w:i/>
        </w:rPr>
        <w:t>1</w:t>
      </w:r>
      <w:r w:rsidRPr="00A85C4F">
        <w:rPr>
          <w:i/>
        </w:rPr>
        <w:t xml:space="preserve"> </w:t>
      </w:r>
      <w:r w:rsidR="00290F6C" w:rsidRPr="00A85C4F">
        <w:rPr>
          <w:i/>
        </w:rPr>
        <w:t>января</w:t>
      </w:r>
      <w:r w:rsidRPr="00A85C4F">
        <w:rPr>
          <w:i/>
        </w:rPr>
        <w:t xml:space="preserve"> </w:t>
      </w:r>
      <w:r w:rsidR="00290F6C" w:rsidRPr="00A85C4F">
        <w:rPr>
          <w:i/>
        </w:rPr>
        <w:t>1995</w:t>
      </w:r>
      <w:r w:rsidRPr="00A85C4F">
        <w:rPr>
          <w:i/>
        </w:rPr>
        <w:t xml:space="preserve"> </w:t>
      </w:r>
      <w:r w:rsidR="00290F6C" w:rsidRPr="00A85C4F">
        <w:rPr>
          <w:i/>
        </w:rPr>
        <w:t>года</w:t>
      </w:r>
      <w:r w:rsidRPr="00A85C4F">
        <w:rPr>
          <w:i/>
        </w:rPr>
        <w:t xml:space="preserve"> </w:t>
      </w:r>
      <w:r w:rsidR="00290F6C" w:rsidRPr="00A85C4F">
        <w:rPr>
          <w:i/>
        </w:rPr>
        <w:t>введен</w:t>
      </w:r>
      <w:r w:rsidRPr="00A85C4F">
        <w:rPr>
          <w:i/>
        </w:rPr>
        <w:t xml:space="preserve"> </w:t>
      </w:r>
      <w:r w:rsidR="00290F6C" w:rsidRPr="00A85C4F">
        <w:rPr>
          <w:i/>
        </w:rPr>
        <w:t>в</w:t>
      </w:r>
      <w:r w:rsidRPr="00A85C4F">
        <w:rPr>
          <w:i/>
        </w:rPr>
        <w:t xml:space="preserve"> </w:t>
      </w:r>
      <w:r w:rsidR="00290F6C" w:rsidRPr="00A85C4F">
        <w:rPr>
          <w:i/>
        </w:rPr>
        <w:t>действие</w:t>
      </w:r>
      <w:r w:rsidRPr="00A85C4F">
        <w:rPr>
          <w:i/>
        </w:rPr>
        <w:t xml:space="preserve"> </w:t>
      </w:r>
      <w:r w:rsidR="00290F6C" w:rsidRPr="00A85C4F">
        <w:rPr>
          <w:i/>
        </w:rPr>
        <w:t>ГОСТ 19196-93.</w:t>
      </w:r>
    </w:p>
    <w:p w:rsidR="00290F6C" w:rsidRPr="00A85C4F" w:rsidRDefault="00290F6C">
      <w:pPr>
        <w:pStyle w:val="ConsPlusCell"/>
        <w:jc w:val="both"/>
      </w:pPr>
      <w:r w:rsidRPr="00A85C4F">
        <w:lastRenderedPageBreak/>
        <w:t xml:space="preserve">          │ Кирза двухслойная    │ ГОСТ 19196-80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│гладкокрашеная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6879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ниже      │ </w:t>
      </w:r>
      <w:proofErr w:type="spellStart"/>
      <w:r w:rsidRPr="00A85C4F">
        <w:t>Эластоискожа</w:t>
      </w:r>
      <w:proofErr w:type="spellEnd"/>
      <w:r w:rsidRPr="00A85C4F">
        <w:t>-Т       │ ТУ 17 РСФСР</w:t>
      </w:r>
      <w:proofErr w:type="gramStart"/>
      <w:r w:rsidRPr="00A85C4F">
        <w:t xml:space="preserve"> 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>-60 °C    │для средств           │0300205-66-91    │и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│индивидуальной защиты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       │ ТУ 17 РСФСР</w:t>
      </w:r>
      <w:proofErr w:type="gramStart"/>
      <w:r w:rsidRPr="00A85C4F">
        <w:t xml:space="preserve">    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│прерывистая           │0300163-009-91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от -30 до │ </w:t>
      </w:r>
      <w:proofErr w:type="spellStart"/>
      <w:r w:rsidRPr="00A85C4F">
        <w:t>Винилискожа</w:t>
      </w:r>
      <w:proofErr w:type="spellEnd"/>
      <w:r w:rsidRPr="00A85C4F">
        <w:t>-Т трудно-│ ТУ 17-21-471-83</w:t>
      </w:r>
      <w:proofErr w:type="gramStart"/>
      <w:r w:rsidRPr="00A85C4F">
        <w:t xml:space="preserve">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>до -60 °C │</w:t>
      </w:r>
      <w:proofErr w:type="gramStart"/>
      <w:r w:rsidRPr="00A85C4F">
        <w:t>воспламеняющаяся</w:t>
      </w:r>
      <w:proofErr w:type="gramEnd"/>
      <w:r w:rsidRPr="00A85C4F">
        <w:t xml:space="preserve"> 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       │ ТУ 17 РСФСР</w:t>
      </w:r>
      <w:proofErr w:type="gramStart"/>
      <w:r w:rsidRPr="00A85C4F">
        <w:t xml:space="preserve">    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│прерывистая           │0300163-009-91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до -30 °C │ </w:t>
      </w:r>
      <w:proofErr w:type="spellStart"/>
      <w:r w:rsidRPr="00A85C4F">
        <w:t>Уретанискожа</w:t>
      </w:r>
      <w:proofErr w:type="spellEnd"/>
      <w:r w:rsidRPr="00A85C4F">
        <w:t>-ТР      │ ТУ 17-21-426-82</w:t>
      </w:r>
      <w:proofErr w:type="gramStart"/>
      <w:r w:rsidRPr="00A85C4F">
        <w:t xml:space="preserve">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gramStart"/>
      <w:r w:rsidRPr="00A85C4F">
        <w:t>неперфорированная</w:t>
      </w:r>
      <w:proofErr w:type="gramEnd"/>
      <w:r w:rsidRPr="00A85C4F">
        <w:t xml:space="preserve">     │                 │и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Кожа из </w:t>
      </w:r>
      <w:proofErr w:type="spellStart"/>
      <w:r w:rsidRPr="00A85C4F">
        <w:t>бахтармяного</w:t>
      </w:r>
      <w:proofErr w:type="spellEnd"/>
      <w:r w:rsidRPr="00A85C4F">
        <w:t xml:space="preserve"> │ ОСТ 17-463-75</w:t>
      </w:r>
      <w:proofErr w:type="gramStart"/>
      <w:r w:rsidRPr="00A85C4F">
        <w:t xml:space="preserve">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│спилка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       │ ТУ 17 РСФСР</w:t>
      </w:r>
      <w:proofErr w:type="gramStart"/>
      <w:r w:rsidRPr="00A85C4F">
        <w:t xml:space="preserve">    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│прерывистая           │0300163-009-91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От </w:t>
      </w:r>
      <w:proofErr w:type="spellStart"/>
      <w:r w:rsidRPr="00A85C4F">
        <w:t>неток</w:t>
      </w:r>
      <w:proofErr w:type="spellEnd"/>
      <w:r w:rsidRPr="00A85C4F">
        <w:t>- │                      │                 │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сичной</w:t>
      </w:r>
      <w:proofErr w:type="spellEnd"/>
      <w:r w:rsidRPr="00A85C4F">
        <w:t xml:space="preserve">    │     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пыли:     │         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мелко-    │ Саржа мерсеризованная│ ТУ 17 РСФСР</w:t>
      </w:r>
      <w:proofErr w:type="gramStart"/>
      <w:r w:rsidRPr="00A85C4F">
        <w:t xml:space="preserve"> 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дисперсной│арт</w:t>
      </w:r>
      <w:proofErr w:type="spellEnd"/>
      <w:r w:rsidRPr="00A85C4F">
        <w:t>. 3224             │66-6073-85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пыли      │ Трикотажное </w:t>
      </w:r>
      <w:proofErr w:type="spellStart"/>
      <w:r w:rsidRPr="00A85C4F">
        <w:t>осново</w:t>
      </w:r>
      <w:proofErr w:type="spellEnd"/>
      <w:r w:rsidRPr="00A85C4F">
        <w:t>-  │ ГОСТ 788-77</w:t>
      </w:r>
      <w:proofErr w:type="gramStart"/>
      <w:r w:rsidRPr="00A85C4F">
        <w:t xml:space="preserve"> 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│вязаное </w:t>
      </w:r>
      <w:proofErr w:type="spellStart"/>
      <w:r w:rsidRPr="00A85C4F">
        <w:t>вертелочное</w:t>
      </w:r>
      <w:proofErr w:type="spellEnd"/>
      <w:r w:rsidRPr="00A85C4F">
        <w:t xml:space="preserve">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│гладкое полотно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28111310305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       │ ТУ 17 РСФСР</w:t>
      </w:r>
      <w:proofErr w:type="gramStart"/>
      <w:r w:rsidRPr="00A85C4F">
        <w:t xml:space="preserve">    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│прерывистая           │0300163-009-91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Уретанискожа</w:t>
      </w:r>
      <w:proofErr w:type="spellEnd"/>
      <w:r w:rsidRPr="00A85C4F">
        <w:t>-ТР      │ ТУ 17-21-426-82</w:t>
      </w:r>
      <w:proofErr w:type="gramStart"/>
      <w:r w:rsidRPr="00A85C4F">
        <w:t xml:space="preserve">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│неперфорированная     │                 │</w:t>
      </w:r>
    </w:p>
    <w:p w:rsidR="00290F6C" w:rsidRPr="00A85C4F" w:rsidRDefault="00290F6C">
      <w:pPr>
        <w:pStyle w:val="ConsPlusCell"/>
        <w:jc w:val="both"/>
      </w:pPr>
      <w:r w:rsidRPr="00A85C4F">
        <w:t>крупно-   │ Полотно палаточное   │ ТУ 17 РСФСР</w:t>
      </w:r>
      <w:proofErr w:type="gramStart"/>
      <w:r w:rsidRPr="00A85C4F">
        <w:t xml:space="preserve">     │ Д</w:t>
      </w:r>
      <w:proofErr w:type="gramEnd"/>
      <w:r w:rsidRPr="00A85C4F">
        <w:t>ля основания</w:t>
      </w:r>
    </w:p>
    <w:p w:rsidR="00290F6C" w:rsidRPr="00A85C4F" w:rsidRDefault="00290F6C">
      <w:pPr>
        <w:pStyle w:val="ConsPlusCell"/>
        <w:jc w:val="both"/>
      </w:pPr>
      <w:proofErr w:type="spellStart"/>
      <w:r w:rsidRPr="00A85C4F">
        <w:t>дисперсной│гладкокрашеное</w:t>
      </w:r>
      <w:proofErr w:type="spellEnd"/>
      <w:r w:rsidRPr="00A85C4F">
        <w:t xml:space="preserve">        │60-8021-80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пыли      │с отделкой </w:t>
      </w:r>
      <w:proofErr w:type="gramStart"/>
      <w:r w:rsidRPr="00A85C4F">
        <w:t>ВО</w:t>
      </w:r>
      <w:proofErr w:type="gramEnd"/>
      <w:r w:rsidRPr="00A85C4F">
        <w:t xml:space="preserve">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Саржа мерсеризованная│ ТУ 17 РСФСР</w:t>
      </w:r>
      <w:proofErr w:type="gramStart"/>
      <w:r w:rsidRPr="00A85C4F">
        <w:t xml:space="preserve">    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│гладкокрашеная        │66-6073-85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│арт. 3224   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костюмная      │ ГОСТ 11209-85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r w:rsidR="002E5BDF" w:rsidRPr="00A85C4F">
        <w:t>»</w:t>
      </w:r>
      <w:r w:rsidRPr="00A85C4F">
        <w:t>Горизонт</w:t>
      </w:r>
      <w:r w:rsidR="002E5BDF" w:rsidRPr="00A85C4F">
        <w:t>»</w:t>
      </w:r>
      <w:r w:rsidRPr="00A85C4F">
        <w:t xml:space="preserve"> арт. 3581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Молескин гладк</w:t>
      </w:r>
      <w:proofErr w:type="gramStart"/>
      <w:r w:rsidRPr="00A85C4F">
        <w:t>о-</w:t>
      </w:r>
      <w:proofErr w:type="gramEnd"/>
      <w:r w:rsidRPr="00A85C4F">
        <w:t xml:space="preserve">     │ ГОСТ 11209-85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│крашеный арт. 3054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Ткань с </w:t>
      </w:r>
      <w:proofErr w:type="gramStart"/>
      <w:r w:rsidRPr="00A85C4F">
        <w:t>капроновым</w:t>
      </w:r>
      <w:proofErr w:type="gramEnd"/>
      <w:r w:rsidRPr="00A85C4F">
        <w:t xml:space="preserve">   │ ГОСТ 11209-85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│волокном гладко-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</w:t>
      </w:r>
      <w:proofErr w:type="gramStart"/>
      <w:r w:rsidRPr="00A85C4F">
        <w:t>крашеная</w:t>
      </w:r>
      <w:proofErr w:type="gramEnd"/>
      <w:r w:rsidRPr="00A85C4F">
        <w:t xml:space="preserve"> с отделкой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│ВО арт. 3146      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Молескин гладк</w:t>
      </w:r>
      <w:proofErr w:type="gramStart"/>
      <w:r w:rsidRPr="00A85C4F">
        <w:t>о-</w:t>
      </w:r>
      <w:proofErr w:type="gramEnd"/>
      <w:r w:rsidRPr="00A85C4F">
        <w:t xml:space="preserve">     │ ГОСТ 11209-85   │ </w:t>
      </w:r>
      <w:r w:rsidR="002E5BDF" w:rsidRPr="00A85C4F">
        <w:t>«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│крашеный арт. 3095    │              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Винилискожа</w:t>
      </w:r>
      <w:proofErr w:type="spellEnd"/>
      <w:r w:rsidRPr="00A85C4F">
        <w:t>-Т        │ ТУ 17 РСФСР</w:t>
      </w:r>
      <w:proofErr w:type="gramStart"/>
      <w:r w:rsidRPr="00A85C4F">
        <w:t xml:space="preserve">     │ Д</w:t>
      </w:r>
      <w:proofErr w:type="gramEnd"/>
      <w:r w:rsidRPr="00A85C4F">
        <w:t>ля накладки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│прерывистая           │0300163-009-91   │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 </w:t>
      </w:r>
      <w:proofErr w:type="spellStart"/>
      <w:r w:rsidRPr="00A85C4F">
        <w:t>Уретанискожа</w:t>
      </w:r>
      <w:proofErr w:type="spellEnd"/>
      <w:r w:rsidRPr="00A85C4F">
        <w:t>-ТР      │ ТУ 17-21-426-82</w:t>
      </w:r>
      <w:proofErr w:type="gramStart"/>
      <w:r w:rsidRPr="00A85C4F">
        <w:t xml:space="preserve"> │ Т</w:t>
      </w:r>
      <w:proofErr w:type="gramEnd"/>
      <w:r w:rsidRPr="00A85C4F">
        <w:t>о же</w:t>
      </w:r>
    </w:p>
    <w:p w:rsidR="00290F6C" w:rsidRPr="00A85C4F" w:rsidRDefault="00290F6C">
      <w:pPr>
        <w:pStyle w:val="ConsPlusCell"/>
        <w:jc w:val="both"/>
      </w:pPr>
      <w:r w:rsidRPr="00A85C4F">
        <w:t xml:space="preserve">          │неперфорированная     │                 │</w:t>
      </w:r>
    </w:p>
    <w:sectPr w:rsidR="00290F6C" w:rsidRPr="00A85C4F" w:rsidSect="002E5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6C"/>
    <w:rsid w:val="00290F6C"/>
    <w:rsid w:val="002E5BDF"/>
    <w:rsid w:val="003918C1"/>
    <w:rsid w:val="004A6467"/>
    <w:rsid w:val="00A85C4F"/>
    <w:rsid w:val="00D7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0F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0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0F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90F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90F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90F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0F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64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0F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0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0F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90F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90F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90F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0F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64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reman.club/statyi-polzovateley/kragi-pozharnye-perchatki-pozharny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8807</Words>
  <Characters>50201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2017-12-13T10:35:00Z</dcterms:created>
  <dcterms:modified xsi:type="dcterms:W3CDTF">2018-01-04T17:23:00Z</dcterms:modified>
</cp:coreProperties>
</file>