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70" w:rsidRPr="00F1583E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583E">
        <w:rPr>
          <w:rFonts w:ascii="Times New Roman" w:eastAsia="Times New Roman" w:hAnsi="Times New Roman" w:cs="Times New Roman"/>
          <w:b/>
          <w:sz w:val="28"/>
          <w:szCs w:val="28"/>
        </w:rPr>
        <w:t>АКТ</w:t>
      </w:r>
      <w:r w:rsidR="00751170" w:rsidRPr="00F1583E">
        <w:rPr>
          <w:rFonts w:ascii="Times New Roman" w:eastAsia="Times New Roman" w:hAnsi="Times New Roman" w:cs="Times New Roman"/>
          <w:b/>
          <w:sz w:val="28"/>
          <w:szCs w:val="28"/>
        </w:rPr>
        <w:br/>
      </w:r>
      <w:bookmarkStart w:id="0" w:name="_GoBack"/>
      <w:r w:rsidRPr="00F1583E">
        <w:rPr>
          <w:rFonts w:ascii="Times New Roman" w:eastAsia="Times New Roman" w:hAnsi="Times New Roman" w:cs="Times New Roman"/>
          <w:b/>
          <w:sz w:val="28"/>
          <w:szCs w:val="28"/>
        </w:rPr>
        <w:t>освидетельствования наплавного моста</w:t>
      </w:r>
      <w:bookmarkEnd w:id="0"/>
    </w:p>
    <w:p w:rsid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(наименование наплавного моста)</w:t>
      </w:r>
    </w:p>
    <w:p w:rsidR="00751170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(местоположение, адрес наплавного моста, ближайший населенный пункт)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владельце наплавного моста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 xml:space="preserve">(наименование юридического лица; фамилия, имя, отчество (при наличии) </w:t>
      </w:r>
      <w:r w:rsidRPr="00751170">
        <w:rPr>
          <w:rFonts w:ascii="Times New Roman" w:eastAsia="Times New Roman" w:hAnsi="Times New Roman" w:cs="Times New Roman"/>
          <w:sz w:val="20"/>
          <w:szCs w:val="20"/>
        </w:rPr>
        <w:t>индивидуального</w:t>
      </w:r>
      <w:r w:rsidR="00751170" w:rsidRPr="00751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1170">
        <w:rPr>
          <w:rFonts w:ascii="Times New Roman" w:eastAsia="Times New Roman" w:hAnsi="Times New Roman" w:cs="Times New Roman"/>
          <w:sz w:val="20"/>
          <w:szCs w:val="20"/>
        </w:rPr>
        <w:t>предпринимателя или физического лица)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_____________________________контактный тел. _____________________________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наплавным мостом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проводившем ежегодное освидетельствование наплавного моста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поименованном наплавном мосту в результате его ежегодного освидетельствования установлено: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751170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170">
        <w:rPr>
          <w:rFonts w:ascii="Times New Roman" w:eastAsia="Times New Roman" w:hAnsi="Times New Roman" w:cs="Times New Roman"/>
          <w:sz w:val="28"/>
          <w:szCs w:val="28"/>
        </w:rPr>
        <w:t>Наличие технической документации, подтверждающей прочность,</w:t>
      </w:r>
      <w:r w:rsidR="00751170" w:rsidRPr="007511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51170">
        <w:rPr>
          <w:rFonts w:ascii="Times New Roman" w:eastAsia="Times New Roman" w:hAnsi="Times New Roman" w:cs="Times New Roman"/>
          <w:sz w:val="28"/>
          <w:szCs w:val="28"/>
        </w:rPr>
        <w:t>грузоподъемность, остойчивость наплавного моста</w:t>
      </w:r>
    </w:p>
    <w:p w:rsidR="00751170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(наименование технической документации)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 укомплектованность аварийно-спасательным имуществом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(количество и наименование аварийно-спасательного имущества)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информационных материалов по правилам безопасного поведения людей на наплавном мосту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83E" w:rsidRDefault="00F1583E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83E" w:rsidRDefault="00F1583E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83E" w:rsidRDefault="00F1583E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Состояние проезжей части и ее ограждение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контроля за пропуском транспортных средств: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51170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освидетельствования: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170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Должностное лицо подразделения ГИМС МЧС России, проводившее ежегодное освидетельствование наплавного моста: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или должностное лицо, ответственное за пользование наплавным мостом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1583E" w:rsidRDefault="00F1583E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83E" w:rsidRDefault="00F1583E" w:rsidP="00F15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Примечание: рекомендуемый образец акта приведен в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№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 xml:space="preserve">к Правилам пользования переправами и наплавными мостами в Российской Федерации, </w:t>
      </w:r>
      <w:r w:rsidRPr="007841C9">
        <w:rPr>
          <w:rFonts w:ascii="Times New Roman" w:eastAsia="Times New Roman" w:hAnsi="Times New Roman" w:cs="Times New Roman"/>
          <w:sz w:val="28"/>
          <w:szCs w:val="28"/>
        </w:rPr>
        <w:t xml:space="preserve">утвержденным </w:t>
      </w:r>
      <w:hyperlink r:id="rId8" w:history="1">
        <w:r w:rsidRPr="007841C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 от 30.09.2020 № 731</w:t>
        </w:r>
      </w:hyperlink>
      <w:r w:rsidRPr="007841C9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F1583E" w:rsidSect="00EB4142">
      <w:headerReference w:type="default" r:id="rId9"/>
      <w:footerReference w:type="even" r:id="rId10"/>
      <w:footerReference w:type="first" r:id="rId11"/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2AA" w:rsidRDefault="004B22AA">
      <w:pPr>
        <w:spacing w:after="0" w:line="240" w:lineRule="auto"/>
      </w:pPr>
      <w:r>
        <w:separator/>
      </w:r>
    </w:p>
  </w:endnote>
  <w:endnote w:type="continuationSeparator" w:id="0">
    <w:p w:rsidR="004B22AA" w:rsidRDefault="004B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6028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2AA" w:rsidRDefault="004B22AA">
      <w:pPr>
        <w:spacing w:after="0" w:line="240" w:lineRule="auto"/>
      </w:pPr>
      <w:r>
        <w:separator/>
      </w:r>
    </w:p>
  </w:footnote>
  <w:footnote w:type="continuationSeparator" w:id="0">
    <w:p w:rsidR="004B22AA" w:rsidRDefault="004B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A0DB8"/>
    <w:multiLevelType w:val="hybridMultilevel"/>
    <w:tmpl w:val="196C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60634"/>
    <w:multiLevelType w:val="hybridMultilevel"/>
    <w:tmpl w:val="DFB82096"/>
    <w:lvl w:ilvl="0" w:tplc="36C6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E51CE5"/>
    <w:multiLevelType w:val="hybridMultilevel"/>
    <w:tmpl w:val="FABC9060"/>
    <w:lvl w:ilvl="0" w:tplc="1AB4D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263DD9"/>
    <w:multiLevelType w:val="hybridMultilevel"/>
    <w:tmpl w:val="4FDE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 w15:restartNumberingAfterBreak="0">
    <w:nsid w:val="42EA5C16"/>
    <w:multiLevelType w:val="hybridMultilevel"/>
    <w:tmpl w:val="3D3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17"/>
  </w:num>
  <w:num w:numId="5">
    <w:abstractNumId w:val="8"/>
  </w:num>
  <w:num w:numId="6">
    <w:abstractNumId w:val="20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6"/>
  </w:num>
  <w:num w:numId="15">
    <w:abstractNumId w:val="13"/>
  </w:num>
  <w:num w:numId="16">
    <w:abstractNumId w:val="11"/>
  </w:num>
  <w:num w:numId="17">
    <w:abstractNumId w:val="28"/>
  </w:num>
  <w:num w:numId="18">
    <w:abstractNumId w:val="29"/>
  </w:num>
  <w:num w:numId="19">
    <w:abstractNumId w:val="23"/>
  </w:num>
  <w:num w:numId="20">
    <w:abstractNumId w:val="31"/>
  </w:num>
  <w:num w:numId="21">
    <w:abstractNumId w:val="32"/>
  </w:num>
  <w:num w:numId="22">
    <w:abstractNumId w:val="27"/>
  </w:num>
  <w:num w:numId="23">
    <w:abstractNumId w:val="30"/>
  </w:num>
  <w:num w:numId="24">
    <w:abstractNumId w:val="25"/>
  </w:num>
  <w:num w:numId="25">
    <w:abstractNumId w:val="14"/>
  </w:num>
  <w:num w:numId="26">
    <w:abstractNumId w:val="26"/>
  </w:num>
  <w:num w:numId="27">
    <w:abstractNumId w:val="24"/>
  </w:num>
  <w:num w:numId="28">
    <w:abstractNumId w:val="5"/>
  </w:num>
  <w:num w:numId="29">
    <w:abstractNumId w:val="10"/>
  </w:num>
  <w:num w:numId="30">
    <w:abstractNumId w:val="9"/>
  </w:num>
  <w:num w:numId="31">
    <w:abstractNumId w:val="4"/>
  </w:num>
  <w:num w:numId="32">
    <w:abstractNumId w:val="21"/>
  </w:num>
  <w:num w:numId="33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3A01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3575"/>
    <w:rsid w:val="0007445C"/>
    <w:rsid w:val="000854EA"/>
    <w:rsid w:val="000A3B21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0F3568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9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22AA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FA3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0DD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1170"/>
    <w:rsid w:val="00754597"/>
    <w:rsid w:val="00754D75"/>
    <w:rsid w:val="007577A2"/>
    <w:rsid w:val="007675AA"/>
    <w:rsid w:val="00771668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04751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62DE2"/>
    <w:rsid w:val="008632A6"/>
    <w:rsid w:val="00872569"/>
    <w:rsid w:val="008819FD"/>
    <w:rsid w:val="00885ECE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C56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04C5"/>
    <w:rsid w:val="00A84164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2562A"/>
    <w:rsid w:val="00B35220"/>
    <w:rsid w:val="00B41B09"/>
    <w:rsid w:val="00B51112"/>
    <w:rsid w:val="00B57159"/>
    <w:rsid w:val="00B60CEA"/>
    <w:rsid w:val="00B61EFB"/>
    <w:rsid w:val="00B6591C"/>
    <w:rsid w:val="00B71FD7"/>
    <w:rsid w:val="00B816CD"/>
    <w:rsid w:val="00B93AF2"/>
    <w:rsid w:val="00BA0986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80169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914F1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B06"/>
    <w:rsid w:val="00DE145F"/>
    <w:rsid w:val="00DE31EE"/>
    <w:rsid w:val="00DF58D6"/>
    <w:rsid w:val="00E10508"/>
    <w:rsid w:val="00E11EB0"/>
    <w:rsid w:val="00E13C4A"/>
    <w:rsid w:val="00E169B5"/>
    <w:rsid w:val="00E240E0"/>
    <w:rsid w:val="00E31F12"/>
    <w:rsid w:val="00E367E0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2856"/>
    <w:rsid w:val="00EF4123"/>
    <w:rsid w:val="00F01584"/>
    <w:rsid w:val="00F03C0B"/>
    <w:rsid w:val="00F10895"/>
    <w:rsid w:val="00F1583E"/>
    <w:rsid w:val="00F24FE9"/>
    <w:rsid w:val="00F319CA"/>
    <w:rsid w:val="00F355A9"/>
    <w:rsid w:val="00F36E9F"/>
    <w:rsid w:val="00F45F76"/>
    <w:rsid w:val="00F476D1"/>
    <w:rsid w:val="00F52EF6"/>
    <w:rsid w:val="00F659D6"/>
    <w:rsid w:val="00F700BC"/>
    <w:rsid w:val="00F718C5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E3FC6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731-ot-30-09-2020-ob-utverzhdenii-pravi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1135-DECC-4113-B086-3B32CB0D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2</Pages>
  <Words>526</Words>
  <Characters>3000</Characters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2020-11-03T09:08:00Z</dcterms:modified>
</cp:coreProperties>
</file>