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5A" w:rsidRPr="00472F1F" w:rsidRDefault="00337D5A" w:rsidP="00472F1F">
      <w:pPr>
        <w:pStyle w:val="ConsPlusNormal"/>
        <w:jc w:val="right"/>
        <w:outlineLvl w:val="0"/>
      </w:pPr>
      <w:proofErr w:type="gramStart"/>
      <w:r w:rsidRPr="00472F1F">
        <w:t>Принят</w:t>
      </w:r>
      <w:proofErr w:type="gramEnd"/>
      <w:r w:rsidRPr="00472F1F">
        <w:t xml:space="preserve"> и введен в действие</w:t>
      </w:r>
      <w:r w:rsidR="00472F1F" w:rsidRPr="00472F1F">
        <w:br/>
      </w:r>
      <w:r w:rsidRPr="00472F1F">
        <w:t>Постановлением Госстандарта РФ</w:t>
      </w:r>
      <w:r w:rsidR="00472F1F" w:rsidRPr="00472F1F">
        <w:br/>
      </w:r>
      <w:r w:rsidRPr="00472F1F">
        <w:t>от 25 мая 1995 г</w:t>
      </w:r>
      <w:r w:rsidR="00472F1F" w:rsidRPr="00472F1F">
        <w:t>ода</w:t>
      </w:r>
      <w:r w:rsidRPr="00472F1F">
        <w:t xml:space="preserve"> </w:t>
      </w:r>
      <w:r w:rsidR="00472F1F" w:rsidRPr="00472F1F">
        <w:t>№</w:t>
      </w:r>
      <w:r w:rsidRPr="00472F1F">
        <w:t xml:space="preserve"> 268</w:t>
      </w:r>
    </w:p>
    <w:p w:rsidR="00337D5A" w:rsidRPr="00472F1F" w:rsidRDefault="00337D5A">
      <w:pPr>
        <w:pStyle w:val="ConsPlusNormal"/>
        <w:jc w:val="center"/>
      </w:pPr>
    </w:p>
    <w:p w:rsidR="00337D5A" w:rsidRPr="00472F1F" w:rsidRDefault="00337D5A">
      <w:pPr>
        <w:pStyle w:val="ConsPlusTitle"/>
        <w:jc w:val="center"/>
      </w:pPr>
      <w:r w:rsidRPr="00472F1F">
        <w:t>МЕЖГОСУДАРСТВЕННЫЙ СТАНДАРТ</w:t>
      </w:r>
    </w:p>
    <w:p w:rsidR="00337D5A" w:rsidRPr="00472F1F" w:rsidRDefault="00337D5A">
      <w:pPr>
        <w:pStyle w:val="ConsPlusTitle"/>
        <w:jc w:val="center"/>
      </w:pPr>
    </w:p>
    <w:p w:rsidR="00337D5A" w:rsidRPr="00472F1F" w:rsidRDefault="00337D5A">
      <w:pPr>
        <w:pStyle w:val="ConsPlusTitle"/>
        <w:jc w:val="center"/>
      </w:pPr>
      <w:r w:rsidRPr="00472F1F">
        <w:t>БЕЗОПАСНОСТЬ В ЧРЕЗВЫЧАЙНЫХ СИТУАЦИЯХ</w:t>
      </w:r>
    </w:p>
    <w:p w:rsidR="00337D5A" w:rsidRPr="00472F1F" w:rsidRDefault="00337D5A">
      <w:pPr>
        <w:pStyle w:val="ConsPlusTitle"/>
        <w:jc w:val="center"/>
      </w:pPr>
      <w:bookmarkStart w:id="0" w:name="_GoBack"/>
      <w:bookmarkEnd w:id="0"/>
    </w:p>
    <w:p w:rsidR="00337D5A" w:rsidRPr="0090184B" w:rsidRDefault="00337D5A">
      <w:pPr>
        <w:pStyle w:val="ConsPlusTitle"/>
        <w:jc w:val="center"/>
      </w:pPr>
      <w:r w:rsidRPr="00472F1F">
        <w:t xml:space="preserve">ЧРЕЗВЫЧАЙНЫЕ СИТУАЦИИ </w:t>
      </w:r>
      <w:r w:rsidRPr="0090184B">
        <w:t xml:space="preserve">НА </w:t>
      </w:r>
      <w:hyperlink r:id="rId5" w:history="1">
        <w:r w:rsidRPr="0090184B">
          <w:rPr>
            <w:rStyle w:val="a3"/>
            <w:color w:val="auto"/>
            <w:u w:val="none"/>
          </w:rPr>
          <w:t>АКВАТОРИЯХ</w:t>
        </w:r>
      </w:hyperlink>
    </w:p>
    <w:p w:rsidR="00337D5A" w:rsidRPr="00472F1F" w:rsidRDefault="00337D5A">
      <w:pPr>
        <w:pStyle w:val="ConsPlusTitle"/>
        <w:jc w:val="center"/>
      </w:pPr>
    </w:p>
    <w:p w:rsidR="00337D5A" w:rsidRPr="00472F1F" w:rsidRDefault="00337D5A">
      <w:pPr>
        <w:pStyle w:val="ConsPlusTitle"/>
        <w:jc w:val="center"/>
      </w:pPr>
      <w:r w:rsidRPr="00472F1F">
        <w:t>ТЕРМИНЫ И ОПРЕДЕЛЕНИЯ</w:t>
      </w:r>
    </w:p>
    <w:p w:rsidR="00337D5A" w:rsidRPr="00472F1F" w:rsidRDefault="00337D5A">
      <w:pPr>
        <w:pStyle w:val="ConsPlusTitle"/>
        <w:jc w:val="center"/>
      </w:pPr>
    </w:p>
    <w:p w:rsidR="00337D5A" w:rsidRPr="00472F1F" w:rsidRDefault="00337D5A">
      <w:pPr>
        <w:pStyle w:val="ConsPlusTitle"/>
        <w:jc w:val="center"/>
      </w:pPr>
      <w:proofErr w:type="spellStart"/>
      <w:r w:rsidRPr="00472F1F">
        <w:t>Safety</w:t>
      </w:r>
      <w:proofErr w:type="spellEnd"/>
      <w:r w:rsidRPr="00472F1F">
        <w:t xml:space="preserve"> </w:t>
      </w:r>
      <w:proofErr w:type="spellStart"/>
      <w:r w:rsidRPr="00472F1F">
        <w:t>in</w:t>
      </w:r>
      <w:proofErr w:type="spellEnd"/>
      <w:r w:rsidRPr="00472F1F">
        <w:t xml:space="preserve"> </w:t>
      </w:r>
      <w:proofErr w:type="spellStart"/>
      <w:r w:rsidRPr="00472F1F">
        <w:t>emergencies</w:t>
      </w:r>
      <w:proofErr w:type="spellEnd"/>
      <w:r w:rsidRPr="00472F1F">
        <w:t>.</w:t>
      </w:r>
    </w:p>
    <w:p w:rsidR="00337D5A" w:rsidRPr="00472F1F" w:rsidRDefault="00337D5A">
      <w:pPr>
        <w:pStyle w:val="ConsPlusTitle"/>
        <w:jc w:val="center"/>
      </w:pPr>
      <w:proofErr w:type="spellStart"/>
      <w:r w:rsidRPr="00472F1F">
        <w:t>Emergencies</w:t>
      </w:r>
      <w:proofErr w:type="spellEnd"/>
      <w:r w:rsidRPr="00472F1F">
        <w:t xml:space="preserve"> </w:t>
      </w:r>
      <w:proofErr w:type="spellStart"/>
      <w:r w:rsidRPr="00472F1F">
        <w:t>on</w:t>
      </w:r>
      <w:proofErr w:type="spellEnd"/>
      <w:r w:rsidRPr="00472F1F">
        <w:t xml:space="preserve"> </w:t>
      </w:r>
      <w:proofErr w:type="spellStart"/>
      <w:r w:rsidRPr="00472F1F">
        <w:t>the</w:t>
      </w:r>
      <w:proofErr w:type="spellEnd"/>
      <w:r w:rsidRPr="00472F1F">
        <w:t xml:space="preserve"> </w:t>
      </w:r>
      <w:proofErr w:type="spellStart"/>
      <w:r w:rsidRPr="00472F1F">
        <w:t>water</w:t>
      </w:r>
      <w:proofErr w:type="spellEnd"/>
      <w:r w:rsidRPr="00472F1F">
        <w:t xml:space="preserve"> </w:t>
      </w:r>
      <w:proofErr w:type="spellStart"/>
      <w:r w:rsidRPr="00472F1F">
        <w:t>surface</w:t>
      </w:r>
      <w:proofErr w:type="spellEnd"/>
      <w:r w:rsidRPr="00472F1F">
        <w:t>.</w:t>
      </w:r>
    </w:p>
    <w:p w:rsidR="00337D5A" w:rsidRPr="00472F1F" w:rsidRDefault="00337D5A">
      <w:pPr>
        <w:pStyle w:val="ConsPlusTitle"/>
        <w:jc w:val="center"/>
      </w:pPr>
      <w:proofErr w:type="spellStart"/>
      <w:r w:rsidRPr="00472F1F">
        <w:t>Terms</w:t>
      </w:r>
      <w:proofErr w:type="spellEnd"/>
      <w:r w:rsidRPr="00472F1F">
        <w:t xml:space="preserve"> </w:t>
      </w:r>
      <w:proofErr w:type="spellStart"/>
      <w:r w:rsidRPr="00472F1F">
        <w:t>and</w:t>
      </w:r>
      <w:proofErr w:type="spellEnd"/>
      <w:r w:rsidRPr="00472F1F">
        <w:t xml:space="preserve"> </w:t>
      </w:r>
      <w:proofErr w:type="spellStart"/>
      <w:r w:rsidRPr="00472F1F">
        <w:t>definitions</w:t>
      </w:r>
      <w:proofErr w:type="spellEnd"/>
    </w:p>
    <w:p w:rsidR="00337D5A" w:rsidRPr="00472F1F" w:rsidRDefault="00337D5A">
      <w:pPr>
        <w:pStyle w:val="ConsPlusTitle"/>
        <w:jc w:val="center"/>
      </w:pPr>
    </w:p>
    <w:p w:rsidR="00337D5A" w:rsidRPr="00472F1F" w:rsidRDefault="00337D5A">
      <w:pPr>
        <w:pStyle w:val="ConsPlusTitle"/>
        <w:jc w:val="center"/>
      </w:pPr>
      <w:r w:rsidRPr="00472F1F">
        <w:t>ГОСТ 22.0.09-97</w:t>
      </w:r>
      <w:r w:rsidR="00C574B7">
        <w:t xml:space="preserve"> </w:t>
      </w:r>
      <w:r w:rsidRPr="00472F1F">
        <w:t>/</w:t>
      </w:r>
      <w:r w:rsidR="00C574B7">
        <w:t xml:space="preserve"> </w:t>
      </w:r>
      <w:r w:rsidRPr="00472F1F">
        <w:t xml:space="preserve">ГОСТ </w:t>
      </w:r>
      <w:proofErr w:type="gramStart"/>
      <w:r w:rsidRPr="00472F1F">
        <w:t>Р</w:t>
      </w:r>
      <w:proofErr w:type="gramEnd"/>
      <w:r w:rsidRPr="00472F1F">
        <w:t xml:space="preserve"> 22.0.09-95</w:t>
      </w:r>
    </w:p>
    <w:p w:rsidR="00337D5A" w:rsidRPr="00472F1F" w:rsidRDefault="00337D5A">
      <w:pPr>
        <w:spacing w:after="1"/>
      </w:pPr>
    </w:p>
    <w:p w:rsidR="00472F1F" w:rsidRPr="00472F1F" w:rsidRDefault="00472F1F">
      <w:pPr>
        <w:pStyle w:val="ConsPlusNormal"/>
        <w:jc w:val="center"/>
        <w:rPr>
          <w:i/>
          <w:sz w:val="20"/>
        </w:rPr>
      </w:pPr>
      <w:r w:rsidRPr="00472F1F">
        <w:rPr>
          <w:i/>
          <w:sz w:val="20"/>
        </w:rPr>
        <w:t>Список изменяющих документов</w:t>
      </w:r>
      <w:r w:rsidR="00C574B7">
        <w:rPr>
          <w:i/>
          <w:sz w:val="20"/>
        </w:rPr>
        <w:br/>
      </w:r>
      <w:r w:rsidRPr="00472F1F">
        <w:rPr>
          <w:i/>
          <w:sz w:val="20"/>
        </w:rPr>
        <w:t>(в ред. изменения № 1, утв. в мае 2000 г.)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jc w:val="right"/>
      </w:pPr>
      <w:r w:rsidRPr="00472F1F">
        <w:t>Группа ТОО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jc w:val="right"/>
      </w:pPr>
      <w:r w:rsidRPr="00472F1F">
        <w:t>ОКСТУ 0022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jc w:val="right"/>
      </w:pPr>
      <w:r w:rsidRPr="00472F1F">
        <w:t>Дата введения</w:t>
      </w:r>
      <w:r w:rsidR="00C574B7">
        <w:br/>
      </w:r>
      <w:r w:rsidRPr="00472F1F">
        <w:t>1 июля 1996 года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jc w:val="center"/>
        <w:outlineLvl w:val="1"/>
        <w:rPr>
          <w:b/>
        </w:rPr>
      </w:pPr>
      <w:r w:rsidRPr="00472F1F">
        <w:rPr>
          <w:b/>
        </w:rPr>
        <w:t>Предисловие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 xml:space="preserve">1. </w:t>
      </w:r>
      <w:proofErr w:type="gramStart"/>
      <w:r w:rsidRPr="00472F1F">
        <w:t>Разработан</w:t>
      </w:r>
      <w:proofErr w:type="gramEnd"/>
      <w:r w:rsidRPr="00472F1F">
        <w:t xml:space="preserve"> Всероссийским научно-исследовательским институтом стандартизации (</w:t>
      </w:r>
      <w:proofErr w:type="spellStart"/>
      <w:r w:rsidRPr="00472F1F">
        <w:t>ВНИИстандарт</w:t>
      </w:r>
      <w:proofErr w:type="spellEnd"/>
      <w:r w:rsidRPr="00472F1F">
        <w:t xml:space="preserve">) с участием рабочей группы специалистов Технического комитета по стандартизации ТК 71 </w:t>
      </w:r>
      <w:r w:rsidR="00472F1F" w:rsidRPr="00472F1F">
        <w:t>«</w:t>
      </w:r>
      <w:r w:rsidRPr="00472F1F">
        <w:t>Гражданская оборона, предупреждение и ликвидация чрезвычайных ситуаций</w:t>
      </w:r>
      <w:r w:rsidR="00472F1F" w:rsidRPr="00472F1F">
        <w:t>»</w:t>
      </w:r>
      <w:r w:rsidRPr="00472F1F">
        <w:t>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proofErr w:type="gramStart"/>
      <w:r w:rsidRPr="00472F1F">
        <w:t>Внесен</w:t>
      </w:r>
      <w:proofErr w:type="gramEnd"/>
      <w:r w:rsidRPr="00472F1F">
        <w:t xml:space="preserve"> Техническим комитетом по стандартизации ТК 71 </w:t>
      </w:r>
      <w:r w:rsidR="00472F1F" w:rsidRPr="00472F1F">
        <w:t>«</w:t>
      </w:r>
      <w:r w:rsidRPr="00472F1F">
        <w:t>Гражданская оборона, предупреждение и ликвидация чрезвычайных ситуаций</w:t>
      </w:r>
      <w:r w:rsidR="00472F1F" w:rsidRPr="00472F1F">
        <w:t>»</w:t>
      </w:r>
      <w:r w:rsidRPr="00472F1F">
        <w:t>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2. Принят и введен в действие Постановлением Госстандарта России от 25 мая 1995 г. </w:t>
      </w:r>
      <w:r w:rsidR="00472F1F" w:rsidRPr="00472F1F">
        <w:t>№</w:t>
      </w:r>
      <w:r w:rsidRPr="00472F1F">
        <w:t xml:space="preserve"> 268.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Постановлением Госстандарта России от 16 апреля 1998 г. </w:t>
      </w:r>
      <w:r w:rsidR="00472F1F" w:rsidRPr="00472F1F">
        <w:t>№</w:t>
      </w:r>
      <w:r w:rsidRPr="00472F1F">
        <w:t xml:space="preserve"> 122 ГОСТ 22.0.09-97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472F1F">
        <w:t>Р</w:t>
      </w:r>
      <w:proofErr w:type="gramEnd"/>
      <w:r w:rsidRPr="00472F1F">
        <w:t xml:space="preserve"> 22.0.09-95 на территории Российской Федерации в связи с полной аутентичностью их содержания.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3. Введен впервые.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4. Издание (ноябрь 2000 г.) с Изменением </w:t>
      </w:r>
      <w:r w:rsidR="00472F1F" w:rsidRPr="00472F1F">
        <w:t>№</w:t>
      </w:r>
      <w:r w:rsidRPr="00472F1F">
        <w:t xml:space="preserve"> 1, утвержденным в мае 2000 г. (ИУС 8-2000).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jc w:val="center"/>
        <w:outlineLvl w:val="1"/>
        <w:rPr>
          <w:b/>
        </w:rPr>
      </w:pPr>
      <w:r w:rsidRPr="00472F1F">
        <w:rPr>
          <w:b/>
        </w:rPr>
        <w:t>Введение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>Установленные в стандарте термины расположены в систематизированном порядке, отражающем систему понятий данной области знаний.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Дня каждого понятия установлен один стандартизованный термин. Применение терминов-</w:t>
      </w:r>
      <w:r w:rsidRPr="00472F1F">
        <w:lastRenderedPageBreak/>
        <w:t>синонимов стандартизованного термина не допускается.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Стандартизованные термины набраны полужирным шрифтом; их краткие формы - светлым.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В стандарте приведен алфавитный указатель содержащихся в нем терминов.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Термины и определения понятий, необходимые для понимания текста стандарта, приведены в Приложении А.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FD6A06" w:rsidRDefault="00337D5A">
      <w:pPr>
        <w:pStyle w:val="ConsPlusNormal"/>
        <w:jc w:val="center"/>
        <w:outlineLvl w:val="1"/>
        <w:rPr>
          <w:b/>
        </w:rPr>
      </w:pPr>
      <w:r w:rsidRPr="00FD6A06">
        <w:rPr>
          <w:b/>
        </w:rPr>
        <w:t>1. Область применения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>Настоящий стандарт устанавливает термины и определения, употребляемые для описания чрезвычайных ситуаций (ЧС), которые могут возникнуть при плавании морских объектов гражданского назначения на акваториях.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Термины, установленные настоящим стандартом, обязательны для применения во всех видах документации и литературы по безопасности и ЧС, входящих в сферу работ по стандартизации и (или) использующих результаты этих работ.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Настоящий стандарт не распространяется на ЧС, являющиеся следствием аварий ядерных энергетических установок.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FD6A06" w:rsidRDefault="00337D5A">
      <w:pPr>
        <w:pStyle w:val="ConsPlusNormal"/>
        <w:jc w:val="center"/>
        <w:outlineLvl w:val="1"/>
        <w:rPr>
          <w:b/>
        </w:rPr>
      </w:pPr>
      <w:r w:rsidRPr="00FD6A06">
        <w:rPr>
          <w:b/>
        </w:rPr>
        <w:t>2. Нормативные ссылки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>В настоящем стандарте использованы ссылки на следующие стандарты: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ГОСТ 12.1.004-91. Система стандартов безопасности труда. Пожарная безопасность. Общие требования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ГОСТ 12.1.010-76. Система стандартов безопасности труда. Взрывобезопасность. Общие требования.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FD6A06" w:rsidRDefault="00337D5A">
      <w:pPr>
        <w:pStyle w:val="ConsPlusNormal"/>
        <w:jc w:val="center"/>
        <w:outlineLvl w:val="1"/>
        <w:rPr>
          <w:b/>
        </w:rPr>
      </w:pPr>
      <w:r w:rsidRPr="00FD6A06">
        <w:rPr>
          <w:b/>
        </w:rPr>
        <w:t>3. Чрезвычайные ситуации на акваториях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  <w:outlineLvl w:val="2"/>
      </w:pPr>
      <w:r w:rsidRPr="00472F1F">
        <w:t>3.1. Общие понятия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1" w:name="P64"/>
      <w:bookmarkEnd w:id="1"/>
      <w:r w:rsidRPr="00472F1F">
        <w:t xml:space="preserve">3.1.1. </w:t>
      </w:r>
      <w:proofErr w:type="gramStart"/>
      <w:r w:rsidRPr="00FD6A06">
        <w:rPr>
          <w:b/>
        </w:rPr>
        <w:t>Чрезвычайная ситуация на акватории;</w:t>
      </w:r>
      <w:r w:rsidRPr="00472F1F">
        <w:t xml:space="preserve"> ЧС на акватории: состояние, при котором в результате возникновения источника чрезвычайной ситуации на акватории нарушаются нормальные условия жизни и деятельности людей и мореплавания, возникает угроза их жизни и здоровью, наносится ущерб имуществу населения, морским (речным) объектам, водной флоре и (или) фауне, на море или внутреннем водном бассейне.</w:t>
      </w:r>
      <w:proofErr w:type="gramEnd"/>
    </w:p>
    <w:p w:rsidR="00337D5A" w:rsidRPr="00B34CF4" w:rsidRDefault="00337D5A">
      <w:pPr>
        <w:pStyle w:val="ConsPlusNormal"/>
        <w:spacing w:before="220"/>
        <w:ind w:firstLine="540"/>
        <w:jc w:val="both"/>
        <w:rPr>
          <w:i/>
        </w:rPr>
      </w:pPr>
      <w:r w:rsidRPr="00B34CF4">
        <w:rPr>
          <w:i/>
        </w:rPr>
        <w:t>Примечание. Различают чрезвычайные ситуации на акваториях по характеру источника (природные, техногенные, биолого-социальные и военные) и по масштабам (глобальные, национальные, региональные, местные и локальные или частные).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2" w:name="P67"/>
      <w:bookmarkEnd w:id="2"/>
      <w:r w:rsidRPr="00472F1F">
        <w:t xml:space="preserve">3.1.2. </w:t>
      </w:r>
      <w:proofErr w:type="gramStart"/>
      <w:r w:rsidRPr="00FD6A06">
        <w:rPr>
          <w:b/>
        </w:rPr>
        <w:t>Источник чрезвычайной ситуации на акватории;</w:t>
      </w:r>
      <w:r w:rsidRPr="00472F1F">
        <w:t xml:space="preserve"> источник ЧС на акватории: опасное природное явление, авария на морском (речном) объекте или опасное техногенное происшествие на водном пространстве или на побережье, широко распространенная инфекционная болезнь людей, водной флоры и фауны, а также применение современных средств поражения, в </w:t>
      </w:r>
      <w:r w:rsidRPr="00472F1F">
        <w:lastRenderedPageBreak/>
        <w:t>результате чего возникла или может возникнуть чрезвычайная ситуация на акватории.</w:t>
      </w:r>
      <w:proofErr w:type="gramEnd"/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" w:name="P68"/>
      <w:bookmarkEnd w:id="3"/>
      <w:r w:rsidRPr="00472F1F">
        <w:t xml:space="preserve">3.1.3. </w:t>
      </w:r>
      <w:r w:rsidRPr="00FD6A06">
        <w:rPr>
          <w:b/>
        </w:rPr>
        <w:t>Опасность в чрезвычайной ситуации на акватории;</w:t>
      </w:r>
      <w:r w:rsidRPr="00472F1F">
        <w:t xml:space="preserve"> опасность в ЧС на акватории: состояние, при котором создалась или вероятна угроза возникновения поражающих факторов или воздействий источника чрезвычайной ситуации на акватории на людей, морские (речные) объекты и окружающую природную среду.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" w:name="P69"/>
      <w:bookmarkEnd w:id="4"/>
      <w:r w:rsidRPr="00472F1F">
        <w:t xml:space="preserve">3.1.4. </w:t>
      </w:r>
      <w:r w:rsidRPr="00FD6A06">
        <w:rPr>
          <w:b/>
        </w:rPr>
        <w:t>Безопасность в чрезвычайных ситуациях на акваториях;</w:t>
      </w:r>
      <w:r w:rsidRPr="00472F1F">
        <w:t xml:space="preserve"> безопасность в ЧС на акваториях: состояние защищенности людей, морских (речных) объектов, береговых сооружений и окружающей природной среды от опасностей, возникающих в чрезвычайных ситуациях на акваториях.</w:t>
      </w:r>
    </w:p>
    <w:p w:rsidR="00337D5A" w:rsidRPr="00FD6A06" w:rsidRDefault="00337D5A">
      <w:pPr>
        <w:pStyle w:val="ConsPlusNormal"/>
        <w:spacing w:before="220"/>
        <w:ind w:firstLine="540"/>
        <w:jc w:val="both"/>
        <w:rPr>
          <w:i/>
        </w:rPr>
      </w:pPr>
      <w:r w:rsidRPr="00FD6A06">
        <w:rPr>
          <w:i/>
        </w:rPr>
        <w:t>Примечание. Различают безопасность по месту возникновения (на море и (или) каком-либо внутреннем водном бассейне) и по виду чрезвычайных ситуаций (природные, техногенные, биолого-социальные и военные), а также по объектам безопасности (люди, морские (речные) объекты и окружающая природная среда).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5" w:name="P72"/>
      <w:bookmarkEnd w:id="5"/>
      <w:r w:rsidRPr="00472F1F">
        <w:t xml:space="preserve">3.1.5. </w:t>
      </w:r>
      <w:proofErr w:type="gramStart"/>
      <w:r w:rsidRPr="00FD6A06">
        <w:rPr>
          <w:b/>
        </w:rPr>
        <w:t>Обеспечение безопасности в чрезвычайных ситуациях на акваториях;</w:t>
      </w:r>
      <w:r w:rsidRPr="00472F1F">
        <w:t xml:space="preserve"> обеспечение безопасности в ЧС на акваториях: принятие и соблюдение правовых норм, выполнение требований и правил мореплавания и безопасности на водах, эколого-защитных требований, а также проведение комплекса организационных, технических и специальных мероприятий, направленных на обеспечение защиты людей, морских (речных) объектов и окружающей природной среды от чрезвычайных ситуаций на акваториях.</w:t>
      </w:r>
      <w:proofErr w:type="gramEnd"/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6" w:name="P73"/>
      <w:bookmarkEnd w:id="6"/>
      <w:r w:rsidRPr="00472F1F">
        <w:t xml:space="preserve">3.1.6. </w:t>
      </w:r>
      <w:r w:rsidRPr="00FD6A06">
        <w:rPr>
          <w:b/>
        </w:rPr>
        <w:t>Безопасность морского (речного) объекта:</w:t>
      </w:r>
      <w:r w:rsidRPr="00472F1F">
        <w:t xml:space="preserve"> состояние защищенности морского (речного) объекта от опасностей, возникающих в чрезвычайных ситуациях.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7" w:name="P74"/>
      <w:bookmarkEnd w:id="7"/>
      <w:r w:rsidRPr="00472F1F">
        <w:t xml:space="preserve">3.1.7. </w:t>
      </w:r>
      <w:r w:rsidRPr="00FD6A06">
        <w:rPr>
          <w:b/>
        </w:rPr>
        <w:t>Бедствие на акватории:</w:t>
      </w:r>
      <w:r w:rsidRPr="00472F1F">
        <w:t xml:space="preserve"> авария или катастрофа морского (речного) объекта, опасное происшествие на воде с людьми, а также загрязнение водной среды опасными веществами, в том числе разлив нефти в водную среду.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8" w:name="P75"/>
      <w:bookmarkEnd w:id="8"/>
      <w:r w:rsidRPr="00472F1F">
        <w:t xml:space="preserve">3.1.8. </w:t>
      </w:r>
      <w:proofErr w:type="gramStart"/>
      <w:r w:rsidRPr="00FD6A06">
        <w:rPr>
          <w:b/>
        </w:rPr>
        <w:t>Предупреждение чрезвычайных ситуаций на акваториях;</w:t>
      </w:r>
      <w:r w:rsidRPr="00472F1F">
        <w:t xml:space="preserve"> предупреждение ЧС на акваториях: совокупность организационных и технических мероприятий, проводимых органами государственной власти Российской Федерации и ее субъектов, органами местного самоуправления и организационными структурами Российской системы предупреждения и действий в чрезвычайных ситуациях (РСЧС), направленных на предотвращение чрезвычайных ситуаций на акваториях и уменьшение их масштабов и случае возникновения.</w:t>
      </w:r>
      <w:proofErr w:type="gramEnd"/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9" w:name="P76"/>
      <w:bookmarkEnd w:id="9"/>
      <w:r w:rsidRPr="00472F1F">
        <w:t xml:space="preserve">3.1.9. </w:t>
      </w:r>
      <w:r w:rsidRPr="00FD6A06">
        <w:rPr>
          <w:b/>
        </w:rPr>
        <w:t>Предотвращение чрезвычайных ситуаций на акваториях;</w:t>
      </w:r>
      <w:r w:rsidRPr="00472F1F">
        <w:t xml:space="preserve"> предотвращение ЧС на акваториях: комплекс правовых, организационных, технических и специальных мероприятий, направленных на организацию наблюдения и </w:t>
      </w:r>
      <w:proofErr w:type="gramStart"/>
      <w:r w:rsidRPr="00472F1F">
        <w:t>контроля за</w:t>
      </w:r>
      <w:proofErr w:type="gramEnd"/>
      <w:r w:rsidRPr="00472F1F">
        <w:t xml:space="preserve"> состоянием окружающей природной среды и потенциально опасных морских (речных) объектов, прогнозирования и профилактику возникновения источников чрезвычайной ситуации, а также на подготовку к чрезвычайным ситуациям на акваториях.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0" w:name="P77"/>
      <w:bookmarkEnd w:id="10"/>
      <w:r w:rsidRPr="00472F1F">
        <w:t xml:space="preserve">3.1.10. </w:t>
      </w:r>
      <w:r w:rsidRPr="00FD6A06">
        <w:rPr>
          <w:b/>
        </w:rPr>
        <w:t>Подготовка к чрезвычайным ситуациям на акваториях;</w:t>
      </w:r>
      <w:r w:rsidRPr="00472F1F">
        <w:t xml:space="preserve"> </w:t>
      </w:r>
      <w:proofErr w:type="gramStart"/>
      <w:r w:rsidRPr="00472F1F">
        <w:t>подготовка к ЧС на акваториях: проведение заблаговременных мероприятий по созданию на море и внутренних водных бассейнах России или на потенциально опасных морских (речных) объектах условий для защиты людей и материальных ценностей от поражающих воздействий источников чрезвычайной ситуации, а также для обеспечения эффективных действий органов управления, сил и средств поиска и спасания на акваториях по ликвидации на морях и внутренних водных</w:t>
      </w:r>
      <w:proofErr w:type="gramEnd"/>
      <w:r w:rsidRPr="00472F1F">
        <w:t xml:space="preserve"> </w:t>
      </w:r>
      <w:proofErr w:type="gramStart"/>
      <w:r w:rsidRPr="00472F1F">
        <w:t>бассейнах</w:t>
      </w:r>
      <w:proofErr w:type="gramEnd"/>
      <w:r w:rsidRPr="00472F1F">
        <w:t xml:space="preserve"> России чрезвычайных ситуаций.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1" w:name="P78"/>
      <w:bookmarkEnd w:id="11"/>
      <w:r w:rsidRPr="00472F1F">
        <w:t xml:space="preserve">3.1.11. </w:t>
      </w:r>
      <w:r w:rsidRPr="00FD6A06">
        <w:rPr>
          <w:b/>
        </w:rPr>
        <w:t>Подготовка морского (речного) объекта к чрезвычайным ситуациям на акваториях;</w:t>
      </w:r>
      <w:r w:rsidRPr="00472F1F">
        <w:t xml:space="preserve"> </w:t>
      </w:r>
      <w:proofErr w:type="gramStart"/>
      <w:r w:rsidRPr="00472F1F">
        <w:t xml:space="preserve">подготовка морского (речного) объекта к ЧС на акваториях: проведение заблаговременных </w:t>
      </w:r>
      <w:r w:rsidRPr="00472F1F">
        <w:lastRenderedPageBreak/>
        <w:t>организационных, технических и специальных мероприятий на морском (речном) объекте с целью обеспечения его работы с учетом риска возникновения источников чрезвычайной ситуации на акваториях, противостояния их поражающим факторам и воздействиям, создания условий для предотвращения аварий или катастроф, предотвращения и уменьшения угрозы жизни и здоровью экипажа и пассажиров морского (речного) объекта и</w:t>
      </w:r>
      <w:proofErr w:type="gramEnd"/>
      <w:r w:rsidRPr="00472F1F">
        <w:t xml:space="preserve"> проживающего вблизи населения, а также оперативного проведения неотложных работ по поиску и спасанию людей.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2" w:name="P79"/>
      <w:bookmarkEnd w:id="12"/>
      <w:r w:rsidRPr="00472F1F">
        <w:t xml:space="preserve">3.1.12. </w:t>
      </w:r>
      <w:r w:rsidRPr="00FD6A06">
        <w:rPr>
          <w:b/>
        </w:rPr>
        <w:t>Поисково-спасательное обеспечение:</w:t>
      </w:r>
      <w:r w:rsidRPr="00472F1F">
        <w:t xml:space="preserve"> вид обеспечения в чрезвычайных ситуациях на акваториях, заключающийся в снабжении экипажей и пассажиров летательных аппаратов, морских (речных) объектов спасательными средствами, подготовки в специальном отношении экипажей, привлекаемых к поиску и спасанию, организации дежурства выделенных сил и средств, сбор и уточнение данных о местоположении аварийных объектов, терпящих бедствие, организацию и осуществление их </w:t>
      </w:r>
      <w:proofErr w:type="gramStart"/>
      <w:r w:rsidRPr="00472F1F">
        <w:t>поиска</w:t>
      </w:r>
      <w:proofErr w:type="gramEnd"/>
      <w:r w:rsidRPr="00472F1F">
        <w:t xml:space="preserve"> и оказание им помощи в проведении аварийно-спасательных работ.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3" w:name="P80"/>
      <w:bookmarkEnd w:id="13"/>
      <w:r w:rsidRPr="00472F1F">
        <w:t xml:space="preserve">3.1.13. </w:t>
      </w:r>
      <w:r w:rsidRPr="00FD6A06">
        <w:rPr>
          <w:b/>
        </w:rPr>
        <w:t>Технический надзор за морскими (речными) объектами:</w:t>
      </w:r>
      <w:r w:rsidRPr="00472F1F">
        <w:t xml:space="preserve"> надзор за судами и их классификация осуществляются российскими органами технического надзора и классификации судов.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4" w:name="P81"/>
      <w:bookmarkEnd w:id="14"/>
      <w:r w:rsidRPr="00472F1F">
        <w:t xml:space="preserve">3.1.14. </w:t>
      </w:r>
      <w:r w:rsidRPr="00FD6A06">
        <w:rPr>
          <w:b/>
        </w:rPr>
        <w:t>Подводные работы:</w:t>
      </w:r>
      <w:r w:rsidRPr="00472F1F">
        <w:t xml:space="preserve"> работы, выполняемые под водой водолазами, обитаемыми и необитаемыми подводными аппаратами.</w:t>
      </w:r>
    </w:p>
    <w:p w:rsidR="00337D5A" w:rsidRPr="00FD6A06" w:rsidRDefault="00337D5A">
      <w:pPr>
        <w:pStyle w:val="ConsPlusNormal"/>
        <w:spacing w:before="220"/>
        <w:ind w:firstLine="540"/>
        <w:jc w:val="both"/>
        <w:rPr>
          <w:i/>
        </w:rPr>
      </w:pPr>
      <w:r w:rsidRPr="00FD6A06">
        <w:rPr>
          <w:i/>
        </w:rPr>
        <w:t xml:space="preserve">Примечание. Подводные работы подразделяют </w:t>
      </w:r>
      <w:proofErr w:type="gramStart"/>
      <w:r w:rsidRPr="00FD6A06">
        <w:rPr>
          <w:i/>
        </w:rPr>
        <w:t>на</w:t>
      </w:r>
      <w:proofErr w:type="gramEnd"/>
      <w:r w:rsidRPr="00FD6A06">
        <w:rPr>
          <w:i/>
        </w:rPr>
        <w:t xml:space="preserve"> поисково-обследовательские, аварийно-спасательные, подводно-технические и судоподъемные.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 xml:space="preserve">3.1.13, 3.1.14 (Измененная редакция, Изм. </w:t>
      </w:r>
      <w:r w:rsidR="00472F1F" w:rsidRPr="00472F1F">
        <w:t>№</w:t>
      </w:r>
      <w:r w:rsidRPr="00472F1F">
        <w:t xml:space="preserve"> 1).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5" w:name="P85"/>
      <w:bookmarkEnd w:id="15"/>
      <w:r w:rsidRPr="00472F1F">
        <w:t xml:space="preserve">3.1.15. </w:t>
      </w:r>
      <w:r w:rsidRPr="00FD6A06">
        <w:rPr>
          <w:b/>
        </w:rPr>
        <w:t>Морской (речной) объект:</w:t>
      </w:r>
      <w:r w:rsidRPr="00472F1F">
        <w:t xml:space="preserve"> морское или речное сооружение, способное плавать или перемещаться на воде и под водой.</w:t>
      </w:r>
    </w:p>
    <w:p w:rsidR="00337D5A" w:rsidRPr="00FD6A06" w:rsidRDefault="00337D5A">
      <w:pPr>
        <w:pStyle w:val="ConsPlusNormal"/>
        <w:spacing w:before="220"/>
        <w:ind w:firstLine="540"/>
        <w:jc w:val="both"/>
        <w:rPr>
          <w:i/>
        </w:rPr>
      </w:pPr>
      <w:r w:rsidRPr="00FD6A06">
        <w:rPr>
          <w:i/>
        </w:rPr>
        <w:t>Примечание. К морским (речным) объектам относят: морские и речные надводные корабли или суда, катера, подводные лодки и специальные аппараты, базирующиеся на воде летательные аппараты, морские буровые установки и специальные плавучие средства различного назначения.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16" w:name="P88"/>
      <w:bookmarkEnd w:id="16"/>
      <w:r w:rsidRPr="00472F1F">
        <w:t xml:space="preserve">3.1.16. </w:t>
      </w:r>
      <w:r w:rsidRPr="00FD6A06">
        <w:rPr>
          <w:b/>
        </w:rPr>
        <w:t>Потенциально опасный морской (речной) объект;</w:t>
      </w:r>
      <w:r w:rsidRPr="00472F1F">
        <w:t xml:space="preserve"> опасный морской (речной) объект: морской (речной) объект, на котором используют, производят или добывают, хранят или транспортируют радиоактивные, </w:t>
      </w:r>
      <w:proofErr w:type="spellStart"/>
      <w:r w:rsidRPr="00472F1F">
        <w:t>пожар</w:t>
      </w:r>
      <w:proofErr w:type="gramStart"/>
      <w:r w:rsidRPr="00472F1F">
        <w:t>о</w:t>
      </w:r>
      <w:proofErr w:type="spellEnd"/>
      <w:r w:rsidRPr="00472F1F">
        <w:t>-</w:t>
      </w:r>
      <w:proofErr w:type="gramEnd"/>
      <w:r w:rsidRPr="00472F1F">
        <w:t xml:space="preserve"> и взрывоопасные, опасные химические и биологические вещества, создающие угрозу возникновения ЧС на акватории.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7" w:name="P89"/>
      <w:bookmarkEnd w:id="17"/>
      <w:r w:rsidRPr="00472F1F">
        <w:t xml:space="preserve">3.1.17. </w:t>
      </w:r>
      <w:r w:rsidRPr="00FD6A06">
        <w:rPr>
          <w:b/>
        </w:rPr>
        <w:t>Аварийный морской (речной) объект:</w:t>
      </w:r>
      <w:r w:rsidRPr="00472F1F">
        <w:t xml:space="preserve"> морской (речной) объект, получивший повреждения, терпящий бедствие или находящийся в опасности в результате возникновения источника чрезвычайной ситуации на акватории, для ликвидации последствий которого требуется помощь поисково-спасательных сил и средств.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8" w:name="P90"/>
      <w:bookmarkEnd w:id="18"/>
      <w:r w:rsidRPr="00472F1F">
        <w:t xml:space="preserve">3.1.18. </w:t>
      </w:r>
      <w:r w:rsidRPr="00FD6A06">
        <w:rPr>
          <w:b/>
        </w:rPr>
        <w:t>Затонувший объект:</w:t>
      </w:r>
      <w:r w:rsidRPr="00472F1F">
        <w:t xml:space="preserve"> находящийся на дне акватории в результате аварии или гибели морской (речной) объект, предмет вооружения и военной техники, техническое средство поиска, добычи и подъема минеральных ресурсов со дна морей и внутренних водных бассейнов, а также народнохозяйственные грузы и техника.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19" w:name="P91"/>
      <w:bookmarkEnd w:id="19"/>
      <w:r w:rsidRPr="00472F1F">
        <w:t xml:space="preserve">3.1.19. </w:t>
      </w:r>
      <w:r w:rsidRPr="00FD6A06">
        <w:rPr>
          <w:b/>
        </w:rPr>
        <w:t>Поисково-спасательный район:</w:t>
      </w:r>
      <w:r w:rsidRPr="00472F1F">
        <w:t xml:space="preserve"> акватория, ограниченная береговой чертой и линиями, проходящими через назначенные точки с координатами, являющаяся частью зоны ответственности соответствующего подразделения системы предупреждения и ликвидации чрезвычайных ситуаций на акватории.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0" w:name="P92"/>
      <w:bookmarkEnd w:id="20"/>
      <w:r w:rsidRPr="00472F1F">
        <w:t xml:space="preserve">3.1.20. </w:t>
      </w:r>
      <w:r w:rsidRPr="00FD6A06">
        <w:rPr>
          <w:b/>
        </w:rPr>
        <w:t>Зона ответственности:</w:t>
      </w:r>
      <w:r w:rsidRPr="00472F1F">
        <w:t xml:space="preserve"> участок водной акватории с его дном, прилегающая к ней </w:t>
      </w:r>
      <w:r w:rsidRPr="00472F1F">
        <w:lastRenderedPageBreak/>
        <w:t xml:space="preserve">прибрежная полоса и воздушное пространство над ними, в </w:t>
      </w:r>
      <w:proofErr w:type="gramStart"/>
      <w:r w:rsidRPr="00472F1F">
        <w:t>пределах</w:t>
      </w:r>
      <w:proofErr w:type="gramEnd"/>
      <w:r w:rsidRPr="00472F1F">
        <w:t xml:space="preserve"> которых выделенные силы и средства проводят поиск, подъем, спасание морских объектов, локализацию или ликвидацию чрезвычайных ситуаций на акваториях.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  <w:outlineLvl w:val="2"/>
      </w:pPr>
      <w:r w:rsidRPr="00472F1F">
        <w:t>3.2. Аварии морских (речных) объектов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21" w:name="P96"/>
      <w:bookmarkEnd w:id="21"/>
      <w:r w:rsidRPr="00472F1F">
        <w:t xml:space="preserve">3.2.1. </w:t>
      </w:r>
      <w:proofErr w:type="gramStart"/>
      <w:r w:rsidRPr="00FD6A06">
        <w:rPr>
          <w:b/>
        </w:rPr>
        <w:t>Авария морского (речного) объекта:</w:t>
      </w:r>
      <w:r w:rsidRPr="00472F1F">
        <w:t xml:space="preserve"> опасное техногенное происшествие на морском (речном) объекте, представляющее угрозу жизни и здоровью людей, приводящее к повреждению корпуса морского (речного) объекта или его оборудования, к потере мореходности либо к повреждению морским (речным) объектом берегового сооружения и загрязнению окружающей природной среды, для ликвидации или локализации которой требуется помощь поисково-спасательных и других специальных сил и средств.</w:t>
      </w:r>
      <w:proofErr w:type="gramEnd"/>
    </w:p>
    <w:p w:rsidR="00337D5A" w:rsidRPr="00FD6A06" w:rsidRDefault="00337D5A">
      <w:pPr>
        <w:pStyle w:val="ConsPlusNormal"/>
        <w:spacing w:before="220"/>
        <w:ind w:firstLine="540"/>
        <w:jc w:val="both"/>
        <w:rPr>
          <w:i/>
        </w:rPr>
      </w:pPr>
      <w:r w:rsidRPr="00FD6A06">
        <w:rPr>
          <w:i/>
        </w:rPr>
        <w:t>Примечание. Крупная авария с гибелью людей является катастрофой.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22" w:name="P99"/>
      <w:bookmarkEnd w:id="22"/>
      <w:r w:rsidRPr="00472F1F">
        <w:t xml:space="preserve">3.2.2. </w:t>
      </w:r>
      <w:r w:rsidRPr="00FD6A06">
        <w:rPr>
          <w:b/>
        </w:rPr>
        <w:t>Столкновение морских (речных) объектов:</w:t>
      </w:r>
      <w:r w:rsidRPr="00472F1F">
        <w:t xml:space="preserve"> сближение морских объектов до физического контакта между ними, сопровождающееся причинением ущерба этим объектам, их техническим средствам, грузу, экипажу и пассажирам.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3" w:name="P100"/>
      <w:bookmarkEnd w:id="23"/>
      <w:r w:rsidRPr="00472F1F">
        <w:t xml:space="preserve">3.2.3. </w:t>
      </w:r>
      <w:r w:rsidRPr="00FD6A06">
        <w:rPr>
          <w:b/>
        </w:rPr>
        <w:t>Столкновение морского (речного) объекта с преградами:</w:t>
      </w:r>
      <w:r w:rsidRPr="00472F1F">
        <w:t xml:space="preserve"> соударение морского (речного) объекта со стационарными береговыми сооружениями, сопровождающееся причинением ущерба морскому объекту, его техническим средствам, грузу, экипажу и пассажирам, а также береговым сооружениям.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4" w:name="P101"/>
      <w:bookmarkEnd w:id="24"/>
      <w:r w:rsidRPr="00472F1F">
        <w:t xml:space="preserve">3.2.4. </w:t>
      </w:r>
      <w:r w:rsidRPr="00FD6A06">
        <w:rPr>
          <w:b/>
        </w:rPr>
        <w:t>Посадка морского (речного) объекта на мель:</w:t>
      </w:r>
      <w:r w:rsidRPr="00472F1F">
        <w:t xml:space="preserve"> навигационное происшествие, заключающееся в непредвиденной остановке судна вследствие касания грунта или подводного препятствия днищем или его частью при глубине, меньшей или равной осадке судна.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5" w:name="P102"/>
      <w:bookmarkEnd w:id="25"/>
      <w:r w:rsidRPr="00472F1F">
        <w:t xml:space="preserve">3.2.5. </w:t>
      </w:r>
      <w:r w:rsidRPr="00FD6A06">
        <w:rPr>
          <w:b/>
        </w:rPr>
        <w:t>Загрязнение водной среды:</w:t>
      </w:r>
      <w:r w:rsidRPr="00472F1F">
        <w:t xml:space="preserve"> поступление в водную среду опасных веществ, наносящих ущерб биологическим ресурсам, здоровью человека и его деятельности на акватории.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6" w:name="P103"/>
      <w:bookmarkEnd w:id="26"/>
      <w:r w:rsidRPr="00472F1F">
        <w:t xml:space="preserve">3.2.6. </w:t>
      </w:r>
      <w:r w:rsidRPr="00FD6A06">
        <w:rPr>
          <w:b/>
        </w:rPr>
        <w:t>Разлив нефти в водную среду:</w:t>
      </w:r>
      <w:r w:rsidRPr="00472F1F">
        <w:t xml:space="preserve"> загрязнения водной среды в результате утечки нефти и нефтепродуктов при авариях на морских (речных) объектах, неисправности и повреждении технологического оборудования или береговых сооружений, а также в результате выброса нефти при бурении на континентальном шельфе.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7" w:name="P104"/>
      <w:bookmarkEnd w:id="27"/>
      <w:r w:rsidRPr="00472F1F">
        <w:t xml:space="preserve">3.2.7. </w:t>
      </w:r>
      <w:r w:rsidRPr="00FD6A06">
        <w:rPr>
          <w:b/>
        </w:rPr>
        <w:t>Кораблекрушение:</w:t>
      </w:r>
      <w:r w:rsidRPr="00472F1F">
        <w:t xml:space="preserve"> авария морского (речного) объекта, в результате которой произошла его гибель, в том числе его полное конструктивное разрушение.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8" w:name="P105"/>
      <w:bookmarkEnd w:id="28"/>
      <w:r w:rsidRPr="00472F1F">
        <w:t xml:space="preserve">3.2.8. </w:t>
      </w:r>
      <w:r w:rsidRPr="00FD6A06">
        <w:rPr>
          <w:b/>
        </w:rPr>
        <w:t>Непотопляемость морского (речного) объекта:</w:t>
      </w:r>
      <w:r w:rsidRPr="00472F1F">
        <w:t xml:space="preserve"> способность морского (речного) объекта сохранить плавучесть и необходимую устойчивость при затоплении одного или нескольких отсеков вследствие аварийного поступления воды внутрь корпуса.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29" w:name="P106"/>
      <w:bookmarkEnd w:id="29"/>
      <w:r w:rsidRPr="00472F1F">
        <w:t xml:space="preserve">3.2.9. </w:t>
      </w:r>
      <w:r w:rsidRPr="00FD6A06">
        <w:rPr>
          <w:b/>
        </w:rPr>
        <w:t>Живучесть морского (речного) объекта:</w:t>
      </w:r>
      <w:r w:rsidRPr="00472F1F">
        <w:t xml:space="preserve"> способность морского (речного) объекта при получении повреждений сохранять свои эксплуатационные и мореходные качества.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0" w:name="P107"/>
      <w:bookmarkEnd w:id="30"/>
      <w:r w:rsidRPr="00472F1F">
        <w:t xml:space="preserve">3.2.10. </w:t>
      </w:r>
      <w:r w:rsidRPr="00FD6A06">
        <w:rPr>
          <w:b/>
        </w:rPr>
        <w:t>Борьба за живучесть морского (речного) объекта:</w:t>
      </w:r>
      <w:r w:rsidRPr="00472F1F">
        <w:t xml:space="preserve"> комплекс мер, предпринимаемых экипажем или аварийными партиями по борьбе с поступлением забортной воды, пожарами, взрывами, повреждениями корпуса и систем морского объекта.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1" w:name="P108"/>
      <w:bookmarkEnd w:id="31"/>
      <w:r w:rsidRPr="00472F1F">
        <w:t xml:space="preserve">3.2.11. </w:t>
      </w:r>
      <w:r w:rsidRPr="00FD6A06">
        <w:rPr>
          <w:b/>
        </w:rPr>
        <w:t>Пожаробезопасность морского (речного) объекта:</w:t>
      </w:r>
      <w:r w:rsidRPr="00472F1F">
        <w:t xml:space="preserve"> комплекс конструктивных, инженерно-технических и организационных мероприятий, направленных на предотвращение пожара на морском объекте и ее ликвидацию в случае возникновения.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2" w:name="P109"/>
      <w:bookmarkEnd w:id="32"/>
      <w:r w:rsidRPr="00472F1F">
        <w:t xml:space="preserve">3.2.12. </w:t>
      </w:r>
      <w:proofErr w:type="spellStart"/>
      <w:r w:rsidRPr="00FD6A06">
        <w:rPr>
          <w:b/>
        </w:rPr>
        <w:t>Взрыв</w:t>
      </w:r>
      <w:proofErr w:type="gramStart"/>
      <w:r w:rsidRPr="00FD6A06">
        <w:rPr>
          <w:b/>
        </w:rPr>
        <w:t>о</w:t>
      </w:r>
      <w:proofErr w:type="spellEnd"/>
      <w:r w:rsidRPr="00FD6A06">
        <w:rPr>
          <w:b/>
        </w:rPr>
        <w:t>-</w:t>
      </w:r>
      <w:proofErr w:type="gramEnd"/>
      <w:r w:rsidRPr="00FD6A06">
        <w:rPr>
          <w:b/>
        </w:rPr>
        <w:t xml:space="preserve"> и пожаробезопасность морского (речного) объекта:</w:t>
      </w:r>
      <w:r w:rsidRPr="00472F1F">
        <w:t xml:space="preserve"> комплекс конструктивных, инженерно-технических и организационных мероприятий, направленных на </w:t>
      </w:r>
      <w:r w:rsidRPr="00472F1F">
        <w:lastRenderedPageBreak/>
        <w:t>предотвращение пожаров и взрывов на морском (речном) объекте, а в случае их возникновения на ликвидацию или локализацию чрезвычайной ситуации.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3" w:name="P110"/>
      <w:bookmarkEnd w:id="33"/>
      <w:r w:rsidRPr="00472F1F">
        <w:t xml:space="preserve">3.2.13. </w:t>
      </w:r>
      <w:r w:rsidRPr="00FD6A06">
        <w:rPr>
          <w:b/>
        </w:rPr>
        <w:t>Пожар на морском (речном) объекте:</w:t>
      </w:r>
      <w:r w:rsidRPr="00472F1F">
        <w:t xml:space="preserve"> - по ГОСТ 12.1.004.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4" w:name="P111"/>
      <w:bookmarkEnd w:id="34"/>
      <w:r w:rsidRPr="00472F1F">
        <w:t>3.2.14.</w:t>
      </w:r>
      <w:r w:rsidR="00FD6A06">
        <w:rPr>
          <w:lang w:val="en-US"/>
        </w:rPr>
        <w:t xml:space="preserve"> </w:t>
      </w:r>
      <w:r w:rsidRPr="00FD6A06">
        <w:rPr>
          <w:b/>
        </w:rPr>
        <w:t>Взрыв на морском (речном) объекте:</w:t>
      </w:r>
      <w:r w:rsidRPr="00472F1F">
        <w:t xml:space="preserve"> - по ГОСТ 12.1.010.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  <w:outlineLvl w:val="2"/>
      </w:pPr>
      <w:r w:rsidRPr="00472F1F">
        <w:t>3.3. Силы и средства предупреждения и ликвидации чрезвычайных ситуаций на акваториях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35" w:name="P115"/>
      <w:bookmarkEnd w:id="35"/>
      <w:r w:rsidRPr="00472F1F">
        <w:t xml:space="preserve">3.3.1. </w:t>
      </w:r>
      <w:r w:rsidRPr="00FD6A06">
        <w:rPr>
          <w:b/>
        </w:rPr>
        <w:t>Силы и средства поиска и спасания на акваториях:</w:t>
      </w:r>
      <w:r w:rsidRPr="00472F1F">
        <w:t xml:space="preserve"> силы и </w:t>
      </w:r>
      <w:proofErr w:type="gramStart"/>
      <w:r w:rsidRPr="00472F1F">
        <w:t>средства</w:t>
      </w:r>
      <w:proofErr w:type="gramEnd"/>
      <w:r w:rsidRPr="00472F1F">
        <w:t xml:space="preserve"> ведомственных поисково-спасательных служб на акваториях, а также добровольных обществ, предназначенные или привлекаемые для выполнения задач по поиску и спасанию терпящих бедствие на воде людей и морских (речных) объектов, либо для проведения неотложных работ в чрезвычайных ситуациях на акваториях.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6" w:name="P116"/>
      <w:bookmarkEnd w:id="36"/>
      <w:r w:rsidRPr="00472F1F">
        <w:t xml:space="preserve">3.3.2. </w:t>
      </w:r>
      <w:r w:rsidRPr="00FD6A06">
        <w:rPr>
          <w:b/>
        </w:rPr>
        <w:t>Ведомственная поисково-спасательная служба на акваториях;</w:t>
      </w:r>
      <w:r w:rsidRPr="00472F1F">
        <w:t xml:space="preserve"> </w:t>
      </w:r>
      <w:proofErr w:type="gramStart"/>
      <w:r w:rsidRPr="00472F1F">
        <w:t>ВАССА: функционально-организационная структура федерального органа исполнительной власти Российской Федерации или ее субъекта, осуществляющая непосредственное руководство, организацию и проведение имеющимися у нее силами и средствами в пределах своей компетенции мероприятий по предотвращению чрезвычайных ситуаций на акваториях и проведению неотложных работ при их возникновении на подведомственных морских (речных) объектах, морских и речных поисково-спасательных районах или зонах ответственности.</w:t>
      </w:r>
      <w:proofErr w:type="gramEnd"/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7" w:name="P118"/>
      <w:bookmarkEnd w:id="37"/>
      <w:r w:rsidRPr="00472F1F">
        <w:t xml:space="preserve">3.3.3. </w:t>
      </w:r>
      <w:r w:rsidRPr="00FD6A06">
        <w:rPr>
          <w:b/>
        </w:rPr>
        <w:t>Водно-спасательное формирование:</w:t>
      </w:r>
      <w:r w:rsidRPr="00472F1F">
        <w:t xml:space="preserve"> подразделение поисково-спасательной службы, состоящее из спасателей-профессионалов, находящееся в готовности для поиска и спасания групп населения или отдельных граждан, терпящих бедствие или попавших в экстремальную обстановку на воде, а также для проведения неотложных работ в ЧС на акваториях.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8" w:name="P119"/>
      <w:bookmarkEnd w:id="38"/>
      <w:r w:rsidRPr="00472F1F">
        <w:t xml:space="preserve">3.3.4. </w:t>
      </w:r>
      <w:r w:rsidRPr="00FD6A06">
        <w:rPr>
          <w:b/>
        </w:rPr>
        <w:t>Аварийная партия:</w:t>
      </w:r>
      <w:r w:rsidRPr="00472F1F">
        <w:t xml:space="preserve"> группа членов экипажа, создаваемая для проведения мероприятий по борьбе за живучесть морского (речною) объекта или группа специалистов поисково-спасательной службы, высаживаемая на аварийный объект.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39" w:name="P120"/>
      <w:bookmarkEnd w:id="39"/>
      <w:r w:rsidRPr="00472F1F">
        <w:t xml:space="preserve">3.3.5. </w:t>
      </w:r>
      <w:r w:rsidRPr="00FD6A06">
        <w:rPr>
          <w:b/>
        </w:rPr>
        <w:t>Поисково-спасательная группа;</w:t>
      </w:r>
      <w:r w:rsidRPr="00472F1F">
        <w:t xml:space="preserve"> ПСГ: штатное или специально сформированное подразделение, предназначенное для обнаружения терпящих на воде бедствия или тонущих людей, экипажей аварийных морских (речных) объектов и оказания им помощи.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0" w:name="P121"/>
      <w:bookmarkEnd w:id="40"/>
      <w:r w:rsidRPr="00472F1F">
        <w:t xml:space="preserve">3.3.6. </w:t>
      </w:r>
      <w:r w:rsidRPr="00FD6A06">
        <w:rPr>
          <w:b/>
        </w:rPr>
        <w:t>Спасательное судно:</w:t>
      </w:r>
      <w:r w:rsidRPr="00472F1F">
        <w:t xml:space="preserve"> судно с оборудованием, предназначенным для выполнения поисково-спасательных работ, а также участия в судоподъемных, подводных и подводно-технических работах.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1" w:name="P122"/>
      <w:bookmarkEnd w:id="41"/>
      <w:r w:rsidRPr="00472F1F">
        <w:t xml:space="preserve">3.3.7. </w:t>
      </w:r>
      <w:r w:rsidRPr="00FD6A06">
        <w:rPr>
          <w:b/>
        </w:rPr>
        <w:t>Спасательные средства на морских (речных) объектах:</w:t>
      </w:r>
      <w:r w:rsidRPr="00472F1F">
        <w:t xml:space="preserve"> совокупность устройств, приспособлений и технических средств, предназначенных для спасания экипажей и пассажиров, выхода людей из затонувших или терпящих бедствие подводных и надводных морских (речных) объектов при их аварии.</w:t>
      </w:r>
    </w:p>
    <w:p w:rsidR="00337D5A" w:rsidRPr="00FD6A06" w:rsidRDefault="00337D5A">
      <w:pPr>
        <w:pStyle w:val="ConsPlusNormal"/>
        <w:spacing w:before="220"/>
        <w:ind w:firstLine="540"/>
        <w:jc w:val="both"/>
        <w:rPr>
          <w:i/>
        </w:rPr>
      </w:pPr>
      <w:r w:rsidRPr="00FD6A06">
        <w:rPr>
          <w:i/>
        </w:rPr>
        <w:t xml:space="preserve">Примечание. Спасательные средства подразделяют </w:t>
      </w:r>
      <w:proofErr w:type="gramStart"/>
      <w:r w:rsidRPr="00FD6A06">
        <w:rPr>
          <w:i/>
        </w:rPr>
        <w:t>на</w:t>
      </w:r>
      <w:proofErr w:type="gramEnd"/>
      <w:r w:rsidRPr="00FD6A06">
        <w:rPr>
          <w:i/>
        </w:rPr>
        <w:t xml:space="preserve"> коллективные и индивидуальные.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42" w:name="P125"/>
      <w:bookmarkEnd w:id="42"/>
      <w:r w:rsidRPr="00472F1F">
        <w:t xml:space="preserve">3.3.8. </w:t>
      </w:r>
      <w:r w:rsidRPr="00FD6A06">
        <w:rPr>
          <w:b/>
        </w:rPr>
        <w:t>Система пожарной сигнализации обнаружения пожара:</w:t>
      </w:r>
      <w:r w:rsidRPr="00472F1F">
        <w:t xml:space="preserve"> система, предназначенная для подачи сигнала автоматически и (или) вручную с места возникновения пожара.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3" w:name="P126"/>
      <w:bookmarkEnd w:id="43"/>
      <w:r w:rsidRPr="00472F1F">
        <w:t xml:space="preserve">3.3.9. </w:t>
      </w:r>
      <w:r w:rsidRPr="00FD6A06">
        <w:rPr>
          <w:b/>
        </w:rPr>
        <w:t>Система пожарной сигнализации предупреждения:</w:t>
      </w:r>
      <w:r w:rsidRPr="00472F1F">
        <w:t xml:space="preserve"> система, предназначенная для уведомления экипажа и (или) специального персонала, находящегося в защищенном помещении о предстоящем пуске </w:t>
      </w:r>
      <w:proofErr w:type="spellStart"/>
      <w:r w:rsidRPr="00472F1F">
        <w:t>огнегасителя</w:t>
      </w:r>
      <w:proofErr w:type="spellEnd"/>
      <w:r w:rsidRPr="00472F1F">
        <w:t>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4" w:name="P127"/>
      <w:bookmarkEnd w:id="44"/>
      <w:r w:rsidRPr="00472F1F">
        <w:t xml:space="preserve">3.3.10. </w:t>
      </w:r>
      <w:r w:rsidRPr="00FD6A06">
        <w:rPr>
          <w:b/>
        </w:rPr>
        <w:t>Аварийная радиосвязь:</w:t>
      </w:r>
      <w:r w:rsidRPr="00472F1F">
        <w:t xml:space="preserve"> передача и прием объектовой или береговой радиостанцией сигналов бедствия и безопасности или срочных сообщений, касающихся мореплавания, жизни </w:t>
      </w:r>
      <w:r w:rsidRPr="00472F1F">
        <w:lastRenderedPageBreak/>
        <w:t>людей, сохранности морского объекта и грузов.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5" w:name="P128"/>
      <w:bookmarkEnd w:id="45"/>
      <w:r w:rsidRPr="00472F1F">
        <w:t xml:space="preserve">3.3.11. </w:t>
      </w:r>
      <w:r w:rsidRPr="00FD6A06">
        <w:rPr>
          <w:b/>
        </w:rPr>
        <w:t>Аварийный радиобуй:</w:t>
      </w:r>
      <w:r w:rsidRPr="00472F1F">
        <w:t xml:space="preserve"> буй, снабженный автоматически действующим устройством, посылающим радиосигналы, которые служат для радиопеленгования и наведения спасателей на место аварии.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  <w:outlineLvl w:val="2"/>
      </w:pPr>
      <w:r w:rsidRPr="00472F1F">
        <w:t>3.4. Подводные работы особого назначения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bookmarkStart w:id="46" w:name="P132"/>
      <w:bookmarkEnd w:id="46"/>
      <w:r w:rsidRPr="00472F1F">
        <w:t xml:space="preserve">3.4.1. </w:t>
      </w:r>
      <w:r w:rsidRPr="00FD6A06">
        <w:rPr>
          <w:b/>
        </w:rPr>
        <w:t>Подводный потенциально опасный объект:</w:t>
      </w:r>
      <w:r w:rsidRPr="00472F1F">
        <w:t xml:space="preserve"> суда, иные плавсредства, технические средства, боеприпасы, а также элементы оборудования, установки, полностью или частично погруженные в воду, содержащие радиоактивные, химические отравляющие, взрывчатые и другие опасные вещества, содержащие угрозу возникновения чрезвычайных ситуаций на акваториях.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7" w:name="P133"/>
      <w:bookmarkEnd w:id="47"/>
      <w:r w:rsidRPr="00472F1F">
        <w:t xml:space="preserve">3.4.2. </w:t>
      </w:r>
      <w:r w:rsidRPr="00FD6A06">
        <w:rPr>
          <w:b/>
        </w:rPr>
        <w:t>Подводные работы особого (специального) назначения:</w:t>
      </w:r>
      <w:r w:rsidRPr="00472F1F">
        <w:t xml:space="preserve"> подводные работы, выполняемые с подводными потенциально опасными объектами.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8" w:name="P134"/>
      <w:bookmarkEnd w:id="48"/>
      <w:r w:rsidRPr="00472F1F">
        <w:t xml:space="preserve">3.4.3. </w:t>
      </w:r>
      <w:r w:rsidRPr="00FD6A06">
        <w:rPr>
          <w:b/>
        </w:rPr>
        <w:t>Реестр подводных потенциально опасных объектов:</w:t>
      </w:r>
      <w:r w:rsidRPr="00472F1F">
        <w:t xml:space="preserve"> перечень подводных потенциально опасных объектов, представляющих потенциальную опасность для населения и окружающей природной среды, за состоянием которых должен осуществляться периодический или постоянный контроль и приниматься меры по предупреждению возникновения чрезвычайных ситуаций.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49" w:name="P135"/>
      <w:bookmarkEnd w:id="49"/>
      <w:r w:rsidRPr="00472F1F">
        <w:t xml:space="preserve">3.4.4. </w:t>
      </w:r>
      <w:r w:rsidRPr="00FD6A06">
        <w:rPr>
          <w:b/>
        </w:rPr>
        <w:t>Безопасность подводного потенциально опасного объекта:</w:t>
      </w:r>
      <w:r w:rsidRPr="00472F1F">
        <w:t xml:space="preserve"> состояние подводного потенциально опасного объекта, характеризующееся определенными уровнями воздействия опасных и вредных факторов на население и окружающую среду в обычных условиях (без вмешательства) и при вмешательстве (производстве подводных работ особого назначения).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50" w:name="P136"/>
      <w:bookmarkEnd w:id="50"/>
      <w:r w:rsidRPr="00472F1F">
        <w:t xml:space="preserve">3.4.5. </w:t>
      </w:r>
      <w:r w:rsidRPr="00FD6A06">
        <w:rPr>
          <w:b/>
        </w:rPr>
        <w:t>Декларация безопасности подводного потенциально опасного объекта:</w:t>
      </w:r>
      <w:r w:rsidRPr="00472F1F">
        <w:t xml:space="preserve"> документ, в котором обосновывается безопасность подводного потенциально опасного </w:t>
      </w:r>
      <w:proofErr w:type="gramStart"/>
      <w:r w:rsidRPr="00472F1F">
        <w:t>объекта</w:t>
      </w:r>
      <w:proofErr w:type="gramEnd"/>
      <w:r w:rsidRPr="00472F1F">
        <w:t xml:space="preserve"> и определяются меры по обеспечению безопасности подводного потенциально опасного объекта (обосновывается необходимый объем вмешательства).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51" w:name="P137"/>
      <w:bookmarkEnd w:id="51"/>
      <w:r w:rsidRPr="00472F1F">
        <w:t xml:space="preserve">3.4.6 </w:t>
      </w:r>
      <w:r w:rsidRPr="00FD6A06">
        <w:rPr>
          <w:b/>
        </w:rPr>
        <w:t>Декларация безопасности подводных работ особого (специального) назначения:</w:t>
      </w:r>
      <w:r w:rsidRPr="00472F1F">
        <w:t xml:space="preserve"> документ, в котором обосновывается повышение безопасности подводного потенциально опасного объекта в результате использования предлагаемой технологии подводных работ особого назначения и обосновывается безопасность производства работ.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52" w:name="P138"/>
      <w:bookmarkEnd w:id="52"/>
      <w:r w:rsidRPr="00472F1F">
        <w:t xml:space="preserve">3.4.7. </w:t>
      </w:r>
      <w:r w:rsidRPr="00FD6A06">
        <w:rPr>
          <w:b/>
        </w:rPr>
        <w:t>Критерии безопасности подводного потенциально опасного объекта:</w:t>
      </w:r>
      <w:r w:rsidRPr="00472F1F">
        <w:t xml:space="preserve"> предельные значения количественных и качественных показателей состояния подводного потенциально опасного объекта, соответствующие допустимому уровню риска причинения ущерба и утвержденные в установленном порядке федеральными органами исполнительной власти, осуществляющими государственный надзор за безопасностью подводного потенциально опасного объекта.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53" w:name="P139"/>
      <w:bookmarkEnd w:id="53"/>
      <w:r w:rsidRPr="00472F1F">
        <w:t xml:space="preserve">3.4.8. </w:t>
      </w:r>
      <w:r w:rsidRPr="00FD6A06">
        <w:rPr>
          <w:b/>
        </w:rPr>
        <w:t>Мониторинг (контроль) подводного потенциально опасного объекта:</w:t>
      </w:r>
      <w:r w:rsidRPr="00472F1F">
        <w:t xml:space="preserve"> система наблюдений и контроля, проводимых регулярно по определенной программе для оценки состояния объекта, водной среды и донных отложений по физическим, химическим, биологическим и другим показателям, а также оценка и прогноз его изменения.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54" w:name="P140"/>
      <w:bookmarkEnd w:id="54"/>
      <w:r w:rsidRPr="00472F1F">
        <w:t xml:space="preserve">3.4.9. </w:t>
      </w:r>
      <w:r w:rsidRPr="00FD6A06">
        <w:rPr>
          <w:b/>
        </w:rPr>
        <w:t>Экспертиза безопасности подводного потенциально опасного объекта:</w:t>
      </w:r>
      <w:r w:rsidRPr="00472F1F">
        <w:t xml:space="preserve"> установление риска возможного ущерба от подводного потенциально опасного объекта для внесения объекта в реестр подводных потенциально опасных объектов.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bookmarkStart w:id="55" w:name="P141"/>
      <w:bookmarkEnd w:id="55"/>
      <w:r w:rsidRPr="00472F1F">
        <w:t xml:space="preserve">3.4.10. </w:t>
      </w:r>
      <w:r w:rsidRPr="00FD6A06">
        <w:rPr>
          <w:b/>
        </w:rPr>
        <w:t>Экспертиза безопасности подводных работ особого (специального) назначения:</w:t>
      </w:r>
      <w:r w:rsidRPr="00472F1F">
        <w:t xml:space="preserve"> установление соответствия планируемых подводных работ особого назначения нормам и </w:t>
      </w:r>
      <w:r w:rsidRPr="00472F1F">
        <w:lastRenderedPageBreak/>
        <w:t>требованиям промышленной, санитарно-эпидемиологической и экологической безопасности и определение допустимости производства работ.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3.4, 3.4.1</w:t>
      </w:r>
      <w:r w:rsidR="00FD6A06">
        <w:rPr>
          <w:lang w:val="en-US"/>
        </w:rPr>
        <w:t xml:space="preserve"> </w:t>
      </w:r>
      <w:r w:rsidRPr="00472F1F">
        <w:t xml:space="preserve">- 3.4.10 (Введены дополнительно, Изм. </w:t>
      </w:r>
      <w:r w:rsidR="00472F1F" w:rsidRPr="00472F1F">
        <w:t>№</w:t>
      </w:r>
      <w:r w:rsidRPr="00472F1F">
        <w:t xml:space="preserve"> 1).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C574B7" w:rsidRDefault="00337D5A">
      <w:pPr>
        <w:pStyle w:val="ConsPlusNormal"/>
        <w:jc w:val="center"/>
        <w:outlineLvl w:val="1"/>
        <w:rPr>
          <w:b/>
        </w:rPr>
      </w:pPr>
      <w:bookmarkStart w:id="56" w:name="P144"/>
      <w:bookmarkEnd w:id="56"/>
      <w:r w:rsidRPr="00C574B7">
        <w:rPr>
          <w:b/>
        </w:rPr>
        <w:t>4. Алфавитный указатель терминов</w:t>
      </w:r>
    </w:p>
    <w:p w:rsidR="00337D5A" w:rsidRPr="00B34CF4" w:rsidRDefault="00337D5A">
      <w:pPr>
        <w:pStyle w:val="ConsPlusNormal"/>
        <w:ind w:firstLine="540"/>
        <w:jc w:val="both"/>
        <w:rPr>
          <w:rFonts w:asciiTheme="minorHAnsi" w:hAnsiTheme="minorHAnsi"/>
          <w:szCs w:val="22"/>
        </w:rPr>
      </w:pP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авария морского (речного)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бедствие на акватории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3.1.7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безопасность в чрезвычайных ситуациях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безопасность в ЧС на акваториях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безопасность морского (речного)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3.1.6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безопасность подводного потенциально опасного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борьба за живучесть морского (речного)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3.2.10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ВАССА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взрыв на морском (речном) объекте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3.2.14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B34CF4">
        <w:rPr>
          <w:rFonts w:asciiTheme="minorHAnsi" w:hAnsiTheme="minorHAnsi"/>
          <w:b/>
          <w:sz w:val="22"/>
          <w:szCs w:val="22"/>
        </w:rPr>
        <w:t>взрыв</w:t>
      </w:r>
      <w:proofErr w:type="gramStart"/>
      <w:r w:rsidRPr="00B34CF4">
        <w:rPr>
          <w:rFonts w:asciiTheme="minorHAnsi" w:hAnsiTheme="minorHAnsi"/>
          <w:b/>
          <w:sz w:val="22"/>
          <w:szCs w:val="22"/>
        </w:rPr>
        <w:t>о</w:t>
      </w:r>
      <w:proofErr w:type="spellEnd"/>
      <w:r w:rsidRPr="00B34CF4">
        <w:rPr>
          <w:rFonts w:asciiTheme="minorHAnsi" w:hAnsiTheme="minorHAnsi"/>
          <w:b/>
          <w:sz w:val="22"/>
          <w:szCs w:val="22"/>
        </w:rPr>
        <w:t>-</w:t>
      </w:r>
      <w:proofErr w:type="gramEnd"/>
      <w:r w:rsidRPr="00B34CF4">
        <w:rPr>
          <w:rFonts w:asciiTheme="minorHAnsi" w:hAnsiTheme="minorHAnsi"/>
          <w:b/>
          <w:sz w:val="22"/>
          <w:szCs w:val="22"/>
        </w:rPr>
        <w:t xml:space="preserve"> и пожаробезопасность морского (речного)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3.2.12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группа поисково-спасательная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декларация безопасности подводного потенциально</w:t>
      </w:r>
      <w:r w:rsidR="00B34CF4" w:rsidRPr="00B34CF4">
        <w:rPr>
          <w:rFonts w:asciiTheme="minorHAnsi" w:hAnsiTheme="minorHAnsi"/>
          <w:b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b/>
          <w:sz w:val="22"/>
          <w:szCs w:val="22"/>
        </w:rPr>
        <w:t>опасного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декларация безопасности подводных работ особого</w:t>
      </w:r>
      <w:r w:rsidR="00B34CF4">
        <w:rPr>
          <w:rFonts w:asciiTheme="minorHAnsi" w:hAnsiTheme="minorHAnsi"/>
          <w:b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b/>
          <w:sz w:val="22"/>
          <w:szCs w:val="22"/>
        </w:rPr>
        <w:t>(специального) назначения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3.4.6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живучесть морского (речного)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3.2.9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загрязнение водной среды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зона ответственности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3.1.20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источник чрезвычайной ситуации на акватории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источник ЧС на акватории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кораблекрушение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3.2.7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критерии безопасности подводного потенциально</w:t>
      </w:r>
      <w:r w:rsidR="00B34CF4">
        <w:rPr>
          <w:rFonts w:asciiTheme="minorHAnsi" w:hAnsiTheme="minorHAnsi"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sz w:val="22"/>
          <w:szCs w:val="22"/>
        </w:rPr>
        <w:t>опасного объекта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3.4.7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мониторинг (контроль) подводного потенциально</w:t>
      </w:r>
      <w:r w:rsidR="00B34CF4" w:rsidRPr="00B34CF4">
        <w:rPr>
          <w:rFonts w:asciiTheme="minorHAnsi" w:hAnsiTheme="minorHAnsi"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sz w:val="22"/>
          <w:szCs w:val="22"/>
        </w:rPr>
        <w:t>опасного объекта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3.4.8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надзор технический за морскими (речными) объектами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непотопляемость морского (речного) объекта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3.2.8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обеспечение безопасности в чрезвычайных ситуациях</w:t>
      </w:r>
      <w:r w:rsidR="00B34CF4" w:rsidRPr="00B34CF4">
        <w:rPr>
          <w:rFonts w:asciiTheme="minorHAnsi" w:hAnsiTheme="minorHAnsi"/>
          <w:b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b/>
          <w:sz w:val="22"/>
          <w:szCs w:val="22"/>
        </w:rPr>
        <w:t>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обеспечение безопасности в ЧС на акваториях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обеспечение поисково-спасательное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объект аварийный морской (речной)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3.1.17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объект затонувший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3.1.18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объект морской (речной)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объект опасный морской (речной)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3.1.16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объект подводный потенциально опасный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объект потенциально опасный морской (речной)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3.1.16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опасность в чрезвычайной ситуации на акватории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опасность в ЧС на акватории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партия аварийная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подготовка к чрезвычайным ситуациям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3.1.10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подготовка к ЧС на акваториях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3.1.10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подготовка морского (речного) объекта к чрезвычайным</w:t>
      </w:r>
      <w:r w:rsidR="00B34CF4">
        <w:rPr>
          <w:rFonts w:asciiTheme="minorHAnsi" w:hAnsiTheme="minorHAnsi"/>
          <w:b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b/>
          <w:sz w:val="22"/>
          <w:szCs w:val="22"/>
        </w:rPr>
        <w:t>ситуациям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подготовка морского (речного) объекта к ЧС на акваториях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пожар на морском (речном) объекте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3.2.13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пожаробезопасность морского (речного)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3.2.11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посадка морского (речного) объекта на мель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предотвращение чрезвычайных ситуаций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3.1.9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предотвращение ЧС на акваториях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3.1.9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предупреждение чрезвычайных ситуаций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3.1.8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предупреждение ЧС на акваториях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3.1.8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ПСГ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3.3.5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lastRenderedPageBreak/>
        <w:t>работы подводные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3.1.14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работы подводные особого (специального) назначения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радиобуй аварийный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3.3.11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радиосвязь аварийная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3.3.10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разлив нефти в водную среду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3.2.6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район поисково-спасательный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3.1.19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реестр подводных потенциально опасных объектов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силы и средства поиска и спасания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система пожарной сигнализации обнаружения пожара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3.3.8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система пожарной сигнализации предупреждения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3.3.9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ситуация чрезвычайная на акватории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служба ведомственная аварийно-спасательная на акваториях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средства спасательные на морских (речных) объектах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3.3.7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столкновение морских (речных) объектов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3.2.2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столкновение морского (речного) объекта с преградами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3.2.3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судно спасательное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3.3.6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формирование водно-спасательное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3.3.3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sz w:val="22"/>
          <w:szCs w:val="22"/>
        </w:rPr>
        <w:t>ЧС на акватории</w:t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="00B34CF4">
        <w:rPr>
          <w:rFonts w:asciiTheme="minorHAnsi" w:hAnsiTheme="minorHAnsi"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3.1.1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экспертиза безопасности подводного потенциально</w:t>
      </w:r>
      <w:r w:rsidR="00B34CF4" w:rsidRPr="00B34CF4">
        <w:rPr>
          <w:rFonts w:asciiTheme="minorHAnsi" w:hAnsiTheme="minorHAnsi"/>
          <w:b/>
          <w:sz w:val="22"/>
          <w:szCs w:val="22"/>
        </w:rPr>
        <w:t xml:space="preserve"> </w:t>
      </w:r>
      <w:r w:rsidR="00B34CF4" w:rsidRPr="00B34CF4">
        <w:rPr>
          <w:rFonts w:asciiTheme="minorHAnsi" w:hAnsiTheme="minorHAnsi"/>
          <w:b/>
          <w:sz w:val="22"/>
          <w:szCs w:val="22"/>
        </w:rPr>
        <w:t>опасного объекта</w:t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="00B34CF4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3.4.9</w:t>
      </w:r>
    </w:p>
    <w:p w:rsidR="00337D5A" w:rsidRPr="00B34CF4" w:rsidRDefault="00337D5A">
      <w:pPr>
        <w:pStyle w:val="ConsPlusNonformat"/>
        <w:jc w:val="both"/>
        <w:rPr>
          <w:rFonts w:asciiTheme="minorHAnsi" w:hAnsiTheme="minorHAnsi"/>
          <w:sz w:val="22"/>
          <w:szCs w:val="22"/>
        </w:rPr>
      </w:pPr>
      <w:r w:rsidRPr="00B34CF4">
        <w:rPr>
          <w:rFonts w:asciiTheme="minorHAnsi" w:hAnsiTheme="minorHAnsi"/>
          <w:b/>
          <w:sz w:val="22"/>
          <w:szCs w:val="22"/>
        </w:rPr>
        <w:t>экспертиза безопасности подводных работ особого</w:t>
      </w:r>
      <w:r w:rsidR="00CF032F">
        <w:rPr>
          <w:rFonts w:asciiTheme="minorHAnsi" w:hAnsiTheme="minorHAnsi"/>
          <w:b/>
          <w:sz w:val="22"/>
          <w:szCs w:val="22"/>
        </w:rPr>
        <w:t xml:space="preserve"> </w:t>
      </w:r>
      <w:r w:rsidR="00CF032F" w:rsidRPr="00B34CF4">
        <w:rPr>
          <w:rFonts w:asciiTheme="minorHAnsi" w:hAnsiTheme="minorHAnsi"/>
          <w:b/>
          <w:sz w:val="22"/>
          <w:szCs w:val="22"/>
        </w:rPr>
        <w:t>(специального) назначения</w:t>
      </w:r>
      <w:r w:rsidR="00CF032F">
        <w:rPr>
          <w:rFonts w:asciiTheme="minorHAnsi" w:hAnsiTheme="minorHAnsi"/>
          <w:b/>
          <w:sz w:val="22"/>
          <w:szCs w:val="22"/>
        </w:rPr>
        <w:tab/>
      </w:r>
      <w:r w:rsidR="00CF032F">
        <w:rPr>
          <w:rFonts w:asciiTheme="minorHAnsi" w:hAnsiTheme="minorHAnsi"/>
          <w:b/>
          <w:sz w:val="22"/>
          <w:szCs w:val="22"/>
        </w:rPr>
        <w:tab/>
      </w:r>
      <w:r w:rsidRPr="00B34CF4">
        <w:rPr>
          <w:rFonts w:asciiTheme="minorHAnsi" w:hAnsiTheme="minorHAnsi"/>
          <w:sz w:val="22"/>
          <w:szCs w:val="22"/>
        </w:rPr>
        <w:t>3.4.10</w:t>
      </w:r>
    </w:p>
    <w:p w:rsidR="00B34CF4" w:rsidRPr="00B34CF4" w:rsidRDefault="00B34CF4">
      <w:pPr>
        <w:rPr>
          <w:rFonts w:eastAsia="Times New Roman" w:cs="Calibri"/>
          <w:lang w:eastAsia="ru-RU"/>
        </w:rPr>
      </w:pPr>
      <w:r w:rsidRPr="00B34CF4">
        <w:br w:type="page"/>
      </w:r>
    </w:p>
    <w:p w:rsidR="00337D5A" w:rsidRPr="00472F1F" w:rsidRDefault="00337D5A">
      <w:pPr>
        <w:pStyle w:val="ConsPlusNormal"/>
        <w:jc w:val="right"/>
        <w:outlineLvl w:val="0"/>
      </w:pPr>
      <w:r w:rsidRPr="00472F1F">
        <w:lastRenderedPageBreak/>
        <w:t>Приложение</w:t>
      </w:r>
      <w:proofErr w:type="gramStart"/>
      <w:r w:rsidRPr="00472F1F">
        <w:t xml:space="preserve"> А</w:t>
      </w:r>
      <w:proofErr w:type="gramEnd"/>
    </w:p>
    <w:p w:rsidR="00337D5A" w:rsidRPr="00472F1F" w:rsidRDefault="00337D5A">
      <w:pPr>
        <w:pStyle w:val="ConsPlusNormal"/>
        <w:jc w:val="right"/>
      </w:pPr>
      <w:r w:rsidRPr="00472F1F">
        <w:t>(справочное)</w:t>
      </w:r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jc w:val="center"/>
      </w:pPr>
      <w:bookmarkStart w:id="57" w:name="P230"/>
      <w:bookmarkEnd w:id="57"/>
      <w:r w:rsidRPr="00472F1F">
        <w:t>ТЕРМИНЫ И ОПРЕДЕЛЕНИЯ ПОНЯТИЙ,</w:t>
      </w:r>
    </w:p>
    <w:p w:rsidR="00337D5A" w:rsidRPr="00472F1F" w:rsidRDefault="00337D5A">
      <w:pPr>
        <w:pStyle w:val="ConsPlusNormal"/>
        <w:jc w:val="center"/>
      </w:pPr>
      <w:proofErr w:type="gramStart"/>
      <w:r w:rsidRPr="00472F1F">
        <w:t>НЕОБХОДИМЫЕ ДЛЯ ПОНИМАНИЯ ТЕКСТА СТАНДАРТА</w:t>
      </w:r>
      <w:proofErr w:type="gramEnd"/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>А.1. Акватория: водное пространство, ограниченное естественными, искусственными или условными границами.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А.2. Аварийная частота: международная частота бедствия в диапазоне 500 или 2182 кГц, на </w:t>
      </w:r>
      <w:proofErr w:type="gramStart"/>
      <w:r w:rsidRPr="00472F1F">
        <w:t>которой</w:t>
      </w:r>
      <w:proofErr w:type="gramEnd"/>
      <w:r w:rsidRPr="00472F1F">
        <w:t xml:space="preserve"> работает радиостанция при оповещении о бедствии или аварийном радиообмене.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А.3. Сигналы бедствия на море: международные сигналы, передаваемые по радио либо иными способами, означающие, что морской (речной) объект терпит бедствие и нуждается в помощи.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А.4. Сигнал безопасности: международный радиосигнал, передаваемый на частотах 500 и 2182 кГц, и означающий, что станция собирается передавать сообщение, касающееся безопасности навигации или содержащее важные метеорологические предупреждения.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А.5. Правила предупреждения столкновения судов: система правил плавания, огней, знаков и сигналов которыми регулируются безопасное движение и расхождение судов.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А.6. Коллективные спасательные средства: шлюпки, катера, спасательные плоты, спасательные колокола, подводные спасательные аппараты и всплывающие камеры, предназначенные для спасания группы людей в чрезвычайных ситуациях на акваториях.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А.7. Индивидуальные спасательные средства: средства, предназначенные для спасания одного члена экипажа или пассажира.</w:t>
      </w:r>
    </w:p>
    <w:p w:rsidR="00337D5A" w:rsidRPr="00B34CF4" w:rsidRDefault="00337D5A">
      <w:pPr>
        <w:pStyle w:val="ConsPlusNormal"/>
        <w:spacing w:before="220"/>
        <w:ind w:firstLine="540"/>
        <w:jc w:val="both"/>
        <w:rPr>
          <w:i/>
        </w:rPr>
      </w:pPr>
      <w:r w:rsidRPr="00B34CF4">
        <w:rPr>
          <w:i/>
        </w:rPr>
        <w:t xml:space="preserve">Примечание. </w:t>
      </w:r>
      <w:proofErr w:type="gramStart"/>
      <w:r w:rsidRPr="00B34CF4">
        <w:rPr>
          <w:i/>
        </w:rPr>
        <w:t>К индивидуальным средствам относят: нагрудники, бушлаты, пояса, жилеты, буйки, круги, гидрокомбинезоны и изолирующие дыхательные аппараты.</w:t>
      </w:r>
      <w:proofErr w:type="gramEnd"/>
    </w:p>
    <w:p w:rsidR="00337D5A" w:rsidRPr="00472F1F" w:rsidRDefault="00337D5A">
      <w:pPr>
        <w:pStyle w:val="ConsPlusNormal"/>
        <w:ind w:firstLine="540"/>
        <w:jc w:val="both"/>
      </w:pPr>
    </w:p>
    <w:p w:rsidR="00337D5A" w:rsidRPr="00472F1F" w:rsidRDefault="00337D5A">
      <w:pPr>
        <w:pStyle w:val="ConsPlusNormal"/>
        <w:ind w:firstLine="540"/>
        <w:jc w:val="both"/>
      </w:pPr>
      <w:r w:rsidRPr="00472F1F">
        <w:t xml:space="preserve">А.8. </w:t>
      </w:r>
      <w:proofErr w:type="gramStart"/>
      <w:r w:rsidRPr="00472F1F">
        <w:t>Внутренние воды Российской Федерации: все водоемы, включая моря, озера, реки и водохранилища, расположенные в пределах сухопутной территории России, а также морские и пространства, отнесенные к ее внутренним морским водам международным морским правом.</w:t>
      </w:r>
      <w:proofErr w:type="gramEnd"/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А.9. Внутренние морские воды Российской Федерации: воды, расположенные в сторону берега от исходных линий, от которых </w:t>
      </w:r>
      <w:proofErr w:type="spellStart"/>
      <w:r w:rsidRPr="00472F1F">
        <w:t>отмеряется</w:t>
      </w:r>
      <w:proofErr w:type="spellEnd"/>
      <w:r w:rsidRPr="00472F1F">
        <w:t xml:space="preserve"> ширина территориального моря Российской Федерации.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>А.10. Территориальное море Российской Федерации: примыкающий к сухопутной территории или к внутренним морским водам морской пояс шириной 12 морских миль, отмеряемых от исходных линий.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А.9, А.10 (Измененная редакция, Изм. </w:t>
      </w:r>
      <w:r w:rsidR="00472F1F" w:rsidRPr="00472F1F">
        <w:t>№</w:t>
      </w:r>
      <w:r w:rsidRPr="00472F1F">
        <w:t xml:space="preserve"> 1).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А.11. (Исключен, Изм. </w:t>
      </w:r>
      <w:r w:rsidR="00472F1F" w:rsidRPr="00472F1F">
        <w:t>№</w:t>
      </w:r>
      <w:r w:rsidRPr="00472F1F">
        <w:t xml:space="preserve"> 1).</w:t>
      </w:r>
    </w:p>
    <w:p w:rsidR="00337D5A" w:rsidRPr="00472F1F" w:rsidRDefault="00337D5A">
      <w:pPr>
        <w:pStyle w:val="ConsPlusNormal"/>
        <w:spacing w:before="220"/>
        <w:ind w:firstLine="540"/>
        <w:jc w:val="both"/>
      </w:pPr>
      <w:r w:rsidRPr="00472F1F">
        <w:t xml:space="preserve">А.12. </w:t>
      </w:r>
      <w:proofErr w:type="gramStart"/>
      <w:r w:rsidRPr="00472F1F">
        <w:t xml:space="preserve">Прилежащая зона Российской Федерации: морской пояс, который расположен за пределами территориального моря, прилегает к нему и внешняя граница которого находится на расстоянии 24 морских миль, отмеряемых от исходных линий, от которых </w:t>
      </w:r>
      <w:proofErr w:type="spellStart"/>
      <w:r w:rsidRPr="00472F1F">
        <w:t>отмеряется</w:t>
      </w:r>
      <w:proofErr w:type="spellEnd"/>
      <w:r w:rsidRPr="00472F1F">
        <w:t xml:space="preserve"> ширина территориального моря.</w:t>
      </w:r>
      <w:proofErr w:type="gramEnd"/>
    </w:p>
    <w:p w:rsidR="00337D5A" w:rsidRPr="00B34CF4" w:rsidRDefault="00337D5A">
      <w:pPr>
        <w:pStyle w:val="ConsPlusNormal"/>
        <w:spacing w:before="220"/>
        <w:ind w:firstLine="540"/>
        <w:jc w:val="both"/>
        <w:rPr>
          <w:i/>
        </w:rPr>
      </w:pPr>
      <w:r w:rsidRPr="00B34CF4">
        <w:rPr>
          <w:i/>
        </w:rPr>
        <w:t xml:space="preserve">Примечание. В прилежащей зоне Российская Федерация осуществляет контроль, необходимый </w:t>
      </w:r>
      <w:proofErr w:type="gramStart"/>
      <w:r w:rsidRPr="00B34CF4">
        <w:rPr>
          <w:i/>
        </w:rPr>
        <w:t>для</w:t>
      </w:r>
      <w:proofErr w:type="gramEnd"/>
      <w:r w:rsidRPr="00B34CF4">
        <w:rPr>
          <w:i/>
        </w:rPr>
        <w:t>:</w:t>
      </w:r>
    </w:p>
    <w:p w:rsidR="00337D5A" w:rsidRPr="00B34CF4" w:rsidRDefault="00337D5A">
      <w:pPr>
        <w:pStyle w:val="ConsPlusNormal"/>
        <w:spacing w:before="220"/>
        <w:ind w:firstLine="540"/>
        <w:jc w:val="both"/>
        <w:rPr>
          <w:i/>
        </w:rPr>
      </w:pPr>
      <w:r w:rsidRPr="00B34CF4">
        <w:rPr>
          <w:i/>
        </w:rPr>
        <w:lastRenderedPageBreak/>
        <w:t>- предотвращения нарушений таможенных, фискальных, иммиграционных или санитарных правил, установленных законами Российской Федерации и иными нормативными правовыми актами Российской Федерации, действующих на территории Российской Федерации, включая территориальное море;</w:t>
      </w:r>
    </w:p>
    <w:p w:rsidR="00337D5A" w:rsidRPr="00B34CF4" w:rsidRDefault="00337D5A">
      <w:pPr>
        <w:pStyle w:val="ConsPlusNormal"/>
        <w:spacing w:before="220"/>
        <w:ind w:firstLine="540"/>
        <w:jc w:val="both"/>
        <w:rPr>
          <w:i/>
        </w:rPr>
      </w:pPr>
      <w:r w:rsidRPr="00B34CF4">
        <w:rPr>
          <w:i/>
        </w:rPr>
        <w:t>- наказания за нарушение указанных законов и правил, совершенное на территории Российской Федерации, включая территориальное море.</w:t>
      </w:r>
    </w:p>
    <w:sectPr w:rsidR="00337D5A" w:rsidRPr="00B34CF4" w:rsidSect="009D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D5A"/>
    <w:rsid w:val="00337D5A"/>
    <w:rsid w:val="004513DE"/>
    <w:rsid w:val="00472F1F"/>
    <w:rsid w:val="006A1888"/>
    <w:rsid w:val="0090184B"/>
    <w:rsid w:val="00B34CF4"/>
    <w:rsid w:val="00C574B7"/>
    <w:rsid w:val="00CF032F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D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7D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7D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7D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018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D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7D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7D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7D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01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akvator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4021</Words>
  <Characters>22921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2018-03-10T14:47:00Z</dcterms:created>
  <dcterms:modified xsi:type="dcterms:W3CDTF">2018-03-10T14:47:00Z</dcterms:modified>
</cp:coreProperties>
</file>