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E7162D" w:rsidRDefault="005526A0">
      <w:pPr>
        <w:pStyle w:val="ConsPlusNormal"/>
        <w:ind w:firstLine="540"/>
        <w:jc w:val="both"/>
        <w:outlineLvl w:val="0"/>
      </w:pPr>
    </w:p>
    <w:p w:rsidR="002F093C" w:rsidRPr="00E7162D" w:rsidRDefault="005526A0" w:rsidP="002F093C">
      <w:pPr>
        <w:pStyle w:val="ConsPlusNormal"/>
        <w:jc w:val="right"/>
        <w:outlineLvl w:val="0"/>
      </w:pPr>
      <w:r w:rsidRPr="00E7162D">
        <w:t>Утверждаю</w:t>
      </w:r>
      <w:r w:rsidR="002F093C" w:rsidRPr="00E7162D">
        <w:br/>
      </w:r>
      <w:r w:rsidRPr="00E7162D">
        <w:t>Заместитель Министра</w:t>
      </w:r>
      <w:r w:rsidR="002F093C" w:rsidRPr="00E7162D">
        <w:br/>
      </w:r>
      <w:r w:rsidRPr="00E7162D">
        <w:t>Российской Федерации</w:t>
      </w:r>
      <w:r w:rsidR="002F093C" w:rsidRPr="00E7162D">
        <w:br/>
      </w:r>
      <w:r w:rsidRPr="00E7162D">
        <w:t>по делам гражданской обороны,</w:t>
      </w:r>
      <w:r w:rsidR="002F093C" w:rsidRPr="00E7162D">
        <w:br/>
      </w:r>
      <w:r w:rsidRPr="00E7162D">
        <w:t>чрезвычайным ситуациям</w:t>
      </w:r>
      <w:r w:rsidR="002F093C" w:rsidRPr="00E7162D">
        <w:br/>
      </w:r>
      <w:r w:rsidRPr="00E7162D">
        <w:t>и ликвидации последствий</w:t>
      </w:r>
      <w:r w:rsidR="002F093C" w:rsidRPr="00E7162D">
        <w:br/>
      </w:r>
      <w:r w:rsidRPr="00E7162D">
        <w:t>стихийных бедствий</w:t>
      </w:r>
      <w:r w:rsidR="002F093C" w:rsidRPr="00E7162D">
        <w:br/>
      </w:r>
      <w:r w:rsidRPr="00E7162D">
        <w:t>А.П.</w:t>
      </w:r>
      <w:r w:rsidR="002F093C" w:rsidRPr="00E7162D">
        <w:t xml:space="preserve"> </w:t>
      </w:r>
      <w:r w:rsidRPr="00E7162D">
        <w:t>ЧУПРИЯН</w:t>
      </w:r>
    </w:p>
    <w:p w:rsidR="00000000" w:rsidRPr="00E7162D" w:rsidRDefault="002F093C" w:rsidP="002F093C">
      <w:pPr>
        <w:pStyle w:val="ConsPlusNormal"/>
        <w:jc w:val="right"/>
        <w:outlineLvl w:val="0"/>
      </w:pPr>
      <w:r w:rsidRPr="00E7162D">
        <w:br/>
      </w:r>
      <w:r w:rsidR="005526A0" w:rsidRPr="00E7162D">
        <w:t>10 декабря 2015 г</w:t>
      </w:r>
      <w:r w:rsidRPr="00E7162D">
        <w:t>ода</w:t>
      </w:r>
      <w:r w:rsidR="005526A0" w:rsidRPr="00E7162D">
        <w:t xml:space="preserve"> </w:t>
      </w:r>
      <w:r w:rsidRPr="00E7162D">
        <w:t>№</w:t>
      </w:r>
      <w:r w:rsidR="005526A0" w:rsidRPr="00E7162D">
        <w:t xml:space="preserve"> 2-4-87-53-14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>
      <w:pPr>
        <w:pStyle w:val="ConsPlusTitle"/>
        <w:jc w:val="center"/>
        <w:rPr>
          <w:sz w:val="24"/>
        </w:rPr>
      </w:pPr>
      <w:r w:rsidRPr="00E7162D">
        <w:rPr>
          <w:sz w:val="24"/>
        </w:rPr>
        <w:t>МЕТОДИЧЕСКИЕ РЕКОМЕНДАЦИИ</w:t>
      </w:r>
      <w:r w:rsidR="00E7162D" w:rsidRPr="00E7162D">
        <w:rPr>
          <w:sz w:val="24"/>
        </w:rPr>
        <w:br/>
      </w:r>
      <w:r w:rsidRPr="00E7162D">
        <w:rPr>
          <w:sz w:val="24"/>
        </w:rPr>
        <w:t>ДЛЯ ОРГАНОВ ИСПОЛНИТЕЛЬНОЙ ВЛАСТИ СУБЪЕКТОВ РОССИЙСКОЙ</w:t>
      </w:r>
      <w:r w:rsidR="00E7162D" w:rsidRPr="00E7162D">
        <w:rPr>
          <w:sz w:val="24"/>
        </w:rPr>
        <w:t xml:space="preserve"> </w:t>
      </w:r>
      <w:r w:rsidRPr="00E7162D">
        <w:rPr>
          <w:sz w:val="24"/>
        </w:rPr>
        <w:t xml:space="preserve">ФЕДЕРАЦИИ И </w:t>
      </w:r>
      <w:hyperlink r:id="rId7" w:history="1">
        <w:r w:rsidRPr="00E7162D">
          <w:rPr>
            <w:rStyle w:val="a3"/>
            <w:color w:val="auto"/>
            <w:sz w:val="24"/>
            <w:u w:val="none"/>
          </w:rPr>
          <w:t>ТЕРРИТОРИАЛЬНЫХ ПОДСИСТЕМ РСЧС</w:t>
        </w:r>
      </w:hyperlink>
      <w:r w:rsidRPr="00E7162D">
        <w:rPr>
          <w:sz w:val="24"/>
        </w:rPr>
        <w:t xml:space="preserve"> ПО ОБЕСПЕЧЕНИЮ</w:t>
      </w:r>
      <w:r w:rsidR="00E7162D" w:rsidRPr="00E7162D">
        <w:rPr>
          <w:sz w:val="24"/>
        </w:rPr>
        <w:t xml:space="preserve"> </w:t>
      </w:r>
      <w:r w:rsidRPr="00E7162D">
        <w:rPr>
          <w:sz w:val="24"/>
        </w:rPr>
        <w:t>БЕЗОПАСНОСТИ</w:t>
      </w:r>
      <w:r w:rsidRPr="00E7162D">
        <w:rPr>
          <w:sz w:val="24"/>
        </w:rPr>
        <w:t xml:space="preserve"> </w:t>
      </w:r>
      <w:r w:rsidRPr="00E7162D">
        <w:rPr>
          <w:sz w:val="24"/>
        </w:rPr>
        <w:t>НАСЕЛЕНИЯ И Т</w:t>
      </w:r>
      <w:r w:rsidRPr="00E7162D">
        <w:rPr>
          <w:sz w:val="24"/>
        </w:rPr>
        <w:t>ЕРРИТОРИЙ ПРИ УГРОЗЕ ВОЗНИКНОВЕНИЯ</w:t>
      </w:r>
      <w:r w:rsidR="00E7162D" w:rsidRPr="00E7162D">
        <w:rPr>
          <w:sz w:val="24"/>
        </w:rPr>
        <w:t xml:space="preserve"> </w:t>
      </w:r>
      <w:r w:rsidRPr="00E7162D">
        <w:rPr>
          <w:sz w:val="24"/>
        </w:rPr>
        <w:t>ОПОЛЗНЕВЫХ ПРОЦЕССОВ, ИХ ПРОХОЖДЕНИЮ И УМЕНЬШЕНИЮ</w:t>
      </w:r>
      <w:r w:rsidR="00E7162D" w:rsidRPr="00E7162D">
        <w:rPr>
          <w:sz w:val="24"/>
        </w:rPr>
        <w:t xml:space="preserve"> </w:t>
      </w:r>
      <w:r w:rsidRPr="00E7162D">
        <w:rPr>
          <w:sz w:val="24"/>
        </w:rPr>
        <w:t>ПОСЛЕДСТВИЙ ОТ НИХ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>
      <w:pPr>
        <w:pStyle w:val="ConsPlusNormal"/>
        <w:jc w:val="center"/>
        <w:outlineLvl w:val="1"/>
        <w:rPr>
          <w:b/>
        </w:rPr>
      </w:pPr>
      <w:r w:rsidRPr="00E7162D">
        <w:rPr>
          <w:b/>
        </w:rPr>
        <w:t>1. Цели и задачи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>
      <w:pPr>
        <w:pStyle w:val="ConsPlusNormal"/>
        <w:ind w:firstLine="540"/>
        <w:jc w:val="both"/>
      </w:pPr>
      <w:proofErr w:type="gramStart"/>
      <w:r w:rsidRPr="00E7162D">
        <w:t>Методические рекомендации разработаны для органов исполнительной власти субъектов Российской Федера</w:t>
      </w:r>
      <w:r w:rsidRPr="00E7162D">
        <w:t>ции и территориальных подсистеме единой государственной системы предупреждения и ликвидации чрезвычайных ситуаций (далее - РСЧС) по обеспечению безопа</w:t>
      </w:r>
      <w:bookmarkStart w:id="0" w:name="_GoBack"/>
      <w:bookmarkEnd w:id="0"/>
      <w:r w:rsidRPr="00E7162D">
        <w:t>сности населения и территорий при угрозе возникновения и возникновении оползневых процессов и уменьшению п</w:t>
      </w:r>
      <w:r w:rsidRPr="00E7162D">
        <w:t>оследствий от них.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Целью разработки методических рекомендаций является повышение эффективности реагирования РСЧС на риски, вызванные угрозой возникновения и возникновением (активизацией) оползневых процессов, используя для этого данные о состоянии недр (го</w:t>
      </w:r>
      <w:r w:rsidRPr="00E7162D">
        <w:t>сударственный мониторинг состояния недр) и метеорологической обстановки (мониторинг метеорологической обстановки).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Проблему активизации оползневых процессов существенно осложняет и антропогенное воздействие, выражающееся в усилении нагрузок на грунты, сбро</w:t>
      </w:r>
      <w:r w:rsidRPr="00E7162D">
        <w:t>с сточных и технических вод, принятие некомпетентных решений при строительстве зданий, сооружений, транспортных магистралей и др.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Таким образом, основной задачей защиты населения и территорий при угрозе и прохождении оползневых процессов является подготовк</w:t>
      </w:r>
      <w:r w:rsidRPr="00E7162D">
        <w:t>а и своевременное доведение до органов управления сил и средств функциональных и территориальных подсистем РСЧС (далее - Ф и ТП РСЧС), руководителей муниципальных образований, руководителей организаций и предприятий ежедневных оперативных прогнозов и экстр</w:t>
      </w:r>
      <w:r w:rsidRPr="00E7162D">
        <w:t>енных предупреждений, а также реагирование на риски возникновения чрезвычайных ситуаций, связанных с оползневой активностью.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Одной из основных целей защиты населения и территорий, подверженных оползневым процессам, является заблаговременное проведение меро</w:t>
      </w:r>
      <w:r w:rsidRPr="00E7162D">
        <w:t>приятий, направленных на их предупреждение. Для реализации поставленной цели решаются следующие задачи: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детализация (уточнение) рисков возникновения чрезвычайных ситуаций (далее - ЧС) для территорий, на которых прогнозируется угроза активизации прохождения</w:t>
      </w:r>
      <w:r w:rsidRPr="00E7162D">
        <w:t xml:space="preserve"> оползневых процессов по данным мониторинга геологической и метеорологической обстановки;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детализация прогноза развития ЧС в результате активизации оползневых процессов до муниципального образования (потенциально опасного, социально значимого объекта);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</w:t>
      </w:r>
      <w:r w:rsidRPr="00E7162D">
        <w:t>анизация круглосуточного взаимодействия между органами управления, силами и средствами Ф и ТП РСЧС по вопросам реагирования на прогноз;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организация оповещения населения и руководителей органов местного самоуправления (руководителей объектов экономики), дов</w:t>
      </w:r>
      <w:r w:rsidRPr="00E7162D">
        <w:t>едение экстренных предупреждений;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проведение мероприятий по поддержанию в готовности органов управления, сил и средств Ф и ТП РСЧС к выполнению возложенных на них задач;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контроль организации реагирования органов управления, сил и средств Ф и ТП РСЧС на про</w:t>
      </w:r>
      <w:r w:rsidRPr="00E7162D">
        <w:t>гноз развития ЧС.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>
      <w:pPr>
        <w:pStyle w:val="ConsPlusNormal"/>
        <w:jc w:val="center"/>
        <w:outlineLvl w:val="1"/>
        <w:rPr>
          <w:b/>
        </w:rPr>
      </w:pPr>
      <w:r w:rsidRPr="00E7162D">
        <w:rPr>
          <w:b/>
        </w:rPr>
        <w:lastRenderedPageBreak/>
        <w:t>2. Общие положения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>
      <w:pPr>
        <w:pStyle w:val="ConsPlusNormal"/>
        <w:ind w:firstLine="540"/>
        <w:jc w:val="both"/>
      </w:pPr>
      <w:r w:rsidRPr="00E7162D">
        <w:t>2.1.1. Общие понятия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Природная чрезвычайная ситуация (далее - природная ЧС) - обстановка на определенной территории или акватории, сложившаяся в результате возникновения источника природной чрезвычайной ситуации, кото</w:t>
      </w:r>
      <w:r w:rsidRPr="00E7162D">
        <w:t>рый может повлечь или повлек за собой человеческие жертвы, ущерб здоровью и (или) окружающей природной среде, значительные материальные потери и нарушение условий жизнедеятельности людей.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Различают природные чрезвычайные ситуации по характеру источника и м</w:t>
      </w:r>
      <w:r w:rsidRPr="00E7162D">
        <w:t>асштабам.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Источник природной чрезвычайной ситуации - опасное природное явление или процесс, в результате которого на определенной территории или акватории произошла или может возникнуть чрезвычайная ситуация.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Поражающий фактор источника природной чрезвычай</w:t>
      </w:r>
      <w:r w:rsidRPr="00E7162D">
        <w:t>ной ситуации - составляющая опасного природного явления или процесса, вызванная источником природной чрезвычайной ситуации и характеризуемая физическими, химическими, биологическими действиями или проявлениями, которые определяются или выражаются соответст</w:t>
      </w:r>
      <w:r w:rsidRPr="00E7162D">
        <w:t>вующими параметрами.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Поражающее воздействие источника природной чрезвычайной ситуации - негативное влияние одного или совокупности поражающих факторов источника природной чрезвычайной ситуации на жизнь и здоровье людей, сельскохозяйственных животных и раст</w:t>
      </w:r>
      <w:r w:rsidRPr="00E7162D">
        <w:t>ения, объекты экономики и окружающую природную среду.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Опасное природное явление - событие природного происхождения или результат деятельности природных процессов, которые по своей интенсивности, масштабу распространения и продолжительности могут вызвать по</w:t>
      </w:r>
      <w:r w:rsidRPr="00E7162D">
        <w:t>ражающее воздействие на людей, объекты экономики и окружающую природную среду.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Стихийное бедствие - разрушительное природное и (или) природно-антропогенное явление или процесс значительного масштаба, в результате которого может возникнуть или возникла угроза жизни и здоровью людей, произойти разрушение или уничтожение материальных це</w:t>
      </w:r>
      <w:r w:rsidRPr="00E7162D">
        <w:t>нностей и компонентов окружающей природной среды.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Природно-техногенная катастрофа - разрушительный процесс, развивающийся в результате нормального взаимодействия технологических объектов с компонентами окружающей природной среды, приводящий к гибели людей,</w:t>
      </w:r>
      <w:r w:rsidRPr="00E7162D">
        <w:t xml:space="preserve"> разрушению и повреждению объектов экономики и компонентов окружающей природной среды.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Зона природной ЧС - территория или акватория, на которой в результате возникновения источника природной чрезвычайной ситуации или распространения его последствий из друг</w:t>
      </w:r>
      <w:r w:rsidRPr="00E7162D">
        <w:t>их районов возникла природная чрезвычайная ситуация.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Зона вероятной природной чрезвычайной ситуации - территория или акватория, на которой существует либо не исключена опасность возникновения природной чрезвычайной ситуации.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Опасное геологическое явление -</w:t>
      </w:r>
      <w:r w:rsidRPr="00E7162D">
        <w:t xml:space="preserve"> событие геологического происхождения или результат деятельности геологических процессов, возникающих в земной коре под действием различных природных или геодинамических факторов или их сочетаний, оказывающих или могущих оказать поражающие воздействия на л</w:t>
      </w:r>
      <w:r w:rsidRPr="00E7162D">
        <w:t>юдей, сельскохозяйственных животных и растения, объекты экономики и окружающую природную среду.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Оползень - смещение масс горных пород по склону под воздействием собственного веса и дополнительной нагрузки вследствие подмыва склона, переувлажнения, сейсмиче</w:t>
      </w:r>
      <w:r w:rsidRPr="00E7162D">
        <w:t>ских толчков и иных процессов.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Противооползневая защита - комплекс охранно-ограничительных мероприятий и инженерно-технических мероприятий, направленных на предотвращение возникновения и развития оползневого процесса, защиту людей и территорий от оползней,</w:t>
      </w:r>
      <w:r w:rsidRPr="00E7162D">
        <w:t xml:space="preserve"> а также своевременное информирование органов исполнительной власти или местного самоуправления и населения об угрозе возникновения оползня.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2.1.2. Характеристика оползней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Оползни возникают при нарушении устойчивости склона. Сила связанности грунтов или го</w:t>
      </w:r>
      <w:r w:rsidRPr="00E7162D">
        <w:t>рных пород оказывается в какой-то момент меньше силы тяжести, и вся масса приходит в движение. Оползни являются катастрофическими процессами, при которых гибнут люди, ущерб, наносимый ими народному хозяйству, значителен: разрушаются жилища, повреждаются ко</w:t>
      </w:r>
      <w:r w:rsidRPr="00E7162D">
        <w:t>ммуникационные тоннели, трубопроводы, телефонные и электрические сети.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lastRenderedPageBreak/>
        <w:t xml:space="preserve">Оползни могут быть вызваны различными факторами: водонасыщение грунта; изменение вида насаждений; уничтожение; </w:t>
      </w:r>
      <w:proofErr w:type="spellStart"/>
      <w:r w:rsidRPr="00E7162D">
        <w:t>наводненность</w:t>
      </w:r>
      <w:proofErr w:type="spellEnd"/>
      <w:r w:rsidRPr="00E7162D">
        <w:t xml:space="preserve"> грунта; изменение вида насаждений; уничтожение растительного</w:t>
      </w:r>
      <w:r w:rsidRPr="00E7162D">
        <w:t xml:space="preserve"> покрова; выветривание; сотрясения. Основной причиной их возникновения является избыточное насыщение подземными водами глинистых пород до текучего состояния. В результате происходит сползание по склонам огромных масс грунта, а вместе с ним всех строений и </w:t>
      </w:r>
      <w:r w:rsidRPr="00E7162D">
        <w:t>сооружений.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 горах оползни способны вызывать крупные завалы, обрушение автомобильных и железных дорог, разрушение населенных пунктов и уничтожение лесов, посевов, способствовать образованию катастрофических затоплений и гибели людей.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По механизму оползнев</w:t>
      </w:r>
      <w:r w:rsidRPr="00E7162D">
        <w:t>ого процесса выделяют: сдвиг, выдавливание, гидравлический вынос.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По глубине залегания поверхностного скольжения различают оползни поверхностные - до 1 м, мелкие - до 5 м, глубокие - до 20 м, очень глубокие - свыше 20 м.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По мощности, вовлекаемой в процесс </w:t>
      </w:r>
      <w:r w:rsidRPr="00E7162D">
        <w:t>массы горных пород, оползни распределяют на: малые - до 10 тыс. м</w:t>
      </w:r>
      <w:r w:rsidRPr="00E7162D">
        <w:rPr>
          <w:vertAlign w:val="superscript"/>
        </w:rPr>
        <w:t>3</w:t>
      </w:r>
      <w:r w:rsidRPr="00E7162D">
        <w:t>; крупные - от 101 до 1000 тыс. м</w:t>
      </w:r>
      <w:r w:rsidRPr="00E7162D">
        <w:rPr>
          <w:vertAlign w:val="superscript"/>
        </w:rPr>
        <w:t>3</w:t>
      </w:r>
      <w:r w:rsidRPr="00E7162D">
        <w:t>; очень крупные - свыше 1000 тыс. м</w:t>
      </w:r>
      <w:r w:rsidRPr="00E7162D">
        <w:rPr>
          <w:vertAlign w:val="superscript"/>
        </w:rPr>
        <w:t>3</w:t>
      </w:r>
      <w:r w:rsidRPr="00E7162D">
        <w:t>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По скорости движения оползни бывают: быстрые (время развития измеряется секундами или минутами), средней скорости (мин</w:t>
      </w:r>
      <w:r w:rsidRPr="00E7162D">
        <w:t>уты, часы), медленные (дни, годы).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Только быстрые оползни могут стать причиной настоящих катастроф с сотнями человеческих жертв. К таким смещениям относятся те, скорость которых составляет несколько десятков километров в час (или значительно больше), когда</w:t>
      </w:r>
      <w:r w:rsidRPr="00E7162D">
        <w:t xml:space="preserve"> бегство невозможно (на настоящую эвакуацию не остается времени).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Оползни-потоки возникают тогда, когда твердый материал смешивается с водой и течет с большой скоростью. Оползни-потоки могут быть грязевыми (к ним относятся и вулканические грязевые потоки),</w:t>
      </w:r>
      <w:r w:rsidRPr="00E7162D">
        <w:t xml:space="preserve"> каменными или переходными. К быстрым смещениям относятся и лавины, как снежные, так и снежно-каменные.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Поражающие факторы природной ЧС, обусловленной оползнем: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динамический;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гравитационный.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Характер действия, проявления поражающего фактора источника п</w:t>
      </w:r>
      <w:r w:rsidRPr="00E7162D">
        <w:t>риродной ЧС: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смещение (движение) горных пород;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сотрясение земной поверхности;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динамическое, механическое давление смещенных масс;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удар.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Грунтовая толщина склоновых участков (особенно ее приповерхностные слои) испытывает деформации и без активного р</w:t>
      </w:r>
      <w:r w:rsidRPr="00E7162D">
        <w:t>азвития оползневого процесса. Это может быть связано с целым рядом факторов: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промерзанием и оттаиванием верхних горизонтов массива в зимне-весенний период;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обводнением и высыханием их в теплое летнее время;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с силовым воздействием на грунтовый скелет подземных вод;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с изменением напряженного состояния в массиве вследствие увеличения - уменьшения веса грунтов при их увлажнении - высыхании;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с проявлением взвешивающего эффекта грунтовых вод;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с влиянием лок</w:t>
      </w:r>
      <w:r w:rsidRPr="00E7162D">
        <w:t>альных подвижек, проявлений отдельных трещин и техногенных изменений рельефа и др.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Перечисленные факторы могут вызывать деформирование приповерхностного слоя в сторону падения склона. Это деформирование может происходить в виде весьма медленной ползучести </w:t>
      </w:r>
      <w:r w:rsidRPr="00E7162D">
        <w:t xml:space="preserve">(известно явление </w:t>
      </w:r>
      <w:r w:rsidR="000617D0" w:rsidRPr="00E7162D">
        <w:t>«</w:t>
      </w:r>
      <w:r w:rsidRPr="00E7162D">
        <w:t>вековой ползучести</w:t>
      </w:r>
      <w:r w:rsidR="000617D0" w:rsidRPr="00E7162D">
        <w:t>»</w:t>
      </w:r>
      <w:r w:rsidRPr="00E7162D">
        <w:t>) с возможными активизациями при аномальных воздействиях факторов.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lastRenderedPageBreak/>
        <w:t>Также причинами возникновения оползней могут быть антропогенные факторы. В частности, оползни могут быть вызваны вырубкой лесов и кустарников на склона</w:t>
      </w:r>
      <w:r w:rsidRPr="00E7162D">
        <w:t>х, распахиванием склонов, чрезмерным поливом склонов, закупориванием, засорением и заваливанием мест выхода подземных вод.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возникновение оползней влияет производство взрывных работ, вследствие которых происходит образование трещин.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Оползни могут образов</w:t>
      </w:r>
      <w:r w:rsidRPr="00E7162D">
        <w:t>аться при разрушении склонов котлованами, траншеями и дорожными выемками. Такие оползни могут произойти при строительстве жилья и других объектов на склонах.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 w:rsidP="000617D0">
      <w:pPr>
        <w:pStyle w:val="ConsPlusNormal"/>
        <w:jc w:val="center"/>
        <w:outlineLvl w:val="1"/>
        <w:rPr>
          <w:b/>
        </w:rPr>
      </w:pPr>
      <w:r w:rsidRPr="00E7162D">
        <w:rPr>
          <w:b/>
        </w:rPr>
        <w:t>3. Оценка оползневой опасности и основные методы</w:t>
      </w:r>
      <w:r w:rsidR="000617D0" w:rsidRPr="00E7162D">
        <w:rPr>
          <w:b/>
        </w:rPr>
        <w:t xml:space="preserve"> </w:t>
      </w:r>
      <w:r w:rsidRPr="00E7162D">
        <w:rPr>
          <w:b/>
        </w:rPr>
        <w:t>наблюдений за состоянием оползней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>
      <w:pPr>
        <w:pStyle w:val="ConsPlusNormal"/>
        <w:ind w:firstLine="540"/>
        <w:jc w:val="both"/>
      </w:pPr>
      <w:r w:rsidRPr="00E7162D">
        <w:t>3.1. Оценка о</w:t>
      </w:r>
      <w:r w:rsidRPr="00E7162D">
        <w:t>ползневой опасности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Оценка оползневой опасности, как правило, включает в себя комплекс работ: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изучение оползневой обстановки в районе работ, включая анализ всех оползневых проявлений (форма проявления, мощность оползневых масс, степень их обводнения, мех</w:t>
      </w:r>
      <w:r w:rsidRPr="00E7162D">
        <w:t>анизм возникновения и развития оползневых деформаций, тип оползня по механизму) и состояния склонов, примыкающих к исследуемому участку. Характеристика типов оползней (содержательная часть и рисунки). Возможные формы разрушения склона в результате развития</w:t>
      </w:r>
      <w:r w:rsidRPr="00E7162D">
        <w:t xml:space="preserve"> оползневого процесса (характер и величины разрушительных деформаций);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- </w:t>
      </w:r>
      <w:proofErr w:type="spellStart"/>
      <w:r w:rsidRPr="00E7162D">
        <w:t>геомеханический</w:t>
      </w:r>
      <w:proofErr w:type="spellEnd"/>
      <w:r w:rsidRPr="00E7162D">
        <w:t xml:space="preserve"> анализ геологического строения и инженерно-геологических условий участка исследований, включая рассмотрение характеристик физико-механических свой</w:t>
      </w:r>
      <w:proofErr w:type="gramStart"/>
      <w:r w:rsidRPr="00E7162D">
        <w:t>ств гр</w:t>
      </w:r>
      <w:proofErr w:type="gramEnd"/>
      <w:r w:rsidRPr="00E7162D">
        <w:t>унтов толщи, оц</w:t>
      </w:r>
      <w:r w:rsidRPr="00E7162D">
        <w:t>енку структурной прочности грунта каждого слоя и определение действующего давления от веса вышележащих слоев с учетом возможной техногенной нагрузки;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выявление (распознавание) возможного типа оползня и степени активности склона с оценкой факторов (по ста</w:t>
      </w:r>
      <w:r w:rsidRPr="00E7162D">
        <w:t>тье). Определяются основные факторы (параметры), характеризующие тип оползня и степень его активности (по статье);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- обоснование расчетных схем на основе учета механизма возникновения (активизации) и развития оползневых деформаций;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- проведение расчетов ус</w:t>
      </w:r>
      <w:r w:rsidRPr="00E7162D">
        <w:t>тойчивости с целью выявления возможных причин возникновения (активизации) оползневых деформаций (учитываются возможные изменения гидрогеологических условий, в том числе возникновение восходящей и нисходящей фильтрации и соответствующих напоров; образование</w:t>
      </w:r>
      <w:r w:rsidRPr="00E7162D">
        <w:t xml:space="preserve"> подвижек нижней части склона и как следствие </w:t>
      </w:r>
      <w:r w:rsidR="000617D0" w:rsidRPr="00E7162D">
        <w:t>«</w:t>
      </w:r>
      <w:r w:rsidRPr="00E7162D">
        <w:t>подрезка</w:t>
      </w:r>
      <w:r w:rsidR="000617D0" w:rsidRPr="00E7162D">
        <w:t>»</w:t>
      </w:r>
      <w:r w:rsidRPr="00E7162D">
        <w:t xml:space="preserve"> верхней его части; изменения свойств грунтов в результате обводнения или в процессе деформирования, техногенная нагрузка);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разработка рекомендаций по эффективным и рациональным защитным мероприятия</w:t>
      </w:r>
      <w:r w:rsidRPr="00E7162D">
        <w:t>м и мониторингу.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3.2. Организация мониторинга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Мониторинг оползней представляет собой сложную инженерную задачу, для решения которой используются различные методы диагностики и контроля.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Особенно сложной данная задача предстает при строительстве в оползнево</w:t>
      </w:r>
      <w:r w:rsidRPr="00E7162D">
        <w:t>й зоне крупных сооружений (дороги, мосты, туннели, здания), поскольку это приводит к существенному перераспределению нагрузок внутри оползневой массы.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Основные методы контроля состояния оползней: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Геофизический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Организация геофизического мониторинга оползне</w:t>
      </w:r>
      <w:r w:rsidRPr="00E7162D">
        <w:t>вых процессов предполагает наличие двух этапов исследований. На первом этапе изучаются инженерно-геологические условия оползневого участка: пространственные параметры оползня; положение зоны скольжения, уровня грунтовых вод; оценка направления и скорости ф</w:t>
      </w:r>
      <w:r w:rsidRPr="00E7162D">
        <w:t>ильтрационного потока; физико-механические свойства оползневых масс. В этих целях проводятся, как правило, одноразовые геофизические исследования по детальной сети продольных и поперечных профилей, проложенных на оползневом склоне. На втором этапе проводят</w:t>
      </w:r>
      <w:r w:rsidRPr="00E7162D">
        <w:t>ся исследования динамики оползневого процесса для прогнозирования его возможного развития и разработки противооползневых мероприятий. С этой целью осуществляются режимные геофизические наблюдения. При этом отдельные виды исследований или их совокупность по</w:t>
      </w:r>
      <w:r w:rsidRPr="00E7162D">
        <w:t xml:space="preserve">вторяют через определенные промежутки времени, продолжительность которых зависит от активности оползня. Целью режимных наблюдений (мониторинга) является изучение оползневого процесса в пространстве (изменение положения границ </w:t>
      </w:r>
      <w:r w:rsidRPr="00E7162D">
        <w:lastRenderedPageBreak/>
        <w:t>пород, затронутых оползневым п</w:t>
      </w:r>
      <w:r w:rsidRPr="00E7162D">
        <w:t xml:space="preserve">роцессом; развитие оползневых трещин, активных и пассивных зон в пределах оползневого склона) и во времени (установление закономерностей изменения состояния и свойств пород, скорости и механизма движения оползневых масс). В комплекс геофизических методов, </w:t>
      </w:r>
      <w:r w:rsidRPr="00E7162D">
        <w:t>помимо используемых на первом этапе, добавляются высокоточная гравиметрия, круговые наблюдения методами сейсморазведки и электроразведки, наблюдения за перемещением искусственных и естественных геофизических реперов.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spellStart"/>
      <w:r w:rsidRPr="00E7162D">
        <w:t>Инклинометрический</w:t>
      </w:r>
      <w:proofErr w:type="spell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Суть метода: бурится скважина, затем зонд инклинометра опускается в скважину и в процессе опускания в заданных точках производятся измерения наклона обсадных труб (ствола скважины). Далее, на основе измеренных углов наклона и азимута с привязкой к глубине </w:t>
      </w:r>
      <w:r w:rsidRPr="00E7162D">
        <w:t xml:space="preserve">погружения, рассчитывается траектория движения зонда - то есть скважины. Этот метод предполагает, что нижний конец трубы неподвижен (находится ниже плоскости скольжения оползня), поэтому для правильного подбора глубины скважин нужны данные предварительных </w:t>
      </w:r>
      <w:r w:rsidRPr="00E7162D">
        <w:t>изысканий.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Особенностью является то, что это глубинный метод, позволяющий определить плоскость скольжения оползня.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Установка инклинометров осуществляется на противооползневых сооружениях и на объектах, подвергающихся фактическому либо потенциальному воздей</w:t>
      </w:r>
      <w:r w:rsidRPr="00E7162D">
        <w:t>ствию оползней.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Геодезический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Суть метода: для съемок в условиях горной местности используется тахеометрическая съемка (тахеометр - прибор, сочетающий классический теодолит с лазерным дальномером). В результате измерения зрительной трубой тахеометра получа</w:t>
      </w:r>
      <w:r w:rsidRPr="00E7162D">
        <w:t>ют 3 координаты - направление, расстояние (полярные координаты) и превышение измеряемого объекта относительно точки стояния прибора.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Геодезический (автоматизированный)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Суть метода: на неподвижном участке склона ставится лазер, на контролируемом участке (по</w:t>
      </w:r>
      <w:r w:rsidRPr="00E7162D">
        <w:t xml:space="preserve">тенциально опасном) ставятся несколько </w:t>
      </w:r>
      <w:r w:rsidR="000617D0" w:rsidRPr="00E7162D">
        <w:t>«</w:t>
      </w:r>
      <w:r w:rsidRPr="00E7162D">
        <w:t>целей</w:t>
      </w:r>
      <w:r w:rsidR="000617D0" w:rsidRPr="00E7162D">
        <w:t>»</w:t>
      </w:r>
      <w:r w:rsidRPr="00E7162D">
        <w:t xml:space="preserve"> (призм) для лазера. С помощью опросного устройства лазер периодически сканирует расстояние до целей.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Это поверхностный метод, требующий открытого пространства, недостаточно эффективен в горной лесистой местнос</w:t>
      </w:r>
      <w:r w:rsidRPr="00E7162D">
        <w:t>ти. Расстояние между лазером и целями не превышает 1 км в ясную погоду; в дождь, туман, снег и т.д. возможности данного метода сильно ограничены.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GPS-датчики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Суть метода: датчик с устройством GPS-позиционирования ставится на оползневом участке. Периодическ</w:t>
      </w:r>
      <w:r w:rsidRPr="00E7162D">
        <w:t>и через спутники происходит определение координат датчика.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Является поверхностным методом. Точности системы хватает не для всех типов оползневых смещений. Для правильной работы необходимо корректное расположение 3-х спутников (точность системы меняется в з</w:t>
      </w:r>
      <w:r w:rsidRPr="00E7162D">
        <w:t>ависимости от географического положения). Точность GPS-датчика очень сильно ухудшается по мере удаления от центрального устройства (базы).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Волоконно-оптическая система геотехнического мониторинга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Суть метода: выкапывается траншея глубиной ~ 30 - 50 см, на </w:t>
      </w:r>
      <w:r w:rsidRPr="00E7162D">
        <w:t>дно которой укладывается непрерывный волоконно-оптический сенсор (кабель). Затем траншея засыпается. Подвижки грунта вызывают удлинение/сжатие сенсора, что приводит к изменению параметров зондирующего сигнала от анализатора, который подключается к одному и</w:t>
      </w:r>
      <w:r w:rsidRPr="00E7162D">
        <w:t>ли двум концам сенсора.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Особенности метода: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поверхностный и глубинный метод;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наивысшая чувствительность среди всех существующих методов контроля оползней;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распределенный метод (сенсор является пассивным элементом, может быть любой протяженности: от н</w:t>
      </w:r>
      <w:r w:rsidRPr="00E7162D">
        <w:t>ескольких метров до сотен километров).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Система оптимизирована под непрерывную работу. Один анализатор способен контролировать непрерывный сенсор протяженностью до 50 км. Можно ограничиться и периодическими выездными измерениями.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lastRenderedPageBreak/>
        <w:t>Исходя из этого, применител</w:t>
      </w:r>
      <w:r w:rsidRPr="00E7162D">
        <w:t>ьно к мониторингу оползней, существует 2 (два) различных подхода: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- использовать слабо защищенный, но очень точный сенсор на стадии строительных изысканий. Такой сенсор очень быстро покажет </w:t>
      </w:r>
      <w:r w:rsidR="000617D0" w:rsidRPr="00E7162D">
        <w:t>«</w:t>
      </w:r>
      <w:r w:rsidRPr="00E7162D">
        <w:t>картину</w:t>
      </w:r>
      <w:r w:rsidR="000617D0" w:rsidRPr="00E7162D">
        <w:t>»</w:t>
      </w:r>
      <w:r w:rsidRPr="00E7162D">
        <w:t xml:space="preserve"> оползня, которая позволит в срочном порядке скорректиров</w:t>
      </w:r>
      <w:r w:rsidRPr="00E7162D">
        <w:t>ать прое</w:t>
      </w:r>
      <w:proofErr w:type="gramStart"/>
      <w:r w:rsidRPr="00E7162D">
        <w:t>кт в сл</w:t>
      </w:r>
      <w:proofErr w:type="gramEnd"/>
      <w:r w:rsidRPr="00E7162D">
        <w:t>учае обнаруженных негативных процессов повышенной опасности (обойти особо опасные места, усилить конструкцию сооружения и т.д.).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- </w:t>
      </w:r>
      <w:proofErr w:type="gramStart"/>
      <w:r w:rsidRPr="00E7162D">
        <w:t>и</w:t>
      </w:r>
      <w:proofErr w:type="gramEnd"/>
      <w:r w:rsidRPr="00E7162D">
        <w:t>спользовать менее чувствительные сенсоры деформации грунта, но зато хорошо защищенные (от растягивающих и сда</w:t>
      </w:r>
      <w:r w:rsidRPr="00E7162D">
        <w:t>вливающих усилий, от грызунов и т.д.), способные работать долгие годы без ухудшения своих свойств и без обрывов.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Геотехнический мониторинг контроля состояния оползней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Организация геотехнического мониторинга контроля состояния оползней осуществляется: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 реж</w:t>
      </w:r>
      <w:r w:rsidRPr="00E7162D">
        <w:t>име посещения (периодические режимные наблюдения);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в автоматическом режиме (полностью автоматический мониторинг, все точки контроля работают и передают информацию в режиме реального времени, т.е. в режиме </w:t>
      </w:r>
      <w:r w:rsidR="000617D0" w:rsidRPr="00E7162D">
        <w:t>«</w:t>
      </w:r>
      <w:proofErr w:type="spellStart"/>
      <w:r w:rsidRPr="00E7162D">
        <w:t>online</w:t>
      </w:r>
      <w:proofErr w:type="spellEnd"/>
      <w:r w:rsidR="000617D0" w:rsidRPr="00E7162D">
        <w:t>»</w:t>
      </w:r>
      <w:r w:rsidRPr="00E7162D">
        <w:t>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частично автоматизированный мониторинг, </w:t>
      </w:r>
      <w:r w:rsidRPr="00E7162D">
        <w:t xml:space="preserve">часть точек контроля работают в автоматическом режиме (например, точки контроля уровня грунтовых вод (пьезометры) и горизонтальные </w:t>
      </w:r>
      <w:proofErr w:type="spellStart"/>
      <w:r w:rsidRPr="00E7162D">
        <w:t>экстензометрические</w:t>
      </w:r>
      <w:proofErr w:type="spellEnd"/>
      <w:r w:rsidRPr="00E7162D">
        <w:t xml:space="preserve"> створы за контролем оползневых подвижек), а часть точек - например, точки </w:t>
      </w:r>
      <w:proofErr w:type="spellStart"/>
      <w:r w:rsidRPr="00E7162D">
        <w:t>инклинометрического</w:t>
      </w:r>
      <w:proofErr w:type="spellEnd"/>
      <w:r w:rsidRPr="00E7162D">
        <w:t xml:space="preserve"> контроля дл</w:t>
      </w:r>
      <w:r w:rsidRPr="00E7162D">
        <w:t xml:space="preserve">я выявления глубины поверхности скольжения - в режиме посещения. При этом выезд на место проведения работ для выполнения </w:t>
      </w:r>
      <w:proofErr w:type="spellStart"/>
      <w:r w:rsidRPr="00E7162D">
        <w:t>инклинометрических</w:t>
      </w:r>
      <w:proofErr w:type="spellEnd"/>
      <w:r w:rsidRPr="00E7162D">
        <w:t xml:space="preserve"> замеров может осуществляться при фиксировании оползневых смещений по створам </w:t>
      </w:r>
      <w:proofErr w:type="spellStart"/>
      <w:r w:rsidRPr="00E7162D">
        <w:t>экстензометров</w:t>
      </w:r>
      <w:proofErr w:type="spellEnd"/>
      <w:r w:rsidRPr="00E7162D">
        <w:t>, работающих в автоматиче</w:t>
      </w:r>
      <w:r w:rsidRPr="00E7162D">
        <w:t>ском режиме.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>
      <w:pPr>
        <w:pStyle w:val="ConsPlusNormal"/>
        <w:jc w:val="center"/>
        <w:outlineLvl w:val="1"/>
        <w:rPr>
          <w:b/>
        </w:rPr>
      </w:pPr>
      <w:r w:rsidRPr="00E7162D">
        <w:rPr>
          <w:b/>
        </w:rPr>
        <w:t>4. Информационные источники и их основные характеристики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>
      <w:pPr>
        <w:pStyle w:val="ConsPlusNormal"/>
        <w:ind w:firstLine="540"/>
        <w:jc w:val="both"/>
      </w:pPr>
      <w:r w:rsidRPr="00E7162D">
        <w:t>4.1. Основными информационными источниками об оползневых процессах являются: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информационная сводка о проявлениях экзогенных геологических процессов на территории Российской Федерации;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 xml:space="preserve">прогнозы развития экзогенных геологических процессов на территории Российской Федерации на год, на весенне-летний и осенний </w:t>
      </w:r>
      <w:proofErr w:type="spellStart"/>
      <w:r w:rsidRPr="00E7162D">
        <w:t>процессоопасные</w:t>
      </w:r>
      <w:proofErr w:type="spellEnd"/>
      <w:r w:rsidRPr="00E7162D">
        <w:t xml:space="preserve"> сезоны.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4.2. Прогнозирование экзогенных геологических процессов (далее - ЭГП) осуществляется в краткосрочном режиме.</w:t>
      </w:r>
      <w:r w:rsidRPr="00E7162D">
        <w:t xml:space="preserve"> Все прогнозы составляются на предстоящий год и </w:t>
      </w:r>
      <w:proofErr w:type="spellStart"/>
      <w:r w:rsidRPr="00E7162D">
        <w:t>процессоопасные</w:t>
      </w:r>
      <w:proofErr w:type="spellEnd"/>
      <w:r w:rsidRPr="00E7162D">
        <w:t xml:space="preserve"> сезоны (весенне-летний и летне-осенний).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Прогноз развития ЭГП включает в себя рассмотрение ожидаемой активности ЭГП в весенне-летний (апрель) и осенний (сентябрь) сезоны.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Обобщенные региональн</w:t>
      </w:r>
      <w:r w:rsidRPr="00E7162D">
        <w:t>ые прогнозные оценки активности (применительно к отдельным генетическим типам ЭГП) приводятся для административно-территориальных образований Российской Федерации. Прогнозы по территориям субъектов Российской Федерации составляются специалистами территориа</w:t>
      </w:r>
      <w:r w:rsidRPr="00E7162D">
        <w:t>льных центров ГМСН с использованием метода экспертных оценок. Прогнозы составляются на основе сравнительно-геологического анализа данных об активности ЭГП и факторах их развития. При этом учитываются выявленные ранее пространственно-временные закономерност</w:t>
      </w:r>
      <w:r w:rsidRPr="00E7162D">
        <w:t xml:space="preserve">и развития проявлений процессов: многолетняя тенденция их развития в течение прогнозного года, режим основных факторов (гидрометеорологических, гидрогеологических, техногенных, сейсмических) в период, предшествующий </w:t>
      </w:r>
      <w:proofErr w:type="gramStart"/>
      <w:r w:rsidRPr="00E7162D">
        <w:t>прогнозному</w:t>
      </w:r>
      <w:proofErr w:type="gramEnd"/>
      <w:r w:rsidRPr="00E7162D">
        <w:t>, в отдельных случаях - прогн</w:t>
      </w:r>
      <w:r w:rsidRPr="00E7162D">
        <w:t>озные характеристики факторов.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Сводный прогноз составляется на федеральном уровне ГМСН в федеральном Центре ГМСН (ФГУГП </w:t>
      </w:r>
      <w:r w:rsidR="000617D0" w:rsidRPr="00E7162D">
        <w:t>«</w:t>
      </w:r>
      <w:proofErr w:type="spellStart"/>
      <w:r w:rsidRPr="00E7162D">
        <w:t>Гидроспецгеология</w:t>
      </w:r>
      <w:proofErr w:type="spellEnd"/>
      <w:r w:rsidR="000617D0" w:rsidRPr="00E7162D">
        <w:t>»</w:t>
      </w:r>
      <w:r w:rsidRPr="00E7162D">
        <w:t>) на основе аналитического обобщения прогнозов, подготовленных региональными и территориальными центрами ГМСН.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Формир</w:t>
      </w:r>
      <w:r w:rsidRPr="00E7162D">
        <w:t>уемые в системе ГМСН прогнозы имеют вероятностный характер и не могут отражать потенциальную активность оползней, развитых на территории конкретного муниципального образования.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На федеральном уровне разрабатываются региональные </w:t>
      </w:r>
      <w:r w:rsidR="000617D0" w:rsidRPr="00E7162D">
        <w:t>«</w:t>
      </w:r>
      <w:r w:rsidRPr="00E7162D">
        <w:t>фоновые</w:t>
      </w:r>
      <w:r w:rsidR="000617D0" w:rsidRPr="00E7162D">
        <w:t>»</w:t>
      </w:r>
      <w:r w:rsidRPr="00E7162D">
        <w:t xml:space="preserve"> прогнозы активност</w:t>
      </w:r>
      <w:r w:rsidRPr="00E7162D">
        <w:t>и ЭГП с использованием методов картографического моделирования на основе данных о пораженности территории Российской Федерации проявлениями ЭГП и специально подготовленных прогнозных оценок аномалий метеорологических факторов.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4.3. Росгидромет направляет ф</w:t>
      </w:r>
      <w:r w:rsidRPr="00E7162D">
        <w:t xml:space="preserve">актическую, прогностическую и гидрометеорологическую информацию в </w:t>
      </w:r>
      <w:r w:rsidRPr="00E7162D">
        <w:lastRenderedPageBreak/>
        <w:t>МЧС России на основании действующих межведомственных соглашений.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Подготовку и представление прогнозов ЧС осуществляют органы управления функциональной подсистемы мониторинга, лабораторного к</w:t>
      </w:r>
      <w:r w:rsidRPr="00E7162D">
        <w:t>онтроля и прогнозирования ЧС, создаваемой МЧС России: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на федеральном уровне - Центр </w:t>
      </w:r>
      <w:r w:rsidR="000617D0" w:rsidRPr="00E7162D">
        <w:t>«</w:t>
      </w:r>
      <w:proofErr w:type="spellStart"/>
      <w:r w:rsidRPr="00E7162D">
        <w:t>Антистихия</w:t>
      </w:r>
      <w:proofErr w:type="spellEnd"/>
      <w:r w:rsidR="000617D0" w:rsidRPr="00E7162D">
        <w:t>»</w:t>
      </w:r>
      <w:r w:rsidRPr="00E7162D">
        <w:t>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межрегиональном уровне - региональные центры мониторинга и прогнозирования ЧС;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региональном уровне - территориальные центры мониторинга и прогнозировани</w:t>
      </w:r>
      <w:r w:rsidRPr="00E7162D">
        <w:t>я ЧС.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Подготовка и представление прогнозов осуществляются по шести периодам: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год (долгосрочный прогноз ЧС);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сезон (долгосрочный прогноз циклических ЧС);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месяц (среднесрочный прогноз ЧС);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неделю (краткосрочный недельный прогноз ЧС);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сутки (оп</w:t>
      </w:r>
      <w:r w:rsidRPr="00E7162D">
        <w:t>еративный ежедневный прогноз ЧС);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период менее 24 часов (экстренное предупреждение).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 w:rsidP="000617D0">
      <w:pPr>
        <w:pStyle w:val="ConsPlusNormal"/>
        <w:jc w:val="center"/>
        <w:outlineLvl w:val="1"/>
        <w:rPr>
          <w:b/>
        </w:rPr>
      </w:pPr>
      <w:r w:rsidRPr="00E7162D">
        <w:rPr>
          <w:b/>
        </w:rPr>
        <w:t>5. Порядок организации работ при реагировании органов</w:t>
      </w:r>
      <w:r w:rsidR="000617D0" w:rsidRPr="00E7162D">
        <w:rPr>
          <w:b/>
        </w:rPr>
        <w:t xml:space="preserve"> </w:t>
      </w:r>
      <w:r w:rsidRPr="00E7162D">
        <w:rPr>
          <w:b/>
        </w:rPr>
        <w:t>управления, сил и средств Ф и ТП РСЧС на риски, прогнозируемые</w:t>
      </w:r>
      <w:r w:rsidR="000617D0" w:rsidRPr="00E7162D">
        <w:rPr>
          <w:b/>
        </w:rPr>
        <w:t xml:space="preserve"> </w:t>
      </w:r>
      <w:r w:rsidRPr="00E7162D">
        <w:rPr>
          <w:b/>
        </w:rPr>
        <w:t>при возможной угрозе прохождения оползневых процессов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>
      <w:pPr>
        <w:pStyle w:val="ConsPlusNormal"/>
        <w:ind w:firstLine="540"/>
        <w:jc w:val="both"/>
      </w:pPr>
      <w:r w:rsidRPr="00E7162D">
        <w:t>5.1. Подготовку прогноза, доведение до органов управления, оповещение населения, контроль выполнения мероприятий осуществляют: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федеральном уровне - Федеральное агентство по недропользованию (</w:t>
      </w:r>
      <w:proofErr w:type="spellStart"/>
      <w:r w:rsidRPr="00E7162D">
        <w:t>Роснедр</w:t>
      </w:r>
      <w:r w:rsidRPr="00E7162D">
        <w:t>а</w:t>
      </w:r>
      <w:proofErr w:type="spellEnd"/>
      <w:r w:rsidRPr="00E7162D">
        <w:t xml:space="preserve">), Центр </w:t>
      </w:r>
      <w:r w:rsidR="000617D0" w:rsidRPr="00E7162D">
        <w:t>«</w:t>
      </w:r>
      <w:proofErr w:type="spellStart"/>
      <w:r w:rsidRPr="00E7162D">
        <w:t>Антистихия</w:t>
      </w:r>
      <w:proofErr w:type="spellEnd"/>
      <w:r w:rsidR="000617D0" w:rsidRPr="00E7162D">
        <w:t>»</w:t>
      </w:r>
      <w:r w:rsidRPr="00E7162D">
        <w:t>, оперативная дежурная смена Национального центра управления в кризисных ситуациях (далее - НЦУКС);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межрегиональном уровне - оперативная дежурная смена федерального государственного бюджетного управления центра управления в кризисн</w:t>
      </w:r>
      <w:r w:rsidRPr="00E7162D">
        <w:t>ых ситуациях регионального центра МЧС России, региональный центр мониторинга и прогнозирования ЧС центра управления в кризисных ситуациях территориального органа МЧС России;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на региональном уровне - Центр гидрометеорологических служб субъекта Российской Фе</w:t>
      </w:r>
      <w:r w:rsidRPr="00E7162D">
        <w:t>дерации (ЦГМС Росгидромета), ОДС центра управления в кризисных ситуациях (далее - ЦУКС) главного управления МЧС России по субъекту Российской Федерации (далее - главное управление МЧС России по субъекту Российской Федерации), центры мониторинга и прогнозир</w:t>
      </w:r>
      <w:r w:rsidRPr="00E7162D">
        <w:t>ования чрезвычайных ситуаций центров управления в кризисных ситуациях главных управлений МЧС России и по субъектам Российской Федерации, региональная диспетчерская служба субъекта</w:t>
      </w:r>
      <w:proofErr w:type="gramEnd"/>
      <w:r w:rsidRPr="00E7162D">
        <w:t xml:space="preserve"> Российской Федерации, органы исполнительной власти субъекта Российской Федер</w:t>
      </w:r>
      <w:r w:rsidRPr="00E7162D">
        <w:t>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муниципальном уровне - единая дежурная диспетчерская служба (далее - ЕДДС), органы исполнительной власти муниципального уровня (главы администраций, председатели комиссий по чрезвычайным ситуациям и обеспечению пожарной безопасности (далее - КЧС и</w:t>
      </w:r>
      <w:r w:rsidRPr="00E7162D">
        <w:t xml:space="preserve"> ОПБ) и др.);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объектовом уровне - дежурная смена объекта экономики, руководство и председатель КЧС и ОПБ организации.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Выполнение превентивных мероприятий в соответствии с прогнозом, обеспечение жизнедеятельности населения, ликвидацию последствий ЧС, коо</w:t>
      </w:r>
      <w:r w:rsidRPr="00E7162D">
        <w:t>рдинируют: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на федеральном уровне - </w:t>
      </w:r>
      <w:proofErr w:type="gramStart"/>
      <w:r w:rsidRPr="00E7162D">
        <w:t>Правительственная</w:t>
      </w:r>
      <w:proofErr w:type="gramEnd"/>
      <w:r w:rsidRPr="00E7162D">
        <w:t xml:space="preserve"> КЧС и ОПБ, КЧС и ОПБ федеральных органов исполнительной власти и уполномоченных организаций, формирующих функциональные подсистемы, а также органы управления министерств и ведомств, не входящих в РСЧС, с</w:t>
      </w:r>
      <w:r w:rsidRPr="00E7162D">
        <w:t>илы и средства МЧС России центрального подчинения;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межрегиональном уровне - полномочный представитель Президента Российской Федерации в федеральном округе, федеральные органы исполнительной власти на территории федерального округа, силы и средства регио</w:t>
      </w:r>
      <w:r w:rsidRPr="00E7162D">
        <w:t>нального центра МЧС России;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на региональном уровне - КЧС и ОПБ органа исполнительной власти субъекта Российской Федерации, </w:t>
      </w:r>
      <w:r w:rsidRPr="00E7162D">
        <w:lastRenderedPageBreak/>
        <w:t>силы и средства территориальной подсистемы, силы и средства главного управления МЧС России по субъекту Российской Федерации;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муниц</w:t>
      </w:r>
      <w:r w:rsidRPr="00E7162D">
        <w:t>ипальном уровне - КЧС и ОПБ органа местного самоуправления, силы и средства звена территориальной подсистемы РСЧС;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объектовом уровне - КЧС и ОПБ организации, силы и средства организации, объекта.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5.2. Профилактические и прогностические мероприятия ополз</w:t>
      </w:r>
      <w:r w:rsidRPr="00E7162D">
        <w:t>невых процессов.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Противооползневые мероприятия по своему характеру разделяются на две группы: пассивные и активные.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К </w:t>
      </w:r>
      <w:proofErr w:type="gramStart"/>
      <w:r w:rsidRPr="00E7162D">
        <w:t>пассивным</w:t>
      </w:r>
      <w:proofErr w:type="gramEnd"/>
      <w:r w:rsidRPr="00E7162D">
        <w:t xml:space="preserve"> относятся охранно-ограничительные мероприятия: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запрещение подрезки оползневых склонов и устройства на них всякого рода выемок;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недопущение различного рода подсыпок, как на склонах, так и над ними, в пределах угрожающей полосы;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запрещение строительства на склонах и на указанной полосе сооружений, прудов, водоемов, объектов с большим водопотреблением без выполнения конструктивн</w:t>
      </w:r>
      <w:r w:rsidRPr="00E7162D">
        <w:t>ых мероприятий, полностью исключающих утечку воды в грунт;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запрещение взрывов и горных работ вблизи оползневых участков;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запрещение устройства водонепроницаемых пластырей в зоне разгрузки грунтовых вод;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охрана древесно-кустарниковой и травянистой рас</w:t>
      </w:r>
      <w:r w:rsidRPr="00E7162D">
        <w:t>тительности;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запрещение неконтролируемого полива земельных участков, а иногда и их распашки;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запрещение устройства водопроводных колонок и постоянного водопровода без устройства канализации;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недопущение сброса на оползневые склоны ливневых, талых, ст</w:t>
      </w:r>
      <w:r w:rsidRPr="00E7162D">
        <w:t>очных и других вод;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- </w:t>
      </w:r>
      <w:proofErr w:type="spellStart"/>
      <w:r w:rsidRPr="00E7162D">
        <w:t>залесение</w:t>
      </w:r>
      <w:proofErr w:type="spellEnd"/>
      <w:r w:rsidRPr="00E7162D">
        <w:t xml:space="preserve"> оползневых территорий.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К </w:t>
      </w:r>
      <w:proofErr w:type="gramStart"/>
      <w:r w:rsidRPr="00E7162D">
        <w:t>активным</w:t>
      </w:r>
      <w:proofErr w:type="gramEnd"/>
      <w:r w:rsidRPr="00E7162D">
        <w:t xml:space="preserve"> относятся противооползневые мероприятия, проведение которых требует устройства инженерных сооружений: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подпорных конструкций - для предотвращения оползневых процессов;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- подпорных стенок - на сравнительно небольших оползнях, на склонах при нарушении их устойчивости в результате подрезки и </w:t>
      </w:r>
      <w:proofErr w:type="spellStart"/>
      <w:r w:rsidRPr="00E7162D">
        <w:t>подмывок</w:t>
      </w:r>
      <w:proofErr w:type="spellEnd"/>
      <w:r w:rsidRPr="00E7162D">
        <w:t>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контрбанкетов - у подошвы действующего или потенциального оползня, своим весом препятствующих смещению земляных масс;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св</w:t>
      </w:r>
      <w:r w:rsidRPr="00E7162D">
        <w:t xml:space="preserve">айных рядов - для укрепления оползневых склонов в период временной стабилизации оползней, имеющих относительно малую (до четырех метров) мощность смещенного тела (бетонные, железобетонные и стальные сваи располагают в шахматном порядке в </w:t>
      </w:r>
      <w:proofErr w:type="spellStart"/>
      <w:r w:rsidRPr="00E7162D">
        <w:t>несмещаемой</w:t>
      </w:r>
      <w:proofErr w:type="spellEnd"/>
      <w:r w:rsidRPr="00E7162D">
        <w:t xml:space="preserve"> породе</w:t>
      </w:r>
      <w:r w:rsidRPr="00E7162D">
        <w:t xml:space="preserve"> на глубину 2 м);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разнообразных дренажей (от канав до штолен), отводящих из массива подземные воды и повышающих его устойчивость за счет осушения;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сплошных свайных, или шпунтовых рядов (тонких стенок) (устанавливаются реже других удерживающих сооружени</w:t>
      </w:r>
      <w:r w:rsidRPr="00E7162D">
        <w:t>й вследствие их высокой стоимости).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Борьба с оползнями основана на обеспечении устойчивости склона.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Общими противооползневыми мероприятиями для оползней всех видов являются: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отвод поверхностных вод, притекающих к оползневому участку со стороны (устройств</w:t>
      </w:r>
      <w:r w:rsidRPr="00E7162D">
        <w:t>о нагорных канав);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отвод атмосферных вод с поверхности оползневого участка;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lastRenderedPageBreak/>
        <w:t>- разгрузка оползневых склонов (откосов), террасирование склонов;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посадка древесной и кустарниковой растительности в комплексе с посевом многолетних дернообразующих трав на пов</w:t>
      </w:r>
      <w:r w:rsidRPr="00E7162D">
        <w:t>ерхности оползневых склонов;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спрямление русел рек и периодически действующих водотоков, подмывающих основание оползневых склонов;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- </w:t>
      </w:r>
      <w:proofErr w:type="spellStart"/>
      <w:r w:rsidRPr="00E7162D">
        <w:t>берегоукрепление</w:t>
      </w:r>
      <w:proofErr w:type="spellEnd"/>
      <w:r w:rsidRPr="00E7162D">
        <w:t xml:space="preserve"> (буны, донные волноломы, струенаправляющие устройства, защитные лесонасаждения и др.) в основании подмыва</w:t>
      </w:r>
      <w:r w:rsidRPr="00E7162D">
        <w:t>емых оползневых склонов;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- отсыпка (намыв) земляных (песчаных, гравийных, каменных) контрбанкетов у основания оползневых склонов.</w:t>
      </w:r>
      <w:proofErr w:type="gramEnd"/>
    </w:p>
    <w:p w:rsidR="00000000" w:rsidRPr="00E7162D" w:rsidRDefault="005526A0">
      <w:pPr>
        <w:pStyle w:val="ConsPlusNormal"/>
        <w:jc w:val="center"/>
      </w:pPr>
    </w:p>
    <w:p w:rsidR="00000000" w:rsidRPr="00E7162D" w:rsidRDefault="005526A0" w:rsidP="000617D0">
      <w:pPr>
        <w:pStyle w:val="ConsPlusNormal"/>
        <w:jc w:val="center"/>
        <w:outlineLvl w:val="1"/>
        <w:rPr>
          <w:b/>
        </w:rPr>
      </w:pPr>
      <w:r w:rsidRPr="00E7162D">
        <w:rPr>
          <w:b/>
        </w:rPr>
        <w:t>6. Обязанности должностных лиц по проведению мероприятий</w:t>
      </w:r>
      <w:r w:rsidR="000617D0" w:rsidRPr="00E7162D">
        <w:rPr>
          <w:b/>
        </w:rPr>
        <w:t xml:space="preserve"> </w:t>
      </w:r>
      <w:r w:rsidRPr="00E7162D">
        <w:rPr>
          <w:b/>
        </w:rPr>
        <w:t>при получении прогноза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>
      <w:pPr>
        <w:pStyle w:val="ConsPlusNormal"/>
        <w:ind w:firstLine="540"/>
        <w:jc w:val="both"/>
      </w:pPr>
      <w:r w:rsidRPr="00E7162D">
        <w:t>6.1. На межрегиональном уровне (региональный</w:t>
      </w:r>
      <w:r w:rsidRPr="00E7162D">
        <w:t xml:space="preserve"> центр МЧС России)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6.1.1. Старший оперативный дежурный федерального казенного учреждения центра управления регионального центра МЧС России (далее - ЦУКС регионального центра МЧС России) обязан: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изучить полученный прогноз;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ввести режим функционирования ПОВЫ</w:t>
      </w:r>
      <w:r w:rsidRPr="00E7162D">
        <w:t>ШЕННАЯ ГОТОВНОСТЬ для органов управления и сил постоянной готовности в главных управлениях МЧС России по субъектам Российской Федерации, на территорию которых распространяется прогноз, региональный поисково-спасательный отряд МЧС России для приведения в го</w:t>
      </w:r>
      <w:r w:rsidRPr="00E7162D">
        <w:t>товность к немедленному реагированию на возможные ЧС и происшествия в соответствии с прогнозом, с последующим докладом начальнику регионального центра и старшему оперативному дежурному Национального ЦУКС (приказ</w:t>
      </w:r>
      <w:proofErr w:type="gramEnd"/>
      <w:r w:rsidRPr="00E7162D">
        <w:t xml:space="preserve"> </w:t>
      </w:r>
      <w:proofErr w:type="gramStart"/>
      <w:r w:rsidRPr="00E7162D">
        <w:t xml:space="preserve">МЧС России от 22.01.2013 </w:t>
      </w:r>
      <w:r w:rsidR="000617D0" w:rsidRPr="00E7162D">
        <w:t>№</w:t>
      </w:r>
      <w:r w:rsidRPr="00E7162D">
        <w:t xml:space="preserve"> 32);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по решению н</w:t>
      </w:r>
      <w:r w:rsidRPr="00E7162D">
        <w:t>ачальника регионального центра ввести режим функционирования ПОВЫШЕННАЯ ГОТОВНОСТЬ для полного состава сил в главных управлениях МЧС России по субъектам Российской Федерации, региональном поисково-спасательном отряде МЧС России;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организовать выполнение и контроль мероприятий при введении режима функционирования ПОВЫШЕННАЯ ГОТОВНОСТЬ (в соответствии с приказом МЧС России от 22.01.2013 </w:t>
      </w:r>
      <w:r w:rsidR="000617D0" w:rsidRPr="00E7162D">
        <w:t>№</w:t>
      </w:r>
      <w:r w:rsidRPr="00E7162D">
        <w:t xml:space="preserve"> 32, п. 15);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организовать работу личного состава ОДС ЦУКС регионального центра МЧС России (особен</w:t>
      </w:r>
      <w:r w:rsidRPr="00E7162D">
        <w:t xml:space="preserve">но специалистов регионального центра мониторинга и прогнозирования ЧС, входящих в состав ОДС) по подготовке детализированного (до муниципального района) ежедневного оперативного прогноза. </w:t>
      </w:r>
      <w:proofErr w:type="gramStart"/>
      <w:r w:rsidRPr="00E7162D">
        <w:t>Особое внимание при подготовке прогноза обратить на моделирование во</w:t>
      </w:r>
      <w:r w:rsidRPr="00E7162D">
        <w:t>зможного развития ситуации по наихудшему сценарию и возможных последствий на основе имеющейся базы данных, данных паспортов территорий, расчетных задач в соответствии с сезонными рисками, характерными для субъекта Российской Федерации (района), определение</w:t>
      </w:r>
      <w:r w:rsidRPr="00E7162D">
        <w:t xml:space="preserve"> оправдываемого прогноза, уточнение количества и ведомственной принадлежности социально значимых и потенциально опасных объектов, объектов жизнеобеспечения, попадающих в </w:t>
      </w:r>
      <w:proofErr w:type="spellStart"/>
      <w:r w:rsidRPr="00E7162D">
        <w:t>оползнеопасную</w:t>
      </w:r>
      <w:proofErr w:type="spellEnd"/>
      <w:r w:rsidRPr="00E7162D">
        <w:t xml:space="preserve"> зону в соответствии</w:t>
      </w:r>
      <w:proofErr w:type="gramEnd"/>
      <w:r w:rsidRPr="00E7162D">
        <w:t xml:space="preserve"> с прогнозом, и на основании уточненных данных опред</w:t>
      </w:r>
      <w:r w:rsidRPr="00E7162D">
        <w:t>елить перечень органов управления Ф и ТП РСЧС, до которых необходимо довести прогноз и рекомендации для принятия мер по минимизации последствий оползневого процесса с отработкой комплекта документов согласно табелю срочных донесений;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организовать доведение</w:t>
      </w:r>
      <w:r w:rsidRPr="00E7162D">
        <w:t xml:space="preserve"> специалистами ОДС прогноза и предупреждения о возможности возникновения оползня до взаимодействующих органов управления функциональных подсистем РСЧС, представленных на межрегиональном уровне (МВД России, Минздрав России и т.д.) в соответствии с расчетом </w:t>
      </w:r>
      <w:r w:rsidRPr="00E7162D">
        <w:t>рассылки;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организовать информирование и оповещение населения через СМИ (</w:t>
      </w:r>
      <w:proofErr w:type="gramStart"/>
      <w:r w:rsidRPr="00E7162D">
        <w:t>разместить пресс-релиз</w:t>
      </w:r>
      <w:proofErr w:type="gramEnd"/>
      <w:r w:rsidRPr="00E7162D">
        <w:t xml:space="preserve"> на сайте регионального центра, в социальных сетях, провести рассылку пресс-релиза в СМИ (телевидение, радио, газеты)), через терминальные комплексы ОКСИОН, посре</w:t>
      </w:r>
      <w:r w:rsidRPr="00E7162D">
        <w:t>дством СМС-рассылок. Проконтролировать информирование и оповещение населения главными управлениями;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организовать контроль выполнения превентивных мероприятий главными управлениями, органами исполнительной власти субъектов Российской Федерации, органами мес</w:t>
      </w:r>
      <w:r w:rsidRPr="00E7162D">
        <w:t>тного самоуправления, руководителями организаций и объектов экономики по представленным донесениям о выполненных превентивных мероприятиях;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организовать заслушивание в режиме видеоконференцсвязи по выполнению превентивных мероприятий, руководства главных у</w:t>
      </w:r>
      <w:r w:rsidRPr="00E7162D">
        <w:t xml:space="preserve">правлений, старших оперативных дежурных ЦУКС главных управлений, </w:t>
      </w:r>
      <w:r w:rsidRPr="00E7162D">
        <w:lastRenderedPageBreak/>
        <w:t>председателей КЧС и ОПБ субъектов Российской Федерации, муниципальных образований, руководителей организаций и объектов экономики, старших оперативных групп пожарно-спасательных гарнизонов, а</w:t>
      </w:r>
      <w:r w:rsidRPr="00E7162D">
        <w:t>дминистраций муниципальных образований с мест, наиболее подверженных влиянию оползневых процессов (мест проведения аварийно-восстановительных работ), по вопросам выполнения превентивных мероприятий, особое внимание обратить на</w:t>
      </w:r>
      <w:proofErr w:type="gramEnd"/>
      <w:r w:rsidRPr="00E7162D">
        <w:t xml:space="preserve"> обеспечение жизнедеятельности</w:t>
      </w:r>
      <w:r w:rsidRPr="00E7162D">
        <w:t xml:space="preserve"> населения, попавшего под воздействие оползневых процессов (развертывание ПВР, городков жизнеобеспечения, мобильных и стационарных пунктов питания, обеспечение предметами первой необходимости, медицинское, психологическое и информационное обеспечение, </w:t>
      </w:r>
      <w:proofErr w:type="gramStart"/>
      <w:r w:rsidRPr="00E7162D">
        <w:t>конт</w:t>
      </w:r>
      <w:r w:rsidRPr="00E7162D">
        <w:t>роль за</w:t>
      </w:r>
      <w:proofErr w:type="gramEnd"/>
      <w:r w:rsidRPr="00E7162D">
        <w:t xml:space="preserve"> туристическими группами);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уточнить соответствие планов привлечения сил и средств функциональных и территориальных подсистем РСЧС (далее - Ф и ТП РСЧС) к реагированию на ликвидацию последствий оползневых процессов, данным паспортов территорий, предс</w:t>
      </w:r>
      <w:r w:rsidRPr="00E7162D">
        <w:t>тавляемым донесениям, в случае недостаточности сил и средств организовать наращивание группировки силами регионального поисково-спасательного отряда, главных управлений МЧС России по субъектам Российской Федерации, федеральных органов исполнительной власти</w:t>
      </w:r>
      <w:r w:rsidRPr="00E7162D">
        <w:t xml:space="preserve"> и территориальных подсистем;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организовать круглосуточный мониторинг СМИ на предмет информирования населения в случае выявления недостоверной (негативной, резонансной) информации по вопросам прохождения и реагирования сил и средств на ликвидацию последстви</w:t>
      </w:r>
      <w:r w:rsidRPr="00E7162D">
        <w:t xml:space="preserve">й оползневых процессов, принять меры для размещения в данных СМИ информации, соответствующей действительности, выступлений ответственных должностных лиц главных управлений, органов исполнительной власти субъекта, руководителей, ответственных за ликвидацию </w:t>
      </w:r>
      <w:r w:rsidRPr="00E7162D">
        <w:t>последствий оползневых процессов, с доведением информации о реальной</w:t>
      </w:r>
      <w:proofErr w:type="gramEnd"/>
      <w:r w:rsidRPr="00E7162D">
        <w:t xml:space="preserve"> обстановке, выполняемых мероприятиях по минимизации последствий воздействия оползневых процессов (ликвидации последствий) и рекомендациями населению;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вести круглосуточный мониторинг обста</w:t>
      </w:r>
      <w:r w:rsidRPr="00E7162D">
        <w:t>новки по оползневым процессам;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осуществлять контроль в режиме видеоконференцсвязи за работой оперативных групп ЦУКС главных управлений МЧС России по субъекту Российской Федерации, гарнизонов пожарной охраны, администраций муниципальных образований в района</w:t>
      </w:r>
      <w:r w:rsidRPr="00E7162D">
        <w:t xml:space="preserve">х, подвергающихся воздействию оползневых процессов, с заслушиванием старших оперативных групп по обстановке, принимаемым мерам для минимизации последствий в результате оползневых процессов, организации взаимодействия с федеральными органами исполнительной </w:t>
      </w:r>
      <w:r w:rsidRPr="00E7162D">
        <w:t>власти, органами исполнительной власти субъекта Российской Федерации, органами</w:t>
      </w:r>
      <w:proofErr w:type="gramEnd"/>
      <w:r w:rsidRPr="00E7162D">
        <w:t xml:space="preserve"> местного самоуправления, обеспечения жизнедеятельности населения, по решению начальника регионального центра направить в район прогнозируемых оползневых процессов оперативную гр</w:t>
      </w:r>
      <w:r w:rsidRPr="00E7162D">
        <w:t>уппу регионального центра.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6.1.2. Руководители федеральных органов исполнительной власти на территории федерального округа: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переводят подчиненные подразделения, которые находятся в районах прогнозируемого воздействия оползня, а также привлекаемые к ликвида</w:t>
      </w:r>
      <w:r w:rsidRPr="00E7162D">
        <w:t>ции последствий при сходе оползня, обеспечению жизнедеятельности населения, охраны общественного порядка, проведению эвакуационных мероприятий в режим функционирования ПОВЫШЕННАЯ ГОТОВНОСТЬ;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уточняют планы применения сил и средств ФП РСЧС, осуществляют про</w:t>
      </w:r>
      <w:r w:rsidRPr="00E7162D">
        <w:t>верку готовности сил и средств постоянной готовности, второго эшелона, резерва;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организуют круглосуточное дежурство руководящего состава, в случае ухудшения обстановки развертывают оперативный штаб ликвидации ЧС;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направляют оперативные группы в районы, где</w:t>
      </w:r>
      <w:r w:rsidRPr="00E7162D">
        <w:t xml:space="preserve"> прогнозируется сход оползня;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проводят практические тренировки подчиненных сил по выполнению своих функций по направлениям деятельности, с развертыванием или обеспечением функционирования развернутых городков жизнеобеспечения, пунктов питания и обогрева (в</w:t>
      </w:r>
      <w:r w:rsidRPr="00E7162D">
        <w:t xml:space="preserve"> осенне-зимний период), подготовкой к эвакуационным мероприятиям или их обеспечением, проведением или обеспечением аварийно-спасательных и аварийно-восстановительных работ на натурных участках, организацией взаимодействия с силами постоянной готовности Ф и</w:t>
      </w:r>
      <w:r w:rsidRPr="00E7162D">
        <w:t xml:space="preserve"> ТП РСЧС;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выполняют и контролируют выполнение превентивных мероприятий на подведомственных территориях, в организациях и объектах экономики;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информируют полномочного представителя Президента Российской Федерации на территории федеральных округов по прогноз</w:t>
      </w:r>
      <w:r w:rsidRPr="00E7162D">
        <w:t>ируемой и фактической обстановке и выполненных и планируемых мероприятиях по минимизации последствий схода оползня;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lastRenderedPageBreak/>
        <w:t>принимают участие в заседаниях КЧС и ОПБ субъекта Российской Федерации федерального округа, разработке решений КЧС и ОПБ по выполнению преве</w:t>
      </w:r>
      <w:r w:rsidRPr="00E7162D">
        <w:t>нтивных мероприятий в соответствии с прогнозом, вносят предложения по применению сил и средств, организации жизнеобеспечения населения, организации управления в ходе выполнения превентивных мероприятий и ликвидации последствий при сходе оползня, оповещению</w:t>
      </w:r>
      <w:r w:rsidRPr="00E7162D">
        <w:t xml:space="preserve"> и информированию населения;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осуществляют </w:t>
      </w:r>
      <w:proofErr w:type="gramStart"/>
      <w:r w:rsidRPr="00E7162D">
        <w:t>контроль за</w:t>
      </w:r>
      <w:proofErr w:type="gramEnd"/>
      <w:r w:rsidRPr="00E7162D">
        <w:t xml:space="preserve"> работой оперативных групп, привлекаемых сил и средств, в районах, подвергающихся сходу оползня.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6.2. На региональном уровне: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6.2.1. Старший оперативный дежурный центра управления в кризисных ситуациях (</w:t>
      </w:r>
      <w:r w:rsidRPr="00E7162D">
        <w:t>ЦУКС) Главного управления МЧС России по субъекту Российской Федерации при получении прогноза обязан: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изучить полученный прогноз;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ввести режим функционирования ПОВЫШЕННАЯ ГОТОВНОСТЬ для органов управления и сил постоянной готовности в главном управлении МЧС</w:t>
      </w:r>
      <w:r w:rsidRPr="00E7162D">
        <w:t xml:space="preserve"> России по субъекту Российской Федерации, подразделениях регионального центра МЧС России, находящихся в оперативном подчинении главного управления МЧС России по субъекту Российской Федерации, для приведения в готовность к немедленному реагированию на возмо</w:t>
      </w:r>
      <w:r w:rsidRPr="00E7162D">
        <w:t>жные ЧС и происшествия в соответствии с прогнозом, с последующим докладом начальнику главного управления</w:t>
      </w:r>
      <w:proofErr w:type="gramEnd"/>
      <w:r w:rsidRPr="00E7162D">
        <w:t xml:space="preserve"> МЧС России по субъектам Российской Федерации, старшему оперативному дежурному ЦУКС регионального центра МЧС России (приказ МЧС России от 22.01.2013 </w:t>
      </w:r>
      <w:r w:rsidR="000617D0" w:rsidRPr="00E7162D">
        <w:t>№</w:t>
      </w:r>
      <w:r w:rsidRPr="00E7162D">
        <w:t xml:space="preserve"> 3</w:t>
      </w:r>
      <w:r w:rsidRPr="00E7162D">
        <w:t>2);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организовать выполнение и контроль мероприятий при введении режима функционирования ПОВЫШЕННАЯ ГОТОВНОСТЬ (приказ МЧС России от 22.01.2013 </w:t>
      </w:r>
      <w:r w:rsidR="000617D0" w:rsidRPr="00E7162D">
        <w:t>№</w:t>
      </w:r>
      <w:r w:rsidRPr="00E7162D">
        <w:t xml:space="preserve"> 32);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организовать работу личного состава ОДС ЦУКС главного управления МЧС России по субъекту Российской Федерац</w:t>
      </w:r>
      <w:r w:rsidRPr="00E7162D">
        <w:t xml:space="preserve">ии (особенно специалистов центра мониторинга и прогнозирования ЧС) по подготовке детализированного (до населенного пункта, объекта) ежедневного оперативного прогноза. </w:t>
      </w:r>
      <w:proofErr w:type="gramStart"/>
      <w:r w:rsidRPr="00E7162D">
        <w:t>Особое внимание при подготовке прогноза обратить на моделирование возможного развития сит</w:t>
      </w:r>
      <w:r w:rsidRPr="00E7162D">
        <w:t>уации по наихудшему сценарию и возможных последствий на основе имеющейся базы данных, данных паспортов территорий, расчетных задач в соответствии с сезонными рисками, характерными для района, определение оправдываемого прогноза, уточнение количества и ведо</w:t>
      </w:r>
      <w:r w:rsidRPr="00E7162D">
        <w:t>мственную принадлежность социально значимых и потенциально опасных объектов, объектов жизнеобеспечения, находящихся в зоне возможной оползневой активности в соответствии с</w:t>
      </w:r>
      <w:proofErr w:type="gramEnd"/>
      <w:r w:rsidRPr="00E7162D">
        <w:t xml:space="preserve"> прогнозом, и на основании уточненных данных определить перечень органов управления Ф</w:t>
      </w:r>
      <w:r w:rsidRPr="00E7162D">
        <w:t xml:space="preserve"> и ТП РСЧС, организаций, объектов экономики на территории субъекта Российской Федерации, до которых необходимо довести прогноз и рекомендации для принятия мер по минимизации последствий оползневой активности;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доложить руководству Главного управления МЧС Ро</w:t>
      </w:r>
      <w:r w:rsidRPr="00E7162D">
        <w:t>ссии по субъекту Российской Федерации и ЦУКС Главного управления МЧС России по субъекту Российской Федерации, довести информацию до руководителя субъекта Российской Федерации и председателя КЧС и ОПБ о полученном прогнозе;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по решению начальника Главного уп</w:t>
      </w:r>
      <w:r w:rsidRPr="00E7162D">
        <w:t>равления МЧС России по субъекту Российской Федерации ввести режим ПОВЫШЕННОЙ ГОТОВНОСТИ для полного состава сил в Главном управлении МЧС России по субъекту Российской Федерации, подразделениях регионального центра МЧС России, находящихся в оперативном подч</w:t>
      </w:r>
      <w:r w:rsidRPr="00E7162D">
        <w:t>инении Главного управления МЧС России по субъекту Российской Федерации;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организовать выполнение и контроль мероприятий при введении режима функционирования ПОВЫШЕННАЯ ГОТОВНОСТЬ (приказ МЧС России от 22.01.2013 </w:t>
      </w:r>
      <w:r w:rsidR="000617D0" w:rsidRPr="00E7162D">
        <w:t>№</w:t>
      </w:r>
      <w:r w:rsidRPr="00E7162D">
        <w:t xml:space="preserve"> 32);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организовать доведение специалистами ОДС прогноза и предупреждения о возможных параметрах оползня до ЕДДС муниципальных образований, взаимодействующих органов управления функциональных подсистем РСЧС, представленных на региональном уровне, органов управлен</w:t>
      </w:r>
      <w:r w:rsidRPr="00E7162D">
        <w:t>ия территориальной подсистемы, организаций, объектов экономики федерального, регионального уровней и иных форм собственности, с последующей отметкой в ведомости доведения прогноза;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организовать информирование и оповещение населения через СМИ (</w:t>
      </w:r>
      <w:proofErr w:type="gramStart"/>
      <w:r w:rsidRPr="00E7162D">
        <w:t>разместить пр</w:t>
      </w:r>
      <w:r w:rsidRPr="00E7162D">
        <w:t>есс-релиз</w:t>
      </w:r>
      <w:proofErr w:type="gramEnd"/>
      <w:r w:rsidRPr="00E7162D">
        <w:t xml:space="preserve"> на сайте главного управления МЧС России по субъекту Российской Федерации, в социальных сетях, провести рассылку пресс-релиза в СМИ (телевидение, радио, газеты)), через терминальные комплексы общероссийской комплексной системы информирования и опо</w:t>
      </w:r>
      <w:r w:rsidRPr="00E7162D">
        <w:t>вещения населения (ОКСИОН), посредством СМС-рассылок. Проконтролировать информирование и оповещение населения органами исполнительной власти субъекта, органами местного самоуправления, ЕДДС муниципальных образований, дежурными диспетчерскими службами орган</w:t>
      </w:r>
      <w:r w:rsidRPr="00E7162D">
        <w:t>изаций, предприятий;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организовать контроль выполнения превентивных мероприятий органами исполнительной власти </w:t>
      </w:r>
      <w:r w:rsidRPr="00E7162D">
        <w:lastRenderedPageBreak/>
        <w:t>субъекта Российской Федерации, органами местного самоуправления, главами сельских поселений, руководителями организаций, объектов экономики по пре</w:t>
      </w:r>
      <w:r w:rsidRPr="00E7162D">
        <w:t>дставленным донесениям о выполненных превентивных мероприятиях;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организовать заслушивание в режиме видеоконференцсвязи по выполнению превентивных мероприятий председателей КЧС и ОПБ муниципальных образований, начальников пожарно-спасательных гарнизонов, ди</w:t>
      </w:r>
      <w:r w:rsidRPr="00E7162D">
        <w:t>спетчеров и руководителей ЕДДС муниципальных образований, глав сельских поселений, руководителей организаций и объектов экономики, старших оперативных групп с мест, находящихся в непосредственной близости и наиболее подверженных воздействию оползня (мест п</w:t>
      </w:r>
      <w:r w:rsidRPr="00E7162D">
        <w:t>роведения аварийно-восстановительных работ), особое внимание обратить на обеспечение жизнедеятельности населения, попавшего под воздействие</w:t>
      </w:r>
      <w:proofErr w:type="gramEnd"/>
      <w:r w:rsidRPr="00E7162D">
        <w:t xml:space="preserve"> оползня (развертывание пунктов временного размещения населения, городков жизнеобеспечения, мобильных и стационарных </w:t>
      </w:r>
      <w:r w:rsidRPr="00E7162D">
        <w:t xml:space="preserve">пунктов питания, обеспечение предметами первой необходимости, медицинское, психологическое и информационное обеспечение, организовать </w:t>
      </w:r>
      <w:proofErr w:type="gramStart"/>
      <w:r w:rsidRPr="00E7162D">
        <w:t>контроль за</w:t>
      </w:r>
      <w:proofErr w:type="gramEnd"/>
      <w:r w:rsidRPr="00E7162D">
        <w:t xml:space="preserve"> туристическими группами);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уточнить соответствие планов привлечения сил и средств Ф и ТП РСЧС к реагированию на</w:t>
      </w:r>
      <w:r w:rsidRPr="00E7162D">
        <w:t xml:space="preserve"> ликвидацию последствий схода оползня данным паспортов территорий, представляемым донесениям, в случае недостаточности сил и средств организовать наращивание группировки силами главного управления МЧС России по субъекту Российской Федерации, силами подразд</w:t>
      </w:r>
      <w:r w:rsidRPr="00E7162D">
        <w:t>елений, находящихся в оперативном подчинении главного управления МЧС России по субъекту Российской Федерации, силами федеральных органов исполнительной власти</w:t>
      </w:r>
      <w:proofErr w:type="gramEnd"/>
      <w:r w:rsidRPr="00E7162D">
        <w:t xml:space="preserve"> и территориальной подсистемы;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организовать: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круглосуточный мониторинг СМИ на предмет информиров</w:t>
      </w:r>
      <w:r w:rsidRPr="00E7162D">
        <w:t>ания населения, в случае выявления недостоверной (негативной, резонансной) информации по вопросам реагирования сил и средств на ликвидацию последствий схода оползня, принятию мер для размещения в СМИ, данных, соответствующих действительности;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выступления</w:t>
      </w:r>
      <w:r w:rsidRPr="00E7162D">
        <w:t xml:space="preserve"> ответственных должностных лиц Главного управления МЧС России по субъекту Российской Федерации, органов исполнительной власти субъекта, органов местного самоуправления, руководителей, ответственных за ликвидацию последствий схода оползня, с доведением реал</w:t>
      </w:r>
      <w:r w:rsidRPr="00E7162D">
        <w:t>ьной обстановки, выполняемых мероприятиях по минимизации негативного воздействия оползня (ликвидации последствий) и рекомендациями населению;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вести круглосуточный мониторинг обстановки с целью определения возможного дальнейшего развития оползневой активнос</w:t>
      </w:r>
      <w:r w:rsidRPr="00E7162D">
        <w:t>ти;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осуществлять контроль в режиме видеоконференцсвязи за работой оперативных групп ЦУКС главного управления МЧС России по субъекту Российской Федерации, пожарно-спасательный гарнизон, оперативных (рабочих) групп муниципальных образований в районах, находи</w:t>
      </w:r>
      <w:r w:rsidRPr="00E7162D">
        <w:t>вшихся в зоне оползневой активности, с заслушиванием старших оперативных групп по обстановке, принимаемым мерам для минимизации последствий схода оползня, организации взаимодействия с федеральными органами исполнительной власти, органами исполнительной вла</w:t>
      </w:r>
      <w:r w:rsidRPr="00E7162D">
        <w:t>сти субъекта Российской Федерации, органами</w:t>
      </w:r>
      <w:proofErr w:type="gramEnd"/>
      <w:r w:rsidRPr="00E7162D">
        <w:t xml:space="preserve"> местного самоуправления, обеспечения жизнедеятельности населения. По решению начальника Главного управления МЧС России по субъекту Российской Федерации направить в район оползневой активности оперативную группу Г</w:t>
      </w:r>
      <w:r w:rsidRPr="00E7162D">
        <w:t>лавного управления МЧС России по субъекту Российской Федерации.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6.2.2. Начальник Главного управления МЧС России по субъекту Российской Федерации при получении прогноза ЧС: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вводит режим ПОВЫШЕННАЯ ГОТОВНОСТЬ (для полного состава сил или для сил постоянной</w:t>
      </w:r>
      <w:r w:rsidRPr="00E7162D">
        <w:t xml:space="preserve"> готовности, в зависимости от прогнозируемых последствий оползневой активности) в главном управлении МЧС России по субъекту Российской Федерации, подразделениях регионального центра МЧС России, находящихся в оперативном подчинении главного управления МЧС Р</w:t>
      </w:r>
      <w:r w:rsidRPr="00E7162D">
        <w:t>оссии по субъекту Российской Федерации;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- через старшего оперативного дежурного ЦУКС главного управления МЧС России по субъекту Российской Федерации контролирует выполнение мероприятий при введении режима функционирования ПОВЫШЕННАЯ ГОТОВНОСТЬ (приказ МЧС </w:t>
      </w:r>
      <w:r w:rsidRPr="00E7162D">
        <w:t xml:space="preserve">России от 22.01.2013 </w:t>
      </w:r>
      <w:r w:rsidR="000617D0" w:rsidRPr="00E7162D">
        <w:t>№</w:t>
      </w:r>
      <w:r w:rsidRPr="00E7162D">
        <w:t xml:space="preserve"> 32);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- ставит задачу заместителям начальника главного управления МЧС России по субъекту Российской Федерации, начальнику ЦУКС главного управления МЧС России по субъекту Российской Федерации, начальникам пожарно-спасательных частей фе</w:t>
      </w:r>
      <w:r w:rsidRPr="00E7162D">
        <w:t>деральной противопожарной службы МЧС России, подразделениям регионально центра МЧС России, находящихся в оперативном подчинении главного управления МЧС России по субъекту Российской Федерации, на уточнение планов применения сил и средств МЧС России, федера</w:t>
      </w:r>
      <w:r w:rsidRPr="00E7162D">
        <w:t>льных органов исполнительной власти</w:t>
      </w:r>
      <w:proofErr w:type="gramEnd"/>
      <w:r w:rsidRPr="00E7162D">
        <w:t xml:space="preserve">, представленных на региональном уровне, </w:t>
      </w:r>
      <w:r w:rsidRPr="00E7162D">
        <w:lastRenderedPageBreak/>
        <w:t>органов исполнительной власти субъекта Российской Федерации, органов местного самоуправления, организаций, объектов экономики федерального, регионального уровней и иных форм собств</w:t>
      </w:r>
      <w:r w:rsidRPr="00E7162D">
        <w:t>енности, осуществляет проверку готовности сил и средств постоянной готовности, второго эшелона, резерва;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- в соответствии со своим решением организует круглосуточное дежурство руководящего состава главного управления МЧС России по субъекту Российской Федер</w:t>
      </w:r>
      <w:r w:rsidRPr="00E7162D">
        <w:t>ации, пожарно-спасательных частей федеральной противопожарная службы (далее - ФПС) МЧС России, подразделений регионального центра МЧС России, находящихся в оперативном подчинении главного управления МЧС России по субъекту Российской Федерации, в случае уху</w:t>
      </w:r>
      <w:r w:rsidRPr="00E7162D">
        <w:t>дшения обстановки ставит задачу на развертывание оперативного штаба ликвидации ЧС;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направляет оперативные группы главного управления МЧС России по субъекту Российской Федерации, пожарно-спасательных гарнизонов в районы, где прогнозируется оползневая акти</w:t>
      </w:r>
      <w:r w:rsidRPr="00E7162D">
        <w:t>вность;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приводит в готовность подвижный пункт управления главного управления МЧС России по субъекту Российской Федерации, в случае ухудшения обстановки и прогноза дальнейшей активизации оползневых процессов направляет подвижный пункт управления в наиболе</w:t>
      </w:r>
      <w:r w:rsidRPr="00E7162D">
        <w:t>е пострадавший район;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проводит практические тренировки сил главного управления МЧС России по субъекту Российской Федерации с развертыванием видеоконференцсвязи, оборудованием городков жизнеобеспечения, пунктов питания и обогрева (в осенне-зимний период),</w:t>
      </w:r>
      <w:r w:rsidRPr="00E7162D">
        <w:t xml:space="preserve"> подготовкой к эвакуационным мероприятиям, проведением аварийно-спасательных работ на натурных участках, организацией взаимодействия с силами постоянной готовности Ф и ТП РСЧС;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докладывает начальнику регионального центра МЧС России о прогнозируемой и фак</w:t>
      </w:r>
      <w:r w:rsidRPr="00E7162D">
        <w:t>тической обстановке, возможном сценарии развития ситуации, выполненных и планируемых мероприятиях по проверке готовности сил и средств, минимизации последствий оползневой активности на территории субъекта Российской Федерации;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информирует руководителя су</w:t>
      </w:r>
      <w:r w:rsidRPr="00E7162D">
        <w:t>бъекта Российской Федерации, председателя КЧС и ОПБ о прогнозируемой и фактической обстановке;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- принимает участие в заседаниях КЧС и ОПБ субъекта Российской Федерации, муниципального образования, разработке решений КЧС и ОПБ по выполнению превентивных мер</w:t>
      </w:r>
      <w:r w:rsidRPr="00E7162D">
        <w:t>оприятий в соответствии с прогнозом, вносит предложения по введению режимов функционирования, уровней реагирования территориальной подсистемы и ее звеньев, применению сил и средств, организации жизнеобеспечения населения, организации управления в ходе выпо</w:t>
      </w:r>
      <w:r w:rsidRPr="00E7162D">
        <w:t>лнения превентивных мероприятий и ликвидации последствий оползневой активности, оповещению и информированию</w:t>
      </w:r>
      <w:proofErr w:type="gramEnd"/>
      <w:r w:rsidRPr="00E7162D">
        <w:t xml:space="preserve"> населения;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- осуществляет контроль через оперативный штаб ликвидации ЧС главного управления МЧС России по субъекту Российской Федерации, начальников</w:t>
      </w:r>
      <w:r w:rsidRPr="00E7162D">
        <w:t xml:space="preserve"> пожарно-спасательных гарнизонов, оперативную дежурную смену ЦУКС главного управления МЧС России по субъекту Российской Федерации, а также лично, за работой оперативных групп главного управления МЧС России по субъекту Российской Федерации, пожарно-спасател</w:t>
      </w:r>
      <w:r w:rsidRPr="00E7162D">
        <w:t>ьных гарнизонов, оперативных (рабочих) групп органов местного самоуправления, организаций, подвергающихся воздействию оползня.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6.2.3. Руководитель субъекта Российской Федерации (председатель КЧС и ОПБ) при получении прогноза: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- проводит заседание КЧС и ОПБ</w:t>
      </w:r>
      <w:r w:rsidRPr="00E7162D">
        <w:t xml:space="preserve"> правительства субъекта Российской Федерации, на котором доводится прогноз, определяется и вводится соответствующий уровень реагирования, режим функционирования ПОВЫШЕННАЯ ГОТОВНОСТЬ на территории субъекта или на территории муниципальных образований, где п</w:t>
      </w:r>
      <w:r w:rsidRPr="00E7162D">
        <w:t>рогнозируется активизация оползневых процессов, ставятся задачи министерствам, ведомствам территориальной подсистемы, руководителям организаций, объектов экономики, осуществляющих свою деятельность на территории субъекта, на выполнение превентивных меропри</w:t>
      </w:r>
      <w:r w:rsidRPr="00E7162D">
        <w:t>ятий, приведение в готовность сил</w:t>
      </w:r>
      <w:proofErr w:type="gramEnd"/>
      <w:r w:rsidRPr="00E7162D">
        <w:t xml:space="preserve"> и сре</w:t>
      </w:r>
      <w:proofErr w:type="gramStart"/>
      <w:r w:rsidRPr="00E7162D">
        <w:t>дств к р</w:t>
      </w:r>
      <w:proofErr w:type="gramEnd"/>
      <w:r w:rsidRPr="00E7162D">
        <w:t>еагированию на прогноз, ликвидации последствий схода оползня, организацию оповещения и обеспечения жизнедеятельности населения.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Решение КЧС и ОПБ оформляется протоколом, который подписывается председателем ком</w:t>
      </w:r>
      <w:r w:rsidRPr="00E7162D">
        <w:t>иссии, и направляется во все министерства, ведомства, организации, муниципальные образования и является документом обязательного исполнения для всех должностных лиц, в части касающейся;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копия решения КЧС И ОПБ муниципального образования направляется пред</w:t>
      </w:r>
      <w:r w:rsidRPr="00E7162D">
        <w:t>седателю КЧС и ОПБ субъекта Российской Федерации через ЦУКС главного управления МЧС России по субъекту Российской Федерации;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- в соответствии со своим решением организует в круглосуточном режиме работу оперативного штаба </w:t>
      </w:r>
      <w:r w:rsidRPr="00E7162D">
        <w:lastRenderedPageBreak/>
        <w:t>ликвидации ЧС правительства субъект</w:t>
      </w:r>
      <w:r w:rsidRPr="00E7162D">
        <w:t>а Российской Федерации, контролирует работу оперативного штаба ликвидации ЧС в муниципальных образованиях;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организует и контролирует оповещение населения;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направляет в районы, где прогнозируется оползневая активность, оперативные (рабочие) группы для контроля обстановки;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уточняет планы эвакуации, применения сил и средств, запасы материально-технических ресурсов, населения, исходя из складывающейся обстан</w:t>
      </w:r>
      <w:r w:rsidRPr="00E7162D">
        <w:t>овки проводит эвакуацию населения;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- осуществляет проверку сил постоянной готовности, их усиления, второго эшелона, резерва, пунктов временного размещения населения, их укомплектованность, готовность администрации в соответствии с </w:t>
      </w:r>
      <w:r w:rsidR="000617D0" w:rsidRPr="00E7162D">
        <w:t>«</w:t>
      </w:r>
      <w:r w:rsidRPr="00E7162D">
        <w:t>Методическими рекомендац</w:t>
      </w:r>
      <w:r w:rsidRPr="00E7162D">
        <w:t>иями по организации первоочередного жизнеобеспечения населения в чрезвычайных ситуациях и работы пунктов временного размещения пострадавшего населения</w:t>
      </w:r>
      <w:r w:rsidR="000617D0" w:rsidRPr="00E7162D">
        <w:t>»</w:t>
      </w:r>
      <w:r w:rsidRPr="00E7162D">
        <w:t xml:space="preserve"> МЧС России от 25.12.2013 </w:t>
      </w:r>
      <w:r w:rsidR="000617D0" w:rsidRPr="00E7162D">
        <w:t>№</w:t>
      </w:r>
      <w:r w:rsidRPr="00E7162D">
        <w:t xml:space="preserve"> 2-4-87-37-14;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организует при необходимости (в осенне-зимний период) разверт</w:t>
      </w:r>
      <w:r w:rsidRPr="00E7162D">
        <w:t>ывание стационарных, мобильных, полевых приспособленных пунктов обогрева и питания, городков жизнеобеспечения для социально незащищенного населения, лиц без определенного места жительства, участников дорожного движения;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проводит практические тренировки с</w:t>
      </w:r>
      <w:r w:rsidRPr="00E7162D">
        <w:t>ил территориальной подсистемы с оборудованием городков жизнеобеспечения, пунктов питания и обогрева (в осенне-зимний период), подготовкой к эвакуационным мероприятиям, проведением аварийно-спасательных работ на натурных участках, организацией взаимодействи</w:t>
      </w:r>
      <w:r w:rsidRPr="00E7162D">
        <w:t>я с силами постоянной готовности ФП РСЧС, осуществляющими свою деятельность на территории субъекта, организациями, предприятиями, объектами экономики иных видов собственности;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проводит заслушивание должностных лиц о выполненных превентивных мероприятиях,</w:t>
      </w:r>
      <w:r w:rsidRPr="00E7162D">
        <w:t xml:space="preserve"> готовности сил и сре</w:t>
      </w:r>
      <w:proofErr w:type="gramStart"/>
      <w:r w:rsidRPr="00E7162D">
        <w:t>дств к пр</w:t>
      </w:r>
      <w:proofErr w:type="gramEnd"/>
      <w:r w:rsidRPr="00E7162D">
        <w:t>именению, организации оповещения и обеспечении жизнедеятельности населения;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информирует полномочного представителя Президента Российской Федерации в федеральном округе о прогнозируемой и фактической обстановке, докладывает о</w:t>
      </w:r>
      <w:r w:rsidRPr="00E7162D">
        <w:t xml:space="preserve"> выполненных и планируемых мероприятиях.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6.3. На муниципальном уровне: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6.3.1. Диспетчер ЕДДС при получении прогноза обязан: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изучить полученный прогноз;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довести прогноз до главы района (городского округа), председателя КЧС и ОПБ, глав сельских поселений, де</w:t>
      </w:r>
      <w:r w:rsidRPr="00E7162D">
        <w:t>журно-диспетчерских служб организаций, объектов экономики, здравоохранения, образования, потенциально опасных объектов и т.д., диспетчеров аварийных служб по всем имеющимся видам связи (по телефону, факсимильной связи, электронной почте), организовать опов</w:t>
      </w:r>
      <w:r w:rsidRPr="00E7162D">
        <w:t>ещение населения, уточнить состав сил и средств постоянной готовности, их укомплектованность, исправность, организацию связи, сроки приведения в готовность</w:t>
      </w:r>
      <w:proofErr w:type="gramEnd"/>
      <w:r w:rsidRPr="00E7162D">
        <w:t xml:space="preserve"> к ликвидации последствий оползневой активности, с обязательным составлением ведомости доведения прог</w:t>
      </w:r>
      <w:r w:rsidRPr="00E7162D">
        <w:t>ноза и составлением уточненной справки по силам и средствам, находящимся на дежурстве;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уточнить обстановку на территории района (городского округа), исходя из ожидаемых параметров оползневых масс;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доложить и представить донесение о выполненных мероприятиях</w:t>
      </w:r>
      <w:r w:rsidRPr="00E7162D">
        <w:t xml:space="preserve"> старшему оперативному дежурному ЦУКС главного управления МЧС России и по субъекту Российской Федерации;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основании решения КЧС и ОПБ муниципального района (городского округа) довести информацию о вводе режима ПОВЫШЕННОЙ ГОТОВНОСТИ в муниципальном районе</w:t>
      </w:r>
      <w:r w:rsidRPr="00E7162D">
        <w:t xml:space="preserve"> (городском округе) до глав сельских поселений, руководителей организаций, объектов экономики;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осуществлять контроль выполнения превентивных мероприятий главами сельских поселений, руководителями организаций, объектов экономики, здравоохранения, образовани</w:t>
      </w:r>
      <w:r w:rsidRPr="00E7162D">
        <w:t>я, потенциально опасных объектов, готовности сил и средств постоянной готовности к ликвидации последствий оползневой активности;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 xml:space="preserve">докладывать об обстановке, ее изменениях, ходе выполнения превентивных мероприятий, проведении работ по ликвидации последствий </w:t>
      </w:r>
      <w:r w:rsidRPr="00E7162D">
        <w:t xml:space="preserve">схода оползня, жизнеобеспечении населения на территории муниципального района (городского округа) главе муниципального образования, председателю КЧС и ОПБ, старшему оперативному дежурному ЦУКС Главного управления МЧС России и по субъекту Российской </w:t>
      </w:r>
      <w:r w:rsidRPr="00E7162D">
        <w:lastRenderedPageBreak/>
        <w:t>Федерац</w:t>
      </w:r>
      <w:r w:rsidRPr="00E7162D">
        <w:t>ии в сроки, установленные руководством муниципального образования и регламентом обмена информацией, а в случае ухудшения обстановки - немедленно.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6.3.2. Руководитель муниципального района (городского округа) (председатель КЧС и ОПБ) при получении прогноза: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- проводит заседание КЧС и ОПБ муниципального района (городского округа), на котором доводится прогноз, определяется и вводится соответствующий уровень реагирования, режим функционирования ПОВЫШЕННАЯ ГОТОВНОСТЬ в муниципальном районе, городском округе, се</w:t>
      </w:r>
      <w:r w:rsidRPr="00E7162D">
        <w:t>льском поселении, объекте, где прогнозируется оползневая активность, ставятся задачи главам муниципальных образований района (городского округа), руководителям организаций, объектов экономики, осуществляющих свою деятельность на территории муниципального р</w:t>
      </w:r>
      <w:r w:rsidRPr="00E7162D">
        <w:t>айона (городского округа), на выполнение превентивных мероприятий</w:t>
      </w:r>
      <w:proofErr w:type="gramEnd"/>
      <w:r w:rsidRPr="00E7162D">
        <w:t>, приведение в готовность сил и сре</w:t>
      </w:r>
      <w:proofErr w:type="gramStart"/>
      <w:r w:rsidRPr="00E7162D">
        <w:t>дств к р</w:t>
      </w:r>
      <w:proofErr w:type="gramEnd"/>
      <w:r w:rsidRPr="00E7162D">
        <w:t>еагированию на прогноз, ликвидацию последствий схода оползня, организацию оповещения и обеспечения жизнедеятельности населения.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Решение КЧС и ОПБ оф</w:t>
      </w:r>
      <w:r w:rsidRPr="00E7162D">
        <w:t xml:space="preserve">ормляется протоколом, который подписывается председателем комиссии района (городского округа), и направляется во все сельские поселения, организации, объекты экономики на территории муниципального образования и является документом обязательного исполнения </w:t>
      </w:r>
      <w:r w:rsidRPr="00E7162D">
        <w:t>для всех должностных лиц, в части касающейся;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в соответствии со своим решением организует в круглосуточном режиме работу оперативного штаба ликвидации ЧС администрации муниципального района (городского округа), контролирует работу должностных лиц сельски</w:t>
      </w:r>
      <w:r w:rsidRPr="00E7162D">
        <w:t>х поселений, организаций, объектов экономики;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направляет в районы, где прогнозируется оползневая активность, оперативные (рабочие) группы администрации муниципального района (городского округа) для контроля обстановки;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уточняет планы эвакуации, примене</w:t>
      </w:r>
      <w:r w:rsidRPr="00E7162D">
        <w:t>ния сил и средств, запасы материально-технических ресурсов, населения, исходя из складывающейся обстановки проводит эвакуацию населения;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осуществляет проверку сил постоянной готовности, их усиления, второго эшелона, резерва, пунктов временного размещения</w:t>
      </w:r>
      <w:r w:rsidRPr="00E7162D">
        <w:t xml:space="preserve"> населения, их укомплектованность, готовность администрации в соответствии с </w:t>
      </w:r>
      <w:r w:rsidR="000617D0" w:rsidRPr="00E7162D">
        <w:t>«</w:t>
      </w:r>
      <w:r w:rsidRPr="00E7162D">
        <w:t>Методическими рекомендациями по организации первоочередного жизнеобеспечения населения в чрезвычайных ситуациях и работы пунктов временного размещения пострадавшего населения</w:t>
      </w:r>
      <w:r w:rsidR="000617D0" w:rsidRPr="00E7162D">
        <w:t>»</w:t>
      </w:r>
      <w:r w:rsidRPr="00E7162D">
        <w:t xml:space="preserve"> МЧ</w:t>
      </w:r>
      <w:r w:rsidRPr="00E7162D">
        <w:t xml:space="preserve">С России от 25.12.2013 </w:t>
      </w:r>
      <w:r w:rsidR="000617D0" w:rsidRPr="00E7162D">
        <w:t>№</w:t>
      </w:r>
      <w:r w:rsidRPr="00E7162D">
        <w:t xml:space="preserve"> 2-4-87-37-14;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организует при необходимости (в осенне-зимний период) развертывание мобильных, полевых, приспособленных пунктов обогрева и питания, городков жизнеобеспечения для социально незащищенного населения, лиц без определенн</w:t>
      </w:r>
      <w:r w:rsidRPr="00E7162D">
        <w:t>ого места жительства, участников дорожного движения;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- проводит практические тренировки сил звена территориальной подсистемы с оборудованием городков жизнеобеспечения, пунктов питания и обогрева (в осенне-зимний период), подготовкой к эвакуационным меропри</w:t>
      </w:r>
      <w:r w:rsidRPr="00E7162D">
        <w:t>ятиям, проведением аварийно-спасательных работ на натурных участках, организацией взаимодействия с силами постоянной готовности ФП РСЧС, осуществляющими свою деятельность на территории муниципального района (городского округа), организациями, предприятиями</w:t>
      </w:r>
      <w:r w:rsidRPr="00E7162D">
        <w:t>, объектами экономики иных видов собственности;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проводит заслушивание должностных лиц о выполненных превентивных мероприятиях, готовности сил и сре</w:t>
      </w:r>
      <w:proofErr w:type="gramStart"/>
      <w:r w:rsidRPr="00E7162D">
        <w:t>дств к пр</w:t>
      </w:r>
      <w:proofErr w:type="gramEnd"/>
      <w:r w:rsidRPr="00E7162D">
        <w:t>именению, организации оповещения и обеспечении жизнедеятельности населения;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информирует руководи</w:t>
      </w:r>
      <w:r w:rsidRPr="00E7162D">
        <w:t>теля субъекта Российской Федерации, председателя КЧС и ОПБ субъекта Российской Федерации о прогнозируемой и фактической обстановке, докладывает о выполненных и планируемых мероприятиях.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6.3.3. Начальник пожарно-спасательного гарнизона при получении прогноза: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вводит режим функционирования ПОВЫШЕННАЯ ГОТОВНОСТЬ (для полного состава сил или для органов управления и сил постоянной готовности, в зависимости от прогнозируемых последствий оползн</w:t>
      </w:r>
      <w:r w:rsidRPr="00E7162D">
        <w:t>евой активности) в пожарно-спасательных гарнизонах;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выполняет мероприятия при введении режима функционирования ПОВЫШЕННАЯ ГОТОВНОСТЬ (Приказ МЧС России от 22.01.2013 </w:t>
      </w:r>
      <w:r w:rsidR="000617D0" w:rsidRPr="00E7162D">
        <w:t>№</w:t>
      </w:r>
      <w:r w:rsidRPr="00E7162D">
        <w:t xml:space="preserve"> 32);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принимает участие в заседаниях КЧС и ОПБ муниципального района (городского округа),</w:t>
      </w:r>
      <w:r w:rsidRPr="00E7162D">
        <w:t xml:space="preserve"> разработке решений КЧС и ОПБ по выполнению превентивных мероприятий в соответствии с прогнозом, вносит предложения по введению режимов функционирования и уровня реагирования на территории муниципального образования, применению сил и средств, организации ж</w:t>
      </w:r>
      <w:r w:rsidRPr="00E7162D">
        <w:t xml:space="preserve">изнеобеспечения населения, </w:t>
      </w:r>
      <w:r w:rsidRPr="00E7162D">
        <w:lastRenderedPageBreak/>
        <w:t>организации управления в ходе выполнения превентивных мероприятий и ликвидации последствий оползневой активности, оповещению и информированию населения;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организует в круглосуточном режиме работу руководящего состава пожарно-спаса</w:t>
      </w:r>
      <w:r w:rsidRPr="00E7162D">
        <w:t>тельного гарнизона, контролирует выполнение мероприятий при введении режима функционирования ПОВЫШЕННАЯ ГОТОВНОСТЬ в пожарно-спасательных частях, пожарных постах, добровольных пожарных формированиях;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направляет в район, где прогнозируется оползневая активн</w:t>
      </w:r>
      <w:r w:rsidRPr="00E7162D">
        <w:t>ость, оперативную группу пожарно-спасательного гарнизона для контроля обстановки;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уточняет планы применения сил и средств пожарно-спасательного гарнизона, запасы материально-технических ресурсов;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осуществляет проверку пожарных караулов, их усиления, второг</w:t>
      </w:r>
      <w:r w:rsidRPr="00E7162D">
        <w:t>о эшелона, резерва, их укомплектованность;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организует при необходимости (в осенне-зимний период) </w:t>
      </w:r>
      <w:proofErr w:type="gramStart"/>
      <w:r w:rsidRPr="00E7162D">
        <w:t>контроль за</w:t>
      </w:r>
      <w:proofErr w:type="gramEnd"/>
      <w:r w:rsidRPr="00E7162D">
        <w:t xml:space="preserve"> развертыванием мобильных, полевых пунктов обогрева и питания, городков жизнеобеспечения для социально незащищенного населения, лиц без определенног</w:t>
      </w:r>
      <w:r w:rsidRPr="00E7162D">
        <w:t>о места жительства, участников дорожного движения;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проводит практические тренировки сил пожарно-спасательного гарнизона с подготовкой к эвакуационным мероприятиям, проведением аварийно-спасательных и других неотложных работ на натурных участках, организаци</w:t>
      </w:r>
      <w:r w:rsidRPr="00E7162D">
        <w:t>ей взаимодействия с силами постоянной готовности ФП РСЧС, осуществляющими свою деятельность на территории муниципального образования, организациями, предприятиями, объектами экономики иных видов собственности;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проводит заслушивание начальников пожарных час</w:t>
      </w:r>
      <w:r w:rsidRPr="00E7162D">
        <w:t>тей, пожарных постов, руководителей добровольных пожарных формирований о выполненных превентивных мероприятиях, готовности сил и сре</w:t>
      </w:r>
      <w:proofErr w:type="gramStart"/>
      <w:r w:rsidRPr="00E7162D">
        <w:t>дств к пр</w:t>
      </w:r>
      <w:proofErr w:type="gramEnd"/>
      <w:r w:rsidRPr="00E7162D">
        <w:t>именению, организации оповещения и обеспечении жизнедеятельности населения;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информирует диспетчера ЕДДС, руководите</w:t>
      </w:r>
      <w:r w:rsidRPr="00E7162D">
        <w:t>ля муниципального района (городского округа), председателя КЧС и ОПБ, старшего оперативного дежурного ЦУКС главного управления МЧС России по субъекту Российской Федерации о выполненных и планируемых мероприятиях;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ведет постоянный мониторинг оперативной обс</w:t>
      </w:r>
      <w:r w:rsidRPr="00E7162D">
        <w:t>тановки на территории ГПО, а также контроль готовности к применению сил и средств пожарно-спасательного гарнизона.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 w:rsidP="000617D0">
      <w:pPr>
        <w:pStyle w:val="ConsPlusNormal"/>
        <w:jc w:val="center"/>
        <w:outlineLvl w:val="1"/>
        <w:rPr>
          <w:b/>
        </w:rPr>
      </w:pPr>
      <w:r w:rsidRPr="00E7162D">
        <w:rPr>
          <w:b/>
        </w:rPr>
        <w:t>7. Обязанности должностных лиц по проведению мероприятий</w:t>
      </w:r>
      <w:r w:rsidR="000617D0" w:rsidRPr="00E7162D">
        <w:rPr>
          <w:b/>
        </w:rPr>
        <w:t xml:space="preserve"> </w:t>
      </w:r>
      <w:r w:rsidRPr="00E7162D">
        <w:rPr>
          <w:b/>
        </w:rPr>
        <w:t>при возникновении чрезвычайной ситуации или происшествия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>
      <w:pPr>
        <w:pStyle w:val="ConsPlusNormal"/>
        <w:ind w:firstLine="540"/>
        <w:jc w:val="both"/>
      </w:pPr>
      <w:r w:rsidRPr="00E7162D">
        <w:t>7.1. На межрегиональном у</w:t>
      </w:r>
      <w:r w:rsidRPr="00E7162D">
        <w:t>ровне (региональный центр МЧС России)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7.1.1. Старший оперативный дежурный ЦУКС МЧС России обязан: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ввести режим функционирования для органов управления и сил постоянной готовности в главных управлениях МЧС России по субъектам Российской Федерации, на террит</w:t>
      </w:r>
      <w:r w:rsidRPr="00E7162D">
        <w:t xml:space="preserve">ории которых произошла ЧС (происшествие) в результате оползневых процессов, с последующим докладом начальнику регионального центра и старшему оперативному дежурному Национального ЦУКС (приказ МЧС России от 22.01.2013 </w:t>
      </w:r>
      <w:r w:rsidR="000617D0" w:rsidRPr="00E7162D">
        <w:t>№</w:t>
      </w:r>
      <w:r w:rsidRPr="00E7162D">
        <w:t xml:space="preserve"> 32);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по решению начальника региональн</w:t>
      </w:r>
      <w:r w:rsidRPr="00E7162D">
        <w:t>ого центра ввести режим функционирования ПОВЫШЕННАЯ ГОТОВНОСТЬ для полного состава сил в главных управлениях МЧС России по субъектам Российской Федерации, авиационно-спасательного центра регионального центра МЧС России, регионального поисково-спасательного</w:t>
      </w:r>
      <w:r w:rsidRPr="00E7162D">
        <w:t xml:space="preserve"> отряда МЧС России;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организовать выполнение и контроль мероприятий при введении режима функционирования ПОВЫШЕННАЯ ГОТОВНОСТЬ (в соответствии с приказом МЧС России от 22.01.2013 </w:t>
      </w:r>
      <w:r w:rsidR="000617D0" w:rsidRPr="00E7162D">
        <w:t>№</w:t>
      </w:r>
      <w:r w:rsidRPr="00E7162D">
        <w:t xml:space="preserve"> 32, п. 15);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организовать работу личного состава ОДС ЦУКС регионального центр</w:t>
      </w:r>
      <w:r w:rsidRPr="00E7162D">
        <w:t xml:space="preserve">а МЧС России по отработке комплекта документов согласно табелю срочных донесений. </w:t>
      </w:r>
      <w:proofErr w:type="gramStart"/>
      <w:r w:rsidRPr="00E7162D">
        <w:t>Особое внимание обратить на моделирование возможного развития чрезвычайной ситуации по наихудшему сценарию и возможных последствий на основе имеющейся базы данных, данных пас</w:t>
      </w:r>
      <w:r w:rsidRPr="00E7162D">
        <w:t>портов территорий, расчетных задач в соответствии с сезонными рисками, характерными для субъекта Российской Федерации (района), уточнение количества и ведомственной принадлежности социально значимых и потенциально опасных объектов, объектов жизнеобеспечени</w:t>
      </w:r>
      <w:r w:rsidRPr="00E7162D">
        <w:t>я, попавших в зону ЧС (происшествия), и на основании уточненных данных определить</w:t>
      </w:r>
      <w:proofErr w:type="gramEnd"/>
      <w:r w:rsidRPr="00E7162D">
        <w:t xml:space="preserve"> перечень органов управления Ф и ТП РСЧС, до которых необходимо довести информацию о ЧС (происшествии) и рекомендации для принятия мер по минимизации последствий от оползневог</w:t>
      </w:r>
      <w:r w:rsidRPr="00E7162D">
        <w:t>о процесса;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lastRenderedPageBreak/>
        <w:t>организовать доведение специалистами ОДС информации о ЧС (происшествии) до взаимодействующих органов управления функциональных подсистем РСЧС, представленных на межрегиональном уровне (МВД России, Минздрав России и т.д.) в соответствии с расчет</w:t>
      </w:r>
      <w:r w:rsidRPr="00E7162D">
        <w:t>ом рассылки;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организовать информирование и оповещение населения о ЧС (происшествии) через СМИ (</w:t>
      </w:r>
      <w:proofErr w:type="gramStart"/>
      <w:r w:rsidRPr="00E7162D">
        <w:t>разместить пресс-релиз</w:t>
      </w:r>
      <w:proofErr w:type="gramEnd"/>
      <w:r w:rsidRPr="00E7162D">
        <w:t xml:space="preserve"> на сайте регионального центра, в социальных сетях, провести рассылку пресс-релиза в СМИ (телевидение, радио, газеты)), через терминальные </w:t>
      </w:r>
      <w:r w:rsidRPr="00E7162D">
        <w:t>комплексы ОКСИОН, посредством СМС-рассылок. Проконтролировать информирование и оповещение населения главными управлениями;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организовать контроль выполнения превентивных мероприятий главными управлениями, органами исполнительной власти субъектов Российской </w:t>
      </w:r>
      <w:r w:rsidRPr="00E7162D">
        <w:t>Федерации, органами местного самоуправления, руководителями организаций и объектов экономики по представленным донесениям о выполненных превентивных мероприятиях;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организовать заслушивание в режиме видеоконференцсвязи по выполнению мероприятий, проводимых в ходе ликвидации последствий ЧС (происшествия), руководства главных управлений, старших оперативных дежурных ЦУКС главных управлений, председателей КЧС и ОПБ субъ</w:t>
      </w:r>
      <w:r w:rsidRPr="00E7162D">
        <w:t>ектов Российской Федерации, муниципальных образований, руководителей организаций и объектов экономики, старших оперативных групп гарнизонов пожарной охраны (далее - ГПО), администраций муниципальных образований с мест (мест проведения аварийно-восстановите</w:t>
      </w:r>
      <w:r w:rsidRPr="00E7162D">
        <w:t>льных работ), особое внимание обратить на обеспечение</w:t>
      </w:r>
      <w:proofErr w:type="gramEnd"/>
      <w:r w:rsidRPr="00E7162D">
        <w:t xml:space="preserve"> жизнедеятельности населения, попавшего в зону ЧС (происшествия) (развертывание ПВР, городков жизнеобеспечения, мобильных и стационарных пунктов питания, обеспечение предметами первой необходимости, меди</w:t>
      </w:r>
      <w:r w:rsidRPr="00E7162D">
        <w:t xml:space="preserve">цинское, психологическое и информационное обеспечение, </w:t>
      </w:r>
      <w:proofErr w:type="gramStart"/>
      <w:r w:rsidRPr="00E7162D">
        <w:t>контроль за</w:t>
      </w:r>
      <w:proofErr w:type="gramEnd"/>
      <w:r w:rsidRPr="00E7162D">
        <w:t xml:space="preserve"> туристическими группами);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уточнить соответствие планов привлечения сил и средств функциональных и территориальных подсистем РСЧС (далее - Ф и ТП РСЧС) к реагированию на ликвидацию последств</w:t>
      </w:r>
      <w:r w:rsidRPr="00E7162D">
        <w:t>ий прохождения оползневого процесса, данным паспортов территорий, представляемым донесениям, в случае недостаточности сил и средств организовать наращивание группировки силами регионального поисково-спасательного отряда, главных управлений МЧС России по су</w:t>
      </w:r>
      <w:r w:rsidRPr="00E7162D">
        <w:t>бъектам Российской Федерации, федеральных органов исполнительной власти и территориальных подсистем;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организовать круглосуточный мониторинг СМИ на предмет информирования населения в случае выявления недостоверной (негативной, резонансной) информации по воп</w:t>
      </w:r>
      <w:r w:rsidRPr="00E7162D">
        <w:t xml:space="preserve">росам реагирования сил и средств в ходе ликвидации ЧС (происшествия), вызванных оползневыми процессами, принять меры для размещения в данных СМИ информации, соответствующей действительности, выступлений ответственных должностных лиц главных управлений МЧС </w:t>
      </w:r>
      <w:r w:rsidRPr="00E7162D">
        <w:t>России по субъектам Российской Федерации, органов исполнительной власти субъекта, руководителей, ответственных за ликвидацию ЧС</w:t>
      </w:r>
      <w:proofErr w:type="gramEnd"/>
      <w:r w:rsidRPr="00E7162D">
        <w:t xml:space="preserve"> (происшествия), с доведением информации о реальной обстановке, выполняемых мероприятиях по ликвидации последствий от ЧС (происше</w:t>
      </w:r>
      <w:r w:rsidRPr="00E7162D">
        <w:t>ствия) и рекомендациями населению;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вести круглосуточный мониторинг обстановки в зоне ЧС (происшествия);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осуществлять контроль в режиме видеоконференцсвязи за работой оперативных групп ЦУКС главных управлений МЧС России по субъектам Российской Федерации, по</w:t>
      </w:r>
      <w:r w:rsidRPr="00E7162D">
        <w:t>жарно-спасательных гарнизонов, администраций муниципальных образований в районах ЧС (происшествия), с заслушиванием старших оперативных групп по обстановке, принимаемым мерам при ликвидации последствий (мест проведения аварийно-восстановительных работ) в р</w:t>
      </w:r>
      <w:r w:rsidRPr="00E7162D">
        <w:t>езультате оползневых процессов, организации взаимодействия с федеральными органами исполнительной власти, органами исполнительной власти субъекта, органами местного</w:t>
      </w:r>
      <w:proofErr w:type="gramEnd"/>
      <w:r w:rsidRPr="00E7162D">
        <w:t xml:space="preserve"> самоуправления, обеспечения жизнедеятельности населения.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7.1.2. Руководители федеральных ор</w:t>
      </w:r>
      <w:r w:rsidRPr="00E7162D">
        <w:t>ганов исполнительной власти на территории федерального округа: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переводят подчиненные подразделения, которые находятся в районах схода оползня, а также привлекаемые к обеспечению жизнедеятельности населения, охраны общественного порядка, проведению эвакуаци</w:t>
      </w:r>
      <w:r w:rsidRPr="00E7162D">
        <w:t>онных мероприятий в режим функционирования ПОВЫШЕННАЯ ГОТОВНОСТЬ;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уточняют планы применения сил и средств ФП РСЧС;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организуют круглосуточное дежурство руководящего состава, развертывают оперативный штаб ликвидации ЧС;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направляют оперативные группы в районы</w:t>
      </w:r>
      <w:r w:rsidRPr="00E7162D">
        <w:t>, подвергшиеся сходу оползня;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приводят подчиненные силы в готовность по выполнению своих функций по направлениям деятельности, с развертыванием и обеспечением функционирования развернутых городков </w:t>
      </w:r>
      <w:r w:rsidRPr="00E7162D">
        <w:lastRenderedPageBreak/>
        <w:t>жизнеобеспечения, пунктов питания и обогрева (в осенне-зимн</w:t>
      </w:r>
      <w:r w:rsidRPr="00E7162D">
        <w:t>ий период), проведением эвакуационных мероприятий и их обеспечением, проведением и обеспечением аварийно-спасательных и аварийно-восстановительных работ, организацией взаимодействия с силами постоянной готовности Ф и ТП РСЧС;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выполняют и контролируют выпол</w:t>
      </w:r>
      <w:r w:rsidRPr="00E7162D">
        <w:t>нение превентивных мероприятий на подведомственных территориях, в организациях и объектах экономики;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информируют полномочного представителя Президента Российской Федерации на территории федерального округа по фактической и прогнозируемой обстановке и выпол</w:t>
      </w:r>
      <w:r w:rsidRPr="00E7162D">
        <w:t>ненных и планируемых мероприятиях по минимизации последствий при сходе оползня;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принимают участие в заседаниях КЧС и ОПБ субъекта Российской Федерации, разработке решений КЧС и ОПБ по выполнению мероприятий по ликвидации последствий в результате схода опол</w:t>
      </w:r>
      <w:r w:rsidRPr="00E7162D">
        <w:t>зня, вносят предложения по применению сил и средств, организации жизнеобеспечения населения, организации управления в ходе выполнения мероприятий по ликвидации последствий при сходе оползня, оповещению и информированию населения;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осуществляют </w:t>
      </w:r>
      <w:proofErr w:type="gramStart"/>
      <w:r w:rsidRPr="00E7162D">
        <w:t>контроль за</w:t>
      </w:r>
      <w:proofErr w:type="gramEnd"/>
      <w:r w:rsidRPr="00E7162D">
        <w:t xml:space="preserve"> р</w:t>
      </w:r>
      <w:r w:rsidRPr="00E7162D">
        <w:t>аботой оперативных групп, привлекаемых сил и средств, в районах, подвергшихся сходу оползня.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7.2. На региональном уровне: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7.2.1. Старший оперативный дежурный ЦУКС Главного управления МЧС России по субъекту Российской Федерации при возникновении чрезвычайно</w:t>
      </w:r>
      <w:r w:rsidRPr="00E7162D">
        <w:t>й ситуации обязан: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оценить сложившуюся обстановку;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ввести режим функционирования ЧРЕЗВЫЧАЙНАЯ СИТУАЦИЯ для органов управления и сил постоянной готовности в Главном управлении, подразделениях регионального центра МЧС России, находящихся в оперативном подчин</w:t>
      </w:r>
      <w:r w:rsidRPr="00E7162D">
        <w:t>ении главного управления МЧС России по субъекту Российской Федерации, для их привлечения в установленном порядке к ликвидации ЧС, с последующим докладом начальнику главного управления МЧС России по субъекту Российской Федерации, старшему оперативному дежур</w:t>
      </w:r>
      <w:r w:rsidRPr="00E7162D">
        <w:t>ному ЦУКС регионального центра МЧС</w:t>
      </w:r>
      <w:proofErr w:type="gramEnd"/>
      <w:r w:rsidRPr="00E7162D">
        <w:t xml:space="preserve"> России (Приказ МЧС России от 22.01.2013 </w:t>
      </w:r>
      <w:r w:rsidR="000617D0" w:rsidRPr="00E7162D">
        <w:t>№</w:t>
      </w:r>
      <w:r w:rsidRPr="00E7162D">
        <w:t xml:space="preserve"> 32);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организовать выполнение и контроль мероприятий при введении режима функционирования ЧРЕЗВЫЧАЙНАЯ СИТУАЦИЯ (Приказ МЧС России от 22.01.2013 </w:t>
      </w:r>
      <w:r w:rsidR="000617D0" w:rsidRPr="00E7162D">
        <w:t>№</w:t>
      </w:r>
      <w:r w:rsidRPr="00E7162D">
        <w:t xml:space="preserve"> 32);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организовать работу личного </w:t>
      </w:r>
      <w:r w:rsidRPr="00E7162D">
        <w:t>состава ОДС ЦУКС главного управления МЧС России по субъекту Российской Федерации (особенно специалистов центров мониторинга и прогнозирования ЧС, входящих в состав ОДС) по подготовке детализированного (до населенного пункта, объекта) ежедневного оперативно</w:t>
      </w:r>
      <w:r w:rsidRPr="00E7162D">
        <w:t>го прогноза. Особое внимание при подготовке прогноза обратить на моделирование возможного развития ситуации по наихудшему сценарию и возможных последствий на основе имеющейся базы данных, данных паспортов территорий, расчетных задач в соответствии с сезонн</w:t>
      </w:r>
      <w:r w:rsidRPr="00E7162D">
        <w:t xml:space="preserve">ыми рисками, характерными для района, </w:t>
      </w:r>
      <w:proofErr w:type="gramStart"/>
      <w:r w:rsidRPr="00E7162D">
        <w:t>определение</w:t>
      </w:r>
      <w:proofErr w:type="gramEnd"/>
      <w:r w:rsidRPr="00E7162D">
        <w:t xml:space="preserve"> оправдываемое прогноза, уточнение количества и ведомственную принадлежность социально значимых и потенциально опасных объектов, объектов жизнеобеспечения, находящихся в зоне возможной оползневой активности </w:t>
      </w:r>
      <w:r w:rsidRPr="00E7162D">
        <w:t>в соответствии с прогнозом, и на основании уточненных данных определить перечень органов управления Ф и ТП РСЧС, организаций, объектов экономики на территории субъекта Российской Федерации;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доложить руководству главного управления МЧС России по субъекту Ро</w:t>
      </w:r>
      <w:r w:rsidRPr="00E7162D">
        <w:t>ссийской Федерации и ЦУКС главного управления МЧС России по субъекту Российской Федерации, довести информацию до руководителя субъекта Российской Федерации и председателя КЧС и ОПБ о факте чрезвычайной ситуации;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по решению начальника главного управления МЧ</w:t>
      </w:r>
      <w:r w:rsidRPr="00E7162D">
        <w:t>С России по субъекту Российской Федерации ввести режим функционирования ЧРЕЗВЫЧАЙНАЯ СИТУАЦИЯ для полного состава сил в главном управлении МЧС России по субъекту Российской Федерации, подразделениях регионального центра МЧС России, находящихся в оперативно</w:t>
      </w:r>
      <w:r w:rsidRPr="00E7162D">
        <w:t>м подчинении главного управления МЧС России по субъекту Российской Федерации;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организовать выполнение и контроль мероприятий при введении режима функционирования ЧРЕЗВЫЧАЙНАЯ СИТУАЦИЯ (приказ МЧС России от 22.01.2013 </w:t>
      </w:r>
      <w:r w:rsidR="000617D0" w:rsidRPr="00E7162D">
        <w:t>№</w:t>
      </w:r>
      <w:r w:rsidRPr="00E7162D">
        <w:t xml:space="preserve"> 32);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организовать доведение специалис</w:t>
      </w:r>
      <w:r w:rsidRPr="00E7162D">
        <w:t>тами ОДС информации о параметрах оползня до ЕДДС муниципального образования, взаимодействующих органов управления функциональных подсистем РСЧС, представленных на региональном уровне, органов управления территориальной подсистемы, организаций, объектов эко</w:t>
      </w:r>
      <w:r w:rsidRPr="00E7162D">
        <w:t xml:space="preserve">номики федерального, регионального уровней и иных форм собственности, с последующей </w:t>
      </w:r>
      <w:r w:rsidRPr="00E7162D">
        <w:lastRenderedPageBreak/>
        <w:t>отметкой в ведомости доведения информации;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организовать информирование и оповещение населения через СМИ (разместить пресс-релиз на сайте главного управления МЧС России по с</w:t>
      </w:r>
      <w:r w:rsidRPr="00E7162D">
        <w:t>убъекту Российской Федерации, в социальных сетях, провести рассылку пресс-релиза в СМИ (телевидение, радио, газеты), через терминальные комплексы ОКСИОН, посредством СМС-рассылок.</w:t>
      </w:r>
      <w:proofErr w:type="gramEnd"/>
      <w:r w:rsidRPr="00E7162D">
        <w:t xml:space="preserve"> Проконтролировать информирование и оповещение населения органами исполнитель</w:t>
      </w:r>
      <w:r w:rsidRPr="00E7162D">
        <w:t>ной власти субъекта, органами местного самоуправления, ЕДДС муниципальных образований, дежурно-диспетчерских служб организаций, предприятий;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организовать контроль выполнения мероприятий органами исполнительной власти субъекта Российской Федерации, органами</w:t>
      </w:r>
      <w:r w:rsidRPr="00E7162D">
        <w:t xml:space="preserve"> местного самоуправления, главами сельских поселений, руководителями организаций, объектов экономики по представленным донесениям о выполненных мероприятиях;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организовать заслушивание в режиме видеоконференцсвязи информации по выполнению мероприятий предсе</w:t>
      </w:r>
      <w:r w:rsidRPr="00E7162D">
        <w:t>дателями КЧС и ОПБ муниципальных образований, начальниками пожарно-спасательных гарнизонов, диспетчерами и руководителями ЕДДС муниципальных образований, главами сельских поселений, руководителями организаций и объектов экономики, старшими оперативных груп</w:t>
      </w:r>
      <w:r w:rsidRPr="00E7162D">
        <w:t>п с мест, находящихся в непосредственной близости и наиболее подверженных воздействию оползня (мест проведения аварийно-восстановительных работ), особое внимание обратить на обеспечение жизнедеятельности населения, попавшего под воздействие</w:t>
      </w:r>
      <w:proofErr w:type="gramEnd"/>
      <w:r w:rsidRPr="00E7162D">
        <w:t xml:space="preserve"> оползня (развер</w:t>
      </w:r>
      <w:r w:rsidRPr="00E7162D">
        <w:t xml:space="preserve">тывание ПВР, городков жизнеобеспечения, мобильных и стационарных пунктов питания, обеспечение предметами первой необходимости, медицинское, психологическое и информационное обеспечение, организовать </w:t>
      </w:r>
      <w:proofErr w:type="gramStart"/>
      <w:r w:rsidRPr="00E7162D">
        <w:t>контроль за</w:t>
      </w:r>
      <w:proofErr w:type="gramEnd"/>
      <w:r w:rsidRPr="00E7162D">
        <w:t xml:space="preserve"> туристическими группами);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привлечение сил и средств Ф и ТП РСЧС к реагированию на ликвидацию последствий схода оползня осуществлять в соответствии с утвержденными планами, данными паспортов территорий, в случае недостаточности сил и средств организовать наращивание группировки сила</w:t>
      </w:r>
      <w:r w:rsidRPr="00E7162D">
        <w:t>ми главного управления МЧС России по субъекту Российской Федерации, силами подразделений, находящихся в оперативном подчинении главного управления МЧС России по субъекту Российской Федерации, силами федеральных органов исполнительной</w:t>
      </w:r>
      <w:proofErr w:type="gramEnd"/>
      <w:r w:rsidRPr="00E7162D">
        <w:t xml:space="preserve"> власти и территориальн</w:t>
      </w:r>
      <w:r w:rsidRPr="00E7162D">
        <w:t>ой подсистемы;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проводит круглосуточный мониторинг СМИ на предмет информирования населения, в случае выявления недостоверной (негативной, резонансной) информации по вопросам реагирования сил и средств на ликвидацию последствий схода оползня, принятию мер дл</w:t>
      </w:r>
      <w:r w:rsidRPr="00E7162D">
        <w:t>я размещения в СМИ, данных, соответствующих действительности;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выступления ответственных должностных лиц главного управления МЧС России по субъекту Российской Федерации, органов исполнительной власти субъекта, органов местного самоуправления, руководителей,</w:t>
      </w:r>
      <w:r w:rsidRPr="00E7162D">
        <w:t xml:space="preserve"> ответственных за ликвидацию последствий схода оползня, с доведением реальной обстановки, выполняемых мероприятиях по минимизации негативного воздействия оползня (ликвидации последствий) и рекомендациями населению;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вести круглосуточный мониторинг обстановк</w:t>
      </w:r>
      <w:r w:rsidRPr="00E7162D">
        <w:t>и с целью определения возможного дальнейшего развития оползневой активности;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осуществлять контроль в режиме видеоконференцсвязи за работой оперативных групп ЦУКС главного управления МЧС России по субъекту Российской Федерации, пожарно-спасательного гарнизо</w:t>
      </w:r>
      <w:r w:rsidRPr="00E7162D">
        <w:t>на, оперативных (рабочих) групп муниципальных образований в районах, находившихся в зоне чрезвычайной ситуации, с заслушиванием старших оперативных групп по обстановке, принимаемым мерам для минимизации последствий схода оползня, организации взаимодействия</w:t>
      </w:r>
      <w:r w:rsidRPr="00E7162D">
        <w:t xml:space="preserve"> с федеральными органами исполнительной власти, органами исполнительной власти субъекта Российской Федерации, органами</w:t>
      </w:r>
      <w:proofErr w:type="gramEnd"/>
      <w:r w:rsidRPr="00E7162D">
        <w:t xml:space="preserve"> местного самоуправления, обеспечения жизнедеятельности населения. По решению начальника главного управления МЧС России по субъекту Россий</w:t>
      </w:r>
      <w:r w:rsidRPr="00E7162D">
        <w:t>ской Федерации направить в район чрезвычайной ситуации оперативную группу главного управления МЧС России по субъекту Российской Федерации.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7.2.2. Начальник главного управления МЧС России по субъекту Российской Федерации при возникновении ЧС: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вводит режим ф</w:t>
      </w:r>
      <w:r w:rsidRPr="00E7162D">
        <w:t xml:space="preserve">ункционирования ЧРЕЗВЫЧАЙНАЯ СИТУАЦИЯ (для полного состава сил или для сил постоянной готовности, в зависимости от последствий и масштабов произошедшей чрезвычайной ситуации) в главном управлении МЧС России по субъекту Российской Федерации, подразделениях </w:t>
      </w:r>
      <w:r w:rsidRPr="00E7162D">
        <w:t>регионального центра МЧС России, находящихся в оперативном подчинении Главного управления МЧС России по субъекту Российской Федерации;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через старшего оперативного дежурного ЦУКС главного управления МЧС России по субъекту Российской Федерации контролирует в</w:t>
      </w:r>
      <w:r w:rsidRPr="00E7162D">
        <w:t xml:space="preserve">ыполнение мероприятий при введении режима функционирования ЧРЕЗВЫЧАЙНАЯ СИТУАЦИЯ (Приказ МЧС России от 22.01.2013 </w:t>
      </w:r>
      <w:r w:rsidR="000617D0" w:rsidRPr="00E7162D">
        <w:t>№</w:t>
      </w:r>
      <w:r w:rsidRPr="00E7162D">
        <w:t xml:space="preserve"> 32);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lastRenderedPageBreak/>
        <w:t>ставит задачу заместителям начальника главного управления МЧС России по субъекту Российской Федерации, начальнику ЦУКС главного управле</w:t>
      </w:r>
      <w:r w:rsidRPr="00E7162D">
        <w:t>ния МЧС России по субъекту Российской Федерации, начальникам пожарно-спасательных частей ФПС МЧС России, подразделениям регионального центра МЧС России, находящихся в оперативном подчинении главного управления МЧС России по субъекту Российской Федерации, н</w:t>
      </w:r>
      <w:r w:rsidRPr="00E7162D">
        <w:t>а применение сил и средств МЧС России, федеральных органов исполнительной власти, представленных на региональном уровне</w:t>
      </w:r>
      <w:proofErr w:type="gramEnd"/>
      <w:r w:rsidRPr="00E7162D">
        <w:t>, органов исполнительной власти субъекта Российской Федерации в соответствии с утвержденными планами, органов местного самоуправления, ор</w:t>
      </w:r>
      <w:r w:rsidRPr="00E7162D">
        <w:t>ганизаций, объектов экономики федерального, регионального уровней и иных форм собственности, осуществляет проверку готовности сил и средств постоянной готовности, второго эшелона, резерва;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 соответствии со своим решением организует круглосуточное дежурств</w:t>
      </w:r>
      <w:r w:rsidRPr="00E7162D">
        <w:t>о руководящего состава главного управления МЧС России по субъекту Российской Федерации, пожарно-спасательных частей ФПС МЧС России, подразделений регионального центра МЧС России, находящихся в оперативном подчинении главного управления МЧС России по субъек</w:t>
      </w:r>
      <w:r w:rsidRPr="00E7162D">
        <w:t>ту Российской Федерации, ставит задачу на развертывание оперативного штаба ликвидации ЧС;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направляет оперативные группы главного управления МЧС России по субъекту Российской Федерации, пожарно-спасательных гарнизонов, в район чрезвычайной ситуации;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направл</w:t>
      </w:r>
      <w:r w:rsidRPr="00E7162D">
        <w:t>яет подвижный пункт управления в район чрезвычайной ситуации;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докладывает начальнику регионального центра МЧС России о прогнозируемой и фактической обстановке, возможном сценарии развития ситуации, выполненных и планируемых мероприятиях по проведенным меро</w:t>
      </w:r>
      <w:r w:rsidRPr="00E7162D">
        <w:t>приятиям, предложениям по минимизации последствий чрезвычайной ситуации на территории субъекта Российской Федерации;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информирует руководителя субъекта Российской Федерации, председателя КЧС и ОПБ о прогнозируемой и фактической обстановке;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принимает участие</w:t>
      </w:r>
      <w:r w:rsidRPr="00E7162D">
        <w:t xml:space="preserve"> в заседаниях КЧС и ОПБ субъекта Российской Федерации, муниципального образования, разработке решений КЧС и ОПБ по выполнению мероприятий по ликвидации чрезвычайной ситуации в соответствии со сложившейся обстановкой, вносит предложения по применению сил и </w:t>
      </w:r>
      <w:r w:rsidRPr="00E7162D">
        <w:t>средств, организации жизнеобеспечения населения, организации управления в ходе выполнения мероприятий по ликвидации последствий чрезвычайной ситуации, оповещению и информированию населения;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осуществляет контроль через оперативный штаб ликвидации ЧС главног</w:t>
      </w:r>
      <w:r w:rsidRPr="00E7162D">
        <w:t>о управления МЧС России по субъекту Российской Федерации, начальников пожарно-спасательных гарнизонов, оперативной дежурной смены ЦУКС главного управления МЧС России по субъекту Российской Федерации, а также лично, за работой оперативных групп главного упр</w:t>
      </w:r>
      <w:r w:rsidRPr="00E7162D">
        <w:t>авления МЧС России по субъекту Российской Федерации, пожарно-спасательных гарнизонов, оперативных (рабочих) групп органов местного самоуправления, организаций, подвергшихся воздействию оползня.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7.2.3. Руководитель субъекта Российской Федерации (председател</w:t>
      </w:r>
      <w:r w:rsidRPr="00E7162D">
        <w:t>ь КЧС и ОПБ) при возникновении чрезвычайной ситуации: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- проводит заседание КЧС и ОПБ правительства субъекта Российской Федерации, на котором доводится информация о чрезвычайной ситуации, определяется и вводится соответствующий уровень реагирования, режим ф</w:t>
      </w:r>
      <w:r w:rsidRPr="00E7162D">
        <w:t>ункционирования ЧРЕЗВЫЧАЙНАЯ СИТУАЦИЯ на территории субъекта или на территории муниципальных образований, где произошла активизация оползневых процессов, ставятся задачи министерствам, ведомствам территориальной подсистемы, руководителям организаций, объек</w:t>
      </w:r>
      <w:r w:rsidRPr="00E7162D">
        <w:t>тов экономики, осуществляющих свою деятельность на территории субъекта, на выполнение мероприятий по ликвидации</w:t>
      </w:r>
      <w:proofErr w:type="gramEnd"/>
      <w:r w:rsidRPr="00E7162D">
        <w:t xml:space="preserve"> последствий чрезвычайной ситуации, ликвидацию последствий схода оползня, организацию оповещения и обеспечения жизнедеятельности населения.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Решен</w:t>
      </w:r>
      <w:r w:rsidRPr="00E7162D">
        <w:t>ие КЧС и ОПБ оформляется протоколом, который подписывается председателем комиссии, и направляется во все министерства, ведомства, организации, муниципальные образования и является документом обязательного исполнения для всех должностных лиц, в части касающ</w:t>
      </w:r>
      <w:r w:rsidRPr="00E7162D">
        <w:t>ейся;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копия решения КЧС и ОПБ муниципального образования направляется председателю КЧС и ОПБ субъекта Российской Федерации через ЦУКС главного управления МЧС России по субъекту Российской Федерации;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в соответствии со своим решением организует в круглос</w:t>
      </w:r>
      <w:r w:rsidRPr="00E7162D">
        <w:t>уточном режиме работу оперативного штаба ликвидации ЧС правительства субъекта Российской Федерации, контролирует работу оперативного штаба ликвидации ЧС в муниципальных образованиях;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организует и контролирует оповещение населения;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lastRenderedPageBreak/>
        <w:t xml:space="preserve">- направляет в районы, </w:t>
      </w:r>
      <w:r w:rsidRPr="00E7162D">
        <w:t>где произошла чрезвычайная ситуация, оперативные (рабочие) группы для контроля обстановки;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уточняет планы эвакуации, применения сил и средств, запасы материально-технических ресурсов, населения, исходя из складывающейся обстановки проводит эвакуацию насе</w:t>
      </w:r>
      <w:r w:rsidRPr="00E7162D">
        <w:t>ления;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- проводит анализ достаточности сил постоянной готовности, их усиления, второго эшелона, резерва, пунктов временного размещения населения, их укомплектованность, готовность администрации в соответствии с </w:t>
      </w:r>
      <w:r w:rsidR="000617D0" w:rsidRPr="00E7162D">
        <w:t>«</w:t>
      </w:r>
      <w:r w:rsidRPr="00E7162D">
        <w:t xml:space="preserve">Методическими рекомендациями по организации </w:t>
      </w:r>
      <w:r w:rsidRPr="00E7162D">
        <w:t>первоочередного жизнеобеспечения населения в чрезвычайных ситуациях и работы пунктов временного размещения пострадавшего населения</w:t>
      </w:r>
      <w:r w:rsidR="000617D0" w:rsidRPr="00E7162D">
        <w:t>»</w:t>
      </w:r>
      <w:r w:rsidRPr="00E7162D">
        <w:t xml:space="preserve"> МЧС России от 25.12.2013 </w:t>
      </w:r>
      <w:r w:rsidR="000617D0" w:rsidRPr="00E7162D">
        <w:t>№</w:t>
      </w:r>
      <w:r w:rsidRPr="00E7162D">
        <w:t xml:space="preserve"> 2-4-87-37-14;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организует при необходимости (в осенне-зимний период) развертывание стационарных,</w:t>
      </w:r>
      <w:r w:rsidRPr="00E7162D">
        <w:t xml:space="preserve"> мобильных, полевых приспособленных пунктов обогрева и питания, городков жизнеобеспечения для социально незащищенного населения, лиц без определенного места жительства, участников дорожного движения;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проводит заслушивание должностных лиц о выполненных ме</w:t>
      </w:r>
      <w:r w:rsidRPr="00E7162D">
        <w:t>роприятиях по ликвидации чрезвычайной ситуации, готовности сил и сре</w:t>
      </w:r>
      <w:proofErr w:type="gramStart"/>
      <w:r w:rsidRPr="00E7162D">
        <w:t>дств к пр</w:t>
      </w:r>
      <w:proofErr w:type="gramEnd"/>
      <w:r w:rsidRPr="00E7162D">
        <w:t>именению, организации оповещения и обеспечении жизнедеятельности населения;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информирует полномочного представителя Президента Российской Федерации в федеральном округе о сложивш</w:t>
      </w:r>
      <w:r w:rsidRPr="00E7162D">
        <w:t>ейся обстановке, прогнозе ее развития, докладывает о выполненных и планируемых мероприятиях.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7.3. На муниципальном уровне: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7.3.1. Диспетчер ЕДДС при получении прогноза обязан: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оценить сложившуюся обстановку;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довести информацию о чрезвычайной ситуации до главы района (городского округа), председателя КЧС и ОПБ, Глав сельских поселений, дежурно-диспетчерских служб организаций, объектов экономики, здравоохранения, образования, потенциально опасных объектов и т.д.</w:t>
      </w:r>
      <w:r w:rsidRPr="00E7162D">
        <w:t>, диспетчеров аварийных служб по всем имеющимся видам связи (по телефону, факсимильной связи, электронной почте), организовать оповещение населения, привести в готовность силы и средства 1 эшелона, уточнить состав сил и средств</w:t>
      </w:r>
      <w:proofErr w:type="gramEnd"/>
      <w:r w:rsidRPr="00E7162D">
        <w:t xml:space="preserve"> 2 эшелона и резерва, их уком</w:t>
      </w:r>
      <w:r w:rsidRPr="00E7162D">
        <w:t xml:space="preserve">плектованность, исправность, организацию связи, сроки приведения в готовность к ликвидации последствий чрезвычайной ситуации, с обязательным составлением ведомости доведения информации и составлением уточненной справки по силам и средствам, находящимся на </w:t>
      </w:r>
      <w:r w:rsidRPr="00E7162D">
        <w:t>дежурстве;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уточнить обстановку на территории района (городского округа) исходя из параметров сошедших оползневых масс;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доложить и представить донесение о выполненных мероприятиях старшему оперативному дежурному ЦУКС главного управления МЧС России по субъек</w:t>
      </w:r>
      <w:r w:rsidRPr="00E7162D">
        <w:t>ту Российской Федерации;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 основании решения КЧС и ОПБ муниципального района (городского округа) довести информацию о вводе режима функционирования ЧРЕЗВЫЧАЙНАЯ СИТУАЦИЯ в муниципальном районе (городском округе) до глав сельских поселений, руководителей о</w:t>
      </w:r>
      <w:r w:rsidRPr="00E7162D">
        <w:t>рганизаций, объектов экономики;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осуществлять контроль выполнения мероприятий по ликвидации чрезвычайной ситуации главами сельских поселений, руководителями организаций, объектов экономики, здравоохранения, образования, потенциально опасных объектов, сил и </w:t>
      </w:r>
      <w:r w:rsidRPr="00E7162D">
        <w:t>средств постоянной готовности к ликвидации последствий оползневой активности;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немедленно докладывать об обстановке, ее изменениях, ходе проведении работ по ликвидации последствий схода оползня, жизнеобеспечении населения на территории муниципального района</w:t>
      </w:r>
      <w:r w:rsidRPr="00E7162D">
        <w:t xml:space="preserve"> (городского округа) главе муниципального образования, председателю КЧС и ОПБ, старшему оперативному дежурному ЦУКС главного управления МЧС России по субъекту Российской Федерации.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7.3.2. Руководитель муниципального района (городского округа) (председатель</w:t>
      </w:r>
      <w:r w:rsidRPr="00E7162D">
        <w:t xml:space="preserve"> КЧС и ОПБ) при получении возникновении чрезвычайной ситуации: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 xml:space="preserve">- проводит заседание КЧС и ОПБ муниципального района (городского округа), на котором доводится информация о чрезвычайной ситуации, определяется и вводится соответствующий уровень реагирования, </w:t>
      </w:r>
      <w:r w:rsidRPr="00E7162D">
        <w:t>режим функционирования ЧРЕЗВЫЧАЙНАЯ СИТУАЦИЯ в муниципальном районе, городском округе, сельском поселении, объекте, где произошла чрезвычайная ситуация, вызванная оползневой активностью, ставятся задачи главам муниципальных образований района (городского о</w:t>
      </w:r>
      <w:r w:rsidRPr="00E7162D">
        <w:t xml:space="preserve">круга), руководителям </w:t>
      </w:r>
      <w:r w:rsidRPr="00E7162D">
        <w:lastRenderedPageBreak/>
        <w:t>организаций, объектов экономики, осуществляющих свою деятельность на территории муниципального района</w:t>
      </w:r>
      <w:proofErr w:type="gramEnd"/>
      <w:r w:rsidRPr="00E7162D">
        <w:t xml:space="preserve"> (городского округа), на выполнение мероприятий по ликвидации чрезвычайной ситуации, ликвидацию последствий схода оползня, организаци</w:t>
      </w:r>
      <w:r w:rsidRPr="00E7162D">
        <w:t>ю оповещения и обеспечения жизнедеятельности населения.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Решение КЧС и ОПБ оформляется протоколом, который подписывается председателем комиссии района (городского округа), и направляется во все сельские поселения, организации, объекты экономики на территори</w:t>
      </w:r>
      <w:r w:rsidRPr="00E7162D">
        <w:t>и муниципального образования и является документом обязательного исполнения для всех должностных лиц, в части касающейся;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в соответствии со своим решением организует в круглосуточном режиме работу оперативного штаба ликвидации ЧС администрации муниципаль</w:t>
      </w:r>
      <w:r w:rsidRPr="00E7162D">
        <w:t>ного района (городского округа), контролирует работу должностных лиц сельских поселений, организаций, объектов экономики;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направляет в районы, где произошла чрезвычайная ситуация, оперативные (рабочие) группы администрации муниципального района (городско</w:t>
      </w:r>
      <w:r w:rsidRPr="00E7162D">
        <w:t>го округа) для контроля обстановки;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уточняет планы эвакуации, применения сил и средств, запасы материально-технических ресурсов, населения, исходя из складывающейся обстановки проводит эвакуацию населения;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проводит анализ достаточности сил постоянной г</w:t>
      </w:r>
      <w:r w:rsidRPr="00E7162D">
        <w:t xml:space="preserve">отовности, их усиления, второго эшелона, резерва, пунктов временного размещения населения, их укомплектованность, готовность администрации в соответствии с </w:t>
      </w:r>
      <w:r w:rsidR="000617D0" w:rsidRPr="00E7162D">
        <w:t>«</w:t>
      </w:r>
      <w:r w:rsidRPr="00E7162D">
        <w:t>Методическими рекомендациями по организации первоочередного жизнеобеспечения населения в чрезвычайн</w:t>
      </w:r>
      <w:r w:rsidRPr="00E7162D">
        <w:t>ых ситуациях и работы пунктов временного размещения пострадавшего населения</w:t>
      </w:r>
      <w:r w:rsidR="000617D0" w:rsidRPr="00E7162D">
        <w:t>»</w:t>
      </w:r>
      <w:r w:rsidRPr="00E7162D">
        <w:t xml:space="preserve"> МЧС России от 25.12.2013 </w:t>
      </w:r>
      <w:r w:rsidR="000617D0" w:rsidRPr="00E7162D">
        <w:t>№</w:t>
      </w:r>
      <w:r w:rsidRPr="00E7162D">
        <w:t xml:space="preserve"> 2-4-87-37-14;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организует при необходимости (в осенне-зимний период) развертывание мобильных, полевых, приспособленных пунктов обогрева и питания, горо</w:t>
      </w:r>
      <w:r w:rsidRPr="00E7162D">
        <w:t>дков жизнеобеспечения для социально незащищенного населения, лиц без определенного места жительства, участников дорожного движения;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проводит заслушивание должностных лиц о выполненных мероприятиях по ликвидации последствий чрезвычайной ситуации, координи</w:t>
      </w:r>
      <w:r w:rsidRPr="00E7162D">
        <w:t>рует действия сил и средств, организацию оповещения и обеспечение жизнедеятельности населения;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- информирует руководителя субъекта Российской Федерации, председателя КЧС и ОПБ Правительства субъекта Российской Федерации о прогнозируемой и фактической обста</w:t>
      </w:r>
      <w:r w:rsidRPr="00E7162D">
        <w:t>новке, докладывает о выполненных и планируемых мероприятиях.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7.3.3. Начальник пожарно-спасательного гарнизона при возникновении чрезвычайной ситуации, вызванной оползневой активностью: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вводит режим функционирования ЧРЕЗВЫЧАЙНАЯ СИТУАЦИЯ (для полного состав</w:t>
      </w:r>
      <w:r w:rsidRPr="00E7162D">
        <w:t>а сил или для органов управления и сил постоянной готовности) в пожарно-спасательном гарнизоне;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выполняет мероприятия при введении режима функционирования ЧРЕЗВЫЧАЙНАЯ СИТУАЦИЯ (приказ МЧС России от 22.01.2013 </w:t>
      </w:r>
      <w:r w:rsidR="000617D0" w:rsidRPr="00E7162D">
        <w:t>№</w:t>
      </w:r>
      <w:r w:rsidRPr="00E7162D">
        <w:t xml:space="preserve"> 32);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принимает участие в заседаниях КЧС и ОП</w:t>
      </w:r>
      <w:r w:rsidRPr="00E7162D">
        <w:t>Б муниципального района (городского округа), разработке решений КЧС и ОПБ по выполнению мероприятий по ликвидации чрезвычайной ситуации, вносит предложения по введению режимов функционирования и уровня реагирования на территории муниципального образования,</w:t>
      </w:r>
      <w:r w:rsidRPr="00E7162D">
        <w:t xml:space="preserve"> применению сил и средств, организации жизнеобеспечения населения, организации управления в ходе выполнения превентивных мероприятий и ликвидации последствий оползневой активности, оповещению и информированию населения;</w:t>
      </w:r>
      <w:proofErr w:type="gramEnd"/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организует в круглосуточном режиме р</w:t>
      </w:r>
      <w:r w:rsidRPr="00E7162D">
        <w:t>аботу руководящего состава пожарно-спасательного гарнизона, контролирует выполнение мероприятий при введении режима функционирования ЧРЕЗВЫЧАЙНАЯ СИТУАЦИЯ в пожарных частях, пожарных постах, добровольных пожарных формированиях;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направляет в район, где прои</w:t>
      </w:r>
      <w:r w:rsidRPr="00E7162D">
        <w:t>зошла чрезвычайная ситуация, оперативную группу пожарно-спасательного гарнизона для контроля обстановки;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принимает решение о применении сил и средств пожарно-спасательного гарнизона, в соответствии с утвержденными планами, контролирует использование запасо</w:t>
      </w:r>
      <w:r w:rsidRPr="00E7162D">
        <w:t>в материально-технических ресурсов;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осуществляет проверку пожарных караулов, их усиления, второго эшелона, резерва, их укомплектованность;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организует при необходимости (в осенне-зимний период) </w:t>
      </w:r>
      <w:proofErr w:type="gramStart"/>
      <w:r w:rsidRPr="00E7162D">
        <w:t>контроль за</w:t>
      </w:r>
      <w:proofErr w:type="gramEnd"/>
      <w:r w:rsidRPr="00E7162D">
        <w:t xml:space="preserve"> развертыванием мобильных, полевых пунктов обогрева </w:t>
      </w:r>
      <w:r w:rsidRPr="00E7162D">
        <w:t xml:space="preserve">и питания, городков жизнеобеспечения для социально незащищенного населения, </w:t>
      </w:r>
      <w:r w:rsidRPr="00E7162D">
        <w:lastRenderedPageBreak/>
        <w:t>лиц без определенного места жительства, участников дорожного движения;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проводит заслушивание начальников пожарных частей, пожарных постов, руководителей добровольных пожарных формирований о выполненных мероприятиях по ликвидации последствий чрезвычайной ситуации, координирует действия сил и средств, организацию оповещения и о</w:t>
      </w:r>
      <w:r w:rsidRPr="00E7162D">
        <w:t>беспечении жизнедеятельности населения;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информирует диспетчера ЕДДС, руководителя муниципального района (городского округа), председателя КЧС и ОПБ, старшего оперативного дежурного ЦУКС главного управления МЧС России по субъекту Российской Федерации о выпо</w:t>
      </w:r>
      <w:r w:rsidRPr="00E7162D">
        <w:t>лненных и планируемых мероприятиях;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ведет постоянный мониторинг оперативной обстановки на территории пожарно-спасательного гарнизона, а также контроль готовности к применению сил и средств пожарно-спасательного гарнизона.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>
      <w:pPr>
        <w:pStyle w:val="ConsPlusNormal"/>
        <w:jc w:val="center"/>
        <w:outlineLvl w:val="1"/>
        <w:rPr>
          <w:b/>
        </w:rPr>
      </w:pPr>
      <w:r w:rsidRPr="00E7162D">
        <w:rPr>
          <w:b/>
        </w:rPr>
        <w:t>8. Нормативная правовая база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>
      <w:pPr>
        <w:pStyle w:val="ConsPlusNormal"/>
        <w:ind w:firstLine="540"/>
        <w:jc w:val="both"/>
      </w:pPr>
      <w:r w:rsidRPr="00E7162D">
        <w:t xml:space="preserve">По </w:t>
      </w:r>
      <w:r w:rsidRPr="00E7162D">
        <w:t>вопросам организации реагирования органов управления, сил и средств Ф и ТП РСЧС на риски, вызванные оползневой активностью, использовать следующие нормативные правовые документы: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Федеральный закон от 21.12.1994 </w:t>
      </w:r>
      <w:r w:rsidR="000617D0" w:rsidRPr="00E7162D">
        <w:t>№</w:t>
      </w:r>
      <w:r w:rsidRPr="00E7162D">
        <w:t xml:space="preserve"> 68-ФЗ (ред. от 02.05.2015) </w:t>
      </w:r>
      <w:r w:rsidR="000617D0" w:rsidRPr="00E7162D">
        <w:t>«</w:t>
      </w:r>
      <w:r w:rsidRPr="00E7162D">
        <w:t>О защите населе</w:t>
      </w:r>
      <w:r w:rsidRPr="00E7162D">
        <w:t>ния и территорий от чрезвычайных ситуаций природного и техногенного характера</w:t>
      </w:r>
      <w:r w:rsidR="000617D0" w:rsidRPr="00E7162D">
        <w:t>»</w:t>
      </w:r>
      <w:r w:rsidRPr="00E7162D">
        <w:t>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Федеральный закон от 06.10.2003 </w:t>
      </w:r>
      <w:r w:rsidR="000617D0" w:rsidRPr="00E7162D">
        <w:t>№</w:t>
      </w:r>
      <w:r w:rsidRPr="00E7162D">
        <w:t xml:space="preserve"> 131-ФЗ (ред. от 29.06.2015) </w:t>
      </w:r>
      <w:r w:rsidR="000617D0" w:rsidRPr="00E7162D">
        <w:t>«</w:t>
      </w:r>
      <w:r w:rsidRPr="00E7162D">
        <w:t>Об общих принципах организации местного самоуправления в Российской Федерации</w:t>
      </w:r>
      <w:r w:rsidR="000617D0" w:rsidRPr="00E7162D">
        <w:t>»</w:t>
      </w:r>
      <w:r w:rsidRPr="00E7162D">
        <w:t>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Указ Президента Российской Федера</w:t>
      </w:r>
      <w:r w:rsidRPr="00E7162D">
        <w:t xml:space="preserve">ции от 11.07.2004 </w:t>
      </w:r>
      <w:r w:rsidR="000617D0" w:rsidRPr="00E7162D">
        <w:t>№</w:t>
      </w:r>
      <w:r w:rsidRPr="00E7162D">
        <w:t xml:space="preserve"> 868 (ред. от 12.03.2015) </w:t>
      </w:r>
      <w:r w:rsidR="000617D0" w:rsidRPr="00E7162D">
        <w:t>«</w:t>
      </w:r>
      <w:r w:rsidRPr="00E7162D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0617D0" w:rsidRPr="00E7162D">
        <w:t>»</w:t>
      </w:r>
      <w:r w:rsidRPr="00E7162D">
        <w:t>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Постановление Правительства Российской Федерации от 30.12.2003 </w:t>
      </w:r>
      <w:r w:rsidR="000617D0" w:rsidRPr="00E7162D">
        <w:t>№</w:t>
      </w:r>
      <w:r w:rsidRPr="00E7162D">
        <w:t xml:space="preserve"> 794 </w:t>
      </w:r>
      <w:r w:rsidRPr="00E7162D">
        <w:t xml:space="preserve">(ред. от 14.04.2015) </w:t>
      </w:r>
      <w:r w:rsidR="000617D0" w:rsidRPr="00E7162D">
        <w:t>«</w:t>
      </w:r>
      <w:r w:rsidRPr="00E7162D">
        <w:t>О единой государственной системе предупреждения и ликвидации чрезвычайных ситуаций</w:t>
      </w:r>
      <w:r w:rsidR="000617D0" w:rsidRPr="00E7162D">
        <w:t>»</w:t>
      </w:r>
      <w:r w:rsidRPr="00E7162D">
        <w:t>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Постановление Правительства Российской Федерации от 08.11.2013 </w:t>
      </w:r>
      <w:r w:rsidR="000617D0" w:rsidRPr="00E7162D">
        <w:t>№</w:t>
      </w:r>
      <w:r w:rsidRPr="00E7162D">
        <w:t xml:space="preserve"> 1007 (ред. от 25.10.2014) </w:t>
      </w:r>
      <w:r w:rsidR="000617D0" w:rsidRPr="00E7162D">
        <w:t>«</w:t>
      </w:r>
      <w:r w:rsidRPr="00E7162D">
        <w:t>О силах и средствах системы предупреждения и ликвидации ч</w:t>
      </w:r>
      <w:r w:rsidRPr="00E7162D">
        <w:t>резвычайных ситуаций</w:t>
      </w:r>
      <w:r w:rsidR="000617D0" w:rsidRPr="00E7162D">
        <w:t>»</w:t>
      </w:r>
      <w:r w:rsidRPr="00E7162D">
        <w:t>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Постановление Правительства Российской Федерации от 24.03.1997 </w:t>
      </w:r>
      <w:r w:rsidR="000617D0" w:rsidRPr="00E7162D">
        <w:t>№</w:t>
      </w:r>
      <w:r w:rsidRPr="00E7162D">
        <w:t xml:space="preserve"> 334 (ред. от 10.09.2013) </w:t>
      </w:r>
      <w:r w:rsidR="000617D0" w:rsidRPr="00E7162D">
        <w:t>«</w:t>
      </w:r>
      <w:r w:rsidRPr="00E7162D">
        <w:t>О Порядке сбора и обмена в Российской Федерации информацией в области защиты населения и территорий от чрезвычайных ситуаций природного и техн</w:t>
      </w:r>
      <w:r w:rsidRPr="00E7162D">
        <w:t>огенного характера</w:t>
      </w:r>
      <w:r w:rsidR="000617D0" w:rsidRPr="00E7162D">
        <w:t>»</w:t>
      </w:r>
      <w:r w:rsidRPr="00E7162D">
        <w:t>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Постановление Правительства Российской Федерации от 16.02.2008 </w:t>
      </w:r>
      <w:r w:rsidR="000617D0" w:rsidRPr="00E7162D">
        <w:t>№</w:t>
      </w:r>
      <w:r w:rsidRPr="00E7162D">
        <w:t xml:space="preserve"> 87 </w:t>
      </w:r>
      <w:r w:rsidR="000617D0" w:rsidRPr="00E7162D">
        <w:t>«</w:t>
      </w:r>
      <w:r w:rsidRPr="00E7162D">
        <w:t>О составе разделов проектной документации и требованиях к их содержанию</w:t>
      </w:r>
      <w:r w:rsidR="000617D0" w:rsidRPr="00E7162D">
        <w:t>»</w:t>
      </w:r>
      <w:r w:rsidRPr="00E7162D">
        <w:t>;</w:t>
      </w:r>
    </w:p>
    <w:p w:rsidR="00000000" w:rsidRPr="00E7162D" w:rsidRDefault="005526A0">
      <w:pPr>
        <w:pStyle w:val="ConsPlusNormal"/>
        <w:rPr>
          <w:sz w:val="24"/>
          <w:szCs w:val="24"/>
        </w:rPr>
      </w:pPr>
    </w:p>
    <w:p w:rsidR="000617D0" w:rsidRPr="00E7162D" w:rsidRDefault="000617D0" w:rsidP="000617D0">
      <w:pPr>
        <w:pStyle w:val="ConsPlusNormal"/>
        <w:ind w:firstLine="567"/>
        <w:jc w:val="both"/>
        <w:rPr>
          <w:i/>
          <w:color w:val="0000FF"/>
        </w:rPr>
      </w:pPr>
      <w:r w:rsidRPr="00E7162D">
        <w:rPr>
          <w:i/>
          <w:color w:val="0000FF"/>
        </w:rPr>
        <w:t>Примечание. В официальном тексте документа, видимо, допущена опечатка: имеются в виду Правила охраны труда при строительстве, ремонте и содержании автомобильных дорог, утв. Минтрансом России 27.12.1991, а не 27.01.1997.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Правила охраны труда при строительстве, ремонте и содержании автомобильных дорог, утверждены Минтрансом России от 27.01.1997;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 xml:space="preserve">Приказ МЧС России от 22.01.2013 </w:t>
      </w:r>
      <w:r w:rsidR="000617D0" w:rsidRPr="00E7162D">
        <w:t>№</w:t>
      </w:r>
      <w:r w:rsidRPr="00E7162D">
        <w:t xml:space="preserve"> 32 </w:t>
      </w:r>
      <w:r w:rsidR="000617D0" w:rsidRPr="00E7162D">
        <w:t>«</w:t>
      </w:r>
      <w:r w:rsidRPr="00E7162D">
        <w:t>Об утверждении Положения о порядке приведения структурных подразделений центрального аппарат</w:t>
      </w:r>
      <w:r w:rsidRPr="00E7162D">
        <w:t>а, территориальных органов МЧС России, подразделений федеральной противопожарной службы Государственной противопожарной службы, спасательных воинских формирований МЧС России, аварийно-спасательных и поисково-спасательных формирований, военизированных горно</w:t>
      </w:r>
      <w:r w:rsidRPr="00E7162D">
        <w:t>спасательных частей, подразделений Государственной инспекции по маломерным судам, образовательных, научно-исследовательских и иных учреждений и организаций, находящихся в ведении МЧС России, в готовность к</w:t>
      </w:r>
      <w:proofErr w:type="gramEnd"/>
      <w:r w:rsidRPr="00E7162D">
        <w:t xml:space="preserve"> применению по предназначению в мирное время</w:t>
      </w:r>
      <w:r w:rsidR="000617D0" w:rsidRPr="00E7162D">
        <w:t>»</w:t>
      </w:r>
      <w:r w:rsidRPr="00E7162D">
        <w:t>;</w:t>
      </w:r>
    </w:p>
    <w:p w:rsidR="00000000" w:rsidRPr="00E7162D" w:rsidRDefault="000617D0">
      <w:pPr>
        <w:pStyle w:val="ConsPlusNormal"/>
        <w:spacing w:before="200"/>
        <w:ind w:firstLine="540"/>
        <w:jc w:val="both"/>
      </w:pPr>
      <w:r w:rsidRPr="00E7162D">
        <w:t>«</w:t>
      </w:r>
      <w:r w:rsidR="005526A0" w:rsidRPr="00E7162D">
        <w:t>Мет</w:t>
      </w:r>
      <w:r w:rsidR="005526A0" w:rsidRPr="00E7162D">
        <w:t>одические рекомендации по организации первоочередного жизнеобеспечения населения в чрезвычайных ситуациях и работы пунктов временного размещения пострадавшего населения</w:t>
      </w:r>
      <w:r w:rsidRPr="00E7162D">
        <w:t>»</w:t>
      </w:r>
      <w:r w:rsidR="005526A0" w:rsidRPr="00E7162D">
        <w:t xml:space="preserve">, утвержденные заместителем Министра ЧС России генерал-лейтенантом В.В. Степановым, от </w:t>
      </w:r>
      <w:r w:rsidR="005526A0" w:rsidRPr="00E7162D">
        <w:t xml:space="preserve">25.12.2013 </w:t>
      </w:r>
      <w:r w:rsidRPr="00E7162D">
        <w:t>№</w:t>
      </w:r>
      <w:r w:rsidR="005526A0" w:rsidRPr="00E7162D">
        <w:t xml:space="preserve"> 2-4-87-37-14;</w:t>
      </w:r>
    </w:p>
    <w:p w:rsidR="00000000" w:rsidRPr="00E7162D" w:rsidRDefault="000617D0">
      <w:pPr>
        <w:pStyle w:val="ConsPlusNormal"/>
        <w:spacing w:before="200"/>
        <w:ind w:firstLine="540"/>
        <w:jc w:val="both"/>
      </w:pPr>
      <w:r w:rsidRPr="00E7162D">
        <w:t>«</w:t>
      </w:r>
      <w:r w:rsidR="005526A0" w:rsidRPr="00E7162D">
        <w:t>Методические рекомендации по организации работы оперативного штаба ликвидации ЧС и оперативных групп территориальных органов МЧС России, местных гарнизонов пожарной охраны</w:t>
      </w:r>
      <w:r w:rsidRPr="00E7162D">
        <w:t>»</w:t>
      </w:r>
      <w:r w:rsidR="005526A0" w:rsidRPr="00E7162D">
        <w:t>, утвержденные заместителем Министра МЧС России генерал-</w:t>
      </w:r>
      <w:r w:rsidR="005526A0" w:rsidRPr="00E7162D">
        <w:t xml:space="preserve">лейтенантом В.В. Степановым, от 01.11.2013 </w:t>
      </w:r>
      <w:r w:rsidRPr="00E7162D">
        <w:t>№</w:t>
      </w:r>
      <w:r w:rsidR="005526A0" w:rsidRPr="00E7162D">
        <w:t xml:space="preserve"> 2-4-87-34-14;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lastRenderedPageBreak/>
        <w:t xml:space="preserve">Наставление по организации управления и оперативного (экстренного) реагирования при ликвидации чрезвычайных ситуаций, утвержденное протоколом заседания Правительственной комиссии по предупреждению </w:t>
      </w:r>
      <w:r w:rsidRPr="00E7162D">
        <w:t xml:space="preserve">и ликвидации чрезвычайных ситуаций и обеспечению пожарной безопасности от 28.05.2010 </w:t>
      </w:r>
      <w:r w:rsidR="000617D0" w:rsidRPr="00E7162D">
        <w:t>№</w:t>
      </w:r>
      <w:r w:rsidRPr="00E7162D">
        <w:t xml:space="preserve"> 4;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ГОСТ </w:t>
      </w:r>
      <w:proofErr w:type="gramStart"/>
      <w:r w:rsidRPr="00E7162D">
        <w:t>Р</w:t>
      </w:r>
      <w:proofErr w:type="gramEnd"/>
      <w:r w:rsidRPr="00E7162D">
        <w:t xml:space="preserve"> 22.0.03-95 </w:t>
      </w:r>
      <w:r w:rsidR="000617D0" w:rsidRPr="00E7162D">
        <w:t>«</w:t>
      </w:r>
      <w:r w:rsidRPr="00E7162D">
        <w:t>Безопасность в чрезвычайных ситуациях. Природные чрезвычайные ситуации. Термины и определения</w:t>
      </w:r>
      <w:r w:rsidR="000617D0" w:rsidRPr="00E7162D">
        <w:t>»</w:t>
      </w:r>
      <w:r w:rsidRPr="00E7162D">
        <w:t>.</w:t>
      </w:r>
    </w:p>
    <w:p w:rsidR="00000000" w:rsidRPr="00E7162D" w:rsidRDefault="005526A0">
      <w:pPr>
        <w:pStyle w:val="ConsPlusNormal"/>
        <w:jc w:val="right"/>
      </w:pPr>
    </w:p>
    <w:p w:rsidR="000617D0" w:rsidRPr="00E7162D" w:rsidRDefault="000617D0">
      <w:pPr>
        <w:rPr>
          <w:rFonts w:ascii="Arial" w:hAnsi="Arial" w:cs="Arial"/>
          <w:sz w:val="20"/>
          <w:szCs w:val="20"/>
        </w:rPr>
      </w:pPr>
      <w:r w:rsidRPr="00E7162D">
        <w:br w:type="page"/>
      </w:r>
    </w:p>
    <w:p w:rsidR="00000000" w:rsidRPr="00E7162D" w:rsidRDefault="005526A0">
      <w:pPr>
        <w:pStyle w:val="ConsPlusNormal"/>
        <w:jc w:val="right"/>
        <w:outlineLvl w:val="0"/>
      </w:pPr>
      <w:r w:rsidRPr="00E7162D">
        <w:lastRenderedPageBreak/>
        <w:t>Приложение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>
      <w:pPr>
        <w:pStyle w:val="ConsPlusTitle"/>
        <w:jc w:val="center"/>
        <w:rPr>
          <w:sz w:val="24"/>
        </w:rPr>
      </w:pPr>
      <w:r w:rsidRPr="00E7162D">
        <w:rPr>
          <w:sz w:val="24"/>
        </w:rPr>
        <w:t>ПОРЯДОК</w:t>
      </w:r>
      <w:r w:rsidR="000617D0" w:rsidRPr="00E7162D">
        <w:rPr>
          <w:sz w:val="24"/>
        </w:rPr>
        <w:br/>
      </w:r>
      <w:r w:rsidRPr="00E7162D">
        <w:rPr>
          <w:sz w:val="24"/>
        </w:rPr>
        <w:t>ОРГАНИЗАЦИИ РАБОТЫ ПО ПЕРЕ</w:t>
      </w:r>
      <w:r w:rsidRPr="00E7162D">
        <w:rPr>
          <w:sz w:val="24"/>
        </w:rPr>
        <w:t>СЕЛЕНИЮ ГРАЖДАН,</w:t>
      </w:r>
      <w:r w:rsidR="000617D0" w:rsidRPr="00E7162D">
        <w:rPr>
          <w:sz w:val="24"/>
        </w:rPr>
        <w:t xml:space="preserve"> </w:t>
      </w:r>
      <w:r w:rsidRPr="00E7162D">
        <w:rPr>
          <w:sz w:val="24"/>
        </w:rPr>
        <w:t>ПРОЖИВАЮЩИХ В ОПОЛЗНЕОПАСНЫХ ЗОНАХ</w:t>
      </w:r>
    </w:p>
    <w:p w:rsidR="00000000" w:rsidRPr="00E7162D" w:rsidRDefault="005526A0">
      <w:pPr>
        <w:pStyle w:val="ConsPlusNormal"/>
        <w:jc w:val="center"/>
      </w:pPr>
    </w:p>
    <w:p w:rsidR="00000000" w:rsidRPr="00E7162D" w:rsidRDefault="005526A0">
      <w:pPr>
        <w:pStyle w:val="ConsPlusNormal"/>
        <w:ind w:firstLine="540"/>
        <w:jc w:val="both"/>
      </w:pPr>
      <w:r w:rsidRPr="00E7162D">
        <w:t xml:space="preserve">Переселение граждан, проживающих в </w:t>
      </w:r>
      <w:proofErr w:type="spellStart"/>
      <w:r w:rsidRPr="00E7162D">
        <w:t>оползнеопасных</w:t>
      </w:r>
      <w:proofErr w:type="spellEnd"/>
      <w:r w:rsidRPr="00E7162D">
        <w:t xml:space="preserve"> зонах, организуется аналогично переселению граждан из аварийного жилищного фонда.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В целях организации работы по переселению граждан, проживающих в </w:t>
      </w:r>
      <w:proofErr w:type="spellStart"/>
      <w:r w:rsidRPr="00E7162D">
        <w:t>оползнеопасных</w:t>
      </w:r>
      <w:proofErr w:type="spellEnd"/>
      <w:r w:rsidRPr="00E7162D">
        <w:t xml:space="preserve"> зонах, разрабатываются региональные и муниципальные адресные программы.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Региональная адресная программа по переселению граждан из аварийного жилищного фонда утверждается высшим</w:t>
      </w:r>
      <w:r w:rsidRPr="00E7162D">
        <w:t xml:space="preserve"> исполнительным органом государственной власти субъекта Российской Федерации.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Региональная адресная программа по переселению граждан из аварийного жилищного фонда должна содержать, в частности: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1) перечень многоквартирных домов, признанных в установленном </w:t>
      </w:r>
      <w:r w:rsidRPr="00E7162D">
        <w:t>порядке аварийными и подлежащими сносу в связи с физическим износом в процессе их эксплуатации;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2) объем долевого финансирования за счет средств бюджетов субъектов Российской Федерации и (или) средств местных бюджетов переселения граждан из аварийного жили</w:t>
      </w:r>
      <w:r w:rsidRPr="00E7162D">
        <w:t xml:space="preserve">щного фонда, рассчитываемый в порядке, установленном Федеральным законом от 21 июля 2007 г. </w:t>
      </w:r>
      <w:r w:rsidR="000617D0" w:rsidRPr="00E7162D">
        <w:t>№</w:t>
      </w:r>
      <w:r w:rsidRPr="00E7162D">
        <w:t xml:space="preserve"> 185-ФЗ </w:t>
      </w:r>
      <w:r w:rsidR="000617D0" w:rsidRPr="00E7162D">
        <w:t>«</w:t>
      </w:r>
      <w:r w:rsidRPr="00E7162D">
        <w:t>О фонде содействия реформированию жилищно-коммунального хозяйства</w:t>
      </w:r>
      <w:r w:rsidR="000617D0" w:rsidRPr="00E7162D">
        <w:t>»</w:t>
      </w:r>
      <w:r w:rsidRPr="00E7162D">
        <w:t xml:space="preserve"> (далее - от 21 июля 2007 г. </w:t>
      </w:r>
      <w:r w:rsidR="000617D0" w:rsidRPr="00E7162D">
        <w:t>№</w:t>
      </w:r>
      <w:r w:rsidRPr="00E7162D">
        <w:t xml:space="preserve"> 185-ФЗ);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3) обоснование объема средств, предусмотренных п</w:t>
      </w:r>
      <w:r w:rsidRPr="00E7162D">
        <w:t xml:space="preserve">унктом 2 статьи 16 Федерального закона от 21 июля 2007 г. </w:t>
      </w:r>
      <w:r w:rsidR="000617D0" w:rsidRPr="00E7162D">
        <w:t>№</w:t>
      </w:r>
      <w:r w:rsidRPr="00E7162D">
        <w:t xml:space="preserve"> 185-ФЗ, с указанием способов переселения граждан из аварийного жилищного фонда;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4) планируемые показатели выполнения этой региональной адресной программы;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>5) размер предельной стоимости одного ква</w:t>
      </w:r>
      <w:r w:rsidRPr="00E7162D">
        <w:t xml:space="preserve">дратного метра общей площади жилых помещений, предоставляемых гражданам в соответствии с Федеральным законом от 21 июля 2007 г. </w:t>
      </w:r>
      <w:r w:rsidR="000617D0" w:rsidRPr="00E7162D">
        <w:t>№</w:t>
      </w:r>
      <w:r w:rsidRPr="00E7162D">
        <w:t xml:space="preserve"> 185-ФЗ. </w:t>
      </w:r>
      <w:proofErr w:type="gramStart"/>
      <w:r w:rsidRPr="00E7162D">
        <w:t>При этом предельная стоимость одного квадратного метра общей площади таких жилых помещений не должна превышать стоимос</w:t>
      </w:r>
      <w:r w:rsidRPr="00E7162D">
        <w:t>ть одного квадратного метра общей площади жилого помещения, определяемую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архитектуры, градос</w:t>
      </w:r>
      <w:r w:rsidRPr="00E7162D">
        <w:t>троительства (за исключением государственного технического учета и технической инвентаризации объектов капитального строительства) и жилищно-коммунального хозяйства, с учетом средней стоимости</w:t>
      </w:r>
      <w:proofErr w:type="gramEnd"/>
      <w:r w:rsidRPr="00E7162D">
        <w:t xml:space="preserve"> строительства многоквартирных домов для каждого субъекта Россий</w:t>
      </w:r>
      <w:r w:rsidRPr="00E7162D">
        <w:t>ской Федерации.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r w:rsidRPr="00E7162D">
        <w:t xml:space="preserve">Переселение граждан из аварийного жилищного фонда осуществляется в соответствии с жилищным законодательством. </w:t>
      </w:r>
      <w:proofErr w:type="gramStart"/>
      <w:r w:rsidRPr="00E7162D">
        <w:t>Жилое помещение, предоставляемое гражданам при переселении их в соответствии с настоящим Федеральным законом из аварийного жилищно</w:t>
      </w:r>
      <w:r w:rsidRPr="00E7162D">
        <w:t>го фонда,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субъекта Российской Федерации, на территории которого расположено ранее за</w:t>
      </w:r>
      <w:r w:rsidRPr="00E7162D">
        <w:t>нимаемое жилое помещение.</w:t>
      </w:r>
      <w:proofErr w:type="gramEnd"/>
      <w:r w:rsidRPr="00E7162D">
        <w:t xml:space="preserve"> </w:t>
      </w:r>
      <w:proofErr w:type="gramStart"/>
      <w:r w:rsidRPr="00E7162D">
        <w:t xml:space="preserve">При этом отказы, отказы, граждан, в том числе неоднократные,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</w:t>
      </w:r>
      <w:r w:rsidRPr="00E7162D">
        <w:t>переселения из аварийного жилищного фонда в границах населенного пункта по месту их жительства или в границах другого населенного пункта субъекта Российской Федерации, на территории которого расположено ранее</w:t>
      </w:r>
      <w:proofErr w:type="gramEnd"/>
      <w:r w:rsidRPr="00E7162D">
        <w:t xml:space="preserve"> занимаемое жилое помещение.</w:t>
      </w:r>
    </w:p>
    <w:p w:rsidR="00000000" w:rsidRPr="00E7162D" w:rsidRDefault="005526A0">
      <w:pPr>
        <w:pStyle w:val="ConsPlusNormal"/>
        <w:spacing w:before="200"/>
        <w:ind w:firstLine="540"/>
        <w:jc w:val="both"/>
      </w:pPr>
      <w:proofErr w:type="gramStart"/>
      <w:r w:rsidRPr="00E7162D">
        <w:t>В случае приобретен</w:t>
      </w:r>
      <w:r w:rsidRPr="00E7162D">
        <w:t xml:space="preserve">ия субъектами Российской Федерации или муниципальными образованиями жилых помещений для переселения граждан из аварийного жилищного фонда в соответствии с Федеральным законом от 21 июля 2007 г. </w:t>
      </w:r>
      <w:r w:rsidR="000617D0" w:rsidRPr="00E7162D">
        <w:t>№</w:t>
      </w:r>
      <w:r w:rsidRPr="00E7162D">
        <w:t xml:space="preserve"> 185-ФЗ по цене, превышающей цену приобретения жилых помещени</w:t>
      </w:r>
      <w:r w:rsidRPr="00E7162D">
        <w:t xml:space="preserve">й, рассчитанную с учетом указанной в пункте 5 части 2 статьи 16 Федерального закона от 21 июля 2007 г. </w:t>
      </w:r>
      <w:r w:rsidR="000617D0" w:rsidRPr="00E7162D">
        <w:t>№</w:t>
      </w:r>
      <w:r w:rsidRPr="00E7162D">
        <w:t xml:space="preserve"> 185-ФЗ предельной стоимости одного квадратного метра</w:t>
      </w:r>
      <w:proofErr w:type="gramEnd"/>
      <w:r w:rsidRPr="00E7162D">
        <w:t xml:space="preserve"> общей площади жилого помещения, финансирование расходов на оплату стоимости такого превышения осущ</w:t>
      </w:r>
      <w:r w:rsidRPr="00E7162D">
        <w:t xml:space="preserve">ествляется за счет средств бюджетов субъектов Российской Федерации и (или) местных бюджетов. </w:t>
      </w:r>
      <w:proofErr w:type="gramStart"/>
      <w:r w:rsidRPr="00E7162D">
        <w:t>В случае предоставления гражданину, переселяемому из аварийного жилищного фонда, жилого помещения, общая площадь которого превышает общую площадь ранее занимаемого</w:t>
      </w:r>
      <w:r w:rsidRPr="00E7162D">
        <w:t xml:space="preserve"> им жилого помещения, но не больше определяемой в соответствии с жилищным законодательством нормы предоставления площади жилого помещения на одного человека, финансирование расходов на оплату стоимости такого превышения осуществляется за счет средств бюдже</w:t>
      </w:r>
      <w:r w:rsidRPr="00E7162D">
        <w:t>та соответствующего субъекта Российской Федерации и (или) местного бюджета.</w:t>
      </w:r>
      <w:proofErr w:type="gramEnd"/>
    </w:p>
    <w:p w:rsidR="005526A0" w:rsidRPr="00E7162D" w:rsidRDefault="005526A0">
      <w:pPr>
        <w:pStyle w:val="ConsPlusNormal"/>
        <w:spacing w:before="200"/>
        <w:ind w:firstLine="540"/>
        <w:jc w:val="both"/>
      </w:pPr>
      <w:r w:rsidRPr="00E7162D">
        <w:lastRenderedPageBreak/>
        <w:t xml:space="preserve">Финансирование расходов, указанных в части 4 статьи 16 Федерального закона от 21 июля 2007 г. </w:t>
      </w:r>
      <w:r w:rsidR="000617D0" w:rsidRPr="00E7162D">
        <w:t>№</w:t>
      </w:r>
      <w:r w:rsidRPr="00E7162D">
        <w:t xml:space="preserve"> 185-ФЗ, за счет средств Фонда не допускается, и их отдельный учет осуществляется в с</w:t>
      </w:r>
      <w:r w:rsidRPr="00E7162D">
        <w:t>оставе расходов бюджетов соответствующих субъектов Российской Федерации и (или) бюджетов соответствующих муниципальных образований.</w:t>
      </w:r>
    </w:p>
    <w:sectPr w:rsidR="005526A0" w:rsidRPr="00E7162D" w:rsidSect="000617D0">
      <w:headerReference w:type="default" r:id="rId8"/>
      <w:footerReference w:type="default" r:id="rId9"/>
      <w:pgSz w:w="11906" w:h="16838"/>
      <w:pgMar w:top="851" w:right="566" w:bottom="851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6A0" w:rsidRDefault="005526A0">
      <w:pPr>
        <w:spacing w:after="0" w:line="240" w:lineRule="auto"/>
      </w:pPr>
      <w:r>
        <w:separator/>
      </w:r>
    </w:p>
  </w:endnote>
  <w:endnote w:type="continuationSeparator" w:id="0">
    <w:p w:rsidR="005526A0" w:rsidRDefault="00552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526A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6A0" w:rsidRDefault="005526A0">
      <w:pPr>
        <w:spacing w:after="0" w:line="240" w:lineRule="auto"/>
      </w:pPr>
      <w:r>
        <w:separator/>
      </w:r>
    </w:p>
  </w:footnote>
  <w:footnote w:type="continuationSeparator" w:id="0">
    <w:p w:rsidR="005526A0" w:rsidRDefault="00552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526A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3C"/>
    <w:rsid w:val="000617D0"/>
    <w:rsid w:val="002F093C"/>
    <w:rsid w:val="00334705"/>
    <w:rsid w:val="005526A0"/>
    <w:rsid w:val="00E7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E716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E716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territorialnaya-podsistema-edinoj-gosudarstvennoj-sistemy-preduprezhdeniya-i-likvidacii-chrezvychajnyx-situacij-tp-rsch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14539</Words>
  <Characters>82874</Characters>
  <Application>Microsoft Office Word</Application>
  <DocSecurity>2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"Методические рекомендации для органов исполнительной власти субъектов Российской Федерации и территориальных подсистем РСЧС по обеспечению безопасности населения и территорий при угрозе возникновения оползневых процессов, их прохождению и уменьшению посл</vt:lpstr>
    </vt:vector>
  </TitlesOfParts>
  <LinksUpToDate>false</LinksUpToDate>
  <CharactersWithSpaces>97219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2018-03-08T18:16:00Z</dcterms:created>
  <dcterms:modified xsi:type="dcterms:W3CDTF">2018-03-08T18:26:00Z</dcterms:modified>
</cp:coreProperties>
</file>