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59D" w:rsidRPr="009419F1" w:rsidRDefault="00C5759D">
      <w:pPr>
        <w:pStyle w:val="ConsPlusNormal"/>
        <w:jc w:val="both"/>
        <w:outlineLvl w:val="0"/>
      </w:pPr>
      <w:bookmarkStart w:id="0" w:name="_GoBack"/>
      <w:bookmarkEnd w:id="0"/>
    </w:p>
    <w:p w:rsidR="00C5759D" w:rsidRPr="009419F1" w:rsidRDefault="00C5759D">
      <w:pPr>
        <w:pStyle w:val="ConsPlusTitle"/>
        <w:jc w:val="center"/>
        <w:outlineLvl w:val="0"/>
        <w:rPr>
          <w:sz w:val="28"/>
        </w:rPr>
      </w:pPr>
      <w:r w:rsidRPr="009419F1">
        <w:rPr>
          <w:sz w:val="28"/>
        </w:rPr>
        <w:t>ПРАВИТЕЛЬСТВО РОССИЙСКОЙ ФЕДЕРАЦИИ</w:t>
      </w:r>
    </w:p>
    <w:p w:rsidR="00C5759D" w:rsidRPr="009419F1" w:rsidRDefault="00C5759D">
      <w:pPr>
        <w:pStyle w:val="ConsPlusTitle"/>
        <w:jc w:val="center"/>
        <w:rPr>
          <w:sz w:val="24"/>
        </w:rPr>
      </w:pPr>
    </w:p>
    <w:p w:rsidR="00C5759D" w:rsidRPr="009419F1" w:rsidRDefault="00C5759D">
      <w:pPr>
        <w:pStyle w:val="ConsPlusTitle"/>
        <w:jc w:val="center"/>
        <w:rPr>
          <w:sz w:val="24"/>
        </w:rPr>
      </w:pPr>
      <w:r w:rsidRPr="009419F1">
        <w:rPr>
          <w:sz w:val="24"/>
        </w:rPr>
        <w:t>ПОСТАНОВЛЕНИЕ</w:t>
      </w:r>
      <w:r w:rsidR="00174B2E">
        <w:rPr>
          <w:sz w:val="24"/>
        </w:rPr>
        <w:br/>
      </w:r>
      <w:r w:rsidRPr="009419F1">
        <w:rPr>
          <w:sz w:val="24"/>
        </w:rPr>
        <w:t>от 6 марта 2012 г</w:t>
      </w:r>
      <w:r w:rsidR="009419F1" w:rsidRPr="009419F1">
        <w:rPr>
          <w:sz w:val="24"/>
        </w:rPr>
        <w:t>ода</w:t>
      </w:r>
      <w:r w:rsidRPr="009419F1">
        <w:rPr>
          <w:sz w:val="24"/>
        </w:rPr>
        <w:t xml:space="preserve"> </w:t>
      </w:r>
      <w:r w:rsidR="009419F1" w:rsidRPr="009419F1">
        <w:rPr>
          <w:sz w:val="24"/>
        </w:rPr>
        <w:t>№</w:t>
      </w:r>
      <w:r w:rsidRPr="009419F1">
        <w:rPr>
          <w:sz w:val="24"/>
        </w:rPr>
        <w:t xml:space="preserve"> 193</w:t>
      </w:r>
    </w:p>
    <w:p w:rsidR="00C5759D" w:rsidRPr="009419F1" w:rsidRDefault="00C5759D">
      <w:pPr>
        <w:pStyle w:val="ConsPlusTitle"/>
        <w:jc w:val="center"/>
        <w:rPr>
          <w:sz w:val="24"/>
        </w:rPr>
      </w:pPr>
    </w:p>
    <w:p w:rsidR="00C5759D" w:rsidRPr="009419F1" w:rsidRDefault="00C5759D">
      <w:pPr>
        <w:pStyle w:val="ConsPlusTitle"/>
        <w:jc w:val="center"/>
      </w:pPr>
      <w:r w:rsidRPr="009419F1">
        <w:rPr>
          <w:sz w:val="24"/>
        </w:rPr>
        <w:t>О ЛИЦЕНЗИРОВАНИИ ОТДЕЛЬНЫХ ВИДОВ ДЕЯТЕЛЬНОСТИ</w:t>
      </w:r>
      <w:r w:rsidR="00174B2E">
        <w:rPr>
          <w:sz w:val="24"/>
        </w:rPr>
        <w:t xml:space="preserve"> </w:t>
      </w:r>
      <w:r w:rsidRPr="009419F1">
        <w:rPr>
          <w:sz w:val="24"/>
        </w:rPr>
        <w:t>НА МОРСКОМ И ВНУТРЕННЕМ ВОДНОМ ТРАНСПОРТЕ</w:t>
      </w:r>
    </w:p>
    <w:p w:rsidR="00C5759D" w:rsidRPr="009419F1" w:rsidRDefault="00C5759D">
      <w:pPr>
        <w:pStyle w:val="ConsPlusNormal"/>
        <w:rPr>
          <w:sz w:val="24"/>
          <w:szCs w:val="24"/>
        </w:rPr>
      </w:pPr>
    </w:p>
    <w:p w:rsidR="009419F1" w:rsidRPr="009419F1" w:rsidRDefault="009419F1">
      <w:pPr>
        <w:pStyle w:val="ConsPlusNormal"/>
        <w:jc w:val="center"/>
        <w:rPr>
          <w:i/>
          <w:sz w:val="18"/>
        </w:rPr>
      </w:pPr>
      <w:r w:rsidRPr="009419F1">
        <w:rPr>
          <w:i/>
          <w:sz w:val="18"/>
        </w:rPr>
        <w:t>Список изменяющих документов</w:t>
      </w:r>
    </w:p>
    <w:p w:rsidR="009419F1" w:rsidRPr="009419F1" w:rsidRDefault="009419F1">
      <w:pPr>
        <w:pStyle w:val="ConsPlusNormal"/>
        <w:jc w:val="center"/>
        <w:rPr>
          <w:sz w:val="18"/>
        </w:rPr>
      </w:pPr>
      <w:r w:rsidRPr="009419F1">
        <w:rPr>
          <w:i/>
          <w:sz w:val="18"/>
        </w:rPr>
        <w:t>(в ред. Постановления Правительства РФ от 10.08.2016 № 778)</w:t>
      </w:r>
    </w:p>
    <w:p w:rsidR="00C5759D" w:rsidRPr="009419F1" w:rsidRDefault="00C5759D">
      <w:pPr>
        <w:pStyle w:val="ConsPlusNormal"/>
        <w:jc w:val="center"/>
      </w:pPr>
    </w:p>
    <w:p w:rsidR="00C5759D" w:rsidRPr="00D95042" w:rsidRDefault="00C5759D">
      <w:pPr>
        <w:pStyle w:val="ConsPlusNormal"/>
        <w:ind w:firstLine="540"/>
        <w:jc w:val="both"/>
      </w:pPr>
      <w:r w:rsidRPr="009419F1">
        <w:t xml:space="preserve">В соответствии с Федеральным законом </w:t>
      </w:r>
      <w:r w:rsidR="009419F1">
        <w:t>«</w:t>
      </w:r>
      <w:r w:rsidRPr="00D95042">
        <w:t xml:space="preserve">О </w:t>
      </w:r>
      <w:hyperlink r:id="rId8" w:history="1">
        <w:r w:rsidRPr="00D95042">
          <w:rPr>
            <w:rStyle w:val="a6"/>
            <w:rFonts w:cs="Arial"/>
            <w:color w:val="auto"/>
            <w:u w:val="none"/>
          </w:rPr>
          <w:t>лицензировании отдельных видов деятельности</w:t>
        </w:r>
      </w:hyperlink>
      <w:r w:rsidR="009419F1" w:rsidRPr="00D95042">
        <w:t>»</w:t>
      </w:r>
      <w:r w:rsidRPr="00D95042">
        <w:t xml:space="preserve"> Правительство Российской Федерации постановляет:</w:t>
      </w:r>
    </w:p>
    <w:p w:rsidR="00C5759D" w:rsidRPr="009419F1" w:rsidRDefault="00C5759D">
      <w:pPr>
        <w:pStyle w:val="ConsPlusNormal"/>
        <w:spacing w:before="200"/>
        <w:ind w:firstLine="540"/>
        <w:jc w:val="both"/>
      </w:pPr>
      <w:r w:rsidRPr="009419F1">
        <w:t>1. Утвердить прилагаемые:</w:t>
      </w:r>
    </w:p>
    <w:p w:rsidR="00C5759D" w:rsidRPr="009419F1" w:rsidRDefault="00C5759D">
      <w:pPr>
        <w:pStyle w:val="ConsPlusNormal"/>
        <w:spacing w:before="200"/>
        <w:ind w:firstLine="540"/>
        <w:jc w:val="both"/>
      </w:pPr>
      <w:r w:rsidRPr="009419F1">
        <w:t>Положение о лицензировании деятельности по перевозкам внутренним водным транспортом, морским транспортом пассажиров;</w:t>
      </w:r>
    </w:p>
    <w:p w:rsidR="00C5759D" w:rsidRPr="009419F1" w:rsidRDefault="00C5759D">
      <w:pPr>
        <w:pStyle w:val="ConsPlusNormal"/>
        <w:spacing w:before="200"/>
        <w:ind w:firstLine="540"/>
        <w:jc w:val="both"/>
      </w:pPr>
      <w:r w:rsidRPr="009419F1">
        <w:t>Положение о лицензировании деятельности по перевозкам внутренним водным транспортом, морским транспортом опасных грузов;</w:t>
      </w:r>
    </w:p>
    <w:p w:rsidR="00C5759D" w:rsidRPr="009419F1" w:rsidRDefault="00C5759D">
      <w:pPr>
        <w:pStyle w:val="ConsPlusNormal"/>
        <w:spacing w:before="200"/>
        <w:ind w:firstLine="540"/>
        <w:jc w:val="both"/>
      </w:pPr>
      <w:r w:rsidRPr="009419F1">
        <w:t>Положение о лицензировании деятельности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C5759D" w:rsidRPr="009419F1" w:rsidRDefault="00C5759D">
      <w:pPr>
        <w:pStyle w:val="ConsPlusNormal"/>
        <w:spacing w:before="200"/>
        <w:ind w:firstLine="540"/>
        <w:jc w:val="both"/>
      </w:pPr>
      <w:r w:rsidRPr="009419F1">
        <w:t>Положение о лицензировании погрузочно-разгрузочной деятельности применительно к опасным грузам на внутреннем водном транспорте, в морских портах.</w:t>
      </w:r>
    </w:p>
    <w:p w:rsidR="00C5759D" w:rsidRPr="009419F1" w:rsidRDefault="00C5759D">
      <w:pPr>
        <w:pStyle w:val="ConsPlusNormal"/>
        <w:spacing w:before="200"/>
        <w:ind w:firstLine="540"/>
        <w:jc w:val="both"/>
      </w:pPr>
      <w:r w:rsidRPr="009419F1">
        <w:t>2. Признать утратившими силу:</w:t>
      </w:r>
    </w:p>
    <w:p w:rsidR="00C5759D" w:rsidRPr="009419F1" w:rsidRDefault="00C5759D">
      <w:pPr>
        <w:pStyle w:val="ConsPlusNormal"/>
        <w:spacing w:before="200"/>
        <w:ind w:firstLine="540"/>
        <w:jc w:val="both"/>
      </w:pPr>
      <w:r w:rsidRPr="009419F1">
        <w:t xml:space="preserve">постановление Правительства Российской Федерации от 13 августа 2006 г. </w:t>
      </w:r>
      <w:r w:rsidR="009419F1" w:rsidRPr="009419F1">
        <w:t>№</w:t>
      </w:r>
      <w:r w:rsidRPr="009419F1">
        <w:t xml:space="preserve"> 490 </w:t>
      </w:r>
      <w:r w:rsidR="009419F1">
        <w:t>«</w:t>
      </w:r>
      <w:r w:rsidRPr="009419F1">
        <w:t>О лицензировании отдельных видов деятельности на морском и внутреннем водном транспорте</w:t>
      </w:r>
      <w:r w:rsidR="009419F1">
        <w:t>»</w:t>
      </w:r>
      <w:r w:rsidR="004226DC">
        <w:rPr>
          <w:rStyle w:val="a5"/>
          <w:rFonts w:cs="Arial"/>
        </w:rPr>
        <w:footnoteReference w:id="1"/>
      </w:r>
      <w:r w:rsidRPr="009419F1">
        <w:t>;</w:t>
      </w:r>
    </w:p>
    <w:p w:rsidR="00C5759D" w:rsidRPr="009419F1" w:rsidRDefault="00C5759D">
      <w:pPr>
        <w:pStyle w:val="ConsPlusNormal"/>
        <w:spacing w:before="200"/>
        <w:ind w:firstLine="540"/>
        <w:jc w:val="both"/>
      </w:pPr>
      <w:r w:rsidRPr="009419F1">
        <w:t xml:space="preserve">постановление Правительства Российской Федерации от 18 июля 2008 г. </w:t>
      </w:r>
      <w:r w:rsidR="009419F1" w:rsidRPr="009419F1">
        <w:t>№</w:t>
      </w:r>
      <w:r w:rsidRPr="009419F1">
        <w:t xml:space="preserve"> 544 </w:t>
      </w:r>
      <w:r w:rsidR="009419F1">
        <w:t>«</w:t>
      </w:r>
      <w:r w:rsidRPr="009419F1">
        <w:t xml:space="preserve">О внесении изменений в постановление Правительства Российской Федерации от 13 августа 2006 г. </w:t>
      </w:r>
      <w:r w:rsidR="009419F1" w:rsidRPr="009419F1">
        <w:t>№</w:t>
      </w:r>
      <w:r w:rsidRPr="009419F1">
        <w:t xml:space="preserve"> 490</w:t>
      </w:r>
      <w:r w:rsidR="009419F1">
        <w:t>»</w:t>
      </w:r>
      <w:r w:rsidR="004226DC">
        <w:rPr>
          <w:rStyle w:val="a5"/>
          <w:rFonts w:cs="Arial"/>
        </w:rPr>
        <w:footnoteReference w:id="2"/>
      </w:r>
      <w:r w:rsidRPr="009419F1">
        <w:t>;</w:t>
      </w:r>
    </w:p>
    <w:p w:rsidR="00C5759D" w:rsidRPr="009419F1" w:rsidRDefault="00C5759D">
      <w:pPr>
        <w:pStyle w:val="ConsPlusNormal"/>
        <w:spacing w:before="200"/>
        <w:ind w:firstLine="540"/>
        <w:jc w:val="both"/>
      </w:pPr>
      <w:r w:rsidRPr="009419F1">
        <w:t xml:space="preserve">пункт 16 изменений, которые вносятся в акты Правительства Российской Федерации по вопросам государственного контроля (надзора), утвержденных постановлением Правительства Российской Федерации от 21 апреля 2010 г. </w:t>
      </w:r>
      <w:r w:rsidR="009419F1" w:rsidRPr="009419F1">
        <w:t>№</w:t>
      </w:r>
      <w:r w:rsidRPr="009419F1">
        <w:t xml:space="preserve"> 268</w:t>
      </w:r>
      <w:r w:rsidR="004226DC">
        <w:rPr>
          <w:rStyle w:val="a5"/>
          <w:rFonts w:cs="Arial"/>
        </w:rPr>
        <w:footnoteReference w:id="3"/>
      </w:r>
      <w:r w:rsidRPr="009419F1">
        <w:t>;</w:t>
      </w:r>
    </w:p>
    <w:p w:rsidR="00C5759D" w:rsidRPr="009419F1" w:rsidRDefault="00C5759D">
      <w:pPr>
        <w:pStyle w:val="ConsPlusNormal"/>
        <w:spacing w:before="200"/>
        <w:ind w:firstLine="540"/>
        <w:jc w:val="both"/>
      </w:pPr>
      <w:r w:rsidRPr="009419F1">
        <w:t xml:space="preserve">пункт 18 изменений, которые вносятся в постановления Правительства Российской Федерации по вопросам государственной пошлины, утвержденных постановлением Правительства Российской Федерации от 24 сентября 2010 г. </w:t>
      </w:r>
      <w:r w:rsidR="009419F1" w:rsidRPr="009419F1">
        <w:t>№</w:t>
      </w:r>
      <w:r w:rsidRPr="009419F1">
        <w:t xml:space="preserve"> 749</w:t>
      </w:r>
      <w:r w:rsidR="004226DC">
        <w:rPr>
          <w:rStyle w:val="a5"/>
          <w:rFonts w:cs="Arial"/>
        </w:rPr>
        <w:footnoteReference w:id="4"/>
      </w:r>
      <w:r w:rsidRPr="009419F1">
        <w:t>.</w:t>
      </w:r>
    </w:p>
    <w:p w:rsidR="00C5759D" w:rsidRPr="009419F1" w:rsidRDefault="00C5759D">
      <w:pPr>
        <w:pStyle w:val="ConsPlusNormal"/>
        <w:ind w:firstLine="540"/>
        <w:jc w:val="both"/>
      </w:pPr>
    </w:p>
    <w:p w:rsidR="00C5759D" w:rsidRPr="009419F1" w:rsidRDefault="00C5759D">
      <w:pPr>
        <w:pStyle w:val="ConsPlusNormal"/>
        <w:jc w:val="right"/>
      </w:pPr>
      <w:r w:rsidRPr="009419F1">
        <w:t>Председатель Правительства</w:t>
      </w:r>
      <w:r w:rsidR="009419F1" w:rsidRPr="009419F1">
        <w:br/>
      </w:r>
      <w:r w:rsidRPr="009419F1">
        <w:t>Российской Федерации</w:t>
      </w:r>
      <w:r w:rsidR="009419F1" w:rsidRPr="009419F1">
        <w:br/>
      </w:r>
      <w:r w:rsidRPr="009419F1">
        <w:t>В.</w:t>
      </w:r>
      <w:r w:rsidR="009419F1" w:rsidRPr="009419F1">
        <w:t xml:space="preserve"> </w:t>
      </w:r>
      <w:r w:rsidRPr="009419F1">
        <w:t>ПУТИН</w:t>
      </w:r>
    </w:p>
    <w:p w:rsidR="00C5759D" w:rsidRPr="009419F1" w:rsidRDefault="009419F1" w:rsidP="004226DC">
      <w:pPr>
        <w:pStyle w:val="ConsPlusNormal"/>
        <w:jc w:val="right"/>
        <w:outlineLvl w:val="0"/>
      </w:pPr>
      <w:r w:rsidRPr="009419F1">
        <w:br w:type="page"/>
      </w:r>
      <w:r w:rsidR="00C5759D" w:rsidRPr="009419F1">
        <w:lastRenderedPageBreak/>
        <w:t>Утверждено</w:t>
      </w:r>
      <w:r w:rsidR="004226DC">
        <w:br/>
      </w:r>
      <w:r w:rsidR="00C5759D" w:rsidRPr="009419F1">
        <w:t>постановлением Правительства</w:t>
      </w:r>
      <w:r w:rsidR="004226DC">
        <w:br/>
      </w:r>
      <w:r w:rsidR="00C5759D" w:rsidRPr="009419F1">
        <w:t>Российской Федерации</w:t>
      </w:r>
      <w:r w:rsidR="004226DC">
        <w:br/>
      </w:r>
      <w:r w:rsidR="00C5759D" w:rsidRPr="009419F1">
        <w:t>от 6 марта 2012 г</w:t>
      </w:r>
      <w:r w:rsidRPr="009419F1">
        <w:t>ода</w:t>
      </w:r>
      <w:r w:rsidR="00C5759D" w:rsidRPr="009419F1">
        <w:t xml:space="preserve"> </w:t>
      </w:r>
      <w:r w:rsidRPr="009419F1">
        <w:t>№</w:t>
      </w:r>
      <w:r w:rsidR="00C5759D" w:rsidRPr="009419F1">
        <w:t xml:space="preserve"> 193</w:t>
      </w:r>
    </w:p>
    <w:p w:rsidR="00C5759D" w:rsidRPr="009419F1" w:rsidRDefault="00C5759D">
      <w:pPr>
        <w:pStyle w:val="ConsPlusNormal"/>
        <w:ind w:firstLine="540"/>
        <w:jc w:val="both"/>
      </w:pPr>
    </w:p>
    <w:p w:rsidR="00C5759D" w:rsidRPr="009419F1" w:rsidRDefault="00C5759D">
      <w:pPr>
        <w:pStyle w:val="ConsPlusTitle"/>
        <w:jc w:val="center"/>
        <w:rPr>
          <w:sz w:val="24"/>
        </w:rPr>
      </w:pPr>
      <w:bookmarkStart w:id="1" w:name="Par36"/>
      <w:bookmarkEnd w:id="1"/>
      <w:r w:rsidRPr="009419F1">
        <w:rPr>
          <w:sz w:val="24"/>
        </w:rPr>
        <w:t>ПОЛОЖЕНИЕ</w:t>
      </w:r>
      <w:r w:rsidR="009419F1" w:rsidRPr="009419F1">
        <w:rPr>
          <w:sz w:val="24"/>
        </w:rPr>
        <w:br/>
      </w:r>
      <w:r w:rsidRPr="009419F1">
        <w:rPr>
          <w:sz w:val="24"/>
        </w:rPr>
        <w:t>О ЛИЦЕНЗИРОВАНИИ ДЕЯТЕЛЬНОСТИ ПО ПЕРЕВОЗКАМ ВНУТРЕННИМ</w:t>
      </w:r>
      <w:r w:rsidR="009419F1" w:rsidRPr="009419F1">
        <w:rPr>
          <w:sz w:val="24"/>
        </w:rPr>
        <w:t xml:space="preserve"> </w:t>
      </w:r>
      <w:r w:rsidRPr="009419F1">
        <w:rPr>
          <w:sz w:val="24"/>
        </w:rPr>
        <w:t>ВОДНЫМ ТРАНСПОРТОМ, МОРСКИМ ТРАНСПОРТОМ ПАССАЖИРОВ</w:t>
      </w:r>
    </w:p>
    <w:p w:rsidR="00C5759D" w:rsidRPr="009419F1" w:rsidRDefault="00C5759D">
      <w:pPr>
        <w:pStyle w:val="ConsPlusNormal"/>
        <w:rPr>
          <w:sz w:val="24"/>
          <w:szCs w:val="24"/>
        </w:rPr>
      </w:pPr>
    </w:p>
    <w:p w:rsidR="00C5759D" w:rsidRPr="009419F1" w:rsidRDefault="00C5759D">
      <w:pPr>
        <w:pStyle w:val="ConsPlusNormal"/>
        <w:ind w:firstLine="540"/>
        <w:jc w:val="both"/>
      </w:pPr>
      <w:r w:rsidRPr="009419F1">
        <w:t>1. Настоящее Положение определяет порядок лицензирования деятельности по перевозкам внутренним водным транспортом, морским транспортом пассажиров, осуществляемой юридическими лицами и индивидуальными предпринимателями (далее - перевозки пассажиров).</w:t>
      </w:r>
    </w:p>
    <w:p w:rsidR="00C5759D" w:rsidRPr="009419F1" w:rsidRDefault="00C5759D">
      <w:pPr>
        <w:pStyle w:val="ConsPlusNormal"/>
        <w:spacing w:before="200"/>
        <w:ind w:firstLine="540"/>
        <w:jc w:val="both"/>
      </w:pPr>
      <w:r w:rsidRPr="009419F1">
        <w:t>2. Лицензирование деятельности по перевозкам внутренним водным транспортом, морским транспортом пассажиров осуществляется Федеральной службой по надзору в сфере транспорта и ее территориальными органами (далее - лицензирующий орган).</w:t>
      </w:r>
    </w:p>
    <w:p w:rsidR="00C5759D" w:rsidRPr="009419F1" w:rsidRDefault="00C5759D">
      <w:pPr>
        <w:pStyle w:val="ConsPlusNormal"/>
        <w:spacing w:before="200"/>
        <w:ind w:firstLine="540"/>
        <w:jc w:val="both"/>
      </w:pPr>
      <w:r w:rsidRPr="009419F1">
        <w:t>3. Деятельность по перевозкам пассажиров включает следующие работы:</w:t>
      </w:r>
    </w:p>
    <w:p w:rsidR="00C5759D" w:rsidRPr="009419F1" w:rsidRDefault="00C5759D">
      <w:pPr>
        <w:pStyle w:val="ConsPlusNormal"/>
        <w:spacing w:before="200"/>
        <w:ind w:firstLine="540"/>
        <w:jc w:val="both"/>
      </w:pPr>
      <w:r w:rsidRPr="009419F1">
        <w:t>перевозки внутренним водным транспортом пассажиров, в том числе с использованием маломерных судов;</w:t>
      </w:r>
    </w:p>
    <w:p w:rsidR="00C5759D" w:rsidRPr="009419F1" w:rsidRDefault="00C5759D">
      <w:pPr>
        <w:pStyle w:val="ConsPlusNormal"/>
        <w:spacing w:before="200"/>
        <w:ind w:firstLine="540"/>
        <w:jc w:val="both"/>
      </w:pPr>
      <w:r w:rsidRPr="009419F1">
        <w:t>перевозки морским транспортом пассажиров, в том числе с использованием маломерных судов.</w:t>
      </w:r>
    </w:p>
    <w:p w:rsidR="00C5759D" w:rsidRPr="009419F1" w:rsidRDefault="00C5759D">
      <w:pPr>
        <w:pStyle w:val="ConsPlusNormal"/>
        <w:spacing w:before="200"/>
        <w:ind w:firstLine="540"/>
        <w:jc w:val="both"/>
      </w:pPr>
      <w:r w:rsidRPr="009419F1">
        <w:t>4. Лицензионными требованиями, предъявляемыми к соискателю лицензии (лицензиату) при выполнении работ по перевозке внутренним водным транспортом пассажиров, являются:</w:t>
      </w:r>
    </w:p>
    <w:p w:rsidR="00C5759D" w:rsidRPr="009419F1" w:rsidRDefault="00C5759D">
      <w:pPr>
        <w:pStyle w:val="ConsPlusNormal"/>
        <w:spacing w:before="200"/>
        <w:ind w:firstLine="540"/>
        <w:jc w:val="both"/>
      </w:pPr>
      <w:bookmarkStart w:id="2" w:name="Par50"/>
      <w:bookmarkEnd w:id="2"/>
      <w:r w:rsidRPr="009419F1">
        <w:t xml:space="preserve">а) наличие у соискателя лицензии (лицензиата) на праве собственности или на ином законном основании предназначенных для перевозки пассажиров судов, соответствующих требованиям технического регламента о безопасности объектов внутреннего водного транспорта, утвержденного постановлением Правительства Российской Федерации от 12 августа 2010 г. </w:t>
      </w:r>
      <w:r w:rsidR="009419F1" w:rsidRPr="009419F1">
        <w:t>№</w:t>
      </w:r>
      <w:r w:rsidRPr="009419F1">
        <w:t xml:space="preserve"> 623 (в случае если указанные требования применяются к таким судам);</w:t>
      </w:r>
    </w:p>
    <w:p w:rsidR="00C5759D" w:rsidRPr="009419F1" w:rsidRDefault="00C5759D">
      <w:pPr>
        <w:pStyle w:val="ConsPlusNormal"/>
        <w:spacing w:before="200"/>
        <w:ind w:firstLine="540"/>
        <w:jc w:val="both"/>
      </w:pPr>
      <w:bookmarkStart w:id="3" w:name="Par52"/>
      <w:bookmarkEnd w:id="3"/>
      <w:r w:rsidRPr="009419F1">
        <w:t xml:space="preserve">б) наличие у соискателя лицензии (лицензиата) должностного лица, ответственного за обеспечение безопасной эксплуатации судов на внутренних водных путях, имеющего стаж работы не менее 3 лет в должности капитана судна, старшего помощника капитана или старшего механика на судах внутреннего плавания или на морских судах, среднее профессиональное или высшее образование по специальности </w:t>
      </w:r>
      <w:r w:rsidR="009419F1">
        <w:t>«</w:t>
      </w:r>
      <w:r w:rsidRPr="009419F1">
        <w:t>судовождение</w:t>
      </w:r>
      <w:r w:rsidR="009419F1">
        <w:t>»</w:t>
      </w:r>
      <w:r w:rsidRPr="009419F1">
        <w:t xml:space="preserve"> или </w:t>
      </w:r>
      <w:r w:rsidR="009419F1">
        <w:t>«</w:t>
      </w:r>
      <w:r w:rsidRPr="009419F1">
        <w:t>эксплуатация судовых энергетических установок</w:t>
      </w:r>
      <w:r w:rsidR="009419F1">
        <w:t>»</w:t>
      </w:r>
      <w:r w:rsidRPr="009419F1">
        <w:t>, а также аттестованного на право занятия должности в установленном порядке (за исключением соискателей лицензии (лицензиатов), осуществляющих перевозки пассажиров с использованием маломерных судов);</w:t>
      </w:r>
    </w:p>
    <w:p w:rsidR="00C5759D" w:rsidRPr="009419F1" w:rsidRDefault="00C5759D">
      <w:pPr>
        <w:pStyle w:val="ConsPlusNormal"/>
        <w:spacing w:before="200"/>
        <w:ind w:firstLine="540"/>
        <w:jc w:val="both"/>
      </w:pPr>
      <w:bookmarkStart w:id="4" w:name="Par54"/>
      <w:bookmarkEnd w:id="4"/>
      <w:r w:rsidRPr="009419F1">
        <w:t>в) наличие у соискателя лицензии (лицензиата) договоров страхования жизни и здоровья членов экипажей судов при исполнении ими служебных обязанностей в соответствии с пунктом 4 статьи 28 Кодекса внутреннего водного транспорта Российской Федерации;</w:t>
      </w:r>
    </w:p>
    <w:p w:rsidR="00C5759D" w:rsidRPr="009419F1" w:rsidRDefault="00C5759D">
      <w:pPr>
        <w:pStyle w:val="ConsPlusNormal"/>
        <w:spacing w:before="200"/>
        <w:ind w:firstLine="540"/>
        <w:jc w:val="both"/>
      </w:pPr>
      <w:bookmarkStart w:id="5" w:name="Par55"/>
      <w:bookmarkEnd w:id="5"/>
      <w:r w:rsidRPr="009419F1">
        <w:t>г) наличие для каждого судна (за исключением маломерного судна), предназначенного для перевозки пассажиров, следующих документов:</w:t>
      </w:r>
    </w:p>
    <w:p w:rsidR="00C5759D" w:rsidRPr="009419F1" w:rsidRDefault="00C5759D">
      <w:pPr>
        <w:pStyle w:val="ConsPlusNormal"/>
        <w:spacing w:before="200"/>
        <w:ind w:firstLine="540"/>
        <w:jc w:val="both"/>
      </w:pPr>
      <w:r w:rsidRPr="009419F1">
        <w:t>свидетельство о праве собственности на судно или копия свидетельства о праве собственности на судно, заверенная органом, выдавшим такое свидетельство, или нотариусом;</w:t>
      </w:r>
    </w:p>
    <w:p w:rsidR="00C5759D" w:rsidRPr="009419F1" w:rsidRDefault="00C5759D">
      <w:pPr>
        <w:pStyle w:val="ConsPlusNormal"/>
        <w:spacing w:before="200"/>
        <w:ind w:firstLine="540"/>
        <w:jc w:val="both"/>
      </w:pPr>
      <w:r w:rsidRPr="009419F1">
        <w:t>свидетельство о праве плавания судна под Государственным флагом Российской Федерации;</w:t>
      </w:r>
    </w:p>
    <w:p w:rsidR="00C5759D" w:rsidRPr="009419F1" w:rsidRDefault="00C5759D">
      <w:pPr>
        <w:pStyle w:val="ConsPlusNormal"/>
        <w:spacing w:before="200"/>
        <w:ind w:firstLine="540"/>
        <w:jc w:val="both"/>
      </w:pPr>
      <w:r w:rsidRPr="009419F1">
        <w:t>свидетельство о годности судна к плаванию;</w:t>
      </w:r>
    </w:p>
    <w:p w:rsidR="00C5759D" w:rsidRPr="009419F1" w:rsidRDefault="00C5759D">
      <w:pPr>
        <w:pStyle w:val="ConsPlusNormal"/>
        <w:spacing w:before="200"/>
        <w:ind w:firstLine="540"/>
        <w:jc w:val="both"/>
      </w:pPr>
      <w:r w:rsidRPr="009419F1">
        <w:t>судовое санитарное свидетельство;</w:t>
      </w:r>
    </w:p>
    <w:p w:rsidR="00C5759D" w:rsidRPr="009419F1" w:rsidRDefault="00C5759D">
      <w:pPr>
        <w:pStyle w:val="ConsPlusNormal"/>
        <w:spacing w:before="200"/>
        <w:ind w:firstLine="540"/>
        <w:jc w:val="both"/>
      </w:pPr>
      <w:r w:rsidRPr="009419F1">
        <w:t>свидетельство о предотвращении загрязнения окружающей среды с судна;</w:t>
      </w:r>
    </w:p>
    <w:p w:rsidR="00C5759D" w:rsidRPr="009419F1" w:rsidRDefault="00C5759D">
      <w:pPr>
        <w:pStyle w:val="ConsPlusNormal"/>
        <w:spacing w:before="200"/>
        <w:ind w:firstLine="540"/>
        <w:jc w:val="both"/>
      </w:pPr>
      <w:r w:rsidRPr="009419F1">
        <w:t>свидетельство или сертификат о минимальном составе экипажа судна;</w:t>
      </w:r>
    </w:p>
    <w:p w:rsidR="00C5759D" w:rsidRPr="009419F1" w:rsidRDefault="00C5759D">
      <w:pPr>
        <w:pStyle w:val="ConsPlusNormal"/>
        <w:spacing w:before="200"/>
        <w:ind w:firstLine="540"/>
        <w:jc w:val="both"/>
      </w:pPr>
      <w:r w:rsidRPr="009419F1">
        <w:t>свидетельство о классификации;</w:t>
      </w:r>
    </w:p>
    <w:p w:rsidR="00C5759D" w:rsidRPr="009419F1" w:rsidRDefault="00C5759D">
      <w:pPr>
        <w:pStyle w:val="ConsPlusNormal"/>
        <w:spacing w:before="200"/>
        <w:ind w:firstLine="540"/>
        <w:jc w:val="both"/>
      </w:pPr>
      <w:r w:rsidRPr="009419F1">
        <w:t>мерительное свидетельство;</w:t>
      </w:r>
    </w:p>
    <w:p w:rsidR="00C5759D" w:rsidRPr="009419F1" w:rsidRDefault="00C5759D">
      <w:pPr>
        <w:pStyle w:val="ConsPlusNormal"/>
        <w:spacing w:before="200"/>
        <w:ind w:firstLine="540"/>
        <w:jc w:val="both"/>
      </w:pPr>
      <w:bookmarkStart w:id="6" w:name="Par65"/>
      <w:bookmarkEnd w:id="6"/>
      <w:r w:rsidRPr="009419F1">
        <w:t>г(1)) наличие для каждого маломерного судна судового билета;</w:t>
      </w:r>
    </w:p>
    <w:p w:rsidR="00C5759D" w:rsidRPr="009419F1" w:rsidRDefault="00C5759D">
      <w:pPr>
        <w:pStyle w:val="ConsPlusNormal"/>
        <w:spacing w:before="200"/>
        <w:ind w:firstLine="540"/>
        <w:jc w:val="both"/>
      </w:pPr>
      <w:bookmarkStart w:id="7" w:name="Par67"/>
      <w:bookmarkEnd w:id="7"/>
      <w:r w:rsidRPr="009419F1">
        <w:lastRenderedPageBreak/>
        <w:t>д) наличие для каждого судна (за исключением маломерного судна) судового свидетельства об управлении безопасностью, предусмотренного статьей 34.1 Кодекса внутреннего водного транспорта Российской Федерации;</w:t>
      </w:r>
    </w:p>
    <w:p w:rsidR="00C5759D" w:rsidRPr="009419F1" w:rsidRDefault="00C5759D">
      <w:pPr>
        <w:pStyle w:val="ConsPlusNormal"/>
        <w:spacing w:before="200"/>
        <w:ind w:firstLine="540"/>
        <w:jc w:val="both"/>
      </w:pPr>
      <w:bookmarkStart w:id="8" w:name="Par69"/>
      <w:bookmarkEnd w:id="8"/>
      <w:r w:rsidRPr="009419F1">
        <w:t xml:space="preserve">е) наличие у соискателя лицензии (лицензиата) договора страхования гражданской ответственности перевозчика за причинение вреда жизни, здоровью и имуществу пассажиров в соответствии с Федеральным законом </w:t>
      </w:r>
      <w:r w:rsidR="009419F1">
        <w:t>«</w:t>
      </w:r>
      <w:r w:rsidRPr="009419F1">
        <w: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r w:rsidR="009419F1">
        <w:t>»</w:t>
      </w:r>
      <w:r w:rsidRPr="009419F1">
        <w:t>;</w:t>
      </w:r>
    </w:p>
    <w:p w:rsidR="00C5759D" w:rsidRPr="009419F1" w:rsidRDefault="00C5759D">
      <w:pPr>
        <w:pStyle w:val="ConsPlusNormal"/>
        <w:spacing w:before="200"/>
        <w:ind w:firstLine="540"/>
        <w:jc w:val="both"/>
      </w:pPr>
      <w:r w:rsidRPr="009419F1">
        <w:t>ж) наличие для каждого судна судового плана чрезвычайных мер по предотвращению загрязнения нефтью, предусмотренного статьей 39 Кодекса внутреннего водного транспорта Российской Федерации;</w:t>
      </w:r>
    </w:p>
    <w:p w:rsidR="00C5759D" w:rsidRPr="009419F1" w:rsidRDefault="00C5759D">
      <w:pPr>
        <w:pStyle w:val="ConsPlusNormal"/>
        <w:spacing w:before="200"/>
        <w:ind w:firstLine="540"/>
        <w:jc w:val="both"/>
      </w:pPr>
      <w:bookmarkStart w:id="9" w:name="Par73"/>
      <w:bookmarkEnd w:id="9"/>
      <w:r w:rsidRPr="009419F1">
        <w:t>з) наличие у соискателя лицензии (лицензиата) (за исключением соискателей лицензии (лицензиатов), осуществляющих перевозки пассажиров с использованием маломерных судов) документа, подтверждающего страхование или финансовое обеспечение страховых рисков возникновения ответственности соискателя лицензии (лицензиата) в соответствии со статьей 121 Кодекса внутреннего водного транспорта Российской Федерации.</w:t>
      </w:r>
    </w:p>
    <w:p w:rsidR="00C5759D" w:rsidRPr="009419F1" w:rsidRDefault="00C5759D">
      <w:pPr>
        <w:pStyle w:val="ConsPlusNormal"/>
        <w:spacing w:before="200"/>
        <w:ind w:firstLine="540"/>
        <w:jc w:val="both"/>
      </w:pPr>
      <w:r w:rsidRPr="009419F1">
        <w:t>5. Лицензионными требованиями, предъявляемыми к соискателю лицензии (лицензиату) при выполнении работ по перевозке морским транспортом пассажиров, являются:</w:t>
      </w:r>
    </w:p>
    <w:p w:rsidR="00C5759D" w:rsidRPr="009419F1" w:rsidRDefault="00C5759D">
      <w:pPr>
        <w:pStyle w:val="ConsPlusNormal"/>
        <w:spacing w:before="200"/>
        <w:ind w:firstLine="540"/>
        <w:jc w:val="both"/>
      </w:pPr>
      <w:bookmarkStart w:id="10" w:name="Par76"/>
      <w:bookmarkEnd w:id="10"/>
      <w:r w:rsidRPr="009419F1">
        <w:t xml:space="preserve">а) наличие у соискателя лицензии (лицензиата) на праве собственности или на ином законном основании судов, предназначенных для перевозки пассажиров, соответствующих требованиям технического регламента о безопасности объектов морского транспорта, утвержденного постановлением Правительства Российской Федерации от 12 августа 2010 г. </w:t>
      </w:r>
      <w:r w:rsidR="009419F1" w:rsidRPr="009419F1">
        <w:t>№</w:t>
      </w:r>
      <w:r w:rsidRPr="009419F1">
        <w:t xml:space="preserve"> 620;</w:t>
      </w:r>
    </w:p>
    <w:p w:rsidR="00C5759D" w:rsidRPr="009419F1" w:rsidRDefault="00C5759D">
      <w:pPr>
        <w:pStyle w:val="ConsPlusNormal"/>
        <w:spacing w:before="200"/>
        <w:ind w:firstLine="540"/>
        <w:jc w:val="both"/>
      </w:pPr>
      <w:bookmarkStart w:id="11" w:name="Par77"/>
      <w:bookmarkEnd w:id="11"/>
      <w:r w:rsidRPr="009419F1">
        <w:t>б) наличие у соискателя лицензии (лицензиата) системы управления безопасной эксплуатацией судов в соответствии с Международным кодексом по управлению безопасной эксплуатацией судов и предотвращению загрязнения и Международным кодексом по охране судов и портовых средств (для судов, к которым применяются требования соответствующего международного кодекса);</w:t>
      </w:r>
    </w:p>
    <w:p w:rsidR="00C5759D" w:rsidRPr="009419F1" w:rsidRDefault="00C5759D">
      <w:pPr>
        <w:pStyle w:val="ConsPlusNormal"/>
        <w:spacing w:before="200"/>
        <w:ind w:firstLine="540"/>
        <w:jc w:val="both"/>
      </w:pPr>
      <w:r w:rsidRPr="009419F1">
        <w:t>в) наличие судового плана чрезвычайных мер по борьбе с загрязнением нефтью, предусмотренного Международной конвенцией по предотвращению загрязнения с судов 1973 года (с изменениями, внесенными Протоколом 1978 года к ней), для каждого судна (для судов, к которым применяются требования указанной Конвенции);</w:t>
      </w:r>
    </w:p>
    <w:p w:rsidR="00C5759D" w:rsidRPr="009419F1" w:rsidRDefault="00C5759D">
      <w:pPr>
        <w:pStyle w:val="ConsPlusNormal"/>
        <w:spacing w:before="200"/>
        <w:ind w:firstLine="540"/>
        <w:jc w:val="both"/>
      </w:pPr>
      <w:bookmarkStart w:id="12" w:name="Par80"/>
      <w:bookmarkEnd w:id="12"/>
      <w:r w:rsidRPr="009419F1">
        <w:t xml:space="preserve">г) наличие у соискателя лицензии (лицензиата) должностного лица, осуществляющего контроль за соблюдением требований по обеспечению безопасности мореплавания и предотвращению загрязнения окружающей среды, имеющего стаж работы не менее 3 лет в должности капитана судна, старшего помощника капитана или старшего механика на морских судах, среднее профессиональное или высшее образование по специальности </w:t>
      </w:r>
      <w:r w:rsidR="009419F1">
        <w:t>«</w:t>
      </w:r>
      <w:r w:rsidRPr="009419F1">
        <w:t>судовождение</w:t>
      </w:r>
      <w:r w:rsidR="009419F1">
        <w:t>»</w:t>
      </w:r>
      <w:r w:rsidRPr="009419F1">
        <w:t xml:space="preserve"> или </w:t>
      </w:r>
      <w:r w:rsidR="009419F1">
        <w:t>«</w:t>
      </w:r>
      <w:r w:rsidRPr="009419F1">
        <w:t>эксплуатация судовых энергетических установок</w:t>
      </w:r>
      <w:r w:rsidR="009419F1">
        <w:t>»</w:t>
      </w:r>
      <w:r w:rsidRPr="009419F1">
        <w:t>, а также аттестованного на право занятия должности в установленном порядке (за исключением соискателей лицензии (лицензиатов), осуществляющих перевозки пассажиров с использованием маломерных судов);</w:t>
      </w:r>
    </w:p>
    <w:p w:rsidR="00C5759D" w:rsidRPr="009419F1" w:rsidRDefault="00C5759D">
      <w:pPr>
        <w:pStyle w:val="ConsPlusNormal"/>
        <w:spacing w:before="200"/>
        <w:ind w:firstLine="540"/>
        <w:jc w:val="both"/>
      </w:pPr>
      <w:bookmarkStart w:id="13" w:name="Par82"/>
      <w:bookmarkEnd w:id="13"/>
      <w:r w:rsidRPr="009419F1">
        <w:t>д) наличие у соискателя лицензии (лицензиата) договоров страхования жизни и здоровья членов экипажей судов при исполнении ими служебных обязанностей в соответствии с пунктом 2 статьи 60 Кодекса торгового мореплавания Российской Федерации;</w:t>
      </w:r>
    </w:p>
    <w:p w:rsidR="00C5759D" w:rsidRPr="009419F1" w:rsidRDefault="00C5759D">
      <w:pPr>
        <w:pStyle w:val="ConsPlusNormal"/>
        <w:spacing w:before="200"/>
        <w:ind w:firstLine="540"/>
        <w:jc w:val="both"/>
      </w:pPr>
      <w:bookmarkStart w:id="14" w:name="Par83"/>
      <w:bookmarkEnd w:id="14"/>
      <w:r w:rsidRPr="009419F1">
        <w:t>е) наличие для каждого судна (за исключением маломерного судна), предназначенного для перевозки пассажиров, следующих судовых документов:</w:t>
      </w:r>
    </w:p>
    <w:p w:rsidR="00C5759D" w:rsidRPr="009419F1" w:rsidRDefault="00C5759D">
      <w:pPr>
        <w:pStyle w:val="ConsPlusNormal"/>
        <w:spacing w:before="200"/>
        <w:ind w:firstLine="540"/>
        <w:jc w:val="both"/>
      </w:pPr>
      <w:r w:rsidRPr="009419F1">
        <w:t>свидетельство (временное свидетельство) о праве плавания под Государственным флагом Российской Федерации;</w:t>
      </w:r>
    </w:p>
    <w:p w:rsidR="00C5759D" w:rsidRPr="009419F1" w:rsidRDefault="00C5759D">
      <w:pPr>
        <w:pStyle w:val="ConsPlusNormal"/>
        <w:spacing w:before="200"/>
        <w:ind w:firstLine="540"/>
        <w:jc w:val="both"/>
      </w:pPr>
      <w:r w:rsidRPr="009419F1">
        <w:t>свидетельство о праве собственности на судно или копия свидетельства о праве собственности на судно, заверенная органом, выдавшим такое свидетельство, или нотариусом;</w:t>
      </w:r>
    </w:p>
    <w:p w:rsidR="00C5759D" w:rsidRPr="009419F1" w:rsidRDefault="00C5759D">
      <w:pPr>
        <w:pStyle w:val="ConsPlusNormal"/>
        <w:spacing w:before="200"/>
        <w:ind w:firstLine="540"/>
        <w:jc w:val="both"/>
      </w:pPr>
      <w:r w:rsidRPr="009419F1">
        <w:t>мерительное свидетельство;</w:t>
      </w:r>
    </w:p>
    <w:p w:rsidR="00C5759D" w:rsidRPr="009419F1" w:rsidRDefault="00C5759D">
      <w:pPr>
        <w:pStyle w:val="ConsPlusNormal"/>
        <w:spacing w:before="200"/>
        <w:ind w:firstLine="540"/>
        <w:jc w:val="both"/>
      </w:pPr>
      <w:r w:rsidRPr="009419F1">
        <w:t>классификационное свидетельство;</w:t>
      </w:r>
    </w:p>
    <w:p w:rsidR="00C5759D" w:rsidRPr="009419F1" w:rsidRDefault="00C5759D">
      <w:pPr>
        <w:pStyle w:val="ConsPlusNormal"/>
        <w:spacing w:before="200"/>
        <w:ind w:firstLine="540"/>
        <w:jc w:val="both"/>
      </w:pPr>
      <w:r w:rsidRPr="009419F1">
        <w:t>свидетельство о грузовой марке (при наличии);</w:t>
      </w:r>
    </w:p>
    <w:p w:rsidR="00C5759D" w:rsidRPr="009419F1" w:rsidRDefault="00C5759D">
      <w:pPr>
        <w:pStyle w:val="ConsPlusNormal"/>
        <w:spacing w:before="200"/>
        <w:ind w:firstLine="540"/>
        <w:jc w:val="both"/>
      </w:pPr>
      <w:r w:rsidRPr="009419F1">
        <w:t>свидетельство о предотвращении загрязнения нефтью;</w:t>
      </w:r>
    </w:p>
    <w:p w:rsidR="00C5759D" w:rsidRPr="009419F1" w:rsidRDefault="00C5759D">
      <w:pPr>
        <w:pStyle w:val="ConsPlusNormal"/>
        <w:spacing w:before="200"/>
        <w:ind w:firstLine="540"/>
        <w:jc w:val="both"/>
      </w:pPr>
      <w:r w:rsidRPr="009419F1">
        <w:lastRenderedPageBreak/>
        <w:t>пассажирское свидетельство (для пассажирского судна);</w:t>
      </w:r>
    </w:p>
    <w:p w:rsidR="00C5759D" w:rsidRPr="009419F1" w:rsidRDefault="00C5759D">
      <w:pPr>
        <w:pStyle w:val="ConsPlusNormal"/>
        <w:spacing w:before="200"/>
        <w:ind w:firstLine="540"/>
        <w:jc w:val="both"/>
      </w:pPr>
      <w:r w:rsidRPr="009419F1">
        <w:t>судовое санитарное свидетельство о праве плавания;</w:t>
      </w:r>
    </w:p>
    <w:p w:rsidR="00C5759D" w:rsidRPr="009419F1" w:rsidRDefault="00C5759D">
      <w:pPr>
        <w:pStyle w:val="ConsPlusNormal"/>
        <w:spacing w:before="200"/>
        <w:ind w:firstLine="540"/>
        <w:jc w:val="both"/>
      </w:pPr>
      <w:r w:rsidRPr="009419F1">
        <w:t>свидетельство или сертификат о минимальном составе экипажа судна;</w:t>
      </w:r>
    </w:p>
    <w:p w:rsidR="00C5759D" w:rsidRPr="009419F1" w:rsidRDefault="00C5759D">
      <w:pPr>
        <w:pStyle w:val="ConsPlusNormal"/>
        <w:spacing w:before="200"/>
        <w:ind w:firstLine="540"/>
        <w:jc w:val="both"/>
      </w:pPr>
      <w:bookmarkStart w:id="15" w:name="Par94"/>
      <w:bookmarkEnd w:id="15"/>
      <w:r w:rsidRPr="009419F1">
        <w:t>е(1)) наличие для каждого маломерного судна судового билета;</w:t>
      </w:r>
    </w:p>
    <w:p w:rsidR="00C5759D" w:rsidRPr="009419F1" w:rsidRDefault="00C5759D">
      <w:pPr>
        <w:pStyle w:val="ConsPlusNormal"/>
        <w:spacing w:before="200"/>
        <w:ind w:firstLine="540"/>
        <w:jc w:val="both"/>
      </w:pPr>
      <w:bookmarkStart w:id="16" w:name="Par96"/>
      <w:bookmarkEnd w:id="16"/>
      <w:r w:rsidRPr="009419F1">
        <w:t>ж) наличие для каждого судна вместимостью более чем 1000 свидетельства о страховании или об ином финансовом обеспечении гражданской ответственности за ущерб от загрязнения бункерным топливом в соответствии со статьями 336.6 и 336.7 Кодекса торгового мореплавания Российской Федерации;</w:t>
      </w:r>
    </w:p>
    <w:p w:rsidR="00C5759D" w:rsidRPr="009419F1" w:rsidRDefault="00C5759D">
      <w:pPr>
        <w:pStyle w:val="ConsPlusNormal"/>
        <w:spacing w:before="200"/>
        <w:ind w:firstLine="540"/>
        <w:jc w:val="both"/>
      </w:pPr>
      <w:bookmarkStart w:id="17" w:name="Par98"/>
      <w:bookmarkEnd w:id="17"/>
      <w:r w:rsidRPr="009419F1">
        <w:t xml:space="preserve">з) наличие у соискателя лицензии (лицензиата) договора страхования гражданской ответственности за причинение вреда жизни, здоровью и имуществу пассажиров в соответствии с Федеральным законом </w:t>
      </w:r>
      <w:r w:rsidR="009419F1">
        <w:t>«</w:t>
      </w:r>
      <w:r w:rsidRPr="009419F1">
        <w: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r w:rsidR="009419F1">
        <w:t>»</w:t>
      </w:r>
      <w:r w:rsidRPr="009419F1">
        <w:t>.</w:t>
      </w:r>
    </w:p>
    <w:p w:rsidR="00C5759D" w:rsidRPr="009419F1" w:rsidRDefault="00C5759D">
      <w:pPr>
        <w:pStyle w:val="ConsPlusNormal"/>
        <w:spacing w:before="200"/>
        <w:ind w:firstLine="540"/>
        <w:jc w:val="both"/>
      </w:pPr>
      <w:r w:rsidRPr="009419F1">
        <w:t>6. Осуществление деятельности по перевозкам внутренним водным транспортом, морским транспортом пассажиров с грубым нарушением лицензионных требований влечет за собой ответственность, установленную законодательством Российской Федерации.</w:t>
      </w:r>
    </w:p>
    <w:p w:rsidR="00C5759D" w:rsidRPr="009419F1" w:rsidRDefault="00C5759D">
      <w:pPr>
        <w:pStyle w:val="ConsPlusNormal"/>
        <w:spacing w:before="200"/>
        <w:ind w:firstLine="540"/>
        <w:jc w:val="both"/>
      </w:pPr>
      <w:r w:rsidRPr="009419F1">
        <w:t xml:space="preserve">К грубым нарушениям лицензионных требований относятся нарушения требований, указанных в подпунктах </w:t>
      </w:r>
      <w:r w:rsidR="009419F1">
        <w:t>«</w:t>
      </w:r>
      <w:r w:rsidRPr="009419F1">
        <w:t>а</w:t>
      </w:r>
      <w:r w:rsidR="009419F1">
        <w:t>»</w:t>
      </w:r>
      <w:r w:rsidRPr="009419F1">
        <w:t xml:space="preserve">, </w:t>
      </w:r>
      <w:r w:rsidR="009419F1">
        <w:t>«</w:t>
      </w:r>
      <w:r w:rsidRPr="009419F1">
        <w:t>в</w:t>
      </w:r>
      <w:r w:rsidR="009419F1">
        <w:t>»</w:t>
      </w:r>
      <w:r w:rsidRPr="009419F1">
        <w:t xml:space="preserve">, </w:t>
      </w:r>
      <w:r w:rsidR="009419F1">
        <w:t>«</w:t>
      </w:r>
      <w:r w:rsidRPr="009419F1">
        <w:t>д</w:t>
      </w:r>
      <w:r w:rsidR="009419F1">
        <w:t>»</w:t>
      </w:r>
      <w:r w:rsidRPr="009419F1">
        <w:t xml:space="preserve">, </w:t>
      </w:r>
      <w:r w:rsidR="009419F1">
        <w:t>«</w:t>
      </w:r>
      <w:r w:rsidRPr="009419F1">
        <w:t>е</w:t>
      </w:r>
      <w:r w:rsidR="009419F1">
        <w:t>»</w:t>
      </w:r>
      <w:r w:rsidRPr="009419F1">
        <w:t xml:space="preserve"> и </w:t>
      </w:r>
      <w:r w:rsidR="009419F1">
        <w:t>«</w:t>
      </w:r>
      <w:r w:rsidRPr="009419F1">
        <w:t>з</w:t>
      </w:r>
      <w:r w:rsidR="009419F1">
        <w:t>»</w:t>
      </w:r>
      <w:r w:rsidRPr="009419F1">
        <w:t xml:space="preserve"> пункта 4 и подпунктах </w:t>
      </w:r>
      <w:r w:rsidR="009419F1">
        <w:t>«</w:t>
      </w:r>
      <w:r w:rsidRPr="009419F1">
        <w:t>а</w:t>
      </w:r>
      <w:r w:rsidR="009419F1">
        <w:t>»</w:t>
      </w:r>
      <w:r w:rsidRPr="009419F1">
        <w:t xml:space="preserve">, </w:t>
      </w:r>
      <w:r w:rsidR="009419F1">
        <w:t>«</w:t>
      </w:r>
      <w:r w:rsidRPr="009419F1">
        <w:t>б</w:t>
      </w:r>
      <w:r w:rsidR="009419F1">
        <w:t>»</w:t>
      </w:r>
      <w:r w:rsidRPr="009419F1">
        <w:t xml:space="preserve">, </w:t>
      </w:r>
      <w:r w:rsidR="009419F1">
        <w:t>«</w:t>
      </w:r>
      <w:r w:rsidRPr="009419F1">
        <w:t>д</w:t>
      </w:r>
      <w:r w:rsidR="009419F1">
        <w:t>»</w:t>
      </w:r>
      <w:r w:rsidRPr="009419F1">
        <w:t xml:space="preserve"> и </w:t>
      </w:r>
      <w:r w:rsidR="009419F1">
        <w:t>«</w:t>
      </w:r>
      <w:r w:rsidRPr="009419F1">
        <w:t>з</w:t>
      </w:r>
      <w:r w:rsidR="009419F1">
        <w:t>»</w:t>
      </w:r>
      <w:r w:rsidRPr="009419F1">
        <w:t xml:space="preserve"> пункта 5 настоящего Положения, повлекшие за собой последствия, установленные частью 11 статьи 19 Федерального закона </w:t>
      </w:r>
      <w:r w:rsidR="009419F1">
        <w:t>«</w:t>
      </w:r>
      <w:r w:rsidRPr="009419F1">
        <w:t>О лицензировании отдельных видов деятельности</w:t>
      </w:r>
      <w:r w:rsidR="009419F1">
        <w:t>»</w:t>
      </w:r>
      <w:r w:rsidRPr="009419F1">
        <w:t>.</w:t>
      </w:r>
    </w:p>
    <w:p w:rsidR="00C5759D" w:rsidRPr="009419F1" w:rsidRDefault="00C5759D">
      <w:pPr>
        <w:pStyle w:val="ConsPlusNormal"/>
        <w:spacing w:before="200"/>
        <w:ind w:firstLine="540"/>
        <w:jc w:val="both"/>
      </w:pPr>
      <w:r w:rsidRPr="009419F1">
        <w:t xml:space="preserve">7. Для получения лицензии соискатель лицензии направляет или представляет в лицензирующий орган заявление и документы (копии документов), указанные в части первой и пунктах 2 и 4 части третьей статьи 13 Федерального закона </w:t>
      </w:r>
      <w:r w:rsidR="009419F1">
        <w:t>«</w:t>
      </w:r>
      <w:r w:rsidRPr="009419F1">
        <w:t>О лицензировании отдельных видов деятельности</w:t>
      </w:r>
      <w:r w:rsidR="009419F1">
        <w:t>»</w:t>
      </w:r>
      <w:r w:rsidRPr="009419F1">
        <w:t>, а также следующие документы:</w:t>
      </w:r>
    </w:p>
    <w:p w:rsidR="00C5759D" w:rsidRPr="009419F1" w:rsidRDefault="00C5759D">
      <w:pPr>
        <w:pStyle w:val="ConsPlusNormal"/>
        <w:spacing w:before="200"/>
        <w:ind w:firstLine="540"/>
        <w:jc w:val="both"/>
      </w:pPr>
      <w:r w:rsidRPr="009419F1">
        <w:t xml:space="preserve">а) заверенная лицензиатом (соискателем лицензии) копия приказа о назначении у соискателя лицензии (лицензиата) должностного лица, указанного в подпункте </w:t>
      </w:r>
      <w:r w:rsidR="009419F1">
        <w:t>«</w:t>
      </w:r>
      <w:r w:rsidRPr="009419F1">
        <w:t>б</w:t>
      </w:r>
      <w:r w:rsidR="009419F1">
        <w:t>»</w:t>
      </w:r>
      <w:r w:rsidRPr="009419F1">
        <w:t xml:space="preserve"> пункта 4 или подпункте </w:t>
      </w:r>
      <w:r w:rsidR="009419F1">
        <w:t>«</w:t>
      </w:r>
      <w:r w:rsidRPr="009419F1">
        <w:t>г</w:t>
      </w:r>
      <w:r w:rsidR="009419F1">
        <w:t>»</w:t>
      </w:r>
      <w:r w:rsidRPr="009419F1">
        <w:t xml:space="preserve"> пункта 5 настоящего Положения, с приложением копий документов, подтверждающих наличие соответствующего профессионального образования и стажа работы, а также копия удостоверения о прохождении аттестации в установленном порядке (за исключением соискателей лицензии (лицензиатов), осуществляющих перевозки пассажиров с использованием маломерных судов);</w:t>
      </w:r>
    </w:p>
    <w:p w:rsidR="00C5759D" w:rsidRPr="009419F1" w:rsidRDefault="00C5759D">
      <w:pPr>
        <w:pStyle w:val="ConsPlusNormal"/>
        <w:spacing w:before="200"/>
        <w:ind w:firstLine="540"/>
        <w:jc w:val="both"/>
      </w:pPr>
      <w:r w:rsidRPr="009419F1">
        <w:t>б) перечень судов, которые будут использоваться для перевозки пассажиров;</w:t>
      </w:r>
    </w:p>
    <w:p w:rsidR="00C5759D" w:rsidRPr="009419F1" w:rsidRDefault="00C5759D">
      <w:pPr>
        <w:pStyle w:val="ConsPlusNormal"/>
        <w:spacing w:before="200"/>
        <w:ind w:firstLine="540"/>
        <w:jc w:val="both"/>
      </w:pPr>
      <w:r w:rsidRPr="009419F1">
        <w:t>в) копии правоустанавливающих документов, на основании которых будут использоваться суда;</w:t>
      </w:r>
    </w:p>
    <w:p w:rsidR="00C5759D" w:rsidRPr="009419F1" w:rsidRDefault="00C5759D">
      <w:pPr>
        <w:pStyle w:val="ConsPlusNormal"/>
        <w:spacing w:before="200"/>
        <w:ind w:firstLine="540"/>
        <w:jc w:val="both"/>
      </w:pPr>
      <w:r w:rsidRPr="009419F1">
        <w:t>г) копии договоров страхования жизни и здоровья членов экипажей судов при исполнении ими служебных обязанностей;</w:t>
      </w:r>
    </w:p>
    <w:p w:rsidR="00C5759D" w:rsidRPr="009419F1" w:rsidRDefault="00C5759D">
      <w:pPr>
        <w:pStyle w:val="ConsPlusNormal"/>
        <w:spacing w:before="200"/>
        <w:ind w:firstLine="540"/>
        <w:jc w:val="both"/>
      </w:pPr>
      <w:r w:rsidRPr="009419F1">
        <w:t>д) копия документа о соответствии Международному кодексу по управлению безопасностью и копия свидетельства об управлении безопасностью для каждого заявленного судна (для судов, к которым применяются требования указанного Кодекса);</w:t>
      </w:r>
    </w:p>
    <w:p w:rsidR="00C5759D" w:rsidRPr="009419F1" w:rsidRDefault="00C5759D">
      <w:pPr>
        <w:pStyle w:val="ConsPlusNormal"/>
        <w:spacing w:before="200"/>
        <w:ind w:firstLine="540"/>
        <w:jc w:val="both"/>
      </w:pPr>
      <w:r w:rsidRPr="009419F1">
        <w:t>е) копия документа о соответствии системы управления безопасностью судов, предусмотренного статьей 34.1 Кодекса внутреннего водного транспорта Российской Федерации (за исключением соискателей лицензии (лицензиатов), осуществляющих перевозки пассажиров с использованием маломерных судов), и копия судового свидетельства об управлении безопасностью для каждого заявленного судна (за исключением маломерного судна), осуществляющего перевозки пассажиров на внутренних водных путях Российской Федерации;</w:t>
      </w:r>
    </w:p>
    <w:p w:rsidR="00C5759D" w:rsidRPr="009419F1" w:rsidRDefault="00C5759D">
      <w:pPr>
        <w:pStyle w:val="ConsPlusNormal"/>
        <w:spacing w:before="200"/>
        <w:ind w:firstLine="540"/>
        <w:jc w:val="both"/>
      </w:pPr>
      <w:r w:rsidRPr="009419F1">
        <w:t xml:space="preserve">ж) копии документов, указанных в подпунктах </w:t>
      </w:r>
      <w:r w:rsidR="009419F1">
        <w:t>«</w:t>
      </w:r>
      <w:r w:rsidRPr="009419F1">
        <w:t>е</w:t>
      </w:r>
      <w:r w:rsidR="009419F1">
        <w:t>»</w:t>
      </w:r>
      <w:r w:rsidRPr="009419F1">
        <w:t xml:space="preserve"> и </w:t>
      </w:r>
      <w:r w:rsidR="009419F1">
        <w:t>«</w:t>
      </w:r>
      <w:r w:rsidRPr="009419F1">
        <w:t>з</w:t>
      </w:r>
      <w:r w:rsidR="009419F1">
        <w:t>»</w:t>
      </w:r>
      <w:r w:rsidRPr="009419F1">
        <w:t xml:space="preserve"> пункта 4 и подпунктах </w:t>
      </w:r>
      <w:r w:rsidR="009419F1">
        <w:t>«</w:t>
      </w:r>
      <w:r w:rsidRPr="009419F1">
        <w:t>ж</w:t>
      </w:r>
      <w:r w:rsidR="009419F1">
        <w:t>»</w:t>
      </w:r>
      <w:r w:rsidRPr="009419F1">
        <w:t xml:space="preserve"> и </w:t>
      </w:r>
      <w:r w:rsidR="009419F1">
        <w:t>«</w:t>
      </w:r>
      <w:r w:rsidRPr="009419F1">
        <w:t>з</w:t>
      </w:r>
      <w:r w:rsidR="009419F1">
        <w:t>»</w:t>
      </w:r>
      <w:r w:rsidRPr="009419F1">
        <w:t xml:space="preserve"> пункта 5 настоящего Положения;</w:t>
      </w:r>
    </w:p>
    <w:p w:rsidR="00C5759D" w:rsidRPr="009419F1" w:rsidRDefault="00C5759D">
      <w:pPr>
        <w:pStyle w:val="ConsPlusNormal"/>
        <w:spacing w:before="200"/>
        <w:ind w:firstLine="540"/>
        <w:jc w:val="both"/>
      </w:pPr>
      <w:r w:rsidRPr="009419F1">
        <w:t xml:space="preserve">з) копии судовых документов, предусмотренных подпунктами </w:t>
      </w:r>
      <w:r w:rsidR="009419F1">
        <w:t>«</w:t>
      </w:r>
      <w:r w:rsidRPr="009419F1">
        <w:t>г</w:t>
      </w:r>
      <w:r w:rsidR="009419F1">
        <w:t>»</w:t>
      </w:r>
      <w:r w:rsidRPr="009419F1">
        <w:t xml:space="preserve"> и </w:t>
      </w:r>
      <w:r w:rsidR="009419F1">
        <w:t>«</w:t>
      </w:r>
      <w:r w:rsidRPr="009419F1">
        <w:t>г(1)</w:t>
      </w:r>
      <w:r w:rsidR="009419F1">
        <w:t>»</w:t>
      </w:r>
      <w:r w:rsidRPr="009419F1">
        <w:t xml:space="preserve"> пункта 4 и подпунктами </w:t>
      </w:r>
      <w:r w:rsidR="009419F1">
        <w:t>«</w:t>
      </w:r>
      <w:r w:rsidRPr="009419F1">
        <w:t>е</w:t>
      </w:r>
      <w:r w:rsidR="009419F1">
        <w:t>»</w:t>
      </w:r>
      <w:r w:rsidRPr="009419F1">
        <w:t xml:space="preserve"> и </w:t>
      </w:r>
      <w:r w:rsidR="009419F1">
        <w:t>«</w:t>
      </w:r>
      <w:r w:rsidRPr="009419F1">
        <w:t>е(1)</w:t>
      </w:r>
      <w:r w:rsidR="009419F1">
        <w:t>»</w:t>
      </w:r>
      <w:r w:rsidRPr="009419F1">
        <w:t xml:space="preserve"> пункта 5 настоящего Положения (представляются по желанию заявителя).</w:t>
      </w:r>
    </w:p>
    <w:p w:rsidR="00C5759D" w:rsidRPr="009419F1" w:rsidRDefault="00C5759D">
      <w:pPr>
        <w:pStyle w:val="ConsPlusNormal"/>
        <w:spacing w:before="200"/>
        <w:ind w:firstLine="540"/>
        <w:jc w:val="both"/>
      </w:pPr>
      <w:r w:rsidRPr="009419F1">
        <w:t xml:space="preserve">8. При намерении лицензиата выполнять новые виды работ, составляющих лицензируемый вид деятельности, в заявлении о переоформлении лицензии указываются сведения об этих видах работ и </w:t>
      </w:r>
      <w:r w:rsidRPr="009419F1">
        <w:lastRenderedPageBreak/>
        <w:t>следующие сведения:</w:t>
      </w:r>
    </w:p>
    <w:p w:rsidR="00C5759D" w:rsidRPr="009419F1" w:rsidRDefault="00C5759D">
      <w:pPr>
        <w:pStyle w:val="ConsPlusNormal"/>
        <w:spacing w:before="200"/>
        <w:ind w:firstLine="540"/>
        <w:jc w:val="both"/>
      </w:pPr>
      <w:r w:rsidRPr="009419F1">
        <w:t>сведения о судах, которые будут использоваться для перевозки пассажиров, с указанием оснований, дающих право на их использование, с приложением копий правоустанавливающих документов на каждое судно (договора бербоут-чартера, договора аренды судна без экипажа, договора субаренды);</w:t>
      </w:r>
    </w:p>
    <w:p w:rsidR="00C5759D" w:rsidRPr="009419F1" w:rsidRDefault="00C5759D">
      <w:pPr>
        <w:pStyle w:val="ConsPlusNormal"/>
        <w:spacing w:before="200"/>
        <w:ind w:firstLine="540"/>
        <w:jc w:val="both"/>
      </w:pPr>
      <w:r w:rsidRPr="009419F1">
        <w:t xml:space="preserve">сведения о страховании жизни и здоровья членов экипажей судов при исполнении ими служебных обязанностей и о страховании гражданской ответственности за причинение вреда жизни, здоровью и имуществу пассажиров в соответствии с Федеральным законом </w:t>
      </w:r>
      <w:r w:rsidR="009419F1">
        <w:t>«</w:t>
      </w:r>
      <w:r w:rsidRPr="009419F1">
        <w: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 перевозках пассажиров метрополитеном;</w:t>
      </w:r>
    </w:p>
    <w:p w:rsidR="00C5759D" w:rsidRPr="009419F1" w:rsidRDefault="00C5759D">
      <w:pPr>
        <w:pStyle w:val="ConsPlusNormal"/>
        <w:spacing w:before="200"/>
        <w:ind w:firstLine="540"/>
        <w:jc w:val="both"/>
      </w:pPr>
      <w:r w:rsidRPr="009419F1">
        <w:t xml:space="preserve">сведения о страховании или об ином финансовом обеспечении гражданской ответственности в соответствии с подпунктом </w:t>
      </w:r>
      <w:r w:rsidR="009419F1">
        <w:t>«</w:t>
      </w:r>
      <w:r w:rsidRPr="009419F1">
        <w:t>з</w:t>
      </w:r>
      <w:r w:rsidR="009419F1">
        <w:t>»</w:t>
      </w:r>
      <w:r w:rsidRPr="009419F1">
        <w:t xml:space="preserve"> пункта 4 и подпунктом </w:t>
      </w:r>
      <w:r w:rsidR="009419F1">
        <w:t>«</w:t>
      </w:r>
      <w:r w:rsidRPr="009419F1">
        <w:t>ж</w:t>
      </w:r>
      <w:r w:rsidR="009419F1">
        <w:t>»</w:t>
      </w:r>
      <w:r w:rsidRPr="009419F1">
        <w:t xml:space="preserve"> пункта 5 настоящего Положения.</w:t>
      </w:r>
    </w:p>
    <w:p w:rsidR="00C5759D" w:rsidRPr="009419F1" w:rsidRDefault="00C5759D">
      <w:pPr>
        <w:pStyle w:val="ConsPlusNormal"/>
        <w:spacing w:before="200"/>
        <w:ind w:firstLine="540"/>
        <w:jc w:val="both"/>
      </w:pPr>
      <w:r w:rsidRPr="009419F1">
        <w:t xml:space="preserve">9. При проведении проверки наличия для судна, которое будет использоваться для перевозки пассажиров, судовых документов, а также сведений, содержащихся в представленных соискателем лицензии (лицензиатом) заявлении и прилагаемых к нему документах, соответствия соискателя лицензии (лицензиата) лицензионным требованиям лицензирующий орган запрашивает необходимые для предоставления государственных услуг в области лицензирования сведения, находящиеся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им организаций, в порядке, установленном Федеральным законом </w:t>
      </w:r>
      <w:r w:rsidR="009419F1">
        <w:t>«</w:t>
      </w:r>
      <w:r w:rsidRPr="009419F1">
        <w:t>Об организации предоставления государственных и муниципальных услуг</w:t>
      </w:r>
      <w:r w:rsidR="009419F1">
        <w:t>»</w:t>
      </w:r>
      <w:r w:rsidRPr="009419F1">
        <w:t>.</w:t>
      </w:r>
    </w:p>
    <w:p w:rsidR="00C5759D" w:rsidRPr="009419F1" w:rsidRDefault="00C5759D">
      <w:pPr>
        <w:pStyle w:val="ConsPlusNormal"/>
        <w:spacing w:before="200"/>
        <w:ind w:firstLine="540"/>
        <w:jc w:val="both"/>
      </w:pPr>
      <w:r w:rsidRPr="009419F1">
        <w:t xml:space="preserve">10. Информация, относящаяся к осуществлению перевозок пассажиров, установленная статьей 21 Федерального закона </w:t>
      </w:r>
      <w:r w:rsidR="009419F1">
        <w:t>«</w:t>
      </w:r>
      <w:r w:rsidRPr="009419F1">
        <w:t>О лицензировании отдельных видов деятельности</w:t>
      </w:r>
      <w:r w:rsidR="009419F1">
        <w:t>»</w:t>
      </w:r>
      <w:r w:rsidRPr="009419F1">
        <w:t>, размещается на безвозмездной основе в официальных электронных или печатных средствах массовой информации лицензирующего органа, а также на информационных стендах в помещениях лицензирующего органа в течение 10 рабочих дней со дня:</w:t>
      </w:r>
    </w:p>
    <w:p w:rsidR="00C5759D" w:rsidRPr="009419F1" w:rsidRDefault="00C5759D">
      <w:pPr>
        <w:pStyle w:val="ConsPlusNormal"/>
        <w:spacing w:before="200"/>
        <w:ind w:firstLine="540"/>
        <w:jc w:val="both"/>
      </w:pPr>
      <w:r w:rsidRPr="009419F1">
        <w:t>а) официального опубликования нормативных правовых актов, устанавливающих обязательные требования к перевозке пассажиров;</w:t>
      </w:r>
    </w:p>
    <w:p w:rsidR="00C5759D" w:rsidRPr="009419F1" w:rsidRDefault="00C5759D">
      <w:pPr>
        <w:pStyle w:val="ConsPlusNormal"/>
        <w:spacing w:before="200"/>
        <w:ind w:firstLine="540"/>
        <w:jc w:val="both"/>
      </w:pPr>
      <w:r w:rsidRPr="009419F1">
        <w:t>б) принятия лицензирующим органом решения о предоставлении лицензии, переоформлении лицензии, приостановлении или возобновлении ее действия;</w:t>
      </w:r>
    </w:p>
    <w:p w:rsidR="00C5759D" w:rsidRPr="009419F1" w:rsidRDefault="00C5759D">
      <w:pPr>
        <w:pStyle w:val="ConsPlusNormal"/>
        <w:spacing w:before="200"/>
        <w:ind w:firstLine="540"/>
        <w:jc w:val="both"/>
      </w:pPr>
      <w:r w:rsidRPr="009419F1">
        <w:t>в) получения от Федеральной налоговой службы сведений о ликвидации юридического лица или прекращении его деятельности в результате реорганизации, прекращении физическим лицом деятельности в качестве индивидуального предпринимателя;</w:t>
      </w:r>
    </w:p>
    <w:p w:rsidR="00C5759D" w:rsidRPr="009419F1" w:rsidRDefault="00C5759D">
      <w:pPr>
        <w:pStyle w:val="ConsPlusNormal"/>
        <w:spacing w:before="200"/>
        <w:ind w:firstLine="540"/>
        <w:jc w:val="both"/>
      </w:pPr>
      <w:r w:rsidRPr="009419F1">
        <w:t>г) вступления в законную силу решения суда об аннулировании лицензии.</w:t>
      </w:r>
    </w:p>
    <w:p w:rsidR="00C5759D" w:rsidRPr="009419F1" w:rsidRDefault="00C5759D">
      <w:pPr>
        <w:pStyle w:val="ConsPlusNormal"/>
        <w:spacing w:before="200"/>
        <w:ind w:firstLine="540"/>
        <w:jc w:val="both"/>
      </w:pPr>
      <w:r w:rsidRPr="009419F1">
        <w:t xml:space="preserve">11. Представление соискателем лицензии заявления и документов, необходимых для получения лицензии, их прием лицензирующим органом, принятие решений о предоставлении лицензии (об отказе в предоставлении лицензии), переоформлении лицензии, приостановлении, возобновлении ее действия, об аннулировании лицензии, предоставление дубликата и копии лицензии, а также ведение информационного ресурса и реестра лицензий и предоставление сведений, содержащихся в информационном ресурсе и реестре лицензий, осуществляются в порядке, установленном Федеральным законом </w:t>
      </w:r>
      <w:r w:rsidR="009419F1">
        <w:t>«</w:t>
      </w:r>
      <w:r w:rsidRPr="009419F1">
        <w:t>О лицензировании отдельных видов деятельности</w:t>
      </w:r>
      <w:r w:rsidR="009419F1">
        <w:t>»</w:t>
      </w:r>
      <w:r w:rsidRPr="009419F1">
        <w:t>.</w:t>
      </w:r>
    </w:p>
    <w:p w:rsidR="00C5759D" w:rsidRPr="009419F1" w:rsidRDefault="00C5759D">
      <w:pPr>
        <w:pStyle w:val="ConsPlusNormal"/>
        <w:spacing w:before="200"/>
        <w:ind w:firstLine="540"/>
        <w:jc w:val="both"/>
      </w:pPr>
      <w:r w:rsidRPr="009419F1">
        <w:t>Заявление о предоставлении лицензии и прилагаемые к нему документы соискатель лицензии вправе направить в лицензирующий орган в форме электронных документов, подписанных усиленной квалифицированной электронной подписью соискателя лицензии.</w:t>
      </w:r>
    </w:p>
    <w:p w:rsidR="00C5759D" w:rsidRPr="009419F1" w:rsidRDefault="00C5759D">
      <w:pPr>
        <w:pStyle w:val="ConsPlusNormal"/>
        <w:spacing w:before="200"/>
        <w:ind w:firstLine="540"/>
        <w:jc w:val="both"/>
      </w:pPr>
      <w:r w:rsidRPr="009419F1">
        <w:t xml:space="preserve">12. Лицензионный контроль осуществляется в порядке, предусмотренном Федеральным законом </w:t>
      </w:r>
      <w:r w:rsidR="009419F1">
        <w:t>«</w:t>
      </w:r>
      <w:r w:rsidRPr="009419F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9419F1">
        <w:t>»</w:t>
      </w:r>
      <w:r w:rsidRPr="009419F1">
        <w:t xml:space="preserve"> с учетом особенностей, установленных Федеральным законом </w:t>
      </w:r>
      <w:r w:rsidR="009419F1">
        <w:t>«</w:t>
      </w:r>
      <w:r w:rsidRPr="009419F1">
        <w:t>О лицензировании отдельных видов деятельности</w:t>
      </w:r>
      <w:r w:rsidR="009419F1">
        <w:t>»</w:t>
      </w:r>
      <w:r w:rsidRPr="009419F1">
        <w:t>.</w:t>
      </w:r>
    </w:p>
    <w:p w:rsidR="00C5759D" w:rsidRPr="009419F1" w:rsidRDefault="00C5759D">
      <w:pPr>
        <w:pStyle w:val="ConsPlusNormal"/>
        <w:spacing w:before="200"/>
        <w:ind w:firstLine="540"/>
        <w:jc w:val="both"/>
      </w:pPr>
      <w:r w:rsidRPr="009419F1">
        <w:t>13. За предоставление лицензирующим органом лицензии, ее переоформление и выдачу дубликата лицензии на бумажном носителе уплачивается государственная пошлина в размерах и порядке, которые установлены законодательством Российской Федерации о налогах и сборах.</w:t>
      </w:r>
    </w:p>
    <w:p w:rsidR="00C5759D" w:rsidRPr="009419F1" w:rsidRDefault="00174B2E" w:rsidP="00174B2E">
      <w:pPr>
        <w:pStyle w:val="ConsPlusNormal"/>
        <w:jc w:val="right"/>
        <w:outlineLvl w:val="0"/>
      </w:pPr>
      <w:r>
        <w:br w:type="page"/>
      </w:r>
      <w:r w:rsidR="00C5759D" w:rsidRPr="009419F1">
        <w:lastRenderedPageBreak/>
        <w:t>Утверждено</w:t>
      </w:r>
      <w:r>
        <w:br/>
      </w:r>
      <w:r w:rsidR="00C5759D" w:rsidRPr="009419F1">
        <w:t>постановлением Правительства</w:t>
      </w:r>
      <w:r>
        <w:br/>
      </w:r>
      <w:r w:rsidR="00C5759D" w:rsidRPr="009419F1">
        <w:t>Российской Федерации</w:t>
      </w:r>
      <w:r>
        <w:br/>
      </w:r>
      <w:r w:rsidR="00C5759D" w:rsidRPr="009419F1">
        <w:t>от 6 марта 2012 г</w:t>
      </w:r>
      <w:r>
        <w:t>ода</w:t>
      </w:r>
      <w:r w:rsidR="00C5759D" w:rsidRPr="009419F1">
        <w:t xml:space="preserve"> </w:t>
      </w:r>
      <w:r w:rsidR="009419F1" w:rsidRPr="009419F1">
        <w:t>№</w:t>
      </w:r>
      <w:r w:rsidR="00C5759D" w:rsidRPr="009419F1">
        <w:t xml:space="preserve"> 193</w:t>
      </w:r>
    </w:p>
    <w:p w:rsidR="00C5759D" w:rsidRPr="009419F1" w:rsidRDefault="00C5759D">
      <w:pPr>
        <w:pStyle w:val="ConsPlusNormal"/>
        <w:ind w:firstLine="540"/>
        <w:jc w:val="both"/>
      </w:pPr>
    </w:p>
    <w:p w:rsidR="00C5759D" w:rsidRPr="00174B2E" w:rsidRDefault="00C5759D">
      <w:pPr>
        <w:pStyle w:val="ConsPlusTitle"/>
        <w:jc w:val="center"/>
        <w:rPr>
          <w:sz w:val="24"/>
        </w:rPr>
      </w:pPr>
      <w:bookmarkStart w:id="18" w:name="Par146"/>
      <w:bookmarkEnd w:id="18"/>
      <w:r w:rsidRPr="00174B2E">
        <w:rPr>
          <w:sz w:val="24"/>
        </w:rPr>
        <w:t>ПОЛОЖЕНИЕ</w:t>
      </w:r>
      <w:r w:rsidR="00174B2E">
        <w:rPr>
          <w:sz w:val="24"/>
        </w:rPr>
        <w:br/>
      </w:r>
      <w:r w:rsidRPr="00174B2E">
        <w:rPr>
          <w:sz w:val="24"/>
        </w:rPr>
        <w:t>О ЛИЦЕНЗИРОВАНИИ ДЕЯТЕЛЬНОСТИ ПО ПЕРЕВОЗКАМ ВНУТРЕННИМ</w:t>
      </w:r>
      <w:r w:rsidR="00174B2E">
        <w:rPr>
          <w:sz w:val="24"/>
        </w:rPr>
        <w:t xml:space="preserve"> </w:t>
      </w:r>
      <w:r w:rsidRPr="00174B2E">
        <w:rPr>
          <w:sz w:val="24"/>
        </w:rPr>
        <w:t>ВОДНЫМ ТРАНСПОРТОМ, МОРСКИМ ТРАНСПОРТОМ ОПАСНЫХ ГРУЗОВ</w:t>
      </w:r>
    </w:p>
    <w:p w:rsidR="00C5759D" w:rsidRPr="009419F1" w:rsidRDefault="00C5759D">
      <w:pPr>
        <w:pStyle w:val="ConsPlusNormal"/>
        <w:rPr>
          <w:sz w:val="24"/>
          <w:szCs w:val="24"/>
        </w:rPr>
      </w:pPr>
    </w:p>
    <w:p w:rsidR="00C5759D" w:rsidRPr="009419F1" w:rsidRDefault="00C5759D">
      <w:pPr>
        <w:pStyle w:val="ConsPlusNormal"/>
        <w:ind w:firstLine="540"/>
        <w:jc w:val="both"/>
      </w:pPr>
      <w:r w:rsidRPr="009419F1">
        <w:t>1. Настоящее Положение определяет порядок лицензирования деятельности по перевозкам внутренним водным транспортом, морским транспортом опасных грузов, осуществляемой юридическими лицами и индивидуальными предпринимателями (далее - перевозки опасных грузов).</w:t>
      </w:r>
    </w:p>
    <w:p w:rsidR="00C5759D" w:rsidRPr="009419F1" w:rsidRDefault="00C5759D">
      <w:pPr>
        <w:pStyle w:val="ConsPlusNormal"/>
        <w:spacing w:before="200"/>
        <w:ind w:firstLine="540"/>
        <w:jc w:val="both"/>
      </w:pPr>
      <w:r w:rsidRPr="009419F1">
        <w:t>2. Лицензирование деятельности по перевозкам опасных грузов осуществляется Федеральной службой по надзору в сфере транспорта и ее территориальными органами (далее - лицензирующий орган).</w:t>
      </w:r>
    </w:p>
    <w:p w:rsidR="00C5759D" w:rsidRPr="009419F1" w:rsidRDefault="00C5759D">
      <w:pPr>
        <w:pStyle w:val="ConsPlusNormal"/>
        <w:spacing w:before="200"/>
        <w:ind w:firstLine="540"/>
        <w:jc w:val="both"/>
      </w:pPr>
      <w:r w:rsidRPr="009419F1">
        <w:t>3. Деятельность по перевозкам опасных грузов включает следующие работы:</w:t>
      </w:r>
    </w:p>
    <w:p w:rsidR="00C5759D" w:rsidRPr="009419F1" w:rsidRDefault="00C5759D">
      <w:pPr>
        <w:pStyle w:val="ConsPlusNormal"/>
        <w:spacing w:before="200"/>
        <w:ind w:firstLine="540"/>
        <w:jc w:val="both"/>
      </w:pPr>
      <w:r w:rsidRPr="009419F1">
        <w:t>перевозки внутренним водным транспортом опасных грузов, в том числе с использованием маломерных судов;</w:t>
      </w:r>
    </w:p>
    <w:p w:rsidR="00C5759D" w:rsidRPr="009419F1" w:rsidRDefault="00C5759D">
      <w:pPr>
        <w:pStyle w:val="ConsPlusNormal"/>
        <w:spacing w:before="200"/>
        <w:ind w:firstLine="540"/>
        <w:jc w:val="both"/>
      </w:pPr>
      <w:r w:rsidRPr="009419F1">
        <w:t>перевозки морским транспортом опасных грузов, в том числе с использованием маломерных судов.</w:t>
      </w:r>
    </w:p>
    <w:p w:rsidR="00C5759D" w:rsidRPr="009419F1" w:rsidRDefault="00C5759D">
      <w:pPr>
        <w:pStyle w:val="ConsPlusNormal"/>
        <w:spacing w:before="200"/>
        <w:ind w:firstLine="540"/>
        <w:jc w:val="both"/>
      </w:pPr>
      <w:r w:rsidRPr="009419F1">
        <w:t>4. Лицензионными требованиями, предъявляемыми к соискателю лицензии (лицензиату) при выполнении работ по перевозкам внутренним водным транспортом опасных грузов, являются:</w:t>
      </w:r>
    </w:p>
    <w:p w:rsidR="00C5759D" w:rsidRPr="009419F1" w:rsidRDefault="00C5759D">
      <w:pPr>
        <w:pStyle w:val="ConsPlusNormal"/>
        <w:spacing w:before="200"/>
        <w:ind w:firstLine="540"/>
        <w:jc w:val="both"/>
      </w:pPr>
      <w:bookmarkStart w:id="19" w:name="Par160"/>
      <w:bookmarkEnd w:id="19"/>
      <w:r w:rsidRPr="009419F1">
        <w:t xml:space="preserve">а) наличие у соискателя (лицензиата) лицензии на праве собственности или на ином законном основании предназначенных для перевозки опасных грузов судов, соответствующих требованиям технического регламента о безопасности объектов внутреннего водного транспорта, утвержденного постановлением Правительства Российской Федерации от 12 августа 2010 г. </w:t>
      </w:r>
      <w:r w:rsidR="009419F1" w:rsidRPr="009419F1">
        <w:t>№</w:t>
      </w:r>
      <w:r w:rsidRPr="009419F1">
        <w:t xml:space="preserve"> 623 (в случае если указанные требования применяются к таким судам);</w:t>
      </w:r>
    </w:p>
    <w:p w:rsidR="00C5759D" w:rsidRPr="009419F1" w:rsidRDefault="00C5759D">
      <w:pPr>
        <w:pStyle w:val="ConsPlusNormal"/>
        <w:spacing w:before="200"/>
        <w:ind w:firstLine="540"/>
        <w:jc w:val="both"/>
      </w:pPr>
      <w:bookmarkStart w:id="20" w:name="Par162"/>
      <w:bookmarkEnd w:id="20"/>
      <w:r w:rsidRPr="009419F1">
        <w:t xml:space="preserve">б) наличие у соискателя лицензии (лицензиата) должностного лица, ответственного за обеспечение безопасной эксплуатации судов на внутренних водных путях, имеющего стаж работы не менее 3 лет в должности капитана судна, старшего помощника капитана или старшего механика на судах внутреннего плавания или на морских судах, среднее профессиональное или высшее образование по специальности </w:t>
      </w:r>
      <w:r w:rsidR="009419F1">
        <w:t>«</w:t>
      </w:r>
      <w:r w:rsidRPr="009419F1">
        <w:t>судовождение</w:t>
      </w:r>
      <w:r w:rsidR="009419F1">
        <w:t>»</w:t>
      </w:r>
      <w:r w:rsidRPr="009419F1">
        <w:t xml:space="preserve"> или </w:t>
      </w:r>
      <w:r w:rsidR="009419F1">
        <w:t>«</w:t>
      </w:r>
      <w:r w:rsidRPr="009419F1">
        <w:t>эксплуатация судовых энергетических установок</w:t>
      </w:r>
      <w:r w:rsidR="009419F1">
        <w:t>»</w:t>
      </w:r>
      <w:r w:rsidRPr="009419F1">
        <w:t>, а также аттестованного на право занятия должности в установленном порядке (за исключением соискателей лицензии (лицензиатов), осуществляющих перевозки опасных грузов с использованием маломерных судов);</w:t>
      </w:r>
    </w:p>
    <w:p w:rsidR="00C5759D" w:rsidRPr="009419F1" w:rsidRDefault="00C5759D">
      <w:pPr>
        <w:pStyle w:val="ConsPlusNormal"/>
        <w:spacing w:before="200"/>
        <w:ind w:firstLine="540"/>
        <w:jc w:val="both"/>
      </w:pPr>
      <w:bookmarkStart w:id="21" w:name="Par164"/>
      <w:bookmarkEnd w:id="21"/>
      <w:r w:rsidRPr="009419F1">
        <w:t>в) наличие у соискателя лицензии (лицензиата) договоров страхования жизни и здоровья членов экипажей судов при исполнении ими служебных обязанностей в соответствии с пунктом 4 статьи 28 Кодекса внутреннего водного транспорта Российской Федерации;</w:t>
      </w:r>
    </w:p>
    <w:p w:rsidR="00C5759D" w:rsidRPr="009419F1" w:rsidRDefault="00C5759D">
      <w:pPr>
        <w:pStyle w:val="ConsPlusNormal"/>
        <w:spacing w:before="200"/>
        <w:ind w:firstLine="540"/>
        <w:jc w:val="both"/>
      </w:pPr>
      <w:bookmarkStart w:id="22" w:name="Par165"/>
      <w:bookmarkEnd w:id="22"/>
      <w:r w:rsidRPr="009419F1">
        <w:t>г) наличие для каждого судна (за исключением маломерного судна), предназначенного для перевозки опасных грузов, следующих документов:</w:t>
      </w:r>
    </w:p>
    <w:p w:rsidR="00C5759D" w:rsidRPr="009419F1" w:rsidRDefault="00C5759D">
      <w:pPr>
        <w:pStyle w:val="ConsPlusNormal"/>
        <w:spacing w:before="200"/>
        <w:ind w:firstLine="540"/>
        <w:jc w:val="both"/>
      </w:pPr>
      <w:r w:rsidRPr="009419F1">
        <w:t>свидетельство о праве собственности на судно или копия свидетельства о праве собственности на судно, заверенная органом, выдавшим такое свидетельство, или нотариусом;</w:t>
      </w:r>
    </w:p>
    <w:p w:rsidR="00C5759D" w:rsidRPr="009419F1" w:rsidRDefault="00C5759D">
      <w:pPr>
        <w:pStyle w:val="ConsPlusNormal"/>
        <w:spacing w:before="200"/>
        <w:ind w:firstLine="540"/>
        <w:jc w:val="both"/>
      </w:pPr>
      <w:r w:rsidRPr="009419F1">
        <w:t>свидетельство о праве плавания судна под Государственным флагом Российской Федерации;</w:t>
      </w:r>
    </w:p>
    <w:p w:rsidR="00C5759D" w:rsidRPr="009419F1" w:rsidRDefault="00C5759D">
      <w:pPr>
        <w:pStyle w:val="ConsPlusNormal"/>
        <w:spacing w:before="200"/>
        <w:ind w:firstLine="540"/>
        <w:jc w:val="both"/>
      </w:pPr>
      <w:r w:rsidRPr="009419F1">
        <w:t>судовое санитарное свидетельство;</w:t>
      </w:r>
    </w:p>
    <w:p w:rsidR="00C5759D" w:rsidRPr="009419F1" w:rsidRDefault="00C5759D">
      <w:pPr>
        <w:pStyle w:val="ConsPlusNormal"/>
        <w:spacing w:before="200"/>
        <w:ind w:firstLine="540"/>
        <w:jc w:val="both"/>
      </w:pPr>
      <w:r w:rsidRPr="009419F1">
        <w:t>свидетельство о предотвращении загрязнения окружающей среды с судна;</w:t>
      </w:r>
    </w:p>
    <w:p w:rsidR="00C5759D" w:rsidRPr="009419F1" w:rsidRDefault="00C5759D">
      <w:pPr>
        <w:pStyle w:val="ConsPlusNormal"/>
        <w:spacing w:before="200"/>
        <w:ind w:firstLine="540"/>
        <w:jc w:val="both"/>
      </w:pPr>
      <w:r w:rsidRPr="009419F1">
        <w:t>свидетельство или сертификат о минимальном составе экипажа судна;</w:t>
      </w:r>
    </w:p>
    <w:p w:rsidR="00C5759D" w:rsidRPr="009419F1" w:rsidRDefault="00C5759D">
      <w:pPr>
        <w:pStyle w:val="ConsPlusNormal"/>
        <w:spacing w:before="200"/>
        <w:ind w:firstLine="540"/>
        <w:jc w:val="both"/>
      </w:pPr>
      <w:r w:rsidRPr="009419F1">
        <w:t>свидетельство о классификации;</w:t>
      </w:r>
    </w:p>
    <w:p w:rsidR="00C5759D" w:rsidRPr="009419F1" w:rsidRDefault="00C5759D">
      <w:pPr>
        <w:pStyle w:val="ConsPlusNormal"/>
        <w:spacing w:before="200"/>
        <w:ind w:firstLine="540"/>
        <w:jc w:val="both"/>
      </w:pPr>
      <w:r w:rsidRPr="009419F1">
        <w:t>мерительное свидетельство;</w:t>
      </w:r>
    </w:p>
    <w:p w:rsidR="00C5759D" w:rsidRPr="009419F1" w:rsidRDefault="00C5759D">
      <w:pPr>
        <w:pStyle w:val="ConsPlusNormal"/>
        <w:spacing w:before="200"/>
        <w:ind w:firstLine="540"/>
        <w:jc w:val="both"/>
      </w:pPr>
      <w:bookmarkStart w:id="23" w:name="Par174"/>
      <w:bookmarkEnd w:id="23"/>
      <w:r w:rsidRPr="009419F1">
        <w:t>г(1)) наличие для каждого маломерного судна судового билета;</w:t>
      </w:r>
    </w:p>
    <w:p w:rsidR="00C5759D" w:rsidRPr="009419F1" w:rsidRDefault="00C5759D">
      <w:pPr>
        <w:pStyle w:val="ConsPlusNormal"/>
        <w:spacing w:before="200"/>
        <w:ind w:firstLine="540"/>
        <w:jc w:val="both"/>
      </w:pPr>
      <w:r w:rsidRPr="009419F1">
        <w:t>д) наличие для каждого судна судового плана чрезвычайных мер по предотвращению загрязнения нефтью, предусмотренного статьей 39 Кодекса внутреннего водного транспорта Российской Федерации;</w:t>
      </w:r>
    </w:p>
    <w:p w:rsidR="00C5759D" w:rsidRPr="009419F1" w:rsidRDefault="00C5759D">
      <w:pPr>
        <w:pStyle w:val="ConsPlusNormal"/>
        <w:spacing w:before="200"/>
        <w:ind w:firstLine="540"/>
        <w:jc w:val="both"/>
      </w:pPr>
      <w:bookmarkStart w:id="24" w:name="Par178"/>
      <w:bookmarkEnd w:id="24"/>
      <w:r w:rsidRPr="009419F1">
        <w:lastRenderedPageBreak/>
        <w:t>е) наличие у соискателя лицензии (лицензиата) (за исключением соискателей лицензии (лицензиатов), осуществляющих перевозки опасных грузов с использованием маломерных судов и несамоходных судов, предназначенных для перевозок сухогрузов) документа, подтверждающего страхование или финансовое обеспечение страховых рисков возникновения ответственности соискателя лицензии (лицензиата) в соответствии со статьей 121 Кодекса внутреннего водного транспорта Российской Федерации;</w:t>
      </w:r>
    </w:p>
    <w:p w:rsidR="00C5759D" w:rsidRPr="009419F1" w:rsidRDefault="00C5759D">
      <w:pPr>
        <w:pStyle w:val="ConsPlusNormal"/>
        <w:spacing w:before="200"/>
        <w:ind w:firstLine="540"/>
        <w:jc w:val="both"/>
      </w:pPr>
      <w:bookmarkStart w:id="25" w:name="Par180"/>
      <w:bookmarkEnd w:id="25"/>
      <w:r w:rsidRPr="009419F1">
        <w:t>ж) наличие для каждого судна (за исключением маломерного судна) судового свидетельства об управлении безопасностью, предусмотренного статьей 34.1 Кодекса внутреннего водного транспорта Российской Федерации.</w:t>
      </w:r>
    </w:p>
    <w:p w:rsidR="00C5759D" w:rsidRPr="009419F1" w:rsidRDefault="00C5759D">
      <w:pPr>
        <w:pStyle w:val="ConsPlusNormal"/>
        <w:spacing w:before="200"/>
        <w:ind w:firstLine="540"/>
        <w:jc w:val="both"/>
      </w:pPr>
      <w:r w:rsidRPr="009419F1">
        <w:t>5. Лицензионными требованиями, предъявляемыми к соискателю лицензии (лицензиату) при выполнении работ по перевозкам морским транспортом опасных грузов, являются:</w:t>
      </w:r>
    </w:p>
    <w:p w:rsidR="00C5759D" w:rsidRPr="009419F1" w:rsidRDefault="00C5759D">
      <w:pPr>
        <w:pStyle w:val="ConsPlusNormal"/>
        <w:spacing w:before="200"/>
        <w:ind w:firstLine="540"/>
        <w:jc w:val="both"/>
      </w:pPr>
      <w:bookmarkStart w:id="26" w:name="Par183"/>
      <w:bookmarkEnd w:id="26"/>
      <w:r w:rsidRPr="009419F1">
        <w:t xml:space="preserve">а) наличие у соискателя лицензии (лицензиата) на праве собственности или на ином законном основании судов, предназначенных для перевозки опасных грузов, соответствующих требованиям технического регламента о безопасности объектов морского транспорта, утвержденного постановлением Правительства Российской Федерации от 12 августа 2010 г. </w:t>
      </w:r>
      <w:r w:rsidR="009419F1" w:rsidRPr="009419F1">
        <w:t>№</w:t>
      </w:r>
      <w:r w:rsidRPr="009419F1">
        <w:t xml:space="preserve"> 620;</w:t>
      </w:r>
    </w:p>
    <w:p w:rsidR="00C5759D" w:rsidRPr="009419F1" w:rsidRDefault="00C5759D">
      <w:pPr>
        <w:pStyle w:val="ConsPlusNormal"/>
        <w:spacing w:before="200"/>
        <w:ind w:firstLine="540"/>
        <w:jc w:val="both"/>
      </w:pPr>
      <w:r w:rsidRPr="009419F1">
        <w:t>б) наличие у соискателя лицензии (лицензиата) системы управления безопасной эксплуатацией судов в соответствии с Международным кодексом по управлению безопасной эксплуатацией судов и предотвращению загрязнения и Международным кодексом по охране судов и портовых средств (для судов, к которым применяются требования соответствующего международного кодекса);</w:t>
      </w:r>
    </w:p>
    <w:p w:rsidR="00C5759D" w:rsidRPr="009419F1" w:rsidRDefault="00C5759D">
      <w:pPr>
        <w:pStyle w:val="ConsPlusNormal"/>
        <w:spacing w:before="200"/>
        <w:ind w:firstLine="540"/>
        <w:jc w:val="both"/>
      </w:pPr>
      <w:bookmarkStart w:id="27" w:name="Par185"/>
      <w:bookmarkEnd w:id="27"/>
      <w:r w:rsidRPr="009419F1">
        <w:t xml:space="preserve">в) наличие у соискателя лицензии (лицензиата) должностного лица, осуществляющего контроль за соблюдением требований по обеспечению безопасности мореплавания и предотвращению загрязнения окружающей среды, имеющего стаж работы не менее 3 лет в должности капитана судна, старшего помощника капитана или старшего механика на морских судах, среднее профессиональное или высшее образование по специальности </w:t>
      </w:r>
      <w:r w:rsidR="009419F1">
        <w:t>«</w:t>
      </w:r>
      <w:r w:rsidRPr="009419F1">
        <w:t>судовождение</w:t>
      </w:r>
      <w:r w:rsidR="009419F1">
        <w:t>»</w:t>
      </w:r>
      <w:r w:rsidRPr="009419F1">
        <w:t xml:space="preserve"> или </w:t>
      </w:r>
      <w:r w:rsidR="009419F1">
        <w:t>«</w:t>
      </w:r>
      <w:r w:rsidRPr="009419F1">
        <w:t>эксплуатация судовых энергетических установок</w:t>
      </w:r>
      <w:r w:rsidR="009419F1">
        <w:t>»</w:t>
      </w:r>
      <w:r w:rsidRPr="009419F1">
        <w:t>, а также аттестованного на право занятия должности в установленном порядке (за исключением соискателей лицензии (лицензиатов), осуществляющих перевозки опасных грузов с использованием маломерных судов);</w:t>
      </w:r>
    </w:p>
    <w:p w:rsidR="00C5759D" w:rsidRPr="009419F1" w:rsidRDefault="00C5759D">
      <w:pPr>
        <w:pStyle w:val="ConsPlusNormal"/>
        <w:spacing w:before="200"/>
        <w:ind w:firstLine="540"/>
        <w:jc w:val="both"/>
      </w:pPr>
      <w:bookmarkStart w:id="28" w:name="Par187"/>
      <w:bookmarkEnd w:id="28"/>
      <w:r w:rsidRPr="009419F1">
        <w:t>г) наличие у соискателя лицензии (лицензиата) договоров страхования жизни и здоровья членов экипажей судов при исполнении ими служебных обязанностей в соответствии с пунктом 2 статьи 60 Кодекса торгового мореплавания Российской Федерации;</w:t>
      </w:r>
    </w:p>
    <w:p w:rsidR="00C5759D" w:rsidRPr="009419F1" w:rsidRDefault="00C5759D">
      <w:pPr>
        <w:pStyle w:val="ConsPlusNormal"/>
        <w:spacing w:before="200"/>
        <w:ind w:firstLine="540"/>
        <w:jc w:val="both"/>
      </w:pPr>
      <w:bookmarkStart w:id="29" w:name="Par188"/>
      <w:bookmarkEnd w:id="29"/>
      <w:r w:rsidRPr="009419F1">
        <w:t>д) наличие для каждого судна (за исключением маломерного судна), предназначенного для перевозки опасных грузов, следующих документов:</w:t>
      </w:r>
    </w:p>
    <w:p w:rsidR="00C5759D" w:rsidRPr="009419F1" w:rsidRDefault="00C5759D">
      <w:pPr>
        <w:pStyle w:val="ConsPlusNormal"/>
        <w:spacing w:before="200"/>
        <w:ind w:firstLine="540"/>
        <w:jc w:val="both"/>
      </w:pPr>
      <w:r w:rsidRPr="009419F1">
        <w:t>свидетельство (временное свидетельство) о праве плавания под Государственным флагом Российской Федерации;</w:t>
      </w:r>
    </w:p>
    <w:p w:rsidR="00C5759D" w:rsidRPr="009419F1" w:rsidRDefault="00C5759D">
      <w:pPr>
        <w:pStyle w:val="ConsPlusNormal"/>
        <w:spacing w:before="200"/>
        <w:ind w:firstLine="540"/>
        <w:jc w:val="both"/>
      </w:pPr>
      <w:r w:rsidRPr="009419F1">
        <w:t>свидетельство о праве собственности на судно или копия свидетельства о праве собственности на судно, заверенная органом, выдавшим такое свидетельство, или нотариусом;</w:t>
      </w:r>
    </w:p>
    <w:p w:rsidR="00C5759D" w:rsidRPr="009419F1" w:rsidRDefault="00C5759D">
      <w:pPr>
        <w:pStyle w:val="ConsPlusNormal"/>
        <w:spacing w:before="200"/>
        <w:ind w:firstLine="540"/>
        <w:jc w:val="both"/>
      </w:pPr>
      <w:r w:rsidRPr="009419F1">
        <w:t>мерительное свидетельство;</w:t>
      </w:r>
    </w:p>
    <w:p w:rsidR="00C5759D" w:rsidRPr="009419F1" w:rsidRDefault="00C5759D">
      <w:pPr>
        <w:pStyle w:val="ConsPlusNormal"/>
        <w:spacing w:before="200"/>
        <w:ind w:firstLine="540"/>
        <w:jc w:val="both"/>
      </w:pPr>
      <w:r w:rsidRPr="009419F1">
        <w:t>классификационное свидетельство;</w:t>
      </w:r>
    </w:p>
    <w:p w:rsidR="00C5759D" w:rsidRPr="009419F1" w:rsidRDefault="00C5759D">
      <w:pPr>
        <w:pStyle w:val="ConsPlusNormal"/>
        <w:spacing w:before="200"/>
        <w:ind w:firstLine="540"/>
        <w:jc w:val="both"/>
      </w:pPr>
      <w:r w:rsidRPr="009419F1">
        <w:t>свидетельство о грузовой марке (при наличии);</w:t>
      </w:r>
    </w:p>
    <w:p w:rsidR="00C5759D" w:rsidRPr="009419F1" w:rsidRDefault="00C5759D">
      <w:pPr>
        <w:pStyle w:val="ConsPlusNormal"/>
        <w:spacing w:before="200"/>
        <w:ind w:firstLine="540"/>
        <w:jc w:val="both"/>
      </w:pPr>
      <w:r w:rsidRPr="009419F1">
        <w:t>свидетельство о предотвращении загрязнения нефтью;</w:t>
      </w:r>
    </w:p>
    <w:p w:rsidR="00C5759D" w:rsidRPr="009419F1" w:rsidRDefault="00C5759D">
      <w:pPr>
        <w:pStyle w:val="ConsPlusNormal"/>
        <w:spacing w:before="200"/>
        <w:ind w:firstLine="540"/>
        <w:jc w:val="both"/>
      </w:pPr>
      <w:r w:rsidRPr="009419F1">
        <w:t>судовое санитарное свидетельство о праве плавания;</w:t>
      </w:r>
    </w:p>
    <w:p w:rsidR="00C5759D" w:rsidRPr="009419F1" w:rsidRDefault="00C5759D">
      <w:pPr>
        <w:pStyle w:val="ConsPlusNormal"/>
        <w:spacing w:before="200"/>
        <w:ind w:firstLine="540"/>
        <w:jc w:val="both"/>
      </w:pPr>
      <w:r w:rsidRPr="009419F1">
        <w:t>свидетельство или сертификат о минимальном составе экипажа судна;</w:t>
      </w:r>
    </w:p>
    <w:p w:rsidR="00C5759D" w:rsidRPr="009419F1" w:rsidRDefault="00C5759D">
      <w:pPr>
        <w:pStyle w:val="ConsPlusNormal"/>
        <w:spacing w:before="200"/>
        <w:ind w:firstLine="540"/>
        <w:jc w:val="both"/>
      </w:pPr>
      <w:bookmarkStart w:id="30" w:name="Par198"/>
      <w:bookmarkEnd w:id="30"/>
      <w:r w:rsidRPr="009419F1">
        <w:t>д(1)) наличие для каждого маломерного судна судового билета;</w:t>
      </w:r>
    </w:p>
    <w:p w:rsidR="00C5759D" w:rsidRPr="009419F1" w:rsidRDefault="00C5759D">
      <w:pPr>
        <w:pStyle w:val="ConsPlusNormal"/>
        <w:spacing w:before="200"/>
        <w:ind w:firstLine="540"/>
        <w:jc w:val="both"/>
      </w:pPr>
      <w:r w:rsidRPr="009419F1">
        <w:t>е) наличие для каждого судна судового плана чрезвычайных мер по борьбе с загрязнением нефтью, предусмотренного Международной конвенцией по предотвращению загрязнения с судов 1973 года (с изменениями, внесенными Протоколом 1978 года к ней) (для судов, к которым применяются требования указанной Конвенции);</w:t>
      </w:r>
    </w:p>
    <w:p w:rsidR="00C5759D" w:rsidRPr="009419F1" w:rsidRDefault="00C5759D">
      <w:pPr>
        <w:pStyle w:val="ConsPlusNormal"/>
        <w:spacing w:before="200"/>
        <w:ind w:firstLine="540"/>
        <w:jc w:val="both"/>
      </w:pPr>
      <w:bookmarkStart w:id="31" w:name="Par202"/>
      <w:bookmarkEnd w:id="31"/>
      <w:r w:rsidRPr="009419F1">
        <w:t xml:space="preserve">ж) наличие для каждого судна вместимостью более чем 1000 свидетельства о страховании или об </w:t>
      </w:r>
      <w:r w:rsidRPr="009419F1">
        <w:lastRenderedPageBreak/>
        <w:t>ином финансовом обеспечении гражданской ответственности за ущерб от загрязнения бункерным топливом, а также свидетельства о страховании или об ином финансовом обеспечении ответственности за ущерб, причиненный опасными и вредными веществами в соответствии со статьями 334, 335, 336.6 и 336.7 Кодекса торгового мореплавания Российской Федерации;</w:t>
      </w:r>
    </w:p>
    <w:p w:rsidR="00C5759D" w:rsidRPr="009419F1" w:rsidRDefault="00C5759D">
      <w:pPr>
        <w:pStyle w:val="ConsPlusNormal"/>
        <w:spacing w:before="200"/>
        <w:ind w:firstLine="540"/>
        <w:jc w:val="both"/>
      </w:pPr>
      <w:bookmarkStart w:id="32" w:name="Par204"/>
      <w:bookmarkEnd w:id="32"/>
      <w:r w:rsidRPr="009419F1">
        <w:t>з) наличие для каждого судна, перевозящего нефть и нефтепродукты, свидетельства о страховании или об ином финансовом обеспечении гражданской ответственности за ущерб от загрязнения нефтью в соответствии со статьями 323 и 324 Кодекса торгового мореплавания Российской Федерации (при перевозке наливом в качестве груза более чем 2000 тонн нефти);</w:t>
      </w:r>
    </w:p>
    <w:p w:rsidR="00C5759D" w:rsidRPr="009419F1" w:rsidRDefault="00C5759D">
      <w:pPr>
        <w:pStyle w:val="ConsPlusNormal"/>
        <w:spacing w:before="200"/>
        <w:ind w:firstLine="540"/>
        <w:jc w:val="both"/>
      </w:pPr>
      <w:bookmarkStart w:id="33" w:name="Par206"/>
      <w:bookmarkEnd w:id="33"/>
      <w:r w:rsidRPr="009419F1">
        <w:t>и) наличие для судна, осуществляющего международные перевозки, документа о соответствии судна, перевозящего опасные грузы, Международной конвенции по охране человеческой жизни на море 1974 года.</w:t>
      </w:r>
    </w:p>
    <w:p w:rsidR="00C5759D" w:rsidRPr="009419F1" w:rsidRDefault="00C5759D">
      <w:pPr>
        <w:pStyle w:val="ConsPlusNormal"/>
        <w:spacing w:before="200"/>
        <w:ind w:firstLine="540"/>
        <w:jc w:val="both"/>
      </w:pPr>
      <w:r w:rsidRPr="009419F1">
        <w:t>6. Осуществление деятельности по перевозкам внутренним водным транспортом, морским транспортом опасных грузов с грубым нарушением лицензионных требований влечет за собой ответственность, установленную законодательством Российской Федерации.</w:t>
      </w:r>
    </w:p>
    <w:p w:rsidR="00C5759D" w:rsidRPr="009419F1" w:rsidRDefault="00C5759D">
      <w:pPr>
        <w:pStyle w:val="ConsPlusNormal"/>
        <w:spacing w:before="200"/>
        <w:ind w:firstLine="540"/>
        <w:jc w:val="both"/>
      </w:pPr>
      <w:r w:rsidRPr="009419F1">
        <w:t xml:space="preserve">К грубым нарушениям лицензионных требований относятся нарушения требований, указанных в подпунктах </w:t>
      </w:r>
      <w:r w:rsidR="009419F1">
        <w:t>«</w:t>
      </w:r>
      <w:r w:rsidRPr="009419F1">
        <w:t>а</w:t>
      </w:r>
      <w:r w:rsidR="009419F1">
        <w:t>»</w:t>
      </w:r>
      <w:r w:rsidRPr="009419F1">
        <w:t xml:space="preserve"> - </w:t>
      </w:r>
      <w:r w:rsidR="009419F1">
        <w:t>«</w:t>
      </w:r>
      <w:r w:rsidRPr="009419F1">
        <w:t>в</w:t>
      </w:r>
      <w:r w:rsidR="009419F1">
        <w:t>»</w:t>
      </w:r>
      <w:r w:rsidRPr="009419F1">
        <w:t xml:space="preserve">, </w:t>
      </w:r>
      <w:r w:rsidR="009419F1">
        <w:t>«</w:t>
      </w:r>
      <w:r w:rsidRPr="009419F1">
        <w:t>е</w:t>
      </w:r>
      <w:r w:rsidR="009419F1">
        <w:t>»</w:t>
      </w:r>
      <w:r w:rsidRPr="009419F1">
        <w:t xml:space="preserve"> и </w:t>
      </w:r>
      <w:r w:rsidR="009419F1">
        <w:t>«</w:t>
      </w:r>
      <w:r w:rsidRPr="009419F1">
        <w:t>ж</w:t>
      </w:r>
      <w:r w:rsidR="009419F1">
        <w:t>»</w:t>
      </w:r>
      <w:r w:rsidRPr="009419F1">
        <w:t xml:space="preserve"> пункта 4 и подпунктах </w:t>
      </w:r>
      <w:r w:rsidR="009419F1">
        <w:t>«</w:t>
      </w:r>
      <w:r w:rsidRPr="009419F1">
        <w:t>а</w:t>
      </w:r>
      <w:r w:rsidR="009419F1">
        <w:t>»</w:t>
      </w:r>
      <w:r w:rsidRPr="009419F1">
        <w:t xml:space="preserve"> - </w:t>
      </w:r>
      <w:r w:rsidR="009419F1">
        <w:t>«</w:t>
      </w:r>
      <w:r w:rsidRPr="009419F1">
        <w:t>г</w:t>
      </w:r>
      <w:r w:rsidR="009419F1">
        <w:t>»</w:t>
      </w:r>
      <w:r w:rsidRPr="009419F1">
        <w:t xml:space="preserve">, </w:t>
      </w:r>
      <w:r w:rsidR="009419F1">
        <w:t>«</w:t>
      </w:r>
      <w:r w:rsidRPr="009419F1">
        <w:t>ж</w:t>
      </w:r>
      <w:r w:rsidR="009419F1">
        <w:t>»</w:t>
      </w:r>
      <w:r w:rsidRPr="009419F1">
        <w:t xml:space="preserve"> - </w:t>
      </w:r>
      <w:r w:rsidR="009419F1">
        <w:t>«</w:t>
      </w:r>
      <w:r w:rsidRPr="009419F1">
        <w:t>и</w:t>
      </w:r>
      <w:r w:rsidR="009419F1">
        <w:t>»</w:t>
      </w:r>
      <w:r w:rsidRPr="009419F1">
        <w:t xml:space="preserve"> пункта 5 настоящего Положения, повлекшие за собой последствия, установленные частью 11 статьи 19 Федерального закона </w:t>
      </w:r>
      <w:r w:rsidR="009419F1">
        <w:t>«</w:t>
      </w:r>
      <w:r w:rsidRPr="009419F1">
        <w:t>О лицензировании отдельных видов деятельности</w:t>
      </w:r>
      <w:r w:rsidR="009419F1">
        <w:t>»</w:t>
      </w:r>
      <w:r w:rsidRPr="009419F1">
        <w:t>.</w:t>
      </w:r>
    </w:p>
    <w:p w:rsidR="00C5759D" w:rsidRPr="009419F1" w:rsidRDefault="00C5759D">
      <w:pPr>
        <w:pStyle w:val="ConsPlusNormal"/>
        <w:spacing w:before="200"/>
        <w:ind w:firstLine="540"/>
        <w:jc w:val="both"/>
      </w:pPr>
      <w:r w:rsidRPr="009419F1">
        <w:t xml:space="preserve">7. Для получения лицензии соискатель лицензии направляет или представляет в лицензирующий орган заявление и документы (копии документов), указанные в части первой и пунктах 2 и 4 части третьей статьи 13 Федерального закона </w:t>
      </w:r>
      <w:r w:rsidR="009419F1">
        <w:t>«</w:t>
      </w:r>
      <w:r w:rsidRPr="009419F1">
        <w:t>О лицензировании отдельных видов деятельности</w:t>
      </w:r>
      <w:r w:rsidR="009419F1">
        <w:t>»</w:t>
      </w:r>
      <w:r w:rsidRPr="009419F1">
        <w:t>, а также следующие документы:</w:t>
      </w:r>
    </w:p>
    <w:p w:rsidR="00C5759D" w:rsidRPr="009419F1" w:rsidRDefault="00C5759D">
      <w:pPr>
        <w:pStyle w:val="ConsPlusNormal"/>
        <w:spacing w:before="200"/>
        <w:ind w:firstLine="540"/>
        <w:jc w:val="both"/>
      </w:pPr>
      <w:r w:rsidRPr="009419F1">
        <w:t xml:space="preserve">а) заверенная заявителем (соискателем лицензии) копия приказа о назначении у соискателя лицензии (лицензиата) должностного лица, указанного в подпункте </w:t>
      </w:r>
      <w:r w:rsidR="009419F1">
        <w:t>«</w:t>
      </w:r>
      <w:r w:rsidRPr="009419F1">
        <w:t>б</w:t>
      </w:r>
      <w:r w:rsidR="009419F1">
        <w:t>»</w:t>
      </w:r>
      <w:r w:rsidRPr="009419F1">
        <w:t xml:space="preserve"> пункта 4 и подпункте </w:t>
      </w:r>
      <w:r w:rsidR="009419F1">
        <w:t>«</w:t>
      </w:r>
      <w:r w:rsidRPr="009419F1">
        <w:t>в</w:t>
      </w:r>
      <w:r w:rsidR="009419F1">
        <w:t>»</w:t>
      </w:r>
      <w:r w:rsidRPr="009419F1">
        <w:t xml:space="preserve"> пункта 5 настоящего Положения, с приложением копий документов, подтверждающих наличие соответствующего профессионального образования и стажа работы, а также копия удостоверения о прохождении аттестации в установленном порядке (за исключением соискателей лицензии (лицензиатов), осуществляющих перевозки опасных грузов с использованием маломерных судов);</w:t>
      </w:r>
    </w:p>
    <w:p w:rsidR="00C5759D" w:rsidRPr="009419F1" w:rsidRDefault="00C5759D">
      <w:pPr>
        <w:pStyle w:val="ConsPlusNormal"/>
        <w:spacing w:before="200"/>
        <w:ind w:firstLine="540"/>
        <w:jc w:val="both"/>
      </w:pPr>
      <w:r w:rsidRPr="009419F1">
        <w:t>б) перечень судов, которые будут использоваться для перевозки опасных грузов;</w:t>
      </w:r>
    </w:p>
    <w:p w:rsidR="00C5759D" w:rsidRPr="009419F1" w:rsidRDefault="00C5759D">
      <w:pPr>
        <w:pStyle w:val="ConsPlusNormal"/>
        <w:spacing w:before="200"/>
        <w:ind w:firstLine="540"/>
        <w:jc w:val="both"/>
      </w:pPr>
      <w:r w:rsidRPr="009419F1">
        <w:t>в) копии правоустанавливающих документов, на основании которых будут использоваться суда;</w:t>
      </w:r>
    </w:p>
    <w:p w:rsidR="00C5759D" w:rsidRPr="009419F1" w:rsidRDefault="00C5759D">
      <w:pPr>
        <w:pStyle w:val="ConsPlusNormal"/>
        <w:spacing w:before="200"/>
        <w:ind w:firstLine="540"/>
        <w:jc w:val="both"/>
      </w:pPr>
      <w:r w:rsidRPr="009419F1">
        <w:t>г) копии договоров страхования жизни и здоровья членов экипажей судов при исполнении ими служебных обязанностей;</w:t>
      </w:r>
    </w:p>
    <w:p w:rsidR="00C5759D" w:rsidRPr="009419F1" w:rsidRDefault="00C5759D">
      <w:pPr>
        <w:pStyle w:val="ConsPlusNormal"/>
        <w:spacing w:before="200"/>
        <w:ind w:firstLine="540"/>
        <w:jc w:val="both"/>
      </w:pPr>
      <w:r w:rsidRPr="009419F1">
        <w:t>д) копия документа о соответствии Международному кодексу по управлению безопасной эксплуатацией судов и предотвращением загрязнения и копия свидетельства об управлении безопасностью для каждого заявленного морского судна (для судов, к которым применяются требования указанного Кодекса) и (или) копия документа о соответствии системы управления безопасностью судов, предусмотренного статьей 34.1 Кодекса внутреннего водного транспорта Российской Федерации, и копия судового свидетельства об управлении безопасностью для каждого заявленного судна (за исключением маломерного судна), осуществляющего судоходство на внутренних водных путях Российской Федерации;</w:t>
      </w:r>
    </w:p>
    <w:p w:rsidR="00C5759D" w:rsidRPr="009419F1" w:rsidRDefault="00C5759D">
      <w:pPr>
        <w:pStyle w:val="ConsPlusNormal"/>
        <w:spacing w:before="200"/>
        <w:ind w:firstLine="540"/>
        <w:jc w:val="both"/>
      </w:pPr>
      <w:r w:rsidRPr="009419F1">
        <w:t xml:space="preserve">е) заверенная лицензиатом (соискателем лицензии) копия документа, предусмотренного подпунктом </w:t>
      </w:r>
      <w:r w:rsidR="009419F1">
        <w:t>«</w:t>
      </w:r>
      <w:r w:rsidRPr="009419F1">
        <w:t>е</w:t>
      </w:r>
      <w:r w:rsidR="009419F1">
        <w:t>»</w:t>
      </w:r>
      <w:r w:rsidRPr="009419F1">
        <w:t xml:space="preserve"> пункта 4 настоящего Положения для судов внутреннего водного транспорта, и копии документов, предусмотренных подпунктами </w:t>
      </w:r>
      <w:r w:rsidR="009419F1">
        <w:t>«</w:t>
      </w:r>
      <w:r w:rsidRPr="009419F1">
        <w:t>ж</w:t>
      </w:r>
      <w:r w:rsidR="009419F1">
        <w:t>»</w:t>
      </w:r>
      <w:r w:rsidRPr="009419F1">
        <w:t xml:space="preserve"> и </w:t>
      </w:r>
      <w:r w:rsidR="009419F1">
        <w:t>«</w:t>
      </w:r>
      <w:r w:rsidRPr="009419F1">
        <w:t>з</w:t>
      </w:r>
      <w:r w:rsidR="009419F1">
        <w:t>»</w:t>
      </w:r>
      <w:r w:rsidRPr="009419F1">
        <w:t xml:space="preserve"> пункта 5 настоящего Положения, для морских судов;</w:t>
      </w:r>
    </w:p>
    <w:p w:rsidR="00C5759D" w:rsidRPr="009419F1" w:rsidRDefault="00C5759D">
      <w:pPr>
        <w:pStyle w:val="ConsPlusNormal"/>
        <w:spacing w:before="200"/>
        <w:ind w:firstLine="540"/>
        <w:jc w:val="both"/>
      </w:pPr>
      <w:r w:rsidRPr="009419F1">
        <w:t>ж) копия судового плана чрезвычайных мер по предотвращению загрязнения нефтью, предусмотренного статьей 39 Кодекса внутреннего водного транспорта Российской Федерации, для каждого заявленного судна внутреннего водного транспорта и (или) копия плана чрезвычайных мер по борьбе с загрязнением нефтью, предусмотренного Международной конвенцией по предотвращению загрязнения с судов 1973 года (с изменениями, внесенными Протоколом 1978 года к ней), для каждого морского судна (для судов, к которым применяются требования указанной Конвенции);</w:t>
      </w:r>
    </w:p>
    <w:p w:rsidR="00C5759D" w:rsidRPr="009419F1" w:rsidRDefault="00C5759D">
      <w:pPr>
        <w:pStyle w:val="ConsPlusNormal"/>
        <w:spacing w:before="200"/>
        <w:ind w:firstLine="540"/>
        <w:jc w:val="both"/>
      </w:pPr>
      <w:r w:rsidRPr="009419F1">
        <w:t>з) копия документа о соответствии судна, перевозящего опасные грузы, требованиям Международной конвенции по охране человеческой жизни на море 1974 года (для судов, осуществляющих международные перевозки);</w:t>
      </w:r>
    </w:p>
    <w:p w:rsidR="00C5759D" w:rsidRPr="009419F1" w:rsidRDefault="00C5759D">
      <w:pPr>
        <w:pStyle w:val="ConsPlusNormal"/>
        <w:spacing w:before="200"/>
        <w:ind w:firstLine="540"/>
        <w:jc w:val="both"/>
      </w:pPr>
      <w:r w:rsidRPr="009419F1">
        <w:t xml:space="preserve">и) копии документов, предусмотренных подпунктами </w:t>
      </w:r>
      <w:r w:rsidR="009419F1">
        <w:t>«</w:t>
      </w:r>
      <w:r w:rsidRPr="009419F1">
        <w:t>г</w:t>
      </w:r>
      <w:r w:rsidR="009419F1">
        <w:t>»</w:t>
      </w:r>
      <w:r w:rsidRPr="009419F1">
        <w:t xml:space="preserve"> и </w:t>
      </w:r>
      <w:r w:rsidR="009419F1">
        <w:t>«</w:t>
      </w:r>
      <w:r w:rsidRPr="009419F1">
        <w:t>г(1)</w:t>
      </w:r>
      <w:r w:rsidR="009419F1">
        <w:t>»</w:t>
      </w:r>
      <w:r w:rsidRPr="009419F1">
        <w:t xml:space="preserve"> пункта 4 и подпунктами </w:t>
      </w:r>
      <w:r w:rsidR="009419F1">
        <w:t>«</w:t>
      </w:r>
      <w:r w:rsidRPr="009419F1">
        <w:t>д</w:t>
      </w:r>
      <w:r w:rsidR="009419F1">
        <w:t>»</w:t>
      </w:r>
      <w:r w:rsidRPr="009419F1">
        <w:t xml:space="preserve"> и </w:t>
      </w:r>
      <w:r w:rsidR="009419F1">
        <w:t>«</w:t>
      </w:r>
      <w:r w:rsidRPr="009419F1">
        <w:t>д(1)</w:t>
      </w:r>
      <w:r w:rsidR="009419F1">
        <w:t>»</w:t>
      </w:r>
      <w:r w:rsidRPr="009419F1">
        <w:t xml:space="preserve"> пункта 5 настоящего Положения (представляются по желанию заявителя).</w:t>
      </w:r>
    </w:p>
    <w:p w:rsidR="00C5759D" w:rsidRPr="009419F1" w:rsidRDefault="00C5759D">
      <w:pPr>
        <w:pStyle w:val="ConsPlusNormal"/>
        <w:spacing w:before="200"/>
        <w:ind w:firstLine="540"/>
        <w:jc w:val="both"/>
      </w:pPr>
      <w:r w:rsidRPr="009419F1">
        <w:lastRenderedPageBreak/>
        <w:t>8. При намерении лицензиата выполнять новые виды работ, составляющих лицензируемый вид деятельности, в заявлении о переоформлении лицензии указываются сведения об этих видах работ и следующие сведения:</w:t>
      </w:r>
    </w:p>
    <w:p w:rsidR="00C5759D" w:rsidRPr="009419F1" w:rsidRDefault="00C5759D">
      <w:pPr>
        <w:pStyle w:val="ConsPlusNormal"/>
        <w:spacing w:before="200"/>
        <w:ind w:firstLine="540"/>
        <w:jc w:val="both"/>
      </w:pPr>
      <w:r w:rsidRPr="009419F1">
        <w:t>сведения о судах, которые будут использоваться для перевозки опасных грузов, с указанием оснований, дающих право на их использование, с приложением копий правоустанавливающих документов на каждое судно (договора бербоут-чартера, договора аренды судна без экипажа, договора субаренды);</w:t>
      </w:r>
    </w:p>
    <w:p w:rsidR="00C5759D" w:rsidRPr="009419F1" w:rsidRDefault="00C5759D">
      <w:pPr>
        <w:pStyle w:val="ConsPlusNormal"/>
        <w:spacing w:before="200"/>
        <w:ind w:firstLine="540"/>
        <w:jc w:val="both"/>
      </w:pPr>
      <w:r w:rsidRPr="009419F1">
        <w:t>сведения о страховании жизни и здоровья членов экипажей судов при исполнении ими служебных обязанностей с приложением копий соответствующих договоров;</w:t>
      </w:r>
    </w:p>
    <w:p w:rsidR="00C5759D" w:rsidRPr="009419F1" w:rsidRDefault="00C5759D">
      <w:pPr>
        <w:pStyle w:val="ConsPlusNormal"/>
        <w:spacing w:before="200"/>
        <w:ind w:firstLine="540"/>
        <w:jc w:val="both"/>
      </w:pPr>
      <w:r w:rsidRPr="009419F1">
        <w:t xml:space="preserve">сведения о страховании или об ином финансовом обеспечении гражданской ответственности в соответствии с подпунктом </w:t>
      </w:r>
      <w:r w:rsidR="009419F1">
        <w:t>«</w:t>
      </w:r>
      <w:r w:rsidRPr="009419F1">
        <w:t>е</w:t>
      </w:r>
      <w:r w:rsidR="009419F1">
        <w:t>»</w:t>
      </w:r>
      <w:r w:rsidRPr="009419F1">
        <w:t xml:space="preserve"> пункта 4 и подпунктами </w:t>
      </w:r>
      <w:r w:rsidR="009419F1">
        <w:t>«</w:t>
      </w:r>
      <w:r w:rsidRPr="009419F1">
        <w:t>ж</w:t>
      </w:r>
      <w:r w:rsidR="009419F1">
        <w:t>»</w:t>
      </w:r>
      <w:r w:rsidRPr="009419F1">
        <w:t xml:space="preserve"> и </w:t>
      </w:r>
      <w:r w:rsidR="009419F1">
        <w:t>«</w:t>
      </w:r>
      <w:r w:rsidRPr="009419F1">
        <w:t>з</w:t>
      </w:r>
      <w:r w:rsidR="009419F1">
        <w:t>»</w:t>
      </w:r>
      <w:r w:rsidRPr="009419F1">
        <w:t xml:space="preserve"> пункта 5 настоящего Положения.</w:t>
      </w:r>
    </w:p>
    <w:p w:rsidR="00C5759D" w:rsidRPr="009419F1" w:rsidRDefault="00C5759D">
      <w:pPr>
        <w:pStyle w:val="ConsPlusNormal"/>
        <w:spacing w:before="200"/>
        <w:ind w:firstLine="540"/>
        <w:jc w:val="both"/>
      </w:pPr>
      <w:r w:rsidRPr="009419F1">
        <w:t xml:space="preserve">9. При проведении проверки наличия у судна, которое будет использоваться для перевозки опасных грузов, судовых документов, а также сведений, содержащихся в представленных соискателем лицензии (лицензиатом) заявлении и прилагаемых к нему документах, соответствия соискателя лицензии (лицензиата) лицензионным требованиям лицензирующий орган запрашивает необходимые для предоставления государственных услуг в области лицензирования сведения, находящиеся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им организаций, в порядке, установленном Федеральным законом </w:t>
      </w:r>
      <w:r w:rsidR="009419F1">
        <w:t>«</w:t>
      </w:r>
      <w:r w:rsidRPr="009419F1">
        <w:t>Об организации предоставления государственных и муниципальных услуг</w:t>
      </w:r>
      <w:r w:rsidR="009419F1">
        <w:t>»</w:t>
      </w:r>
      <w:r w:rsidRPr="009419F1">
        <w:t>.</w:t>
      </w:r>
    </w:p>
    <w:p w:rsidR="00C5759D" w:rsidRPr="009419F1" w:rsidRDefault="00C5759D">
      <w:pPr>
        <w:pStyle w:val="ConsPlusNormal"/>
        <w:spacing w:before="200"/>
        <w:ind w:firstLine="540"/>
        <w:jc w:val="both"/>
      </w:pPr>
      <w:r w:rsidRPr="009419F1">
        <w:t xml:space="preserve">10. Информация, относящаяся к осуществлению перевозок опасных грузов, установленная статьей 21 Федерального закона </w:t>
      </w:r>
      <w:r w:rsidR="009419F1">
        <w:t>«</w:t>
      </w:r>
      <w:r w:rsidRPr="009419F1">
        <w:t>О лицензировании отдельных видов деятельности</w:t>
      </w:r>
      <w:r w:rsidR="009419F1">
        <w:t>»</w:t>
      </w:r>
      <w:r w:rsidRPr="009419F1">
        <w:t>, размещается на безвозмездной основе в официальных электронных или печатных средствах массовой информации лицензирующего органа, а также на информационных стендах в помещениях лицензирующего органа в течение 10 рабочих дней со дня:</w:t>
      </w:r>
    </w:p>
    <w:p w:rsidR="00C5759D" w:rsidRPr="009419F1" w:rsidRDefault="00C5759D">
      <w:pPr>
        <w:pStyle w:val="ConsPlusNormal"/>
        <w:spacing w:before="200"/>
        <w:ind w:firstLine="540"/>
        <w:jc w:val="both"/>
      </w:pPr>
      <w:r w:rsidRPr="009419F1">
        <w:t>а) официального опубликования нормативных правовых актов, устанавливающих обязательные требования к перевозке опасных грузов;</w:t>
      </w:r>
    </w:p>
    <w:p w:rsidR="00C5759D" w:rsidRPr="009419F1" w:rsidRDefault="00C5759D">
      <w:pPr>
        <w:pStyle w:val="ConsPlusNormal"/>
        <w:spacing w:before="200"/>
        <w:ind w:firstLine="540"/>
        <w:jc w:val="both"/>
      </w:pPr>
      <w:r w:rsidRPr="009419F1">
        <w:t>б) принятия лицензирующим органом решения о предоставлении лицензии, переоформлении лицензии, приостановлении или возобновлении ее действия;</w:t>
      </w:r>
    </w:p>
    <w:p w:rsidR="00C5759D" w:rsidRPr="009419F1" w:rsidRDefault="00C5759D">
      <w:pPr>
        <w:pStyle w:val="ConsPlusNormal"/>
        <w:spacing w:before="200"/>
        <w:ind w:firstLine="540"/>
        <w:jc w:val="both"/>
      </w:pPr>
      <w:r w:rsidRPr="009419F1">
        <w:t>в) получения от Федеральной налоговой службы сведений о ликвидации юридического лица или прекращении его деятельности в результате реорганизации, прекращении физическим лицом деятельности в качестве индивидуального предпринимателя;</w:t>
      </w:r>
    </w:p>
    <w:p w:rsidR="00C5759D" w:rsidRPr="009419F1" w:rsidRDefault="00C5759D">
      <w:pPr>
        <w:pStyle w:val="ConsPlusNormal"/>
        <w:spacing w:before="200"/>
        <w:ind w:firstLine="540"/>
        <w:jc w:val="both"/>
      </w:pPr>
      <w:r w:rsidRPr="009419F1">
        <w:t>г) вступления в законную силу решения суда об аннулировании лицензии.</w:t>
      </w:r>
    </w:p>
    <w:p w:rsidR="00C5759D" w:rsidRPr="009419F1" w:rsidRDefault="00C5759D">
      <w:pPr>
        <w:pStyle w:val="ConsPlusNormal"/>
        <w:spacing w:before="200"/>
        <w:ind w:firstLine="540"/>
        <w:jc w:val="both"/>
      </w:pPr>
      <w:r w:rsidRPr="009419F1">
        <w:t xml:space="preserve">11. Представление соискателем лицензии заявления и документов, необходимых для получения лицензии, их прием лицензирующим органом, принятие решений о предоставлении лицензии (об отказе в предоставлении лицензии), переоформлении лицензии, приостановлении, возобновлении ее действия, об аннулировании лицензии, предоставление дубликата и копии лицензии, а также ведение информационного ресурса и реестра лицензий и предоставление сведений, содержащихся в информационном ресурсе и реестре лицензий, осуществляются в порядке, установленном Федеральным законом </w:t>
      </w:r>
      <w:r w:rsidR="009419F1">
        <w:t>«</w:t>
      </w:r>
      <w:r w:rsidRPr="009419F1">
        <w:t>О лицензировании отдельных видов деятельности</w:t>
      </w:r>
      <w:r w:rsidR="009419F1">
        <w:t>»</w:t>
      </w:r>
      <w:r w:rsidRPr="009419F1">
        <w:t>.</w:t>
      </w:r>
    </w:p>
    <w:p w:rsidR="00C5759D" w:rsidRPr="009419F1" w:rsidRDefault="00C5759D">
      <w:pPr>
        <w:pStyle w:val="ConsPlusNormal"/>
        <w:spacing w:before="200"/>
        <w:ind w:firstLine="540"/>
        <w:jc w:val="both"/>
      </w:pPr>
      <w:r w:rsidRPr="009419F1">
        <w:t>Заявление о предоставлении лицензии и прилагаемые к нему документы соискатель лицензии вправе направить в лицензирующий орган в форме электронных документов, подписанных усиленной квалифицированной электронной подписью соискателя лицензии.</w:t>
      </w:r>
    </w:p>
    <w:p w:rsidR="00C5759D" w:rsidRPr="009419F1" w:rsidRDefault="00C5759D">
      <w:pPr>
        <w:pStyle w:val="ConsPlusNormal"/>
        <w:spacing w:before="200"/>
        <w:ind w:firstLine="540"/>
        <w:jc w:val="both"/>
      </w:pPr>
      <w:r w:rsidRPr="009419F1">
        <w:t xml:space="preserve">12. Лицензионный контроль осуществляется в порядке, предусмотренном Федеральным законом </w:t>
      </w:r>
      <w:r w:rsidR="009419F1">
        <w:t>«</w:t>
      </w:r>
      <w:r w:rsidRPr="009419F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9419F1">
        <w:t>»</w:t>
      </w:r>
      <w:r w:rsidRPr="009419F1">
        <w:t xml:space="preserve"> с учетом особенностей, установленных Федеральным законом </w:t>
      </w:r>
      <w:r w:rsidR="009419F1">
        <w:t>«</w:t>
      </w:r>
      <w:r w:rsidRPr="009419F1">
        <w:t>О лицензировании отдельных видов деятельности</w:t>
      </w:r>
      <w:r w:rsidR="009419F1">
        <w:t>»</w:t>
      </w:r>
      <w:r w:rsidRPr="009419F1">
        <w:t>.</w:t>
      </w:r>
    </w:p>
    <w:p w:rsidR="00C5759D" w:rsidRPr="009419F1" w:rsidRDefault="00C5759D">
      <w:pPr>
        <w:pStyle w:val="ConsPlusNormal"/>
        <w:spacing w:before="200"/>
        <w:ind w:firstLine="540"/>
        <w:jc w:val="both"/>
      </w:pPr>
      <w:r w:rsidRPr="009419F1">
        <w:t>13. За предоставление лицензирующим органом лицензии, переоформление лицензии, выдачу дубликата лицензии на бумажном носителе уплачивается государственная пошлина в размерах и порядке, которые установлены законодательством Российской Федерации о налогах и сборах.</w:t>
      </w:r>
    </w:p>
    <w:p w:rsidR="00C5759D" w:rsidRPr="009419F1" w:rsidRDefault="00174B2E" w:rsidP="004226DC">
      <w:pPr>
        <w:pStyle w:val="ConsPlusNormal"/>
        <w:jc w:val="right"/>
        <w:outlineLvl w:val="0"/>
      </w:pPr>
      <w:r>
        <w:br w:type="page"/>
      </w:r>
      <w:r w:rsidR="00C5759D" w:rsidRPr="009419F1">
        <w:lastRenderedPageBreak/>
        <w:t>Утверждено</w:t>
      </w:r>
      <w:r w:rsidR="004226DC">
        <w:br/>
      </w:r>
      <w:r w:rsidR="00C5759D" w:rsidRPr="009419F1">
        <w:t>постановлением Правительства</w:t>
      </w:r>
      <w:r w:rsidR="004226DC">
        <w:br/>
      </w:r>
      <w:r w:rsidR="00C5759D" w:rsidRPr="009419F1">
        <w:t>Российской Федерации</w:t>
      </w:r>
      <w:r w:rsidR="004226DC">
        <w:br/>
      </w:r>
      <w:r w:rsidR="00C5759D" w:rsidRPr="009419F1">
        <w:t>от 6 марта 2012 г</w:t>
      </w:r>
      <w:r w:rsidR="004226DC">
        <w:t>ода</w:t>
      </w:r>
      <w:r w:rsidR="00C5759D" w:rsidRPr="009419F1">
        <w:t xml:space="preserve"> </w:t>
      </w:r>
      <w:r w:rsidR="009419F1" w:rsidRPr="009419F1">
        <w:t>№</w:t>
      </w:r>
      <w:r w:rsidR="00C5759D" w:rsidRPr="009419F1">
        <w:t xml:space="preserve"> 193</w:t>
      </w:r>
    </w:p>
    <w:p w:rsidR="00C5759D" w:rsidRPr="009419F1" w:rsidRDefault="00C5759D">
      <w:pPr>
        <w:pStyle w:val="ConsPlusNormal"/>
        <w:ind w:firstLine="540"/>
        <w:jc w:val="both"/>
      </w:pPr>
    </w:p>
    <w:p w:rsidR="00C5759D" w:rsidRPr="009419F1" w:rsidRDefault="00C5759D">
      <w:pPr>
        <w:pStyle w:val="ConsPlusTitle"/>
        <w:jc w:val="center"/>
      </w:pPr>
      <w:bookmarkStart w:id="34" w:name="Par256"/>
      <w:bookmarkEnd w:id="34"/>
      <w:r w:rsidRPr="00174B2E">
        <w:rPr>
          <w:sz w:val="24"/>
        </w:rPr>
        <w:t>ПОЛОЖЕНИЕ</w:t>
      </w:r>
      <w:r w:rsidR="00174B2E">
        <w:rPr>
          <w:sz w:val="24"/>
        </w:rPr>
        <w:br/>
      </w:r>
      <w:r w:rsidRPr="00174B2E">
        <w:rPr>
          <w:sz w:val="24"/>
        </w:rPr>
        <w:t>О ЛИЦЕНЗИРОВАНИИ ДЕЯТЕЛЬНОСТИ ПО ОСУЩЕСТВЛЕНИЮ БУКСИРОВОК</w:t>
      </w:r>
      <w:r w:rsidR="00174B2E">
        <w:rPr>
          <w:sz w:val="24"/>
        </w:rPr>
        <w:t xml:space="preserve"> </w:t>
      </w:r>
      <w:r w:rsidRPr="00174B2E">
        <w:rPr>
          <w:sz w:val="24"/>
        </w:rPr>
        <w:t>МОРСКИМ ТРАНСПОРТОМ (ЗА ИСКЛЮЧЕНИЕМ СЛУЧАЯ, ЕСЛИ УКАЗАННАЯ</w:t>
      </w:r>
      <w:r w:rsidR="00174B2E">
        <w:rPr>
          <w:sz w:val="24"/>
        </w:rPr>
        <w:t xml:space="preserve"> </w:t>
      </w:r>
      <w:r w:rsidRPr="00174B2E">
        <w:rPr>
          <w:sz w:val="24"/>
        </w:rPr>
        <w:t>ДЕЯТЕЛЬНОСТЬ ОСУЩЕСТВЛЯЕТСЯ ДЛЯ ОБЕСПЕЧЕНИЯ СОБСТВЕННЫХ</w:t>
      </w:r>
      <w:r w:rsidR="00174B2E">
        <w:rPr>
          <w:sz w:val="24"/>
        </w:rPr>
        <w:t xml:space="preserve"> </w:t>
      </w:r>
      <w:r w:rsidRPr="00174B2E">
        <w:rPr>
          <w:sz w:val="24"/>
        </w:rPr>
        <w:t>НУЖД ЮРИДИЧЕСКОГО ЛИЦА ИЛИ ИНДИВИДУАЛЬНОГО ПРЕДПРИНИМАТЕЛЯ)</w:t>
      </w:r>
    </w:p>
    <w:p w:rsidR="00C5759D" w:rsidRPr="009419F1" w:rsidRDefault="00C5759D">
      <w:pPr>
        <w:pStyle w:val="ConsPlusNormal"/>
        <w:rPr>
          <w:sz w:val="24"/>
          <w:szCs w:val="24"/>
        </w:rPr>
      </w:pPr>
    </w:p>
    <w:p w:rsidR="00C5759D" w:rsidRPr="009419F1" w:rsidRDefault="00C5759D">
      <w:pPr>
        <w:pStyle w:val="ConsPlusNormal"/>
        <w:ind w:firstLine="540"/>
        <w:jc w:val="both"/>
      </w:pPr>
      <w:r w:rsidRPr="009419F1">
        <w:t>1. Настоящее Положение определяет порядок лицензирования деятельности по осуществлению морской или портовой буксировки морским транспортом, осуществляемой юридическими лицами и индивидуальными предпринимателями, на основании договора буксировки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(далее - буксировка морским транспортом).</w:t>
      </w:r>
    </w:p>
    <w:p w:rsidR="00C5759D" w:rsidRPr="009419F1" w:rsidRDefault="00C5759D">
      <w:pPr>
        <w:pStyle w:val="ConsPlusNormal"/>
        <w:spacing w:before="200"/>
        <w:ind w:firstLine="540"/>
        <w:jc w:val="both"/>
      </w:pPr>
      <w:r w:rsidRPr="009419F1">
        <w:t>2. Лицензирование буксировок морским транспортом осуществляется Федеральной службой по надзору в сфере транспорта и ее территориальными органами (далее - лицензирующий орган).</w:t>
      </w:r>
    </w:p>
    <w:p w:rsidR="00C5759D" w:rsidRPr="009419F1" w:rsidRDefault="00C5759D">
      <w:pPr>
        <w:pStyle w:val="ConsPlusNormal"/>
        <w:spacing w:before="200"/>
        <w:ind w:firstLine="540"/>
        <w:jc w:val="both"/>
      </w:pPr>
      <w:r w:rsidRPr="009419F1">
        <w:t>3. Лицензионными требованиями, предъявляемыми к соискателю лицензии (лицензиату), являются:</w:t>
      </w:r>
    </w:p>
    <w:p w:rsidR="00C5759D" w:rsidRPr="009419F1" w:rsidRDefault="00C5759D">
      <w:pPr>
        <w:pStyle w:val="ConsPlusNormal"/>
        <w:spacing w:before="200"/>
        <w:ind w:firstLine="540"/>
        <w:jc w:val="both"/>
      </w:pPr>
      <w:bookmarkStart w:id="35" w:name="Par268"/>
      <w:bookmarkEnd w:id="35"/>
      <w:r w:rsidRPr="009419F1">
        <w:t xml:space="preserve">а) наличие у соискателя лицензии (лицензиата) на праве собственности или на ином законном основании предназначенных для буксировок морским транспортом судов, соответствующих требованиям технического регламента о безопасности объектов морского транспорта, утвержденного постановлением Правительства Российской Федерации от 12 августа 2010 г. </w:t>
      </w:r>
      <w:r w:rsidR="009419F1" w:rsidRPr="009419F1">
        <w:t>№</w:t>
      </w:r>
      <w:r w:rsidRPr="009419F1">
        <w:t xml:space="preserve"> 620 (в случае если указанные требования применяются к таким судам);</w:t>
      </w:r>
    </w:p>
    <w:p w:rsidR="00C5759D" w:rsidRPr="009419F1" w:rsidRDefault="00C5759D">
      <w:pPr>
        <w:pStyle w:val="ConsPlusNormal"/>
        <w:spacing w:before="200"/>
        <w:ind w:firstLine="540"/>
        <w:jc w:val="both"/>
      </w:pPr>
      <w:bookmarkStart w:id="36" w:name="Par270"/>
      <w:bookmarkEnd w:id="36"/>
      <w:r w:rsidRPr="009419F1">
        <w:t>б) наличие у соискателя лицензии (лицензиата) системы управления безопасной эксплуатацией судов в соответствии с Международным кодексом по управлению безопасной эксплуатацией судов и предотвращению загрязнения и Международным кодексом по охране судов и портовых средств (для судов, к которым применяются требования соответствующего международного кодекса);</w:t>
      </w:r>
    </w:p>
    <w:p w:rsidR="00C5759D" w:rsidRPr="009419F1" w:rsidRDefault="00C5759D">
      <w:pPr>
        <w:pStyle w:val="ConsPlusNormal"/>
        <w:spacing w:before="200"/>
        <w:ind w:firstLine="540"/>
        <w:jc w:val="both"/>
      </w:pPr>
      <w:bookmarkStart w:id="37" w:name="Par271"/>
      <w:bookmarkEnd w:id="37"/>
      <w:r w:rsidRPr="009419F1">
        <w:t xml:space="preserve">в) наличие у соискателя лицензии (лицензиата) должностного лица, осуществляющего контроль за соблюдением требований по обеспечению безопасности мореплавания и предотвращению загрязнения окружающей среды, имеющего стаж работы не менее 3 лет в должности капитана судна, старшего помощника капитана или старшего механика на морских судах, среднее профессиональное или высшее образование по специальности </w:t>
      </w:r>
      <w:r w:rsidR="009419F1">
        <w:t>«</w:t>
      </w:r>
      <w:r w:rsidRPr="009419F1">
        <w:t>судовождение</w:t>
      </w:r>
      <w:r w:rsidR="009419F1">
        <w:t>»</w:t>
      </w:r>
      <w:r w:rsidRPr="009419F1">
        <w:t xml:space="preserve"> или </w:t>
      </w:r>
      <w:r w:rsidR="009419F1">
        <w:t>«</w:t>
      </w:r>
      <w:r w:rsidRPr="009419F1">
        <w:t>эксплуатация судовых энергетических установок</w:t>
      </w:r>
      <w:r w:rsidR="009419F1">
        <w:t>»</w:t>
      </w:r>
      <w:r w:rsidRPr="009419F1">
        <w:t>, а также аттестованного на право занятия должности в установленном порядке (за исключением соискателей лицензии (лицензиатов), осуществляющих буксировки с использованием маломерных судов);</w:t>
      </w:r>
    </w:p>
    <w:p w:rsidR="00C5759D" w:rsidRPr="009419F1" w:rsidRDefault="00C5759D">
      <w:pPr>
        <w:pStyle w:val="ConsPlusNormal"/>
        <w:spacing w:before="200"/>
        <w:ind w:firstLine="540"/>
        <w:jc w:val="both"/>
      </w:pPr>
      <w:r w:rsidRPr="009419F1">
        <w:t>г) наличие судового плана чрезвычайных мер по борьбе с загрязнением нефтью, предусмотренного Международной конвенцией по предотвращению загрязнения с судов 1973 года (с изменениями, внесенными Протоколом 1978 года к ней), для каждого судна (для судов, к которым применяются требования указанной Конвенции);</w:t>
      </w:r>
    </w:p>
    <w:p w:rsidR="00C5759D" w:rsidRPr="009419F1" w:rsidRDefault="00C5759D">
      <w:pPr>
        <w:pStyle w:val="ConsPlusNormal"/>
        <w:spacing w:before="200"/>
        <w:ind w:firstLine="540"/>
        <w:jc w:val="both"/>
      </w:pPr>
      <w:bookmarkStart w:id="38" w:name="Par275"/>
      <w:bookmarkEnd w:id="38"/>
      <w:r w:rsidRPr="009419F1">
        <w:t>д) наличие у соискателя лицензии (лицензиата) договоров страхования жизни и здоровья членов экипажей судов при исполнении ими служебных обязанностей в соответствии с пунктом 2 статьи 60 Кодекса торгового мореплавания Российской Федерации;</w:t>
      </w:r>
    </w:p>
    <w:p w:rsidR="00C5759D" w:rsidRPr="009419F1" w:rsidRDefault="00C5759D">
      <w:pPr>
        <w:pStyle w:val="ConsPlusNormal"/>
        <w:spacing w:before="200"/>
        <w:ind w:firstLine="540"/>
        <w:jc w:val="both"/>
      </w:pPr>
      <w:r w:rsidRPr="009419F1">
        <w:t>е) наличие для каждого судна (за исключением маломерного судна), предназначенного для буксировки морским транспортом, следующих судовых документов:</w:t>
      </w:r>
    </w:p>
    <w:p w:rsidR="00C5759D" w:rsidRPr="009419F1" w:rsidRDefault="00C5759D">
      <w:pPr>
        <w:pStyle w:val="ConsPlusNormal"/>
        <w:spacing w:before="200"/>
        <w:ind w:firstLine="540"/>
        <w:jc w:val="both"/>
      </w:pPr>
      <w:r w:rsidRPr="009419F1">
        <w:t>свидетельство (временное свидетельство) о праве плавания под Государственным флагом Российской Федерации;</w:t>
      </w:r>
    </w:p>
    <w:p w:rsidR="00C5759D" w:rsidRPr="009419F1" w:rsidRDefault="00C5759D">
      <w:pPr>
        <w:pStyle w:val="ConsPlusNormal"/>
        <w:spacing w:before="200"/>
        <w:ind w:firstLine="540"/>
        <w:jc w:val="both"/>
      </w:pPr>
      <w:r w:rsidRPr="009419F1">
        <w:t>свидетельство о праве собственности на судно или копия свидетельства о праве собственности на судно, заверенная органом, выдавшим такое свидетельство, или нотариусом;</w:t>
      </w:r>
    </w:p>
    <w:p w:rsidR="00C5759D" w:rsidRPr="009419F1" w:rsidRDefault="00C5759D">
      <w:pPr>
        <w:pStyle w:val="ConsPlusNormal"/>
        <w:spacing w:before="200"/>
        <w:ind w:firstLine="540"/>
        <w:jc w:val="both"/>
      </w:pPr>
      <w:r w:rsidRPr="009419F1">
        <w:t>мерительное свидетельство;</w:t>
      </w:r>
    </w:p>
    <w:p w:rsidR="00C5759D" w:rsidRPr="009419F1" w:rsidRDefault="00C5759D">
      <w:pPr>
        <w:pStyle w:val="ConsPlusNormal"/>
        <w:spacing w:before="200"/>
        <w:ind w:firstLine="540"/>
        <w:jc w:val="both"/>
      </w:pPr>
      <w:r w:rsidRPr="009419F1">
        <w:t>классификационное свидетельство;</w:t>
      </w:r>
    </w:p>
    <w:p w:rsidR="00C5759D" w:rsidRPr="009419F1" w:rsidRDefault="00C5759D">
      <w:pPr>
        <w:pStyle w:val="ConsPlusNormal"/>
        <w:spacing w:before="200"/>
        <w:ind w:firstLine="540"/>
        <w:jc w:val="both"/>
      </w:pPr>
      <w:r w:rsidRPr="009419F1">
        <w:t>свидетельство о грузовой марке (при наличии);</w:t>
      </w:r>
    </w:p>
    <w:p w:rsidR="00C5759D" w:rsidRPr="009419F1" w:rsidRDefault="00C5759D">
      <w:pPr>
        <w:pStyle w:val="ConsPlusNormal"/>
        <w:spacing w:before="200"/>
        <w:ind w:firstLine="540"/>
        <w:jc w:val="both"/>
      </w:pPr>
      <w:r w:rsidRPr="009419F1">
        <w:lastRenderedPageBreak/>
        <w:t>свидетельство о предотвращении загрязнения нефтью;</w:t>
      </w:r>
    </w:p>
    <w:p w:rsidR="00C5759D" w:rsidRPr="009419F1" w:rsidRDefault="00C5759D">
      <w:pPr>
        <w:pStyle w:val="ConsPlusNormal"/>
        <w:spacing w:before="200"/>
        <w:ind w:firstLine="540"/>
        <w:jc w:val="both"/>
      </w:pPr>
      <w:r w:rsidRPr="009419F1">
        <w:t>судовое санитарное свидетельство о праве плавания;</w:t>
      </w:r>
    </w:p>
    <w:p w:rsidR="00C5759D" w:rsidRPr="009419F1" w:rsidRDefault="00C5759D">
      <w:pPr>
        <w:pStyle w:val="ConsPlusNormal"/>
        <w:spacing w:before="200"/>
        <w:ind w:firstLine="540"/>
        <w:jc w:val="both"/>
      </w:pPr>
      <w:r w:rsidRPr="009419F1">
        <w:t>свидетельство или сертификат о минимальном составе экипажа судна;</w:t>
      </w:r>
    </w:p>
    <w:p w:rsidR="00C5759D" w:rsidRPr="009419F1" w:rsidRDefault="00C5759D">
      <w:pPr>
        <w:pStyle w:val="ConsPlusNormal"/>
        <w:spacing w:before="200"/>
        <w:ind w:firstLine="540"/>
        <w:jc w:val="both"/>
      </w:pPr>
      <w:r w:rsidRPr="009419F1">
        <w:t>е(1)) наличие для каждого маломерного судна судового билета;</w:t>
      </w:r>
    </w:p>
    <w:p w:rsidR="00C5759D" w:rsidRPr="009419F1" w:rsidRDefault="00C5759D">
      <w:pPr>
        <w:pStyle w:val="ConsPlusNormal"/>
        <w:spacing w:before="200"/>
        <w:ind w:firstLine="540"/>
        <w:jc w:val="both"/>
      </w:pPr>
      <w:bookmarkStart w:id="39" w:name="Par288"/>
      <w:bookmarkEnd w:id="39"/>
      <w:r w:rsidRPr="009419F1">
        <w:t>ж) наличие для каждого судна свидетельства о страховании или об ином финансовом обеспечении гражданской ответственности за ущерб от загрязнения бункерным топливом (для судов вместимостью более чем 1000), а также свидетельства о страховании или об ином финансовом обеспечении ответственности за ущерб, причиненный опасными и вредными веществами (в случае если судно используется для перевозки опасных грузов), в соответствии со статьями 334, 335, 336.6 и 336.7 Кодекса торгового мореплавания Российской Федерации.</w:t>
      </w:r>
    </w:p>
    <w:p w:rsidR="00C5759D" w:rsidRPr="009419F1" w:rsidRDefault="00C5759D">
      <w:pPr>
        <w:pStyle w:val="ConsPlusNormal"/>
        <w:spacing w:before="200"/>
        <w:ind w:firstLine="540"/>
        <w:jc w:val="both"/>
      </w:pPr>
      <w:r w:rsidRPr="009419F1">
        <w:t>4. Ведение деятельности по осуществлению буксировок морским транспортом с грубым нарушением лицензионных требований влечет за собой ответственность, установленную законодательством Российской Федерации.</w:t>
      </w:r>
    </w:p>
    <w:p w:rsidR="00C5759D" w:rsidRPr="009419F1" w:rsidRDefault="00C5759D">
      <w:pPr>
        <w:pStyle w:val="ConsPlusNormal"/>
        <w:spacing w:before="200"/>
        <w:ind w:firstLine="540"/>
        <w:jc w:val="both"/>
      </w:pPr>
      <w:r w:rsidRPr="009419F1">
        <w:t xml:space="preserve">К грубым нарушениям лицензионных требований относятся нарушения требований, указанных в подпунктах </w:t>
      </w:r>
      <w:r w:rsidR="009419F1">
        <w:t>«</w:t>
      </w:r>
      <w:r w:rsidRPr="009419F1">
        <w:t>а</w:t>
      </w:r>
      <w:r w:rsidR="009419F1">
        <w:t>»</w:t>
      </w:r>
      <w:r w:rsidRPr="009419F1">
        <w:t xml:space="preserve">, </w:t>
      </w:r>
      <w:r w:rsidR="009419F1">
        <w:t>«</w:t>
      </w:r>
      <w:r w:rsidRPr="009419F1">
        <w:t>б</w:t>
      </w:r>
      <w:r w:rsidR="009419F1">
        <w:t>»</w:t>
      </w:r>
      <w:r w:rsidRPr="009419F1">
        <w:t xml:space="preserve">, </w:t>
      </w:r>
      <w:r w:rsidR="009419F1">
        <w:t>«</w:t>
      </w:r>
      <w:r w:rsidRPr="009419F1">
        <w:t>д</w:t>
      </w:r>
      <w:r w:rsidR="009419F1">
        <w:t>»</w:t>
      </w:r>
      <w:r w:rsidRPr="009419F1">
        <w:t xml:space="preserve"> и </w:t>
      </w:r>
      <w:r w:rsidR="009419F1">
        <w:t>«</w:t>
      </w:r>
      <w:r w:rsidRPr="009419F1">
        <w:t>ж</w:t>
      </w:r>
      <w:r w:rsidR="009419F1">
        <w:t>»</w:t>
      </w:r>
      <w:r w:rsidRPr="009419F1">
        <w:t xml:space="preserve"> пункта 3 настоящего Положения, повлекшие за собой последствия, установленные частью 11 статьи 19 Федерального закона </w:t>
      </w:r>
      <w:r w:rsidR="009419F1">
        <w:t>«</w:t>
      </w:r>
      <w:r w:rsidRPr="009419F1">
        <w:t>О лицензировании отдельных видов деятельности</w:t>
      </w:r>
      <w:r w:rsidR="009419F1">
        <w:t>»</w:t>
      </w:r>
      <w:r w:rsidRPr="009419F1">
        <w:t>.</w:t>
      </w:r>
    </w:p>
    <w:p w:rsidR="00C5759D" w:rsidRPr="009419F1" w:rsidRDefault="00C5759D">
      <w:pPr>
        <w:pStyle w:val="ConsPlusNormal"/>
        <w:spacing w:before="200"/>
        <w:ind w:firstLine="540"/>
        <w:jc w:val="both"/>
      </w:pPr>
      <w:r w:rsidRPr="009419F1">
        <w:t xml:space="preserve">5. Для получения лицензии соискатель лицензии направляет или представляет в лицензирующий орган заявление и документы (копии документов), указанные в части 1 и пунктах 2 и 4 части третьей статьи 13 Федерального закона </w:t>
      </w:r>
      <w:r w:rsidR="009419F1">
        <w:t>«</w:t>
      </w:r>
      <w:r w:rsidRPr="009419F1">
        <w:t>О лицензировании отдельных видов деятельности</w:t>
      </w:r>
      <w:r w:rsidR="009419F1">
        <w:t>»</w:t>
      </w:r>
      <w:r w:rsidRPr="009419F1">
        <w:t>, а также следующие документы:</w:t>
      </w:r>
    </w:p>
    <w:p w:rsidR="00C5759D" w:rsidRPr="009419F1" w:rsidRDefault="00C5759D">
      <w:pPr>
        <w:pStyle w:val="ConsPlusNormal"/>
        <w:spacing w:before="200"/>
        <w:ind w:firstLine="540"/>
        <w:jc w:val="both"/>
      </w:pPr>
      <w:r w:rsidRPr="009419F1">
        <w:t xml:space="preserve">а) заверенная заявителем (соискателем лицензии) копия приказа о назначении у соискателя лицензии (лицензиата) должностного лица, указанного в подпункте </w:t>
      </w:r>
      <w:r w:rsidR="009419F1">
        <w:t>«</w:t>
      </w:r>
      <w:r w:rsidRPr="009419F1">
        <w:t>в</w:t>
      </w:r>
      <w:r w:rsidR="009419F1">
        <w:t>»</w:t>
      </w:r>
      <w:r w:rsidRPr="009419F1">
        <w:t xml:space="preserve"> пункта 3 настоящего Положения, с приложением копий документов, подтверждающих наличие соответствующего профессионального образования и стажа работы, а также копия удостоверения о прохождении аттестации в установленном порядке (за исключением соискателей лицензии (лицензиатов), осуществляющих буксировки морским транспортом с использованием маломерных судов);</w:t>
      </w:r>
    </w:p>
    <w:p w:rsidR="00C5759D" w:rsidRPr="009419F1" w:rsidRDefault="00C5759D">
      <w:pPr>
        <w:pStyle w:val="ConsPlusNormal"/>
        <w:spacing w:before="200"/>
        <w:ind w:firstLine="540"/>
        <w:jc w:val="both"/>
      </w:pPr>
      <w:r w:rsidRPr="009419F1">
        <w:t>б) перечень судов, которые будут использоваться для буксировки морским транспортом;</w:t>
      </w:r>
    </w:p>
    <w:p w:rsidR="00C5759D" w:rsidRPr="009419F1" w:rsidRDefault="00C5759D">
      <w:pPr>
        <w:pStyle w:val="ConsPlusNormal"/>
        <w:spacing w:before="200"/>
        <w:ind w:firstLine="540"/>
        <w:jc w:val="both"/>
      </w:pPr>
      <w:r w:rsidRPr="009419F1">
        <w:t>в) копии правоустанавливающих документов, на основании которых будут использоваться суда;</w:t>
      </w:r>
    </w:p>
    <w:p w:rsidR="00C5759D" w:rsidRPr="009419F1" w:rsidRDefault="00C5759D">
      <w:pPr>
        <w:pStyle w:val="ConsPlusNormal"/>
        <w:spacing w:before="200"/>
        <w:ind w:firstLine="540"/>
        <w:jc w:val="both"/>
      </w:pPr>
      <w:r w:rsidRPr="009419F1">
        <w:t>г) копии договоров страхования жизни и здоровья членов экипажей судов при исполнении ими служебных обязанностей;</w:t>
      </w:r>
    </w:p>
    <w:p w:rsidR="00C5759D" w:rsidRPr="009419F1" w:rsidRDefault="00C5759D">
      <w:pPr>
        <w:pStyle w:val="ConsPlusNormal"/>
        <w:spacing w:before="200"/>
        <w:ind w:firstLine="540"/>
        <w:jc w:val="both"/>
      </w:pPr>
      <w:r w:rsidRPr="009419F1">
        <w:t>д) копия документа о соответствии Международному кодексу по управлению безопасностью и копия свидетельства об управлении безопасностью для каждого заявленного судна (для судов, к которым применяются требования указанного Кодекса);</w:t>
      </w:r>
    </w:p>
    <w:p w:rsidR="00C5759D" w:rsidRPr="009419F1" w:rsidRDefault="00C5759D">
      <w:pPr>
        <w:pStyle w:val="ConsPlusNormal"/>
        <w:spacing w:before="200"/>
        <w:ind w:firstLine="540"/>
        <w:jc w:val="both"/>
      </w:pPr>
      <w:r w:rsidRPr="009419F1">
        <w:t>е) копия судового плана чрезвычайных мер по борьбе с загрязнением нефтью, разработанного в соответствии с требованиями Международной конвенции по предотвращению загрязнения с судов 1973 года (с изменениями, внесенными Протоколом 1978 года к ней) (для судов, к которым применяются требования указанной Конвенции);</w:t>
      </w:r>
    </w:p>
    <w:p w:rsidR="00C5759D" w:rsidRPr="009419F1" w:rsidRDefault="00C5759D">
      <w:pPr>
        <w:pStyle w:val="ConsPlusNormal"/>
        <w:spacing w:before="200"/>
        <w:ind w:firstLine="540"/>
        <w:jc w:val="both"/>
      </w:pPr>
      <w:r w:rsidRPr="009419F1">
        <w:t xml:space="preserve">ж) заверенная заявителем (соискателем лицензии) копия приказа о назначении у соискателя лицензии (лицензиата) должностного лица, указанного в подпункте </w:t>
      </w:r>
      <w:r w:rsidR="009419F1">
        <w:t>«</w:t>
      </w:r>
      <w:r w:rsidRPr="009419F1">
        <w:t>в</w:t>
      </w:r>
      <w:r w:rsidR="009419F1">
        <w:t>»</w:t>
      </w:r>
      <w:r w:rsidRPr="009419F1">
        <w:t xml:space="preserve"> пункта 3 настоящего Положения, с приложением копий документов, подтверждающих наличие соответствующего профессионального образования и стажа работы, а также копия удостоверения о прохождении аттестации в установленном порядке (за исключением соискателей лицензии (лицензиатов), осуществляющих буксировки морским транспортом с использованием маломерных судов);</w:t>
      </w:r>
    </w:p>
    <w:p w:rsidR="00C5759D" w:rsidRPr="009419F1" w:rsidRDefault="00C5759D">
      <w:pPr>
        <w:pStyle w:val="ConsPlusNormal"/>
        <w:spacing w:before="200"/>
        <w:ind w:firstLine="540"/>
        <w:jc w:val="both"/>
      </w:pPr>
      <w:r w:rsidRPr="009419F1">
        <w:t>з) заверенные соискателем лицензии (лицензиатом) копии свидетельства о страховании или об ином финансовом обеспечении гражданской ответственности за ущерб от загрязнения бункерным топливом (для судов вместимостью более чем 1000), а также свидетельства о страховании или об ином финансовом обеспечении ответственности за ущерб, причиненный опасными и вредными веществами (в случае если судно используется для перевозки опасных грузов), в соответствии со статьями 334, 335, 336.6 и 336.7 Кодекса торгового мореплавания Российской Федерации.</w:t>
      </w:r>
    </w:p>
    <w:p w:rsidR="00C5759D" w:rsidRPr="009419F1" w:rsidRDefault="00C5759D">
      <w:pPr>
        <w:pStyle w:val="ConsPlusNormal"/>
        <w:spacing w:before="200"/>
        <w:ind w:firstLine="540"/>
        <w:jc w:val="both"/>
      </w:pPr>
      <w:r w:rsidRPr="009419F1">
        <w:lastRenderedPageBreak/>
        <w:t xml:space="preserve">6. При проведении проверки наличия для судна, которое будет использоваться для буксировки морским транспортом, судовых документов, а также сведений, содержащихся в представленных соискателем лицензии (лицензиатом) заявлении и прилагаемых к нему документах, соответствия соискателя лицензии (лицензиата) лицензионным требованиям лицензирующий орган запрашивает необходимые для предоставления государственных услуг в области лицензирования сведения, находящиеся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им организаций, в порядке, установленном Федеральным законом </w:t>
      </w:r>
      <w:r w:rsidR="009419F1">
        <w:t>«</w:t>
      </w:r>
      <w:r w:rsidRPr="009419F1">
        <w:t>Об организации предоставления государственных и муниципальных услуг</w:t>
      </w:r>
      <w:r w:rsidR="009419F1">
        <w:t>»</w:t>
      </w:r>
      <w:r w:rsidRPr="009419F1">
        <w:t>.</w:t>
      </w:r>
    </w:p>
    <w:p w:rsidR="00C5759D" w:rsidRPr="009419F1" w:rsidRDefault="00C5759D">
      <w:pPr>
        <w:pStyle w:val="ConsPlusNormal"/>
        <w:spacing w:before="200"/>
        <w:ind w:firstLine="540"/>
        <w:jc w:val="both"/>
      </w:pPr>
      <w:r w:rsidRPr="009419F1">
        <w:t xml:space="preserve">7. Информация, относящаяся к осуществлению буксировок морским транспортом, установленная статьей 21 Федерального закона </w:t>
      </w:r>
      <w:r w:rsidR="009419F1">
        <w:t>«</w:t>
      </w:r>
      <w:r w:rsidRPr="009419F1">
        <w:t>О лицензировании отдельных видов деятельности</w:t>
      </w:r>
      <w:r w:rsidR="009419F1">
        <w:t>»</w:t>
      </w:r>
      <w:r w:rsidRPr="009419F1">
        <w:t>, размещается на безвозмездной основе в официальных электронных или печатных средствах массовой информации лицензирующего органа, а также на информационных стендах в помещениях лицензирующего органа в течение 10 рабочих дней со дня:</w:t>
      </w:r>
    </w:p>
    <w:p w:rsidR="00C5759D" w:rsidRPr="009419F1" w:rsidRDefault="00C5759D">
      <w:pPr>
        <w:pStyle w:val="ConsPlusNormal"/>
        <w:spacing w:before="200"/>
        <w:ind w:firstLine="540"/>
        <w:jc w:val="both"/>
      </w:pPr>
      <w:r w:rsidRPr="009419F1">
        <w:t>а) официального опубликования нормативных правовых актов, устанавливающих обязательные требования к осуществлению буксировок морским транспортом;</w:t>
      </w:r>
    </w:p>
    <w:p w:rsidR="00C5759D" w:rsidRPr="009419F1" w:rsidRDefault="00C5759D">
      <w:pPr>
        <w:pStyle w:val="ConsPlusNormal"/>
        <w:spacing w:before="200"/>
        <w:ind w:firstLine="540"/>
        <w:jc w:val="both"/>
      </w:pPr>
      <w:r w:rsidRPr="009419F1">
        <w:t>б) принятия лицензирующим органом решения о предоставлении лицензии, переоформлении лицензии, приостановлении или возобновлении ее действия;</w:t>
      </w:r>
    </w:p>
    <w:p w:rsidR="00C5759D" w:rsidRPr="009419F1" w:rsidRDefault="00C5759D">
      <w:pPr>
        <w:pStyle w:val="ConsPlusNormal"/>
        <w:spacing w:before="200"/>
        <w:ind w:firstLine="540"/>
        <w:jc w:val="both"/>
      </w:pPr>
      <w:r w:rsidRPr="009419F1">
        <w:t>в) получения от Федеральной налоговой службы сведений о ликвидации юридического лица или прекращении его деятельности в результате реорганизации, прекращении физическим лицом деятельности в качестве индивидуального предпринимателя;</w:t>
      </w:r>
    </w:p>
    <w:p w:rsidR="00C5759D" w:rsidRPr="009419F1" w:rsidRDefault="00C5759D">
      <w:pPr>
        <w:pStyle w:val="ConsPlusNormal"/>
        <w:spacing w:before="200"/>
        <w:ind w:firstLine="540"/>
        <w:jc w:val="both"/>
      </w:pPr>
      <w:r w:rsidRPr="009419F1">
        <w:t>г) вступления в законную силу решения суда об аннулировании лицензии.</w:t>
      </w:r>
    </w:p>
    <w:p w:rsidR="00C5759D" w:rsidRPr="009419F1" w:rsidRDefault="00C5759D">
      <w:pPr>
        <w:pStyle w:val="ConsPlusNormal"/>
        <w:spacing w:before="200"/>
        <w:ind w:firstLine="540"/>
        <w:jc w:val="both"/>
      </w:pPr>
      <w:r w:rsidRPr="009419F1">
        <w:t xml:space="preserve">8. Представление соискателем лицензии заявления и документов, необходимых для получения лицензии, их прием лицензирующим органом, принятие решений о предоставлении лицензии (об отказе в предоставлении лицензии), переоформлении лицензии, приостановлении, возобновлении ее действия, об аннулировании лицензии, предоставление дубликата и копии лицензии, а также ведение информационного ресурса и реестра лицензий и предоставление сведений, содержащихся в информационном ресурсе и реестре лицензий, осуществляются в порядке, установленном Федеральным законом </w:t>
      </w:r>
      <w:r w:rsidR="009419F1">
        <w:t>«</w:t>
      </w:r>
      <w:r w:rsidRPr="009419F1">
        <w:t>О лицензировании отдельных видов деятельности</w:t>
      </w:r>
      <w:r w:rsidR="009419F1">
        <w:t>»</w:t>
      </w:r>
      <w:r w:rsidRPr="009419F1">
        <w:t>.</w:t>
      </w:r>
    </w:p>
    <w:p w:rsidR="00C5759D" w:rsidRPr="009419F1" w:rsidRDefault="00C5759D">
      <w:pPr>
        <w:pStyle w:val="ConsPlusNormal"/>
        <w:spacing w:before="200"/>
        <w:ind w:firstLine="540"/>
        <w:jc w:val="both"/>
      </w:pPr>
      <w:r w:rsidRPr="009419F1">
        <w:t>Заявление о предоставлении лицензии и прилагаемые к нему документы соискатель лицензии вправе направить в лицензирующий орган в форме электронных документов, подписанных усиленной квалифицированной электронной подписью соискателя лицензии.</w:t>
      </w:r>
    </w:p>
    <w:p w:rsidR="00C5759D" w:rsidRPr="009419F1" w:rsidRDefault="00C5759D">
      <w:pPr>
        <w:pStyle w:val="ConsPlusNormal"/>
        <w:spacing w:before="200"/>
        <w:ind w:firstLine="540"/>
        <w:jc w:val="both"/>
      </w:pPr>
      <w:r w:rsidRPr="009419F1">
        <w:t xml:space="preserve">9. Лицензионный контроль осуществляется в порядке, предусмотренном Федеральным законом </w:t>
      </w:r>
      <w:r w:rsidR="009419F1">
        <w:t>«</w:t>
      </w:r>
      <w:r w:rsidRPr="009419F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9419F1">
        <w:t>»</w:t>
      </w:r>
      <w:r w:rsidRPr="009419F1">
        <w:t xml:space="preserve"> с учетом особенностей, установленных Федеральным законом </w:t>
      </w:r>
      <w:r w:rsidR="009419F1">
        <w:t>«</w:t>
      </w:r>
      <w:r w:rsidRPr="009419F1">
        <w:t>О лицензировании отдельных видов деятельности</w:t>
      </w:r>
      <w:r w:rsidR="009419F1">
        <w:t>»</w:t>
      </w:r>
      <w:r w:rsidRPr="009419F1">
        <w:t>.</w:t>
      </w:r>
    </w:p>
    <w:p w:rsidR="00C5759D" w:rsidRPr="009419F1" w:rsidRDefault="00C5759D">
      <w:pPr>
        <w:pStyle w:val="ConsPlusNormal"/>
        <w:spacing w:before="200"/>
        <w:ind w:firstLine="540"/>
        <w:jc w:val="both"/>
      </w:pPr>
      <w:r w:rsidRPr="009419F1">
        <w:t>10. За предоставление лицензирующим органом лицензии, переоформление лицензии, выдачу дубликата лицензии на бумажном носителе уплачивается государственная пошлина в размерах и порядке, которые установлены законодательством Российской Федерации о налогах и сборах.</w:t>
      </w:r>
    </w:p>
    <w:p w:rsidR="00C5759D" w:rsidRPr="009419F1" w:rsidRDefault="00174B2E" w:rsidP="004226DC">
      <w:pPr>
        <w:pStyle w:val="ConsPlusNormal"/>
        <w:jc w:val="right"/>
        <w:outlineLvl w:val="0"/>
      </w:pPr>
      <w:r>
        <w:br w:type="page"/>
      </w:r>
      <w:r w:rsidR="00C5759D" w:rsidRPr="009419F1">
        <w:lastRenderedPageBreak/>
        <w:t>Утверждено</w:t>
      </w:r>
      <w:r w:rsidR="004226DC">
        <w:br/>
      </w:r>
      <w:r w:rsidR="00C5759D" w:rsidRPr="009419F1">
        <w:t>постановлением Правительства</w:t>
      </w:r>
      <w:r w:rsidR="004226DC">
        <w:br/>
      </w:r>
      <w:r w:rsidR="00C5759D" w:rsidRPr="009419F1">
        <w:t>Российской Федерации</w:t>
      </w:r>
      <w:r w:rsidR="004226DC">
        <w:br/>
      </w:r>
      <w:r w:rsidR="00C5759D" w:rsidRPr="009419F1">
        <w:t>от 6 марта 2012 г</w:t>
      </w:r>
      <w:r w:rsidR="004226DC">
        <w:t>ода</w:t>
      </w:r>
      <w:r w:rsidR="00C5759D" w:rsidRPr="009419F1">
        <w:t xml:space="preserve"> </w:t>
      </w:r>
      <w:r w:rsidR="009419F1" w:rsidRPr="009419F1">
        <w:t>№</w:t>
      </w:r>
      <w:r w:rsidR="00C5759D" w:rsidRPr="009419F1">
        <w:t xml:space="preserve"> 193</w:t>
      </w:r>
    </w:p>
    <w:p w:rsidR="00C5759D" w:rsidRPr="009419F1" w:rsidRDefault="00C5759D">
      <w:pPr>
        <w:pStyle w:val="ConsPlusNormal"/>
        <w:ind w:firstLine="540"/>
        <w:jc w:val="both"/>
      </w:pPr>
    </w:p>
    <w:p w:rsidR="00C5759D" w:rsidRPr="00174B2E" w:rsidRDefault="00C5759D">
      <w:pPr>
        <w:pStyle w:val="ConsPlusTitle"/>
        <w:jc w:val="center"/>
        <w:rPr>
          <w:sz w:val="24"/>
        </w:rPr>
      </w:pPr>
      <w:bookmarkStart w:id="40" w:name="Par329"/>
      <w:bookmarkEnd w:id="40"/>
      <w:r w:rsidRPr="00174B2E">
        <w:rPr>
          <w:sz w:val="24"/>
        </w:rPr>
        <w:t>ПОЛОЖЕНИЕ</w:t>
      </w:r>
      <w:r w:rsidR="00174B2E">
        <w:rPr>
          <w:sz w:val="24"/>
        </w:rPr>
        <w:br/>
      </w:r>
      <w:r w:rsidRPr="00174B2E">
        <w:rPr>
          <w:sz w:val="24"/>
        </w:rPr>
        <w:t>О ЛИЦЕНЗИРОВАНИИ ПОГРУЗОЧНО-РАЗГРУЗОЧНОЙ ДЕЯТЕЛЬНОСТИ</w:t>
      </w:r>
      <w:r w:rsidR="00174B2E">
        <w:rPr>
          <w:sz w:val="24"/>
        </w:rPr>
        <w:t xml:space="preserve"> </w:t>
      </w:r>
      <w:r w:rsidRPr="00174B2E">
        <w:rPr>
          <w:sz w:val="24"/>
        </w:rPr>
        <w:t>ПРИМЕНИТЕЛЬНО К ОПАСНЫМ ГРУЗАМ НА ВНУТРЕННЕМ</w:t>
      </w:r>
      <w:r w:rsidR="00174B2E">
        <w:rPr>
          <w:sz w:val="24"/>
        </w:rPr>
        <w:t xml:space="preserve"> </w:t>
      </w:r>
      <w:r w:rsidRPr="00174B2E">
        <w:rPr>
          <w:sz w:val="24"/>
        </w:rPr>
        <w:t>ВОДНОМ ТРАНСПОРТЕ, В МОРСКИХ ПОРТАХ</w:t>
      </w:r>
    </w:p>
    <w:p w:rsidR="00C5759D" w:rsidRPr="009419F1" w:rsidRDefault="00C5759D">
      <w:pPr>
        <w:pStyle w:val="ConsPlusNormal"/>
        <w:rPr>
          <w:sz w:val="24"/>
          <w:szCs w:val="24"/>
        </w:rPr>
      </w:pPr>
    </w:p>
    <w:p w:rsidR="00C5759D" w:rsidRPr="009419F1" w:rsidRDefault="00C5759D">
      <w:pPr>
        <w:pStyle w:val="ConsPlusNormal"/>
        <w:ind w:firstLine="540"/>
        <w:jc w:val="both"/>
      </w:pPr>
      <w:r w:rsidRPr="009419F1">
        <w:t>1. Настоящее Положение определяет порядок лицензирования погрузочно-разгрузочной деятельности применительно к опасным грузам на внутреннем водном транспорте, в морских портах, осуществляемой юридическими лицами и индивидуальными предпринимателями (далее - погрузочно-разгрузочная деятельность).</w:t>
      </w:r>
    </w:p>
    <w:p w:rsidR="00C5759D" w:rsidRPr="009419F1" w:rsidRDefault="00C5759D">
      <w:pPr>
        <w:pStyle w:val="ConsPlusNormal"/>
        <w:spacing w:before="200"/>
        <w:ind w:firstLine="540"/>
        <w:jc w:val="both"/>
      </w:pPr>
      <w:r w:rsidRPr="009419F1">
        <w:t>2. Лицензирование погрузочно-разгрузочной деятельности осуществляется Федеральной службой по надзору в сфере транспорта и ее территориальными органами (далее - лицензирующий орган).</w:t>
      </w:r>
    </w:p>
    <w:p w:rsidR="00C5759D" w:rsidRPr="009419F1" w:rsidRDefault="00C5759D">
      <w:pPr>
        <w:pStyle w:val="ConsPlusNormal"/>
        <w:spacing w:before="200"/>
        <w:ind w:firstLine="540"/>
        <w:jc w:val="both"/>
      </w:pPr>
      <w:r w:rsidRPr="009419F1">
        <w:t>3. Погрузочно-разгрузочная деятельность включает следующие работы:</w:t>
      </w:r>
    </w:p>
    <w:p w:rsidR="00C5759D" w:rsidRPr="009419F1" w:rsidRDefault="00C5759D">
      <w:pPr>
        <w:pStyle w:val="ConsPlusNormal"/>
        <w:spacing w:before="200"/>
        <w:ind w:firstLine="540"/>
        <w:jc w:val="both"/>
      </w:pPr>
      <w:r w:rsidRPr="009419F1">
        <w:t>работы по перегрузке опасных грузов на внутреннем водном транспорте с одного транспортного средства на другое транспортное средство (одним из которых является судно) непосредственно и (или) через склад, бункеровочную базу;</w:t>
      </w:r>
    </w:p>
    <w:p w:rsidR="00C5759D" w:rsidRPr="009419F1" w:rsidRDefault="00C5759D">
      <w:pPr>
        <w:pStyle w:val="ConsPlusNormal"/>
        <w:spacing w:before="200"/>
        <w:ind w:firstLine="540"/>
        <w:jc w:val="both"/>
      </w:pPr>
      <w:r w:rsidRPr="009419F1">
        <w:t>работы по перегрузке опасных грузов в морских портах с одного транспортного средства на другое транспортное средство (одним из которых является судно) непосредственно и (или) через склад, нефтебазу, бункеровочную базу.</w:t>
      </w:r>
    </w:p>
    <w:p w:rsidR="00C5759D" w:rsidRPr="009419F1" w:rsidRDefault="00C5759D">
      <w:pPr>
        <w:pStyle w:val="ConsPlusNormal"/>
        <w:spacing w:before="200"/>
        <w:ind w:firstLine="540"/>
        <w:jc w:val="both"/>
      </w:pPr>
      <w:r w:rsidRPr="009419F1">
        <w:t>4. Лицензионными требованиями, предъявляемыми к соискателю лицензии (лицензиату) при выполнении работ по перегрузке опасных грузов на внутреннем водном транспорте, являются:</w:t>
      </w:r>
    </w:p>
    <w:p w:rsidR="00C5759D" w:rsidRPr="009419F1" w:rsidRDefault="00C5759D">
      <w:pPr>
        <w:pStyle w:val="ConsPlusNormal"/>
        <w:spacing w:before="200"/>
        <w:ind w:firstLine="540"/>
        <w:jc w:val="both"/>
      </w:pPr>
      <w:bookmarkStart w:id="41" w:name="Par342"/>
      <w:bookmarkEnd w:id="41"/>
      <w:r w:rsidRPr="009419F1">
        <w:t xml:space="preserve">а) наличие у соискателя лицензии (лицензиата) в собственности или на ином законном основании для осуществления погрузочно-разгрузочной деятельности производственных объектов, соответствующих требованиям технического регламента о безопасности объектов внутреннего водного транспорта, утвержденного постановлением Правительства Российской Федерации от 12 августа 2010 г. </w:t>
      </w:r>
      <w:r w:rsidR="009419F1" w:rsidRPr="009419F1">
        <w:t>№</w:t>
      </w:r>
      <w:r w:rsidRPr="009419F1">
        <w:t xml:space="preserve"> 623;</w:t>
      </w:r>
    </w:p>
    <w:p w:rsidR="00C5759D" w:rsidRPr="009419F1" w:rsidRDefault="00C5759D">
      <w:pPr>
        <w:pStyle w:val="ConsPlusNormal"/>
        <w:spacing w:before="200"/>
        <w:ind w:firstLine="540"/>
        <w:jc w:val="both"/>
      </w:pPr>
      <w:r w:rsidRPr="009419F1">
        <w:t>б) наличие у соискателя лицензии (лицензиата), эксплуатирующего береговые объекты, плавучие нефтехранилища, нефтенакопители, плана действий по предупреждению и ликвидации аварийных разливов нефти и нефтепродуктов (при осуществлении работ, связанных с погрузкой (разгрузкой) нефти и нефтепродуктов);</w:t>
      </w:r>
    </w:p>
    <w:p w:rsidR="00C5759D" w:rsidRPr="009419F1" w:rsidRDefault="00C5759D">
      <w:pPr>
        <w:pStyle w:val="ConsPlusNormal"/>
        <w:spacing w:before="200"/>
        <w:ind w:firstLine="540"/>
        <w:jc w:val="both"/>
      </w:pPr>
      <w:bookmarkStart w:id="42" w:name="Par345"/>
      <w:bookmarkEnd w:id="42"/>
      <w:r w:rsidRPr="009419F1">
        <w:t>в) наличие плана мероприятий по локализации и ликвидации последствий аварий на опасном производственном объекте;</w:t>
      </w:r>
    </w:p>
    <w:p w:rsidR="00C5759D" w:rsidRPr="009419F1" w:rsidRDefault="00C5759D">
      <w:pPr>
        <w:pStyle w:val="ConsPlusNormal"/>
        <w:spacing w:before="200"/>
        <w:ind w:firstLine="540"/>
        <w:jc w:val="both"/>
      </w:pPr>
      <w:bookmarkStart w:id="43" w:name="Par346"/>
      <w:bookmarkEnd w:id="43"/>
      <w:r w:rsidRPr="009419F1">
        <w:t>г) в случае использования для погрузочно-разгрузочной деятельности судов, в том числе плавучих кранов и судов-бункеровщиков:</w:t>
      </w:r>
    </w:p>
    <w:p w:rsidR="00C5759D" w:rsidRPr="009419F1" w:rsidRDefault="00C5759D">
      <w:pPr>
        <w:pStyle w:val="ConsPlusNormal"/>
        <w:spacing w:before="200"/>
        <w:ind w:firstLine="540"/>
        <w:jc w:val="both"/>
      </w:pPr>
      <w:r w:rsidRPr="009419F1">
        <w:t>наличие для каждого судна (за исключением маломерного судна), предназначенного для погрузочно-разгрузочной деятельности, следующих документов:</w:t>
      </w:r>
    </w:p>
    <w:p w:rsidR="00C5759D" w:rsidRPr="009419F1" w:rsidRDefault="00C5759D">
      <w:pPr>
        <w:pStyle w:val="ConsPlusNormal"/>
        <w:spacing w:before="200"/>
        <w:ind w:firstLine="540"/>
        <w:jc w:val="both"/>
      </w:pPr>
      <w:r w:rsidRPr="009419F1">
        <w:t>свидетельство о праве собственности на судно или копия свидетельства о праве собственности на судно, заверенная органом, выдавшим такое свидетельство, или нотариусом;</w:t>
      </w:r>
    </w:p>
    <w:p w:rsidR="00C5759D" w:rsidRPr="009419F1" w:rsidRDefault="00C5759D">
      <w:pPr>
        <w:pStyle w:val="ConsPlusNormal"/>
        <w:spacing w:before="200"/>
        <w:ind w:firstLine="540"/>
        <w:jc w:val="both"/>
      </w:pPr>
      <w:r w:rsidRPr="009419F1">
        <w:t>свидетельство о праве плавания судна под Государственным флагом Российской Федерации;</w:t>
      </w:r>
    </w:p>
    <w:p w:rsidR="00C5759D" w:rsidRPr="009419F1" w:rsidRDefault="00C5759D">
      <w:pPr>
        <w:pStyle w:val="ConsPlusNormal"/>
        <w:spacing w:before="200"/>
        <w:ind w:firstLine="540"/>
        <w:jc w:val="both"/>
      </w:pPr>
      <w:r w:rsidRPr="009419F1">
        <w:t>судовое санитарное свидетельство;</w:t>
      </w:r>
    </w:p>
    <w:p w:rsidR="00C5759D" w:rsidRPr="009419F1" w:rsidRDefault="00C5759D">
      <w:pPr>
        <w:pStyle w:val="ConsPlusNormal"/>
        <w:spacing w:before="200"/>
        <w:ind w:firstLine="540"/>
        <w:jc w:val="both"/>
      </w:pPr>
      <w:r w:rsidRPr="009419F1">
        <w:t>свидетельство о предотвращении загрязнения окружающей среды с судна;</w:t>
      </w:r>
    </w:p>
    <w:p w:rsidR="00C5759D" w:rsidRPr="009419F1" w:rsidRDefault="00C5759D">
      <w:pPr>
        <w:pStyle w:val="ConsPlusNormal"/>
        <w:spacing w:before="200"/>
        <w:ind w:firstLine="540"/>
        <w:jc w:val="both"/>
      </w:pPr>
      <w:r w:rsidRPr="009419F1">
        <w:t>свидетельство или сертификат о минимальном составе экипажа судна;</w:t>
      </w:r>
    </w:p>
    <w:p w:rsidR="00C5759D" w:rsidRPr="009419F1" w:rsidRDefault="00C5759D">
      <w:pPr>
        <w:pStyle w:val="ConsPlusNormal"/>
        <w:spacing w:before="200"/>
        <w:ind w:firstLine="540"/>
        <w:jc w:val="both"/>
      </w:pPr>
      <w:r w:rsidRPr="009419F1">
        <w:t>свидетельство о классификации;</w:t>
      </w:r>
    </w:p>
    <w:p w:rsidR="00C5759D" w:rsidRPr="009419F1" w:rsidRDefault="00C5759D">
      <w:pPr>
        <w:pStyle w:val="ConsPlusNormal"/>
        <w:spacing w:before="200"/>
        <w:ind w:firstLine="540"/>
        <w:jc w:val="both"/>
      </w:pPr>
      <w:r w:rsidRPr="009419F1">
        <w:t>мерительное свидетельство;</w:t>
      </w:r>
    </w:p>
    <w:p w:rsidR="00C5759D" w:rsidRPr="009419F1" w:rsidRDefault="00C5759D">
      <w:pPr>
        <w:pStyle w:val="ConsPlusNormal"/>
        <w:spacing w:before="200"/>
        <w:ind w:firstLine="540"/>
        <w:jc w:val="both"/>
      </w:pPr>
      <w:bookmarkStart w:id="44" w:name="Par355"/>
      <w:bookmarkEnd w:id="44"/>
      <w:r w:rsidRPr="009419F1">
        <w:lastRenderedPageBreak/>
        <w:t>наличие для каждого маломерного судна судового билета;</w:t>
      </w:r>
    </w:p>
    <w:p w:rsidR="00C5759D" w:rsidRPr="009419F1" w:rsidRDefault="00C5759D">
      <w:pPr>
        <w:pStyle w:val="ConsPlusNormal"/>
        <w:spacing w:before="200"/>
        <w:ind w:firstLine="540"/>
        <w:jc w:val="both"/>
      </w:pPr>
      <w:bookmarkStart w:id="45" w:name="Par356"/>
      <w:bookmarkEnd w:id="45"/>
      <w:r w:rsidRPr="009419F1">
        <w:t>наличие у соискателя лицензии (лицензиата) документов, подтверждающих страхование жизни и здоровья членов экипажей судов при исполнении ими служебных обязанностей (договоров страхования), в соответствии с пунктом 4 статьи 28 Кодекса внутреннего водного транспорта Российской Федерации;</w:t>
      </w:r>
    </w:p>
    <w:p w:rsidR="00C5759D" w:rsidRPr="009419F1" w:rsidRDefault="00C5759D">
      <w:pPr>
        <w:pStyle w:val="ConsPlusNormal"/>
        <w:spacing w:before="200"/>
        <w:ind w:firstLine="540"/>
        <w:jc w:val="both"/>
      </w:pPr>
      <w:bookmarkStart w:id="46" w:name="Par357"/>
      <w:bookmarkEnd w:id="46"/>
      <w:r w:rsidRPr="009419F1">
        <w:t xml:space="preserve">наличие у соискателя лицензии (лицензиата) должностного лица, ответственного за обеспечение безопасной эксплуатации судов на внутренних водных путях, имеющего стаж работы не менее 3 лет в должности капитана судна, старшего помощника капитана или старшего механика на судах внутреннего плавания или на морских судах, среднее профессиональное или высшее образование по специальности </w:t>
      </w:r>
      <w:r w:rsidR="009419F1">
        <w:t>«</w:t>
      </w:r>
      <w:r w:rsidRPr="009419F1">
        <w:t>судовождение</w:t>
      </w:r>
      <w:r w:rsidR="009419F1">
        <w:t>»</w:t>
      </w:r>
      <w:r w:rsidRPr="009419F1">
        <w:t xml:space="preserve"> или </w:t>
      </w:r>
      <w:r w:rsidR="009419F1">
        <w:t>«</w:t>
      </w:r>
      <w:r w:rsidRPr="009419F1">
        <w:t>эксплуатация судовых энергетических установок</w:t>
      </w:r>
      <w:r w:rsidR="009419F1">
        <w:t>»</w:t>
      </w:r>
      <w:r w:rsidRPr="009419F1">
        <w:t>, а также аттестованного на право занятия должности в установленном порядке (за исключением соискателей лицензии (лицензиатов), осуществляющих погрузочно-разгрузочную деятельность с использованием маломерных судов);</w:t>
      </w:r>
    </w:p>
    <w:p w:rsidR="00C5759D" w:rsidRPr="009419F1" w:rsidRDefault="00C5759D">
      <w:pPr>
        <w:pStyle w:val="ConsPlusNormal"/>
        <w:spacing w:before="200"/>
        <w:ind w:firstLine="540"/>
        <w:jc w:val="both"/>
      </w:pPr>
      <w:bookmarkStart w:id="47" w:name="Par358"/>
      <w:bookmarkEnd w:id="47"/>
      <w:r w:rsidRPr="009419F1">
        <w:t>наличие для каждого судна плана чрезвычайных мер по предотвращению загрязнения с судов нефтью и ликвидации последствий такого загрязнения, предусмотренного статьей 39 Кодекса внутреннего водного транспорта Российской Федерации;</w:t>
      </w:r>
    </w:p>
    <w:p w:rsidR="00C5759D" w:rsidRPr="009419F1" w:rsidRDefault="00C5759D">
      <w:pPr>
        <w:pStyle w:val="ConsPlusNormal"/>
        <w:spacing w:before="200"/>
        <w:ind w:firstLine="540"/>
        <w:jc w:val="both"/>
      </w:pPr>
      <w:bookmarkStart w:id="48" w:name="Par359"/>
      <w:bookmarkEnd w:id="48"/>
      <w:r w:rsidRPr="009419F1">
        <w:t>наличие для каждого судна (за исключением маломерного судна и несамоходного судна, предназначенного для перевозок сухогрузов) документа, подтверждающего страхование или финансовое обеспечение страховых рисков возникновения ответственности соискателя лицензии (лицензиата), предусмотренного статьей 121 Кодекса внутреннего водного транспорта Российской Федерации;</w:t>
      </w:r>
    </w:p>
    <w:p w:rsidR="00C5759D" w:rsidRPr="009419F1" w:rsidRDefault="00C5759D">
      <w:pPr>
        <w:pStyle w:val="ConsPlusNormal"/>
        <w:spacing w:before="200"/>
        <w:ind w:firstLine="540"/>
        <w:jc w:val="both"/>
      </w:pPr>
      <w:r w:rsidRPr="009419F1">
        <w:t>наличие для каждого судна документа о соответствии системы управления безопасностью судов, предусмотренного статьей 34.1 Кодекса внутреннего водного транспорта Российской Федерации (за исключением соискателей лицензии (лицензиатов), осуществляющих погрузочно-разгрузочную деятельность с использованием маломерных судов), и копии судового свидетельства об управлении безопасностью для каждого заявленного судна (за исключением маломерного судна), осуществляющего погрузочно-разгрузочную деятельность на внутренних водных путях Российской Федерации с использованием судов;</w:t>
      </w:r>
    </w:p>
    <w:p w:rsidR="00C5759D" w:rsidRPr="009419F1" w:rsidRDefault="00C5759D">
      <w:pPr>
        <w:pStyle w:val="ConsPlusNormal"/>
        <w:spacing w:before="200"/>
        <w:ind w:firstLine="540"/>
        <w:jc w:val="both"/>
      </w:pPr>
      <w:bookmarkStart w:id="49" w:name="Par362"/>
      <w:bookmarkEnd w:id="49"/>
      <w:r w:rsidRPr="009419F1">
        <w:t>д) наличие у соискателя лицензии (лицензиата) должностного лица, ответственного за осуществление погрузочно-разгрузочной деятельности, имеющего свидетельство о соответствующей подготовке и стаж работы в этой области не менее 3 лет из последних 5 лет работы.</w:t>
      </w:r>
    </w:p>
    <w:p w:rsidR="00C5759D" w:rsidRPr="009419F1" w:rsidRDefault="00C5759D">
      <w:pPr>
        <w:pStyle w:val="ConsPlusNormal"/>
        <w:spacing w:before="200"/>
        <w:ind w:firstLine="540"/>
        <w:jc w:val="both"/>
      </w:pPr>
      <w:r w:rsidRPr="009419F1">
        <w:t>5. Лицензионными требованиями, предъявляемыми к соискателю лицензии (лицензиату) при выполнении работ по перегрузке опасных грузов в морских портах, являются:</w:t>
      </w:r>
    </w:p>
    <w:p w:rsidR="00C5759D" w:rsidRPr="009419F1" w:rsidRDefault="00C5759D">
      <w:pPr>
        <w:pStyle w:val="ConsPlusNormal"/>
        <w:spacing w:before="200"/>
        <w:ind w:firstLine="540"/>
        <w:jc w:val="both"/>
      </w:pPr>
      <w:bookmarkStart w:id="50" w:name="Par364"/>
      <w:bookmarkEnd w:id="50"/>
      <w:r w:rsidRPr="009419F1">
        <w:t xml:space="preserve">а) наличие у соискателя лицензии (лицензиата) в собственности или на ином законном основании для осуществления погрузочно-разгрузочной деятельности производственных объектов, соответствующих требованиям технического регламента о безопасности объектов морского транспорта, утвержденного постановлением Правительства Российской Федерации от 12 августа 2010 г. </w:t>
      </w:r>
      <w:r w:rsidR="009419F1" w:rsidRPr="009419F1">
        <w:t>№</w:t>
      </w:r>
      <w:r w:rsidRPr="009419F1">
        <w:t xml:space="preserve"> 620;</w:t>
      </w:r>
    </w:p>
    <w:p w:rsidR="00C5759D" w:rsidRPr="009419F1" w:rsidRDefault="00C5759D">
      <w:pPr>
        <w:pStyle w:val="ConsPlusNormal"/>
        <w:spacing w:before="200"/>
        <w:ind w:firstLine="540"/>
        <w:jc w:val="both"/>
      </w:pPr>
      <w:r w:rsidRPr="009419F1">
        <w:t>б) наличие у соискателя лицензии (лицензиата), эксплуатирующего береговые объекты, плавучие нефтехранилища, нефтенакопители, плана действий по предупреждению и ликвидации аварийных разливов нефти и нефтепродуктов (при осуществлении работ, связанных с погрузкой (разгрузкой) нефти и нефтепродуктов);</w:t>
      </w:r>
    </w:p>
    <w:p w:rsidR="00C5759D" w:rsidRPr="009419F1" w:rsidRDefault="00C5759D">
      <w:pPr>
        <w:pStyle w:val="ConsPlusNormal"/>
        <w:spacing w:before="200"/>
        <w:ind w:firstLine="540"/>
        <w:jc w:val="both"/>
      </w:pPr>
      <w:bookmarkStart w:id="51" w:name="Par367"/>
      <w:bookmarkEnd w:id="51"/>
      <w:r w:rsidRPr="009419F1">
        <w:t>в) наличие плана мероприятий по локализации и ликвидации последствий аварий на опасном производственном объекте;</w:t>
      </w:r>
    </w:p>
    <w:p w:rsidR="00C5759D" w:rsidRPr="009419F1" w:rsidRDefault="00C5759D">
      <w:pPr>
        <w:pStyle w:val="ConsPlusNormal"/>
        <w:spacing w:before="200"/>
        <w:ind w:firstLine="540"/>
        <w:jc w:val="both"/>
      </w:pPr>
      <w:bookmarkStart w:id="52" w:name="Par368"/>
      <w:bookmarkEnd w:id="52"/>
      <w:r w:rsidRPr="009419F1">
        <w:t>г) в случае использования для погрузочно-разгрузочной деятельности судов, в том числе плавучих кранов и судов-бункеровщиков:</w:t>
      </w:r>
    </w:p>
    <w:p w:rsidR="00C5759D" w:rsidRPr="009419F1" w:rsidRDefault="00C5759D">
      <w:pPr>
        <w:pStyle w:val="ConsPlusNormal"/>
        <w:spacing w:before="200"/>
        <w:ind w:firstLine="540"/>
        <w:jc w:val="both"/>
      </w:pPr>
      <w:r w:rsidRPr="009419F1">
        <w:t>наличие для каждого судна (за исключением маломерного судна), предназначенного для погрузочно-разгрузочной деятельности, следующих документов:</w:t>
      </w:r>
    </w:p>
    <w:p w:rsidR="00C5759D" w:rsidRPr="009419F1" w:rsidRDefault="00C5759D">
      <w:pPr>
        <w:pStyle w:val="ConsPlusNormal"/>
        <w:spacing w:before="200"/>
        <w:ind w:firstLine="540"/>
        <w:jc w:val="both"/>
      </w:pPr>
      <w:r w:rsidRPr="009419F1">
        <w:t>свидетельство (временное свидетельство) о праве плавания под Государственным флагом Российской Федерации;</w:t>
      </w:r>
    </w:p>
    <w:p w:rsidR="00C5759D" w:rsidRPr="009419F1" w:rsidRDefault="00C5759D">
      <w:pPr>
        <w:pStyle w:val="ConsPlusNormal"/>
        <w:spacing w:before="200"/>
        <w:ind w:firstLine="540"/>
        <w:jc w:val="both"/>
      </w:pPr>
      <w:r w:rsidRPr="009419F1">
        <w:t>свидетельство о праве собственности на судно или копия свидетельства о праве собственности на судно, заверенная органом, выдавшим такое свидетельство, или нотариусом;</w:t>
      </w:r>
    </w:p>
    <w:p w:rsidR="00C5759D" w:rsidRPr="009419F1" w:rsidRDefault="00C5759D">
      <w:pPr>
        <w:pStyle w:val="ConsPlusNormal"/>
        <w:spacing w:before="200"/>
        <w:ind w:firstLine="540"/>
        <w:jc w:val="both"/>
      </w:pPr>
      <w:r w:rsidRPr="009419F1">
        <w:t>мерительное свидетельство;</w:t>
      </w:r>
    </w:p>
    <w:p w:rsidR="00C5759D" w:rsidRPr="009419F1" w:rsidRDefault="00C5759D">
      <w:pPr>
        <w:pStyle w:val="ConsPlusNormal"/>
        <w:spacing w:before="200"/>
        <w:ind w:firstLine="540"/>
        <w:jc w:val="both"/>
      </w:pPr>
      <w:r w:rsidRPr="009419F1">
        <w:t>классификационное свидетельство;</w:t>
      </w:r>
    </w:p>
    <w:p w:rsidR="00C5759D" w:rsidRPr="009419F1" w:rsidRDefault="00C5759D">
      <w:pPr>
        <w:pStyle w:val="ConsPlusNormal"/>
        <w:spacing w:before="200"/>
        <w:ind w:firstLine="540"/>
        <w:jc w:val="both"/>
      </w:pPr>
      <w:r w:rsidRPr="009419F1">
        <w:lastRenderedPageBreak/>
        <w:t>свидетельство о грузовой марке (при наличии);</w:t>
      </w:r>
    </w:p>
    <w:p w:rsidR="00C5759D" w:rsidRPr="009419F1" w:rsidRDefault="00C5759D">
      <w:pPr>
        <w:pStyle w:val="ConsPlusNormal"/>
        <w:spacing w:before="200"/>
        <w:ind w:firstLine="540"/>
        <w:jc w:val="both"/>
      </w:pPr>
      <w:r w:rsidRPr="009419F1">
        <w:t>свидетельство о предотвращении загрязнения нефтью;</w:t>
      </w:r>
    </w:p>
    <w:p w:rsidR="00C5759D" w:rsidRPr="009419F1" w:rsidRDefault="00C5759D">
      <w:pPr>
        <w:pStyle w:val="ConsPlusNormal"/>
        <w:spacing w:before="200"/>
        <w:ind w:firstLine="540"/>
        <w:jc w:val="both"/>
      </w:pPr>
      <w:r w:rsidRPr="009419F1">
        <w:t>судовое санитарное свидетельство о праве плавания;</w:t>
      </w:r>
    </w:p>
    <w:p w:rsidR="00C5759D" w:rsidRPr="009419F1" w:rsidRDefault="00C5759D">
      <w:pPr>
        <w:pStyle w:val="ConsPlusNormal"/>
        <w:spacing w:before="200"/>
        <w:ind w:firstLine="540"/>
        <w:jc w:val="both"/>
      </w:pPr>
      <w:r w:rsidRPr="009419F1">
        <w:t>свидетельство или сертификат о минимальном составе экипажа судна;</w:t>
      </w:r>
    </w:p>
    <w:p w:rsidR="00C5759D" w:rsidRPr="009419F1" w:rsidRDefault="00C5759D">
      <w:pPr>
        <w:pStyle w:val="ConsPlusNormal"/>
        <w:spacing w:before="200"/>
        <w:ind w:firstLine="540"/>
        <w:jc w:val="both"/>
      </w:pPr>
      <w:r w:rsidRPr="009419F1">
        <w:t>наличие для каждого маломерного судна судового билета;</w:t>
      </w:r>
    </w:p>
    <w:p w:rsidR="00C5759D" w:rsidRPr="009419F1" w:rsidRDefault="00C5759D">
      <w:pPr>
        <w:pStyle w:val="ConsPlusNormal"/>
        <w:spacing w:before="200"/>
        <w:ind w:firstLine="540"/>
        <w:jc w:val="both"/>
      </w:pPr>
      <w:bookmarkStart w:id="53" w:name="Par379"/>
      <w:bookmarkEnd w:id="53"/>
      <w:r w:rsidRPr="009419F1">
        <w:t>наличие для каждого судна судового плана чрезвычайных мер по борьбе с загрязнением нефтью, предусмотренного Международной конвенцией по предотвращению загрязнения с судов 1973 года (с изменениями, внесенными Протоколом 1978 года к ней) (для судов, к которым применяются требования указанной Конвенции);</w:t>
      </w:r>
    </w:p>
    <w:p w:rsidR="00C5759D" w:rsidRPr="009419F1" w:rsidRDefault="00C5759D">
      <w:pPr>
        <w:pStyle w:val="ConsPlusNormal"/>
        <w:spacing w:before="200"/>
        <w:ind w:firstLine="540"/>
        <w:jc w:val="both"/>
      </w:pPr>
      <w:r w:rsidRPr="009419F1">
        <w:t>наличие у соискателя лицензии (лицензиата) документов, подтверждающих страхование жизни и здоровья членов экипажей судов при исполнении ими служебных обязанностей (договоров страхования), предусмотренных пунктом 2 статьи 60 Кодекса торгового мореплавания Российской Федерации;</w:t>
      </w:r>
    </w:p>
    <w:p w:rsidR="00C5759D" w:rsidRPr="009419F1" w:rsidRDefault="00C5759D">
      <w:pPr>
        <w:pStyle w:val="ConsPlusNormal"/>
        <w:spacing w:before="200"/>
        <w:ind w:firstLine="540"/>
        <w:jc w:val="both"/>
      </w:pPr>
      <w:bookmarkStart w:id="54" w:name="Par381"/>
      <w:bookmarkEnd w:id="54"/>
      <w:r w:rsidRPr="009419F1">
        <w:t xml:space="preserve">наличие у соискателя лицензии (лицензиата) должностного лица, осуществляющего контроль за соблюдением требований к обеспечению безопасности мореплавания и предотвращению загрязнения окружающей среды, имеющего стаж работы не менее 3 лет в должности капитана судна, старшего помощника капитана или старшего механика на морских судах, среднее профессиональное или высшее образование по специальности </w:t>
      </w:r>
      <w:r w:rsidR="009419F1">
        <w:t>«</w:t>
      </w:r>
      <w:r w:rsidRPr="009419F1">
        <w:t>судовождение</w:t>
      </w:r>
      <w:r w:rsidR="009419F1">
        <w:t>»</w:t>
      </w:r>
      <w:r w:rsidRPr="009419F1">
        <w:t xml:space="preserve"> или </w:t>
      </w:r>
      <w:r w:rsidR="009419F1">
        <w:t>«</w:t>
      </w:r>
      <w:r w:rsidRPr="009419F1">
        <w:t>эксплуатация судовых энергетических установок</w:t>
      </w:r>
      <w:r w:rsidR="009419F1">
        <w:t>»</w:t>
      </w:r>
      <w:r w:rsidRPr="009419F1">
        <w:t>, а также аттестованного на право занятия должности в установленном порядке (за исключением соискателей лицензии (лицензиатов), осуществляющих погрузочно-разгрузочную деятельность с использованием маломерных судов);</w:t>
      </w:r>
    </w:p>
    <w:p w:rsidR="00C5759D" w:rsidRPr="009419F1" w:rsidRDefault="00C5759D">
      <w:pPr>
        <w:pStyle w:val="ConsPlusNormal"/>
        <w:spacing w:before="200"/>
        <w:ind w:firstLine="540"/>
        <w:jc w:val="both"/>
      </w:pPr>
      <w:r w:rsidRPr="009419F1">
        <w:t>наличие для каждого судна вместимостью более чем 1000 свидетельства о страховании или об ином финансовом обеспечении гражданской ответственности за ущерб от загрязнения бункерным топливом, а также свидетельства о страховании или об ином финансовом обеспечении ответственности за ущерб, причиненный опасными и вредными веществами в соответствии со статьями 334, 335, 336.6 и 336.7 Кодекса торгового мореплавания Российской Федерации;</w:t>
      </w:r>
    </w:p>
    <w:p w:rsidR="00C5759D" w:rsidRPr="009419F1" w:rsidRDefault="00C5759D">
      <w:pPr>
        <w:pStyle w:val="ConsPlusNormal"/>
        <w:spacing w:before="200"/>
        <w:ind w:firstLine="540"/>
        <w:jc w:val="both"/>
      </w:pPr>
      <w:bookmarkStart w:id="55" w:name="Par384"/>
      <w:bookmarkEnd w:id="55"/>
      <w:r w:rsidRPr="009419F1">
        <w:t>д) наличие у соискателя лицензии (лицензиата) должностного лица, ответственного за осуществление погрузочно-разгрузочной деятельности, имеющего свидетельство о соответствующей подготовке и стаж работы в этой области не менее 3 лет из последних 5 лет работы.</w:t>
      </w:r>
    </w:p>
    <w:p w:rsidR="00C5759D" w:rsidRPr="009419F1" w:rsidRDefault="00C5759D">
      <w:pPr>
        <w:pStyle w:val="ConsPlusNormal"/>
        <w:spacing w:before="200"/>
        <w:ind w:firstLine="540"/>
        <w:jc w:val="both"/>
      </w:pPr>
      <w:r w:rsidRPr="009419F1">
        <w:t>6. Осуществление погрузочно-разгрузочной деятельности с грубым нарушением лицензионных требований влечет за собой ответственность, установленную законодательством Российской Федерации.</w:t>
      </w:r>
    </w:p>
    <w:p w:rsidR="00C5759D" w:rsidRPr="009419F1" w:rsidRDefault="00C5759D">
      <w:pPr>
        <w:pStyle w:val="ConsPlusNormal"/>
        <w:spacing w:before="200"/>
        <w:ind w:firstLine="540"/>
        <w:jc w:val="both"/>
      </w:pPr>
      <w:r w:rsidRPr="009419F1">
        <w:t xml:space="preserve">К грубым нарушениям лицензионных требований относятся нарушения требований, указанных в подпунктах </w:t>
      </w:r>
      <w:r w:rsidR="009419F1">
        <w:t>«</w:t>
      </w:r>
      <w:r w:rsidRPr="009419F1">
        <w:t>а</w:t>
      </w:r>
      <w:r w:rsidR="009419F1">
        <w:t>»</w:t>
      </w:r>
      <w:r w:rsidRPr="009419F1">
        <w:t xml:space="preserve"> - </w:t>
      </w:r>
      <w:r w:rsidR="009419F1">
        <w:t>«</w:t>
      </w:r>
      <w:r w:rsidRPr="009419F1">
        <w:t>в</w:t>
      </w:r>
      <w:r w:rsidR="009419F1">
        <w:t>»</w:t>
      </w:r>
      <w:r w:rsidRPr="009419F1">
        <w:t xml:space="preserve"> и </w:t>
      </w:r>
      <w:r w:rsidR="009419F1">
        <w:t>«</w:t>
      </w:r>
      <w:r w:rsidRPr="009419F1">
        <w:t>д</w:t>
      </w:r>
      <w:r w:rsidR="009419F1">
        <w:t>»</w:t>
      </w:r>
      <w:r w:rsidRPr="009419F1">
        <w:t xml:space="preserve">, абзацах десятом, одиннадцатом, тринадцатом и четырнадцатом подпункта </w:t>
      </w:r>
      <w:r w:rsidR="009419F1">
        <w:t>«</w:t>
      </w:r>
      <w:r w:rsidRPr="009419F1">
        <w:t>г</w:t>
      </w:r>
      <w:r w:rsidR="009419F1">
        <w:t>»</w:t>
      </w:r>
      <w:r w:rsidRPr="009419F1">
        <w:t xml:space="preserve"> пункта 4 и подпунктах </w:t>
      </w:r>
      <w:r w:rsidR="009419F1">
        <w:t>«</w:t>
      </w:r>
      <w:r w:rsidRPr="009419F1">
        <w:t>а</w:t>
      </w:r>
      <w:r w:rsidR="009419F1">
        <w:t>»</w:t>
      </w:r>
      <w:r w:rsidRPr="009419F1">
        <w:t xml:space="preserve"> - </w:t>
      </w:r>
      <w:r w:rsidR="009419F1">
        <w:t>«</w:t>
      </w:r>
      <w:r w:rsidRPr="009419F1">
        <w:t>в</w:t>
      </w:r>
      <w:r w:rsidR="009419F1">
        <w:t>»</w:t>
      </w:r>
      <w:r w:rsidRPr="009419F1">
        <w:t xml:space="preserve"> и </w:t>
      </w:r>
      <w:r w:rsidR="009419F1">
        <w:t>«</w:t>
      </w:r>
      <w:r w:rsidRPr="009419F1">
        <w:t>д</w:t>
      </w:r>
      <w:r w:rsidR="009419F1">
        <w:t>»</w:t>
      </w:r>
      <w:r w:rsidRPr="009419F1">
        <w:t xml:space="preserve">, абзацах двенадцатом и четырнадцатом подпункта </w:t>
      </w:r>
      <w:r w:rsidR="009419F1">
        <w:t>«</w:t>
      </w:r>
      <w:r w:rsidRPr="009419F1">
        <w:t>г</w:t>
      </w:r>
      <w:r w:rsidR="009419F1">
        <w:t>»</w:t>
      </w:r>
      <w:r w:rsidRPr="009419F1">
        <w:t xml:space="preserve"> пункта 5 настоящего Положения, повлекшие за собой последствия, установленные частью 11 статьи 19 Федерального закона </w:t>
      </w:r>
      <w:r w:rsidR="009419F1">
        <w:t>«</w:t>
      </w:r>
      <w:r w:rsidRPr="009419F1">
        <w:t>О лицензировании отдельных видов деятельности</w:t>
      </w:r>
      <w:r w:rsidR="009419F1">
        <w:t>»</w:t>
      </w:r>
      <w:r w:rsidRPr="009419F1">
        <w:t>.</w:t>
      </w:r>
    </w:p>
    <w:p w:rsidR="00C5759D" w:rsidRPr="009419F1" w:rsidRDefault="00C5759D">
      <w:pPr>
        <w:pStyle w:val="ConsPlusNormal"/>
        <w:spacing w:before="200"/>
        <w:ind w:firstLine="540"/>
        <w:jc w:val="both"/>
      </w:pPr>
      <w:r w:rsidRPr="009419F1">
        <w:t xml:space="preserve">7. Для получения лицензии соискатель лицензии направляет или представляет в лицензирующий орган заявление и документы (копии документов), указанные в части 1 и пунктах 2 и 4 части третьей статьи 13 Федерального закона </w:t>
      </w:r>
      <w:r w:rsidR="009419F1">
        <w:t>«</w:t>
      </w:r>
      <w:r w:rsidRPr="009419F1">
        <w:t>О лицензировании отдельных видов деятельности</w:t>
      </w:r>
      <w:r w:rsidR="009419F1">
        <w:t>»</w:t>
      </w:r>
      <w:r w:rsidRPr="009419F1">
        <w:t>, а также следующие документы:</w:t>
      </w:r>
    </w:p>
    <w:p w:rsidR="00C5759D" w:rsidRPr="009419F1" w:rsidRDefault="00C5759D">
      <w:pPr>
        <w:pStyle w:val="ConsPlusNormal"/>
        <w:spacing w:before="200"/>
        <w:ind w:firstLine="540"/>
        <w:jc w:val="both"/>
      </w:pPr>
      <w:r w:rsidRPr="009419F1">
        <w:t>а) копия приказа о назначении должностного лица, ответственного за осуществление погрузочно-разгрузочной деятельности, имеющего свидетельство о соответствующей подготовке;</w:t>
      </w:r>
    </w:p>
    <w:p w:rsidR="00C5759D" w:rsidRPr="009419F1" w:rsidRDefault="00C5759D">
      <w:pPr>
        <w:pStyle w:val="ConsPlusNormal"/>
        <w:spacing w:before="200"/>
        <w:ind w:firstLine="540"/>
        <w:jc w:val="both"/>
      </w:pPr>
      <w:r w:rsidRPr="009419F1">
        <w:t xml:space="preserve">б) заверенная лицензиатом (соискателем лицензии) копия приказа о назначении у соискателя лицензии (лицензиата) должностного лица, указанного в абзаце двенадцатом подпункта </w:t>
      </w:r>
      <w:r w:rsidR="009419F1">
        <w:t>«</w:t>
      </w:r>
      <w:r w:rsidRPr="009419F1">
        <w:t>г</w:t>
      </w:r>
      <w:r w:rsidR="009419F1">
        <w:t>»</w:t>
      </w:r>
      <w:r w:rsidRPr="009419F1">
        <w:t xml:space="preserve"> пункта 4 или абзаце четырнадцатом подпункта </w:t>
      </w:r>
      <w:r w:rsidR="009419F1">
        <w:t>«</w:t>
      </w:r>
      <w:r w:rsidRPr="009419F1">
        <w:t>г</w:t>
      </w:r>
      <w:r w:rsidR="009419F1">
        <w:t>»</w:t>
      </w:r>
      <w:r w:rsidRPr="009419F1">
        <w:t xml:space="preserve"> пункта 5 настоящего Положения, с приложением копий документов, подтверждающих наличие соответствующего профессионального образования и стажа работы, а также копия удостоверения о прохождении аттестации в установленном порядке (за исключением соискателей лицензии (лицензиатов), осуществляющих погрузочно-разгрузочную деятельность с использованием маломерных судов);</w:t>
      </w:r>
    </w:p>
    <w:p w:rsidR="00C5759D" w:rsidRPr="009419F1" w:rsidRDefault="00C5759D">
      <w:pPr>
        <w:pStyle w:val="ConsPlusNormal"/>
        <w:spacing w:before="200"/>
        <w:ind w:firstLine="540"/>
        <w:jc w:val="both"/>
      </w:pPr>
      <w:r w:rsidRPr="009419F1">
        <w:t>в) перечень судов, которые будут использоваться для осуществления погрузочно-разгрузочной деятельности;</w:t>
      </w:r>
    </w:p>
    <w:p w:rsidR="00C5759D" w:rsidRPr="009419F1" w:rsidRDefault="00C5759D">
      <w:pPr>
        <w:pStyle w:val="ConsPlusNormal"/>
        <w:spacing w:before="200"/>
        <w:ind w:firstLine="540"/>
        <w:jc w:val="both"/>
      </w:pPr>
      <w:r w:rsidRPr="009419F1">
        <w:lastRenderedPageBreak/>
        <w:t>г) перечень производственных объектов (гидротехнических сооружений, причала (причалов), крытых и открытых грузовых складов, нефтебаз, бункеровочных баз, подъемно-транспортного оборудования, плавучих кранов, судов-бункеровщиков и иных плавучих объектов), которые будут использоваться для осуществления погрузочно-разгрузочной деятельности;</w:t>
      </w:r>
    </w:p>
    <w:p w:rsidR="00C5759D" w:rsidRPr="009419F1" w:rsidRDefault="00C5759D">
      <w:pPr>
        <w:pStyle w:val="ConsPlusNormal"/>
        <w:spacing w:before="200"/>
        <w:ind w:firstLine="540"/>
        <w:jc w:val="both"/>
      </w:pPr>
      <w:r w:rsidRPr="009419F1">
        <w:t>д) копии правоустанавливающих документов, на основании которых будут использоваться суда и производственные объекты;</w:t>
      </w:r>
    </w:p>
    <w:p w:rsidR="00C5759D" w:rsidRPr="009419F1" w:rsidRDefault="00C5759D">
      <w:pPr>
        <w:pStyle w:val="ConsPlusNormal"/>
        <w:spacing w:before="200"/>
        <w:ind w:firstLine="540"/>
        <w:jc w:val="both"/>
      </w:pPr>
      <w:r w:rsidRPr="009419F1">
        <w:t>е) копия судового плана чрезвычайных мер по предотвращению загрязнения нефтью, предусмотренного статьей 39 Кодекса внутреннего водного транспорта Российской Федерации, для судов внутреннего водного транспорта и (или) копия плана чрезвычайных мер по борьбе с загрязнением нефтью, предусмотренного Международной конвенцией по предотвращению загрязнения с судов 1973 года (с изменениями, внесенными Протоколом 1978 года к ней), для морских судов (для судов, к которым применяются требования указанной Конвенции);</w:t>
      </w:r>
    </w:p>
    <w:p w:rsidR="00C5759D" w:rsidRPr="009419F1" w:rsidRDefault="00C5759D">
      <w:pPr>
        <w:pStyle w:val="ConsPlusNormal"/>
        <w:spacing w:before="200"/>
        <w:ind w:firstLine="540"/>
        <w:jc w:val="both"/>
      </w:pPr>
      <w:r w:rsidRPr="009419F1">
        <w:t>ж) копии договоров страхования жизни и здоровья членов экипажей судов при исполнении ими служебных обязанностей;</w:t>
      </w:r>
    </w:p>
    <w:p w:rsidR="00C5759D" w:rsidRPr="009419F1" w:rsidRDefault="00C5759D">
      <w:pPr>
        <w:pStyle w:val="ConsPlusNormal"/>
        <w:spacing w:before="200"/>
        <w:ind w:firstLine="540"/>
        <w:jc w:val="both"/>
      </w:pPr>
      <w:r w:rsidRPr="009419F1">
        <w:t>з) копия плана действий по предупреждению и ликвидации аварийных разливов нефти и нефтепродуктов (с указанием района и срока действия);</w:t>
      </w:r>
    </w:p>
    <w:p w:rsidR="00C5759D" w:rsidRPr="009419F1" w:rsidRDefault="00C5759D">
      <w:pPr>
        <w:pStyle w:val="ConsPlusNormal"/>
        <w:spacing w:before="200"/>
        <w:ind w:firstLine="540"/>
        <w:jc w:val="both"/>
      </w:pPr>
      <w:r w:rsidRPr="009419F1">
        <w:t>и) копия плана мероприятий по локализации и ликвидации последствий аварий на опасном производственном объекте.</w:t>
      </w:r>
    </w:p>
    <w:p w:rsidR="00C5759D" w:rsidRPr="009419F1" w:rsidRDefault="00C5759D">
      <w:pPr>
        <w:pStyle w:val="ConsPlusNormal"/>
        <w:spacing w:before="200"/>
        <w:ind w:firstLine="540"/>
        <w:jc w:val="both"/>
      </w:pPr>
      <w:r w:rsidRPr="009419F1">
        <w:t>к) заверенная лицензиатом (соискателем лицензии) копия документа, подтверждающего страхование или финансовое обеспечение страховых рисков возникновения ответственности соискателя лицензии (лицензиата), предусмотренного статьей 121 Кодекса внутреннего водного транспорта Российской Федерации (за исключением соискателей лицензии (лицензиатов), осуществляющих погрузочно-разгрузочную деятельность с использованием маломерных судов и несамоходных судов, предназначенных для перевозок сухогрузов);</w:t>
      </w:r>
    </w:p>
    <w:p w:rsidR="00C5759D" w:rsidRPr="009419F1" w:rsidRDefault="00C5759D">
      <w:pPr>
        <w:pStyle w:val="ConsPlusNormal"/>
        <w:spacing w:before="200"/>
        <w:ind w:firstLine="540"/>
        <w:jc w:val="both"/>
      </w:pPr>
      <w:r w:rsidRPr="009419F1">
        <w:t xml:space="preserve">л) копии документов, предусмотренных подпунктом </w:t>
      </w:r>
      <w:r w:rsidR="009419F1">
        <w:t>«</w:t>
      </w:r>
      <w:r w:rsidRPr="009419F1">
        <w:t>г</w:t>
      </w:r>
      <w:r w:rsidR="009419F1">
        <w:t>»</w:t>
      </w:r>
      <w:r w:rsidRPr="009419F1">
        <w:t xml:space="preserve"> пункта 4 и подпунктом </w:t>
      </w:r>
      <w:r w:rsidR="009419F1">
        <w:t>«</w:t>
      </w:r>
      <w:r w:rsidRPr="009419F1">
        <w:t>г</w:t>
      </w:r>
      <w:r w:rsidR="009419F1">
        <w:t>»</w:t>
      </w:r>
      <w:r w:rsidRPr="009419F1">
        <w:t xml:space="preserve"> пункта 5 настоящего Положения (представляются по желанию заявителя);</w:t>
      </w:r>
    </w:p>
    <w:p w:rsidR="00C5759D" w:rsidRPr="009419F1" w:rsidRDefault="00C5759D">
      <w:pPr>
        <w:pStyle w:val="ConsPlusNormal"/>
        <w:spacing w:before="200"/>
        <w:ind w:firstLine="540"/>
        <w:jc w:val="both"/>
      </w:pPr>
      <w:r w:rsidRPr="009419F1">
        <w:t>м) копия свидетельства о страховании или об ином финансовом обеспечении гражданской ответственности за ущерб от загрязнения бункерными топливом в соответствии со статьями 336.6 и 336.7 Кодекса торгового мореплавания Российской Федерации (для судов вместимостью более чем 1000).</w:t>
      </w:r>
    </w:p>
    <w:p w:rsidR="00C5759D" w:rsidRPr="009419F1" w:rsidRDefault="00C5759D">
      <w:pPr>
        <w:pStyle w:val="ConsPlusNormal"/>
        <w:spacing w:before="200"/>
        <w:ind w:firstLine="540"/>
        <w:jc w:val="both"/>
      </w:pPr>
      <w:r w:rsidRPr="009419F1">
        <w:t xml:space="preserve">8. При намерении лицензиата осуществлять лицензируемый вид деятельности по адресу места его осуществления, не указанному в лицензии, в заявлении о переоформлении лицензии указывается этот адрес и сведения о производственных объектах (гидротехнических сооружениях, причалах, крытых и открытых грузовых складах, нефтебазах, бункеровочных базах, подъемно-транспортном оборудовании, плавучих кранах, судах-бункеровщиках и иных плавучих объектах), которые будут использоваться, с указанием оснований, дающих право на их использование, и приложением документов, подтверждающих их соответствие требованиям технического регламента о безопасности объектов внутреннего водного транспорта, утвержденного постановлением Правительства Российской Федерации от 12 августа 2010 г. </w:t>
      </w:r>
      <w:r w:rsidR="009419F1" w:rsidRPr="009419F1">
        <w:t>№</w:t>
      </w:r>
      <w:r w:rsidRPr="009419F1">
        <w:t xml:space="preserve"> 623, или технического регламента о безопасности объектов морского транспорта, утвержденного постановлением Правительства Российской Федерации от 12 августа 2010 г. </w:t>
      </w:r>
      <w:r w:rsidR="009419F1" w:rsidRPr="009419F1">
        <w:t>№</w:t>
      </w:r>
      <w:r w:rsidRPr="009419F1">
        <w:t xml:space="preserve"> 620.</w:t>
      </w:r>
    </w:p>
    <w:p w:rsidR="00C5759D" w:rsidRPr="009419F1" w:rsidRDefault="00C5759D">
      <w:pPr>
        <w:pStyle w:val="ConsPlusNormal"/>
        <w:spacing w:before="200"/>
        <w:ind w:firstLine="540"/>
        <w:jc w:val="both"/>
      </w:pPr>
      <w:r w:rsidRPr="009419F1">
        <w:t xml:space="preserve">9. При намерении лицензиата выполнять новые виды работ, составляющих лицензируемый вид деятельности, в заявлении о переоформлении лицензии указываются сведения об этих видах работ с приложением сведений о производственных объектах (гидротехнических сооружениях, причалах, крытых и открытых грузовых складах, нефтебазах, бункеровочных базах, подъемно-транспортном оборудовании, плавучих кранах, судах-бункеровщиках и иных плавучих объектах), которые будут использоваться, с указанием оснований, дающих право на их использование, и приложением документов, подтверждающих их соответствие требованиям технического регламента о безопасности объектов внутреннего водного транспорта, утвержденного постановлением Правительства Российской Федерации от 12 августа 2010 г. </w:t>
      </w:r>
      <w:r w:rsidR="009419F1" w:rsidRPr="009419F1">
        <w:t>№</w:t>
      </w:r>
      <w:r w:rsidRPr="009419F1">
        <w:t xml:space="preserve"> 623, или технического регламента о безопасности объектов морского транспорта, утвержденного постановлением Правительства Российской Федерации от 12 августа 2010 г. </w:t>
      </w:r>
      <w:r w:rsidR="009419F1" w:rsidRPr="009419F1">
        <w:t>№</w:t>
      </w:r>
      <w:r w:rsidRPr="009419F1">
        <w:t xml:space="preserve"> 620.</w:t>
      </w:r>
    </w:p>
    <w:p w:rsidR="00C5759D" w:rsidRPr="009419F1" w:rsidRDefault="00C5759D">
      <w:pPr>
        <w:pStyle w:val="ConsPlusNormal"/>
        <w:spacing w:before="200"/>
        <w:ind w:firstLine="540"/>
        <w:jc w:val="both"/>
      </w:pPr>
      <w:r w:rsidRPr="009419F1">
        <w:t xml:space="preserve">10. При проведении проверки наличия у судна, которое будет использоваться для осуществления погрузочно-разгрузочной деятельности, судовых документов, а также сведений, содержащихся в представленных соискателем лицензии (лицензиатом) заявлении и прилагаемых к нему документах, соответствия соискателя лицензии (лицензиата) лицензионным требованиям лицензирующий орган запрашивает необходимые для предоставления государственных услуг в области лицензирования сведения, находящиеся в распоряжении органов, предоставляющих государственные услуги, органов, </w:t>
      </w:r>
      <w:r w:rsidRPr="009419F1">
        <w:lastRenderedPageBreak/>
        <w:t xml:space="preserve">предоставляющих муниципальные услуги, иных государственных органов, органов местного самоуправления либо подведомственных им организаций, в порядке, установленном Федеральным законом </w:t>
      </w:r>
      <w:r w:rsidR="009419F1">
        <w:t>«</w:t>
      </w:r>
      <w:r w:rsidRPr="009419F1">
        <w:t>Об организации предоставления государственных и муниципальных услуг</w:t>
      </w:r>
      <w:r w:rsidR="009419F1">
        <w:t>»</w:t>
      </w:r>
      <w:r w:rsidRPr="009419F1">
        <w:t>.</w:t>
      </w:r>
    </w:p>
    <w:p w:rsidR="00C5759D" w:rsidRPr="009419F1" w:rsidRDefault="00C5759D">
      <w:pPr>
        <w:pStyle w:val="ConsPlusNormal"/>
        <w:spacing w:before="200"/>
        <w:ind w:firstLine="540"/>
        <w:jc w:val="both"/>
      </w:pPr>
      <w:r w:rsidRPr="009419F1">
        <w:t xml:space="preserve">11. Информация, относящаяся к осуществлению погрузочно-разгрузочной деятельности, установленная статьей 21 Федерального закона </w:t>
      </w:r>
      <w:r w:rsidR="009419F1">
        <w:t>«</w:t>
      </w:r>
      <w:r w:rsidRPr="009419F1">
        <w:t>О лицензировании отдельных видов деятельности</w:t>
      </w:r>
      <w:r w:rsidR="009419F1">
        <w:t>»</w:t>
      </w:r>
      <w:r w:rsidRPr="009419F1">
        <w:t>, размещается на безвозмездной основе в официальных электронных или печатных средствах массовой информации лицензирующего органа, а также на информационных стендах в помещениях лицензирующего органа в течение 10 рабочих дней со дня:</w:t>
      </w:r>
    </w:p>
    <w:p w:rsidR="00C5759D" w:rsidRPr="009419F1" w:rsidRDefault="00C5759D">
      <w:pPr>
        <w:pStyle w:val="ConsPlusNormal"/>
        <w:spacing w:before="200"/>
        <w:ind w:firstLine="540"/>
        <w:jc w:val="both"/>
      </w:pPr>
      <w:r w:rsidRPr="009419F1">
        <w:t>а) официального опубликования нормативных правовых актов, устанавливающих обязательные требования к осуществлению погрузочно-разгрузочной деятельности;</w:t>
      </w:r>
    </w:p>
    <w:p w:rsidR="00C5759D" w:rsidRPr="009419F1" w:rsidRDefault="00C5759D">
      <w:pPr>
        <w:pStyle w:val="ConsPlusNormal"/>
        <w:spacing w:before="200"/>
        <w:ind w:firstLine="540"/>
        <w:jc w:val="both"/>
      </w:pPr>
      <w:r w:rsidRPr="009419F1">
        <w:t>б) принятия лицензирующим органом решения о предоставлении лицензии, переоформлении лицензии, приостановлении или возобновлении ее действия;</w:t>
      </w:r>
    </w:p>
    <w:p w:rsidR="00C5759D" w:rsidRPr="009419F1" w:rsidRDefault="00C5759D">
      <w:pPr>
        <w:pStyle w:val="ConsPlusNormal"/>
        <w:spacing w:before="200"/>
        <w:ind w:firstLine="540"/>
        <w:jc w:val="both"/>
      </w:pPr>
      <w:r w:rsidRPr="009419F1">
        <w:t>в) получения от Федеральной налоговой службы сведений о ликвидации юридического лица или прекращении его деятельности в результате реорганизации, прекращении физическим лицом деятельности в качестве индивидуального предпринимателя;</w:t>
      </w:r>
    </w:p>
    <w:p w:rsidR="00C5759D" w:rsidRPr="009419F1" w:rsidRDefault="00C5759D">
      <w:pPr>
        <w:pStyle w:val="ConsPlusNormal"/>
        <w:spacing w:before="200"/>
        <w:ind w:firstLine="540"/>
        <w:jc w:val="both"/>
      </w:pPr>
      <w:r w:rsidRPr="009419F1">
        <w:t>г) вступления в законную силу решения суда об аннулировании лицензии.</w:t>
      </w:r>
    </w:p>
    <w:p w:rsidR="00C5759D" w:rsidRPr="009419F1" w:rsidRDefault="00C5759D">
      <w:pPr>
        <w:pStyle w:val="ConsPlusNormal"/>
        <w:spacing w:before="200"/>
        <w:ind w:firstLine="540"/>
        <w:jc w:val="both"/>
      </w:pPr>
      <w:r w:rsidRPr="009419F1">
        <w:t xml:space="preserve">12. Представление соискателем лицензии заявления и документов, необходимых для получения лицензии, их прием лицензирующим органом, принятие решений о предоставлении лицензии (об отказе в предоставлении лицензии), переоформлении лицензии, приостановлении, возобновлении ее действия, об аннулировании лицензии, предоставление дубликата и копии лицензии, а также ведение информационного ресурса и реестра лицензий и предоставление сведений, содержащихся в информационном ресурсе и реестре лицензий, осуществляются в порядке, установленном Федеральным законом </w:t>
      </w:r>
      <w:r w:rsidR="009419F1">
        <w:t>«</w:t>
      </w:r>
      <w:r w:rsidRPr="009419F1">
        <w:t>О лицензировании отдельных видов деятельности</w:t>
      </w:r>
      <w:r w:rsidR="009419F1">
        <w:t>»</w:t>
      </w:r>
      <w:r w:rsidRPr="009419F1">
        <w:t>.</w:t>
      </w:r>
    </w:p>
    <w:p w:rsidR="00C5759D" w:rsidRPr="009419F1" w:rsidRDefault="00C5759D">
      <w:pPr>
        <w:pStyle w:val="ConsPlusNormal"/>
        <w:spacing w:before="200"/>
        <w:ind w:firstLine="540"/>
        <w:jc w:val="both"/>
      </w:pPr>
      <w:r w:rsidRPr="009419F1">
        <w:t>Заявление о предоставлении лицензии и прилагаемые к нему документы соискатель лицензии вправе направить в лицензирующий орган в форме электронных документов, подписанных усиленной квалифицированной электронной подписью соискателя лицензии.</w:t>
      </w:r>
    </w:p>
    <w:p w:rsidR="00C5759D" w:rsidRPr="009419F1" w:rsidRDefault="00C5759D">
      <w:pPr>
        <w:pStyle w:val="ConsPlusNormal"/>
        <w:spacing w:before="200"/>
        <w:ind w:firstLine="540"/>
        <w:jc w:val="both"/>
      </w:pPr>
      <w:r w:rsidRPr="009419F1">
        <w:t xml:space="preserve">13. Лицензионный контроль осуществляется в порядке, предусмотренном Федеральным законом </w:t>
      </w:r>
      <w:r w:rsidR="009419F1">
        <w:t>«</w:t>
      </w:r>
      <w:r w:rsidRPr="009419F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9419F1">
        <w:t>»</w:t>
      </w:r>
      <w:r w:rsidRPr="009419F1">
        <w:t xml:space="preserve"> с учетом особенностей, установленных Федеральным законом </w:t>
      </w:r>
      <w:r w:rsidR="009419F1">
        <w:t>«</w:t>
      </w:r>
      <w:r w:rsidRPr="009419F1">
        <w:t>О лицензировании отдельных видов деятельности</w:t>
      </w:r>
      <w:r w:rsidR="009419F1">
        <w:t>»</w:t>
      </w:r>
      <w:r w:rsidRPr="009419F1">
        <w:t>.</w:t>
      </w:r>
    </w:p>
    <w:p w:rsidR="00C5759D" w:rsidRPr="009419F1" w:rsidRDefault="00C5759D">
      <w:pPr>
        <w:pStyle w:val="ConsPlusNormal"/>
        <w:spacing w:before="200"/>
        <w:ind w:firstLine="540"/>
        <w:jc w:val="both"/>
      </w:pPr>
      <w:r w:rsidRPr="009419F1">
        <w:t>14. За предоставление лицензирующим органом лицензии, переоформление лицензии, выдачу дубликата лицензии на бумажном носителе уплачивается государственная пошлина в размерах и порядке, которые установлены законодательством Российской Федерации о налогах и сборах.</w:t>
      </w:r>
    </w:p>
    <w:sectPr w:rsidR="00C5759D" w:rsidRPr="009419F1" w:rsidSect="009419F1">
      <w:headerReference w:type="default" r:id="rId9"/>
      <w:footerReference w:type="default" r:id="rId10"/>
      <w:pgSz w:w="11906" w:h="16838"/>
      <w:pgMar w:top="993" w:right="566" w:bottom="993"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D36" w:rsidRDefault="00F70D36">
      <w:pPr>
        <w:spacing w:after="0" w:line="240" w:lineRule="auto"/>
      </w:pPr>
      <w:r>
        <w:separator/>
      </w:r>
    </w:p>
  </w:endnote>
  <w:endnote w:type="continuationSeparator" w:id="0">
    <w:p w:rsidR="00F70D36" w:rsidRDefault="00F70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59D" w:rsidRDefault="00C5759D">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D36" w:rsidRDefault="00F70D36">
      <w:pPr>
        <w:spacing w:after="0" w:line="240" w:lineRule="auto"/>
      </w:pPr>
      <w:r>
        <w:separator/>
      </w:r>
    </w:p>
  </w:footnote>
  <w:footnote w:type="continuationSeparator" w:id="0">
    <w:p w:rsidR="00F70D36" w:rsidRDefault="00F70D36">
      <w:pPr>
        <w:spacing w:after="0" w:line="240" w:lineRule="auto"/>
      </w:pPr>
      <w:r>
        <w:continuationSeparator/>
      </w:r>
    </w:p>
  </w:footnote>
  <w:footnote w:id="1">
    <w:p w:rsidR="00000000" w:rsidRDefault="004226DC" w:rsidP="004226DC">
      <w:pPr>
        <w:pStyle w:val="a3"/>
        <w:spacing w:after="0" w:line="240" w:lineRule="auto"/>
      </w:pPr>
      <w:r>
        <w:rPr>
          <w:rStyle w:val="a5"/>
        </w:rPr>
        <w:footnoteRef/>
      </w:r>
      <w:r>
        <w:t xml:space="preserve"> </w:t>
      </w:r>
      <w:r w:rsidRPr="009419F1">
        <w:t>Собрание законодательства Российской Федерации, 2006, № 34, ст. 3679</w:t>
      </w:r>
      <w:r>
        <w:t>.</w:t>
      </w:r>
    </w:p>
  </w:footnote>
  <w:footnote w:id="2">
    <w:p w:rsidR="00000000" w:rsidRDefault="004226DC" w:rsidP="004226DC">
      <w:pPr>
        <w:pStyle w:val="a3"/>
        <w:spacing w:after="0" w:line="240" w:lineRule="auto"/>
      </w:pPr>
      <w:r>
        <w:rPr>
          <w:rStyle w:val="a5"/>
        </w:rPr>
        <w:footnoteRef/>
      </w:r>
      <w:r>
        <w:t xml:space="preserve"> </w:t>
      </w:r>
      <w:r w:rsidRPr="009419F1">
        <w:t>Собрание законодательства Российской Федерации, 2008, № 30, ст. 3632</w:t>
      </w:r>
      <w:r>
        <w:t>.</w:t>
      </w:r>
    </w:p>
  </w:footnote>
  <w:footnote w:id="3">
    <w:p w:rsidR="00000000" w:rsidRDefault="004226DC" w:rsidP="004226DC">
      <w:pPr>
        <w:pStyle w:val="a3"/>
        <w:spacing w:after="0" w:line="240" w:lineRule="auto"/>
      </w:pPr>
      <w:r>
        <w:rPr>
          <w:rStyle w:val="a5"/>
        </w:rPr>
        <w:footnoteRef/>
      </w:r>
      <w:r>
        <w:t xml:space="preserve"> </w:t>
      </w:r>
      <w:r w:rsidRPr="009419F1">
        <w:t>Собрание законодательства Российской Федерации, 2010, № 19, ст. 2316</w:t>
      </w:r>
      <w:r>
        <w:t>.</w:t>
      </w:r>
    </w:p>
  </w:footnote>
  <w:footnote w:id="4">
    <w:p w:rsidR="00000000" w:rsidRDefault="004226DC" w:rsidP="004226DC">
      <w:pPr>
        <w:pStyle w:val="a3"/>
        <w:spacing w:after="0" w:line="240" w:lineRule="auto"/>
      </w:pPr>
      <w:r>
        <w:rPr>
          <w:rStyle w:val="a5"/>
        </w:rPr>
        <w:footnoteRef/>
      </w:r>
      <w:r>
        <w:t xml:space="preserve"> </w:t>
      </w:r>
      <w:r w:rsidRPr="009419F1">
        <w:t>Собрание законодательства Российской Федерации, 2010, № 40, ст. 5076</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59D" w:rsidRDefault="00C5759D">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9F1"/>
    <w:rsid w:val="00174B2E"/>
    <w:rsid w:val="004226DC"/>
    <w:rsid w:val="004F6462"/>
    <w:rsid w:val="007F7B33"/>
    <w:rsid w:val="008A47C9"/>
    <w:rsid w:val="009419F1"/>
    <w:rsid w:val="00B70492"/>
    <w:rsid w:val="00C5759D"/>
    <w:rsid w:val="00D95042"/>
    <w:rsid w:val="00F70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footnote text"/>
    <w:basedOn w:val="a"/>
    <w:link w:val="a4"/>
    <w:uiPriority w:val="99"/>
    <w:semiHidden/>
    <w:unhideWhenUsed/>
    <w:rsid w:val="004226DC"/>
    <w:rPr>
      <w:sz w:val="20"/>
      <w:szCs w:val="20"/>
    </w:rPr>
  </w:style>
  <w:style w:type="character" w:customStyle="1" w:styleId="a4">
    <w:name w:val="Текст сноски Знак"/>
    <w:basedOn w:val="a0"/>
    <w:link w:val="a3"/>
    <w:uiPriority w:val="99"/>
    <w:semiHidden/>
    <w:locked/>
    <w:rsid w:val="004226DC"/>
    <w:rPr>
      <w:rFonts w:cs="Times New Roman"/>
      <w:sz w:val="20"/>
      <w:szCs w:val="20"/>
    </w:rPr>
  </w:style>
  <w:style w:type="character" w:styleId="a5">
    <w:name w:val="footnote reference"/>
    <w:basedOn w:val="a0"/>
    <w:uiPriority w:val="99"/>
    <w:semiHidden/>
    <w:unhideWhenUsed/>
    <w:rsid w:val="004226DC"/>
    <w:rPr>
      <w:rFonts w:cs="Times New Roman"/>
      <w:vertAlign w:val="superscript"/>
    </w:rPr>
  </w:style>
  <w:style w:type="character" w:styleId="a6">
    <w:name w:val="Hyperlink"/>
    <w:basedOn w:val="a0"/>
    <w:uiPriority w:val="99"/>
    <w:unhideWhenUsed/>
    <w:rsid w:val="00D95042"/>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footnote text"/>
    <w:basedOn w:val="a"/>
    <w:link w:val="a4"/>
    <w:uiPriority w:val="99"/>
    <w:semiHidden/>
    <w:unhideWhenUsed/>
    <w:rsid w:val="004226DC"/>
    <w:rPr>
      <w:sz w:val="20"/>
      <w:szCs w:val="20"/>
    </w:rPr>
  </w:style>
  <w:style w:type="character" w:customStyle="1" w:styleId="a4">
    <w:name w:val="Текст сноски Знак"/>
    <w:basedOn w:val="a0"/>
    <w:link w:val="a3"/>
    <w:uiPriority w:val="99"/>
    <w:semiHidden/>
    <w:locked/>
    <w:rsid w:val="004226DC"/>
    <w:rPr>
      <w:rFonts w:cs="Times New Roman"/>
      <w:sz w:val="20"/>
      <w:szCs w:val="20"/>
    </w:rPr>
  </w:style>
  <w:style w:type="character" w:styleId="a5">
    <w:name w:val="footnote reference"/>
    <w:basedOn w:val="a0"/>
    <w:uiPriority w:val="99"/>
    <w:semiHidden/>
    <w:unhideWhenUsed/>
    <w:rsid w:val="004226DC"/>
    <w:rPr>
      <w:rFonts w:cs="Times New Roman"/>
      <w:vertAlign w:val="superscript"/>
    </w:rPr>
  </w:style>
  <w:style w:type="character" w:styleId="a6">
    <w:name w:val="Hyperlink"/>
    <w:basedOn w:val="a0"/>
    <w:uiPriority w:val="99"/>
    <w:unhideWhenUsed/>
    <w:rsid w:val="00D95042"/>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licenzirovanie-vidov-deyatelnost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A4371-9C33-48FE-918C-CD29A9297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9132</Words>
  <Characters>52054</Characters>
  <Application>Microsoft Office Word</Application>
  <DocSecurity>2</DocSecurity>
  <Lines>433</Lines>
  <Paragraphs>122</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06.03.2012 N 193(ред. от 10.08.2016)"О лицензировании отдельных видов деятельности на морском и внутреннем водном транспорте"(вместе с "Положением о лицензировании деятельности по перевозкам внутренним водным транспортом,</vt:lpstr>
    </vt:vector>
  </TitlesOfParts>
  <LinksUpToDate>false</LinksUpToDate>
  <CharactersWithSpaces>61064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2018-03-07T12:43:00Z</dcterms:created>
  <dcterms:modified xsi:type="dcterms:W3CDTF">2018-03-07T12:43:00Z</dcterms:modified>
</cp:coreProperties>
</file>