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E4052D" w:rsidRDefault="00F30E6A">
      <w:pPr>
        <w:pStyle w:val="ConsPlusTitle"/>
        <w:jc w:val="center"/>
        <w:outlineLvl w:val="0"/>
        <w:rPr>
          <w:sz w:val="28"/>
        </w:rPr>
      </w:pPr>
      <w:r w:rsidRPr="00E4052D">
        <w:rPr>
          <w:sz w:val="28"/>
        </w:rPr>
        <w:t>ПРАВИТЕЛЬСТВО РОССИЙСКОЙ ФЕДЕРАЦИИ</w:t>
      </w:r>
    </w:p>
    <w:p w:rsidR="00000000" w:rsidRPr="00E4052D" w:rsidRDefault="00F30E6A">
      <w:pPr>
        <w:pStyle w:val="ConsPlusTitle"/>
        <w:jc w:val="center"/>
        <w:rPr>
          <w:sz w:val="24"/>
        </w:rPr>
      </w:pPr>
    </w:p>
    <w:p w:rsidR="00000000" w:rsidRPr="00E4052D" w:rsidRDefault="00F30E6A">
      <w:pPr>
        <w:pStyle w:val="ConsPlusTitle"/>
        <w:jc w:val="center"/>
        <w:rPr>
          <w:sz w:val="24"/>
        </w:rPr>
      </w:pPr>
      <w:r w:rsidRPr="00E4052D">
        <w:rPr>
          <w:sz w:val="24"/>
        </w:rPr>
        <w:t>ПОСТАНОВЛЕНИЕ</w:t>
      </w:r>
    </w:p>
    <w:p w:rsidR="00000000" w:rsidRPr="00E4052D" w:rsidRDefault="00F30E6A">
      <w:pPr>
        <w:pStyle w:val="ConsPlusTitle"/>
        <w:jc w:val="center"/>
        <w:rPr>
          <w:sz w:val="24"/>
        </w:rPr>
      </w:pPr>
      <w:r w:rsidRPr="00E4052D">
        <w:rPr>
          <w:sz w:val="24"/>
        </w:rPr>
        <w:t>от 23 декабря 2004 г</w:t>
      </w:r>
      <w:r w:rsidR="00EF0F5E" w:rsidRPr="00E4052D">
        <w:rPr>
          <w:sz w:val="24"/>
        </w:rPr>
        <w:t>ода №</w:t>
      </w:r>
      <w:r w:rsidRPr="00E4052D">
        <w:rPr>
          <w:sz w:val="24"/>
        </w:rPr>
        <w:t xml:space="preserve"> 835</w:t>
      </w:r>
    </w:p>
    <w:p w:rsidR="00000000" w:rsidRPr="00E4052D" w:rsidRDefault="00F30E6A">
      <w:pPr>
        <w:pStyle w:val="ConsPlusTitle"/>
        <w:jc w:val="center"/>
        <w:rPr>
          <w:sz w:val="24"/>
        </w:rPr>
      </w:pPr>
    </w:p>
    <w:p w:rsidR="00000000" w:rsidRPr="00E4052D" w:rsidRDefault="00F30E6A">
      <w:pPr>
        <w:pStyle w:val="ConsPlusTitle"/>
        <w:jc w:val="center"/>
        <w:rPr>
          <w:sz w:val="24"/>
        </w:rPr>
      </w:pPr>
      <w:r w:rsidRPr="00E4052D">
        <w:rPr>
          <w:sz w:val="24"/>
        </w:rPr>
        <w:t>ОБ УТВЕРЖДЕНИИ ПОЛОЖЕНИЯ</w:t>
      </w:r>
      <w:r w:rsidR="00EF0F5E" w:rsidRPr="00E4052D">
        <w:rPr>
          <w:sz w:val="24"/>
        </w:rPr>
        <w:t xml:space="preserve"> </w:t>
      </w:r>
      <w:r w:rsidRPr="00E4052D">
        <w:rPr>
          <w:sz w:val="24"/>
        </w:rPr>
        <w:t>О ГОСУДАРСТВЕННОЙ ИНСПЕКЦИИ ПО</w:t>
      </w:r>
      <w:r w:rsidR="00EF0F5E" w:rsidRPr="00E4052D">
        <w:rPr>
          <w:sz w:val="24"/>
        </w:rPr>
        <w:t xml:space="preserve"> </w:t>
      </w:r>
      <w:r w:rsidRPr="00E4052D">
        <w:rPr>
          <w:sz w:val="24"/>
        </w:rPr>
        <w:t>МАЛОМЕРНЫМ СУДАМ</w:t>
      </w:r>
      <w:r w:rsidR="00EF0F5E" w:rsidRPr="00E4052D">
        <w:rPr>
          <w:sz w:val="24"/>
        </w:rPr>
        <w:t xml:space="preserve"> </w:t>
      </w:r>
      <w:r w:rsidRPr="00E4052D">
        <w:rPr>
          <w:sz w:val="24"/>
        </w:rPr>
        <w:t>МИНИСТЕРСТВА РОССИЙСКОЙ ФЕДЕРАЦИИ ПО ДЕЛАМ</w:t>
      </w:r>
      <w:r w:rsidR="00EF0F5E" w:rsidRPr="00E4052D">
        <w:rPr>
          <w:sz w:val="24"/>
        </w:rPr>
        <w:t xml:space="preserve"> </w:t>
      </w:r>
      <w:r w:rsidRPr="00E4052D">
        <w:rPr>
          <w:sz w:val="24"/>
        </w:rPr>
        <w:t>ГРАЖДАНСКОЙ</w:t>
      </w:r>
      <w:r w:rsidR="00EF0F5E" w:rsidRPr="00E4052D">
        <w:rPr>
          <w:sz w:val="24"/>
        </w:rPr>
        <w:t xml:space="preserve"> </w:t>
      </w:r>
      <w:r w:rsidRPr="00E4052D">
        <w:rPr>
          <w:sz w:val="24"/>
        </w:rPr>
        <w:t>ОБОРОНЫ, ЧРЕЗВЫЧАЙНЫМ СИТУАЦИЯМ И ЛИКВИДАЦИИ</w:t>
      </w:r>
      <w:r w:rsidR="00EF0F5E" w:rsidRPr="00E4052D">
        <w:rPr>
          <w:sz w:val="24"/>
        </w:rPr>
        <w:t xml:space="preserve"> </w:t>
      </w:r>
      <w:r w:rsidRPr="00E4052D">
        <w:rPr>
          <w:sz w:val="24"/>
        </w:rPr>
        <w:t>ПОСЛЕДСТВИЙ СТИХИЙНЫХ БЕДСТВИЙ</w:t>
      </w:r>
    </w:p>
    <w:p w:rsidR="00000000" w:rsidRPr="00E4052D" w:rsidRDefault="00F30E6A">
      <w:pPr>
        <w:pStyle w:val="ConsPlusNormal"/>
        <w:rPr>
          <w:sz w:val="24"/>
          <w:szCs w:val="24"/>
        </w:rPr>
      </w:pPr>
    </w:p>
    <w:p w:rsidR="00EF0F5E" w:rsidRPr="00E4052D" w:rsidRDefault="00EF0F5E">
      <w:pPr>
        <w:pStyle w:val="ConsPlusNormal"/>
        <w:jc w:val="center"/>
        <w:rPr>
          <w:i/>
          <w:sz w:val="18"/>
        </w:rPr>
      </w:pPr>
      <w:r w:rsidRPr="00E4052D">
        <w:rPr>
          <w:i/>
          <w:sz w:val="18"/>
        </w:rPr>
        <w:t>Список изменяющих документов</w:t>
      </w:r>
    </w:p>
    <w:p w:rsidR="00EF0F5E" w:rsidRPr="00E4052D" w:rsidRDefault="00EF0F5E">
      <w:pPr>
        <w:pStyle w:val="ConsPlusNormal"/>
        <w:jc w:val="center"/>
      </w:pPr>
      <w:r w:rsidRPr="00E4052D">
        <w:rPr>
          <w:i/>
          <w:sz w:val="18"/>
        </w:rPr>
        <w:t>(в ред. Постановлений Правительства РФ от 24.03.2009 № 251, от 22.07.2013 № 617, от 18.09.2013 № 820, от 08.11.2013 № 1007)</w:t>
      </w:r>
    </w:p>
    <w:p w:rsidR="00000000" w:rsidRPr="00E4052D" w:rsidRDefault="00F30E6A">
      <w:pPr>
        <w:pStyle w:val="ConsPlusNormal"/>
        <w:jc w:val="center"/>
      </w:pPr>
    </w:p>
    <w:p w:rsidR="00000000" w:rsidRPr="00E4052D" w:rsidRDefault="00F30E6A">
      <w:pPr>
        <w:pStyle w:val="ConsPlusNormal"/>
        <w:ind w:firstLine="540"/>
        <w:jc w:val="both"/>
      </w:pPr>
      <w:proofErr w:type="gramStart"/>
      <w:r w:rsidRPr="00E4052D">
        <w:t xml:space="preserve">Во исполнение Указа Президента Российской Федерации от 28 августа 2003 г. </w:t>
      </w:r>
      <w:r w:rsidR="00EF0F5E" w:rsidRPr="00E4052D">
        <w:t>№</w:t>
      </w:r>
      <w:r w:rsidRPr="00E4052D">
        <w:t xml:space="preserve"> 991 </w:t>
      </w:r>
      <w:r w:rsidR="00EF0F5E" w:rsidRPr="00E4052D">
        <w:t>«</w:t>
      </w:r>
      <w:r w:rsidRPr="00E4052D">
        <w:t>О совершенствовании единой государственной системы предупреждения и ликвидации чрезвычайных ситуаций</w:t>
      </w:r>
      <w:r w:rsidR="00EF0F5E" w:rsidRPr="00E4052D">
        <w:t>»</w:t>
      </w:r>
      <w:r w:rsidR="00EF0F5E" w:rsidRPr="00E4052D">
        <w:rPr>
          <w:rStyle w:val="a5"/>
        </w:rPr>
        <w:footnoteReference w:id="1"/>
      </w:r>
      <w:r w:rsidRPr="00E4052D">
        <w:t xml:space="preserve"> и </w:t>
      </w:r>
      <w:r w:rsidRPr="00E4052D">
        <w:t xml:space="preserve">в соответствии с Указом Президента Российской Федерации от 11 июля 2004 г. </w:t>
      </w:r>
      <w:r w:rsidR="00EF0F5E" w:rsidRPr="00E4052D">
        <w:t>№</w:t>
      </w:r>
      <w:r w:rsidRPr="00E4052D">
        <w:t xml:space="preserve"> 868 </w:t>
      </w:r>
      <w:r w:rsidR="00EF0F5E" w:rsidRPr="00E4052D">
        <w:t>«</w:t>
      </w:r>
      <w:r w:rsidRPr="00E4052D">
        <w:t>Вопросы Министерства Российской Федерации по делам гражданской обороны, чрезвычайным ситуациям и ликвидации последствий стихийных бедствий</w:t>
      </w:r>
      <w:r w:rsidR="00EF0F5E" w:rsidRPr="00E4052D">
        <w:t>»</w:t>
      </w:r>
      <w:r w:rsidR="00EF0F5E" w:rsidRPr="00E4052D">
        <w:rPr>
          <w:rStyle w:val="a5"/>
        </w:rPr>
        <w:footnoteReference w:id="2"/>
      </w:r>
      <w:r w:rsidRPr="00E4052D">
        <w:t xml:space="preserve"> Правительство Российской Федерации постановляет:</w:t>
      </w:r>
      <w:proofErr w:type="gramEnd"/>
    </w:p>
    <w:p w:rsidR="00000000" w:rsidRPr="00E4052D" w:rsidRDefault="00F30E6A">
      <w:pPr>
        <w:pStyle w:val="ConsPlusNormal"/>
        <w:spacing w:before="200"/>
        <w:ind w:firstLine="540"/>
        <w:jc w:val="both"/>
      </w:pPr>
      <w:r w:rsidRPr="00E4052D">
        <w:t xml:space="preserve">1. Утвердить прилагаемое </w:t>
      </w:r>
      <w:r w:rsidRPr="00E4052D">
        <w:t>Положение</w:t>
      </w:r>
      <w:r w:rsidRPr="00E4052D">
        <w:t xml:space="preserve"> о </w:t>
      </w:r>
      <w:hyperlink r:id="rId8" w:history="1">
        <w:r w:rsidRPr="00E4052D">
          <w:rPr>
            <w:rStyle w:val="a6"/>
            <w:color w:val="auto"/>
            <w:u w:val="none"/>
          </w:rPr>
          <w:t>Государственной инспекции по маломерным судам</w:t>
        </w:r>
      </w:hyperlink>
      <w:r w:rsidRPr="00E4052D">
        <w:t xml:space="preserve"> Министерства Российской Федерации</w:t>
      </w:r>
      <w:r w:rsidRPr="00E4052D">
        <w:t xml:space="preserve"> по де</w:t>
      </w:r>
      <w:r w:rsidRPr="00E4052D">
        <w:t>лам гражданской обороны, чрезвычайным ситуациям и ликвидации последствий стихийных бедствий.</w:t>
      </w:r>
    </w:p>
    <w:p w:rsidR="00000000" w:rsidRPr="00E4052D" w:rsidRDefault="00F30E6A">
      <w:pPr>
        <w:pStyle w:val="ConsPlusNormal"/>
        <w:spacing w:before="200"/>
        <w:ind w:firstLine="540"/>
        <w:jc w:val="both"/>
      </w:pPr>
      <w:r w:rsidRPr="00E4052D">
        <w:t>2. Внести изменения в следующие акты Правительства Российской Федерации:</w:t>
      </w:r>
    </w:p>
    <w:p w:rsidR="00000000" w:rsidRPr="00E4052D" w:rsidRDefault="00F30E6A">
      <w:pPr>
        <w:pStyle w:val="ConsPlusNormal"/>
        <w:spacing w:before="200"/>
        <w:ind w:firstLine="540"/>
        <w:jc w:val="both"/>
      </w:pPr>
      <w:r w:rsidRPr="00E4052D">
        <w:t>1)</w:t>
      </w:r>
      <w:r w:rsidRPr="00E4052D">
        <w:t xml:space="preserve"> утратил силу. - Постановление Правительства Р</w:t>
      </w:r>
      <w:bookmarkStart w:id="0" w:name="_GoBack"/>
      <w:bookmarkEnd w:id="0"/>
      <w:r w:rsidRPr="00E4052D">
        <w:t xml:space="preserve">Ф от 08.11.2013 </w:t>
      </w:r>
      <w:r w:rsidR="00EF0F5E" w:rsidRPr="00E4052D">
        <w:t>№</w:t>
      </w:r>
      <w:r w:rsidRPr="00E4052D">
        <w:t xml:space="preserve"> 1007;</w:t>
      </w:r>
    </w:p>
    <w:p w:rsidR="00000000" w:rsidRPr="00E4052D" w:rsidRDefault="00F30E6A">
      <w:pPr>
        <w:pStyle w:val="ConsPlusNormal"/>
        <w:spacing w:before="200"/>
        <w:ind w:firstLine="540"/>
        <w:jc w:val="both"/>
      </w:pPr>
      <w:r w:rsidRPr="00E4052D">
        <w:t xml:space="preserve">2) утратил силу. - Постановление Правительства РФ от 18.09.2013 </w:t>
      </w:r>
      <w:r w:rsidR="00EF0F5E" w:rsidRPr="00E4052D">
        <w:t>№</w:t>
      </w:r>
      <w:r w:rsidRPr="00E4052D">
        <w:t xml:space="preserve"> 820;</w:t>
      </w:r>
    </w:p>
    <w:p w:rsidR="00000000" w:rsidRPr="00E4052D" w:rsidRDefault="00F30E6A">
      <w:pPr>
        <w:pStyle w:val="ConsPlusNormal"/>
        <w:spacing w:before="200"/>
        <w:ind w:firstLine="540"/>
        <w:jc w:val="both"/>
      </w:pPr>
      <w:r w:rsidRPr="00E4052D">
        <w:t xml:space="preserve">3) в подпункте </w:t>
      </w:r>
      <w:r w:rsidR="00EF0F5E" w:rsidRPr="00E4052D">
        <w:t>«</w:t>
      </w:r>
      <w:r w:rsidRPr="00E4052D">
        <w:t>б</w:t>
      </w:r>
      <w:r w:rsidR="00EF0F5E" w:rsidRPr="00E4052D">
        <w:t>»</w:t>
      </w:r>
      <w:r w:rsidRPr="00E4052D">
        <w:t xml:space="preserve"> пункта 2 Постановления Правительства Российской Федерации от 6 февраля 2002 г. </w:t>
      </w:r>
      <w:r w:rsidR="00EF0F5E" w:rsidRPr="00E4052D">
        <w:t>№</w:t>
      </w:r>
      <w:r w:rsidRPr="00E4052D">
        <w:t xml:space="preserve"> 83 </w:t>
      </w:r>
      <w:r w:rsidR="00EF0F5E" w:rsidRPr="00E4052D">
        <w:t>«</w:t>
      </w:r>
      <w:r w:rsidRPr="00E4052D">
        <w:t>О проведени</w:t>
      </w:r>
      <w:r w:rsidRPr="00E4052D">
        <w:t>и регулярных проверок транспортных и иных передвижных средств на соответствие техническим нормативам выбросов вредных (загрязняющих) веществ в атмосферный воздух</w:t>
      </w:r>
      <w:r w:rsidR="00EF0F5E" w:rsidRPr="00E4052D">
        <w:t>»</w:t>
      </w:r>
      <w:r w:rsidR="00EF0F5E" w:rsidRPr="00E4052D">
        <w:rPr>
          <w:rStyle w:val="a5"/>
        </w:rPr>
        <w:footnoteReference w:id="3"/>
      </w:r>
      <w:r w:rsidRPr="00E4052D">
        <w:t>:</w:t>
      </w:r>
    </w:p>
    <w:p w:rsidR="00000000" w:rsidRPr="00E4052D" w:rsidRDefault="00F30E6A">
      <w:pPr>
        <w:pStyle w:val="ConsPlusNormal"/>
        <w:spacing w:before="200"/>
        <w:ind w:firstLine="540"/>
        <w:jc w:val="both"/>
      </w:pPr>
      <w:r w:rsidRPr="00E4052D">
        <w:t xml:space="preserve">в абзаце первом слова: </w:t>
      </w:r>
      <w:r w:rsidR="00EF0F5E" w:rsidRPr="00E4052D">
        <w:t>«</w:t>
      </w:r>
      <w:r w:rsidRPr="00E4052D">
        <w:t>Российской Федерации Министерства природных ресурсов Российской Федерации</w:t>
      </w:r>
      <w:r w:rsidR="00EF0F5E" w:rsidRPr="00E4052D">
        <w:t>»</w:t>
      </w:r>
      <w:r w:rsidRPr="00E4052D">
        <w:t xml:space="preserve"> заменить словами: </w:t>
      </w:r>
      <w:r w:rsidR="00EF0F5E" w:rsidRPr="00E4052D">
        <w:t>«</w:t>
      </w:r>
      <w:r w:rsidRPr="00E4052D">
        <w:t>Министерства Российской Федерации по делам гражданской обороны, чрезвычайным ситуациям и ликвидации последствий стихийных бедствий</w:t>
      </w:r>
      <w:r w:rsidR="00EF0F5E" w:rsidRPr="00E4052D">
        <w:t>»</w:t>
      </w:r>
      <w:r w:rsidRPr="00E4052D">
        <w:t>;</w:t>
      </w:r>
    </w:p>
    <w:p w:rsidR="00000000" w:rsidRPr="00E4052D" w:rsidRDefault="00F30E6A">
      <w:pPr>
        <w:pStyle w:val="ConsPlusNormal"/>
        <w:spacing w:before="200"/>
        <w:ind w:firstLine="540"/>
        <w:jc w:val="both"/>
      </w:pPr>
      <w:r w:rsidRPr="00E4052D">
        <w:t xml:space="preserve">в абзаце втором слова: </w:t>
      </w:r>
      <w:r w:rsidR="00EF0F5E" w:rsidRPr="00E4052D">
        <w:t>«</w:t>
      </w:r>
      <w:r w:rsidRPr="00E4052D">
        <w:t>на н</w:t>
      </w:r>
      <w:r w:rsidRPr="00E4052D">
        <w:t>их - Министерством природных ресурсов Российской Федерации</w:t>
      </w:r>
      <w:r w:rsidR="00EF0F5E" w:rsidRPr="00E4052D">
        <w:t>»</w:t>
      </w:r>
      <w:r w:rsidRPr="00E4052D">
        <w:t xml:space="preserve"> заменить словами: </w:t>
      </w:r>
      <w:r w:rsidR="00EF0F5E" w:rsidRPr="00E4052D">
        <w:t>«</w:t>
      </w:r>
      <w:r w:rsidRPr="00E4052D">
        <w:t>на них - Министерством Российской Федерации по делам гражданской обороны, чрезвычайным ситуациям и ликвидации последствий стихийных бедствий</w:t>
      </w:r>
      <w:r w:rsidR="00EF0F5E" w:rsidRPr="00E4052D">
        <w:t>»</w:t>
      </w:r>
      <w:r w:rsidRPr="00E4052D">
        <w:t>.</w:t>
      </w:r>
    </w:p>
    <w:p w:rsidR="00000000" w:rsidRPr="00E4052D" w:rsidRDefault="00F30E6A">
      <w:pPr>
        <w:pStyle w:val="ConsPlusNormal"/>
        <w:spacing w:before="200"/>
        <w:ind w:firstLine="540"/>
        <w:jc w:val="both"/>
      </w:pPr>
      <w:r w:rsidRPr="00E4052D">
        <w:t>3. Признать утратившими силу:</w:t>
      </w:r>
    </w:p>
    <w:p w:rsidR="00000000" w:rsidRPr="00E4052D" w:rsidRDefault="00F30E6A">
      <w:pPr>
        <w:pStyle w:val="ConsPlusNormal"/>
        <w:spacing w:before="200"/>
        <w:ind w:firstLine="540"/>
        <w:jc w:val="both"/>
      </w:pPr>
      <w:r w:rsidRPr="00E4052D">
        <w:t>Пост</w:t>
      </w:r>
      <w:r w:rsidRPr="00E4052D">
        <w:t xml:space="preserve">ановление Совета Министров РСФСР от 13 февраля 1985 г. </w:t>
      </w:r>
      <w:r w:rsidR="00EF0F5E" w:rsidRPr="00E4052D">
        <w:t>№</w:t>
      </w:r>
      <w:r w:rsidRPr="00E4052D">
        <w:t xml:space="preserve"> 65 </w:t>
      </w:r>
      <w:r w:rsidR="00EF0F5E" w:rsidRPr="00E4052D">
        <w:t>«</w:t>
      </w:r>
      <w:r w:rsidRPr="00E4052D">
        <w:t>Об утверждении Положения о Государственной инспекции по маломерным судам РСФСР Министерства жилищно-коммунального хозяйства РСФСР</w:t>
      </w:r>
      <w:r w:rsidR="00EF0F5E" w:rsidRPr="00E4052D">
        <w:t>»</w:t>
      </w:r>
      <w:r w:rsidRPr="00E4052D">
        <w:t xml:space="preserve"> (СП РСФСР, 1985, </w:t>
      </w:r>
      <w:r w:rsidR="00EF0F5E" w:rsidRPr="00E4052D">
        <w:t>№</w:t>
      </w:r>
      <w:r w:rsidRPr="00E4052D">
        <w:t xml:space="preserve"> 8, ст. 33);</w:t>
      </w:r>
    </w:p>
    <w:p w:rsidR="00000000" w:rsidRPr="00E4052D" w:rsidRDefault="00F30E6A">
      <w:pPr>
        <w:pStyle w:val="ConsPlusNormal"/>
        <w:spacing w:before="200"/>
        <w:ind w:firstLine="540"/>
        <w:jc w:val="both"/>
      </w:pPr>
      <w:r w:rsidRPr="00E4052D">
        <w:t>пункт 4 Постановления Правительст</w:t>
      </w:r>
      <w:r w:rsidRPr="00E4052D">
        <w:t xml:space="preserve">ва Российской Федерации от 30 декабря 1993 г. </w:t>
      </w:r>
      <w:r w:rsidR="00EF0F5E" w:rsidRPr="00E4052D">
        <w:t>№</w:t>
      </w:r>
      <w:r w:rsidRPr="00E4052D">
        <w:t xml:space="preserve"> 1354 </w:t>
      </w:r>
      <w:r w:rsidR="00EF0F5E" w:rsidRPr="00E4052D">
        <w:t>«</w:t>
      </w:r>
      <w:r w:rsidRPr="00E4052D">
        <w:t xml:space="preserve">О дополнении и признании утратившими силу решений Правительства Российской Федерации в связи с принятием Закона Российской Федерации </w:t>
      </w:r>
      <w:r w:rsidR="00EF0F5E" w:rsidRPr="00E4052D">
        <w:t>«</w:t>
      </w:r>
      <w:r w:rsidRPr="00E4052D">
        <w:t>О залоге</w:t>
      </w:r>
      <w:r w:rsidR="00EF0F5E" w:rsidRPr="00E4052D">
        <w:t>»</w:t>
      </w:r>
      <w:r w:rsidR="00EF0F5E" w:rsidRPr="00E4052D">
        <w:rPr>
          <w:rStyle w:val="a5"/>
        </w:rPr>
        <w:footnoteReference w:id="4"/>
      </w:r>
      <w:r w:rsidRPr="00E4052D">
        <w:t>;</w:t>
      </w:r>
    </w:p>
    <w:p w:rsidR="00000000" w:rsidRPr="00E4052D" w:rsidRDefault="00F30E6A">
      <w:pPr>
        <w:pStyle w:val="ConsPlusNormal"/>
        <w:spacing w:before="200"/>
        <w:ind w:firstLine="540"/>
        <w:jc w:val="both"/>
      </w:pPr>
      <w:r w:rsidRPr="00E4052D">
        <w:t xml:space="preserve">Постановление Правительства Российской Федерации от 18 января 1995 г. </w:t>
      </w:r>
      <w:r w:rsidR="00EF0F5E" w:rsidRPr="00E4052D">
        <w:t>№</w:t>
      </w:r>
      <w:r w:rsidRPr="00E4052D">
        <w:t xml:space="preserve"> 63 </w:t>
      </w:r>
      <w:r w:rsidR="00EF0F5E" w:rsidRPr="00E4052D">
        <w:t>«</w:t>
      </w:r>
      <w:r w:rsidRPr="00E4052D">
        <w:t xml:space="preserve">О внесении изменений и дополнений в Постановление Совета Министров РСФСР от 13 февраля 1985 г. </w:t>
      </w:r>
      <w:r w:rsidR="00EF0F5E" w:rsidRPr="00E4052D">
        <w:t>№</w:t>
      </w:r>
      <w:r w:rsidRPr="00E4052D">
        <w:t xml:space="preserve"> 65 </w:t>
      </w:r>
      <w:r w:rsidR="00EF0F5E" w:rsidRPr="00E4052D">
        <w:t>«</w:t>
      </w:r>
      <w:r w:rsidRPr="00E4052D">
        <w:t>Об утверждении Положения о Государственной инспекции</w:t>
      </w:r>
      <w:r w:rsidRPr="00E4052D">
        <w:t xml:space="preserve"> по маломерным судам РСФСР Министерства жилищно-коммунального хозяйства РСФСР</w:t>
      </w:r>
      <w:r w:rsidR="00EF0F5E" w:rsidRPr="00E4052D">
        <w:t>»</w:t>
      </w:r>
      <w:r w:rsidR="00EF0F5E" w:rsidRPr="00E4052D">
        <w:rPr>
          <w:rStyle w:val="a5"/>
        </w:rPr>
        <w:footnoteReference w:id="5"/>
      </w:r>
      <w:r w:rsidRPr="00E4052D">
        <w:t>;</w:t>
      </w:r>
    </w:p>
    <w:p w:rsidR="00000000" w:rsidRPr="00E4052D" w:rsidRDefault="00F30E6A">
      <w:pPr>
        <w:pStyle w:val="ConsPlusNormal"/>
        <w:spacing w:before="200"/>
        <w:ind w:firstLine="540"/>
        <w:jc w:val="both"/>
      </w:pPr>
      <w:r w:rsidRPr="00E4052D">
        <w:lastRenderedPageBreak/>
        <w:t xml:space="preserve">Постановление Правительства Российской Федерации от 8 июля 1997 г. </w:t>
      </w:r>
      <w:r w:rsidR="00EF0F5E" w:rsidRPr="00E4052D">
        <w:t>№</w:t>
      </w:r>
      <w:r w:rsidRPr="00E4052D">
        <w:t xml:space="preserve"> 841 </w:t>
      </w:r>
      <w:r w:rsidR="00EF0F5E" w:rsidRPr="00E4052D">
        <w:t>«</w:t>
      </w:r>
      <w:r w:rsidRPr="00E4052D">
        <w:t>О внесении изменений в Постановле</w:t>
      </w:r>
      <w:r w:rsidRPr="00E4052D">
        <w:t xml:space="preserve">ние Совета Министров РСФСР от 13 февраля 1985 г. </w:t>
      </w:r>
      <w:r w:rsidR="00EF0F5E" w:rsidRPr="00E4052D">
        <w:t>№</w:t>
      </w:r>
      <w:r w:rsidRPr="00E4052D">
        <w:t xml:space="preserve"> 65</w:t>
      </w:r>
      <w:r w:rsidR="00EF0F5E" w:rsidRPr="00E4052D">
        <w:t>»</w:t>
      </w:r>
      <w:r w:rsidR="00EF0F5E" w:rsidRPr="00E4052D">
        <w:rPr>
          <w:rStyle w:val="a5"/>
        </w:rPr>
        <w:footnoteReference w:id="6"/>
      </w:r>
      <w:r w:rsidRPr="00E4052D">
        <w:t>.</w:t>
      </w:r>
    </w:p>
    <w:p w:rsidR="00000000" w:rsidRPr="00E4052D" w:rsidRDefault="00F30E6A">
      <w:pPr>
        <w:pStyle w:val="ConsPlusNormal"/>
        <w:ind w:firstLine="540"/>
        <w:jc w:val="both"/>
      </w:pPr>
    </w:p>
    <w:p w:rsidR="00000000" w:rsidRPr="00E4052D" w:rsidRDefault="00F30E6A">
      <w:pPr>
        <w:pStyle w:val="ConsPlusNormal"/>
        <w:jc w:val="right"/>
      </w:pPr>
      <w:r w:rsidRPr="00E4052D">
        <w:t>Председатель Правительства</w:t>
      </w:r>
      <w:r w:rsidR="00EF0F5E" w:rsidRPr="00E4052D">
        <w:br/>
      </w:r>
      <w:r w:rsidRPr="00E4052D">
        <w:t>Российской Федерации</w:t>
      </w:r>
      <w:r w:rsidR="00EF0F5E" w:rsidRPr="00E4052D">
        <w:br/>
      </w:r>
      <w:r w:rsidRPr="00E4052D">
        <w:t>М.</w:t>
      </w:r>
      <w:r w:rsidR="00EF0F5E" w:rsidRPr="00E4052D">
        <w:t xml:space="preserve"> </w:t>
      </w:r>
      <w:r w:rsidRPr="00E4052D">
        <w:t>ФРАДКОВ</w:t>
      </w:r>
    </w:p>
    <w:p w:rsidR="00000000" w:rsidRPr="00E4052D" w:rsidRDefault="00EF0F5E" w:rsidP="00EF0F5E">
      <w:pPr>
        <w:pStyle w:val="ConsPlusNormal"/>
        <w:jc w:val="right"/>
        <w:outlineLvl w:val="0"/>
      </w:pPr>
      <w:r w:rsidRPr="00E4052D">
        <w:br w:type="page"/>
      </w:r>
      <w:r w:rsidR="00F30E6A" w:rsidRPr="00E4052D">
        <w:lastRenderedPageBreak/>
        <w:t>Утверждено</w:t>
      </w:r>
      <w:r w:rsidRPr="00E4052D">
        <w:br/>
      </w:r>
      <w:r w:rsidR="00F30E6A" w:rsidRPr="00E4052D">
        <w:t>Постановлением Правительства</w:t>
      </w:r>
      <w:r w:rsidRPr="00E4052D">
        <w:br/>
      </w:r>
      <w:r w:rsidR="00F30E6A" w:rsidRPr="00E4052D">
        <w:t>Российской Федерации</w:t>
      </w:r>
      <w:r w:rsidRPr="00E4052D">
        <w:br/>
      </w:r>
      <w:r w:rsidR="00F30E6A" w:rsidRPr="00E4052D">
        <w:t>от 23 декабря 2004 г</w:t>
      </w:r>
      <w:r w:rsidRPr="00E4052D">
        <w:t>ода</w:t>
      </w:r>
      <w:r w:rsidR="00F30E6A" w:rsidRPr="00E4052D">
        <w:t xml:space="preserve"> </w:t>
      </w:r>
      <w:r w:rsidRPr="00E4052D">
        <w:t>№</w:t>
      </w:r>
      <w:r w:rsidR="00F30E6A" w:rsidRPr="00E4052D">
        <w:t xml:space="preserve"> 835</w:t>
      </w:r>
    </w:p>
    <w:p w:rsidR="00000000" w:rsidRPr="00E4052D" w:rsidRDefault="00F30E6A">
      <w:pPr>
        <w:pStyle w:val="ConsPlusNormal"/>
        <w:ind w:firstLine="540"/>
        <w:jc w:val="both"/>
      </w:pPr>
    </w:p>
    <w:p w:rsidR="00000000" w:rsidRPr="00E4052D" w:rsidRDefault="00F30E6A">
      <w:pPr>
        <w:pStyle w:val="ConsPlusTitle"/>
        <w:jc w:val="center"/>
      </w:pPr>
      <w:bookmarkStart w:id="1" w:name="Par43"/>
      <w:bookmarkEnd w:id="1"/>
      <w:r w:rsidRPr="00E4052D">
        <w:rPr>
          <w:sz w:val="24"/>
        </w:rPr>
        <w:t>ПОЛОЖЕНИЕ</w:t>
      </w:r>
      <w:r w:rsidR="00EF0F5E" w:rsidRPr="00E4052D">
        <w:rPr>
          <w:sz w:val="24"/>
        </w:rPr>
        <w:br/>
      </w:r>
      <w:r w:rsidRPr="00E4052D">
        <w:rPr>
          <w:sz w:val="24"/>
        </w:rPr>
        <w:t>О ГОСУДАРСТВЕННОЙ ИНСПЕКЦИИ ПО МАЛОМЕРНЫМ СУДАМ</w:t>
      </w:r>
      <w:r w:rsidR="00EF0F5E" w:rsidRPr="00E4052D">
        <w:rPr>
          <w:sz w:val="24"/>
        </w:rPr>
        <w:t xml:space="preserve"> </w:t>
      </w:r>
      <w:r w:rsidRPr="00E4052D">
        <w:rPr>
          <w:sz w:val="24"/>
        </w:rPr>
        <w:t>МИНИСТЕРСТВА РОССИЙСКОЙ ФЕДЕРАЦИИ ПО ДЕЛАМ ГРАЖДАНСКОЙ</w:t>
      </w:r>
      <w:r w:rsidR="00EF0F5E" w:rsidRPr="00E4052D">
        <w:rPr>
          <w:sz w:val="24"/>
        </w:rPr>
        <w:t xml:space="preserve"> </w:t>
      </w:r>
      <w:r w:rsidRPr="00E4052D">
        <w:rPr>
          <w:sz w:val="24"/>
        </w:rPr>
        <w:t>ОБОРОНЫ,</w:t>
      </w:r>
      <w:r w:rsidR="00EF0F5E" w:rsidRPr="00E4052D">
        <w:rPr>
          <w:sz w:val="24"/>
        </w:rPr>
        <w:t xml:space="preserve"> </w:t>
      </w:r>
      <w:r w:rsidRPr="00E4052D">
        <w:rPr>
          <w:sz w:val="24"/>
        </w:rPr>
        <w:t>ЧРЕЗВЫЧАЙНЫМ СИТУАЦИЯМ И ЛИКВИДАЦИИ</w:t>
      </w:r>
      <w:r w:rsidR="00EF0F5E" w:rsidRPr="00E4052D">
        <w:rPr>
          <w:sz w:val="24"/>
        </w:rPr>
        <w:t xml:space="preserve"> </w:t>
      </w:r>
      <w:r w:rsidRPr="00E4052D">
        <w:rPr>
          <w:sz w:val="24"/>
        </w:rPr>
        <w:t>ПОСЛЕДСТВИЙ СТИХИЙНЫХ БЕДСТВИЙ</w:t>
      </w:r>
    </w:p>
    <w:p w:rsidR="00000000" w:rsidRPr="00E4052D" w:rsidRDefault="00F30E6A">
      <w:pPr>
        <w:pStyle w:val="ConsPlusNormal"/>
        <w:rPr>
          <w:sz w:val="24"/>
          <w:szCs w:val="24"/>
        </w:rPr>
      </w:pPr>
    </w:p>
    <w:p w:rsidR="00000000" w:rsidRPr="00E4052D" w:rsidRDefault="00F30E6A">
      <w:pPr>
        <w:pStyle w:val="ConsPlusNormal"/>
        <w:ind w:firstLine="540"/>
        <w:jc w:val="both"/>
      </w:pPr>
      <w:r w:rsidRPr="00E4052D">
        <w:t>1. Государственная инспекция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(далее - Государственная инспекция по маломерным судам) входит в систему Мин</w:t>
      </w:r>
      <w:r w:rsidRPr="00E4052D">
        <w:t>истерства Российской Федерации по делам гражданской обороны, чрезвычайным ситуациям и ликвидации последствий стихийных бедствий (МЧС России).</w:t>
      </w:r>
    </w:p>
    <w:p w:rsidR="00000000" w:rsidRPr="00E4052D" w:rsidRDefault="00F30E6A">
      <w:pPr>
        <w:pStyle w:val="ConsPlusNormal"/>
        <w:spacing w:before="200"/>
        <w:ind w:firstLine="540"/>
        <w:jc w:val="both"/>
      </w:pPr>
      <w:r w:rsidRPr="00E4052D">
        <w:t>В систему Государственной инспекции по маломерным судам входят структурные подразделения центрального аппарата МЧС</w:t>
      </w:r>
      <w:r w:rsidRPr="00E4052D">
        <w:t xml:space="preserve"> России, территориальные органы Государственной инспекции по маломерным судам в составе территориальных органов МЧС России, государственные инспекторы по маломерным судам, а также соответствующие подразделения и организации МЧС России.</w:t>
      </w:r>
    </w:p>
    <w:p w:rsidR="00000000" w:rsidRPr="00E4052D" w:rsidRDefault="00F30E6A">
      <w:pPr>
        <w:pStyle w:val="ConsPlusNormal"/>
        <w:spacing w:before="200"/>
        <w:ind w:firstLine="540"/>
        <w:jc w:val="both"/>
      </w:pPr>
      <w:r w:rsidRPr="00E4052D">
        <w:t>2. Государственная и</w:t>
      </w:r>
      <w:r w:rsidRPr="00E4052D">
        <w:t>нспекция по маломерным судам руководствуется в своей деятельности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</w:t>
      </w:r>
      <w:r w:rsidRPr="00E4052D">
        <w:t>равительства Российской Федерации, нормативными правовыми и другими актами МЧС России, а также настоящим Положением.</w:t>
      </w:r>
    </w:p>
    <w:p w:rsidR="00000000" w:rsidRPr="00E4052D" w:rsidRDefault="00F30E6A">
      <w:pPr>
        <w:pStyle w:val="ConsPlusNormal"/>
        <w:spacing w:before="200"/>
        <w:ind w:firstLine="540"/>
        <w:jc w:val="both"/>
      </w:pPr>
      <w:r w:rsidRPr="00E4052D">
        <w:t xml:space="preserve">3. Государственная инспекция по маломерным судам осуществляет свою деятельность в отношении </w:t>
      </w:r>
      <w:proofErr w:type="gramStart"/>
      <w:r w:rsidRPr="00E4052D">
        <w:t>принадлежащих</w:t>
      </w:r>
      <w:proofErr w:type="gramEnd"/>
      <w:r w:rsidRPr="00E4052D">
        <w:t xml:space="preserve"> юридическим и физическим лицам:</w:t>
      </w:r>
    </w:p>
    <w:p w:rsidR="00000000" w:rsidRPr="00E4052D" w:rsidRDefault="00F30E6A">
      <w:pPr>
        <w:pStyle w:val="ConsPlusNormal"/>
        <w:spacing w:before="200"/>
        <w:ind w:firstLine="540"/>
        <w:jc w:val="both"/>
      </w:pPr>
      <w:r w:rsidRPr="00E4052D">
        <w:t>м</w:t>
      </w:r>
      <w:r w:rsidRPr="00E4052D">
        <w:t>аломерных судов, используемых в некоммерческих целях (далее - маломерные суда);</w:t>
      </w:r>
    </w:p>
    <w:p w:rsidR="00000000" w:rsidRPr="00E4052D" w:rsidRDefault="00F30E6A">
      <w:pPr>
        <w:pStyle w:val="ConsPlusNormal"/>
        <w:spacing w:before="200"/>
        <w:ind w:firstLine="540"/>
        <w:jc w:val="both"/>
      </w:pPr>
      <w:r w:rsidRPr="00E4052D">
        <w:t xml:space="preserve">абзац исключен. - Постановление Правительства РФ от 22.07.2013 </w:t>
      </w:r>
      <w:r w:rsidR="00EF0F5E" w:rsidRPr="00E4052D">
        <w:t>№</w:t>
      </w:r>
      <w:r w:rsidRPr="00E4052D">
        <w:t xml:space="preserve"> 617;</w:t>
      </w:r>
    </w:p>
    <w:p w:rsidR="00000000" w:rsidRPr="00E4052D" w:rsidRDefault="00F30E6A">
      <w:pPr>
        <w:pStyle w:val="ConsPlusNormal"/>
        <w:spacing w:before="200"/>
        <w:ind w:firstLine="540"/>
        <w:jc w:val="both"/>
      </w:pPr>
      <w:proofErr w:type="gramStart"/>
      <w:r w:rsidRPr="00E4052D">
        <w:t xml:space="preserve">баз (сооружений) для стоянок маломерных судов </w:t>
      </w:r>
      <w:r w:rsidRPr="00E4052D">
        <w:t>и иных плавучих объектов (средств), пляжей и других мест массового отдыха на водоемах (далее - пляжи), переправ (кроме паромных переправ), на которых используются маломерные суда, и ледовых переправ (далее - переправы), а также наплавных мостов на внутренн</w:t>
      </w:r>
      <w:r w:rsidRPr="00E4052D">
        <w:t>их водах, не включенных в Перечень внутренних водных путей Российской Федерации (далее - наплавные мосты).</w:t>
      </w:r>
      <w:proofErr w:type="gramEnd"/>
    </w:p>
    <w:p w:rsidR="00000000" w:rsidRPr="00E4052D" w:rsidRDefault="00F30E6A">
      <w:pPr>
        <w:pStyle w:val="ConsPlusNormal"/>
        <w:spacing w:before="200"/>
        <w:ind w:firstLine="540"/>
        <w:jc w:val="both"/>
      </w:pPr>
      <w:r w:rsidRPr="00E4052D">
        <w:t>4. Основными задачами Государственной инспекции по маломерным судам являются:</w:t>
      </w:r>
    </w:p>
    <w:p w:rsidR="00000000" w:rsidRPr="00E4052D" w:rsidRDefault="00F30E6A">
      <w:pPr>
        <w:pStyle w:val="ConsPlusNormal"/>
        <w:spacing w:before="200"/>
        <w:ind w:firstLine="540"/>
        <w:jc w:val="both"/>
      </w:pPr>
      <w:r w:rsidRPr="00E4052D">
        <w:t>осуществление государственного надзора за маломерными судами и базами (</w:t>
      </w:r>
      <w:r w:rsidRPr="00E4052D">
        <w:t>сооружениями) для их стоянок и их пользованием во внутренних водах и в территориальном море Российской Федерации (далее - водные объекты);</w:t>
      </w:r>
    </w:p>
    <w:p w:rsidR="00000000" w:rsidRPr="00E4052D" w:rsidRDefault="00F30E6A">
      <w:pPr>
        <w:pStyle w:val="ConsPlusNormal"/>
        <w:spacing w:before="200"/>
        <w:ind w:firstLine="540"/>
        <w:jc w:val="both"/>
      </w:pPr>
      <w:r w:rsidRPr="00E4052D">
        <w:t>обеспечение в пределах своей компетенции безопасности люд</w:t>
      </w:r>
      <w:r w:rsidRPr="00E4052D">
        <w:t>ей на водных объектах.</w:t>
      </w:r>
    </w:p>
    <w:p w:rsidR="00000000" w:rsidRPr="00E4052D" w:rsidRDefault="00F30E6A">
      <w:pPr>
        <w:pStyle w:val="ConsPlusNormal"/>
        <w:spacing w:before="200"/>
        <w:ind w:firstLine="540"/>
        <w:jc w:val="both"/>
      </w:pPr>
      <w:r w:rsidRPr="00E4052D">
        <w:t>5. Государственная инспекция по маломерным судам осуществляет следующие функции:</w:t>
      </w:r>
    </w:p>
    <w:p w:rsidR="00000000" w:rsidRPr="00E4052D" w:rsidRDefault="00F30E6A">
      <w:pPr>
        <w:pStyle w:val="ConsPlusNormal"/>
        <w:spacing w:before="200"/>
        <w:ind w:firstLine="540"/>
        <w:jc w:val="both"/>
      </w:pPr>
      <w:r w:rsidRPr="00E4052D">
        <w:t xml:space="preserve">1) организует в пределах своей компетенции надзор и </w:t>
      </w:r>
      <w:proofErr w:type="gramStart"/>
      <w:r w:rsidRPr="00E4052D">
        <w:t>контроль за</w:t>
      </w:r>
      <w:proofErr w:type="gramEnd"/>
      <w:r w:rsidRPr="00E4052D">
        <w:t xml:space="preserve"> выполнением требований по обеспечению безопасности людей и охраны жизни людей на базах (</w:t>
      </w:r>
      <w:r w:rsidRPr="00E4052D">
        <w:t>сооружениях) для стоянок маломерных судов, пляжах, переправах и наплавных мостах;</w:t>
      </w:r>
    </w:p>
    <w:p w:rsidR="00000000" w:rsidRPr="00E4052D" w:rsidRDefault="00F30E6A">
      <w:pPr>
        <w:pStyle w:val="ConsPlusNormal"/>
        <w:spacing w:before="200"/>
        <w:ind w:firstLine="540"/>
        <w:jc w:val="both"/>
      </w:pPr>
      <w:r w:rsidRPr="00E4052D">
        <w:t>2) участвует в разработке правил классификации маломерных судов;</w:t>
      </w:r>
    </w:p>
    <w:p w:rsidR="00000000" w:rsidRPr="00E4052D" w:rsidRDefault="00F30E6A">
      <w:pPr>
        <w:pStyle w:val="ConsPlusNormal"/>
        <w:spacing w:before="200"/>
        <w:ind w:firstLine="540"/>
        <w:jc w:val="both"/>
      </w:pPr>
      <w:r w:rsidRPr="00E4052D">
        <w:t xml:space="preserve">3) организует </w:t>
      </w:r>
      <w:proofErr w:type="gramStart"/>
      <w:r w:rsidRPr="00E4052D">
        <w:t>контроль за</w:t>
      </w:r>
      <w:proofErr w:type="gramEnd"/>
      <w:r w:rsidRPr="00E4052D">
        <w:t xml:space="preserve"> соблюдением правовых актов, регламентирующих порядок пользования маломерными судами</w:t>
      </w:r>
      <w:r w:rsidRPr="00E4052D">
        <w:t>, базами (сооружениями) для их стоянок, пляжами, переправами и наплавными мостами;</w:t>
      </w:r>
    </w:p>
    <w:p w:rsidR="00000000" w:rsidRPr="00E4052D" w:rsidRDefault="00F30E6A">
      <w:pPr>
        <w:pStyle w:val="ConsPlusNormal"/>
        <w:spacing w:before="200"/>
        <w:ind w:firstLine="540"/>
        <w:jc w:val="both"/>
      </w:pPr>
      <w:r w:rsidRPr="00E4052D">
        <w:t>4) осуществляет в установленном порядке классификацию, освидетельствование, государственную регистрацию и учет маломерных судов, присвоение им идентификационных номеров, выд</w:t>
      </w:r>
      <w:r w:rsidRPr="00E4052D">
        <w:t xml:space="preserve">ачу судовых </w:t>
      </w:r>
      <w:r w:rsidRPr="00E4052D">
        <w:lastRenderedPageBreak/>
        <w:t>билетов и иных документов на зарегистрированные маломерные суда;</w:t>
      </w:r>
    </w:p>
    <w:p w:rsidR="00000000" w:rsidRPr="00E4052D" w:rsidRDefault="00F30E6A">
      <w:pPr>
        <w:pStyle w:val="ConsPlusNormal"/>
        <w:spacing w:before="200"/>
        <w:ind w:firstLine="540"/>
        <w:jc w:val="both"/>
      </w:pPr>
      <w:r w:rsidRPr="00E4052D">
        <w:t>5) разрабатывает типовые программы обучения и осуществляет прием экзаменов по судовождению, правилам пользования и навыкам практического управления маломерными судами, водными мотоциклами (гидроциклами), аттестацию судоводителей и выдачу им удостоверений н</w:t>
      </w:r>
      <w:r w:rsidRPr="00E4052D">
        <w:t>а право управления маломерным судном, в том числе временных разрешений на право управления маломерным судном;</w:t>
      </w:r>
    </w:p>
    <w:p w:rsidR="00000000" w:rsidRPr="00E4052D" w:rsidRDefault="00F30E6A">
      <w:pPr>
        <w:pStyle w:val="ConsPlusNormal"/>
        <w:spacing w:before="200"/>
        <w:ind w:firstLine="540"/>
        <w:jc w:val="both"/>
      </w:pPr>
      <w:r w:rsidRPr="00E4052D">
        <w:t>6) осуществляет ведение реестра маломерных судов и государственный учет выдаваемых удо</w:t>
      </w:r>
      <w:r w:rsidRPr="00E4052D">
        <w:t>стоверений на право управления маломерными судами, регистрационных и иных документов, необходимых для допуска маломерных судов и судоводителей к участию в плавании;</w:t>
      </w:r>
    </w:p>
    <w:p w:rsidR="00000000" w:rsidRPr="00E4052D" w:rsidRDefault="00F30E6A">
      <w:pPr>
        <w:pStyle w:val="ConsPlusNormal"/>
        <w:spacing w:before="200"/>
        <w:ind w:firstLine="540"/>
        <w:jc w:val="both"/>
      </w:pPr>
      <w:proofErr w:type="gramStart"/>
      <w:r w:rsidRPr="00E4052D">
        <w:t xml:space="preserve">7) устанавливает в зависимости </w:t>
      </w:r>
      <w:r w:rsidRPr="00E4052D">
        <w:t>от конструкции судна и вносит в судовой билет обязательные условия, нормы и требования по количеству людей на маломерном судне, грузоподъемности, предельной мощности и количеству двигателей, допустимой площади парусов, району плавания, высоте волны, при ко</w:t>
      </w:r>
      <w:r w:rsidRPr="00E4052D">
        <w:t>торой маломерное судно может плавать, осадке, минимальному надводному борту, оснащению спасательными и противопожарными средствами, сигнальными огнями, навигационным и другим оборудованием;</w:t>
      </w:r>
      <w:proofErr w:type="gramEnd"/>
    </w:p>
    <w:p w:rsidR="00000000" w:rsidRPr="00E4052D" w:rsidRDefault="00F30E6A">
      <w:pPr>
        <w:pStyle w:val="ConsPlusNormal"/>
        <w:spacing w:before="200"/>
        <w:ind w:firstLine="540"/>
        <w:jc w:val="both"/>
      </w:pPr>
      <w:r w:rsidRPr="00E4052D">
        <w:t>8) про</w:t>
      </w:r>
      <w:r w:rsidRPr="00E4052D">
        <w:t>водит в установленном порядке регулярные проверки маломерных судов на соответствие нормативам выбросов в атмосферный воздух вредных (загрязняющих) веществ;</w:t>
      </w:r>
    </w:p>
    <w:p w:rsidR="00000000" w:rsidRPr="00E4052D" w:rsidRDefault="00F30E6A">
      <w:pPr>
        <w:pStyle w:val="ConsPlusNormal"/>
        <w:spacing w:before="200"/>
        <w:ind w:firstLine="540"/>
        <w:jc w:val="both"/>
      </w:pPr>
      <w:r w:rsidRPr="00E4052D">
        <w:t>9) осуществляет учет аварий и происшеств</w:t>
      </w:r>
      <w:r w:rsidRPr="00E4052D">
        <w:t>ий с маломерными судами, несчастных случаев с людьми на воде;</w:t>
      </w:r>
    </w:p>
    <w:p w:rsidR="00000000" w:rsidRPr="00E4052D" w:rsidRDefault="00F30E6A">
      <w:pPr>
        <w:pStyle w:val="ConsPlusNormal"/>
        <w:spacing w:before="200"/>
        <w:ind w:firstLine="540"/>
        <w:jc w:val="both"/>
      </w:pPr>
      <w:r w:rsidRPr="00E4052D">
        <w:t>10) осуществляет учет, ежегодное освидетельствование баз (сооружений) для стоянок маломерных судов, пляжей, переправ и наплавных мостов, выдачу разрешений на эксплуатацию баз (сооружений) для ст</w:t>
      </w:r>
      <w:r w:rsidRPr="00E4052D">
        <w:t>оянок маломерных судов, переправ и наплавных мостов, а также разрешений на пользование пляжами;</w:t>
      </w:r>
    </w:p>
    <w:p w:rsidR="00000000" w:rsidRPr="00E4052D" w:rsidRDefault="00F30E6A">
      <w:pPr>
        <w:pStyle w:val="ConsPlusNormal"/>
        <w:spacing w:before="200"/>
        <w:ind w:firstLine="540"/>
        <w:jc w:val="both"/>
      </w:pPr>
      <w:r w:rsidRPr="00E4052D">
        <w:t>11) осуществляет подготовку, переподготовку и повышение квалификации работников Государственной инсп</w:t>
      </w:r>
      <w:r w:rsidRPr="00E4052D">
        <w:t>екции по маломерным судам по профилю их профессиональной деятельности;</w:t>
      </w:r>
    </w:p>
    <w:p w:rsidR="00000000" w:rsidRPr="00E4052D" w:rsidRDefault="00F30E6A">
      <w:pPr>
        <w:pStyle w:val="ConsPlusNormal"/>
        <w:spacing w:before="200"/>
        <w:ind w:firstLine="540"/>
        <w:jc w:val="both"/>
      </w:pPr>
      <w:r w:rsidRPr="00E4052D">
        <w:t>12) проводит разъяснительную и профилактическую работу среди населения в целях предупреждения аварийности маломерных судов и снижения травматизма людей на водных объектах;</w:t>
      </w:r>
    </w:p>
    <w:p w:rsidR="00000000" w:rsidRPr="00E4052D" w:rsidRDefault="00F30E6A">
      <w:pPr>
        <w:pStyle w:val="ConsPlusNormal"/>
        <w:spacing w:before="200"/>
        <w:ind w:firstLine="540"/>
        <w:jc w:val="both"/>
      </w:pPr>
      <w:r w:rsidRPr="00E4052D">
        <w:t>13) осуществл</w:t>
      </w:r>
      <w:r w:rsidRPr="00E4052D">
        <w:t>яет в установленном порядке производство по делам об административных правонарушениях в пределах своей компетенции;</w:t>
      </w:r>
    </w:p>
    <w:p w:rsidR="00000000" w:rsidRPr="00E4052D" w:rsidRDefault="00F30E6A">
      <w:pPr>
        <w:pStyle w:val="ConsPlusNormal"/>
        <w:spacing w:before="200"/>
        <w:ind w:firstLine="540"/>
        <w:jc w:val="both"/>
      </w:pPr>
      <w:r w:rsidRPr="00E4052D">
        <w:t xml:space="preserve">14) представляет в соответствии с законодательством Российской Федерации сведения в налоговые органы о зарегистрированных, снятых с учета и </w:t>
      </w:r>
      <w:r w:rsidRPr="00E4052D">
        <w:t>состоящих на учете маломерных судах и лицах, на которых зарегистрированы эти суда;</w:t>
      </w:r>
    </w:p>
    <w:p w:rsidR="00000000" w:rsidRPr="00E4052D" w:rsidRDefault="00F30E6A">
      <w:pPr>
        <w:pStyle w:val="ConsPlusNormal"/>
        <w:spacing w:before="200"/>
        <w:ind w:firstLine="540"/>
        <w:jc w:val="both"/>
      </w:pPr>
      <w:r w:rsidRPr="00E4052D">
        <w:t>15) участвует в поиске и спасании людей на водных объектах;</w:t>
      </w:r>
    </w:p>
    <w:p w:rsidR="00000000" w:rsidRPr="00E4052D" w:rsidRDefault="00F30E6A">
      <w:pPr>
        <w:pStyle w:val="ConsPlusNormal"/>
        <w:spacing w:before="200"/>
        <w:ind w:firstLine="540"/>
        <w:jc w:val="both"/>
      </w:pPr>
      <w:r w:rsidRPr="00E4052D">
        <w:t>16) участвует в реализации мероприятий по предупреждению и ликвидации чрезвычайных ситуаций на водных объектах;</w:t>
      </w:r>
    </w:p>
    <w:p w:rsidR="00000000" w:rsidRPr="00E4052D" w:rsidRDefault="00F30E6A">
      <w:pPr>
        <w:pStyle w:val="ConsPlusNormal"/>
        <w:spacing w:before="200"/>
        <w:ind w:firstLine="540"/>
        <w:jc w:val="both"/>
      </w:pPr>
      <w:r w:rsidRPr="00E4052D">
        <w:t>1</w:t>
      </w:r>
      <w:r w:rsidRPr="00E4052D">
        <w:t>7) участвует в формировании соответствующих технических регламентов и технических требований;</w:t>
      </w:r>
    </w:p>
    <w:p w:rsidR="00000000" w:rsidRPr="00E4052D" w:rsidRDefault="00F30E6A">
      <w:pPr>
        <w:pStyle w:val="ConsPlusNormal"/>
        <w:spacing w:before="200"/>
        <w:ind w:firstLine="540"/>
        <w:jc w:val="both"/>
      </w:pPr>
      <w:r w:rsidRPr="00E4052D">
        <w:t>18) устанавливает с учетом местных условий дополнительные ограничения в режимах пользования поднадзорными судами по мощности и количеству двигателей, площади пару</w:t>
      </w:r>
      <w:r w:rsidRPr="00E4052D">
        <w:t>сов и скоростям движения.</w:t>
      </w:r>
    </w:p>
    <w:p w:rsidR="00000000" w:rsidRPr="00E4052D" w:rsidRDefault="00F30E6A">
      <w:pPr>
        <w:pStyle w:val="ConsPlusNormal"/>
        <w:spacing w:before="200"/>
        <w:ind w:firstLine="540"/>
        <w:jc w:val="both"/>
      </w:pPr>
      <w:r w:rsidRPr="00E4052D">
        <w:t>6. Государственная инспекция по маломерным судам осуществляет свои функции через соответствующие структурные подразделения центрального аппарата МЧС России, территориальные органы Государственной инспекции по маломерным судам, вхо</w:t>
      </w:r>
      <w:r w:rsidRPr="00E4052D">
        <w:t xml:space="preserve">дящие в состав территориальных органов МЧС России, а также подразделения и организации МЧС России, осуществляющие государственный надзор, регистрационную и экзаменационную работу, патрульную службу, диагностику и проведение освидетельствований маломерных </w:t>
      </w:r>
      <w:proofErr w:type="gramStart"/>
      <w:r w:rsidRPr="00E4052D">
        <w:t>с</w:t>
      </w:r>
      <w:r w:rsidRPr="00E4052D">
        <w:t>удов</w:t>
      </w:r>
      <w:proofErr w:type="gramEnd"/>
      <w:r w:rsidRPr="00E4052D">
        <w:t xml:space="preserve"> и другие функции в области пользования маломерными судами.</w:t>
      </w:r>
    </w:p>
    <w:p w:rsidR="00000000" w:rsidRPr="00E4052D" w:rsidRDefault="00F30E6A">
      <w:pPr>
        <w:pStyle w:val="ConsPlusNormal"/>
        <w:spacing w:before="200"/>
        <w:ind w:firstLine="540"/>
        <w:jc w:val="both"/>
      </w:pPr>
      <w:r w:rsidRPr="00E4052D">
        <w:t xml:space="preserve">7. Главный государственный инспектор по маломерным судам назначается на должность и освобождается от должности Министром Российской </w:t>
      </w:r>
      <w:r w:rsidRPr="00E4052D">
        <w:t>Федерации по делам гражданской обороны, чрезвычайным ситуациям и ликвидации последствий стихийных бедствий.</w:t>
      </w:r>
    </w:p>
    <w:p w:rsidR="00000000" w:rsidRPr="00E4052D" w:rsidRDefault="00F30E6A">
      <w:pPr>
        <w:pStyle w:val="ConsPlusNormal"/>
        <w:spacing w:before="200"/>
        <w:ind w:firstLine="540"/>
        <w:jc w:val="both"/>
      </w:pPr>
      <w:r w:rsidRPr="00E4052D">
        <w:t>Заместители Главного государственного инспектора по маломерным судам назначаются на должность и освобождаются от должности Министром Российской Феде</w:t>
      </w:r>
      <w:r w:rsidRPr="00E4052D">
        <w:t>рации по делам гражданской обороны, чрезвычайным ситуациям и ликвидации последствий стихийных бедствий.</w:t>
      </w:r>
    </w:p>
    <w:p w:rsidR="00000000" w:rsidRPr="00E4052D" w:rsidRDefault="00F30E6A">
      <w:pPr>
        <w:pStyle w:val="ConsPlusNormal"/>
        <w:spacing w:before="200"/>
        <w:ind w:firstLine="540"/>
        <w:jc w:val="both"/>
      </w:pPr>
      <w:proofErr w:type="gramStart"/>
      <w:r w:rsidRPr="00E4052D">
        <w:lastRenderedPageBreak/>
        <w:t>Перечень должностей главных государственных инспекторов по маломерным судам субъектов Российской Федерации, государственных инспекторов по маломерным су</w:t>
      </w:r>
      <w:r w:rsidRPr="00E4052D">
        <w:t>дам и их обязанности, положение о внештатных общественных инспекторах и акты, регламентирующие порядок пользования маломерными судами, базами (сооружениями) для их стоянок, пляжами, переправами и наплавными мостами, государственную регистрацию маломерных с</w:t>
      </w:r>
      <w:r w:rsidRPr="00E4052D">
        <w:t>удов, аттестацию на право управления маломерными судами, надзор во внутренних водах и территориальном море Российской Федерации</w:t>
      </w:r>
      <w:proofErr w:type="gramEnd"/>
      <w:r w:rsidRPr="00E4052D">
        <w:t xml:space="preserve"> за пользованием маломерными судами и базами (сооружениями) для их стоянок и формы судового билета и документов, подтверждающих п</w:t>
      </w:r>
      <w:r w:rsidRPr="00E4052D">
        <w:t>раво управления маломерным судном, утверждаются Министром Российской Федерации по делам гражданской обороны, чрезвычайным ситуациям и ликвидации последствий стихийных бедствий.</w:t>
      </w:r>
    </w:p>
    <w:p w:rsidR="00000000" w:rsidRPr="00E4052D" w:rsidRDefault="00F30E6A">
      <w:pPr>
        <w:pStyle w:val="ConsPlusNormal"/>
        <w:spacing w:before="200"/>
        <w:ind w:firstLine="540"/>
        <w:jc w:val="both"/>
      </w:pPr>
      <w:r w:rsidRPr="00E4052D">
        <w:t>8. Должностные лица</w:t>
      </w:r>
      <w:r w:rsidRPr="00E4052D">
        <w:t xml:space="preserve"> Государственной инспекции по маломерным судам имеют право:</w:t>
      </w:r>
    </w:p>
    <w:p w:rsidR="00000000" w:rsidRPr="00E4052D" w:rsidRDefault="00F30E6A">
      <w:pPr>
        <w:pStyle w:val="ConsPlusNormal"/>
        <w:spacing w:before="200"/>
        <w:ind w:firstLine="540"/>
        <w:jc w:val="both"/>
      </w:pPr>
      <w:proofErr w:type="gramStart"/>
      <w:r w:rsidRPr="00E4052D">
        <w:t>1) запрещать в установленном порядке эксплуатацию маломерных судов, а также задерживать маломерные суда и помещать их на стоянку и хранение;</w:t>
      </w:r>
      <w:proofErr w:type="gramEnd"/>
    </w:p>
    <w:p w:rsidR="00000000" w:rsidRPr="00E4052D" w:rsidRDefault="00F30E6A">
      <w:pPr>
        <w:pStyle w:val="ConsPlusNormal"/>
        <w:spacing w:before="200"/>
        <w:ind w:firstLine="540"/>
        <w:jc w:val="both"/>
      </w:pPr>
      <w:r w:rsidRPr="00E4052D">
        <w:t>2) запрещать эксплуатацию баз (сооружений) для стоянок маломерных судов, переправ и наплавных мостов, а также использование пляжей, состояние которых не соответствует требованиям правил по обеспеч</w:t>
      </w:r>
      <w:r w:rsidRPr="00E4052D">
        <w:t>ению безопасности их эксплуатации, охраны жизни людей на воде, угрожает безопасности судоходства и мореплавания;</w:t>
      </w:r>
    </w:p>
    <w:p w:rsidR="00000000" w:rsidRPr="00E4052D" w:rsidRDefault="00F30E6A">
      <w:pPr>
        <w:pStyle w:val="ConsPlusNormal"/>
        <w:spacing w:before="200"/>
        <w:ind w:firstLine="540"/>
        <w:jc w:val="both"/>
      </w:pPr>
      <w:r w:rsidRPr="00E4052D">
        <w:t>3) останавливать при необходимости маломерные суда, проверять у судоводителей удостоверения на право управления маломерными судами и регистраци</w:t>
      </w:r>
      <w:r w:rsidRPr="00E4052D">
        <w:t>онные документы на судно;</w:t>
      </w:r>
    </w:p>
    <w:p w:rsidR="00000000" w:rsidRPr="00E4052D" w:rsidRDefault="00F30E6A">
      <w:pPr>
        <w:pStyle w:val="ConsPlusNormal"/>
        <w:spacing w:before="200"/>
        <w:ind w:firstLine="540"/>
        <w:jc w:val="both"/>
      </w:pPr>
      <w:r w:rsidRPr="00E4052D">
        <w:t>4) отстранять от управления маломерными судами лиц, находящихся в состоянии опьянения, а также судоводителей, не имеющих при себе документов, необходимых для допуска к управлению маломерным судном;</w:t>
      </w:r>
    </w:p>
    <w:p w:rsidR="00000000" w:rsidRPr="00E4052D" w:rsidRDefault="00F30E6A">
      <w:pPr>
        <w:pStyle w:val="ConsPlusNormal"/>
        <w:spacing w:before="200"/>
        <w:ind w:firstLine="540"/>
        <w:jc w:val="both"/>
      </w:pPr>
      <w:r w:rsidRPr="00E4052D">
        <w:t>4(1) освидетельствовать в установленном порядке лиц, управляющих маломерным судном, на состояние алкогольного опьянения, направлять указанных лиц на медицинское освидетельствование на состояние опьянения;</w:t>
      </w:r>
    </w:p>
    <w:p w:rsidR="00000000" w:rsidRPr="00E4052D" w:rsidRDefault="00F30E6A">
      <w:pPr>
        <w:pStyle w:val="ConsPlusNormal"/>
        <w:spacing w:before="200"/>
        <w:ind w:firstLine="540"/>
        <w:jc w:val="both"/>
      </w:pPr>
      <w:r w:rsidRPr="00E4052D">
        <w:t>5) составлять протоколы об административных правонарушениях, применять в пределах своей компетенции административные наказания к должностным лицам и гражданам, совершившим административное правонарушение</w:t>
      </w:r>
      <w:r w:rsidRPr="00E4052D">
        <w:t>;</w:t>
      </w:r>
    </w:p>
    <w:p w:rsidR="00000000" w:rsidRPr="00E4052D" w:rsidRDefault="00F30E6A">
      <w:pPr>
        <w:pStyle w:val="ConsPlusNormal"/>
        <w:spacing w:before="200"/>
        <w:ind w:firstLine="540"/>
        <w:jc w:val="both"/>
      </w:pPr>
      <w:proofErr w:type="gramStart"/>
      <w:r w:rsidRPr="00E4052D">
        <w:t>6) использовать в предусмотренных законодательством Российской Федерации случаях для доставки в лечебные учреждения граждан, нуждающихся в срочной медицинской помощи, и транспортировки поврежденных при авариях маломерных судов суда и транспортные средств</w:t>
      </w:r>
      <w:r w:rsidRPr="00E4052D">
        <w:t>а юридических и физических лиц, кроме судов и транспортных средств, принадлежащих дипломатическим, консульским и иным представительствам иностранных государств и международным организациям.</w:t>
      </w:r>
      <w:proofErr w:type="gramEnd"/>
    </w:p>
    <w:p w:rsidR="00000000" w:rsidRPr="00E4052D" w:rsidRDefault="00F30E6A">
      <w:pPr>
        <w:pStyle w:val="ConsPlusNormal"/>
        <w:spacing w:before="200"/>
        <w:ind w:firstLine="540"/>
        <w:jc w:val="both"/>
      </w:pPr>
      <w:r w:rsidRPr="00E4052D">
        <w:t>Порядок пользования правами, предусмотренными настоящим пунктом, у</w:t>
      </w:r>
      <w:r w:rsidRPr="00E4052D">
        <w:t>тверждается Министром Российской Федерации по делам гражданской обороны, чрезвычайным ситуациям и ликвидации последствий стихийных бедствий.</w:t>
      </w:r>
    </w:p>
    <w:p w:rsidR="00000000" w:rsidRPr="00E4052D" w:rsidRDefault="00F30E6A">
      <w:pPr>
        <w:pStyle w:val="ConsPlusNormal"/>
        <w:spacing w:before="200"/>
        <w:ind w:firstLine="540"/>
        <w:jc w:val="both"/>
      </w:pPr>
      <w:r w:rsidRPr="00E4052D">
        <w:t>9. Требования и указания должностных лиц Государственной инспекции по маломерным судам по вопросам, относящимся к е</w:t>
      </w:r>
      <w:r w:rsidRPr="00E4052D">
        <w:t>е компетенции, обязательны для исполнения юридическими и физическими лицами.</w:t>
      </w:r>
    </w:p>
    <w:p w:rsidR="00000000" w:rsidRPr="00E4052D" w:rsidRDefault="00F30E6A">
      <w:pPr>
        <w:pStyle w:val="ConsPlusNormal"/>
        <w:spacing w:before="200"/>
        <w:ind w:firstLine="540"/>
        <w:jc w:val="both"/>
      </w:pPr>
      <w:r w:rsidRPr="00E4052D">
        <w:t>10. Государственная инспекция по маломерным судам имеет печати, штампы и бланки установленного образца со своим наименованием, вымпел и эмблему, утверждаемые МЧС России.</w:t>
      </w:r>
    </w:p>
    <w:p w:rsidR="00000000" w:rsidRPr="00E4052D" w:rsidRDefault="00F30E6A">
      <w:pPr>
        <w:pStyle w:val="ConsPlusNormal"/>
        <w:spacing w:before="200"/>
        <w:ind w:firstLine="540"/>
        <w:jc w:val="both"/>
      </w:pPr>
      <w:r w:rsidRPr="00E4052D">
        <w:t>11. Финан</w:t>
      </w:r>
      <w:r w:rsidRPr="00E4052D">
        <w:t>сирование соответствующих структурных подразделений центрального аппарата МЧС России, территориальных органов Государственной инспекции по маломерным судам, входящих в состав территориальных органов МЧС России, а также подразделений и организаций МЧС Росси</w:t>
      </w:r>
      <w:r w:rsidRPr="00E4052D">
        <w:t xml:space="preserve">и, осуществляющих государственный надзор, регистрационную и экзаменационную работу, патрульную службу, диагностику и проведение освидетельствований маломерных </w:t>
      </w:r>
      <w:proofErr w:type="gramStart"/>
      <w:r w:rsidRPr="00E4052D">
        <w:t>судов</w:t>
      </w:r>
      <w:proofErr w:type="gramEnd"/>
      <w:r w:rsidRPr="00E4052D">
        <w:t xml:space="preserve"> и другие функции в области пользования маломерными судами, производится за счет и в предела</w:t>
      </w:r>
      <w:r w:rsidRPr="00E4052D">
        <w:t>х бюджетных назначений, выделяемых МЧС России на соответствующий год.</w:t>
      </w:r>
    </w:p>
    <w:p w:rsidR="00F30E6A" w:rsidRPr="00E4052D" w:rsidRDefault="00F30E6A">
      <w:pPr>
        <w:pStyle w:val="ConsPlusNormal"/>
        <w:spacing w:before="200"/>
        <w:ind w:firstLine="540"/>
        <w:jc w:val="both"/>
      </w:pPr>
      <w:r w:rsidRPr="00E4052D">
        <w:t>12. Государственные инспектора по маломерным судам имеют право ношения форменной одежды и знаков различия в порядке, утвержден</w:t>
      </w:r>
      <w:r w:rsidRPr="00E4052D">
        <w:t>ном Министром Российской Федерации по делам гражданской обороны, чрезвычайным ситуациям и ликвидации последствий стихийных бедствий.</w:t>
      </w:r>
    </w:p>
    <w:sectPr w:rsidR="00F30E6A" w:rsidRPr="00E4052D" w:rsidSect="00EF0F5E">
      <w:headerReference w:type="default" r:id="rId9"/>
      <w:footerReference w:type="default" r:id="rId10"/>
      <w:pgSz w:w="11906" w:h="16838"/>
      <w:pgMar w:top="993" w:right="566" w:bottom="1276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E6A" w:rsidRDefault="00F30E6A">
      <w:pPr>
        <w:spacing w:after="0" w:line="240" w:lineRule="auto"/>
      </w:pPr>
      <w:r>
        <w:separator/>
      </w:r>
    </w:p>
  </w:endnote>
  <w:endnote w:type="continuationSeparator" w:id="0">
    <w:p w:rsidR="00F30E6A" w:rsidRDefault="00F30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30E6A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E6A" w:rsidRDefault="00F30E6A">
      <w:pPr>
        <w:spacing w:after="0" w:line="240" w:lineRule="auto"/>
      </w:pPr>
      <w:r>
        <w:separator/>
      </w:r>
    </w:p>
  </w:footnote>
  <w:footnote w:type="continuationSeparator" w:id="0">
    <w:p w:rsidR="00F30E6A" w:rsidRDefault="00F30E6A">
      <w:pPr>
        <w:spacing w:after="0" w:line="240" w:lineRule="auto"/>
      </w:pPr>
      <w:r>
        <w:continuationSeparator/>
      </w:r>
    </w:p>
  </w:footnote>
  <w:footnote w:id="1">
    <w:p w:rsidR="00EF0F5E" w:rsidRPr="00EF0F5E" w:rsidRDefault="00EF0F5E" w:rsidP="00EF0F5E">
      <w:pPr>
        <w:pStyle w:val="a3"/>
        <w:spacing w:after="0" w:line="240" w:lineRule="auto"/>
        <w:jc w:val="both"/>
        <w:rPr>
          <w:sz w:val="18"/>
        </w:rPr>
      </w:pPr>
      <w:r w:rsidRPr="00EF0F5E">
        <w:rPr>
          <w:rStyle w:val="a5"/>
          <w:sz w:val="18"/>
        </w:rPr>
        <w:footnoteRef/>
      </w:r>
      <w:r w:rsidRPr="00EF0F5E">
        <w:rPr>
          <w:sz w:val="18"/>
        </w:rPr>
        <w:t xml:space="preserve"> </w:t>
      </w:r>
      <w:r w:rsidRPr="00EF0F5E">
        <w:rPr>
          <w:sz w:val="18"/>
        </w:rPr>
        <w:t>Собрание законодательства Российской Федерации, 2003, № 35, ст. 3423</w:t>
      </w:r>
      <w:r w:rsidRPr="00EF0F5E">
        <w:rPr>
          <w:sz w:val="18"/>
        </w:rPr>
        <w:t>.</w:t>
      </w:r>
    </w:p>
  </w:footnote>
  <w:footnote w:id="2">
    <w:p w:rsidR="00EF0F5E" w:rsidRPr="00EF0F5E" w:rsidRDefault="00EF0F5E" w:rsidP="00EF0F5E">
      <w:pPr>
        <w:pStyle w:val="a3"/>
        <w:spacing w:after="0" w:line="240" w:lineRule="auto"/>
        <w:jc w:val="both"/>
        <w:rPr>
          <w:sz w:val="18"/>
        </w:rPr>
      </w:pPr>
      <w:r w:rsidRPr="00EF0F5E">
        <w:rPr>
          <w:rStyle w:val="a5"/>
          <w:sz w:val="18"/>
        </w:rPr>
        <w:footnoteRef/>
      </w:r>
      <w:r w:rsidRPr="00EF0F5E">
        <w:rPr>
          <w:sz w:val="18"/>
        </w:rPr>
        <w:t xml:space="preserve"> </w:t>
      </w:r>
      <w:r w:rsidRPr="00EF0F5E">
        <w:rPr>
          <w:sz w:val="18"/>
        </w:rPr>
        <w:t>Собрание законодательства Российской Федерации, 2004, № 28, ст. 2882</w:t>
      </w:r>
      <w:r>
        <w:rPr>
          <w:sz w:val="18"/>
        </w:rPr>
        <w:t>.</w:t>
      </w:r>
    </w:p>
  </w:footnote>
  <w:footnote w:id="3">
    <w:p w:rsidR="00EF0F5E" w:rsidRPr="00EF0F5E" w:rsidRDefault="00EF0F5E" w:rsidP="00EF0F5E">
      <w:pPr>
        <w:pStyle w:val="a3"/>
        <w:spacing w:after="0" w:line="240" w:lineRule="auto"/>
        <w:jc w:val="both"/>
        <w:rPr>
          <w:sz w:val="18"/>
        </w:rPr>
      </w:pPr>
      <w:r w:rsidRPr="00EF0F5E">
        <w:rPr>
          <w:rStyle w:val="a5"/>
          <w:sz w:val="18"/>
        </w:rPr>
        <w:footnoteRef/>
      </w:r>
      <w:r w:rsidRPr="00EF0F5E">
        <w:rPr>
          <w:sz w:val="18"/>
        </w:rPr>
        <w:t xml:space="preserve"> </w:t>
      </w:r>
      <w:r w:rsidRPr="00EF0F5E">
        <w:rPr>
          <w:sz w:val="18"/>
        </w:rPr>
        <w:t>Собрание законодательства Российской Федерации, 2002, № 6, ст. 586</w:t>
      </w:r>
      <w:r>
        <w:rPr>
          <w:sz w:val="18"/>
        </w:rPr>
        <w:t>.</w:t>
      </w:r>
    </w:p>
  </w:footnote>
  <w:footnote w:id="4">
    <w:p w:rsidR="00EF0F5E" w:rsidRPr="00EF0F5E" w:rsidRDefault="00EF0F5E" w:rsidP="00EF0F5E">
      <w:pPr>
        <w:pStyle w:val="a3"/>
        <w:spacing w:after="0" w:line="240" w:lineRule="auto"/>
        <w:jc w:val="both"/>
        <w:rPr>
          <w:sz w:val="18"/>
        </w:rPr>
      </w:pPr>
      <w:r w:rsidRPr="00EF0F5E">
        <w:rPr>
          <w:rStyle w:val="a5"/>
          <w:sz w:val="18"/>
        </w:rPr>
        <w:footnoteRef/>
      </w:r>
      <w:r w:rsidRPr="00EF0F5E">
        <w:rPr>
          <w:sz w:val="18"/>
        </w:rPr>
        <w:t xml:space="preserve"> </w:t>
      </w:r>
      <w:r w:rsidRPr="00EF0F5E">
        <w:rPr>
          <w:sz w:val="18"/>
        </w:rPr>
        <w:t>Собрание актов Президента и Правительства Российской Федерации, 1994, № 2, ст. 79</w:t>
      </w:r>
      <w:r w:rsidRPr="00EF0F5E">
        <w:rPr>
          <w:sz w:val="18"/>
        </w:rPr>
        <w:t>.</w:t>
      </w:r>
    </w:p>
  </w:footnote>
  <w:footnote w:id="5">
    <w:p w:rsidR="00EF0F5E" w:rsidRPr="00EF0F5E" w:rsidRDefault="00EF0F5E" w:rsidP="00EF0F5E">
      <w:pPr>
        <w:pStyle w:val="a3"/>
        <w:jc w:val="both"/>
        <w:rPr>
          <w:sz w:val="18"/>
        </w:rPr>
      </w:pPr>
      <w:r w:rsidRPr="00EF0F5E">
        <w:rPr>
          <w:rStyle w:val="a5"/>
          <w:sz w:val="18"/>
        </w:rPr>
        <w:footnoteRef/>
      </w:r>
      <w:r w:rsidRPr="00EF0F5E">
        <w:rPr>
          <w:sz w:val="18"/>
        </w:rPr>
        <w:t xml:space="preserve"> </w:t>
      </w:r>
      <w:r w:rsidRPr="00EF0F5E">
        <w:rPr>
          <w:sz w:val="18"/>
        </w:rPr>
        <w:t>Собрание законодательства Российской Федерации, 1995, № 5, ст. 418</w:t>
      </w:r>
      <w:r w:rsidRPr="00EF0F5E">
        <w:rPr>
          <w:sz w:val="18"/>
        </w:rPr>
        <w:t>.</w:t>
      </w:r>
    </w:p>
  </w:footnote>
  <w:footnote w:id="6">
    <w:p w:rsidR="00EF0F5E" w:rsidRPr="00EF0F5E" w:rsidRDefault="00EF0F5E" w:rsidP="00EF0F5E">
      <w:pPr>
        <w:pStyle w:val="a3"/>
        <w:jc w:val="both"/>
        <w:rPr>
          <w:sz w:val="18"/>
        </w:rPr>
      </w:pPr>
      <w:r w:rsidRPr="00EF0F5E">
        <w:rPr>
          <w:rStyle w:val="a5"/>
          <w:sz w:val="18"/>
        </w:rPr>
        <w:footnoteRef/>
      </w:r>
      <w:r w:rsidRPr="00EF0F5E">
        <w:rPr>
          <w:sz w:val="18"/>
        </w:rPr>
        <w:t xml:space="preserve"> </w:t>
      </w:r>
      <w:r w:rsidRPr="00EF0F5E">
        <w:rPr>
          <w:sz w:val="18"/>
        </w:rPr>
        <w:t>Собрание законодательства Российской Федерации, 1997, № 28, ст. 3451</w:t>
      </w:r>
      <w:r w:rsidRPr="00EF0F5E">
        <w:rPr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30E6A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F5E"/>
    <w:rsid w:val="003A0F9E"/>
    <w:rsid w:val="00E4052D"/>
    <w:rsid w:val="00EF0F5E"/>
    <w:rsid w:val="00F30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EF0F5E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F0F5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F0F5E"/>
    <w:rPr>
      <w:vertAlign w:val="superscript"/>
    </w:rPr>
  </w:style>
  <w:style w:type="character" w:styleId="a6">
    <w:name w:val="Hyperlink"/>
    <w:basedOn w:val="a0"/>
    <w:uiPriority w:val="99"/>
    <w:unhideWhenUsed/>
    <w:rsid w:val="00E405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EF0F5E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F0F5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F0F5E"/>
    <w:rPr>
      <w:vertAlign w:val="superscript"/>
    </w:rPr>
  </w:style>
  <w:style w:type="character" w:styleId="a6">
    <w:name w:val="Hyperlink"/>
    <w:basedOn w:val="a0"/>
    <w:uiPriority w:val="99"/>
    <w:unhideWhenUsed/>
    <w:rsid w:val="00E405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gims-mchs-rossii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3C3C3-B49F-4D5C-B192-A680770B5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2144</Words>
  <Characters>12221</Characters>
  <Application>Microsoft Office Word</Application>
  <DocSecurity>2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23.12.2004 N 835(ред. от 08.11.2013)"Об утверждении Положения о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</vt:lpstr>
    </vt:vector>
  </TitlesOfParts>
  <LinksUpToDate>false</LinksUpToDate>
  <CharactersWithSpaces>14337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2018-03-04T14:55:00Z</dcterms:created>
  <dcterms:modified xsi:type="dcterms:W3CDTF">2018-03-04T14:55:00Z</dcterms:modified>
</cp:coreProperties>
</file>