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096" w:rsidRPr="009379E9" w:rsidRDefault="00E52096">
      <w:pPr>
        <w:pStyle w:val="ConsPlusTitle"/>
        <w:jc w:val="center"/>
        <w:rPr>
          <w:sz w:val="24"/>
        </w:rPr>
      </w:pPr>
      <w:r w:rsidRPr="009379E9">
        <w:rPr>
          <w:sz w:val="24"/>
        </w:rPr>
        <w:t>МИНИСТЕРСТВО РОССИЙСКОЙ ФЕДЕРАЦИИ ПО ДЕЛАМ ГРАЖДАНСКОЙ</w:t>
      </w:r>
      <w:r w:rsidR="00A962E0" w:rsidRPr="009379E9">
        <w:rPr>
          <w:sz w:val="24"/>
        </w:rPr>
        <w:br/>
      </w:r>
      <w:r w:rsidRPr="009379E9">
        <w:rPr>
          <w:sz w:val="24"/>
        </w:rPr>
        <w:t>ОБОРОНЫ, ЧРЕЗВЫЧАЙНЫМ СИТУАЦИЯМ И ЛИКВИДАЦИИ</w:t>
      </w:r>
      <w:r w:rsidR="00A962E0" w:rsidRPr="009379E9">
        <w:rPr>
          <w:sz w:val="24"/>
        </w:rPr>
        <w:br/>
      </w:r>
      <w:r w:rsidRPr="009379E9">
        <w:rPr>
          <w:sz w:val="24"/>
        </w:rPr>
        <w:t>ПОСЛЕДСТВИЙ СТИХИЙНЫХ БЕДСТВИЙ</w:t>
      </w:r>
    </w:p>
    <w:p w:rsidR="00E52096" w:rsidRPr="009379E9" w:rsidRDefault="00E52096">
      <w:pPr>
        <w:pStyle w:val="ConsPlusTitle"/>
        <w:jc w:val="center"/>
        <w:rPr>
          <w:sz w:val="24"/>
        </w:rPr>
      </w:pPr>
    </w:p>
    <w:p w:rsidR="00E52096" w:rsidRPr="009379E9" w:rsidRDefault="00E52096">
      <w:pPr>
        <w:pStyle w:val="ConsPlusTitle"/>
        <w:jc w:val="center"/>
        <w:rPr>
          <w:sz w:val="24"/>
        </w:rPr>
      </w:pPr>
      <w:r w:rsidRPr="009379E9">
        <w:rPr>
          <w:sz w:val="24"/>
        </w:rPr>
        <w:t>ПРИКАЗ</w:t>
      </w:r>
      <w:r w:rsidR="00A962E0" w:rsidRPr="009379E9">
        <w:rPr>
          <w:sz w:val="24"/>
        </w:rPr>
        <w:br/>
      </w:r>
      <w:r w:rsidRPr="009379E9">
        <w:rPr>
          <w:sz w:val="24"/>
        </w:rPr>
        <w:t>от 16 мая 2016 г</w:t>
      </w:r>
      <w:r w:rsidR="005B599A" w:rsidRPr="009379E9">
        <w:rPr>
          <w:sz w:val="24"/>
        </w:rPr>
        <w:t>ода</w:t>
      </w:r>
      <w:r w:rsidRPr="009379E9">
        <w:rPr>
          <w:sz w:val="24"/>
        </w:rPr>
        <w:t xml:space="preserve"> </w:t>
      </w:r>
      <w:r w:rsidR="005B599A" w:rsidRPr="009379E9">
        <w:rPr>
          <w:sz w:val="24"/>
        </w:rPr>
        <w:t>№</w:t>
      </w:r>
      <w:r w:rsidRPr="009379E9">
        <w:rPr>
          <w:sz w:val="24"/>
        </w:rPr>
        <w:t xml:space="preserve"> 262</w:t>
      </w:r>
    </w:p>
    <w:p w:rsidR="00E52096" w:rsidRPr="009379E9" w:rsidRDefault="00E52096">
      <w:pPr>
        <w:pStyle w:val="ConsPlusTitle"/>
        <w:jc w:val="center"/>
        <w:rPr>
          <w:sz w:val="24"/>
        </w:rPr>
      </w:pPr>
    </w:p>
    <w:p w:rsidR="00E52096" w:rsidRPr="009379E9" w:rsidRDefault="00E52096">
      <w:pPr>
        <w:pStyle w:val="ConsPlusTitle"/>
        <w:jc w:val="center"/>
        <w:rPr>
          <w:sz w:val="24"/>
        </w:rPr>
      </w:pPr>
      <w:r w:rsidRPr="009379E9">
        <w:rPr>
          <w:sz w:val="24"/>
        </w:rPr>
        <w:t>ОБ ОРГАНИЗАЦИИ</w:t>
      </w:r>
      <w:r w:rsidR="00A962E0" w:rsidRPr="009379E9">
        <w:rPr>
          <w:sz w:val="24"/>
        </w:rPr>
        <w:t xml:space="preserve"> </w:t>
      </w:r>
      <w:r w:rsidRPr="009379E9">
        <w:rPr>
          <w:sz w:val="24"/>
        </w:rPr>
        <w:t xml:space="preserve">В </w:t>
      </w:r>
      <w:r w:rsidRPr="00533E09">
        <w:rPr>
          <w:sz w:val="24"/>
        </w:rPr>
        <w:t>МИНИСТЕРСТВЕ РОССИЙСКОЙ ФЕДЕРАЦИИ ПО ДЕЛАМ</w:t>
      </w:r>
      <w:r w:rsidR="00A962E0" w:rsidRPr="00533E09">
        <w:rPr>
          <w:sz w:val="24"/>
        </w:rPr>
        <w:t xml:space="preserve"> </w:t>
      </w:r>
      <w:hyperlink r:id="rId8" w:history="1">
        <w:r w:rsidRPr="00533E09">
          <w:rPr>
            <w:rStyle w:val="a8"/>
            <w:color w:val="auto"/>
            <w:sz w:val="24"/>
            <w:u w:val="none"/>
          </w:rPr>
          <w:t>ГРАЖДАНСКОЙ ОБОРОНЫ</w:t>
        </w:r>
      </w:hyperlink>
      <w:r w:rsidRPr="00533E09">
        <w:rPr>
          <w:sz w:val="24"/>
        </w:rPr>
        <w:t>, Ч</w:t>
      </w:r>
      <w:r w:rsidRPr="009379E9">
        <w:rPr>
          <w:sz w:val="24"/>
        </w:rPr>
        <w:t>РЕЗВЫЧАЙНЫМ СИТУАЦИЯМ И ЛИКВИДАЦИИ</w:t>
      </w:r>
      <w:r w:rsidR="00A962E0" w:rsidRPr="009379E9">
        <w:rPr>
          <w:sz w:val="24"/>
        </w:rPr>
        <w:t xml:space="preserve"> </w:t>
      </w:r>
      <w:r w:rsidRPr="009379E9">
        <w:rPr>
          <w:sz w:val="24"/>
        </w:rPr>
        <w:t>ПОСЛЕДСТВИЙ СТИХИЙНЫХ БЕДСТВИЙ МЕРОПРИЯТИЙ ПО УЧЕТУ</w:t>
      </w:r>
      <w:r w:rsidR="00A962E0" w:rsidRPr="009379E9">
        <w:rPr>
          <w:sz w:val="24"/>
        </w:rPr>
        <w:t xml:space="preserve"> </w:t>
      </w:r>
      <w:r w:rsidRPr="009379E9">
        <w:rPr>
          <w:sz w:val="24"/>
        </w:rPr>
        <w:t xml:space="preserve">ВОЕННОСЛУЖАЩИХ </w:t>
      </w:r>
      <w:r w:rsidR="0010081F">
        <w:rPr>
          <w:sz w:val="24"/>
        </w:rPr>
        <w:t>–</w:t>
      </w:r>
      <w:r w:rsidRPr="009379E9">
        <w:rPr>
          <w:sz w:val="24"/>
        </w:rPr>
        <w:t xml:space="preserve"> ГРАЖДАН РОССИЙСКОЙ ФЕДЕРАЦИИ, ПРОХОДЯЩИХ</w:t>
      </w:r>
      <w:r w:rsidR="00A962E0" w:rsidRPr="009379E9">
        <w:rPr>
          <w:sz w:val="24"/>
        </w:rPr>
        <w:t xml:space="preserve"> </w:t>
      </w:r>
      <w:r w:rsidRPr="009379E9">
        <w:rPr>
          <w:sz w:val="24"/>
        </w:rPr>
        <w:t>ВОЕННУЮ СЛУЖБУ ПО КОНТРАКТУ В СПАСАТЕЛЬНЫХ ВОИНСКИХ</w:t>
      </w:r>
      <w:r w:rsidR="00A962E0" w:rsidRPr="009379E9">
        <w:rPr>
          <w:sz w:val="24"/>
        </w:rPr>
        <w:t xml:space="preserve"> </w:t>
      </w:r>
      <w:r w:rsidRPr="009379E9">
        <w:rPr>
          <w:sz w:val="24"/>
        </w:rPr>
        <w:t>ФОРМИРОВАНИЯХ МЧС РОССИИ, НУЖДАЮЩИХСЯ В ЖИЛЫХ ПОМЕЩЕНИЯХ,</w:t>
      </w:r>
      <w:r w:rsidR="00A962E0" w:rsidRPr="009379E9">
        <w:rPr>
          <w:sz w:val="24"/>
        </w:rPr>
        <w:t xml:space="preserve"> </w:t>
      </w:r>
      <w:r w:rsidRPr="009379E9">
        <w:rPr>
          <w:sz w:val="24"/>
        </w:rPr>
        <w:t>И ПРЕДОСТАВЛЕНИЯ ИМ ЖИЛЫХ ПОМЕЩЕНИЙ (СОЦИАЛЬНЫХ ВЫПЛАТ)</w:t>
      </w:r>
    </w:p>
    <w:p w:rsidR="00E52096" w:rsidRPr="009379E9" w:rsidRDefault="00E52096">
      <w:pPr>
        <w:pStyle w:val="ConsPlusNormal"/>
        <w:jc w:val="both"/>
      </w:pPr>
    </w:p>
    <w:p w:rsidR="00E52096" w:rsidRPr="009379E9" w:rsidRDefault="00E52096">
      <w:pPr>
        <w:pStyle w:val="ConsPlusNormal"/>
        <w:ind w:firstLine="540"/>
        <w:jc w:val="both"/>
      </w:pPr>
      <w:proofErr w:type="gramStart"/>
      <w:r w:rsidRPr="009379E9">
        <w:t xml:space="preserve">В соответствии с Федеральным законом от 27 мая 1998 г. </w:t>
      </w:r>
      <w:r w:rsidR="005B599A" w:rsidRPr="009379E9">
        <w:t>№</w:t>
      </w:r>
      <w:r w:rsidRPr="009379E9">
        <w:t xml:space="preserve"> 76-ФЗ </w:t>
      </w:r>
      <w:r w:rsidR="005B599A" w:rsidRPr="009379E9">
        <w:t>«</w:t>
      </w:r>
      <w:r w:rsidRPr="009379E9">
        <w:t>О статусе военнослужащих</w:t>
      </w:r>
      <w:r w:rsidR="005B599A" w:rsidRPr="009379E9">
        <w:t>»</w:t>
      </w:r>
      <w:r w:rsidR="005B599A" w:rsidRPr="009379E9">
        <w:rPr>
          <w:rStyle w:val="a7"/>
        </w:rPr>
        <w:footnoteReference w:id="1"/>
      </w:r>
      <w:r w:rsidRPr="009379E9">
        <w:t>, Положением о Министерстве Рос</w:t>
      </w:r>
      <w:bookmarkStart w:id="0" w:name="_GoBack"/>
      <w:bookmarkEnd w:id="0"/>
      <w:r w:rsidRPr="009379E9">
        <w:t xml:space="preserve">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w:t>
      </w:r>
      <w:r w:rsidR="005B599A" w:rsidRPr="009379E9">
        <w:t>№</w:t>
      </w:r>
      <w:r w:rsidRPr="009379E9">
        <w:t xml:space="preserve"> 868 </w:t>
      </w:r>
      <w:r w:rsidR="005B599A" w:rsidRPr="009379E9">
        <w:t>«</w:t>
      </w:r>
      <w:r w:rsidRPr="009379E9">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5B599A" w:rsidRPr="009379E9">
        <w:t>»</w:t>
      </w:r>
      <w:r w:rsidR="005B599A" w:rsidRPr="009379E9">
        <w:rPr>
          <w:rStyle w:val="a7"/>
        </w:rPr>
        <w:footnoteReference w:id="2"/>
      </w:r>
      <w:r w:rsidRPr="009379E9">
        <w:t>, постановлениями Правительства Российской Федерации</w:t>
      </w:r>
      <w:proofErr w:type="gramEnd"/>
      <w:r w:rsidRPr="009379E9">
        <w:t xml:space="preserve"> </w:t>
      </w:r>
      <w:proofErr w:type="gramStart"/>
      <w:r w:rsidRPr="009379E9">
        <w:t xml:space="preserve">от 21 марта 2006 г. </w:t>
      </w:r>
      <w:r w:rsidR="005B599A" w:rsidRPr="009379E9">
        <w:t>№</w:t>
      </w:r>
      <w:r w:rsidRPr="009379E9">
        <w:t xml:space="preserve"> 153 </w:t>
      </w:r>
      <w:r w:rsidR="005B599A" w:rsidRPr="009379E9">
        <w:t>«</w:t>
      </w:r>
      <w:r w:rsidRPr="009379E9">
        <w:t xml:space="preserve">О некоторых вопросах реализации подпрограммы </w:t>
      </w:r>
      <w:r w:rsidR="005B599A" w:rsidRPr="009379E9">
        <w:t>«</w:t>
      </w:r>
      <w:r w:rsidRPr="009379E9">
        <w:t>Выполнение государственных обязательств по обеспечению жильем категорий граждан, установленных федеральным законодательством</w:t>
      </w:r>
      <w:r w:rsidR="005B599A" w:rsidRPr="009379E9">
        <w:t>»</w:t>
      </w:r>
      <w:r w:rsidRPr="009379E9">
        <w:t xml:space="preserve"> федеральной целевой программы </w:t>
      </w:r>
      <w:r w:rsidR="005B599A" w:rsidRPr="009379E9">
        <w:t>«</w:t>
      </w:r>
      <w:r w:rsidRPr="009379E9">
        <w:t>Жилище</w:t>
      </w:r>
      <w:r w:rsidR="005B599A" w:rsidRPr="009379E9">
        <w:t>»</w:t>
      </w:r>
      <w:r w:rsidRPr="009379E9">
        <w:t xml:space="preserve"> на 2015-2020 годы</w:t>
      </w:r>
      <w:r w:rsidR="005B599A" w:rsidRPr="009379E9">
        <w:t>»</w:t>
      </w:r>
      <w:r w:rsidR="005B599A" w:rsidRPr="009379E9">
        <w:rPr>
          <w:rStyle w:val="a7"/>
        </w:rPr>
        <w:footnoteReference w:id="3"/>
      </w:r>
      <w:r w:rsidRPr="009379E9">
        <w:t xml:space="preserve">, от 25 марта 2010 г. </w:t>
      </w:r>
      <w:r w:rsidR="005B599A" w:rsidRPr="009379E9">
        <w:t>№</w:t>
      </w:r>
      <w:r w:rsidRPr="009379E9">
        <w:t xml:space="preserve"> 179 </w:t>
      </w:r>
      <w:r w:rsidR="005B599A" w:rsidRPr="009379E9">
        <w:t>«</w:t>
      </w:r>
      <w:r w:rsidRPr="009379E9">
        <w:t>О полномочиях федеральных органов исполнительной власти по распоряжению жилыми помещениями жилищного фонда Российской Федерации</w:t>
      </w:r>
      <w:r w:rsidR="005B599A" w:rsidRPr="009379E9">
        <w:t>»</w:t>
      </w:r>
      <w:r w:rsidR="005B599A" w:rsidRPr="009379E9">
        <w:rPr>
          <w:rStyle w:val="a7"/>
        </w:rPr>
        <w:footnoteReference w:id="4"/>
      </w:r>
      <w:r w:rsidRPr="009379E9">
        <w:t xml:space="preserve">, от 29 июня 2011 г. </w:t>
      </w:r>
      <w:r w:rsidR="005B599A" w:rsidRPr="009379E9">
        <w:t>№</w:t>
      </w:r>
      <w:r w:rsidRPr="009379E9">
        <w:t xml:space="preserve"> 512 </w:t>
      </w:r>
      <w:r w:rsidR="005B599A" w:rsidRPr="009379E9">
        <w:t>«</w:t>
      </w:r>
      <w:r w:rsidRPr="009379E9">
        <w:t>О порядке признания нуждающимися в</w:t>
      </w:r>
      <w:proofErr w:type="gramEnd"/>
      <w:r w:rsidRPr="009379E9">
        <w:t xml:space="preserve"> </w:t>
      </w:r>
      <w:proofErr w:type="gramStart"/>
      <w:r w:rsidRPr="009379E9">
        <w:t>жилых помещениях военнослужащих - граждан Российской Федерации, обеспечиваемых на весь срок военной службы служебными жилыми помещениями, и предоставления им жилых помещений в собственность бесплатно</w:t>
      </w:r>
      <w:r w:rsidR="005B599A" w:rsidRPr="009379E9">
        <w:t>»</w:t>
      </w:r>
      <w:r w:rsidR="005B599A" w:rsidRPr="009379E9">
        <w:rPr>
          <w:rStyle w:val="a7"/>
        </w:rPr>
        <w:footnoteReference w:id="5"/>
      </w:r>
      <w:r w:rsidRPr="009379E9">
        <w:t xml:space="preserve"> и в целях организации в Министерстве Российской Федерации по делам гражданской обороны, чрезвычайным ситуациям и ликвидации последствий стихийных бедствий (далее - МЧС России) мероприятий по учету военнослужащих спасательных воинских формирований, нуждающихся в жилых помещениях, и предоставления им жилых</w:t>
      </w:r>
      <w:proofErr w:type="gramEnd"/>
      <w:r w:rsidRPr="009379E9">
        <w:t xml:space="preserve"> помещений (социальных выплат) приказываю:</w:t>
      </w:r>
    </w:p>
    <w:p w:rsidR="00E52096" w:rsidRPr="009379E9" w:rsidRDefault="00E52096">
      <w:pPr>
        <w:pStyle w:val="ConsPlusNormal"/>
        <w:jc w:val="both"/>
      </w:pPr>
    </w:p>
    <w:p w:rsidR="00E52096" w:rsidRPr="009379E9" w:rsidRDefault="00E52096">
      <w:pPr>
        <w:pStyle w:val="ConsPlusNormal"/>
        <w:ind w:firstLine="540"/>
        <w:jc w:val="both"/>
      </w:pPr>
      <w:r w:rsidRPr="009379E9">
        <w:t xml:space="preserve">1. Утвердить Порядок учета военнослужащих </w:t>
      </w:r>
      <w:r w:rsidR="007D4C41">
        <w:t>–</w:t>
      </w:r>
      <w:r w:rsidRPr="009379E9">
        <w:t xml:space="preserve">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 согласно приложению.</w:t>
      </w:r>
    </w:p>
    <w:p w:rsidR="00E52096" w:rsidRPr="009379E9" w:rsidRDefault="00E52096">
      <w:pPr>
        <w:pStyle w:val="ConsPlusNormal"/>
        <w:spacing w:before="200"/>
        <w:ind w:firstLine="540"/>
        <w:jc w:val="both"/>
      </w:pPr>
      <w:r w:rsidRPr="009379E9">
        <w:t xml:space="preserve">2. Начальнику Административно-правового управления организовать передачу учетных дел военнослужащих спасательных воинских формирований МЧС России (далее </w:t>
      </w:r>
      <w:r w:rsidR="00533E09">
        <w:t>–</w:t>
      </w:r>
      <w:r w:rsidRPr="009379E9">
        <w:t xml:space="preserve"> военнослужащие), </w:t>
      </w:r>
      <w:r w:rsidRPr="009379E9">
        <w:lastRenderedPageBreak/>
        <w:t xml:space="preserve">признанных в установленном </w:t>
      </w:r>
      <w:proofErr w:type="gramStart"/>
      <w:r w:rsidRPr="009379E9">
        <w:t>порядке</w:t>
      </w:r>
      <w:proofErr w:type="gramEnd"/>
      <w:r w:rsidRPr="009379E9">
        <w:t xml:space="preserve"> нуждающимися в жилых помещениях, в жилищные комиссии по территориальной принадлежности.</w:t>
      </w:r>
    </w:p>
    <w:p w:rsidR="00E52096" w:rsidRPr="009379E9" w:rsidRDefault="00E52096">
      <w:pPr>
        <w:pStyle w:val="ConsPlusNormal"/>
        <w:spacing w:before="200"/>
        <w:ind w:firstLine="540"/>
        <w:jc w:val="both"/>
      </w:pPr>
      <w:r w:rsidRPr="009379E9">
        <w:t>3. Начальникам региональных центров по делам гражданской обороны, чрезвычайным ситуациям и ликвидации последствий стихийных бедствий, главных управлений МЧС России по субъектам Российской Федерации, образовательных организаций высшего образования МЧС России:</w:t>
      </w:r>
    </w:p>
    <w:p w:rsidR="00E52096" w:rsidRPr="009379E9" w:rsidRDefault="00E52096">
      <w:pPr>
        <w:pStyle w:val="ConsPlusNormal"/>
        <w:spacing w:before="200"/>
        <w:ind w:firstLine="540"/>
        <w:jc w:val="both"/>
      </w:pPr>
      <w:r w:rsidRPr="009379E9">
        <w:t xml:space="preserve">а) обеспечить прием учетных дел военнослужащих, признанных в установленном </w:t>
      </w:r>
      <w:proofErr w:type="gramStart"/>
      <w:r w:rsidRPr="009379E9">
        <w:t>порядке</w:t>
      </w:r>
      <w:proofErr w:type="gramEnd"/>
      <w:r w:rsidRPr="009379E9">
        <w:t xml:space="preserve"> нуждающимися в жилых помещениях;</w:t>
      </w:r>
    </w:p>
    <w:p w:rsidR="00E52096" w:rsidRPr="009379E9" w:rsidRDefault="00E52096">
      <w:pPr>
        <w:pStyle w:val="ConsPlusNormal"/>
        <w:spacing w:before="200"/>
        <w:ind w:firstLine="540"/>
        <w:jc w:val="both"/>
      </w:pPr>
      <w:r w:rsidRPr="009379E9">
        <w:t xml:space="preserve">б) ежегодно, до 30 апреля, проводить инвентаризацию учетных дел военнослужащих, признанных в установленном </w:t>
      </w:r>
      <w:proofErr w:type="gramStart"/>
      <w:r w:rsidRPr="009379E9">
        <w:t>порядке</w:t>
      </w:r>
      <w:proofErr w:type="gramEnd"/>
      <w:r w:rsidRPr="009379E9">
        <w:t xml:space="preserve"> нуждающимися в жилых помещениях, с целью актуализации сведений, содержащихся в учетных делах военнослужащих, признанных в установленном порядке нуждающимися в жилых помещениях;</w:t>
      </w:r>
    </w:p>
    <w:p w:rsidR="00E52096" w:rsidRPr="009379E9" w:rsidRDefault="00E52096">
      <w:pPr>
        <w:pStyle w:val="ConsPlusNormal"/>
        <w:spacing w:before="200"/>
        <w:ind w:firstLine="540"/>
        <w:jc w:val="both"/>
      </w:pPr>
      <w:r w:rsidRPr="009379E9">
        <w:t>в) ежегодно, до 30 апреля, проводить инвентаризацию жилищного фонда МЧС России;</w:t>
      </w:r>
    </w:p>
    <w:p w:rsidR="00E52096" w:rsidRPr="009379E9" w:rsidRDefault="00E52096">
      <w:pPr>
        <w:pStyle w:val="ConsPlusNormal"/>
        <w:spacing w:before="200"/>
        <w:ind w:firstLine="540"/>
        <w:jc w:val="both"/>
      </w:pPr>
      <w:r w:rsidRPr="009379E9">
        <w:t xml:space="preserve">4. </w:t>
      </w:r>
      <w:proofErr w:type="gramStart"/>
      <w:r w:rsidRPr="009379E9">
        <w:t xml:space="preserve">Признать утратившими силу приказы МЧС России от 11.04.2012 </w:t>
      </w:r>
      <w:r w:rsidR="005B599A" w:rsidRPr="009379E9">
        <w:t>№</w:t>
      </w:r>
      <w:r w:rsidRPr="009379E9">
        <w:t xml:space="preserve"> 228 </w:t>
      </w:r>
      <w:r w:rsidR="005B599A" w:rsidRPr="009379E9">
        <w:t>«</w:t>
      </w:r>
      <w:r w:rsidRPr="009379E9">
        <w:t>Об организации учета нуждающихся в жилых помещениях военнослужащих - граждан Российской Федерации, проходящих военную службу по контракту в спасательных воинских формированиях МЧС России, и предоставления им жилых помещений</w:t>
      </w:r>
      <w:r w:rsidR="005B599A" w:rsidRPr="009379E9">
        <w:t>»</w:t>
      </w:r>
      <w:r w:rsidRPr="009379E9">
        <w:t xml:space="preserve"> (зарегистрирован в Министерстве юстиции Российской Федерации 24 марта 2012 г., регистрационный </w:t>
      </w:r>
      <w:r w:rsidR="005B599A" w:rsidRPr="009379E9">
        <w:t>№</w:t>
      </w:r>
      <w:r w:rsidRPr="009379E9">
        <w:t xml:space="preserve"> 24314), от 01.10.2014 </w:t>
      </w:r>
      <w:r w:rsidR="005B599A" w:rsidRPr="009379E9">
        <w:t>№</w:t>
      </w:r>
      <w:r w:rsidRPr="009379E9">
        <w:t xml:space="preserve"> 541 </w:t>
      </w:r>
      <w:r w:rsidR="005B599A" w:rsidRPr="009379E9">
        <w:t>«</w:t>
      </w:r>
      <w:r w:rsidRPr="009379E9">
        <w:t>Об утверждении Порядка предоставления военнослужащим - гражданам Российской Федерации, проходящим</w:t>
      </w:r>
      <w:proofErr w:type="gramEnd"/>
      <w:r w:rsidRPr="009379E9">
        <w:t xml:space="preserve"> </w:t>
      </w:r>
      <w:proofErr w:type="gramStart"/>
      <w:r w:rsidRPr="009379E9">
        <w:t>военную службу по контракту в спасательных воинских формированиях МЧС России, и гражданам Российской Федерации, уволенным с военной службы, субсидии для приобретения или строительства жилого помещения</w:t>
      </w:r>
      <w:r w:rsidR="005B599A" w:rsidRPr="009379E9">
        <w:t>»</w:t>
      </w:r>
      <w:r w:rsidRPr="009379E9">
        <w:t xml:space="preserve"> (зарегистрирован в Министерстве юстиции Российской Федерации 30 октября 2014 г., регистрационный </w:t>
      </w:r>
      <w:r w:rsidR="005B599A" w:rsidRPr="009379E9">
        <w:t>№</w:t>
      </w:r>
      <w:r w:rsidRPr="009379E9">
        <w:t xml:space="preserve"> 34535) и пункт 3 приложения к приказу МЧС России от 05.06.2015 </w:t>
      </w:r>
      <w:r w:rsidR="005B599A" w:rsidRPr="009379E9">
        <w:t>№</w:t>
      </w:r>
      <w:r w:rsidRPr="009379E9">
        <w:t xml:space="preserve"> 288 (зарегистрирован в Министерстве юстиции Российской Федерации 3 июля 2015 г., регистрационный </w:t>
      </w:r>
      <w:r w:rsidR="005B599A" w:rsidRPr="009379E9">
        <w:t>№</w:t>
      </w:r>
      <w:r w:rsidRPr="009379E9">
        <w:t xml:space="preserve"> 37880).</w:t>
      </w:r>
      <w:proofErr w:type="gramEnd"/>
    </w:p>
    <w:p w:rsidR="00E52096" w:rsidRPr="009379E9" w:rsidRDefault="00E52096">
      <w:pPr>
        <w:pStyle w:val="ConsPlusNormal"/>
        <w:jc w:val="both"/>
      </w:pPr>
    </w:p>
    <w:p w:rsidR="00E52096" w:rsidRPr="009379E9" w:rsidRDefault="00E52096">
      <w:pPr>
        <w:pStyle w:val="ConsPlusNormal"/>
        <w:jc w:val="right"/>
      </w:pPr>
      <w:r w:rsidRPr="009379E9">
        <w:t>Министр</w:t>
      </w:r>
    </w:p>
    <w:p w:rsidR="00E52096" w:rsidRPr="009379E9" w:rsidRDefault="00E52096" w:rsidP="00E52096">
      <w:pPr>
        <w:pStyle w:val="ConsPlusNormal"/>
        <w:jc w:val="right"/>
      </w:pPr>
      <w:r w:rsidRPr="009379E9">
        <w:t>В.А. ПУЧКОВ</w:t>
      </w:r>
    </w:p>
    <w:p w:rsidR="00E52096" w:rsidRPr="009379E9" w:rsidRDefault="00E52096">
      <w:pPr>
        <w:pStyle w:val="ConsPlusNormal"/>
        <w:jc w:val="right"/>
      </w:pPr>
      <w:r w:rsidRPr="009379E9">
        <w:br w:type="page"/>
      </w:r>
      <w:r w:rsidRPr="009379E9">
        <w:lastRenderedPageBreak/>
        <w:t>Приложение</w:t>
      </w:r>
      <w:r w:rsidR="0010081F">
        <w:br/>
      </w:r>
      <w:r w:rsidRPr="009379E9">
        <w:t>к приказу МЧС России</w:t>
      </w:r>
      <w:r w:rsidR="0010081F">
        <w:br/>
      </w:r>
      <w:r w:rsidRPr="009379E9">
        <w:t xml:space="preserve">от 16.05.2016 </w:t>
      </w:r>
      <w:r w:rsidR="005B599A" w:rsidRPr="009379E9">
        <w:t>№</w:t>
      </w:r>
      <w:r w:rsidRPr="009379E9">
        <w:t xml:space="preserve"> 262</w:t>
      </w:r>
    </w:p>
    <w:p w:rsidR="00E52096" w:rsidRPr="009379E9" w:rsidRDefault="00E52096">
      <w:pPr>
        <w:pStyle w:val="ConsPlusNormal"/>
        <w:jc w:val="both"/>
        <w:rPr>
          <w:sz w:val="32"/>
        </w:rPr>
      </w:pPr>
    </w:p>
    <w:p w:rsidR="00E52096" w:rsidRPr="009379E9" w:rsidRDefault="00E52096">
      <w:pPr>
        <w:pStyle w:val="ConsPlusTitle"/>
        <w:jc w:val="center"/>
        <w:rPr>
          <w:sz w:val="24"/>
        </w:rPr>
      </w:pPr>
      <w:bookmarkStart w:id="1" w:name="Par47"/>
      <w:bookmarkEnd w:id="1"/>
      <w:r w:rsidRPr="009379E9">
        <w:rPr>
          <w:sz w:val="24"/>
        </w:rPr>
        <w:t>ПОРЯДОК</w:t>
      </w:r>
    </w:p>
    <w:p w:rsidR="00E52096" w:rsidRPr="009379E9" w:rsidRDefault="00E52096">
      <w:pPr>
        <w:pStyle w:val="ConsPlusTitle"/>
        <w:jc w:val="center"/>
        <w:rPr>
          <w:sz w:val="24"/>
        </w:rPr>
      </w:pPr>
      <w:r w:rsidRPr="009379E9">
        <w:rPr>
          <w:sz w:val="24"/>
        </w:rPr>
        <w:t xml:space="preserve">УЧЕТА ВОЕННОСЛУЖАЩИХ </w:t>
      </w:r>
      <w:r w:rsidR="0010081F">
        <w:rPr>
          <w:sz w:val="24"/>
        </w:rPr>
        <w:t>–</w:t>
      </w:r>
      <w:r w:rsidRPr="009379E9">
        <w:rPr>
          <w:sz w:val="24"/>
        </w:rPr>
        <w:t xml:space="preserve"> ГРАЖДАН РОССИЙСКОЙ ФЕДЕРАЦИИ,</w:t>
      </w:r>
    </w:p>
    <w:p w:rsidR="00E52096" w:rsidRPr="009379E9" w:rsidRDefault="00E52096">
      <w:pPr>
        <w:pStyle w:val="ConsPlusTitle"/>
        <w:jc w:val="center"/>
        <w:rPr>
          <w:sz w:val="24"/>
        </w:rPr>
      </w:pPr>
      <w:proofErr w:type="gramStart"/>
      <w:r w:rsidRPr="009379E9">
        <w:rPr>
          <w:sz w:val="24"/>
        </w:rPr>
        <w:t>ПРОХОДЯЩИХ</w:t>
      </w:r>
      <w:proofErr w:type="gramEnd"/>
      <w:r w:rsidRPr="009379E9">
        <w:rPr>
          <w:sz w:val="24"/>
        </w:rPr>
        <w:t xml:space="preserve"> ВОЕННУЮ СЛУЖБУ ПО КОНТРАКТУ В СПАСАТЕЛЬНЫХ</w:t>
      </w:r>
    </w:p>
    <w:p w:rsidR="00E52096" w:rsidRPr="009379E9" w:rsidRDefault="00E52096">
      <w:pPr>
        <w:pStyle w:val="ConsPlusTitle"/>
        <w:jc w:val="center"/>
        <w:rPr>
          <w:sz w:val="24"/>
        </w:rPr>
      </w:pPr>
      <w:r w:rsidRPr="009379E9">
        <w:rPr>
          <w:sz w:val="24"/>
        </w:rPr>
        <w:t xml:space="preserve">ВОИНСКИХ ФОРМИРОВАНИЯХ МЧС РОССИИ, НУЖДАЮЩИХСЯ </w:t>
      </w:r>
      <w:proofErr w:type="gramStart"/>
      <w:r w:rsidRPr="009379E9">
        <w:rPr>
          <w:sz w:val="24"/>
        </w:rPr>
        <w:t>В</w:t>
      </w:r>
      <w:proofErr w:type="gramEnd"/>
      <w:r w:rsidRPr="009379E9">
        <w:rPr>
          <w:sz w:val="24"/>
        </w:rPr>
        <w:t xml:space="preserve"> ЖИЛЫХ</w:t>
      </w:r>
    </w:p>
    <w:p w:rsidR="00E52096" w:rsidRPr="009379E9" w:rsidRDefault="00E52096">
      <w:pPr>
        <w:pStyle w:val="ConsPlusTitle"/>
        <w:jc w:val="center"/>
        <w:rPr>
          <w:sz w:val="24"/>
        </w:rPr>
      </w:pPr>
      <w:proofErr w:type="gramStart"/>
      <w:r w:rsidRPr="009379E9">
        <w:rPr>
          <w:sz w:val="24"/>
        </w:rPr>
        <w:t>ПОМЕЩЕНИЯХ</w:t>
      </w:r>
      <w:proofErr w:type="gramEnd"/>
      <w:r w:rsidRPr="009379E9">
        <w:rPr>
          <w:sz w:val="24"/>
        </w:rPr>
        <w:t>, И ПРЕДОСТАВЛЕНИЯ ИМ ЖИЛЫХ ПОМЕЩЕНИЙ</w:t>
      </w:r>
    </w:p>
    <w:p w:rsidR="00E52096" w:rsidRPr="009379E9" w:rsidRDefault="00E52096">
      <w:pPr>
        <w:pStyle w:val="ConsPlusTitle"/>
        <w:jc w:val="center"/>
        <w:rPr>
          <w:sz w:val="24"/>
        </w:rPr>
      </w:pPr>
      <w:r w:rsidRPr="009379E9">
        <w:rPr>
          <w:sz w:val="24"/>
        </w:rPr>
        <w:t>(СОЦИАЛЬНЫХ ВЫПЛАТ)</w:t>
      </w:r>
    </w:p>
    <w:p w:rsidR="00E52096" w:rsidRPr="009379E9" w:rsidRDefault="00E52096">
      <w:pPr>
        <w:pStyle w:val="ConsPlusNormal"/>
        <w:jc w:val="both"/>
      </w:pPr>
    </w:p>
    <w:p w:rsidR="00E52096" w:rsidRPr="009379E9" w:rsidRDefault="00E52096">
      <w:pPr>
        <w:pStyle w:val="ConsPlusNormal"/>
        <w:jc w:val="center"/>
        <w:outlineLvl w:val="1"/>
        <w:rPr>
          <w:b/>
        </w:rPr>
      </w:pPr>
      <w:r w:rsidRPr="009379E9">
        <w:rPr>
          <w:b/>
        </w:rPr>
        <w:t>I. Общие положения</w:t>
      </w:r>
    </w:p>
    <w:p w:rsidR="00E52096" w:rsidRPr="009379E9" w:rsidRDefault="00E52096">
      <w:pPr>
        <w:pStyle w:val="ConsPlusNormal"/>
        <w:jc w:val="both"/>
      </w:pPr>
    </w:p>
    <w:p w:rsidR="00E52096" w:rsidRPr="009379E9" w:rsidRDefault="00E52096">
      <w:pPr>
        <w:pStyle w:val="ConsPlusNormal"/>
        <w:ind w:firstLine="540"/>
        <w:jc w:val="both"/>
      </w:pPr>
      <w:r w:rsidRPr="009379E9">
        <w:t xml:space="preserve">1. </w:t>
      </w:r>
      <w:proofErr w:type="gramStart"/>
      <w:r w:rsidRPr="009379E9">
        <w:t xml:space="preserve">Настоящий Порядок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 (далее - Порядок) разработан в соответствии с Федеральным законом от 27 мая 1998 г. </w:t>
      </w:r>
      <w:r w:rsidR="005B599A" w:rsidRPr="009379E9">
        <w:t>№</w:t>
      </w:r>
      <w:r w:rsidRPr="009379E9">
        <w:t xml:space="preserve"> 76-ФЗ </w:t>
      </w:r>
      <w:r w:rsidR="005B599A" w:rsidRPr="009379E9">
        <w:t>«</w:t>
      </w:r>
      <w:r w:rsidRPr="009379E9">
        <w:t>О статусе военнослужащих</w:t>
      </w:r>
      <w:r w:rsidR="005B599A" w:rsidRPr="009379E9">
        <w:t>»</w:t>
      </w:r>
      <w:r w:rsidR="009379E9">
        <w:rPr>
          <w:rStyle w:val="a7"/>
        </w:rPr>
        <w:footnoteReference w:id="6"/>
      </w:r>
      <w:r w:rsidRPr="009379E9">
        <w:t>, Жилищным кодексом Российской Федерации</w:t>
      </w:r>
      <w:r w:rsidR="009379E9">
        <w:rPr>
          <w:rStyle w:val="a7"/>
        </w:rPr>
        <w:footnoteReference w:id="7"/>
      </w:r>
      <w:r w:rsidRPr="009379E9">
        <w:t xml:space="preserve">, постановлением Правительства Российской Федерации от 21 марта 2006 г. </w:t>
      </w:r>
      <w:r w:rsidR="005B599A" w:rsidRPr="009379E9">
        <w:t>№</w:t>
      </w:r>
      <w:r w:rsidRPr="009379E9">
        <w:t xml:space="preserve"> 153</w:t>
      </w:r>
      <w:proofErr w:type="gramEnd"/>
      <w:r w:rsidRPr="009379E9">
        <w:t xml:space="preserve"> </w:t>
      </w:r>
      <w:r w:rsidR="005B599A" w:rsidRPr="009379E9">
        <w:t>«</w:t>
      </w:r>
      <w:proofErr w:type="gramStart"/>
      <w:r w:rsidRPr="009379E9">
        <w:t xml:space="preserve">О некоторых вопросах реализации подпрограммы </w:t>
      </w:r>
      <w:r w:rsidR="005B599A" w:rsidRPr="009379E9">
        <w:t>«</w:t>
      </w:r>
      <w:r w:rsidRPr="009379E9">
        <w:t>Выполнение государственных обязательств по обеспечению жильем категорий граждан, установленных федеральным законодательством</w:t>
      </w:r>
      <w:r w:rsidR="005B599A" w:rsidRPr="009379E9">
        <w:t>»</w:t>
      </w:r>
      <w:r w:rsidRPr="009379E9">
        <w:t xml:space="preserve"> федеральной целевой программы </w:t>
      </w:r>
      <w:r w:rsidR="005B599A" w:rsidRPr="009379E9">
        <w:t>«</w:t>
      </w:r>
      <w:r w:rsidRPr="009379E9">
        <w:t>Жилище</w:t>
      </w:r>
      <w:r w:rsidR="005B599A" w:rsidRPr="009379E9">
        <w:t>»</w:t>
      </w:r>
      <w:r w:rsidRPr="009379E9">
        <w:t xml:space="preserve"> на 2015 - 2020 годы</w:t>
      </w:r>
      <w:r w:rsidR="005B599A" w:rsidRPr="009379E9">
        <w:t>»</w:t>
      </w:r>
      <w:r w:rsidR="009379E9">
        <w:rPr>
          <w:rStyle w:val="a7"/>
        </w:rPr>
        <w:footnoteReference w:id="8"/>
      </w:r>
      <w:r w:rsidRPr="009379E9">
        <w:t xml:space="preserve"> (далее - Подпрограмма), постановлением Правительства Российской Федерации от 25 марта 2010 г. </w:t>
      </w:r>
      <w:r w:rsidR="005B599A" w:rsidRPr="009379E9">
        <w:t>№</w:t>
      </w:r>
      <w:r w:rsidRPr="009379E9">
        <w:t xml:space="preserve"> 179 </w:t>
      </w:r>
      <w:r w:rsidR="005B599A" w:rsidRPr="009379E9">
        <w:t>«</w:t>
      </w:r>
      <w:r w:rsidRPr="009379E9">
        <w:t>О полномочиях федеральных органов исполнительной власти по распоряжению жилыми помещениями жилищного фонда Российской Федерации</w:t>
      </w:r>
      <w:r w:rsidR="005B599A" w:rsidRPr="009379E9">
        <w:t>»</w:t>
      </w:r>
      <w:r w:rsidR="009379E9">
        <w:rPr>
          <w:rStyle w:val="a7"/>
        </w:rPr>
        <w:footnoteReference w:id="9"/>
      </w:r>
      <w:r w:rsidRPr="009379E9">
        <w:t xml:space="preserve"> и постановлением Правительства Российской Федерации от 29 июня 2011 г</w:t>
      </w:r>
      <w:proofErr w:type="gramEnd"/>
      <w:r w:rsidRPr="009379E9">
        <w:t xml:space="preserve">. </w:t>
      </w:r>
      <w:r w:rsidR="005B599A" w:rsidRPr="009379E9">
        <w:t>№</w:t>
      </w:r>
      <w:r w:rsidRPr="009379E9">
        <w:t xml:space="preserve"> </w:t>
      </w:r>
      <w:proofErr w:type="gramStart"/>
      <w:r w:rsidRPr="009379E9">
        <w:t xml:space="preserve">512 </w:t>
      </w:r>
      <w:r w:rsidR="005B599A" w:rsidRPr="009379E9">
        <w:t>«</w:t>
      </w:r>
      <w:r w:rsidRPr="009379E9">
        <w:t>О порядке признания нуждающимися в жилых помещениях военнослужащих - граждан Российской Федерации, обеспечиваемых на весь срок военной службы служебными жилыми помещениями, и предоставления им жилых помещений в собственность бесплатно</w:t>
      </w:r>
      <w:r w:rsidR="005B599A" w:rsidRPr="009379E9">
        <w:t>»</w:t>
      </w:r>
      <w:r w:rsidR="009379E9">
        <w:rPr>
          <w:rStyle w:val="a7"/>
        </w:rPr>
        <w:footnoteReference w:id="10"/>
      </w:r>
      <w:r w:rsidRPr="009379E9">
        <w:t xml:space="preserve"> (далее - Правила признания нуждающимися) и регулирует отношения, связанные с принятием на учет нуждающихся в жилых помещениях, и предоставления им жилых помещений (социальных выплат) военнослужащих - граждан Российской Федерации, проходящих военную службу по</w:t>
      </w:r>
      <w:proofErr w:type="gramEnd"/>
      <w:r w:rsidRPr="009379E9">
        <w:t xml:space="preserve"> контракту в спасательных воинских формированиях МЧС России (далее - военнослужащие).</w:t>
      </w:r>
    </w:p>
    <w:p w:rsidR="00E52096" w:rsidRPr="009379E9" w:rsidRDefault="00E52096">
      <w:pPr>
        <w:pStyle w:val="ConsPlusNormal"/>
        <w:jc w:val="both"/>
      </w:pPr>
    </w:p>
    <w:p w:rsidR="00E52096" w:rsidRPr="009379E9" w:rsidRDefault="00E52096">
      <w:pPr>
        <w:pStyle w:val="ConsPlusNormal"/>
        <w:ind w:firstLine="540"/>
        <w:jc w:val="both"/>
      </w:pPr>
      <w:r w:rsidRPr="009379E9">
        <w:t>2. Учет военнослужащих, нуждающихся в жилых помещениях, отказ в принятии на указанный учет и снятие с учета осуществляется жилищной комиссией (далее - комиссия), создаваемой:</w:t>
      </w:r>
    </w:p>
    <w:p w:rsidR="00E52096" w:rsidRPr="009379E9" w:rsidRDefault="00E52096">
      <w:pPr>
        <w:pStyle w:val="ConsPlusNormal"/>
        <w:spacing w:before="200"/>
        <w:ind w:firstLine="540"/>
        <w:jc w:val="both"/>
      </w:pPr>
      <w:r w:rsidRPr="009379E9">
        <w:t>в Главном управлении МЧС России по г. Москве - для учета военнослужащих, проходящих военную службу (уволенных со службы) в центральном аппарате МЧС России, Главном управлении МЧС России по г. Москве и подчиненных ему учреждениях;</w:t>
      </w:r>
    </w:p>
    <w:p w:rsidR="00E52096" w:rsidRPr="009379E9" w:rsidRDefault="00E52096">
      <w:pPr>
        <w:pStyle w:val="ConsPlusNormal"/>
        <w:spacing w:before="200"/>
        <w:ind w:firstLine="540"/>
        <w:jc w:val="both"/>
      </w:pPr>
      <w:r w:rsidRPr="009379E9">
        <w:lastRenderedPageBreak/>
        <w:t>в Центральном региональном центре по делам гражданской обороны, чрезвычайным ситуациям и ликвидации последствий стихийных бедствий (далее - Центральный региональный центр МЧС России) - для учета военнослужащих, проходящих военную службу (уволенных со службы) в Центральном региональном центре МЧС России, подчиненных ему учреждениях, и учреждениях и организациях МЧС России центрального подчинения;</w:t>
      </w:r>
    </w:p>
    <w:p w:rsidR="00E52096" w:rsidRPr="009379E9" w:rsidRDefault="00E52096">
      <w:pPr>
        <w:pStyle w:val="ConsPlusNormal"/>
        <w:spacing w:before="200"/>
        <w:ind w:firstLine="540"/>
        <w:jc w:val="both"/>
      </w:pPr>
      <w:r w:rsidRPr="009379E9">
        <w:t>в региональных центрах по делам гражданской обороны, чрезвычайным ситуациям и ликвидации последствий стихийных бедствий (далее - региональные центры МЧС России) - для учета военнослужащих, проходящих военную службу (уволенных со службы) в региональных центрах МЧС России и подчиненных им учреждениях;</w:t>
      </w:r>
    </w:p>
    <w:p w:rsidR="00E52096" w:rsidRPr="009379E9" w:rsidRDefault="00E52096">
      <w:pPr>
        <w:pStyle w:val="ConsPlusNormal"/>
        <w:spacing w:before="200"/>
        <w:ind w:firstLine="540"/>
        <w:jc w:val="both"/>
      </w:pPr>
      <w:r w:rsidRPr="009379E9">
        <w:t>в главных управлениях МЧС России по субъектам Российской Федерации - для учета военнослужащих, проходящих военную службу (уволенных со службы) в главных управлениях МЧС России по субъектам Российской Федерации и подчиненных им учреждениях;</w:t>
      </w:r>
    </w:p>
    <w:p w:rsidR="00E52096" w:rsidRPr="009379E9" w:rsidRDefault="00E52096">
      <w:pPr>
        <w:pStyle w:val="ConsPlusNormal"/>
        <w:spacing w:before="200"/>
        <w:ind w:firstLine="540"/>
        <w:jc w:val="both"/>
      </w:pPr>
      <w:r w:rsidRPr="009379E9">
        <w:t>в образовательных организациях высшего образования МЧС России - для учета военнослужащих, проходящих военную службу (уволенных со службы) в образовательных организациях высшего образования МЧС России и их филиалах.</w:t>
      </w:r>
    </w:p>
    <w:p w:rsidR="00E52096" w:rsidRPr="009379E9" w:rsidRDefault="00E52096">
      <w:pPr>
        <w:pStyle w:val="ConsPlusNormal"/>
        <w:jc w:val="both"/>
      </w:pPr>
    </w:p>
    <w:p w:rsidR="00E52096" w:rsidRPr="009379E9" w:rsidRDefault="00E52096" w:rsidP="009379E9">
      <w:pPr>
        <w:pStyle w:val="ConsPlusNormal"/>
        <w:jc w:val="center"/>
        <w:outlineLvl w:val="1"/>
        <w:rPr>
          <w:b/>
        </w:rPr>
      </w:pPr>
      <w:r w:rsidRPr="009379E9">
        <w:rPr>
          <w:b/>
        </w:rPr>
        <w:t>II. Порядок формирования и организация</w:t>
      </w:r>
      <w:r w:rsidR="009379E9" w:rsidRPr="009379E9">
        <w:rPr>
          <w:b/>
        </w:rPr>
        <w:t xml:space="preserve"> </w:t>
      </w:r>
      <w:r w:rsidRPr="009379E9">
        <w:rPr>
          <w:b/>
        </w:rPr>
        <w:t>деятельности комиссии</w:t>
      </w:r>
    </w:p>
    <w:p w:rsidR="00E52096" w:rsidRPr="009379E9" w:rsidRDefault="00E52096">
      <w:pPr>
        <w:pStyle w:val="ConsPlusNormal"/>
        <w:jc w:val="both"/>
      </w:pPr>
    </w:p>
    <w:p w:rsidR="00E52096" w:rsidRPr="009379E9" w:rsidRDefault="00E52096">
      <w:pPr>
        <w:pStyle w:val="ConsPlusNormal"/>
        <w:ind w:firstLine="540"/>
        <w:jc w:val="both"/>
      </w:pPr>
      <w:r w:rsidRPr="009379E9">
        <w:t>3. Комиссия является постоянно действующим коллегиальным органом, созданным в целях рассмотрения вопросов жилищного обеспечения военнослужащих.</w:t>
      </w:r>
    </w:p>
    <w:p w:rsidR="00E52096" w:rsidRPr="009379E9" w:rsidRDefault="00E52096">
      <w:pPr>
        <w:pStyle w:val="ConsPlusNormal"/>
        <w:spacing w:before="200"/>
        <w:ind w:firstLine="540"/>
        <w:jc w:val="both"/>
      </w:pPr>
      <w:r w:rsidRPr="009379E9">
        <w:t>4. Материально-техническое и документационное обеспечение деятельности комиссии осуществляется Главным управлением МЧС России по г. Москве, Центральным региональным центром МЧС России, региональными центрами МЧС России, главными управлениями МЧС России по субъектам Российской Федерации, образовательными организациями высшего образования МЧС России (далее - территориальные органы и образовательные организации МЧС России).</w:t>
      </w:r>
    </w:p>
    <w:p w:rsidR="00E52096" w:rsidRPr="009379E9" w:rsidRDefault="00E52096">
      <w:pPr>
        <w:pStyle w:val="ConsPlusNormal"/>
        <w:spacing w:before="200"/>
        <w:ind w:firstLine="540"/>
        <w:jc w:val="both"/>
      </w:pPr>
      <w:bookmarkStart w:id="2" w:name="Par76"/>
      <w:bookmarkEnd w:id="2"/>
      <w:r w:rsidRPr="009379E9">
        <w:t>5. Комиссия осуществляет следующие полномочия:</w:t>
      </w:r>
    </w:p>
    <w:p w:rsidR="00E52096" w:rsidRPr="009379E9" w:rsidRDefault="00E52096">
      <w:pPr>
        <w:pStyle w:val="ConsPlusNormal"/>
        <w:spacing w:before="200"/>
        <w:ind w:firstLine="540"/>
        <w:jc w:val="both"/>
      </w:pPr>
      <w:r w:rsidRPr="009379E9">
        <w:t>1) принимает и рассматривает рапорта (заявления) военнослужащих, нуждающихся в жилых помещениях:</w:t>
      </w:r>
    </w:p>
    <w:p w:rsidR="00E52096" w:rsidRPr="009379E9" w:rsidRDefault="00E52096">
      <w:pPr>
        <w:pStyle w:val="ConsPlusNormal"/>
        <w:spacing w:before="200"/>
        <w:ind w:firstLine="540"/>
        <w:jc w:val="both"/>
      </w:pPr>
      <w:r w:rsidRPr="009379E9">
        <w:t xml:space="preserve">о предоставлении служебного жилого помещения (приложение </w:t>
      </w:r>
      <w:r w:rsidR="005B599A" w:rsidRPr="009379E9">
        <w:t>№</w:t>
      </w:r>
      <w:r w:rsidRPr="009379E9">
        <w:t xml:space="preserve"> 1 к настоящему Порядку);</w:t>
      </w:r>
    </w:p>
    <w:p w:rsidR="00E52096" w:rsidRPr="009379E9" w:rsidRDefault="00E52096">
      <w:pPr>
        <w:pStyle w:val="ConsPlusNormal"/>
        <w:spacing w:before="200"/>
        <w:ind w:firstLine="540"/>
        <w:jc w:val="both"/>
      </w:pPr>
      <w:proofErr w:type="gramStart"/>
      <w:r w:rsidRPr="009379E9">
        <w:t>о принятии на учет нуждающихся в жилых помещениях, предоставляемых по договорам социального найма (в собственность бесплатно)</w:t>
      </w:r>
      <w:r w:rsidR="00D15730">
        <w:rPr>
          <w:rStyle w:val="a7"/>
        </w:rPr>
        <w:footnoteReference w:id="11"/>
      </w:r>
      <w:r w:rsidRPr="009379E9">
        <w:t>;</w:t>
      </w:r>
      <w:proofErr w:type="gramEnd"/>
    </w:p>
    <w:p w:rsidR="00E52096" w:rsidRPr="009379E9" w:rsidRDefault="00E52096">
      <w:pPr>
        <w:pStyle w:val="ConsPlusNormal"/>
        <w:jc w:val="both"/>
      </w:pPr>
    </w:p>
    <w:p w:rsidR="00E52096" w:rsidRPr="009379E9" w:rsidRDefault="00E52096">
      <w:pPr>
        <w:pStyle w:val="ConsPlusNormal"/>
        <w:ind w:firstLine="540"/>
        <w:jc w:val="both"/>
      </w:pPr>
      <w:r w:rsidRPr="009379E9">
        <w:t>о выплате денежной компенсации за наем (поднаем) жилых помещений;</w:t>
      </w:r>
    </w:p>
    <w:p w:rsidR="00E52096" w:rsidRPr="009379E9" w:rsidRDefault="00E52096">
      <w:pPr>
        <w:pStyle w:val="ConsPlusNormal"/>
        <w:spacing w:before="200"/>
        <w:ind w:firstLine="540"/>
        <w:jc w:val="both"/>
      </w:pPr>
      <w:r w:rsidRPr="009379E9">
        <w:t>о предоставлении субсидии для приобретения или строительства жилого помещения;</w:t>
      </w:r>
    </w:p>
    <w:p w:rsidR="00E52096" w:rsidRPr="009379E9" w:rsidRDefault="00E52096">
      <w:pPr>
        <w:pStyle w:val="ConsPlusNormal"/>
        <w:spacing w:before="200"/>
        <w:ind w:firstLine="540"/>
        <w:jc w:val="both"/>
      </w:pPr>
      <w:r w:rsidRPr="009379E9">
        <w:t>о заселении жилого помещения;</w:t>
      </w:r>
    </w:p>
    <w:p w:rsidR="00E52096" w:rsidRPr="009379E9" w:rsidRDefault="00E52096">
      <w:pPr>
        <w:pStyle w:val="ConsPlusNormal"/>
        <w:spacing w:before="200"/>
        <w:ind w:firstLine="540"/>
        <w:jc w:val="both"/>
      </w:pPr>
      <w:r w:rsidRPr="009379E9">
        <w:t>2) принимает решение:</w:t>
      </w:r>
    </w:p>
    <w:p w:rsidR="00E52096" w:rsidRPr="009379E9" w:rsidRDefault="00E52096">
      <w:pPr>
        <w:pStyle w:val="ConsPlusNormal"/>
        <w:spacing w:before="200"/>
        <w:ind w:firstLine="540"/>
        <w:jc w:val="both"/>
      </w:pPr>
      <w:r w:rsidRPr="009379E9">
        <w:t>о предоставлении служебного жилого помещения, об отказе в предоставлении;</w:t>
      </w:r>
    </w:p>
    <w:p w:rsidR="00E52096" w:rsidRPr="009379E9" w:rsidRDefault="00E52096">
      <w:pPr>
        <w:pStyle w:val="ConsPlusNormal"/>
        <w:spacing w:before="200"/>
        <w:ind w:firstLine="540"/>
        <w:jc w:val="both"/>
      </w:pPr>
      <w:proofErr w:type="gramStart"/>
      <w:r w:rsidRPr="009379E9">
        <w:t>о принятии на учет нуждающихся в жилых помещениях, предоставляемых по договорам социального найма (в собственность бесплатно), об отказе в принятии на учет или снятии с указанного учета;</w:t>
      </w:r>
      <w:proofErr w:type="gramEnd"/>
    </w:p>
    <w:p w:rsidR="00E52096" w:rsidRPr="009379E9" w:rsidRDefault="00E52096">
      <w:pPr>
        <w:pStyle w:val="ConsPlusNormal"/>
        <w:spacing w:before="200"/>
        <w:ind w:firstLine="540"/>
        <w:jc w:val="both"/>
      </w:pPr>
      <w:r w:rsidRPr="009379E9">
        <w:t>о предоставлении субсидии для приобретения или строительства жилого помещения, об отказе в предоставлении субсидии;</w:t>
      </w:r>
    </w:p>
    <w:p w:rsidR="00E52096" w:rsidRPr="009379E9" w:rsidRDefault="00E52096">
      <w:pPr>
        <w:pStyle w:val="ConsPlusNormal"/>
        <w:spacing w:before="200"/>
        <w:ind w:firstLine="540"/>
        <w:jc w:val="both"/>
      </w:pPr>
      <w:r w:rsidRPr="009379E9">
        <w:t>о включении в список участников Подпрограммы, об отказе во включении в список или исключения из указанного списка;</w:t>
      </w:r>
    </w:p>
    <w:p w:rsidR="00E52096" w:rsidRPr="009379E9" w:rsidRDefault="00E52096">
      <w:pPr>
        <w:pStyle w:val="ConsPlusNormal"/>
        <w:spacing w:before="200"/>
        <w:ind w:firstLine="540"/>
        <w:jc w:val="both"/>
      </w:pPr>
      <w:r w:rsidRPr="009379E9">
        <w:lastRenderedPageBreak/>
        <w:t>о выплате денежной компенсации за наем (поднаем) жилых помещений, об отказе в выплате денежной компенсации;</w:t>
      </w:r>
    </w:p>
    <w:p w:rsidR="00E52096" w:rsidRPr="009379E9" w:rsidRDefault="00E52096">
      <w:pPr>
        <w:pStyle w:val="ConsPlusNormal"/>
        <w:spacing w:before="200"/>
        <w:ind w:firstLine="540"/>
        <w:jc w:val="both"/>
      </w:pPr>
      <w:r w:rsidRPr="009379E9">
        <w:t>о заселении жилого помещения;</w:t>
      </w:r>
    </w:p>
    <w:p w:rsidR="00E52096" w:rsidRPr="009379E9" w:rsidRDefault="00E52096">
      <w:pPr>
        <w:pStyle w:val="ConsPlusNormal"/>
        <w:spacing w:before="200"/>
        <w:ind w:firstLine="540"/>
        <w:jc w:val="both"/>
      </w:pPr>
      <w:r w:rsidRPr="009379E9">
        <w:t>3) проводит проверку представленных военнослужащими документов;</w:t>
      </w:r>
    </w:p>
    <w:p w:rsidR="00E52096" w:rsidRPr="009379E9" w:rsidRDefault="00E52096">
      <w:pPr>
        <w:pStyle w:val="ConsPlusNormal"/>
        <w:spacing w:before="200"/>
        <w:ind w:firstLine="540"/>
        <w:jc w:val="both"/>
      </w:pPr>
      <w:r w:rsidRPr="009379E9">
        <w:t>4) направляет запросы в территориальные органы федеральных органов исполнительной власти и учреждения для проверки сведений, представленных военнослужащими;</w:t>
      </w:r>
    </w:p>
    <w:p w:rsidR="00E52096" w:rsidRPr="009379E9" w:rsidRDefault="00E52096">
      <w:pPr>
        <w:pStyle w:val="ConsPlusNormal"/>
        <w:spacing w:before="200"/>
        <w:ind w:firstLine="540"/>
        <w:jc w:val="both"/>
      </w:pPr>
      <w:r w:rsidRPr="009379E9">
        <w:t>5) осуществляет:</w:t>
      </w:r>
    </w:p>
    <w:p w:rsidR="00E52096" w:rsidRPr="009379E9" w:rsidRDefault="00E52096">
      <w:pPr>
        <w:pStyle w:val="ConsPlusNormal"/>
        <w:spacing w:before="200"/>
        <w:ind w:firstLine="540"/>
        <w:jc w:val="both"/>
      </w:pPr>
      <w:r w:rsidRPr="009379E9">
        <w:t>предоставление служебных жилых помещений, а также жилых помещений по договору социального найма (в собственность бесплатно);</w:t>
      </w:r>
    </w:p>
    <w:p w:rsidR="00E52096" w:rsidRPr="009379E9" w:rsidRDefault="00E52096">
      <w:pPr>
        <w:pStyle w:val="ConsPlusNormal"/>
        <w:spacing w:before="200"/>
        <w:ind w:firstLine="540"/>
        <w:jc w:val="both"/>
      </w:pPr>
      <w:r w:rsidRPr="009379E9">
        <w:t>предоставление субсидии для приобретения или строительства жилого помещения;</w:t>
      </w:r>
    </w:p>
    <w:p w:rsidR="00E52096" w:rsidRPr="009379E9" w:rsidRDefault="00E52096">
      <w:pPr>
        <w:pStyle w:val="ConsPlusNormal"/>
        <w:spacing w:before="200"/>
        <w:ind w:firstLine="540"/>
        <w:jc w:val="both"/>
      </w:pPr>
      <w:r w:rsidRPr="009379E9">
        <w:t>предоставление государственного жилищного сертификата;</w:t>
      </w:r>
    </w:p>
    <w:p w:rsidR="00E52096" w:rsidRPr="009379E9" w:rsidRDefault="00E52096">
      <w:pPr>
        <w:pStyle w:val="ConsPlusNormal"/>
        <w:spacing w:before="200"/>
        <w:ind w:firstLine="540"/>
        <w:jc w:val="both"/>
      </w:pPr>
      <w:r w:rsidRPr="009379E9">
        <w:t xml:space="preserve">6) вносит данные о военнослужащем, поставленном на учет (снятом с учета), в информационно-аналитическую систему </w:t>
      </w:r>
      <w:r w:rsidR="005B599A" w:rsidRPr="009379E9">
        <w:t>«</w:t>
      </w:r>
      <w:r w:rsidRPr="009379E9">
        <w:t>Жилье МЧС России</w:t>
      </w:r>
      <w:r w:rsidR="005B599A" w:rsidRPr="009379E9">
        <w:t>»</w:t>
      </w:r>
      <w:r w:rsidRPr="009379E9">
        <w:t xml:space="preserve"> (далее - НАС </w:t>
      </w:r>
      <w:r w:rsidR="005B599A" w:rsidRPr="009379E9">
        <w:t>«</w:t>
      </w:r>
      <w:r w:rsidRPr="009379E9">
        <w:t>Жилье МЧС России</w:t>
      </w:r>
      <w:r w:rsidR="005B599A" w:rsidRPr="009379E9">
        <w:t>»</w:t>
      </w:r>
      <w:r w:rsidRPr="009379E9">
        <w:t>);</w:t>
      </w:r>
    </w:p>
    <w:p w:rsidR="00E52096" w:rsidRPr="009379E9" w:rsidRDefault="00E52096">
      <w:pPr>
        <w:pStyle w:val="ConsPlusNormal"/>
        <w:spacing w:before="200"/>
        <w:ind w:firstLine="540"/>
        <w:jc w:val="both"/>
      </w:pPr>
      <w:r w:rsidRPr="009379E9">
        <w:t xml:space="preserve">7) формирует список военнослужащих, принятых на учет нуждающихся в предоставлении служебных жилых помещениях (жилых помещениях, предоставляемых по договорам социального найма (в собственность)) (приложение </w:t>
      </w:r>
      <w:r w:rsidR="005B599A" w:rsidRPr="009379E9">
        <w:t>№</w:t>
      </w:r>
      <w:r w:rsidRPr="009379E9">
        <w:t xml:space="preserve"> 3 к настоящему Порядку);</w:t>
      </w:r>
    </w:p>
    <w:p w:rsidR="00E52096" w:rsidRPr="009379E9" w:rsidRDefault="00E52096">
      <w:pPr>
        <w:pStyle w:val="ConsPlusNormal"/>
        <w:spacing w:before="200"/>
        <w:ind w:firstLine="540"/>
        <w:jc w:val="both"/>
      </w:pPr>
      <w:r w:rsidRPr="009379E9">
        <w:t xml:space="preserve">8) выдает военнослужащим справки о приеме от них рапортов (заявлений) и документов, необходимых для предоставления служебных жилых помещений и принятия на учет нуждающихся в жилых помещениях (приложения </w:t>
      </w:r>
      <w:r w:rsidR="005B599A" w:rsidRPr="009379E9">
        <w:t>№</w:t>
      </w:r>
      <w:r w:rsidRPr="009379E9">
        <w:t xml:space="preserve"> 4 и </w:t>
      </w:r>
      <w:r w:rsidR="005B599A" w:rsidRPr="009379E9">
        <w:t>№</w:t>
      </w:r>
      <w:r w:rsidRPr="009379E9">
        <w:t xml:space="preserve"> 5 к настоящему Порядку);</w:t>
      </w:r>
    </w:p>
    <w:p w:rsidR="00E52096" w:rsidRPr="009379E9" w:rsidRDefault="00E52096">
      <w:pPr>
        <w:pStyle w:val="ConsPlusNormal"/>
        <w:spacing w:before="200"/>
        <w:ind w:firstLine="540"/>
        <w:jc w:val="both"/>
      </w:pPr>
      <w:r w:rsidRPr="009379E9">
        <w:t xml:space="preserve">9) ежегодно, до 1 августа года, предшествующего </w:t>
      </w:r>
      <w:proofErr w:type="gramStart"/>
      <w:r w:rsidRPr="009379E9">
        <w:t>планируемому</w:t>
      </w:r>
      <w:proofErr w:type="gramEnd"/>
      <w:r w:rsidRPr="009379E9">
        <w:t>, формирует список военнослужащих, включенных в список участников Подпрограммы;</w:t>
      </w:r>
    </w:p>
    <w:p w:rsidR="00E52096" w:rsidRPr="009379E9" w:rsidRDefault="00E52096">
      <w:pPr>
        <w:pStyle w:val="ConsPlusNormal"/>
        <w:spacing w:before="200"/>
        <w:ind w:firstLine="540"/>
        <w:jc w:val="both"/>
      </w:pPr>
      <w:r w:rsidRPr="009379E9">
        <w:t xml:space="preserve">10) формирует список военнослужащих, состоящих на учете для получения субсидии для приобретения или строительства жилого помещения, снятия их с указанного учета ежегодно, до 10 февраля года, следующего за </w:t>
      </w:r>
      <w:proofErr w:type="gramStart"/>
      <w:r w:rsidRPr="009379E9">
        <w:t>отчетным</w:t>
      </w:r>
      <w:proofErr w:type="gramEnd"/>
      <w:r w:rsidRPr="009379E9">
        <w:t>;</w:t>
      </w:r>
    </w:p>
    <w:p w:rsidR="00E52096" w:rsidRPr="009379E9" w:rsidRDefault="00E52096">
      <w:pPr>
        <w:pStyle w:val="ConsPlusNormal"/>
        <w:spacing w:before="200"/>
        <w:ind w:firstLine="540"/>
        <w:jc w:val="both"/>
      </w:pPr>
      <w:r w:rsidRPr="009379E9">
        <w:t>11) оформляет протоколы заседания комиссии;</w:t>
      </w:r>
    </w:p>
    <w:p w:rsidR="00E52096" w:rsidRPr="009379E9" w:rsidRDefault="00E52096">
      <w:pPr>
        <w:pStyle w:val="ConsPlusNormal"/>
        <w:spacing w:before="200"/>
        <w:ind w:firstLine="540"/>
        <w:jc w:val="both"/>
      </w:pPr>
      <w:r w:rsidRPr="009379E9">
        <w:t xml:space="preserve">12) готовит проекты решений о предоставлении служебных жилых помещений (приложение </w:t>
      </w:r>
      <w:r w:rsidR="005B599A" w:rsidRPr="009379E9">
        <w:t>№</w:t>
      </w:r>
      <w:r w:rsidRPr="009379E9">
        <w:t xml:space="preserve"> 6 к настоящему Порядку);</w:t>
      </w:r>
    </w:p>
    <w:p w:rsidR="00E52096" w:rsidRPr="009379E9" w:rsidRDefault="00E52096">
      <w:pPr>
        <w:pStyle w:val="ConsPlusNormal"/>
        <w:spacing w:before="200"/>
        <w:ind w:firstLine="540"/>
        <w:jc w:val="both"/>
      </w:pPr>
      <w:r w:rsidRPr="009379E9">
        <w:t>13) не позднее чем через 3 рабочих дня со дня принятия соответствующего решения направляет военнослужащим выписки из протоколов заседаний комиссии:</w:t>
      </w:r>
    </w:p>
    <w:p w:rsidR="00E52096" w:rsidRPr="009379E9" w:rsidRDefault="00E52096">
      <w:pPr>
        <w:pStyle w:val="ConsPlusNormal"/>
        <w:spacing w:before="200"/>
        <w:ind w:firstLine="540"/>
        <w:jc w:val="both"/>
      </w:pPr>
      <w:proofErr w:type="gramStart"/>
      <w:r w:rsidRPr="009379E9">
        <w:t>о принятии на учет нуждающихся в служебных жилых помещениях, об отказе в принятии на учет или снятии с указанного учета;</w:t>
      </w:r>
      <w:proofErr w:type="gramEnd"/>
    </w:p>
    <w:p w:rsidR="00E52096" w:rsidRPr="009379E9" w:rsidRDefault="00E52096">
      <w:pPr>
        <w:pStyle w:val="ConsPlusNormal"/>
        <w:spacing w:before="200"/>
        <w:ind w:firstLine="540"/>
        <w:jc w:val="both"/>
      </w:pPr>
      <w:proofErr w:type="gramStart"/>
      <w:r w:rsidRPr="009379E9">
        <w:t>о принятии на учет нуждающихся в жилых помещениях, предоставляемых по договорам социального найма (в собственность бесплатно), об отказе в принятии на учет или снятии с указанного учета;</w:t>
      </w:r>
      <w:proofErr w:type="gramEnd"/>
    </w:p>
    <w:p w:rsidR="00E52096" w:rsidRPr="009379E9" w:rsidRDefault="00E52096">
      <w:pPr>
        <w:pStyle w:val="ConsPlusNormal"/>
        <w:spacing w:before="200"/>
        <w:ind w:firstLine="540"/>
        <w:jc w:val="both"/>
      </w:pPr>
      <w:r w:rsidRPr="009379E9">
        <w:t>о включении в список участников Подпрограммы;</w:t>
      </w:r>
    </w:p>
    <w:p w:rsidR="00E52096" w:rsidRPr="009379E9" w:rsidRDefault="00E52096">
      <w:pPr>
        <w:pStyle w:val="ConsPlusNormal"/>
        <w:spacing w:before="200"/>
        <w:ind w:firstLine="540"/>
        <w:jc w:val="both"/>
      </w:pPr>
      <w:r w:rsidRPr="009379E9">
        <w:t>о предоставлении государственного жилищного сертификата;</w:t>
      </w:r>
    </w:p>
    <w:p w:rsidR="00E52096" w:rsidRPr="009379E9" w:rsidRDefault="00E52096">
      <w:pPr>
        <w:pStyle w:val="ConsPlusNormal"/>
        <w:spacing w:before="200"/>
        <w:ind w:firstLine="540"/>
        <w:jc w:val="both"/>
      </w:pPr>
      <w:r w:rsidRPr="009379E9">
        <w:t>о выплате денежной компенсации за наем (поднаем) жилых помещений, об отказе в выплате;</w:t>
      </w:r>
    </w:p>
    <w:p w:rsidR="00E52096" w:rsidRPr="009379E9" w:rsidRDefault="00E52096">
      <w:pPr>
        <w:pStyle w:val="ConsPlusNormal"/>
        <w:spacing w:before="200"/>
        <w:ind w:firstLine="540"/>
        <w:jc w:val="both"/>
      </w:pPr>
      <w:r w:rsidRPr="009379E9">
        <w:t>о предоставлении субсидии для приобретения или строительства жилого помещения, об отказе в предоставлении субсидии;</w:t>
      </w:r>
    </w:p>
    <w:p w:rsidR="00E52096" w:rsidRPr="009379E9" w:rsidRDefault="00E52096">
      <w:pPr>
        <w:pStyle w:val="ConsPlusNormal"/>
        <w:spacing w:before="200"/>
        <w:ind w:firstLine="540"/>
        <w:jc w:val="both"/>
      </w:pPr>
      <w:r w:rsidRPr="009379E9">
        <w:t>о заселении жилого помещения;</w:t>
      </w:r>
    </w:p>
    <w:p w:rsidR="00E52096" w:rsidRPr="009379E9" w:rsidRDefault="00E52096">
      <w:pPr>
        <w:pStyle w:val="ConsPlusNormal"/>
        <w:spacing w:before="200"/>
        <w:ind w:firstLine="540"/>
        <w:jc w:val="both"/>
      </w:pPr>
      <w:r w:rsidRPr="009379E9">
        <w:t>14) осуществляет выдачу государственных жилищных сертификатов.</w:t>
      </w:r>
    </w:p>
    <w:p w:rsidR="00E52096" w:rsidRPr="009379E9" w:rsidRDefault="00E52096">
      <w:pPr>
        <w:pStyle w:val="ConsPlusNormal"/>
        <w:spacing w:before="200"/>
        <w:ind w:firstLine="540"/>
        <w:jc w:val="both"/>
      </w:pPr>
      <w:r w:rsidRPr="009379E9">
        <w:lastRenderedPageBreak/>
        <w:t>15) ежегодно, до 30 апреля, проводит уточнение сведений о военнослужащих, состоящих на учете нуждающихся в жилых помещениях, с внесением соответствующих изменений в учетные дела указанных лиц;</w:t>
      </w:r>
    </w:p>
    <w:p w:rsidR="00E52096" w:rsidRPr="009379E9" w:rsidRDefault="00E52096">
      <w:pPr>
        <w:pStyle w:val="ConsPlusNormal"/>
        <w:spacing w:before="200"/>
        <w:ind w:firstLine="540"/>
        <w:jc w:val="both"/>
      </w:pPr>
      <w:r w:rsidRPr="009379E9">
        <w:t>16) готовит сообщения о предлагаемом жилом помещении;</w:t>
      </w:r>
    </w:p>
    <w:p w:rsidR="00E52096" w:rsidRPr="009379E9" w:rsidRDefault="00E52096">
      <w:pPr>
        <w:pStyle w:val="ConsPlusNormal"/>
        <w:spacing w:before="200"/>
        <w:ind w:firstLine="540"/>
        <w:jc w:val="both"/>
      </w:pPr>
      <w:r w:rsidRPr="009379E9">
        <w:t>17) готовит извещение о распределении жилого помещения;</w:t>
      </w:r>
    </w:p>
    <w:p w:rsidR="00E52096" w:rsidRPr="009379E9" w:rsidRDefault="00E52096">
      <w:pPr>
        <w:pStyle w:val="ConsPlusNormal"/>
        <w:spacing w:before="200"/>
        <w:ind w:firstLine="540"/>
        <w:jc w:val="both"/>
      </w:pPr>
      <w:r w:rsidRPr="009379E9">
        <w:t>18) выдает бланки выписок из решения о предоставлении жилых помещений в собственность бесплатно по месту прохождения военной службы и по избранному постоянному месту жительства;</w:t>
      </w:r>
    </w:p>
    <w:p w:rsidR="00E52096" w:rsidRPr="009379E9" w:rsidRDefault="00E52096">
      <w:pPr>
        <w:pStyle w:val="ConsPlusNormal"/>
        <w:spacing w:before="200"/>
        <w:ind w:firstLine="540"/>
        <w:jc w:val="both"/>
      </w:pPr>
      <w:r w:rsidRPr="009379E9">
        <w:t>19) готовит и направляет военнослужащим извещения о возможности предоставления жилого помещения общей площадью, превышающей норму предоставления площади жилого помещения, с указанием размера общей площади, превышающей норму предоставления площади жилого помещения, и размера ее оплаты;</w:t>
      </w:r>
    </w:p>
    <w:p w:rsidR="00E52096" w:rsidRPr="009379E9" w:rsidRDefault="00E52096">
      <w:pPr>
        <w:pStyle w:val="ConsPlusNormal"/>
        <w:spacing w:before="200"/>
        <w:ind w:firstLine="540"/>
        <w:jc w:val="both"/>
      </w:pPr>
      <w:r w:rsidRPr="009379E9">
        <w:t>20) осуществляет сбор от военнослужащих согласий на получение жилого помещения общей площадью, превышающей норму предоставления площади жилого помещения, с оплатой дополнительной площади за счет собственных средств.</w:t>
      </w:r>
    </w:p>
    <w:p w:rsidR="00E52096" w:rsidRPr="009379E9" w:rsidRDefault="00E52096">
      <w:pPr>
        <w:pStyle w:val="ConsPlusNormal"/>
        <w:spacing w:before="200"/>
        <w:ind w:firstLine="540"/>
        <w:jc w:val="both"/>
      </w:pPr>
      <w:r w:rsidRPr="009379E9">
        <w:t>6. Персональный состав комиссии утверждается начальниками территориальных органов и образовательных организаций МЧС России соответственно 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E52096" w:rsidRPr="009379E9" w:rsidRDefault="00E52096">
      <w:pPr>
        <w:pStyle w:val="ConsPlusNormal"/>
        <w:spacing w:before="200"/>
        <w:ind w:firstLine="540"/>
        <w:jc w:val="both"/>
      </w:pPr>
      <w:r w:rsidRPr="009379E9">
        <w:t>7. Комиссия состоит из председателя, его заместителя, секретаря и членов комиссии. Число членов комиссии, включая председателя, заместителя председателя и секретаря, должно быть нечетным.</w:t>
      </w:r>
    </w:p>
    <w:p w:rsidR="00E52096" w:rsidRPr="009379E9" w:rsidRDefault="00E52096">
      <w:pPr>
        <w:pStyle w:val="ConsPlusNormal"/>
        <w:spacing w:before="200"/>
        <w:ind w:firstLine="540"/>
        <w:jc w:val="both"/>
      </w:pPr>
      <w:r w:rsidRPr="009379E9">
        <w:t>8. Комиссию возглавляет первый заместитель или заместитель начальника территориального органа и образовательной организации МЧС России соответственно.</w:t>
      </w:r>
    </w:p>
    <w:p w:rsidR="00E52096" w:rsidRPr="009379E9" w:rsidRDefault="00E52096">
      <w:pPr>
        <w:pStyle w:val="ConsPlusNormal"/>
        <w:spacing w:before="200"/>
        <w:ind w:firstLine="540"/>
        <w:jc w:val="both"/>
      </w:pPr>
      <w:r w:rsidRPr="009379E9">
        <w:t>9. Председатель комиссии осуществляет общее руководство деятельностью комиссии и несет персональную ответственность за ее работу, а также председательствует на ее заседаниях, определяет дату и время проведения заседаний, дает поручения членам комиссии, подписывает протоколы заседаний комиссии.</w:t>
      </w:r>
    </w:p>
    <w:p w:rsidR="00E52096" w:rsidRPr="009379E9" w:rsidRDefault="00E52096">
      <w:pPr>
        <w:pStyle w:val="ConsPlusNormal"/>
        <w:spacing w:before="200"/>
        <w:ind w:firstLine="540"/>
        <w:jc w:val="both"/>
      </w:pPr>
      <w:r w:rsidRPr="009379E9">
        <w:t>Во время отсутствия председателя комиссии его полномочия осуществляет заместитель председателя комиссии.</w:t>
      </w:r>
    </w:p>
    <w:p w:rsidR="00E52096" w:rsidRPr="009379E9" w:rsidRDefault="00E52096">
      <w:pPr>
        <w:pStyle w:val="ConsPlusNormal"/>
        <w:spacing w:before="200"/>
        <w:ind w:firstLine="540"/>
        <w:jc w:val="both"/>
      </w:pPr>
      <w:r w:rsidRPr="009379E9">
        <w:t>10. В случае отсутствия секретаря комиссии исполнение его обязанностей возлагается на члена комиссии в соответствии с приказом начальника территориального органа и образовательной организации МЧС России соответственно.</w:t>
      </w:r>
    </w:p>
    <w:p w:rsidR="00E52096" w:rsidRPr="009379E9" w:rsidRDefault="00E52096">
      <w:pPr>
        <w:pStyle w:val="ConsPlusNormal"/>
        <w:spacing w:before="200"/>
        <w:ind w:firstLine="540"/>
        <w:jc w:val="both"/>
      </w:pPr>
      <w:r w:rsidRPr="009379E9">
        <w:t>11. Заседания комиссии проводятся по мере необходимости, в сроки, установленные законодательством Российской Федерации. Заседания комиссии считаются правомочными, если в них принимают участие не менее двух третей от общего числа членов комиссии.</w:t>
      </w:r>
    </w:p>
    <w:p w:rsidR="00E52096" w:rsidRPr="009379E9" w:rsidRDefault="00E52096">
      <w:pPr>
        <w:pStyle w:val="ConsPlusNormal"/>
        <w:spacing w:before="200"/>
        <w:ind w:firstLine="540"/>
        <w:jc w:val="both"/>
      </w:pPr>
      <w:r w:rsidRPr="009379E9">
        <w:t>12. Члены комиссии участвуют в работе комиссии лично, делегирование полномочий не допускается. В случае невозможности присутствовать на заседаниях комиссии члены комиссии извещают об этом председателя комиссии не менее чем за два рабочих дня до проведения заседания.</w:t>
      </w:r>
    </w:p>
    <w:p w:rsidR="00E52096" w:rsidRPr="009379E9" w:rsidRDefault="00E52096">
      <w:pPr>
        <w:pStyle w:val="ConsPlusNormal"/>
        <w:spacing w:before="200"/>
        <w:ind w:firstLine="540"/>
        <w:jc w:val="both"/>
      </w:pPr>
      <w:r w:rsidRPr="009379E9">
        <w:t>13. На заседании комиссия рассматривает представленные военнослужащими рапорта (заявления) и документы и принимает решение о принятии военнослужащих на учет нуждающихся в жилых помещениях, об отказе в принятии на учет или снятии с учета.</w:t>
      </w:r>
    </w:p>
    <w:p w:rsidR="00E52096" w:rsidRPr="009379E9" w:rsidRDefault="00E52096">
      <w:pPr>
        <w:pStyle w:val="ConsPlusNormal"/>
        <w:spacing w:before="200"/>
        <w:ind w:firstLine="540"/>
        <w:jc w:val="both"/>
      </w:pPr>
      <w:r w:rsidRPr="009379E9">
        <w:t>14. Решения комиссии принимаются открытым голосованием большинством голосов присутствующих на заседании членов комиссии.</w:t>
      </w:r>
    </w:p>
    <w:p w:rsidR="00E52096" w:rsidRPr="009379E9" w:rsidRDefault="00E52096">
      <w:pPr>
        <w:pStyle w:val="ConsPlusNormal"/>
        <w:spacing w:before="200"/>
        <w:ind w:firstLine="540"/>
        <w:jc w:val="both"/>
      </w:pPr>
      <w:r w:rsidRPr="009379E9">
        <w:t>15. Решения комиссии фиксируются в протоколе, подписываются всеми присутствующими на заседании комиссии членами и утверждаются начальниками территориальных органов и образовательных организаций МЧС России соответственно.</w:t>
      </w:r>
    </w:p>
    <w:p w:rsidR="00E52096" w:rsidRPr="009379E9" w:rsidRDefault="00E52096">
      <w:pPr>
        <w:pStyle w:val="ConsPlusNormal"/>
        <w:spacing w:before="200"/>
        <w:ind w:firstLine="540"/>
        <w:jc w:val="both"/>
      </w:pPr>
      <w:r w:rsidRPr="009379E9">
        <w:lastRenderedPageBreak/>
        <w:t>16. На каждого военнослужащего, состоящего на учете нуждающихся в жилых помещениях, заводится учетное дело, в котором содержатся все представленные военнослужащим документы, а также выписки из протоколов заседаний комиссии о постановке на указанный учет или снятии с учета.</w:t>
      </w:r>
    </w:p>
    <w:p w:rsidR="00E52096" w:rsidRPr="009379E9" w:rsidRDefault="00E52096">
      <w:pPr>
        <w:pStyle w:val="ConsPlusNormal"/>
        <w:spacing w:before="200"/>
        <w:ind w:firstLine="540"/>
        <w:jc w:val="both"/>
      </w:pPr>
      <w:r w:rsidRPr="009379E9">
        <w:t>17. Учетные дела военнослужащих хранятся в структурном подразделении территориального органа и образовательной организации МЧС России, на которое возложены функции по ведению делопроизводства.</w:t>
      </w:r>
    </w:p>
    <w:p w:rsidR="00E52096" w:rsidRPr="009379E9" w:rsidRDefault="00E52096">
      <w:pPr>
        <w:pStyle w:val="ConsPlusNormal"/>
        <w:spacing w:before="200"/>
        <w:ind w:firstLine="540"/>
        <w:jc w:val="both"/>
      </w:pPr>
      <w:r w:rsidRPr="009379E9">
        <w:t>18. Списки военнослужащих, состоящих на учете нуждающихся в жилых помещениях, и предоставления им жилых помещений (социальных выплат) размещаются комиссией в открытом доступе на официальном сайте территориального органа и образовательной организации МЧС России без указания персональных данных.</w:t>
      </w:r>
    </w:p>
    <w:p w:rsidR="00E52096" w:rsidRPr="009379E9" w:rsidRDefault="00E52096">
      <w:pPr>
        <w:pStyle w:val="ConsPlusNormal"/>
        <w:spacing w:before="200"/>
        <w:ind w:firstLine="540"/>
        <w:jc w:val="both"/>
      </w:pPr>
      <w:r w:rsidRPr="009379E9">
        <w:t xml:space="preserve">19. </w:t>
      </w:r>
      <w:proofErr w:type="gramStart"/>
      <w:r w:rsidRPr="009379E9">
        <w:t>Контроль за</w:t>
      </w:r>
      <w:proofErr w:type="gramEnd"/>
      <w:r w:rsidRPr="009379E9">
        <w:t xml:space="preserve"> исполнением комиссией функций, указанных в пункте 5 настоящего Порядка, возлагается на структурное подразделение МЧС России, осуществляющее задачи реализации государственной политики в области противодействия коррупции в системе МЧС России.</w:t>
      </w:r>
    </w:p>
    <w:p w:rsidR="00E52096" w:rsidRPr="009379E9" w:rsidRDefault="00E52096">
      <w:pPr>
        <w:pStyle w:val="ConsPlusNormal"/>
        <w:jc w:val="both"/>
      </w:pPr>
    </w:p>
    <w:p w:rsidR="00E52096" w:rsidRPr="00D15730" w:rsidRDefault="00E52096" w:rsidP="00D15730">
      <w:pPr>
        <w:pStyle w:val="ConsPlusNormal"/>
        <w:jc w:val="center"/>
        <w:outlineLvl w:val="1"/>
        <w:rPr>
          <w:b/>
        </w:rPr>
      </w:pPr>
      <w:r w:rsidRPr="00D15730">
        <w:rPr>
          <w:b/>
        </w:rPr>
        <w:t>III. Учет военнослужащих, нуждающихся в жилых</w:t>
      </w:r>
      <w:r w:rsidR="00D15730" w:rsidRPr="00D15730">
        <w:rPr>
          <w:b/>
        </w:rPr>
        <w:t xml:space="preserve"> </w:t>
      </w:r>
      <w:r w:rsidRPr="00D15730">
        <w:rPr>
          <w:b/>
        </w:rPr>
        <w:t>помещениях, предоставляемых по договору найма служебного</w:t>
      </w:r>
      <w:r w:rsidR="00D15730" w:rsidRPr="00D15730">
        <w:rPr>
          <w:b/>
        </w:rPr>
        <w:t xml:space="preserve"> </w:t>
      </w:r>
      <w:r w:rsidRPr="00D15730">
        <w:rPr>
          <w:b/>
        </w:rPr>
        <w:t>жилого помещения, и предоставление им служебных</w:t>
      </w:r>
      <w:r w:rsidR="00D15730" w:rsidRPr="00D15730">
        <w:rPr>
          <w:b/>
        </w:rPr>
        <w:t xml:space="preserve"> </w:t>
      </w:r>
      <w:r w:rsidRPr="00D15730">
        <w:rPr>
          <w:b/>
        </w:rPr>
        <w:t>жилых помещений</w:t>
      </w:r>
    </w:p>
    <w:p w:rsidR="00E52096" w:rsidRPr="009379E9" w:rsidRDefault="00E52096">
      <w:pPr>
        <w:pStyle w:val="ConsPlusNormal"/>
        <w:jc w:val="both"/>
      </w:pPr>
    </w:p>
    <w:p w:rsidR="00E52096" w:rsidRPr="009379E9" w:rsidRDefault="00E52096">
      <w:pPr>
        <w:pStyle w:val="ConsPlusNormal"/>
        <w:ind w:firstLine="540"/>
        <w:jc w:val="both"/>
      </w:pPr>
      <w:r w:rsidRPr="009379E9">
        <w:t>20. Военнослужащим и членам их семей предоставляются не позднее трехмесячного срока со дня прибытия на новое место службы служебные жилые помещения по нормам и в порядке, которые предусмотрены федеральными законами и иными нормативными правовыми актами Российской Федерации, с учетом права на дополнительную жилую площадь. Служебные жилые помещения предоставляются в населенных пунктах, в которых располагаются воинские части, а при отсутствии возможности предоставить служебные жилые помещения в указанных населенных пунктах - в других близлежащих населенных пунктах. При этом военнослужащим - гражданам, имеющим трех и более детей, служебные жилые помещения предоставляются во внеочередном порядке</w:t>
      </w:r>
      <w:r w:rsidR="00D15730">
        <w:rPr>
          <w:rStyle w:val="a7"/>
        </w:rPr>
        <w:footnoteReference w:id="12"/>
      </w:r>
      <w:r w:rsidRPr="009379E9">
        <w:t>.</w:t>
      </w:r>
    </w:p>
    <w:p w:rsidR="00E52096" w:rsidRPr="009379E9" w:rsidRDefault="00E52096">
      <w:pPr>
        <w:pStyle w:val="ConsPlusNormal"/>
        <w:jc w:val="both"/>
      </w:pPr>
    </w:p>
    <w:p w:rsidR="00E52096" w:rsidRPr="009379E9" w:rsidRDefault="00E52096">
      <w:pPr>
        <w:pStyle w:val="ConsPlusNormal"/>
        <w:ind w:firstLine="540"/>
        <w:jc w:val="both"/>
      </w:pPr>
      <w:r w:rsidRPr="009379E9">
        <w:t xml:space="preserve">21. На весь срок военной службы служебными жилыми помещениями обеспечиваются военнослужащие, указанные в части 1 статьи 15 Федерального закона от 27 мая 1998 г. </w:t>
      </w:r>
      <w:r w:rsidR="005B599A" w:rsidRPr="009379E9">
        <w:t>№</w:t>
      </w:r>
      <w:r w:rsidRPr="009379E9">
        <w:t xml:space="preserve"> 76-ФЗ </w:t>
      </w:r>
      <w:r w:rsidR="005B599A" w:rsidRPr="009379E9">
        <w:t>«</w:t>
      </w:r>
      <w:r w:rsidRPr="009379E9">
        <w:t>О статусе военнослужащих</w:t>
      </w:r>
      <w:r w:rsidR="005B599A" w:rsidRPr="009379E9">
        <w:t>»</w:t>
      </w:r>
      <w:r w:rsidRPr="009379E9">
        <w:t>.</w:t>
      </w:r>
    </w:p>
    <w:p w:rsidR="00E52096" w:rsidRPr="009379E9" w:rsidRDefault="00E52096">
      <w:pPr>
        <w:pStyle w:val="ConsPlusNormal"/>
        <w:spacing w:before="200"/>
        <w:ind w:firstLine="540"/>
        <w:jc w:val="both"/>
      </w:pPr>
      <w:bookmarkStart w:id="3" w:name="Par151"/>
      <w:bookmarkEnd w:id="3"/>
      <w:r w:rsidRPr="009379E9">
        <w:t>22. Для получения служебного жилого помещения военнослужащие подают в установленном порядке через структурное подразделение территориального органа и образовательной организации МЧС России, на которое возложены функции по ведению делопроизводства, следующий комплект документов (далее - документы):</w:t>
      </w:r>
    </w:p>
    <w:p w:rsidR="00E52096" w:rsidRPr="009379E9" w:rsidRDefault="00E52096">
      <w:pPr>
        <w:pStyle w:val="ConsPlusNormal"/>
        <w:spacing w:before="200"/>
        <w:ind w:firstLine="540"/>
        <w:jc w:val="both"/>
      </w:pPr>
      <w:r w:rsidRPr="009379E9">
        <w:t xml:space="preserve">а) рапорт (приложение </w:t>
      </w:r>
      <w:r w:rsidR="005B599A" w:rsidRPr="009379E9">
        <w:t>№</w:t>
      </w:r>
      <w:r w:rsidRPr="009379E9">
        <w:t xml:space="preserve"> 1 к настоящему Порядку);</w:t>
      </w:r>
    </w:p>
    <w:p w:rsidR="00E52096" w:rsidRPr="009379E9" w:rsidRDefault="00E52096">
      <w:pPr>
        <w:pStyle w:val="ConsPlusNormal"/>
        <w:spacing w:before="200"/>
        <w:ind w:firstLine="540"/>
        <w:jc w:val="both"/>
      </w:pPr>
      <w:r w:rsidRPr="009379E9">
        <w:t>б) копии документов, удостоверяющих личность военнослужащего и членов его семьи;</w:t>
      </w:r>
    </w:p>
    <w:p w:rsidR="00E52096" w:rsidRPr="009379E9" w:rsidRDefault="00E52096">
      <w:pPr>
        <w:pStyle w:val="ConsPlusNormal"/>
        <w:spacing w:before="200"/>
        <w:ind w:firstLine="540"/>
        <w:jc w:val="both"/>
      </w:pPr>
      <w:r w:rsidRPr="009379E9">
        <w:t>в) справка о прохождении военной службы;</w:t>
      </w:r>
    </w:p>
    <w:p w:rsidR="00E52096" w:rsidRPr="009379E9" w:rsidRDefault="00E52096">
      <w:pPr>
        <w:pStyle w:val="ConsPlusNormal"/>
        <w:spacing w:before="200"/>
        <w:ind w:firstLine="540"/>
        <w:jc w:val="both"/>
      </w:pPr>
      <w:r w:rsidRPr="009379E9">
        <w:t>г) справка о составе семьи;</w:t>
      </w:r>
    </w:p>
    <w:p w:rsidR="00E52096" w:rsidRPr="009379E9" w:rsidRDefault="00E52096">
      <w:pPr>
        <w:pStyle w:val="ConsPlusNormal"/>
        <w:spacing w:before="200"/>
        <w:ind w:firstLine="540"/>
        <w:jc w:val="both"/>
      </w:pPr>
      <w:r w:rsidRPr="009379E9">
        <w:t>д) копии свидетельств о заключении (расторжении) брака;</w:t>
      </w:r>
    </w:p>
    <w:p w:rsidR="00E52096" w:rsidRPr="009379E9" w:rsidRDefault="00E52096">
      <w:pPr>
        <w:pStyle w:val="ConsPlusNormal"/>
        <w:spacing w:before="200"/>
        <w:ind w:firstLine="540"/>
        <w:jc w:val="both"/>
      </w:pPr>
      <w:r w:rsidRPr="009379E9">
        <w:t xml:space="preserve">е) сведения о наличии (отсутствии) жилых помещений, занимаемых по договорам социального найма и (или) принадлежащих на праве собственности военнослужащему и членам его семьи (приложение </w:t>
      </w:r>
      <w:r w:rsidR="005B599A" w:rsidRPr="009379E9">
        <w:t>№</w:t>
      </w:r>
      <w:r w:rsidRPr="009379E9">
        <w:t xml:space="preserve"> 7 к </w:t>
      </w:r>
      <w:r w:rsidRPr="009379E9">
        <w:lastRenderedPageBreak/>
        <w:t>настоящему Порядку);</w:t>
      </w:r>
    </w:p>
    <w:p w:rsidR="00E52096" w:rsidRPr="009379E9" w:rsidRDefault="00E52096">
      <w:pPr>
        <w:pStyle w:val="ConsPlusNormal"/>
        <w:spacing w:before="200"/>
        <w:ind w:firstLine="540"/>
        <w:jc w:val="both"/>
      </w:pPr>
      <w:r w:rsidRPr="009379E9">
        <w:t>ж) справка о сдаче служебного жилого помещения (необеспеченности служебным жилым помещением) по прежнему месту военной службы (в том числе жилого помещения маневренного фонда или в общежитии).</w:t>
      </w:r>
    </w:p>
    <w:p w:rsidR="00E52096" w:rsidRPr="009379E9" w:rsidRDefault="00E52096">
      <w:pPr>
        <w:pStyle w:val="ConsPlusNormal"/>
        <w:spacing w:before="200"/>
        <w:ind w:firstLine="540"/>
        <w:jc w:val="both"/>
      </w:pPr>
      <w:r w:rsidRPr="009379E9">
        <w:t xml:space="preserve">23. Военнослужащим, подавшим документы, указанные в пункте 22 настоящего Порядка, выдается справка (приложение </w:t>
      </w:r>
      <w:r w:rsidR="005B599A" w:rsidRPr="009379E9">
        <w:t>№</w:t>
      </w:r>
      <w:r w:rsidRPr="009379E9">
        <w:t xml:space="preserve"> 4 к настоящему Порядку) в получении этих документов с указанием даты получения.</w:t>
      </w:r>
    </w:p>
    <w:p w:rsidR="00E52096" w:rsidRPr="009379E9" w:rsidRDefault="00E52096">
      <w:pPr>
        <w:pStyle w:val="ConsPlusNormal"/>
        <w:spacing w:before="200"/>
        <w:ind w:firstLine="540"/>
        <w:jc w:val="both"/>
      </w:pPr>
      <w:r w:rsidRPr="009379E9">
        <w:t xml:space="preserve">24. Военнослужащие, предоставившие в комиссию рапорт и документы, указанные в пункте 22 настоящего Порядка, принимаются на учет </w:t>
      </w:r>
      <w:proofErr w:type="gramStart"/>
      <w:r w:rsidRPr="009379E9">
        <w:t>нуждающихся</w:t>
      </w:r>
      <w:proofErr w:type="gramEnd"/>
      <w:r w:rsidRPr="009379E9">
        <w:t xml:space="preserve"> в получении служебного жилого помещения в порядке очередности с даты регистрации рапорта, а в случае, если указанные даты совпадают, очередность определяется с учетом общей продолжительности военной службы.</w:t>
      </w:r>
    </w:p>
    <w:p w:rsidR="00E52096" w:rsidRPr="009379E9" w:rsidRDefault="00E52096">
      <w:pPr>
        <w:pStyle w:val="ConsPlusNormal"/>
        <w:spacing w:before="200"/>
        <w:ind w:firstLine="540"/>
        <w:jc w:val="both"/>
      </w:pPr>
      <w:r w:rsidRPr="009379E9">
        <w:t xml:space="preserve">25. </w:t>
      </w:r>
      <w:proofErr w:type="gramStart"/>
      <w:r w:rsidRPr="009379E9">
        <w:t xml:space="preserve">Решение о принятии на учет нуждающихся в получении служебного жилого помещения или об отказе в принятии на учет (приложение </w:t>
      </w:r>
      <w:r w:rsidR="005B599A" w:rsidRPr="009379E9">
        <w:t>№</w:t>
      </w:r>
      <w:r w:rsidRPr="009379E9">
        <w:t xml:space="preserve"> 8 к настоящему Порядку) принимается комиссией по результатам рассмотрения рапорта о предоставлении служебного жилого помещения и иных представленных документов не позднее чем через 30 рабочих дней со дня представления документов, обязанность по представлению которых возложена на заявителя, и оформляется протоколом заседания</w:t>
      </w:r>
      <w:proofErr w:type="gramEnd"/>
      <w:r w:rsidRPr="009379E9">
        <w:t xml:space="preserve"> комиссии.</w:t>
      </w:r>
    </w:p>
    <w:p w:rsidR="00E52096" w:rsidRPr="009379E9" w:rsidRDefault="00E52096">
      <w:pPr>
        <w:pStyle w:val="ConsPlusNormal"/>
        <w:spacing w:before="200"/>
        <w:ind w:firstLine="540"/>
        <w:jc w:val="both"/>
      </w:pPr>
      <w:r w:rsidRPr="009379E9">
        <w:t>26. В протоколе указываются сведения о военнослужащих и членах их семьи, дата принятия на учет, положения нормативных правовых актов Российской Федерации, послуживших основанием для принятия решения. Протокол комиссии утверждается начальником соответствующего территориального органа и образовательной организации МЧС России или должностным лицом, наделенным полномочиями на совершение указанных действий приказом начальника.</w:t>
      </w:r>
    </w:p>
    <w:p w:rsidR="00E52096" w:rsidRPr="009379E9" w:rsidRDefault="00E52096">
      <w:pPr>
        <w:pStyle w:val="ConsPlusNormal"/>
        <w:spacing w:before="200"/>
        <w:ind w:firstLine="540"/>
        <w:jc w:val="both"/>
      </w:pPr>
      <w:r w:rsidRPr="009379E9">
        <w:t>27. Комиссия не позднее чем через 3 рабочих дня со дня принятия решения о принятии на учет выдает или направляет военнослужащим, подавшим соответствующий рапорт о принятии на учет, документ, подтверждающий принятие такого решения.</w:t>
      </w:r>
    </w:p>
    <w:p w:rsidR="00E52096" w:rsidRPr="009379E9" w:rsidRDefault="00E52096">
      <w:pPr>
        <w:pStyle w:val="ConsPlusNormal"/>
        <w:spacing w:before="200"/>
        <w:ind w:firstLine="540"/>
        <w:jc w:val="both"/>
      </w:pPr>
      <w:r w:rsidRPr="009379E9">
        <w:t xml:space="preserve">28. </w:t>
      </w:r>
      <w:proofErr w:type="gramStart"/>
      <w:r w:rsidRPr="009379E9">
        <w:t>Военнослужащие считаются принятыми на учет нуждающихся в служебных жилых помещениях и предоставлении служебных жилых помещений с даты регистрации рапорта и приложенных к нему документов структурным подразделением территориального органа и образовательной организации МЧС России соответственно, на которое возложены функции по ведению делопроизводства.</w:t>
      </w:r>
      <w:proofErr w:type="gramEnd"/>
    </w:p>
    <w:p w:rsidR="00E52096" w:rsidRPr="009379E9" w:rsidRDefault="00E52096">
      <w:pPr>
        <w:pStyle w:val="ConsPlusNormal"/>
        <w:spacing w:before="200"/>
        <w:ind w:firstLine="540"/>
        <w:jc w:val="both"/>
      </w:pPr>
      <w:r w:rsidRPr="009379E9">
        <w:t xml:space="preserve">29. Учет военнослужащих, снятие их с учета ведется в порядке очередности, </w:t>
      </w:r>
      <w:proofErr w:type="gramStart"/>
      <w:r w:rsidRPr="009379E9">
        <w:t>с даты принятия</w:t>
      </w:r>
      <w:proofErr w:type="gramEnd"/>
      <w:r w:rsidRPr="009379E9">
        <w:t xml:space="preserve"> их на учет по спискам (приложение </w:t>
      </w:r>
      <w:r w:rsidR="005B599A" w:rsidRPr="009379E9">
        <w:t>№</w:t>
      </w:r>
      <w:r w:rsidRPr="009379E9">
        <w:t xml:space="preserve"> 3 к настоящему Порядку) с внесением необходимой информации в ИАС </w:t>
      </w:r>
      <w:r w:rsidR="005B599A" w:rsidRPr="009379E9">
        <w:t>«</w:t>
      </w:r>
      <w:r w:rsidRPr="009379E9">
        <w:t>Жилье МЧС России</w:t>
      </w:r>
      <w:r w:rsidR="005B599A" w:rsidRPr="009379E9">
        <w:t>»</w:t>
      </w:r>
      <w:r w:rsidRPr="009379E9">
        <w:t xml:space="preserve">. При этом обработка персональных данных военнослужащих и членов их семей, содержащихся в реестре ИАС </w:t>
      </w:r>
      <w:r w:rsidR="005B599A" w:rsidRPr="009379E9">
        <w:t>«</w:t>
      </w:r>
      <w:r w:rsidRPr="009379E9">
        <w:t>Жилье МЧС России</w:t>
      </w:r>
      <w:r w:rsidR="005B599A" w:rsidRPr="009379E9">
        <w:t>»</w:t>
      </w:r>
      <w:r w:rsidRPr="009379E9">
        <w:t xml:space="preserve">, осуществляется в соответствии с Федеральным законом от 27 июля 2006 г. </w:t>
      </w:r>
      <w:r w:rsidR="005B599A" w:rsidRPr="009379E9">
        <w:t>№</w:t>
      </w:r>
      <w:r w:rsidRPr="009379E9">
        <w:t xml:space="preserve"> 152-ФЗ </w:t>
      </w:r>
      <w:r w:rsidR="005B599A" w:rsidRPr="009379E9">
        <w:t>«</w:t>
      </w:r>
      <w:r w:rsidRPr="009379E9">
        <w:t>О персональных данных</w:t>
      </w:r>
      <w:r w:rsidR="005B599A" w:rsidRPr="009379E9">
        <w:t>»</w:t>
      </w:r>
      <w:r w:rsidR="00D15730">
        <w:rPr>
          <w:rStyle w:val="a7"/>
        </w:rPr>
        <w:footnoteReference w:id="13"/>
      </w:r>
      <w:r w:rsidRPr="009379E9">
        <w:t xml:space="preserve"> и иными нормативными правовыми актами Российской Федерации, регулирующими отношения, связанные с обработкой персональных данных.</w:t>
      </w:r>
    </w:p>
    <w:p w:rsidR="00E52096" w:rsidRPr="009379E9" w:rsidRDefault="00E52096">
      <w:pPr>
        <w:pStyle w:val="ConsPlusNormal"/>
        <w:jc w:val="both"/>
      </w:pPr>
    </w:p>
    <w:p w:rsidR="00E52096" w:rsidRPr="009379E9" w:rsidRDefault="00E52096">
      <w:pPr>
        <w:pStyle w:val="ConsPlusNormal"/>
        <w:ind w:firstLine="540"/>
        <w:jc w:val="both"/>
      </w:pPr>
      <w:bookmarkStart w:id="4" w:name="Par169"/>
      <w:bookmarkEnd w:id="4"/>
      <w:r w:rsidRPr="009379E9">
        <w:t xml:space="preserve">30. Служебные жилые помещения предоставляются военнослужащим и членам их семей не ниже норм предоставления площади жилого помещения при предоставлении жилых помещений по договору социального найма, установленных статьей 15.1 Федерального закона от 27 мая 1998 г. </w:t>
      </w:r>
      <w:r w:rsidR="005B599A" w:rsidRPr="009379E9">
        <w:t>№</w:t>
      </w:r>
      <w:r w:rsidRPr="009379E9">
        <w:t xml:space="preserve"> 76-ФЗ </w:t>
      </w:r>
      <w:r w:rsidR="005B599A" w:rsidRPr="009379E9">
        <w:t>«</w:t>
      </w:r>
      <w:r w:rsidRPr="009379E9">
        <w:t>О статусе военнослужащих</w:t>
      </w:r>
      <w:r w:rsidR="005B599A" w:rsidRPr="009379E9">
        <w:t>»</w:t>
      </w:r>
      <w:r w:rsidRPr="009379E9">
        <w:t>, после сдачи предоставленных по прежнему месту военной службы служебных жилых помещений.</w:t>
      </w:r>
    </w:p>
    <w:p w:rsidR="00E52096" w:rsidRPr="009379E9" w:rsidRDefault="00E52096">
      <w:pPr>
        <w:pStyle w:val="ConsPlusNormal"/>
        <w:spacing w:before="200"/>
        <w:ind w:firstLine="540"/>
        <w:jc w:val="both"/>
      </w:pPr>
      <w:r w:rsidRPr="009379E9">
        <w:t>31. В случае невозможности предоставления военнослужащим и членам их семей служебных жилых помещений по нормам, указанным в пункте 30 настоящего Порядка, при их согласии могут предоставляться меньшие по площади служебные жилые помещения, пригодные для временного проживания, жилые помещения маневренного фонда или общежития.</w:t>
      </w:r>
    </w:p>
    <w:p w:rsidR="00E52096" w:rsidRPr="009379E9" w:rsidRDefault="00E52096">
      <w:pPr>
        <w:pStyle w:val="ConsPlusNormal"/>
        <w:spacing w:before="200"/>
        <w:ind w:firstLine="540"/>
        <w:jc w:val="both"/>
      </w:pPr>
      <w:r w:rsidRPr="009379E9">
        <w:t xml:space="preserve">32. </w:t>
      </w:r>
      <w:proofErr w:type="gramStart"/>
      <w:r w:rsidRPr="009379E9">
        <w:t xml:space="preserve">При поступлении сведений о служебных жилых помещениях, которые могут быть распределены, комиссия принимает решение о предоставлении служебных жилых помещений военнослужащим, включенным в список на предоставление служебного жилого помещения, о чем комиссией в трехдневный срок направляются военнослужащим сообщения о предлагаемом жилом помещении (приложение </w:t>
      </w:r>
      <w:r w:rsidR="005B599A" w:rsidRPr="009379E9">
        <w:t>№</w:t>
      </w:r>
      <w:r w:rsidRPr="009379E9">
        <w:t xml:space="preserve"> 9 к настоящему Порядку).</w:t>
      </w:r>
      <w:proofErr w:type="gramEnd"/>
    </w:p>
    <w:p w:rsidR="00E52096" w:rsidRPr="009379E9" w:rsidRDefault="00E52096">
      <w:pPr>
        <w:pStyle w:val="ConsPlusNormal"/>
        <w:spacing w:before="200"/>
        <w:ind w:firstLine="540"/>
        <w:jc w:val="both"/>
      </w:pPr>
      <w:bookmarkStart w:id="5" w:name="Par172"/>
      <w:bookmarkEnd w:id="5"/>
      <w:r w:rsidRPr="009379E9">
        <w:lastRenderedPageBreak/>
        <w:t xml:space="preserve">33. </w:t>
      </w:r>
      <w:proofErr w:type="gramStart"/>
      <w:r w:rsidRPr="009379E9">
        <w:t>При согласии с предоставляемыми служебными жилыми помещениями военнослужащие в пятидневный срок с даты получения сообщения о предлагаемом жилом помещении</w:t>
      </w:r>
      <w:proofErr w:type="gramEnd"/>
      <w:r w:rsidRPr="009379E9">
        <w:t xml:space="preserve"> направляют в комиссию согласие с предоставлением жилого помещения, оформленное в корешке </w:t>
      </w:r>
      <w:r w:rsidR="005B599A" w:rsidRPr="009379E9">
        <w:t>№</w:t>
      </w:r>
      <w:r w:rsidRPr="009379E9">
        <w:t xml:space="preserve"> 1 к сообщению о предлагаемом жилом помещении (приложение </w:t>
      </w:r>
      <w:r w:rsidR="005B599A" w:rsidRPr="009379E9">
        <w:t>№</w:t>
      </w:r>
      <w:r w:rsidRPr="009379E9">
        <w:t xml:space="preserve"> 9 к настоящему Порядку).</w:t>
      </w:r>
    </w:p>
    <w:p w:rsidR="00E52096" w:rsidRPr="009379E9" w:rsidRDefault="00E52096">
      <w:pPr>
        <w:pStyle w:val="ConsPlusNormal"/>
        <w:spacing w:before="200"/>
        <w:ind w:firstLine="540"/>
        <w:jc w:val="both"/>
      </w:pPr>
      <w:bookmarkStart w:id="6" w:name="Par173"/>
      <w:bookmarkEnd w:id="6"/>
      <w:r w:rsidRPr="009379E9">
        <w:t xml:space="preserve">34. При несогласии военнослужащих с предоставляемыми жилыми помещениями, они в пятидневный срок </w:t>
      </w:r>
      <w:proofErr w:type="gramStart"/>
      <w:r w:rsidRPr="009379E9">
        <w:t>с даты получения</w:t>
      </w:r>
      <w:proofErr w:type="gramEnd"/>
      <w:r w:rsidRPr="009379E9">
        <w:t xml:space="preserve"> сообщения о предлагаемом жилом помещении направляют в комиссию отказ от предоставления служебного жилого помещения, оформленный в корешке </w:t>
      </w:r>
      <w:r w:rsidR="005B599A" w:rsidRPr="009379E9">
        <w:t>№</w:t>
      </w:r>
      <w:r w:rsidRPr="009379E9">
        <w:t xml:space="preserve"> 2 к сообщению о предлагаемом жилом помещении (приложение </w:t>
      </w:r>
      <w:r w:rsidR="005B599A" w:rsidRPr="009379E9">
        <w:t>№</w:t>
      </w:r>
      <w:r w:rsidRPr="009379E9">
        <w:t xml:space="preserve"> 9 к настоящему Порядку).</w:t>
      </w:r>
    </w:p>
    <w:p w:rsidR="00E52096" w:rsidRPr="009379E9" w:rsidRDefault="00E52096">
      <w:pPr>
        <w:pStyle w:val="ConsPlusNormal"/>
        <w:spacing w:before="200"/>
        <w:ind w:firstLine="540"/>
        <w:jc w:val="both"/>
      </w:pPr>
      <w:r w:rsidRPr="009379E9">
        <w:t xml:space="preserve">35. В случае </w:t>
      </w:r>
      <w:proofErr w:type="spellStart"/>
      <w:r w:rsidRPr="009379E9">
        <w:t>непоступления</w:t>
      </w:r>
      <w:proofErr w:type="spellEnd"/>
      <w:r w:rsidRPr="009379E9">
        <w:t xml:space="preserve"> от военнослужащих, которым направлены сообщения о предоставлении жилых помещений, согласия с предоставлением жилых помещений в течение десяти дней </w:t>
      </w:r>
      <w:proofErr w:type="gramStart"/>
      <w:r w:rsidRPr="009379E9">
        <w:t>с даты поступления</w:t>
      </w:r>
      <w:proofErr w:type="gramEnd"/>
      <w:r w:rsidRPr="009379E9">
        <w:t xml:space="preserve"> в комиссию уведомления о вручении сообщения указанные служебные жилые помещения предоставляются другим военнослужащим, включенным в список на предоставление служебных жилых помещений.</w:t>
      </w:r>
    </w:p>
    <w:p w:rsidR="00E52096" w:rsidRPr="009379E9" w:rsidRDefault="00E52096">
      <w:pPr>
        <w:pStyle w:val="ConsPlusNormal"/>
        <w:spacing w:before="200"/>
        <w:ind w:firstLine="540"/>
        <w:jc w:val="both"/>
      </w:pPr>
      <w:r w:rsidRPr="009379E9">
        <w:t>36. Обеспечение служебными жилыми помещениями военнослужащих, указанных в пунктах 33 и 34 настоящего Порядка, осуществляется в соответствии с требованиями настоящего Порядка.</w:t>
      </w:r>
    </w:p>
    <w:p w:rsidR="00E52096" w:rsidRPr="009379E9" w:rsidRDefault="00E52096">
      <w:pPr>
        <w:pStyle w:val="ConsPlusNormal"/>
        <w:spacing w:before="200"/>
        <w:ind w:firstLine="540"/>
        <w:jc w:val="both"/>
      </w:pPr>
      <w:r w:rsidRPr="009379E9">
        <w:t xml:space="preserve">37. Служебные жилые помещения предоставляются военнослужащим в порядке очередности подачи рапорта о предоставлении служебного жилого помещения на основании решения соответствующей комиссии (приложение </w:t>
      </w:r>
      <w:r w:rsidR="005B599A" w:rsidRPr="009379E9">
        <w:t>№</w:t>
      </w:r>
      <w:r w:rsidRPr="009379E9">
        <w:t xml:space="preserve"> 6 к настоящему Порядку).</w:t>
      </w:r>
    </w:p>
    <w:p w:rsidR="00E52096" w:rsidRPr="009379E9" w:rsidRDefault="00E52096">
      <w:pPr>
        <w:pStyle w:val="ConsPlusNormal"/>
        <w:spacing w:before="200"/>
        <w:ind w:firstLine="540"/>
        <w:jc w:val="both"/>
      </w:pPr>
      <w:r w:rsidRPr="009379E9">
        <w:t xml:space="preserve">Решение о предоставлении служебного жилого помещения подписывается председателем и членами соответствующей </w:t>
      </w:r>
      <w:proofErr w:type="gramStart"/>
      <w:r w:rsidRPr="009379E9">
        <w:t>комиссии</w:t>
      </w:r>
      <w:proofErr w:type="gramEnd"/>
      <w:r w:rsidRPr="009379E9">
        <w:t xml:space="preserve"> и утверждаются начальником территориального органа и образовательной организации МЧС России соответственно или должностным лицом, наделенным полномочиями на совершение указанных действий приказом начальника.</w:t>
      </w:r>
    </w:p>
    <w:p w:rsidR="00E52096" w:rsidRPr="009379E9" w:rsidRDefault="00E52096">
      <w:pPr>
        <w:pStyle w:val="ConsPlusNormal"/>
        <w:spacing w:before="200"/>
        <w:ind w:firstLine="540"/>
        <w:jc w:val="both"/>
      </w:pPr>
      <w:r w:rsidRPr="009379E9">
        <w:t>38. Выписка из решения о предоставлении служебных жилых помещений выдается или направляется комиссией военнослужащим не позднее чем через три рабочих дня со дня принятия указанного решения. Выписка из решения о предоставлении служебных жилых помещений является основанием для заключения военнослужащими договора найма служебного жилого помещения.</w:t>
      </w:r>
    </w:p>
    <w:p w:rsidR="00E52096" w:rsidRPr="009379E9" w:rsidRDefault="00E52096">
      <w:pPr>
        <w:pStyle w:val="ConsPlusNormal"/>
        <w:spacing w:before="200"/>
        <w:ind w:firstLine="540"/>
        <w:jc w:val="both"/>
      </w:pPr>
      <w:r w:rsidRPr="009379E9">
        <w:t xml:space="preserve">39. </w:t>
      </w:r>
      <w:proofErr w:type="gramStart"/>
      <w:r w:rsidRPr="009379E9">
        <w:t>При изменении состава семьи военнослужащих, в результате чего площадь служебного жилого помещения, приходящаяся на военнослужащих и членов их семей, стала ниже учетной нормы площади жилого помещения, исходя из которой определяется уровень обеспеченности граждан Российской Федерации общей площадью жилого помещения в целях их принятия на учет в качестве нуждающихся в жилых помещениях, предоставляемых по договорам социального найма, установленной органом местного самоуправления</w:t>
      </w:r>
      <w:proofErr w:type="gramEnd"/>
      <w:r w:rsidRPr="009379E9">
        <w:t xml:space="preserve"> по месту нахождения предоставляемого служебного жилого помещения, военнослужащим на основании документов, подтверждающих указанные обстоятельства, поданных в комиссию, предоставляется другое служебное жилое помещение в соответствии с требованиями настоящего Порядка.</w:t>
      </w:r>
    </w:p>
    <w:p w:rsidR="00E52096" w:rsidRPr="009379E9" w:rsidRDefault="00E52096">
      <w:pPr>
        <w:pStyle w:val="ConsPlusNormal"/>
        <w:spacing w:before="200"/>
        <w:ind w:firstLine="540"/>
        <w:jc w:val="both"/>
      </w:pPr>
      <w:r w:rsidRPr="009379E9">
        <w:t>40. Военнослужащим, ранее обеспеченным служебными жилыми помещениями в близлежащих населенных пунктах, предоставляются по мере возможности служебные жилые помещения по месту прохождения военной службы в соответствии с требованиями настоящего Порядка.</w:t>
      </w:r>
    </w:p>
    <w:p w:rsidR="00E52096" w:rsidRPr="009379E9" w:rsidRDefault="00E52096">
      <w:pPr>
        <w:pStyle w:val="ConsPlusNormal"/>
        <w:spacing w:before="200"/>
        <w:ind w:firstLine="540"/>
        <w:jc w:val="both"/>
      </w:pPr>
      <w:r w:rsidRPr="009379E9">
        <w:t>41. Распределение и использование служебного жилого помещения допускается только после отнесения такого помещения к специализированному жилищному фонду в соответствии с частью 2 статьи 92 Жилищного кодекса Российской Федерации.</w:t>
      </w:r>
    </w:p>
    <w:p w:rsidR="00E52096" w:rsidRPr="009379E9" w:rsidRDefault="00E52096">
      <w:pPr>
        <w:pStyle w:val="ConsPlusNormal"/>
        <w:spacing w:before="200"/>
        <w:ind w:firstLine="540"/>
        <w:jc w:val="both"/>
      </w:pPr>
      <w:r w:rsidRPr="009379E9">
        <w:t>42. Военнослужащие, обеспечиваемые служебными жилыми помещениями, заключают с балансодержателем договоры найма служебных жилых помещений.</w:t>
      </w:r>
    </w:p>
    <w:p w:rsidR="00E52096" w:rsidRPr="009379E9" w:rsidRDefault="00E52096">
      <w:pPr>
        <w:pStyle w:val="ConsPlusNormal"/>
        <w:jc w:val="both"/>
      </w:pPr>
    </w:p>
    <w:p w:rsidR="00E52096" w:rsidRPr="00D15730" w:rsidRDefault="00E52096" w:rsidP="00D15730">
      <w:pPr>
        <w:pStyle w:val="ConsPlusNormal"/>
        <w:jc w:val="center"/>
        <w:outlineLvl w:val="1"/>
        <w:rPr>
          <w:b/>
        </w:rPr>
      </w:pPr>
      <w:r w:rsidRPr="00D15730">
        <w:rPr>
          <w:b/>
        </w:rPr>
        <w:t>IV. Учет военнослужащих, нуждающихся в жилых</w:t>
      </w:r>
      <w:r w:rsidR="00D15730" w:rsidRPr="00D15730">
        <w:rPr>
          <w:b/>
        </w:rPr>
        <w:t xml:space="preserve"> </w:t>
      </w:r>
      <w:r w:rsidRPr="00D15730">
        <w:rPr>
          <w:b/>
        </w:rPr>
        <w:t>помещениях, предоставляемых по договору социального найма,</w:t>
      </w:r>
      <w:r w:rsidR="00D15730" w:rsidRPr="00D15730">
        <w:rPr>
          <w:b/>
        </w:rPr>
        <w:t xml:space="preserve"> </w:t>
      </w:r>
      <w:r w:rsidRPr="00D15730">
        <w:rPr>
          <w:b/>
        </w:rPr>
        <w:t>и предоставление им жилых помещений</w:t>
      </w:r>
    </w:p>
    <w:p w:rsidR="00E52096" w:rsidRPr="009379E9" w:rsidRDefault="00E52096">
      <w:pPr>
        <w:pStyle w:val="ConsPlusNormal"/>
        <w:jc w:val="both"/>
      </w:pPr>
    </w:p>
    <w:p w:rsidR="00E52096" w:rsidRPr="009379E9" w:rsidRDefault="00E52096">
      <w:pPr>
        <w:pStyle w:val="ConsPlusNormal"/>
        <w:ind w:firstLine="540"/>
        <w:jc w:val="both"/>
      </w:pPr>
      <w:r w:rsidRPr="009379E9">
        <w:t>43. Признание военнослужащих нуждающимися в жилых помещениях осуществляется комиссией в соответствии со статьей 51 Жилищного кодекса Российской Федерации</w:t>
      </w:r>
      <w:r w:rsidR="00D15730">
        <w:rPr>
          <w:rStyle w:val="a7"/>
        </w:rPr>
        <w:footnoteReference w:id="14"/>
      </w:r>
      <w:r w:rsidRPr="009379E9">
        <w:t xml:space="preserve"> и с учетной нормой площади </w:t>
      </w:r>
      <w:r w:rsidRPr="009379E9">
        <w:lastRenderedPageBreak/>
        <w:t>жилого помещения, установленной органом местного самоуправления</w:t>
      </w:r>
      <w:r w:rsidR="00D15730">
        <w:rPr>
          <w:rStyle w:val="a7"/>
        </w:rPr>
        <w:footnoteReference w:id="15"/>
      </w:r>
      <w:r w:rsidRPr="009379E9">
        <w:t>, но не более восемнадцати квадратных метров общей площади жилого помещения на одного человека</w:t>
      </w:r>
      <w:r w:rsidR="00D15730">
        <w:rPr>
          <w:rStyle w:val="a7"/>
        </w:rPr>
        <w:footnoteReference w:id="16"/>
      </w:r>
      <w:r w:rsidRPr="009379E9">
        <w:t>.</w:t>
      </w:r>
    </w:p>
    <w:p w:rsidR="00E52096" w:rsidRPr="009379E9" w:rsidRDefault="00E52096">
      <w:pPr>
        <w:pStyle w:val="ConsPlusNormal"/>
        <w:jc w:val="both"/>
      </w:pPr>
    </w:p>
    <w:p w:rsidR="00E52096" w:rsidRPr="009379E9" w:rsidRDefault="00E52096">
      <w:pPr>
        <w:pStyle w:val="ConsPlusNormal"/>
        <w:ind w:firstLine="540"/>
        <w:jc w:val="both"/>
      </w:pPr>
      <w:r w:rsidRPr="009379E9">
        <w:t xml:space="preserve">44. </w:t>
      </w:r>
      <w:proofErr w:type="gramStart"/>
      <w:r w:rsidRPr="009379E9">
        <w:t>Военнослужащие не могут быть признаны нуждающимися в жилых помещениях ранее истечения пяти лет после совершения ими действий по намеренному ухудшению жилищных условий, в результате которых на военнослужащих и членов их семей стало приходиться менее установленной учетной нормы площади жилого помещения (далее именуются - действия по намеренному ухудшению жилищных условий), в том числе связанных с изменением порядка пользования жилыми помещениями, обменом жилых</w:t>
      </w:r>
      <w:proofErr w:type="gramEnd"/>
      <w:r w:rsidRPr="009379E9">
        <w:t xml:space="preserve"> помещений, невыполнением условий договора социального найма жилого помещения, расторжением брака, выделением доли жилых помещений собственниками, отчуждением жилых помещений или их частей.</w:t>
      </w:r>
    </w:p>
    <w:p w:rsidR="00E52096" w:rsidRPr="009379E9" w:rsidRDefault="00E52096">
      <w:pPr>
        <w:pStyle w:val="ConsPlusNormal"/>
        <w:spacing w:before="200"/>
        <w:ind w:firstLine="540"/>
        <w:jc w:val="both"/>
      </w:pPr>
      <w:r w:rsidRPr="009379E9">
        <w:t>45. Не являются действиями по намеренному ухудшению жилищных условий:</w:t>
      </w:r>
    </w:p>
    <w:p w:rsidR="00E52096" w:rsidRPr="009379E9" w:rsidRDefault="00E52096">
      <w:pPr>
        <w:pStyle w:val="ConsPlusNormal"/>
        <w:spacing w:before="200"/>
        <w:ind w:firstLine="540"/>
        <w:jc w:val="both"/>
      </w:pPr>
      <w:r w:rsidRPr="009379E9">
        <w:t>а) вселение военнослужащими в жилые помещения супругов, детей и в судебном порядке - родителей военнослужащих, иждивенцев, иных лиц, а также их регистрация по адресу воинской части, в которой военнослужащие проходят военную службу, если до вселения или регистрации по адресу воинской части указанные лица:</w:t>
      </w:r>
    </w:p>
    <w:p w:rsidR="00E52096" w:rsidRPr="009379E9" w:rsidRDefault="00E52096">
      <w:pPr>
        <w:pStyle w:val="ConsPlusNormal"/>
        <w:spacing w:before="200"/>
        <w:ind w:firstLine="540"/>
        <w:jc w:val="both"/>
      </w:pPr>
      <w:r w:rsidRPr="009379E9">
        <w:t>не имели жилых помещений в пользовании или на праве собственности;</w:t>
      </w:r>
    </w:p>
    <w:p w:rsidR="00E52096" w:rsidRPr="009379E9" w:rsidRDefault="00E52096">
      <w:pPr>
        <w:pStyle w:val="ConsPlusNormal"/>
        <w:spacing w:before="200"/>
        <w:ind w:firstLine="540"/>
        <w:jc w:val="both"/>
      </w:pPr>
      <w:r w:rsidRPr="009379E9">
        <w:t>имели право пользования жилыми помещениями или являлись собственниками жилых помещений, которые в установленном порядке были признаны непригодными для проживания;</w:t>
      </w:r>
    </w:p>
    <w:p w:rsidR="00E52096" w:rsidRPr="009379E9" w:rsidRDefault="00E52096">
      <w:pPr>
        <w:pStyle w:val="ConsPlusNormal"/>
        <w:spacing w:before="200"/>
        <w:ind w:firstLine="540"/>
        <w:jc w:val="both"/>
      </w:pPr>
      <w:r w:rsidRPr="009379E9">
        <w:t xml:space="preserve">произвели действия </w:t>
      </w:r>
      <w:proofErr w:type="gramStart"/>
      <w:r w:rsidRPr="009379E9">
        <w:t>по прекращению права пользования жилыми помещениями в связи с выездом к месту прохождения военнослужащими военной службы при вступлении</w:t>
      </w:r>
      <w:proofErr w:type="gramEnd"/>
      <w:r w:rsidRPr="009379E9">
        <w:t xml:space="preserve"> с ними в брак;</w:t>
      </w:r>
    </w:p>
    <w:p w:rsidR="00E52096" w:rsidRPr="009379E9" w:rsidRDefault="00E52096">
      <w:pPr>
        <w:pStyle w:val="ConsPlusNormal"/>
        <w:spacing w:before="200"/>
        <w:ind w:firstLine="540"/>
        <w:jc w:val="both"/>
      </w:pPr>
      <w:proofErr w:type="gramStart"/>
      <w:r w:rsidRPr="009379E9">
        <w:t>произвели действия по прекращению права пользования жилыми помещениями в связи с выездом к месту прохождения военной службы военнослужащими, являющимися их родителями (для не состоящих (состоявших) в браке несовершеннолетних детей, детей старше 18 лет, ставших инвалидами до достижения ими возраста 18 лет, детей в возрасте до 23 лет, обучающихся в образовательных учреждениях по очной форме обучения);</w:t>
      </w:r>
      <w:proofErr w:type="gramEnd"/>
    </w:p>
    <w:p w:rsidR="00E52096" w:rsidRPr="009379E9" w:rsidRDefault="00E52096">
      <w:pPr>
        <w:pStyle w:val="ConsPlusNormal"/>
        <w:spacing w:before="200"/>
        <w:ind w:firstLine="540"/>
        <w:jc w:val="both"/>
      </w:pPr>
      <w:r w:rsidRPr="009379E9">
        <w:t>б) расторжение по инициативе получателя ренты договора ренты жилого помещения, заключенного им с военнослужащими и (или) членами их семей, с возвратом получателю ренты этого жилого помещения;</w:t>
      </w:r>
    </w:p>
    <w:p w:rsidR="00E52096" w:rsidRPr="009379E9" w:rsidRDefault="00E52096">
      <w:pPr>
        <w:pStyle w:val="ConsPlusNormal"/>
        <w:spacing w:before="200"/>
        <w:ind w:firstLine="540"/>
        <w:jc w:val="both"/>
      </w:pPr>
      <w:r w:rsidRPr="009379E9">
        <w:t>в) признание сделки с жилым помещением недействительной в судебном порядке, вследствие чего военнослужащие и (или) члены их семей утратили право пользования жилым помещением или собственности на жилое помещение.</w:t>
      </w:r>
    </w:p>
    <w:p w:rsidR="00E52096" w:rsidRPr="009379E9" w:rsidRDefault="00E52096">
      <w:pPr>
        <w:pStyle w:val="ConsPlusNormal"/>
        <w:spacing w:before="200"/>
        <w:ind w:firstLine="540"/>
        <w:jc w:val="both"/>
      </w:pPr>
      <w:r w:rsidRPr="009379E9">
        <w:t>При рассмотрении вопросов, связанных с действиями, указанными в настоящем пункте, военнослужащие представляют в комиссию документы, подтверждающие данные факты и время их наступления.</w:t>
      </w:r>
    </w:p>
    <w:p w:rsidR="00E52096" w:rsidRPr="009379E9" w:rsidRDefault="00E52096">
      <w:pPr>
        <w:pStyle w:val="ConsPlusNormal"/>
        <w:spacing w:before="200"/>
        <w:ind w:firstLine="540"/>
        <w:jc w:val="both"/>
      </w:pPr>
      <w:bookmarkStart w:id="7" w:name="Par204"/>
      <w:bookmarkEnd w:id="7"/>
      <w:r w:rsidRPr="009379E9">
        <w:t>46. Для признания нуждающимися в жилом помещении военнослужащие подают в установленном порядке через структурное подразделение территориального органа и образовательной организации МЧС России, на которое возложены функции по ведению делопроизводства, рапорт</w:t>
      </w:r>
      <w:r w:rsidR="00D15730">
        <w:rPr>
          <w:rStyle w:val="a7"/>
        </w:rPr>
        <w:footnoteReference w:id="17"/>
      </w:r>
      <w:r w:rsidRPr="009379E9">
        <w:t xml:space="preserve"> с указанием избранного постоянного места жительства, к которому прилагаются следующие документы</w:t>
      </w:r>
      <w:r w:rsidR="00D15730">
        <w:rPr>
          <w:rStyle w:val="a7"/>
        </w:rPr>
        <w:footnoteReference w:id="18"/>
      </w:r>
      <w:r w:rsidRPr="009379E9">
        <w:t>:</w:t>
      </w:r>
    </w:p>
    <w:p w:rsidR="00E52096" w:rsidRPr="009379E9" w:rsidRDefault="00E52096">
      <w:pPr>
        <w:pStyle w:val="ConsPlusNormal"/>
        <w:jc w:val="both"/>
      </w:pPr>
    </w:p>
    <w:p w:rsidR="00E52096" w:rsidRPr="009379E9" w:rsidRDefault="00E52096">
      <w:pPr>
        <w:pStyle w:val="ConsPlusNormal"/>
        <w:ind w:firstLine="540"/>
        <w:jc w:val="both"/>
      </w:pPr>
      <w:r w:rsidRPr="009379E9">
        <w:t>а) копии документов, удостоверяющие личность военнослужащих и совместно проживающих с ними членов их семей - граждан Российской Федерации (далее именуются - члены их семей);</w:t>
      </w:r>
    </w:p>
    <w:p w:rsidR="00E52096" w:rsidRPr="009379E9" w:rsidRDefault="00E52096">
      <w:pPr>
        <w:pStyle w:val="ConsPlusNormal"/>
        <w:spacing w:before="200"/>
        <w:ind w:firstLine="540"/>
        <w:jc w:val="both"/>
      </w:pPr>
      <w:r w:rsidRPr="009379E9">
        <w:t xml:space="preserve">б) выписки из послужного списка, справки о прохождении военной службы, общей продолжительности </w:t>
      </w:r>
      <w:r w:rsidRPr="009379E9">
        <w:lastRenderedPageBreak/>
        <w:t>военной службы и составе семьи, а для военнослужащих, увольняемых с военной службы по состоянию здоровья или в связи с организационно-штатными мероприятиями, - о планируемом сроке увольнения с военной службы, выдаваемые соответствующим кадровым органом;</w:t>
      </w:r>
    </w:p>
    <w:p w:rsidR="00E52096" w:rsidRPr="009379E9" w:rsidRDefault="00E52096">
      <w:pPr>
        <w:pStyle w:val="ConsPlusNormal"/>
        <w:spacing w:before="200"/>
        <w:ind w:firstLine="540"/>
        <w:jc w:val="both"/>
      </w:pPr>
      <w:r w:rsidRPr="009379E9">
        <w:t>в) копии свидетельств о заключении (расторжении) брака - при состоянии в браке (расторжении брака);</w:t>
      </w:r>
    </w:p>
    <w:p w:rsidR="00E52096" w:rsidRPr="009379E9" w:rsidRDefault="00E52096">
      <w:pPr>
        <w:pStyle w:val="ConsPlusNormal"/>
        <w:spacing w:before="200"/>
        <w:ind w:firstLine="540"/>
        <w:jc w:val="both"/>
      </w:pPr>
      <w:bookmarkStart w:id="8" w:name="Par212"/>
      <w:bookmarkEnd w:id="8"/>
      <w:r w:rsidRPr="009379E9">
        <w:t>г) выписки из домовых книг, копии финансовых лицевых счетов с мест жительства военнослужащих и членов их семей за последние пять лет до подачи заявления;</w:t>
      </w:r>
    </w:p>
    <w:p w:rsidR="00E52096" w:rsidRPr="009379E9" w:rsidRDefault="00E52096">
      <w:pPr>
        <w:pStyle w:val="ConsPlusNormal"/>
        <w:spacing w:before="200"/>
        <w:ind w:firstLine="540"/>
        <w:jc w:val="both"/>
      </w:pPr>
      <w:r w:rsidRPr="009379E9">
        <w:t>д) копии документов, подтверждающих право на предоставление дополнительных социальных гарантий в части жилищного обеспечения в соответствии с законодательством Российской Федерации;</w:t>
      </w:r>
    </w:p>
    <w:p w:rsidR="00E52096" w:rsidRPr="009379E9" w:rsidRDefault="00E52096">
      <w:pPr>
        <w:pStyle w:val="ConsPlusNormal"/>
        <w:spacing w:before="200"/>
        <w:ind w:firstLine="540"/>
        <w:jc w:val="both"/>
      </w:pPr>
      <w:bookmarkStart w:id="9" w:name="Par214"/>
      <w:bookmarkEnd w:id="9"/>
      <w:r w:rsidRPr="009379E9">
        <w:t xml:space="preserve">е) сведения о наличии (отсутствии) жилых помещений, занимаемых по договорам социального найма и (или) принадлежащих на праве собственности военнослужащему и членам его семьи, по рекомендуемому образцу (приложение </w:t>
      </w:r>
      <w:r w:rsidR="005B599A" w:rsidRPr="009379E9">
        <w:t>№</w:t>
      </w:r>
      <w:r w:rsidRPr="009379E9">
        <w:t xml:space="preserve"> 7 к настоящему Порядку).</w:t>
      </w:r>
    </w:p>
    <w:p w:rsidR="00E52096" w:rsidRPr="009379E9" w:rsidRDefault="00E52096">
      <w:pPr>
        <w:pStyle w:val="ConsPlusNormal"/>
        <w:spacing w:before="200"/>
        <w:ind w:firstLine="540"/>
        <w:jc w:val="both"/>
      </w:pPr>
      <w:r w:rsidRPr="009379E9">
        <w:t xml:space="preserve">47. В случае если по результатам принятых военнослужащими мер документы, указанные в подпункте </w:t>
      </w:r>
      <w:r w:rsidR="005B599A" w:rsidRPr="009379E9">
        <w:t>«</w:t>
      </w:r>
      <w:r w:rsidRPr="009379E9">
        <w:t>г</w:t>
      </w:r>
      <w:r w:rsidR="005B599A" w:rsidRPr="009379E9">
        <w:t>»</w:t>
      </w:r>
      <w:r w:rsidRPr="009379E9">
        <w:t xml:space="preserve"> пункта 46 настоящего Порядка, не могут быть получены, военнослужащие представляют документы, свидетельствующие о невозможности их получения.</w:t>
      </w:r>
    </w:p>
    <w:p w:rsidR="00E52096" w:rsidRPr="009379E9" w:rsidRDefault="00E52096">
      <w:pPr>
        <w:pStyle w:val="ConsPlusNormal"/>
        <w:spacing w:before="200"/>
        <w:ind w:firstLine="540"/>
        <w:jc w:val="both"/>
      </w:pPr>
      <w:r w:rsidRPr="009379E9">
        <w:t>Военнослужащие вправе представлять другие документы, подтверждающие их право на признание нуждающимися в жилых помещениях.</w:t>
      </w:r>
    </w:p>
    <w:p w:rsidR="00E52096" w:rsidRPr="009379E9" w:rsidRDefault="00E52096">
      <w:pPr>
        <w:pStyle w:val="ConsPlusNormal"/>
        <w:spacing w:before="200"/>
        <w:ind w:firstLine="540"/>
        <w:jc w:val="both"/>
      </w:pPr>
      <w:r w:rsidRPr="009379E9">
        <w:t>48. В отношении военнослужащих, увольняемых с военной службы, документы должны быть поданы в сроки, обеспечивающие возможность принятия решения по учету до даты исключения военнослужащих из списков личного состава спасательных воинских формирований МЧС России.</w:t>
      </w:r>
    </w:p>
    <w:p w:rsidR="00E52096" w:rsidRPr="009379E9" w:rsidRDefault="00E52096">
      <w:pPr>
        <w:pStyle w:val="ConsPlusNormal"/>
        <w:spacing w:before="200"/>
        <w:ind w:firstLine="540"/>
        <w:jc w:val="both"/>
      </w:pPr>
      <w:r w:rsidRPr="009379E9">
        <w:t>49. Решение о принятии на учет или об отказе в принятии на учет принимается комиссией по результатам рассмотрения рапорта о принятии на учет и представленных или полученных по межведомственным запросам документов не позднее чем через тридцать рабочих дней со дня представления документов, обязанность по представлению которых возложена на заявителя.</w:t>
      </w:r>
    </w:p>
    <w:p w:rsidR="00E52096" w:rsidRPr="009379E9" w:rsidRDefault="00E52096">
      <w:pPr>
        <w:pStyle w:val="ConsPlusNormal"/>
        <w:spacing w:before="200"/>
        <w:ind w:firstLine="540"/>
        <w:jc w:val="both"/>
      </w:pPr>
      <w:r w:rsidRPr="009379E9">
        <w:t xml:space="preserve">50. Если военнослужащими предоставлены не все документы, указанные в пункте 46 настоящего Порядка, комиссия приостанавливает рассмотрение рапорта о принятии на учет </w:t>
      </w:r>
      <w:proofErr w:type="gramStart"/>
      <w:r w:rsidRPr="009379E9">
        <w:t>нуждающихся</w:t>
      </w:r>
      <w:proofErr w:type="gramEnd"/>
      <w:r w:rsidRPr="009379E9">
        <w:t xml:space="preserve"> в жилом помещении и направляет военнослужащим уведомления с предложением предоставить в комиссию недостающие документы.</w:t>
      </w:r>
    </w:p>
    <w:p w:rsidR="00E52096" w:rsidRPr="009379E9" w:rsidRDefault="00E52096">
      <w:pPr>
        <w:pStyle w:val="ConsPlusNormal"/>
        <w:spacing w:before="200"/>
        <w:ind w:firstLine="540"/>
        <w:jc w:val="both"/>
      </w:pPr>
      <w:r w:rsidRPr="009379E9">
        <w:t>В случае если военнослужащими в тридцатидневный срок со дня получения указанных уведомлений не предоставлены недостающие документы, комиссия выносит решение об отказе в принятии на учет нуждающихся в жилых помещениях.</w:t>
      </w:r>
    </w:p>
    <w:p w:rsidR="00E52096" w:rsidRPr="009379E9" w:rsidRDefault="00E52096">
      <w:pPr>
        <w:pStyle w:val="ConsPlusNormal"/>
        <w:spacing w:before="200"/>
        <w:ind w:firstLine="540"/>
        <w:jc w:val="both"/>
      </w:pPr>
      <w:r w:rsidRPr="009379E9">
        <w:t>51. Решение о принятии на учет или об отказе в принятии на учет оформляется протоколом заседания комиссии. В протоколе указываются сведения о военнослужащем и членах его семьи, дата принятия на учет, положения нормативных правовых актов Российской Федерации, послуживших основанием для принятия решения.</w:t>
      </w:r>
    </w:p>
    <w:p w:rsidR="00E52096" w:rsidRPr="009379E9" w:rsidRDefault="00E52096">
      <w:pPr>
        <w:pStyle w:val="ConsPlusNormal"/>
        <w:spacing w:before="200"/>
        <w:ind w:firstLine="540"/>
        <w:jc w:val="both"/>
      </w:pPr>
      <w:r w:rsidRPr="009379E9">
        <w:t xml:space="preserve">52. Комиссия не позднее чем через три рабочих дня со дня принятия решения о принятии на учет выдает или направляет военнослужащему, подавшему соответствующее заявление о принятии на учет, документ, подтверждающий принятие такого решения (приложение </w:t>
      </w:r>
      <w:r w:rsidR="005B599A" w:rsidRPr="009379E9">
        <w:t>№</w:t>
      </w:r>
      <w:r w:rsidRPr="009379E9">
        <w:t xml:space="preserve"> 10 к настоящему Порядку).</w:t>
      </w:r>
    </w:p>
    <w:p w:rsidR="00E52096" w:rsidRPr="009379E9" w:rsidRDefault="00E52096">
      <w:pPr>
        <w:pStyle w:val="ConsPlusNormal"/>
        <w:spacing w:before="200"/>
        <w:ind w:firstLine="540"/>
        <w:jc w:val="both"/>
      </w:pPr>
      <w:r w:rsidRPr="009379E9">
        <w:t xml:space="preserve">53. Учет военнослужащих ведется </w:t>
      </w:r>
      <w:proofErr w:type="gramStart"/>
      <w:r w:rsidRPr="009379E9">
        <w:t>с даты принятия</w:t>
      </w:r>
      <w:proofErr w:type="gramEnd"/>
      <w:r w:rsidRPr="009379E9">
        <w:t xml:space="preserve"> их на учет по спискам (приложение </w:t>
      </w:r>
      <w:r w:rsidR="005B599A" w:rsidRPr="009379E9">
        <w:t>№</w:t>
      </w:r>
      <w:r w:rsidRPr="009379E9">
        <w:t xml:space="preserve"> 3 к настоящему Порядку) с внесением необходимой информации в ИАС </w:t>
      </w:r>
      <w:r w:rsidR="005B599A" w:rsidRPr="009379E9">
        <w:t>«</w:t>
      </w:r>
      <w:r w:rsidRPr="009379E9">
        <w:t>Жилье МЧС России</w:t>
      </w:r>
      <w:r w:rsidR="005B599A" w:rsidRPr="009379E9">
        <w:t>»</w:t>
      </w:r>
      <w:r w:rsidRPr="009379E9">
        <w:t xml:space="preserve">. При этом обработка персональных данных военнослужащих и членов их семей, содержащихся в реестре ИАС </w:t>
      </w:r>
      <w:r w:rsidR="005B599A" w:rsidRPr="009379E9">
        <w:t>«</w:t>
      </w:r>
      <w:r w:rsidRPr="009379E9">
        <w:t>Жилье МЧС России</w:t>
      </w:r>
      <w:r w:rsidR="005B599A" w:rsidRPr="009379E9">
        <w:t>»</w:t>
      </w:r>
      <w:r w:rsidRPr="009379E9">
        <w:t xml:space="preserve">, осуществляется в соответствии с Федеральным законом от 27 июля 2006 г. </w:t>
      </w:r>
      <w:r w:rsidR="005B599A" w:rsidRPr="009379E9">
        <w:t>№</w:t>
      </w:r>
      <w:r w:rsidRPr="009379E9">
        <w:t xml:space="preserve"> 152-ФЗ </w:t>
      </w:r>
      <w:r w:rsidR="005B599A" w:rsidRPr="009379E9">
        <w:t>«</w:t>
      </w:r>
      <w:r w:rsidRPr="009379E9">
        <w:t>О персональных данных</w:t>
      </w:r>
      <w:r w:rsidR="005B599A" w:rsidRPr="009379E9">
        <w:t>»</w:t>
      </w:r>
      <w:r w:rsidRPr="009379E9">
        <w:t xml:space="preserve"> и иными нормативными правовыми актами Российской Федерации, регулирующими отношения, связанные с обработкой персональных данных.</w:t>
      </w:r>
    </w:p>
    <w:p w:rsidR="00E52096" w:rsidRPr="009379E9" w:rsidRDefault="00E52096">
      <w:pPr>
        <w:pStyle w:val="ConsPlusNormal"/>
        <w:spacing w:before="200"/>
        <w:ind w:firstLine="540"/>
        <w:jc w:val="both"/>
      </w:pPr>
      <w:r w:rsidRPr="009379E9">
        <w:t>54. Датой принятия на учет военнослужащих является дата регистрации рапорта и приложенных к нему документов структурным подразделением территориального органа и образовательной организации МЧС России соответственно, на которое возложены функции по ведению делопроизводства.</w:t>
      </w:r>
    </w:p>
    <w:p w:rsidR="00E52096" w:rsidRPr="009379E9" w:rsidRDefault="00E52096">
      <w:pPr>
        <w:pStyle w:val="ConsPlusNormal"/>
        <w:spacing w:before="200"/>
        <w:ind w:firstLine="540"/>
        <w:jc w:val="both"/>
      </w:pPr>
      <w:r w:rsidRPr="009379E9">
        <w:lastRenderedPageBreak/>
        <w:t xml:space="preserve">55. </w:t>
      </w:r>
      <w:proofErr w:type="gramStart"/>
      <w:r w:rsidRPr="009379E9">
        <w:t>Военнослужащие, принятые на учет нуждающихся в жилых помещениях, обязаны в течение пяти дней сообщать в комиссию об изменении сведений в ранее представленных ими документах, подтверждающих право быть принятыми на учет нуждающихся в жилых помещениях, с предоставлением соответствующих документов.</w:t>
      </w:r>
      <w:proofErr w:type="gramEnd"/>
    </w:p>
    <w:p w:rsidR="00E52096" w:rsidRPr="009379E9" w:rsidRDefault="00E52096">
      <w:pPr>
        <w:pStyle w:val="ConsPlusNormal"/>
        <w:spacing w:before="200"/>
        <w:ind w:firstLine="540"/>
        <w:jc w:val="both"/>
      </w:pPr>
      <w:r w:rsidRPr="009379E9">
        <w:t xml:space="preserve">56. </w:t>
      </w:r>
      <w:proofErr w:type="gramStart"/>
      <w:r w:rsidRPr="009379E9">
        <w:t>Военнослужащие, принятые на учет нуждающихся в жилых помещениях, снимаются с учета в случае:</w:t>
      </w:r>
      <w:proofErr w:type="gramEnd"/>
    </w:p>
    <w:p w:rsidR="00E52096" w:rsidRPr="009379E9" w:rsidRDefault="00E52096">
      <w:pPr>
        <w:pStyle w:val="ConsPlusNormal"/>
        <w:spacing w:before="200"/>
        <w:ind w:firstLine="540"/>
        <w:jc w:val="both"/>
      </w:pPr>
      <w:bookmarkStart w:id="10" w:name="Par227"/>
      <w:bookmarkEnd w:id="10"/>
      <w:r w:rsidRPr="009379E9">
        <w:t>а) подачи ими рапорта (заявления) о снятии с учета;</w:t>
      </w:r>
    </w:p>
    <w:p w:rsidR="00E52096" w:rsidRPr="009379E9" w:rsidRDefault="00E52096">
      <w:pPr>
        <w:pStyle w:val="ConsPlusNormal"/>
        <w:spacing w:before="200"/>
        <w:ind w:firstLine="540"/>
        <w:jc w:val="both"/>
      </w:pPr>
      <w:r w:rsidRPr="009379E9">
        <w:t>б) утраты оснований, дающих право на получение жилого помещения по договору социального найма;</w:t>
      </w:r>
    </w:p>
    <w:p w:rsidR="00E52096" w:rsidRPr="009379E9" w:rsidRDefault="00E52096">
      <w:pPr>
        <w:pStyle w:val="ConsPlusNormal"/>
        <w:spacing w:before="200"/>
        <w:ind w:firstLine="540"/>
        <w:jc w:val="both"/>
      </w:pPr>
      <w:bookmarkStart w:id="11" w:name="Par229"/>
      <w:bookmarkEnd w:id="11"/>
      <w:r w:rsidRPr="009379E9">
        <w:t>в) получения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E52096" w:rsidRPr="009379E9" w:rsidRDefault="00E52096">
      <w:pPr>
        <w:pStyle w:val="ConsPlusNormal"/>
        <w:spacing w:before="200"/>
        <w:ind w:firstLine="540"/>
        <w:jc w:val="both"/>
      </w:pPr>
      <w:r w:rsidRPr="009379E9">
        <w:t>г) предоставления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военнослужащих, имеющих трех и более детей;</w:t>
      </w:r>
    </w:p>
    <w:p w:rsidR="00E52096" w:rsidRPr="009379E9" w:rsidRDefault="00E52096">
      <w:pPr>
        <w:pStyle w:val="ConsPlusNormal"/>
        <w:spacing w:before="200"/>
        <w:ind w:firstLine="540"/>
        <w:jc w:val="both"/>
      </w:pPr>
      <w:bookmarkStart w:id="12" w:name="Par231"/>
      <w:bookmarkEnd w:id="12"/>
      <w:r w:rsidRPr="009379E9">
        <w:t>д) выявления в представленных документах в уполномоченный орган сведений, не соответствующих действительности и послуживших основанием для принятия на учет нуждающихся в жилых помещениях, а также неправомерных действий должностных лиц уполномоченного органа при решении вопроса о принятии на учет нуждающихся в жилых помещениях</w:t>
      </w:r>
      <w:r w:rsidR="00342EED">
        <w:rPr>
          <w:rStyle w:val="a7"/>
        </w:rPr>
        <w:footnoteReference w:id="19"/>
      </w:r>
      <w:r w:rsidRPr="009379E9">
        <w:t>.</w:t>
      </w:r>
    </w:p>
    <w:p w:rsidR="00E52096" w:rsidRPr="009379E9" w:rsidRDefault="00E52096">
      <w:pPr>
        <w:pStyle w:val="ConsPlusNormal"/>
        <w:jc w:val="both"/>
      </w:pPr>
    </w:p>
    <w:p w:rsidR="00E52096" w:rsidRPr="009379E9" w:rsidRDefault="00E52096">
      <w:pPr>
        <w:pStyle w:val="ConsPlusNormal"/>
        <w:ind w:firstLine="540"/>
        <w:jc w:val="both"/>
      </w:pPr>
      <w:r w:rsidRPr="009379E9">
        <w:t xml:space="preserve">Военнослужащие, принятые на учет нуждающихся в жилых помещениях до 1 марта 2005 г., сохраняют право состоять на учете до получения ими жилых помещений по договорам социального найма. Указанные военнослужащие снимаются с данного учета по основаниям, предусмотренным подпунктами </w:t>
      </w:r>
      <w:r w:rsidR="005B599A" w:rsidRPr="009379E9">
        <w:t>«</w:t>
      </w:r>
      <w:r w:rsidRPr="009379E9">
        <w:t>а</w:t>
      </w:r>
      <w:r w:rsidR="005B599A" w:rsidRPr="009379E9">
        <w:t>»</w:t>
      </w:r>
      <w:r w:rsidRPr="009379E9">
        <w:t xml:space="preserve">, </w:t>
      </w:r>
      <w:r w:rsidR="005B599A" w:rsidRPr="009379E9">
        <w:t>«</w:t>
      </w:r>
      <w:r w:rsidRPr="009379E9">
        <w:t>в</w:t>
      </w:r>
      <w:r w:rsidR="005B599A" w:rsidRPr="009379E9">
        <w:t>»</w:t>
      </w:r>
      <w:r w:rsidRPr="009379E9">
        <w:t xml:space="preserve"> - </w:t>
      </w:r>
      <w:r w:rsidR="005B599A" w:rsidRPr="009379E9">
        <w:t>«</w:t>
      </w:r>
      <w:r w:rsidRPr="009379E9">
        <w:t>д</w:t>
      </w:r>
      <w:r w:rsidR="005B599A" w:rsidRPr="009379E9">
        <w:t>»</w:t>
      </w:r>
      <w:r w:rsidRPr="009379E9">
        <w:t xml:space="preserve"> настоящего пункта, а также в случае утраты ими оснований, которые до введения в действие Жилищного кодекса Российской Федерации давали им право на получение жилых помещений по договорам социального найма. Указанным военнослужащим жилые помещения предоставляются в порядке, установленном настоящим Порядком.</w:t>
      </w:r>
    </w:p>
    <w:p w:rsidR="00E52096" w:rsidRPr="009379E9" w:rsidRDefault="00E52096">
      <w:pPr>
        <w:pStyle w:val="ConsPlusNormal"/>
        <w:spacing w:before="200"/>
        <w:ind w:firstLine="540"/>
        <w:jc w:val="both"/>
      </w:pPr>
      <w:r w:rsidRPr="009379E9">
        <w:t>Военнослужащие, принятые на учет нуждающихся в жилых помещениях после 1 марта 2005 г., сохраняют право состоять на учете до получения ими жилых помещений по договорам социального найма. Указанные военнослужащие снимаются с данного учета по основаниям, предусмотренным настоящим пунктом.</w:t>
      </w:r>
    </w:p>
    <w:p w:rsidR="00E52096" w:rsidRPr="009379E9" w:rsidRDefault="00E52096">
      <w:pPr>
        <w:pStyle w:val="ConsPlusNormal"/>
        <w:spacing w:before="200"/>
        <w:ind w:firstLine="540"/>
        <w:jc w:val="both"/>
      </w:pPr>
      <w:r w:rsidRPr="009379E9">
        <w:t>57. Выписки из решений комиссии о снятии с учета нуждающихся в жилых помещениях не позднее чем через три рабочих дня со дня их принятия выдаются (направляются) военнослужащим.</w:t>
      </w:r>
    </w:p>
    <w:p w:rsidR="00E52096" w:rsidRPr="009379E9" w:rsidRDefault="00E52096">
      <w:pPr>
        <w:pStyle w:val="ConsPlusNormal"/>
        <w:spacing w:before="200"/>
        <w:ind w:firstLine="540"/>
        <w:jc w:val="both"/>
      </w:pPr>
      <w:r w:rsidRPr="009379E9">
        <w:t xml:space="preserve">Военнослужащие, снятые с учета нуждающихся в жилых помещениях, исключаются из Списка с внесением необходимой информации в ИАС </w:t>
      </w:r>
      <w:r w:rsidR="005B599A" w:rsidRPr="009379E9">
        <w:t>«</w:t>
      </w:r>
      <w:r w:rsidRPr="009379E9">
        <w:t>Жилье МЧС России</w:t>
      </w:r>
      <w:r w:rsidR="005B599A" w:rsidRPr="009379E9">
        <w:t>»</w:t>
      </w:r>
      <w:r w:rsidRPr="009379E9">
        <w:t>.</w:t>
      </w:r>
    </w:p>
    <w:p w:rsidR="00E52096" w:rsidRPr="009379E9" w:rsidRDefault="00E52096">
      <w:pPr>
        <w:pStyle w:val="ConsPlusNormal"/>
        <w:spacing w:before="200"/>
        <w:ind w:firstLine="540"/>
        <w:jc w:val="both"/>
      </w:pPr>
      <w:bookmarkStart w:id="13" w:name="Par239"/>
      <w:bookmarkEnd w:id="13"/>
      <w:r w:rsidRPr="009379E9">
        <w:t xml:space="preserve">58. </w:t>
      </w:r>
      <w:proofErr w:type="gramStart"/>
      <w:r w:rsidRPr="009379E9">
        <w:t>Жилые помещения по договору социального найма распределяются комиссией военнослужащим, принятым на учет нуждающихся в жилых помещениях, по очередности, которая определяется датой принятия военнослужащих на учет нуждающихся в жилых помещениях, в случае если указанные даты совпадают, очередность определяется с учетом общей продолжительности военной службы на дату принятия на учет нуждающихся в жилых помещениях.</w:t>
      </w:r>
      <w:proofErr w:type="gramEnd"/>
    </w:p>
    <w:p w:rsidR="00E52096" w:rsidRPr="009379E9" w:rsidRDefault="00E52096">
      <w:pPr>
        <w:pStyle w:val="ConsPlusNormal"/>
        <w:spacing w:before="200"/>
        <w:ind w:firstLine="540"/>
        <w:jc w:val="both"/>
      </w:pPr>
      <w:r w:rsidRPr="009379E9">
        <w:t>Жилые помещения вне очереди предоставляются военнослужащим, гражданам, уволенным с военной службы, имеющим трех и более детей, а также относящимся к иным категориям граждан, которым в соответствии с другими федеральными законами жилые помещения предоставляются вне очереди</w:t>
      </w:r>
      <w:r w:rsidR="00342EED">
        <w:rPr>
          <w:rStyle w:val="a7"/>
        </w:rPr>
        <w:footnoteReference w:id="20"/>
      </w:r>
      <w:r w:rsidRPr="009379E9">
        <w:t>.</w:t>
      </w:r>
    </w:p>
    <w:p w:rsidR="00E52096" w:rsidRPr="009379E9" w:rsidRDefault="00E52096">
      <w:pPr>
        <w:pStyle w:val="ConsPlusNormal"/>
        <w:jc w:val="both"/>
      </w:pPr>
    </w:p>
    <w:p w:rsidR="00E52096" w:rsidRPr="009379E9" w:rsidRDefault="00E52096">
      <w:pPr>
        <w:pStyle w:val="ConsPlusNormal"/>
        <w:ind w:firstLine="540"/>
        <w:jc w:val="both"/>
      </w:pPr>
      <w:bookmarkStart w:id="14" w:name="Par244"/>
      <w:bookmarkEnd w:id="14"/>
      <w:r w:rsidRPr="009379E9">
        <w:t xml:space="preserve">59. </w:t>
      </w:r>
      <w:proofErr w:type="gramStart"/>
      <w:r w:rsidRPr="009379E9">
        <w:t xml:space="preserve">Не позднее чем через десять рабочих дней с даты поступления в комиссию сведений о жилых помещениях, которые могут быть распределены, комиссия вручает под расписку или иным способом, свидетельствующим о факте и дате его получения, военнослужащим, принятым на учет нуждающихся в жилых помещениях, извещения о распределении жилых помещений по рекомендуемому образцу (приложение </w:t>
      </w:r>
      <w:r w:rsidR="005B599A" w:rsidRPr="009379E9">
        <w:t>№</w:t>
      </w:r>
      <w:r w:rsidRPr="009379E9">
        <w:t xml:space="preserve"> 11 к настоящему Порядку).</w:t>
      </w:r>
      <w:proofErr w:type="gramEnd"/>
    </w:p>
    <w:p w:rsidR="00E52096" w:rsidRPr="009379E9" w:rsidRDefault="00E52096">
      <w:pPr>
        <w:pStyle w:val="ConsPlusNormal"/>
        <w:spacing w:before="200"/>
        <w:ind w:firstLine="540"/>
        <w:jc w:val="both"/>
      </w:pPr>
      <w:bookmarkStart w:id="15" w:name="Par245"/>
      <w:bookmarkEnd w:id="15"/>
      <w:r w:rsidRPr="009379E9">
        <w:lastRenderedPageBreak/>
        <w:t xml:space="preserve">60. </w:t>
      </w:r>
      <w:proofErr w:type="gramStart"/>
      <w:r w:rsidRPr="009379E9">
        <w:t xml:space="preserve">Военнослужащие, принятые на учет нуждающихся в жилых помещениях, после получения извещений, указанных в пункте 59 настоящего Порядка, при их согласии с предоставлением распределенных жилых помещений в пятидневный срок с даты получения извещения направляют в комиссию согласие с предоставлением распределенного жилого помещения, оформленное в корешке </w:t>
      </w:r>
      <w:r w:rsidR="005B599A" w:rsidRPr="009379E9">
        <w:t>№</w:t>
      </w:r>
      <w:r w:rsidRPr="009379E9">
        <w:t xml:space="preserve"> 1 к извещению о распределении жилого помещения (приложение </w:t>
      </w:r>
      <w:r w:rsidR="005B599A" w:rsidRPr="009379E9">
        <w:t>№</w:t>
      </w:r>
      <w:r w:rsidRPr="009379E9">
        <w:t xml:space="preserve"> 11 к настоящему Порядку), и в тридцатидневный срок</w:t>
      </w:r>
      <w:proofErr w:type="gramEnd"/>
      <w:r w:rsidRPr="009379E9">
        <w:t xml:space="preserve"> </w:t>
      </w:r>
      <w:proofErr w:type="gramStart"/>
      <w:r w:rsidRPr="009379E9">
        <w:t>с даты получения</w:t>
      </w:r>
      <w:proofErr w:type="gramEnd"/>
      <w:r w:rsidRPr="009379E9">
        <w:t xml:space="preserve"> извещения направляют сведения, указанные в подпункте </w:t>
      </w:r>
      <w:r w:rsidR="005B599A" w:rsidRPr="009379E9">
        <w:t>«</w:t>
      </w:r>
      <w:r w:rsidRPr="009379E9">
        <w:t>е</w:t>
      </w:r>
      <w:r w:rsidR="005B599A" w:rsidRPr="009379E9">
        <w:t>»</w:t>
      </w:r>
      <w:r w:rsidRPr="009379E9">
        <w:t xml:space="preserve"> пункта 46 настоящего Порядка по состоянию на дату выписки извещения, а также копии документов, удостоверяющих личность военнослужащих и совместно проживающих с ними членов их семей. В случае если военнослужащие и члены их семей в течение пяти лет до даты выписки извещения изменяли место жительства, в комиссию предоставляются выписки из домовых книг и копии финансовых лицевых счетов с этих мест жительства.</w:t>
      </w:r>
    </w:p>
    <w:p w:rsidR="00E52096" w:rsidRPr="009379E9" w:rsidRDefault="00E52096">
      <w:pPr>
        <w:pStyle w:val="ConsPlusNormal"/>
        <w:spacing w:before="200"/>
        <w:ind w:firstLine="540"/>
        <w:jc w:val="both"/>
      </w:pPr>
      <w:bookmarkStart w:id="16" w:name="Par246"/>
      <w:bookmarkEnd w:id="16"/>
      <w:r w:rsidRPr="009379E9">
        <w:t xml:space="preserve">61. В случае отсутствия права собственности Российской Федерации на жилые помещения, соответствующие требованиям жилищного законодательства Российской Федерации, военнослужащий при согласии с предоставлением и заселением распределенного жилого помещения вправе обратиться в комиссию с заявлением по рекомендуемому образцу (приложение </w:t>
      </w:r>
      <w:r w:rsidR="005B599A" w:rsidRPr="009379E9">
        <w:t>№</w:t>
      </w:r>
      <w:r w:rsidRPr="009379E9">
        <w:t xml:space="preserve"> 12 к настоящему Порядку). Комиссия принимает решение о заселении жилого помещения (приложением 13 к настоящему Порядку), на основании которого заключается договор о пользовании.</w:t>
      </w:r>
    </w:p>
    <w:p w:rsidR="00E52096" w:rsidRPr="009379E9" w:rsidRDefault="00E52096">
      <w:pPr>
        <w:pStyle w:val="ConsPlusNormal"/>
        <w:spacing w:before="200"/>
        <w:ind w:firstLine="540"/>
        <w:jc w:val="both"/>
      </w:pPr>
      <w:bookmarkStart w:id="17" w:name="Par247"/>
      <w:bookmarkEnd w:id="17"/>
      <w:r w:rsidRPr="009379E9">
        <w:t xml:space="preserve">62. При несогласии военнослужащих с предоставлением распределенных жилых помещений они в пятидневный срок </w:t>
      </w:r>
      <w:proofErr w:type="gramStart"/>
      <w:r w:rsidRPr="009379E9">
        <w:t>с даты получения</w:t>
      </w:r>
      <w:proofErr w:type="gramEnd"/>
      <w:r w:rsidRPr="009379E9">
        <w:t xml:space="preserve"> извещения направляют в комиссию отказ от предоставления распределенных жилых помещений, оформленный в корешке </w:t>
      </w:r>
      <w:r w:rsidR="005B599A" w:rsidRPr="009379E9">
        <w:t>№</w:t>
      </w:r>
      <w:r w:rsidRPr="009379E9">
        <w:t xml:space="preserve"> 2 к извещению о распределении жилого помещения, по рекомендуемому образцу (приложение </w:t>
      </w:r>
      <w:r w:rsidR="005B599A" w:rsidRPr="009379E9">
        <w:t>№</w:t>
      </w:r>
      <w:r w:rsidRPr="009379E9">
        <w:t xml:space="preserve"> 11 к настоящему Порядку).</w:t>
      </w:r>
    </w:p>
    <w:p w:rsidR="00E52096" w:rsidRPr="009379E9" w:rsidRDefault="00E52096">
      <w:pPr>
        <w:pStyle w:val="ConsPlusNormal"/>
        <w:spacing w:before="200"/>
        <w:ind w:firstLine="540"/>
        <w:jc w:val="both"/>
      </w:pPr>
      <w:r w:rsidRPr="009379E9">
        <w:t xml:space="preserve">63. В случае </w:t>
      </w:r>
      <w:proofErr w:type="spellStart"/>
      <w:r w:rsidRPr="009379E9">
        <w:t>непоступления</w:t>
      </w:r>
      <w:proofErr w:type="spellEnd"/>
      <w:r w:rsidRPr="009379E9">
        <w:t xml:space="preserve"> от военнослужащих, которым направлены извещения о распределении жилых помещений, согласия с предоставлением распределенных жилых помещений, в течение пяти дней </w:t>
      </w:r>
      <w:proofErr w:type="gramStart"/>
      <w:r w:rsidRPr="009379E9">
        <w:t>с даты поступления</w:t>
      </w:r>
      <w:proofErr w:type="gramEnd"/>
      <w:r w:rsidRPr="009379E9">
        <w:t xml:space="preserve"> в комиссию уведомления о вручении извещений военнослужащим указанные жилые помещения распределяются между другими военнослужащими, принятыми на учет нуждающихся в жилых помещениях.</w:t>
      </w:r>
    </w:p>
    <w:p w:rsidR="00E52096" w:rsidRPr="009379E9" w:rsidRDefault="00E52096">
      <w:pPr>
        <w:pStyle w:val="ConsPlusNormal"/>
        <w:spacing w:before="200"/>
        <w:ind w:firstLine="540"/>
        <w:jc w:val="both"/>
      </w:pPr>
      <w:bookmarkStart w:id="18" w:name="Par249"/>
      <w:bookmarkEnd w:id="18"/>
      <w:r w:rsidRPr="009379E9">
        <w:t xml:space="preserve">64. </w:t>
      </w:r>
      <w:proofErr w:type="gramStart"/>
      <w:r w:rsidRPr="009379E9">
        <w:t xml:space="preserve">В случае </w:t>
      </w:r>
      <w:proofErr w:type="spellStart"/>
      <w:r w:rsidRPr="009379E9">
        <w:t>непоступления</w:t>
      </w:r>
      <w:proofErr w:type="spellEnd"/>
      <w:r w:rsidRPr="009379E9">
        <w:t xml:space="preserve"> от военнослужащих сведений и копий документов, указанных в пункте 60 настоящего Порядка, в течение тридцати дней с даты поступления в комиссию уведомлений о вручении извещений военнослужащим, от которых поступило согласие на предоставление распределенных жилых помещений, указанные жилые помещения распределяются между другими военнослужащими, принятыми на учет нуждающихся в жилых помещениях, не позднее чем через десять рабочих дней по</w:t>
      </w:r>
      <w:proofErr w:type="gramEnd"/>
      <w:r w:rsidRPr="009379E9">
        <w:t xml:space="preserve"> </w:t>
      </w:r>
      <w:proofErr w:type="gramStart"/>
      <w:r w:rsidRPr="009379E9">
        <w:t>истечении</w:t>
      </w:r>
      <w:proofErr w:type="gramEnd"/>
      <w:r w:rsidRPr="009379E9">
        <w:t xml:space="preserve"> срока предоставления указанных сведений и документов.</w:t>
      </w:r>
    </w:p>
    <w:p w:rsidR="00E52096" w:rsidRPr="009379E9" w:rsidRDefault="00E52096">
      <w:pPr>
        <w:pStyle w:val="ConsPlusNormal"/>
        <w:spacing w:before="200"/>
        <w:ind w:firstLine="540"/>
        <w:jc w:val="both"/>
      </w:pPr>
      <w:r w:rsidRPr="009379E9">
        <w:t>65. Обеспечение жилыми помещениями военнослужащих, указанных в пунктах 62 - 64 настоящего Порядка, осуществляется в соответствии с требованиями настоящего Порядка.</w:t>
      </w:r>
    </w:p>
    <w:p w:rsidR="00E52096" w:rsidRPr="009379E9" w:rsidRDefault="00E52096">
      <w:pPr>
        <w:pStyle w:val="ConsPlusNormal"/>
        <w:spacing w:before="200"/>
        <w:ind w:firstLine="540"/>
        <w:jc w:val="both"/>
      </w:pPr>
      <w:bookmarkStart w:id="19" w:name="Par251"/>
      <w:bookmarkEnd w:id="19"/>
      <w:r w:rsidRPr="009379E9">
        <w:t xml:space="preserve">66. Жилые помещения предоставляются по нормам, установленным статьей 15.1 Федерального закона от 27 мая 1998 г. </w:t>
      </w:r>
      <w:r w:rsidR="005B599A" w:rsidRPr="009379E9">
        <w:t>№</w:t>
      </w:r>
      <w:r w:rsidRPr="009379E9">
        <w:t xml:space="preserve"> 76-ФЗ </w:t>
      </w:r>
      <w:r w:rsidR="005B599A" w:rsidRPr="009379E9">
        <w:t>«</w:t>
      </w:r>
      <w:r w:rsidRPr="009379E9">
        <w:t>О статусе военнослужащих</w:t>
      </w:r>
      <w:r w:rsidR="005B599A" w:rsidRPr="009379E9">
        <w:t>»</w:t>
      </w:r>
      <w:r w:rsidRPr="009379E9">
        <w:t>.</w:t>
      </w:r>
    </w:p>
    <w:p w:rsidR="00E52096" w:rsidRPr="009379E9" w:rsidRDefault="00E52096">
      <w:pPr>
        <w:pStyle w:val="ConsPlusNormal"/>
        <w:spacing w:before="200"/>
        <w:ind w:firstLine="540"/>
        <w:jc w:val="both"/>
      </w:pPr>
      <w:r w:rsidRPr="009379E9">
        <w:t>Размер предоставляемой общей площади жилого помещения уменьшается на величину общей площади жилых помещений, принадлежащих военнослужащим и (или) членам их семей на праве собственности.</w:t>
      </w:r>
    </w:p>
    <w:p w:rsidR="00E52096" w:rsidRPr="009379E9" w:rsidRDefault="00E52096">
      <w:pPr>
        <w:pStyle w:val="ConsPlusNormal"/>
        <w:spacing w:before="200"/>
        <w:ind w:firstLine="540"/>
        <w:jc w:val="both"/>
      </w:pPr>
      <w:r w:rsidRPr="009379E9">
        <w:t>Предоставление жилых помещений осуществляется с учетом права на дополнительную жилую площадь.</w:t>
      </w:r>
    </w:p>
    <w:p w:rsidR="00E52096" w:rsidRPr="009379E9" w:rsidRDefault="00E52096">
      <w:pPr>
        <w:pStyle w:val="ConsPlusNormal"/>
        <w:spacing w:before="200"/>
        <w:ind w:firstLine="540"/>
        <w:jc w:val="both"/>
      </w:pPr>
      <w:r w:rsidRPr="009379E9">
        <w:t xml:space="preserve">67. </w:t>
      </w:r>
      <w:proofErr w:type="gramStart"/>
      <w:r w:rsidRPr="009379E9">
        <w:t>Решения о предоставлении жилых помещений по договору социального найма принимаются комиссией не позднее чем через десять рабочих дней со дня получения сведений из Единого государственного реестра прав на недвижимое имущество и сделок с ним о правах военнослужащих и членов их семей на жилые помещения на всей территории Российской Федерации при отсутствии оснований для снятия военнослужащих с учета нуждающихся в жилых</w:t>
      </w:r>
      <w:proofErr w:type="gramEnd"/>
      <w:r w:rsidRPr="009379E9">
        <w:t xml:space="preserve"> </w:t>
      </w:r>
      <w:proofErr w:type="gramStart"/>
      <w:r w:rsidRPr="009379E9">
        <w:t>помещениях</w:t>
      </w:r>
      <w:proofErr w:type="gramEnd"/>
      <w:r w:rsidRPr="009379E9">
        <w:t xml:space="preserve"> и подлежат реализации в срок не более чем два месяца со дня принятия.</w:t>
      </w:r>
    </w:p>
    <w:p w:rsidR="00E52096" w:rsidRPr="009379E9" w:rsidRDefault="00E52096">
      <w:pPr>
        <w:pStyle w:val="ConsPlusNormal"/>
        <w:spacing w:before="200"/>
        <w:ind w:firstLine="540"/>
        <w:jc w:val="both"/>
      </w:pPr>
      <w:r w:rsidRPr="009379E9">
        <w:t xml:space="preserve">68. </w:t>
      </w:r>
      <w:proofErr w:type="gramStart"/>
      <w:r w:rsidRPr="009379E9">
        <w:t xml:space="preserve">В случае получения сведений из Единого государственного реестра прав на недвижимое имущество и сделок с ним, из которых следует, что военнослужащим или членам их семьи принадлежат на праве собственности жилые помещения, распределенные им жилые помещения не могут быть предоставлены и распределяются другим военнослужащим, принятым на учет нуждающихся в жилых </w:t>
      </w:r>
      <w:r w:rsidRPr="009379E9">
        <w:lastRenderedPageBreak/>
        <w:t>помещениях, не позднее чем через десять рабочих дней со дня получения</w:t>
      </w:r>
      <w:proofErr w:type="gramEnd"/>
      <w:r w:rsidRPr="009379E9">
        <w:t xml:space="preserve"> таких сведений.</w:t>
      </w:r>
    </w:p>
    <w:p w:rsidR="00E52096" w:rsidRPr="009379E9" w:rsidRDefault="00E52096">
      <w:pPr>
        <w:pStyle w:val="ConsPlusNormal"/>
        <w:spacing w:before="200"/>
        <w:ind w:firstLine="540"/>
        <w:jc w:val="both"/>
      </w:pPr>
      <w:r w:rsidRPr="009379E9">
        <w:t>69. При вынесении решения об отказе в предоставлении распределенных жилых помещений комиссия вручает под расписку или иным способом, свидетельствующим о факте и дате его получения военнослужащим, мотивированный отказ в предоставлении распределенных жилых помещений.</w:t>
      </w:r>
    </w:p>
    <w:p w:rsidR="00E52096" w:rsidRPr="009379E9" w:rsidRDefault="00E52096">
      <w:pPr>
        <w:pStyle w:val="ConsPlusNormal"/>
        <w:spacing w:before="200"/>
        <w:ind w:firstLine="540"/>
        <w:jc w:val="both"/>
      </w:pPr>
      <w:r w:rsidRPr="009379E9">
        <w:t xml:space="preserve">70. </w:t>
      </w:r>
      <w:proofErr w:type="gramStart"/>
      <w:r w:rsidRPr="009379E9">
        <w:t xml:space="preserve">Выписки из решений о предоставлении жилых помещений (приложение </w:t>
      </w:r>
      <w:r w:rsidR="005B599A" w:rsidRPr="009379E9">
        <w:t>№</w:t>
      </w:r>
      <w:r w:rsidRPr="009379E9">
        <w:t xml:space="preserve"> 14 к настоящему Порядку) не позднее чем через три рабочих дня со дня их принятия направляются комиссией военнослужащим, принятым на учет нуждающихся в жилых помещениях, с уведомлением о вручении и органам (организациям), заключающим договоры социального найма жилого помещения с военнослужащими.</w:t>
      </w:r>
      <w:proofErr w:type="gramEnd"/>
    </w:p>
    <w:p w:rsidR="00E52096" w:rsidRPr="009379E9" w:rsidRDefault="00E52096">
      <w:pPr>
        <w:pStyle w:val="ConsPlusNormal"/>
        <w:spacing w:before="200"/>
        <w:ind w:firstLine="540"/>
        <w:jc w:val="both"/>
      </w:pPr>
      <w:bookmarkStart w:id="20" w:name="Par258"/>
      <w:bookmarkEnd w:id="20"/>
      <w:r w:rsidRPr="009379E9">
        <w:t>71. В случае освобождения жилых помещений, занимаемых военнослужащими и совместно проживающими с ними членами их семей, за исключением жилых помещений, находящихся в их собственности, военнослужащие обязаны направить в комиссию по месту нахождения освобождаемого жилого помещения документы, подтверждающие освобождение этого помещения, о чем военнослужащим комиссией выдается (направляется) справка.</w:t>
      </w:r>
    </w:p>
    <w:p w:rsidR="00E52096" w:rsidRPr="009379E9" w:rsidRDefault="00E52096">
      <w:pPr>
        <w:pStyle w:val="ConsPlusNormal"/>
        <w:spacing w:before="200"/>
        <w:ind w:firstLine="540"/>
        <w:jc w:val="both"/>
      </w:pPr>
      <w:bookmarkStart w:id="21" w:name="Par259"/>
      <w:bookmarkEnd w:id="21"/>
      <w:r w:rsidRPr="009379E9">
        <w:t xml:space="preserve">72. С военнослужащими не может быть заключен договор социального найма предоставленного жилого помещения до сдачи жилого помещения, указанного в пункте 71 настоящего Порядка, в случаях истечения срока реализации решения о предоставлении им жилых помещений, а также утраты ими до заключения договора социального найма жилого помещения </w:t>
      </w:r>
      <w:proofErr w:type="gramStart"/>
      <w:r w:rsidRPr="009379E9">
        <w:t>оснований</w:t>
      </w:r>
      <w:proofErr w:type="gramEnd"/>
      <w:r w:rsidRPr="009379E9">
        <w:t xml:space="preserve"> на получение предоставляемого ему жилого помещения, о чем комиссия вручает под расписку или иным способом, свидетельствующим о факте и дате его получения, военнослужащим мотивированный отказ.</w:t>
      </w:r>
    </w:p>
    <w:p w:rsidR="00E52096" w:rsidRPr="009379E9" w:rsidRDefault="00E52096">
      <w:pPr>
        <w:pStyle w:val="ConsPlusNormal"/>
        <w:spacing w:before="200"/>
        <w:ind w:firstLine="540"/>
        <w:jc w:val="both"/>
      </w:pPr>
      <w:proofErr w:type="gramStart"/>
      <w:r w:rsidRPr="009379E9">
        <w:t>Жилые помещения, договоры социального найма которых не заключены, распределяются комиссией между другими военнослужащими, принятыми на учет нуждающихся в жилых помещениях.</w:t>
      </w:r>
      <w:proofErr w:type="gramEnd"/>
    </w:p>
    <w:p w:rsidR="00E52096" w:rsidRPr="009379E9" w:rsidRDefault="00E52096">
      <w:pPr>
        <w:pStyle w:val="ConsPlusNormal"/>
        <w:spacing w:before="200"/>
        <w:ind w:firstLine="540"/>
        <w:jc w:val="both"/>
      </w:pPr>
      <w:bookmarkStart w:id="22" w:name="Par261"/>
      <w:bookmarkEnd w:id="22"/>
      <w:r w:rsidRPr="009379E9">
        <w:t xml:space="preserve">73. </w:t>
      </w:r>
      <w:proofErr w:type="gramStart"/>
      <w:r w:rsidRPr="009379E9">
        <w:t>Жилые помещения в собственность бесплатно по избранному постоянному месту жительства предоставляются военнослужащим - гражданам Российской Федерации, обеспечиваемым на весь срок военной службы служебными жилыми помещениями, общая продолжительность военной службы которых составляет 20 лет и более либо общая продолжительность военной службы которых составляет 10 лет и более при увольнении с военной службы по достижении ими предельного возраста пребывания на военной службе, по</w:t>
      </w:r>
      <w:proofErr w:type="gramEnd"/>
      <w:r w:rsidRPr="009379E9">
        <w:t xml:space="preserve"> </w:t>
      </w:r>
      <w:proofErr w:type="gramStart"/>
      <w:r w:rsidRPr="009379E9">
        <w:t>состоянию здоровья или в связи с организационно-штатными мероприятиями, признанным нуждающимися в жилых помещениях, а также военнослужащим, не обеспеченным на момент увольнения с военной службы жилыми помещениями, по очередности, которая определяется датой принятия военнослужащих на учет нуждающихся в жилых помещениях, на основании решения комиссии, выписка из которого по форме</w:t>
      </w:r>
      <w:r w:rsidR="00342EED">
        <w:rPr>
          <w:rStyle w:val="a7"/>
        </w:rPr>
        <w:footnoteReference w:id="21"/>
      </w:r>
      <w:r w:rsidRPr="009379E9">
        <w:t xml:space="preserve"> выдается (направляется) военнослужащим (гражданам, уволенным с военной службы) или членам их семей.</w:t>
      </w:r>
      <w:proofErr w:type="gramEnd"/>
    </w:p>
    <w:p w:rsidR="00E52096" w:rsidRPr="009379E9" w:rsidRDefault="00E52096">
      <w:pPr>
        <w:pStyle w:val="ConsPlusNormal"/>
        <w:jc w:val="both"/>
      </w:pPr>
    </w:p>
    <w:p w:rsidR="00E52096" w:rsidRPr="009379E9" w:rsidRDefault="00E52096">
      <w:pPr>
        <w:pStyle w:val="ConsPlusNormal"/>
        <w:ind w:firstLine="540"/>
        <w:jc w:val="both"/>
      </w:pPr>
      <w:r w:rsidRPr="009379E9">
        <w:t>74. В случае смерти (гибели) военнослужащих (граждан, уволенных с военной службы) жилые помещения, указанные в пункте 73 настоящего Порядка, предоставляются членам их семей.</w:t>
      </w:r>
    </w:p>
    <w:p w:rsidR="00E52096" w:rsidRPr="009379E9" w:rsidRDefault="00E52096">
      <w:pPr>
        <w:pStyle w:val="ConsPlusNormal"/>
        <w:spacing w:before="200"/>
        <w:ind w:firstLine="540"/>
        <w:jc w:val="both"/>
      </w:pPr>
      <w:r w:rsidRPr="009379E9">
        <w:t>75. На жилые помещения, указанные в пункте 73 настоящего Порядка, до их предоставления в собственность бесплатно должно быть оформлено в установленном порядке право собственности Российской Федерации.</w:t>
      </w:r>
    </w:p>
    <w:p w:rsidR="00E52096" w:rsidRPr="009379E9" w:rsidRDefault="00E52096">
      <w:pPr>
        <w:pStyle w:val="ConsPlusNormal"/>
        <w:spacing w:before="200"/>
        <w:ind w:firstLine="540"/>
        <w:jc w:val="both"/>
      </w:pPr>
      <w:bookmarkStart w:id="23" w:name="Par267"/>
      <w:bookmarkEnd w:id="23"/>
      <w:r w:rsidRPr="009379E9">
        <w:t>76. Жилые помещения в собственность бесплатно предоставляются в соответствии с требованиями пунктов 58, 59, 61 - 72 настоящего Порядка.</w:t>
      </w:r>
    </w:p>
    <w:p w:rsidR="00E52096" w:rsidRPr="009379E9" w:rsidRDefault="00E52096">
      <w:pPr>
        <w:pStyle w:val="ConsPlusNormal"/>
        <w:spacing w:before="200"/>
        <w:ind w:firstLine="540"/>
        <w:jc w:val="both"/>
      </w:pPr>
      <w:r w:rsidRPr="009379E9">
        <w:t>77. Выписки, указанные в пункте 76 настоящего Порядка, являются основанием для государственной регистрации прекращения права собственности Российской Федерации и возникновения права собственности военнослужащих (граждан, уволенных с военной службы) или членов их семей на предоставленные жилые помещения.</w:t>
      </w:r>
    </w:p>
    <w:p w:rsidR="00E52096" w:rsidRPr="009379E9" w:rsidRDefault="00E52096">
      <w:pPr>
        <w:pStyle w:val="ConsPlusNormal"/>
        <w:spacing w:before="200"/>
        <w:ind w:firstLine="540"/>
        <w:jc w:val="both"/>
      </w:pPr>
      <w:r w:rsidRPr="009379E9">
        <w:t xml:space="preserve">78. При передаче жилых помещений, указанных в пункте 73 настоящего Порядка, военнослужащим (гражданам, уволенным с военной службы) или членам их семей подписывается акт приема-передачи </w:t>
      </w:r>
      <w:r w:rsidRPr="009379E9">
        <w:lastRenderedPageBreak/>
        <w:t xml:space="preserve">жилого помещения (приложение </w:t>
      </w:r>
      <w:r w:rsidR="005B599A" w:rsidRPr="009379E9">
        <w:t>№</w:t>
      </w:r>
      <w:r w:rsidRPr="009379E9">
        <w:t xml:space="preserve"> 15 к настоящему Порядку).</w:t>
      </w:r>
    </w:p>
    <w:p w:rsidR="00E52096" w:rsidRPr="009379E9" w:rsidRDefault="00E52096">
      <w:pPr>
        <w:pStyle w:val="ConsPlusNormal"/>
        <w:jc w:val="both"/>
      </w:pPr>
    </w:p>
    <w:p w:rsidR="00E52096" w:rsidRPr="00342EED" w:rsidRDefault="00E52096" w:rsidP="00342EED">
      <w:pPr>
        <w:pStyle w:val="ConsPlusNormal"/>
        <w:jc w:val="center"/>
        <w:outlineLvl w:val="1"/>
        <w:rPr>
          <w:b/>
        </w:rPr>
      </w:pPr>
      <w:r w:rsidRPr="00342EED">
        <w:rPr>
          <w:b/>
        </w:rPr>
        <w:t>V. Учет военнослужащих для получения субсидии</w:t>
      </w:r>
      <w:r w:rsidR="00342EED" w:rsidRPr="00342EED">
        <w:rPr>
          <w:b/>
        </w:rPr>
        <w:t xml:space="preserve"> </w:t>
      </w:r>
      <w:r w:rsidRPr="00342EED">
        <w:rPr>
          <w:b/>
        </w:rPr>
        <w:t>для приобретения или строительства жилого помещения</w:t>
      </w:r>
    </w:p>
    <w:p w:rsidR="00E52096" w:rsidRPr="009379E9" w:rsidRDefault="00E52096">
      <w:pPr>
        <w:pStyle w:val="ConsPlusNormal"/>
        <w:jc w:val="both"/>
      </w:pPr>
    </w:p>
    <w:p w:rsidR="00E52096" w:rsidRPr="009379E9" w:rsidRDefault="00E52096">
      <w:pPr>
        <w:pStyle w:val="ConsPlusNormal"/>
        <w:ind w:firstLine="540"/>
        <w:jc w:val="both"/>
      </w:pPr>
      <w:r w:rsidRPr="009379E9">
        <w:t>79. Субсидия для приобретения или строительства жилого помещения (далее - субсидия) является формой реализации права военнослужащих (граждан) на жилье за счет бюджетных ассигнований федерального бюджета на указанные цели.</w:t>
      </w:r>
    </w:p>
    <w:p w:rsidR="00E52096" w:rsidRPr="009379E9" w:rsidRDefault="00E52096">
      <w:pPr>
        <w:pStyle w:val="ConsPlusNormal"/>
        <w:spacing w:before="200"/>
        <w:ind w:firstLine="540"/>
        <w:jc w:val="both"/>
      </w:pPr>
      <w:bookmarkStart w:id="24" w:name="Par275"/>
      <w:bookmarkEnd w:id="24"/>
      <w:r w:rsidRPr="009379E9">
        <w:t>80. В случае гибели (смерти) военнослужащих, граждан, уволенных с военной службы, положения настоящего раздела распространяются на членов их семей.</w:t>
      </w:r>
    </w:p>
    <w:p w:rsidR="00E52096" w:rsidRPr="009379E9" w:rsidRDefault="00E52096">
      <w:pPr>
        <w:pStyle w:val="ConsPlusNormal"/>
        <w:spacing w:before="200"/>
        <w:ind w:firstLine="540"/>
        <w:jc w:val="both"/>
      </w:pPr>
      <w:r w:rsidRPr="009379E9">
        <w:t>81. Предоставленная военнослужащим, гражданам, уволенным с военной службы, и членам их семей жилищная субсидия может быть использована ими исключительно в целях приобретения или строительства жилого помещения (жилых помещений) на условиях, при которых они утратят основания для признания их нуждающимися в жилых помещениях</w:t>
      </w:r>
      <w:r w:rsidR="00342EED">
        <w:rPr>
          <w:rStyle w:val="a7"/>
        </w:rPr>
        <w:footnoteReference w:id="22"/>
      </w:r>
      <w:r w:rsidRPr="009379E9">
        <w:t>.</w:t>
      </w:r>
    </w:p>
    <w:p w:rsidR="00E52096" w:rsidRPr="009379E9" w:rsidRDefault="00E52096">
      <w:pPr>
        <w:pStyle w:val="ConsPlusNormal"/>
        <w:jc w:val="both"/>
      </w:pPr>
    </w:p>
    <w:p w:rsidR="00E52096" w:rsidRPr="009379E9" w:rsidRDefault="00E52096">
      <w:pPr>
        <w:pStyle w:val="ConsPlusNormal"/>
        <w:ind w:firstLine="540"/>
        <w:jc w:val="both"/>
      </w:pPr>
      <w:bookmarkStart w:id="25" w:name="Par280"/>
      <w:bookmarkEnd w:id="25"/>
      <w:r w:rsidRPr="009379E9">
        <w:t>82. Для перечисления жилищной субсидии военнослужащие, граждане, уволенные с военной службы, лица, указанные в пункте 80 настоящего Порядка, представляют в комиссию договор об открытии банковского счета и заявление о перечислении жилищной субсидии с указанием реквизитов банковского счета, подписанное ими и всеми членами их семей.</w:t>
      </w:r>
    </w:p>
    <w:p w:rsidR="00E52096" w:rsidRPr="009379E9" w:rsidRDefault="00E52096">
      <w:pPr>
        <w:pStyle w:val="ConsPlusNormal"/>
        <w:spacing w:before="200"/>
        <w:ind w:firstLine="540"/>
        <w:jc w:val="both"/>
      </w:pPr>
      <w:r w:rsidRPr="009379E9">
        <w:t xml:space="preserve">83. </w:t>
      </w:r>
      <w:proofErr w:type="gramStart"/>
      <w:r w:rsidRPr="009379E9">
        <w:t>В течение десяти рабочих дней со дня поступления информации о доведении лимитов бюджетных обязательств до территориальных органов МЧС России, комиссия в целях получения сведений из Единого государственного реестра прав на недвижимое имущество и сделок с ним о правах военнослужащих (граждан) и членов их семей на жилые помещения на всей территории Российской Федерации направляет запрос в территориальные органы Федеральной службы государственной</w:t>
      </w:r>
      <w:proofErr w:type="gramEnd"/>
      <w:r w:rsidRPr="009379E9">
        <w:t xml:space="preserve"> регистрации, кадастра и картографии.</w:t>
      </w:r>
    </w:p>
    <w:p w:rsidR="00E52096" w:rsidRPr="009379E9" w:rsidRDefault="00E52096">
      <w:pPr>
        <w:pStyle w:val="ConsPlusNormal"/>
        <w:spacing w:before="200"/>
        <w:ind w:firstLine="540"/>
        <w:jc w:val="both"/>
      </w:pPr>
      <w:bookmarkStart w:id="26" w:name="Par282"/>
      <w:bookmarkEnd w:id="26"/>
      <w:r w:rsidRPr="009379E9">
        <w:t xml:space="preserve">84. Решение о предоставлении субсидии военнослужащим (гражданам) (приложение </w:t>
      </w:r>
      <w:r w:rsidR="005B599A" w:rsidRPr="009379E9">
        <w:t>№</w:t>
      </w:r>
      <w:r w:rsidRPr="009379E9">
        <w:t xml:space="preserve"> 16 к настоящему Порядку) принимается комиссией не позднее чем через десять рабочих дней со дня получения сведений из Единого государственного реестра прав на недвижимое имущество и сделок с ним, при отсутствии оснований для снятия их с учета нуждающихся в жилых помещениях.</w:t>
      </w:r>
    </w:p>
    <w:p w:rsidR="00E52096" w:rsidRPr="009379E9" w:rsidRDefault="00E52096">
      <w:pPr>
        <w:pStyle w:val="ConsPlusNormal"/>
        <w:spacing w:before="200"/>
        <w:ind w:firstLine="540"/>
        <w:jc w:val="both"/>
      </w:pPr>
      <w:bookmarkStart w:id="27" w:name="Par283"/>
      <w:bookmarkEnd w:id="27"/>
      <w:r w:rsidRPr="009379E9">
        <w:t xml:space="preserve">85. Копия решения о предоставлении субсидии выдается комиссией в течение трех рабочих дней </w:t>
      </w:r>
      <w:proofErr w:type="gramStart"/>
      <w:r w:rsidRPr="009379E9">
        <w:t>с даты</w:t>
      </w:r>
      <w:proofErr w:type="gramEnd"/>
      <w:r w:rsidRPr="009379E9">
        <w:t xml:space="preserve"> его принятия под роспись военнослужащим (гражданам) либо направляется иным способом, позволяющим установить факт получения военнослужащими (гражданами) такого уведомления, а также направляется в кадровые подразделения территориальных органов и образовательных организаций МЧС России и в органы Федерального казначейства.</w:t>
      </w:r>
    </w:p>
    <w:p w:rsidR="00E52096" w:rsidRPr="009379E9" w:rsidRDefault="00E52096">
      <w:pPr>
        <w:pStyle w:val="ConsPlusNormal"/>
        <w:spacing w:before="200"/>
        <w:ind w:firstLine="540"/>
        <w:jc w:val="both"/>
      </w:pPr>
      <w:r w:rsidRPr="009379E9">
        <w:t>86. Субсидия предоставляется военнослужащим (гражданам), лицам, указанным в пункте 80 настоящего Порядка, путем ее перечисления на основании документов, указанных в пункте 82 и 85 настоящего Порядка, на указанный в заявлении о перечислении субсидии банковский счет.</w:t>
      </w:r>
    </w:p>
    <w:p w:rsidR="00E52096" w:rsidRPr="009379E9" w:rsidRDefault="00E52096">
      <w:pPr>
        <w:pStyle w:val="ConsPlusNormal"/>
        <w:spacing w:before="200"/>
        <w:ind w:firstLine="540"/>
        <w:jc w:val="both"/>
      </w:pPr>
      <w:r w:rsidRPr="009379E9">
        <w:t>87. Субсидия вне очереди предоставляется военнослужащим и гражданам, уволенным с военной службы, имеющим трех и более детей, а также относящимся к иным категориям граждан, которым в соответствии с другими федеральными законами жилые помещения предоставляются вне очереди</w:t>
      </w:r>
      <w:r w:rsidR="00342EED">
        <w:rPr>
          <w:rStyle w:val="a7"/>
        </w:rPr>
        <w:footnoteReference w:id="23"/>
      </w:r>
      <w:r w:rsidRPr="009379E9">
        <w:t>.</w:t>
      </w:r>
    </w:p>
    <w:p w:rsidR="00E52096" w:rsidRPr="009379E9" w:rsidRDefault="00E52096">
      <w:pPr>
        <w:pStyle w:val="ConsPlusNormal"/>
        <w:jc w:val="both"/>
      </w:pPr>
    </w:p>
    <w:p w:rsidR="00E52096" w:rsidRPr="009379E9" w:rsidRDefault="00E52096">
      <w:pPr>
        <w:pStyle w:val="ConsPlusNormal"/>
        <w:ind w:firstLine="540"/>
        <w:jc w:val="both"/>
      </w:pPr>
      <w:r w:rsidRPr="009379E9">
        <w:t xml:space="preserve">88. </w:t>
      </w:r>
      <w:proofErr w:type="gramStart"/>
      <w:r w:rsidRPr="009379E9">
        <w:t>Комиссия в течение трех рабочих дней после получения уведомления из органов Федерального казначейства информации о перечислении субсидии на банковский счет военнослужащего принимает решение о снятии военнослужащего (гражданина) с учета нуждающихся в жилых помещениях и выдает копию решения о снятии с данного учета военнослужащему (гражданину) под роспись либо направляет иным способом, позволяющим установить факт получения военнослужащим (гражданином) копии решения о снятии</w:t>
      </w:r>
      <w:proofErr w:type="gramEnd"/>
      <w:r w:rsidRPr="009379E9">
        <w:t xml:space="preserve"> </w:t>
      </w:r>
      <w:proofErr w:type="gramStart"/>
      <w:r w:rsidRPr="009379E9">
        <w:t>с учета признанных нуждающимися в жилых помещениях.</w:t>
      </w:r>
      <w:proofErr w:type="gramEnd"/>
    </w:p>
    <w:p w:rsidR="00E52096" w:rsidRPr="009379E9" w:rsidRDefault="00E52096">
      <w:pPr>
        <w:pStyle w:val="ConsPlusNormal"/>
        <w:jc w:val="both"/>
      </w:pPr>
    </w:p>
    <w:p w:rsidR="00E52096" w:rsidRPr="00342EED" w:rsidRDefault="00E52096" w:rsidP="00342EED">
      <w:pPr>
        <w:pStyle w:val="ConsPlusNormal"/>
        <w:jc w:val="center"/>
        <w:outlineLvl w:val="1"/>
        <w:rPr>
          <w:b/>
        </w:rPr>
      </w:pPr>
      <w:r w:rsidRPr="00342EED">
        <w:rPr>
          <w:b/>
        </w:rPr>
        <w:t>VI. Учет военнослужащих (граждан) для получения</w:t>
      </w:r>
      <w:r w:rsidR="00342EED" w:rsidRPr="00342EED">
        <w:rPr>
          <w:b/>
        </w:rPr>
        <w:t xml:space="preserve"> </w:t>
      </w:r>
      <w:r w:rsidRPr="00342EED">
        <w:rPr>
          <w:b/>
        </w:rPr>
        <w:t>государственного жилищного сертификата</w:t>
      </w:r>
    </w:p>
    <w:p w:rsidR="00E52096" w:rsidRPr="009379E9" w:rsidRDefault="00E52096">
      <w:pPr>
        <w:pStyle w:val="ConsPlusNormal"/>
        <w:jc w:val="both"/>
      </w:pPr>
    </w:p>
    <w:p w:rsidR="00E52096" w:rsidRPr="009379E9" w:rsidRDefault="00E52096">
      <w:pPr>
        <w:pStyle w:val="ConsPlusNormal"/>
        <w:ind w:firstLine="540"/>
        <w:jc w:val="both"/>
      </w:pPr>
      <w:r w:rsidRPr="009379E9">
        <w:lastRenderedPageBreak/>
        <w:t>89. Формирование списков военнослужащих (граждан), изъявивших желание участвовать в Подпрограмме, осуществляется комиссией на основе принципа гласности.</w:t>
      </w:r>
    </w:p>
    <w:p w:rsidR="00E52096" w:rsidRPr="009379E9" w:rsidRDefault="00E52096">
      <w:pPr>
        <w:pStyle w:val="ConsPlusNormal"/>
        <w:spacing w:before="200"/>
        <w:ind w:firstLine="540"/>
        <w:jc w:val="both"/>
      </w:pPr>
      <w:r w:rsidRPr="009379E9">
        <w:t xml:space="preserve">90. </w:t>
      </w:r>
      <w:proofErr w:type="gramStart"/>
      <w:r w:rsidRPr="009379E9">
        <w:t xml:space="preserve">Для участия в Подпрограмме военнослужащие, указанные в абзаце втором - третьем подпункта </w:t>
      </w:r>
      <w:r w:rsidR="005B599A" w:rsidRPr="009379E9">
        <w:t>«</w:t>
      </w:r>
      <w:r w:rsidRPr="009379E9">
        <w:t>а</w:t>
      </w:r>
      <w:r w:rsidR="005B599A" w:rsidRPr="009379E9">
        <w:t>»</w:t>
      </w:r>
      <w:r w:rsidRPr="009379E9">
        <w:t xml:space="preserve"> пункта 5 Подпрограммы, граждане, уволенные с военной службы, указанные в абзаце пятом подпункта </w:t>
      </w:r>
      <w:r w:rsidR="005B599A" w:rsidRPr="009379E9">
        <w:t>«</w:t>
      </w:r>
      <w:r w:rsidRPr="009379E9">
        <w:t>а</w:t>
      </w:r>
      <w:r w:rsidR="005B599A" w:rsidRPr="009379E9">
        <w:t>»</w:t>
      </w:r>
      <w:r w:rsidRPr="009379E9">
        <w:t xml:space="preserve"> пункта 5 Подпрограммы, члены семей военнослужащих, погибших (умерших) в период прохождения военной службы, указанные в абзаце восьмом подпункта </w:t>
      </w:r>
      <w:r w:rsidR="005B599A" w:rsidRPr="009379E9">
        <w:t>«</w:t>
      </w:r>
      <w:r w:rsidRPr="009379E9">
        <w:t>а</w:t>
      </w:r>
      <w:r w:rsidR="005B599A" w:rsidRPr="009379E9">
        <w:t>»</w:t>
      </w:r>
      <w:r w:rsidRPr="009379E9">
        <w:t xml:space="preserve"> пункта 5 Подпрограммы, подают через структурное подразделение территориального органа и образовательной организации МЧС России соответственно</w:t>
      </w:r>
      <w:proofErr w:type="gramEnd"/>
      <w:r w:rsidRPr="009379E9">
        <w:t xml:space="preserve">, </w:t>
      </w:r>
      <w:proofErr w:type="gramStart"/>
      <w:r w:rsidRPr="009379E9">
        <w:t>на которое возложены функции по ведению делопроизводства, рапорт (заявление) об участии в Подпрограмме по месту постановки на учет нуждающихся в жилых помещениях.</w:t>
      </w:r>
      <w:proofErr w:type="gramEnd"/>
    </w:p>
    <w:p w:rsidR="00E52096" w:rsidRPr="009379E9" w:rsidRDefault="00E52096">
      <w:pPr>
        <w:pStyle w:val="ConsPlusNormal"/>
        <w:spacing w:before="200"/>
        <w:ind w:firstLine="540"/>
        <w:jc w:val="both"/>
      </w:pPr>
      <w:bookmarkStart w:id="28" w:name="Par296"/>
      <w:bookmarkEnd w:id="28"/>
      <w:r w:rsidRPr="009379E9">
        <w:t>91. К рапорту (заявлению) прилагаются следующие документы:</w:t>
      </w:r>
    </w:p>
    <w:p w:rsidR="00E52096" w:rsidRPr="009379E9" w:rsidRDefault="00E52096">
      <w:pPr>
        <w:pStyle w:val="ConsPlusNormal"/>
        <w:spacing w:before="200"/>
        <w:ind w:firstLine="540"/>
        <w:jc w:val="both"/>
      </w:pPr>
      <w:proofErr w:type="gramStart"/>
      <w:r w:rsidRPr="009379E9">
        <w:t>а) справка из территориального органа и образовательной организации МЧС России соответственно об общей продолжительности военной службы в календарном исчислении;</w:t>
      </w:r>
      <w:proofErr w:type="gramEnd"/>
    </w:p>
    <w:p w:rsidR="00E52096" w:rsidRPr="009379E9" w:rsidRDefault="00E52096">
      <w:pPr>
        <w:pStyle w:val="ConsPlusNormal"/>
        <w:spacing w:before="200"/>
        <w:ind w:firstLine="540"/>
        <w:jc w:val="both"/>
      </w:pPr>
      <w:r w:rsidRPr="009379E9">
        <w:t>б) выписка из приказа об увольнении со службы с указанием основания увольнения - для граждан, уволенных с военной службы и состоящих после увольнения на учете нуждающихся в жилых помещениях в территориальных органах МЧС России;</w:t>
      </w:r>
    </w:p>
    <w:p w:rsidR="00E52096" w:rsidRPr="009379E9" w:rsidRDefault="00E52096">
      <w:pPr>
        <w:pStyle w:val="ConsPlusNormal"/>
        <w:spacing w:before="200"/>
        <w:ind w:firstLine="540"/>
        <w:jc w:val="both"/>
      </w:pPr>
      <w:r w:rsidRPr="009379E9">
        <w:t>в) выписка из домовой книги и копия финансового лицевого счета;</w:t>
      </w:r>
    </w:p>
    <w:p w:rsidR="00E52096" w:rsidRPr="009379E9" w:rsidRDefault="00E52096">
      <w:pPr>
        <w:pStyle w:val="ConsPlusNormal"/>
        <w:spacing w:before="200"/>
        <w:ind w:firstLine="540"/>
        <w:jc w:val="both"/>
      </w:pPr>
      <w:bookmarkStart w:id="29" w:name="Par300"/>
      <w:bookmarkEnd w:id="29"/>
      <w:r w:rsidRPr="009379E9">
        <w:t>г) выписка из решения органа по учету и распределению жилых помещений о постановке на учет в качестве нуждающихся в жилых помещениях, за исключением граждан, проживающих на территории закрытого военного городка (поселка);</w:t>
      </w:r>
    </w:p>
    <w:p w:rsidR="00E52096" w:rsidRPr="009379E9" w:rsidRDefault="00E52096">
      <w:pPr>
        <w:pStyle w:val="ConsPlusNormal"/>
        <w:spacing w:before="200"/>
        <w:ind w:firstLine="540"/>
        <w:jc w:val="both"/>
      </w:pPr>
      <w:r w:rsidRPr="009379E9">
        <w:t>д) справка о проживании на территории закрытого военного городка (поселка) - для граждан, проживающих в таком городке (поселке);</w:t>
      </w:r>
    </w:p>
    <w:p w:rsidR="00E52096" w:rsidRPr="009379E9" w:rsidRDefault="00E52096">
      <w:pPr>
        <w:pStyle w:val="ConsPlusNormal"/>
        <w:spacing w:before="200"/>
        <w:ind w:firstLine="540"/>
        <w:jc w:val="both"/>
      </w:pPr>
      <w:r w:rsidRPr="009379E9">
        <w:t>е) 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E52096" w:rsidRPr="009379E9" w:rsidRDefault="00E52096">
      <w:pPr>
        <w:pStyle w:val="ConsPlusNormal"/>
        <w:spacing w:before="200"/>
        <w:ind w:firstLine="540"/>
        <w:jc w:val="both"/>
      </w:pPr>
      <w:r w:rsidRPr="009379E9">
        <w:t>ж) документы о своем согласии и согласии всех членов своей семьи на обработку персональных данных о себе</w:t>
      </w:r>
      <w:r w:rsidR="00342EED">
        <w:rPr>
          <w:rStyle w:val="a7"/>
        </w:rPr>
        <w:footnoteReference w:id="24"/>
      </w:r>
      <w:r w:rsidRPr="009379E9">
        <w:t>.</w:t>
      </w:r>
    </w:p>
    <w:p w:rsidR="00E52096" w:rsidRPr="009379E9" w:rsidRDefault="00E52096">
      <w:pPr>
        <w:pStyle w:val="ConsPlusNormal"/>
        <w:rPr>
          <w:sz w:val="24"/>
          <w:szCs w:val="24"/>
        </w:rPr>
      </w:pPr>
    </w:p>
    <w:p w:rsidR="00342EED" w:rsidRPr="00342EED" w:rsidRDefault="00342EED" w:rsidP="00342EED">
      <w:pPr>
        <w:pStyle w:val="ConsPlusNormal"/>
        <w:ind w:firstLine="567"/>
        <w:jc w:val="both"/>
        <w:rPr>
          <w:i/>
        </w:rPr>
      </w:pPr>
      <w:r w:rsidRPr="00342EED">
        <w:rPr>
          <w:i/>
        </w:rPr>
        <w:t>Примечание.</w:t>
      </w:r>
      <w:r>
        <w:rPr>
          <w:i/>
        </w:rPr>
        <w:t xml:space="preserve"> </w:t>
      </w:r>
      <w:r w:rsidRPr="00342EED">
        <w:rPr>
          <w:i/>
        </w:rPr>
        <w:t>В официальном тексте документа, видимо, допущена опечатка: имеется в виду приложение № 1(1) к Подпрограмме, а не приложение № 1.</w:t>
      </w:r>
    </w:p>
    <w:p w:rsidR="00E52096" w:rsidRPr="009379E9" w:rsidRDefault="00E52096">
      <w:pPr>
        <w:pStyle w:val="ConsPlusNormal"/>
        <w:jc w:val="both"/>
      </w:pPr>
    </w:p>
    <w:p w:rsidR="00E52096" w:rsidRPr="009379E9" w:rsidRDefault="00E52096">
      <w:pPr>
        <w:pStyle w:val="ConsPlusNormal"/>
        <w:ind w:firstLine="540"/>
        <w:jc w:val="both"/>
      </w:pPr>
      <w:r w:rsidRPr="009379E9">
        <w:t>Копии документов должны быть заверены в установленном порядке или представлены с предъявлением оригиналов документов.</w:t>
      </w:r>
    </w:p>
    <w:p w:rsidR="00E52096" w:rsidRPr="009379E9" w:rsidRDefault="00E52096">
      <w:pPr>
        <w:pStyle w:val="ConsPlusNormal"/>
        <w:spacing w:before="200"/>
        <w:ind w:firstLine="540"/>
        <w:jc w:val="both"/>
      </w:pPr>
      <w:r w:rsidRPr="009379E9">
        <w:t xml:space="preserve">Рапорт (заявление) регистрируется в Книге регистрации заявлений граждан о включении в состав участников Подпрограммы (приложение </w:t>
      </w:r>
      <w:r w:rsidR="005B599A" w:rsidRPr="009379E9">
        <w:t>№</w:t>
      </w:r>
      <w:r w:rsidRPr="009379E9">
        <w:t xml:space="preserve"> 17 к настоящему Порядку).</w:t>
      </w:r>
    </w:p>
    <w:p w:rsidR="00E52096" w:rsidRPr="009379E9" w:rsidRDefault="00E52096">
      <w:pPr>
        <w:pStyle w:val="ConsPlusNormal"/>
        <w:spacing w:before="200"/>
        <w:ind w:firstLine="540"/>
        <w:jc w:val="both"/>
      </w:pPr>
      <w:r w:rsidRPr="009379E9">
        <w:t>92. Военнослужащие, подлежащие увольнению (увольняемые) с военной службы по достижении ими предельного возраста пребывания на военной службе, приобретают право на получение сертификата в течение последнего года военной службы.</w:t>
      </w:r>
    </w:p>
    <w:p w:rsidR="00E52096" w:rsidRPr="009379E9" w:rsidRDefault="00E52096">
      <w:pPr>
        <w:pStyle w:val="ConsPlusNormal"/>
        <w:spacing w:before="200"/>
        <w:ind w:firstLine="540"/>
        <w:jc w:val="both"/>
      </w:pPr>
      <w:r w:rsidRPr="009379E9">
        <w:t>93. Комиссия осуществляет проверку документов, представленных в соответствии с пунктом 91 настоящего Порядка, и содержащихся в них сведений.</w:t>
      </w:r>
    </w:p>
    <w:p w:rsidR="00E52096" w:rsidRPr="009379E9" w:rsidRDefault="00E52096">
      <w:pPr>
        <w:pStyle w:val="ConsPlusNormal"/>
        <w:spacing w:before="200"/>
        <w:ind w:firstLine="540"/>
        <w:jc w:val="both"/>
      </w:pPr>
      <w:r w:rsidRPr="009379E9">
        <w:t xml:space="preserve">94. </w:t>
      </w:r>
      <w:proofErr w:type="gramStart"/>
      <w:r w:rsidRPr="009379E9">
        <w:t>Решение о включении военнослужащих (граждан) в качестве участника Подпрограммы, об отказе во включении (с мотивированным изложением причин отказа) или исключении из Подпрограммы принимается комиссией по результатам рассмотрения рапорта (заявления) и представленных или полученных по межведомственным запросам документов не позднее чем через тридцать рабочих дней со дня представления документов, обязанность по представлению которых возложена на заявителя, и оформляется протоколом заседания комиссии</w:t>
      </w:r>
      <w:proofErr w:type="gramEnd"/>
      <w:r w:rsidRPr="009379E9">
        <w:t>.</w:t>
      </w:r>
    </w:p>
    <w:p w:rsidR="00E52096" w:rsidRPr="009379E9" w:rsidRDefault="00E52096">
      <w:pPr>
        <w:pStyle w:val="ConsPlusNormal"/>
        <w:spacing w:before="200"/>
        <w:ind w:firstLine="540"/>
        <w:jc w:val="both"/>
      </w:pPr>
      <w:r w:rsidRPr="009379E9">
        <w:t xml:space="preserve">95. Протокол заседания комиссии подписывается председателем и членами соответствующей </w:t>
      </w:r>
      <w:r w:rsidRPr="009379E9">
        <w:lastRenderedPageBreak/>
        <w:t>комиссии и утверждается начальником территориального органа и образовательной организации МЧС России соответственно или должностным лицом, наделенным полномочиями на совершение указанных действий приказом начальника.</w:t>
      </w:r>
    </w:p>
    <w:p w:rsidR="00E52096" w:rsidRPr="009379E9" w:rsidRDefault="00E52096">
      <w:pPr>
        <w:pStyle w:val="ConsPlusNormal"/>
        <w:spacing w:before="200"/>
        <w:ind w:firstLine="540"/>
        <w:jc w:val="both"/>
      </w:pPr>
      <w:r w:rsidRPr="009379E9">
        <w:t>В случае признания военнослужащих (граждан) участниками Подпрограммы на них заводится учетное дело, которое содержит документы, явившиеся основанием для такого решения.</w:t>
      </w:r>
    </w:p>
    <w:p w:rsidR="00E52096" w:rsidRPr="009379E9" w:rsidRDefault="00E52096">
      <w:pPr>
        <w:pStyle w:val="ConsPlusNormal"/>
        <w:spacing w:before="200"/>
        <w:ind w:firstLine="540"/>
        <w:jc w:val="both"/>
      </w:pPr>
      <w:r w:rsidRPr="009379E9">
        <w:t>96. Основаниями для отказа в признании военнослужащих (граждан) участниками Подпрограммы являются:</w:t>
      </w:r>
    </w:p>
    <w:p w:rsidR="00E52096" w:rsidRPr="009379E9" w:rsidRDefault="00E52096">
      <w:pPr>
        <w:pStyle w:val="ConsPlusNormal"/>
        <w:spacing w:before="200"/>
        <w:ind w:firstLine="540"/>
        <w:jc w:val="both"/>
      </w:pPr>
      <w:r w:rsidRPr="009379E9">
        <w:t>1) несоответствие военнослужащих (граждан) требованиям, указанным в Подпрограмме;</w:t>
      </w:r>
    </w:p>
    <w:p w:rsidR="00E52096" w:rsidRPr="009379E9" w:rsidRDefault="00E52096">
      <w:pPr>
        <w:pStyle w:val="ConsPlusNormal"/>
        <w:spacing w:before="200"/>
        <w:ind w:firstLine="540"/>
        <w:jc w:val="both"/>
      </w:pPr>
      <w:bookmarkStart w:id="30" w:name="Par318"/>
      <w:bookmarkEnd w:id="30"/>
      <w:r w:rsidRPr="009379E9">
        <w:t>2) непредставление или неполное представление документов, указанных в пункте 91 настоящего Порядка;</w:t>
      </w:r>
    </w:p>
    <w:p w:rsidR="00E52096" w:rsidRPr="009379E9" w:rsidRDefault="00E52096">
      <w:pPr>
        <w:pStyle w:val="ConsPlusNormal"/>
        <w:spacing w:before="200"/>
        <w:ind w:firstLine="540"/>
        <w:jc w:val="both"/>
      </w:pPr>
      <w:bookmarkStart w:id="31" w:name="Par319"/>
      <w:bookmarkEnd w:id="31"/>
      <w:r w:rsidRPr="009379E9">
        <w:t>3) недостоверность сведений, содержащихся в представленных документах;</w:t>
      </w:r>
    </w:p>
    <w:p w:rsidR="00E52096" w:rsidRPr="009379E9" w:rsidRDefault="00E52096">
      <w:pPr>
        <w:pStyle w:val="ConsPlusNormal"/>
        <w:spacing w:before="200"/>
        <w:ind w:firstLine="540"/>
        <w:jc w:val="both"/>
      </w:pPr>
      <w:r w:rsidRPr="009379E9">
        <w:t>4) реализация ранее права на улучшение жилищных условий или обеспечение жилым помещением с использованием социальной выплаты или субсидии за счет средств федерального бюджета.</w:t>
      </w:r>
    </w:p>
    <w:p w:rsidR="00E52096" w:rsidRPr="009379E9" w:rsidRDefault="00E52096">
      <w:pPr>
        <w:pStyle w:val="ConsPlusNormal"/>
        <w:spacing w:before="200"/>
        <w:ind w:firstLine="540"/>
        <w:jc w:val="both"/>
      </w:pPr>
      <w:r w:rsidRPr="009379E9">
        <w:t>97. Повторное обращение с рапортом (заявлением) об участии в Подпрограмме допускается после устранения оснований для отказа, указанных в подпунктах 2) и 3) пункта 96 настоящего Порядка.</w:t>
      </w:r>
    </w:p>
    <w:p w:rsidR="00E52096" w:rsidRPr="009379E9" w:rsidRDefault="00E52096">
      <w:pPr>
        <w:pStyle w:val="ConsPlusNormal"/>
        <w:spacing w:before="200"/>
        <w:ind w:firstLine="540"/>
        <w:jc w:val="both"/>
      </w:pPr>
      <w:r w:rsidRPr="009379E9">
        <w:t>98. Выписка из решения о включении военнослужащих (граждан) в состав граждан-участников Подпрограммы направляется комиссией военнослужащим (гражданам) не позднее чем через три дня со дня принятия указанного решения.</w:t>
      </w:r>
    </w:p>
    <w:p w:rsidR="00E52096" w:rsidRPr="009379E9" w:rsidRDefault="00E52096">
      <w:pPr>
        <w:pStyle w:val="ConsPlusNormal"/>
        <w:spacing w:before="200"/>
        <w:ind w:firstLine="540"/>
        <w:jc w:val="both"/>
      </w:pPr>
      <w:r w:rsidRPr="009379E9">
        <w:t xml:space="preserve">99. Для включения в список военнослужащих (граждан), изъявивших желание получить сертификат в планируемом году, военнослужащие (граждане) в период с 1 января по 1 июля года, предшествующего планируемому, представляют в комиссию заявление о выделении сертификата в планируемом году (приложение </w:t>
      </w:r>
      <w:r w:rsidR="005B599A" w:rsidRPr="009379E9">
        <w:t>№</w:t>
      </w:r>
      <w:r w:rsidRPr="009379E9">
        <w:t xml:space="preserve"> 18 к настоящему Порядку).</w:t>
      </w:r>
    </w:p>
    <w:p w:rsidR="00E52096" w:rsidRPr="009379E9" w:rsidRDefault="00E52096">
      <w:pPr>
        <w:pStyle w:val="ConsPlusNormal"/>
        <w:spacing w:before="200"/>
        <w:ind w:firstLine="540"/>
        <w:jc w:val="both"/>
      </w:pPr>
      <w:r w:rsidRPr="009379E9">
        <w:t>100. Комиссия в срок до 1 августа на основании рапортов (заявлений) военнослужащих (граждан), изъявивших желание получить сертификат в планируемом году, формируют список по каждой категории граждан</w:t>
      </w:r>
      <w:r w:rsidR="00342EED">
        <w:rPr>
          <w:rStyle w:val="a7"/>
        </w:rPr>
        <w:footnoteReference w:id="25"/>
      </w:r>
      <w:r w:rsidRPr="009379E9">
        <w:t>.</w:t>
      </w:r>
    </w:p>
    <w:p w:rsidR="00E52096" w:rsidRPr="009379E9" w:rsidRDefault="00E52096">
      <w:pPr>
        <w:pStyle w:val="ConsPlusNormal"/>
        <w:jc w:val="both"/>
      </w:pPr>
    </w:p>
    <w:p w:rsidR="00E52096" w:rsidRPr="009379E9" w:rsidRDefault="00E52096">
      <w:pPr>
        <w:pStyle w:val="ConsPlusNormal"/>
        <w:ind w:firstLine="540"/>
        <w:jc w:val="both"/>
      </w:pPr>
      <w:proofErr w:type="gramStart"/>
      <w:r w:rsidRPr="009379E9">
        <w:t>Формирование списка осуществляется в соответствии с хронологической последовательностью, в какой военнослужащие (граждане) были поставлены на учет в качестве нуждающихся в жилых помещениях.</w:t>
      </w:r>
      <w:proofErr w:type="gramEnd"/>
      <w:r w:rsidRPr="009379E9">
        <w:t xml:space="preserve"> Военнослужащие (граждане), поставленные на учет в один и тот же день, указываются в списке по алфавиту.</w:t>
      </w:r>
    </w:p>
    <w:p w:rsidR="00E52096" w:rsidRPr="009379E9" w:rsidRDefault="00E52096">
      <w:pPr>
        <w:pStyle w:val="ConsPlusNormal"/>
        <w:spacing w:before="200"/>
        <w:ind w:firstLine="540"/>
        <w:jc w:val="both"/>
      </w:pPr>
      <w:bookmarkStart w:id="32" w:name="Par329"/>
      <w:bookmarkEnd w:id="32"/>
      <w:r w:rsidRPr="009379E9">
        <w:t>101. После выхода приказа государственного заказчика Подпрограммы о выдаче бланков сертификатов военнослужащие (граждане) представляют в комиссии:</w:t>
      </w:r>
    </w:p>
    <w:p w:rsidR="00E52096" w:rsidRPr="009379E9" w:rsidRDefault="00E52096">
      <w:pPr>
        <w:pStyle w:val="ConsPlusNormal"/>
        <w:spacing w:before="200"/>
        <w:ind w:firstLine="540"/>
        <w:jc w:val="both"/>
      </w:pPr>
      <w:r w:rsidRPr="009379E9">
        <w:t>1) рапорт (заявление) на получение сертификата</w:t>
      </w:r>
      <w:r w:rsidR="00342EED">
        <w:rPr>
          <w:rStyle w:val="a7"/>
        </w:rPr>
        <w:footnoteReference w:id="26"/>
      </w:r>
      <w:r w:rsidRPr="009379E9">
        <w:t>;</w:t>
      </w:r>
    </w:p>
    <w:p w:rsidR="00E52096" w:rsidRPr="009379E9" w:rsidRDefault="00E52096">
      <w:pPr>
        <w:pStyle w:val="ConsPlusNormal"/>
        <w:jc w:val="both"/>
      </w:pPr>
    </w:p>
    <w:p w:rsidR="00E52096" w:rsidRPr="009379E9" w:rsidRDefault="00E52096">
      <w:pPr>
        <w:pStyle w:val="ConsPlusNormal"/>
        <w:ind w:firstLine="540"/>
        <w:jc w:val="both"/>
      </w:pPr>
      <w:r w:rsidRPr="009379E9">
        <w:t>2) документы, удостоверяющие личность военнослужащего (гражданина) и членов его семьи;</w:t>
      </w:r>
    </w:p>
    <w:p w:rsidR="00E52096" w:rsidRPr="009379E9" w:rsidRDefault="00E52096">
      <w:pPr>
        <w:pStyle w:val="ConsPlusNormal"/>
        <w:spacing w:before="200"/>
        <w:ind w:firstLine="540"/>
        <w:jc w:val="both"/>
      </w:pPr>
      <w:r w:rsidRPr="009379E9">
        <w:t>3) выписку из домовой книги и копию финансового лицевого счета;</w:t>
      </w:r>
    </w:p>
    <w:p w:rsidR="00E52096" w:rsidRPr="009379E9" w:rsidRDefault="00E52096">
      <w:pPr>
        <w:pStyle w:val="ConsPlusNormal"/>
        <w:spacing w:before="200"/>
        <w:ind w:firstLine="540"/>
        <w:jc w:val="both"/>
      </w:pPr>
      <w:r w:rsidRPr="009379E9">
        <w:t>4) документы, подтверждающие родственные отношения гражданина военнослужащего (гражданина) и лиц, указанных им в качестве членов семьи;</w:t>
      </w:r>
    </w:p>
    <w:p w:rsidR="00E52096" w:rsidRPr="009379E9" w:rsidRDefault="00E52096">
      <w:pPr>
        <w:pStyle w:val="ConsPlusNormal"/>
        <w:spacing w:before="200"/>
        <w:ind w:firstLine="540"/>
        <w:jc w:val="both"/>
      </w:pPr>
      <w:r w:rsidRPr="009379E9">
        <w:t>5) документы, подтверждающие признание членами семьи военнослужащего (гражданина) иных лиц, указанных им в качестве членов семьи;</w:t>
      </w:r>
    </w:p>
    <w:p w:rsidR="00E52096" w:rsidRPr="009379E9" w:rsidRDefault="00E52096">
      <w:pPr>
        <w:pStyle w:val="ConsPlusNormal"/>
        <w:spacing w:before="200"/>
        <w:ind w:firstLine="540"/>
        <w:jc w:val="both"/>
      </w:pPr>
      <w:r w:rsidRPr="009379E9">
        <w:t>6) копию документа, подтверждающего право на получение дополнительной площади жилого помещения, когда такое право предоставлено законодательством Российской Федерации;</w:t>
      </w:r>
    </w:p>
    <w:p w:rsidR="00E52096" w:rsidRPr="009379E9" w:rsidRDefault="00E52096">
      <w:pPr>
        <w:pStyle w:val="ConsPlusNormal"/>
        <w:spacing w:before="200"/>
        <w:ind w:firstLine="540"/>
        <w:jc w:val="both"/>
      </w:pPr>
      <w:bookmarkStart w:id="33" w:name="Par339"/>
      <w:bookmarkEnd w:id="33"/>
      <w:r w:rsidRPr="009379E9">
        <w:lastRenderedPageBreak/>
        <w:t>7) обязательство о сдаче или о безвозмездном отчуждении жилого помещения</w:t>
      </w:r>
      <w:r w:rsidR="00342EED">
        <w:rPr>
          <w:rStyle w:val="a7"/>
        </w:rPr>
        <w:footnoteReference w:id="27"/>
      </w:r>
      <w:r w:rsidRPr="009379E9">
        <w:t xml:space="preserve"> (в двух экземплярах) - в случаях, указанных в подпунктах </w:t>
      </w:r>
      <w:r w:rsidR="005B599A" w:rsidRPr="009379E9">
        <w:t>«</w:t>
      </w:r>
      <w:r w:rsidRPr="009379E9">
        <w:t>б</w:t>
      </w:r>
      <w:r w:rsidR="005B599A" w:rsidRPr="009379E9">
        <w:t>»</w:t>
      </w:r>
      <w:r w:rsidRPr="009379E9">
        <w:t xml:space="preserve"> и </w:t>
      </w:r>
      <w:r w:rsidR="005B599A" w:rsidRPr="009379E9">
        <w:t>«</w:t>
      </w:r>
      <w:r w:rsidRPr="009379E9">
        <w:t>в</w:t>
      </w:r>
      <w:r w:rsidR="005B599A" w:rsidRPr="009379E9">
        <w:t>»</w:t>
      </w:r>
      <w:r w:rsidRPr="009379E9">
        <w:t xml:space="preserve"> пункта 16.1 Правил, за исключением случаев, когда гражданин предъявит документ, подтверждающий отсутствие у него жилого помещения для постоянного проживания;</w:t>
      </w:r>
    </w:p>
    <w:p w:rsidR="00E52096" w:rsidRPr="009379E9" w:rsidRDefault="00E52096">
      <w:pPr>
        <w:pStyle w:val="ConsPlusNormal"/>
        <w:jc w:val="both"/>
      </w:pPr>
    </w:p>
    <w:p w:rsidR="00E52096" w:rsidRPr="009379E9" w:rsidRDefault="00E52096">
      <w:pPr>
        <w:pStyle w:val="ConsPlusNormal"/>
        <w:ind w:firstLine="540"/>
        <w:jc w:val="both"/>
      </w:pPr>
      <w:r w:rsidRPr="009379E9">
        <w:t xml:space="preserve">8) справку о сдаче жилого помещения по последнему месту службы - для военнослужащих, указанных в подпунктах </w:t>
      </w:r>
      <w:r w:rsidR="005B599A" w:rsidRPr="009379E9">
        <w:t>«</w:t>
      </w:r>
      <w:r w:rsidRPr="009379E9">
        <w:t>а</w:t>
      </w:r>
      <w:r w:rsidR="005B599A" w:rsidRPr="009379E9">
        <w:t>»</w:t>
      </w:r>
      <w:r w:rsidRPr="009379E9">
        <w:t xml:space="preserve"> пункта 5 Правил, не являющихся нанимателями жилых помещений по договорам социального найма или собственниками жилых помещений;</w:t>
      </w:r>
    </w:p>
    <w:p w:rsidR="00E52096" w:rsidRPr="009379E9" w:rsidRDefault="00E52096">
      <w:pPr>
        <w:pStyle w:val="ConsPlusNormal"/>
        <w:spacing w:before="200"/>
        <w:ind w:firstLine="540"/>
        <w:jc w:val="both"/>
      </w:pPr>
      <w:r w:rsidRPr="009379E9">
        <w:t>9) технический паспорт жилого помещения или справку органов (организаций) технической инвентаризации, подтверждающие размер общей площади жилых помещений, находящихся в собственности гражданина и (или) членов его семьи, - в случаях, указанных в пункте 16.2 Правил.</w:t>
      </w:r>
    </w:p>
    <w:p w:rsidR="00E52096" w:rsidRPr="009379E9" w:rsidRDefault="00E52096">
      <w:pPr>
        <w:pStyle w:val="ConsPlusNormal"/>
        <w:spacing w:before="200"/>
        <w:ind w:firstLine="540"/>
        <w:jc w:val="both"/>
      </w:pPr>
      <w:r w:rsidRPr="009379E9">
        <w:t>При этом документы, указанные в подпункте 4) пункта 91 настоящего Порядка, должны быть действительны на дату выдачи сертификата. Копии документов должны быть заверены в установленном порядке или представлены с предъявлением подлинника.</w:t>
      </w:r>
    </w:p>
    <w:p w:rsidR="00E52096" w:rsidRPr="009379E9" w:rsidRDefault="00E52096">
      <w:pPr>
        <w:pStyle w:val="ConsPlusNormal"/>
        <w:spacing w:before="200"/>
        <w:ind w:firstLine="540"/>
        <w:jc w:val="both"/>
      </w:pPr>
      <w:r w:rsidRPr="009379E9">
        <w:t>102. Обязательство, указанное в подпункте 7) пункта 101 настоящего Порядка, подписывается всеми совершеннолетними членами семьи. Согласие на принятие такого обязательства может быть подтверждено также путем представления письменного документа, удостоверенного в нотариальном или ином установленном законодательством Российской Федерации порядке. Исполнение этого обязательства должно осуществляться в двухмесячный срок после приобретения гражданином жилья за счет сре</w:t>
      </w:r>
      <w:proofErr w:type="gramStart"/>
      <w:r w:rsidRPr="009379E9">
        <w:t>дств пр</w:t>
      </w:r>
      <w:proofErr w:type="gramEnd"/>
      <w:r w:rsidRPr="009379E9">
        <w:t xml:space="preserve">едоставленной ему социальной выплаты. </w:t>
      </w:r>
      <w:proofErr w:type="gramStart"/>
      <w:r w:rsidRPr="009379E9">
        <w:t>Контроль за</w:t>
      </w:r>
      <w:proofErr w:type="gramEnd"/>
      <w:r w:rsidRPr="009379E9">
        <w:t xml:space="preserve"> исполнением обязательств осуществляют комиссии.</w:t>
      </w:r>
    </w:p>
    <w:p w:rsidR="00E52096" w:rsidRPr="009379E9" w:rsidRDefault="00E52096">
      <w:pPr>
        <w:pStyle w:val="ConsPlusNormal"/>
        <w:spacing w:before="200"/>
        <w:ind w:firstLine="540"/>
        <w:jc w:val="both"/>
      </w:pPr>
      <w:r w:rsidRPr="009379E9">
        <w:t xml:space="preserve">103. Комиссия осуществляет выдачу сертификатов в соответствии с очередностью, установленной в сводном списке получателей по каждой категории граждан-участников Подпрограммы. Из числа граждан-участников подпрограммы, указанных в подпункте </w:t>
      </w:r>
      <w:r w:rsidR="005B599A" w:rsidRPr="009379E9">
        <w:t>«</w:t>
      </w:r>
      <w:r w:rsidRPr="009379E9">
        <w:t>а</w:t>
      </w:r>
      <w:r w:rsidR="005B599A" w:rsidRPr="009379E9">
        <w:t>»</w:t>
      </w:r>
      <w:r w:rsidRPr="009379E9">
        <w:t xml:space="preserve"> пункта 5 Правил, имеющих право на получение социальной выплаты в МЧС России, сертификаты выдаются во внеочередном порядке гражданам, указанным в абзаце восьмом пункта 5 Подпрограммы.</w:t>
      </w:r>
    </w:p>
    <w:p w:rsidR="00E52096" w:rsidRPr="009379E9" w:rsidRDefault="00E52096">
      <w:pPr>
        <w:pStyle w:val="ConsPlusNormal"/>
        <w:spacing w:before="200"/>
        <w:ind w:firstLine="540"/>
        <w:jc w:val="both"/>
      </w:pPr>
      <w:r w:rsidRPr="009379E9">
        <w:t>104. Основанием для отказа в выдаче сертификата является непредставление или неполное представление документов, указанных в пункте 101 настоящего Порядка. В случае выявления указанных недостатков рассмотрение вопроса о выдаче сертификата откладывается до устранения военнослужащими (гражданами) выявленных недостатков.</w:t>
      </w:r>
    </w:p>
    <w:p w:rsidR="00E52096" w:rsidRPr="009379E9" w:rsidRDefault="00E52096">
      <w:pPr>
        <w:pStyle w:val="ConsPlusNormal"/>
        <w:spacing w:before="200"/>
        <w:ind w:firstLine="540"/>
        <w:jc w:val="both"/>
      </w:pPr>
      <w:r w:rsidRPr="009379E9">
        <w:t>105. Комиссия в течение пяти рабочих дней после получения сертификатов уведомляет получателей сертификатов о месте и времени вручения сертификатов.</w:t>
      </w:r>
    </w:p>
    <w:p w:rsidR="00E52096" w:rsidRPr="009379E9" w:rsidRDefault="00E52096">
      <w:pPr>
        <w:pStyle w:val="ConsPlusNormal"/>
        <w:spacing w:before="200"/>
        <w:ind w:firstLine="540"/>
        <w:jc w:val="both"/>
      </w:pPr>
      <w:r w:rsidRPr="009379E9">
        <w:t>Вручение сертификата военнослужащим (гражданам) производится в присутствии совершеннолетних членов его семьи.</w:t>
      </w:r>
    </w:p>
    <w:p w:rsidR="00E52096" w:rsidRPr="009379E9" w:rsidRDefault="00E52096">
      <w:pPr>
        <w:pStyle w:val="ConsPlusNormal"/>
        <w:spacing w:before="200"/>
        <w:ind w:firstLine="540"/>
        <w:jc w:val="both"/>
      </w:pPr>
      <w:r w:rsidRPr="009379E9">
        <w:t>При невозможности прибытия к месту вручения сертификата военнослужащих (граждан) и совершеннолетних членов их семьи допускается представительство их интересов уполномоченным лицом. Полномочия представителей должны быть закреплены в доверенности, выданной и оформленной в соответствии с законодательством Российской Федерации.</w:t>
      </w:r>
    </w:p>
    <w:p w:rsidR="00E52096" w:rsidRPr="009379E9" w:rsidRDefault="00E52096">
      <w:pPr>
        <w:pStyle w:val="ConsPlusNormal"/>
        <w:spacing w:before="200"/>
        <w:ind w:firstLine="540"/>
        <w:jc w:val="both"/>
      </w:pPr>
      <w:r w:rsidRPr="009379E9">
        <w:t>Факт получения сертификата военнослужащими (гражданами) подтверждается их подписью (подписью уполномоченного им лица) в книге учета выданных сертификатов</w:t>
      </w:r>
      <w:r w:rsidR="00342EED">
        <w:rPr>
          <w:rStyle w:val="a7"/>
        </w:rPr>
        <w:footnoteReference w:id="28"/>
      </w:r>
      <w:r w:rsidRPr="009379E9">
        <w:t>. Корешок сертификата подшивается в учетное дело владельца сертификата вместе с другими представленными им документами.</w:t>
      </w:r>
    </w:p>
    <w:p w:rsidR="00E52096" w:rsidRPr="009379E9" w:rsidRDefault="00E52096">
      <w:pPr>
        <w:pStyle w:val="ConsPlusNormal"/>
        <w:jc w:val="both"/>
      </w:pPr>
    </w:p>
    <w:p w:rsidR="00E52096" w:rsidRPr="009379E9" w:rsidRDefault="00E52096">
      <w:pPr>
        <w:pStyle w:val="ConsPlusNormal"/>
        <w:ind w:firstLine="540"/>
        <w:jc w:val="both"/>
      </w:pPr>
      <w:r w:rsidRPr="009379E9">
        <w:t>106. При наличии у владельца сертификата обстоятельств, потребовавших замены выданного сертификата, он представляет в комиссию, вручившую сертификат, рапорт (заявление) о замене сертификата с указанием обстоятельств, потребовавших его замены, и приложением документов, подтверждающих эти обстоятельства, а также сертификата или справки о расторжении договора банковского счета без перечисления средств социальной выплаты.</w:t>
      </w:r>
    </w:p>
    <w:p w:rsidR="00E52096" w:rsidRPr="009379E9" w:rsidRDefault="00E52096">
      <w:pPr>
        <w:pStyle w:val="ConsPlusNormal"/>
        <w:spacing w:before="200"/>
        <w:ind w:firstLine="540"/>
        <w:jc w:val="both"/>
      </w:pPr>
      <w:r w:rsidRPr="009379E9">
        <w:lastRenderedPageBreak/>
        <w:t xml:space="preserve">Решение о замене сертификата либо об отказе в замене сертификата принимается комиссией в течение десяти дней </w:t>
      </w:r>
      <w:proofErr w:type="gramStart"/>
      <w:r w:rsidRPr="009379E9">
        <w:t>с даты получения</w:t>
      </w:r>
      <w:proofErr w:type="gramEnd"/>
      <w:r w:rsidRPr="009379E9">
        <w:t xml:space="preserve"> рапорта (заявления). Оформление и выдача нового сертификата осуществляется в порядке и сроки, установленные Подпрограммой.</w:t>
      </w:r>
    </w:p>
    <w:p w:rsidR="00E52096" w:rsidRPr="009379E9" w:rsidRDefault="00E52096">
      <w:pPr>
        <w:pStyle w:val="ConsPlusNormal"/>
        <w:spacing w:before="200"/>
        <w:ind w:firstLine="540"/>
        <w:jc w:val="both"/>
      </w:pPr>
      <w:r w:rsidRPr="009379E9">
        <w:t>107. В случае если в установленные пунктом 4 Подпрограммы сроки действия сертификата военнослужащие (граждане) не приобрели жилье с использованием социальной выплаты, они вправе обратиться в комиссию, вручившую сертификат, с просьбой о повторной выдаче сертификата.</w:t>
      </w:r>
    </w:p>
    <w:p w:rsidR="00E52096" w:rsidRPr="009379E9" w:rsidRDefault="00E52096">
      <w:pPr>
        <w:pStyle w:val="ConsPlusNormal"/>
        <w:spacing w:before="200"/>
        <w:ind w:firstLine="540"/>
        <w:jc w:val="both"/>
      </w:pPr>
      <w:r w:rsidRPr="009379E9">
        <w:t>При принятии решения о повторной выдаче сертификата военнослужащие (граждане) включаются в сводный список граждан - получателей сертификатов в планируемом году последним.</w:t>
      </w:r>
    </w:p>
    <w:p w:rsidR="00E52096" w:rsidRPr="009379E9" w:rsidRDefault="00E52096">
      <w:pPr>
        <w:pStyle w:val="ConsPlusNormal"/>
        <w:spacing w:before="200"/>
        <w:ind w:firstLine="540"/>
        <w:jc w:val="both"/>
      </w:pPr>
      <w:r w:rsidRPr="009379E9">
        <w:t>108. Выписки из реестра оплаченных сертификатов являются основанием для снятия комиссией военнослужащих (граждан) с учета нуждающихся в жилых помещениях, как реализовавших свое право на обеспечение жилым помещением с использованием средств социальной выплаты, удостоверяемой сертификатом.</w:t>
      </w:r>
    </w:p>
    <w:p w:rsidR="00E52096" w:rsidRPr="009379E9" w:rsidRDefault="00E52096">
      <w:pPr>
        <w:pStyle w:val="ConsPlusNormal"/>
        <w:spacing w:before="200"/>
        <w:ind w:firstLine="540"/>
        <w:jc w:val="both"/>
      </w:pPr>
      <w:r w:rsidRPr="009379E9">
        <w:t xml:space="preserve">В случае если владелец сертификата по какой-либо причине не приобрел жилого помещения в установленный Подпрограммой срок действия сертификата, он сохраняет право на улучшение жилищных условий (получение жилого помещения), в том числе и на дальнейшее участие в подпрограмме, и не подлежит снятию с учета нуждающихся в жилых помещениях. При этом указанные лица могут включаться в списки граждан - получателей сертификатов в году, следующем за </w:t>
      </w:r>
      <w:proofErr w:type="gramStart"/>
      <w:r w:rsidRPr="009379E9">
        <w:t>планируемым</w:t>
      </w:r>
      <w:proofErr w:type="gramEnd"/>
      <w:r w:rsidRPr="009379E9">
        <w:t>.</w:t>
      </w:r>
    </w:p>
    <w:p w:rsidR="00E52096" w:rsidRPr="009379E9" w:rsidRDefault="00E52096">
      <w:pPr>
        <w:pStyle w:val="ConsPlusNormal"/>
        <w:jc w:val="right"/>
        <w:outlineLvl w:val="1"/>
        <w:sectPr w:rsidR="00E52096" w:rsidRPr="009379E9">
          <w:headerReference w:type="default" r:id="rId9"/>
          <w:footerReference w:type="default" r:id="rId10"/>
          <w:footnotePr>
            <w:numRestart w:val="eachPage"/>
          </w:footnotePr>
          <w:pgSz w:w="11906" w:h="16838"/>
          <w:pgMar w:top="1440" w:right="566" w:bottom="1440" w:left="1133" w:header="0" w:footer="0" w:gutter="0"/>
          <w:cols w:space="720"/>
          <w:noEndnote/>
        </w:sectPr>
      </w:pPr>
    </w:p>
    <w:p w:rsidR="00E52096" w:rsidRPr="009379E9" w:rsidRDefault="00E52096" w:rsidP="00E52096">
      <w:pPr>
        <w:autoSpaceDE w:val="0"/>
        <w:autoSpaceDN w:val="0"/>
        <w:spacing w:after="0" w:line="240" w:lineRule="auto"/>
        <w:ind w:left="5954"/>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lastRenderedPageBreak/>
        <w:t>Приложение № 1</w:t>
      </w:r>
    </w:p>
    <w:p w:rsidR="00E52096" w:rsidRPr="009379E9" w:rsidRDefault="00E52096" w:rsidP="00E52096">
      <w:pPr>
        <w:autoSpaceDE w:val="0"/>
        <w:autoSpaceDN w:val="0"/>
        <w:spacing w:after="24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52096" w:rsidRPr="009379E9" w:rsidRDefault="00E52096" w:rsidP="00E52096">
      <w:pPr>
        <w:autoSpaceDE w:val="0"/>
        <w:autoSpaceDN w:val="0"/>
        <w:spacing w:after="48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E52096" w:rsidRPr="009379E9" w:rsidRDefault="00E52096" w:rsidP="00E52096">
      <w:pPr>
        <w:autoSpaceDE w:val="0"/>
        <w:autoSpaceDN w:val="0"/>
        <w:spacing w:after="0" w:line="240" w:lineRule="auto"/>
        <w:ind w:left="5103"/>
        <w:rPr>
          <w:rFonts w:ascii="Times New Roman" w:eastAsia="Times New Roman" w:hAnsi="Times New Roman" w:cs="Times New Roman"/>
          <w:sz w:val="20"/>
          <w:szCs w:val="20"/>
        </w:rPr>
      </w:pPr>
    </w:p>
    <w:p w:rsidR="00E52096" w:rsidRPr="009379E9" w:rsidRDefault="00E52096" w:rsidP="00E52096">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структурного подразделения</w:t>
      </w:r>
      <w:r w:rsidRPr="009379E9">
        <w:rPr>
          <w:rFonts w:ascii="Times New Roman" w:eastAsia="Times New Roman" w:hAnsi="Times New Roman" w:cs="Times New Roman"/>
          <w:sz w:val="20"/>
          <w:szCs w:val="20"/>
        </w:rPr>
        <w:br/>
        <w:t>МЧС России)</w:t>
      </w:r>
    </w:p>
    <w:p w:rsidR="00E52096" w:rsidRPr="009379E9" w:rsidRDefault="00E52096" w:rsidP="00E52096">
      <w:pPr>
        <w:tabs>
          <w:tab w:val="right" w:pos="9921"/>
        </w:tabs>
        <w:autoSpaceDE w:val="0"/>
        <w:autoSpaceDN w:val="0"/>
        <w:spacing w:after="0" w:line="240" w:lineRule="auto"/>
        <w:ind w:left="5103"/>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 xml:space="preserve">от  </w:t>
      </w:r>
      <w:r w:rsidRPr="009379E9">
        <w:rPr>
          <w:rFonts w:ascii="Times New Roman" w:eastAsia="Times New Roman" w:hAnsi="Times New Roman" w:cs="Times New Roman"/>
          <w:sz w:val="20"/>
          <w:szCs w:val="20"/>
        </w:rPr>
        <w:tab/>
        <w:t>,</w:t>
      </w:r>
    </w:p>
    <w:p w:rsidR="00E52096" w:rsidRPr="009379E9" w:rsidRDefault="00E52096" w:rsidP="00E52096">
      <w:pPr>
        <w:pBdr>
          <w:top w:val="single" w:sz="4" w:space="1" w:color="auto"/>
        </w:pBdr>
        <w:autoSpaceDE w:val="0"/>
        <w:autoSpaceDN w:val="0"/>
        <w:spacing w:after="0" w:line="240" w:lineRule="auto"/>
        <w:ind w:left="5479"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(воинское звание, Ф.И.О.)</w:t>
      </w:r>
    </w:p>
    <w:p w:rsidR="00E52096" w:rsidRPr="009379E9" w:rsidRDefault="00E52096" w:rsidP="00E52096">
      <w:pPr>
        <w:autoSpaceDE w:val="0"/>
        <w:autoSpaceDN w:val="0"/>
        <w:spacing w:after="0" w:line="240" w:lineRule="auto"/>
        <w:ind w:left="5103"/>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адрес места жительства</w:t>
      </w:r>
      <w:r w:rsidRPr="009379E9">
        <w:rPr>
          <w:rFonts w:ascii="Times New Roman" w:eastAsia="Times New Roman" w:hAnsi="Times New Roman" w:cs="Times New Roman"/>
          <w:sz w:val="20"/>
          <w:szCs w:val="20"/>
          <w:lang w:val="en-US"/>
        </w:rPr>
        <w:t>:</w:t>
      </w:r>
    </w:p>
    <w:p w:rsidR="00E52096" w:rsidRPr="009379E9" w:rsidRDefault="00E52096" w:rsidP="00E52096">
      <w:pPr>
        <w:autoSpaceDE w:val="0"/>
        <w:autoSpaceDN w:val="0"/>
        <w:spacing w:after="0" w:line="240" w:lineRule="auto"/>
        <w:ind w:left="5103"/>
        <w:rPr>
          <w:rFonts w:ascii="Times New Roman" w:eastAsia="Times New Roman" w:hAnsi="Times New Roman" w:cs="Times New Roman"/>
          <w:sz w:val="20"/>
          <w:szCs w:val="20"/>
        </w:rPr>
      </w:pPr>
    </w:p>
    <w:p w:rsidR="00E52096" w:rsidRPr="009379E9" w:rsidRDefault="00E52096" w:rsidP="00E52096">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rPr>
      </w:pPr>
      <w:proofErr w:type="gramStart"/>
      <w:r w:rsidRPr="009379E9">
        <w:rPr>
          <w:rFonts w:ascii="Times New Roman" w:eastAsia="Times New Roman" w:hAnsi="Times New Roman" w:cs="Times New Roman"/>
          <w:sz w:val="20"/>
          <w:szCs w:val="20"/>
        </w:rPr>
        <w:t>(почтовый адрес для переписки,</w:t>
      </w:r>
      <w:proofErr w:type="gramEnd"/>
    </w:p>
    <w:p w:rsidR="00E52096" w:rsidRPr="009379E9" w:rsidRDefault="00E52096" w:rsidP="00E52096">
      <w:pPr>
        <w:autoSpaceDE w:val="0"/>
        <w:autoSpaceDN w:val="0"/>
        <w:spacing w:after="0" w:line="240" w:lineRule="auto"/>
        <w:ind w:left="5103"/>
        <w:rPr>
          <w:rFonts w:ascii="Times New Roman" w:eastAsia="Times New Roman" w:hAnsi="Times New Roman" w:cs="Times New Roman"/>
          <w:sz w:val="20"/>
          <w:szCs w:val="20"/>
        </w:rPr>
      </w:pPr>
    </w:p>
    <w:p w:rsidR="00E52096" w:rsidRPr="009379E9" w:rsidRDefault="00E52096" w:rsidP="00E52096">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контактные телефоны (при наличии),</w:t>
      </w:r>
    </w:p>
    <w:p w:rsidR="00E52096" w:rsidRPr="009379E9" w:rsidRDefault="00E52096" w:rsidP="00E52096">
      <w:pPr>
        <w:autoSpaceDE w:val="0"/>
        <w:autoSpaceDN w:val="0"/>
        <w:spacing w:after="0" w:line="240" w:lineRule="auto"/>
        <w:ind w:left="5103"/>
        <w:rPr>
          <w:rFonts w:ascii="Times New Roman" w:eastAsia="Times New Roman" w:hAnsi="Times New Roman" w:cs="Times New Roman"/>
          <w:sz w:val="20"/>
          <w:szCs w:val="20"/>
        </w:rPr>
      </w:pPr>
    </w:p>
    <w:p w:rsidR="00E52096" w:rsidRPr="009379E9" w:rsidRDefault="00E52096" w:rsidP="00E52096">
      <w:pPr>
        <w:pBdr>
          <w:top w:val="single" w:sz="4" w:space="1" w:color="auto"/>
        </w:pBdr>
        <w:autoSpaceDE w:val="0"/>
        <w:autoSpaceDN w:val="0"/>
        <w:spacing w:after="240" w:line="240" w:lineRule="auto"/>
        <w:ind w:left="510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адрес электронной почты (при наличии))</w:t>
      </w:r>
    </w:p>
    <w:p w:rsidR="00E52096" w:rsidRPr="009379E9" w:rsidRDefault="00E52096" w:rsidP="00E52096">
      <w:pPr>
        <w:autoSpaceDE w:val="0"/>
        <w:autoSpaceDN w:val="0"/>
        <w:spacing w:after="24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Рапорт</w:t>
      </w:r>
    </w:p>
    <w:p w:rsidR="00E52096" w:rsidRPr="009379E9" w:rsidRDefault="00E52096" w:rsidP="00E52096">
      <w:pPr>
        <w:tabs>
          <w:tab w:val="right" w:pos="9923"/>
        </w:tabs>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Прошу предоставить мне,  </w:t>
      </w:r>
      <w:r w:rsidRPr="009379E9">
        <w:rPr>
          <w:rFonts w:ascii="Times New Roman" w:eastAsia="Times New Roman" w:hAnsi="Times New Roman" w:cs="Times New Roman"/>
          <w:sz w:val="24"/>
          <w:szCs w:val="24"/>
        </w:rPr>
        <w:tab/>
        <w:t>,</w:t>
      </w:r>
    </w:p>
    <w:p w:rsidR="00E52096" w:rsidRPr="009379E9" w:rsidRDefault="00E52096" w:rsidP="00E52096">
      <w:pPr>
        <w:pBdr>
          <w:top w:val="single" w:sz="4" w:space="1" w:color="auto"/>
        </w:pBdr>
        <w:autoSpaceDE w:val="0"/>
        <w:autoSpaceDN w:val="0"/>
        <w:spacing w:after="0" w:line="240" w:lineRule="auto"/>
        <w:ind w:left="3345"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(воинское звание, Ф.И.О.)</w:t>
      </w:r>
    </w:p>
    <w:p w:rsidR="00E52096" w:rsidRPr="009379E9" w:rsidRDefault="00E52096" w:rsidP="00E52096">
      <w:pPr>
        <w:autoSpaceDE w:val="0"/>
        <w:autoSpaceDN w:val="0"/>
        <w:spacing w:after="0" w:line="240" w:lineRule="auto"/>
        <w:ind w:left="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служебное жилое помещение по месту прохождения военной службы.</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Паспорт  </w:t>
      </w:r>
    </w:p>
    <w:p w:rsidR="00E52096" w:rsidRPr="009379E9" w:rsidRDefault="00E52096" w:rsidP="00E52096">
      <w:pPr>
        <w:pBdr>
          <w:top w:val="single" w:sz="4" w:space="1" w:color="auto"/>
        </w:pBdr>
        <w:autoSpaceDE w:val="0"/>
        <w:autoSpaceDN w:val="0"/>
        <w:spacing w:after="0" w:line="240" w:lineRule="auto"/>
        <w:ind w:left="1552"/>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(серия, номер, кем и когда выдан)</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Удостоверение личности  </w:t>
      </w:r>
    </w:p>
    <w:p w:rsidR="00E52096" w:rsidRPr="009379E9" w:rsidRDefault="00E52096" w:rsidP="00E52096">
      <w:pPr>
        <w:pBdr>
          <w:top w:val="single" w:sz="4" w:space="1" w:color="auto"/>
        </w:pBdr>
        <w:autoSpaceDE w:val="0"/>
        <w:autoSpaceDN w:val="0"/>
        <w:spacing w:after="0" w:line="240" w:lineRule="auto"/>
        <w:ind w:left="3271"/>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(серия, номер, кем и когда выдано)</w:t>
      </w:r>
    </w:p>
    <w:p w:rsidR="00E52096" w:rsidRPr="009379E9" w:rsidRDefault="00E52096" w:rsidP="00E52096">
      <w:pPr>
        <w:tabs>
          <w:tab w:val="right" w:pos="9921"/>
        </w:tabs>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Личный номер  </w:t>
      </w:r>
    </w:p>
    <w:p w:rsidR="00E52096" w:rsidRPr="009379E9" w:rsidRDefault="00E52096" w:rsidP="00E52096">
      <w:pPr>
        <w:pBdr>
          <w:top w:val="single" w:sz="4" w:space="1" w:color="auto"/>
        </w:pBdr>
        <w:autoSpaceDE w:val="0"/>
        <w:autoSpaceDN w:val="0"/>
        <w:spacing w:after="0" w:line="240" w:lineRule="auto"/>
        <w:ind w:left="2223"/>
        <w:rPr>
          <w:rFonts w:ascii="Times New Roman" w:eastAsia="Times New Roman" w:hAnsi="Times New Roman" w:cs="Times New Roman"/>
          <w:sz w:val="2"/>
          <w:szCs w:val="2"/>
        </w:rPr>
      </w:pPr>
    </w:p>
    <w:p w:rsidR="00E52096" w:rsidRPr="009379E9" w:rsidRDefault="00E52096" w:rsidP="00E52096">
      <w:pPr>
        <w:autoSpaceDE w:val="0"/>
        <w:autoSpaceDN w:val="0"/>
        <w:spacing w:after="0" w:line="240" w:lineRule="auto"/>
        <w:ind w:firstLine="567"/>
        <w:jc w:val="both"/>
        <w:rPr>
          <w:rFonts w:ascii="Times New Roman" w:eastAsia="Times New Roman" w:hAnsi="Times New Roman" w:cs="Times New Roman"/>
          <w:sz w:val="2"/>
          <w:szCs w:val="2"/>
          <w:lang w:val="en-US"/>
        </w:rPr>
      </w:pPr>
      <w:proofErr w:type="gramStart"/>
      <w:r w:rsidRPr="009379E9">
        <w:rPr>
          <w:rFonts w:ascii="Times New Roman" w:eastAsia="Times New Roman" w:hAnsi="Times New Roman" w:cs="Times New Roman"/>
          <w:sz w:val="24"/>
          <w:szCs w:val="24"/>
        </w:rPr>
        <w:t>Первый контракт о прохождении военной службы заключен (для офицеров – дата получения офицерского звания в связи с окончанием военного образовательного учреждения</w:t>
      </w:r>
      <w:r w:rsidRPr="009379E9">
        <w:rPr>
          <w:rFonts w:ascii="Times New Roman" w:eastAsia="Times New Roman" w:hAnsi="Times New Roman" w:cs="Times New Roman"/>
          <w:sz w:val="24"/>
          <w:szCs w:val="24"/>
          <w:lang w:val="en-US"/>
        </w:rPr>
        <w:br/>
      </w:r>
      <w:proofErr w:type="gramEnd"/>
    </w:p>
    <w:tbl>
      <w:tblPr>
        <w:tblW w:w="0" w:type="auto"/>
        <w:tblLayout w:type="fixed"/>
        <w:tblCellMar>
          <w:left w:w="28" w:type="dxa"/>
          <w:right w:w="28" w:type="dxa"/>
        </w:tblCellMar>
        <w:tblLook w:val="0000" w:firstRow="0" w:lastRow="0" w:firstColumn="0" w:lastColumn="0" w:noHBand="0" w:noVBand="0"/>
      </w:tblPr>
      <w:tblGrid>
        <w:gridCol w:w="3572"/>
        <w:gridCol w:w="170"/>
        <w:gridCol w:w="454"/>
        <w:gridCol w:w="255"/>
        <w:gridCol w:w="1985"/>
        <w:gridCol w:w="340"/>
      </w:tblGrid>
      <w:tr w:rsidR="00E52096" w:rsidRPr="009379E9" w:rsidTr="00E52096">
        <w:tblPrEx>
          <w:tblCellMar>
            <w:top w:w="0" w:type="dxa"/>
            <w:bottom w:w="0" w:type="dxa"/>
          </w:tblCellMar>
        </w:tblPrEx>
        <w:tc>
          <w:tcPr>
            <w:tcW w:w="3572"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профессионального образования)</w:t>
            </w:r>
          </w:p>
        </w:tc>
        <w:tc>
          <w:tcPr>
            <w:tcW w:w="170"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985"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340" w:type="dxa"/>
            <w:tcBorders>
              <w:top w:val="nil"/>
              <w:left w:val="nil"/>
              <w:bottom w:val="nil"/>
              <w:right w:val="nil"/>
            </w:tcBorders>
            <w:vAlign w:val="bottom"/>
          </w:tcPr>
          <w:p w:rsidR="00E52096" w:rsidRPr="009379E9" w:rsidRDefault="00E52096" w:rsidP="00E52096">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E52096" w:rsidRPr="009379E9" w:rsidRDefault="00E52096" w:rsidP="00E52096">
      <w:pPr>
        <w:tabs>
          <w:tab w:val="right" w:pos="9921"/>
        </w:tabs>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Место прохождения военной службы  </w:t>
      </w:r>
    </w:p>
    <w:p w:rsidR="00E52096" w:rsidRPr="009379E9" w:rsidRDefault="00E52096" w:rsidP="00E52096">
      <w:pPr>
        <w:pBdr>
          <w:top w:val="single" w:sz="4" w:space="1" w:color="auto"/>
        </w:pBdr>
        <w:autoSpaceDE w:val="0"/>
        <w:autoSpaceDN w:val="0"/>
        <w:spacing w:after="0" w:line="240" w:lineRule="auto"/>
        <w:ind w:left="4536"/>
        <w:rPr>
          <w:rFonts w:ascii="Times New Roman" w:eastAsia="Times New Roman" w:hAnsi="Times New Roman" w:cs="Times New Roman"/>
          <w:sz w:val="2"/>
          <w:szCs w:val="2"/>
        </w:rPr>
      </w:pPr>
    </w:p>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p w:rsidR="00E52096" w:rsidRPr="009379E9" w:rsidRDefault="00E52096" w:rsidP="00E52096">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органа военного управления, воинской части, организации)</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Состав семьи:</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супруга (супруг)  </w:t>
      </w:r>
    </w:p>
    <w:p w:rsidR="00E52096" w:rsidRPr="009379E9" w:rsidRDefault="00E52096" w:rsidP="00E52096">
      <w:pPr>
        <w:pBdr>
          <w:top w:val="single" w:sz="4" w:space="1" w:color="auto"/>
        </w:pBdr>
        <w:autoSpaceDE w:val="0"/>
        <w:autoSpaceDN w:val="0"/>
        <w:spacing w:after="0" w:line="240" w:lineRule="auto"/>
        <w:ind w:left="2404"/>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дата рождения)</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дети:  </w:t>
      </w:r>
    </w:p>
    <w:p w:rsidR="00E52096" w:rsidRPr="009379E9" w:rsidRDefault="00E52096" w:rsidP="00E52096">
      <w:pPr>
        <w:pBdr>
          <w:top w:val="single" w:sz="4" w:space="1" w:color="auto"/>
        </w:pBdr>
        <w:autoSpaceDE w:val="0"/>
        <w:autoSpaceDN w:val="0"/>
        <w:spacing w:after="0" w:line="240" w:lineRule="auto"/>
        <w:ind w:left="1191"/>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дата рождения)</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иные члены семьи:  </w:t>
      </w:r>
    </w:p>
    <w:p w:rsidR="00E52096" w:rsidRPr="009379E9" w:rsidRDefault="00E52096" w:rsidP="00E52096">
      <w:pPr>
        <w:pBdr>
          <w:top w:val="single" w:sz="4" w:space="1" w:color="auto"/>
        </w:pBdr>
        <w:autoSpaceDE w:val="0"/>
        <w:autoSpaceDN w:val="0"/>
        <w:spacing w:after="0" w:line="240" w:lineRule="auto"/>
        <w:ind w:left="2628"/>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(степень родства, Ф.И.О., дата рождения)</w:t>
      </w:r>
    </w:p>
    <w:p w:rsidR="00E52096" w:rsidRPr="009379E9" w:rsidRDefault="00E52096" w:rsidP="00E52096">
      <w:pPr>
        <w:autoSpaceDE w:val="0"/>
        <w:autoSpaceDN w:val="0"/>
        <w:spacing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Я и члены моей семьи жилых помещений в собственности (доли в собственности на жилые помещения), а также по договору социального найма по месту прохождения мной военной службы </w:t>
      </w:r>
      <w:r w:rsidRPr="009379E9">
        <w:rPr>
          <w:rFonts w:ascii="Times New Roman" w:eastAsia="Times New Roman" w:hAnsi="Times New Roman" w:cs="Times New Roman"/>
          <w:sz w:val="24"/>
          <w:szCs w:val="24"/>
          <w:u w:val="single"/>
        </w:rPr>
        <w:t>не имеем (имеем)</w:t>
      </w:r>
    </w:p>
    <w:p w:rsidR="00E52096" w:rsidRPr="009379E9" w:rsidRDefault="00E52096" w:rsidP="00E52096">
      <w:pPr>
        <w:autoSpaceDE w:val="0"/>
        <w:autoSpaceDN w:val="0"/>
        <w:spacing w:after="0" w:line="240" w:lineRule="auto"/>
        <w:ind w:left="1701"/>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(ненужное зачеркнуть)</w:t>
      </w:r>
    </w:p>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p w:rsidR="00E52096" w:rsidRPr="009379E9" w:rsidRDefault="00E52096" w:rsidP="00E52096">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(сведения о жилых помещениях, состоящих в собственности военнослужащего и членов семьи,</w:t>
      </w:r>
      <w:r w:rsidRPr="009379E9">
        <w:rPr>
          <w:rFonts w:ascii="Times New Roman" w:eastAsia="Times New Roman" w:hAnsi="Times New Roman" w:cs="Times New Roman"/>
          <w:sz w:val="20"/>
          <w:szCs w:val="20"/>
        </w:rPr>
        <w:br/>
        <w:t>или по договору социального найма, занимаемых по прежнему месту военной службы (жительства))</w:t>
      </w:r>
    </w:p>
    <w:p w:rsidR="00E52096" w:rsidRPr="009379E9" w:rsidRDefault="00E52096" w:rsidP="00E52096">
      <w:pPr>
        <w:keepLines/>
        <w:autoSpaceDE w:val="0"/>
        <w:autoSpaceDN w:val="0"/>
        <w:spacing w:before="240" w:after="240" w:line="240" w:lineRule="auto"/>
        <w:ind w:firstLine="567"/>
        <w:jc w:val="both"/>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lastRenderedPageBreak/>
        <w:t>Я и члены моей семьи согласны на обработку и использование Министерством Российской Федерации по делам гражданской обороны, чрезвычайным ситуациям и ликвидации последствий стихийных бедствий представленных персональных данных в целях принятия решения о предоставлении служебного жилого помещения.</w:t>
      </w:r>
      <w:proofErr w:type="gramEnd"/>
    </w:p>
    <w:tbl>
      <w:tblPr>
        <w:tblW w:w="0" w:type="auto"/>
        <w:jc w:val="right"/>
        <w:tblLayout w:type="fixed"/>
        <w:tblCellMar>
          <w:left w:w="28" w:type="dxa"/>
          <w:right w:w="28" w:type="dxa"/>
        </w:tblCellMar>
        <w:tblLook w:val="0000" w:firstRow="0" w:lastRow="0" w:firstColumn="0" w:lastColumn="0" w:noHBand="0" w:noVBand="0"/>
      </w:tblPr>
      <w:tblGrid>
        <w:gridCol w:w="4562"/>
        <w:gridCol w:w="1701"/>
      </w:tblGrid>
      <w:tr w:rsidR="00E52096" w:rsidRPr="009379E9" w:rsidTr="00E52096">
        <w:tblPrEx>
          <w:tblCellMar>
            <w:top w:w="0" w:type="dxa"/>
            <w:bottom w:w="0" w:type="dxa"/>
          </w:tblCellMar>
        </w:tblPrEx>
        <w:trPr>
          <w:jc w:val="right"/>
        </w:trPr>
        <w:tc>
          <w:tcPr>
            <w:tcW w:w="4562" w:type="dxa"/>
            <w:tcBorders>
              <w:top w:val="nil"/>
              <w:left w:val="nil"/>
              <w:bottom w:val="nil"/>
              <w:right w:val="nil"/>
            </w:tcBorders>
            <w:vAlign w:val="bottom"/>
          </w:tcPr>
          <w:p w:rsidR="00E52096" w:rsidRPr="009379E9" w:rsidRDefault="00E52096" w:rsidP="00E52096">
            <w:pPr>
              <w:autoSpaceDE w:val="0"/>
              <w:autoSpaceDN w:val="0"/>
              <w:spacing w:after="0" w:line="240" w:lineRule="auto"/>
              <w:ind w:right="85"/>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Подпись заявителя</w:t>
            </w:r>
          </w:p>
        </w:tc>
        <w:tc>
          <w:tcPr>
            <w:tcW w:w="170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rPr>
          <w:jc w:val="right"/>
        </w:trPr>
        <w:tc>
          <w:tcPr>
            <w:tcW w:w="4562" w:type="dxa"/>
            <w:tcBorders>
              <w:top w:val="nil"/>
              <w:left w:val="nil"/>
              <w:bottom w:val="nil"/>
              <w:right w:val="nil"/>
            </w:tcBorders>
            <w:vAlign w:val="bottom"/>
          </w:tcPr>
          <w:p w:rsidR="00E52096" w:rsidRPr="009379E9" w:rsidRDefault="00E52096" w:rsidP="00E52096">
            <w:pPr>
              <w:autoSpaceDE w:val="0"/>
              <w:autoSpaceDN w:val="0"/>
              <w:spacing w:after="0" w:line="240" w:lineRule="auto"/>
              <w:ind w:right="85"/>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Подписи совершеннолетних членов семьи</w:t>
            </w:r>
          </w:p>
        </w:tc>
        <w:tc>
          <w:tcPr>
            <w:tcW w:w="170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r>
    </w:tbl>
    <w:p w:rsidR="00E52096" w:rsidRPr="009379E9" w:rsidRDefault="00E52096" w:rsidP="00E52096">
      <w:pPr>
        <w:autoSpaceDE w:val="0"/>
        <w:autoSpaceDN w:val="0"/>
        <w:spacing w:before="360" w:after="24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 заявлению прилагаются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2438"/>
        <w:gridCol w:w="3629"/>
        <w:gridCol w:w="1474"/>
        <w:gridCol w:w="1814"/>
      </w:tblGrid>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 </w:t>
            </w:r>
            <w:proofErr w:type="gramStart"/>
            <w:r w:rsidRPr="009379E9">
              <w:rPr>
                <w:rFonts w:ascii="Times New Roman" w:eastAsia="Times New Roman" w:hAnsi="Times New Roman" w:cs="Times New Roman"/>
                <w:sz w:val="24"/>
                <w:szCs w:val="24"/>
              </w:rPr>
              <w:t>п</w:t>
            </w:r>
            <w:proofErr w:type="gramEnd"/>
            <w:r w:rsidRPr="009379E9">
              <w:rPr>
                <w:rFonts w:ascii="Times New Roman" w:eastAsia="Times New Roman" w:hAnsi="Times New Roman" w:cs="Times New Roman"/>
                <w:sz w:val="24"/>
                <w:szCs w:val="24"/>
              </w:rPr>
              <w:t>/п</w:t>
            </w:r>
          </w:p>
        </w:tc>
        <w:tc>
          <w:tcPr>
            <w:tcW w:w="2438"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Наименование документа</w:t>
            </w:r>
          </w:p>
        </w:tc>
        <w:tc>
          <w:tcPr>
            <w:tcW w:w="3629"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Реквизиты документа (номер документа, кем и когда выдан)</w:t>
            </w: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Количество листов</w:t>
            </w:r>
          </w:p>
        </w:tc>
        <w:tc>
          <w:tcPr>
            <w:tcW w:w="181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Примечание</w:t>
            </w: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1</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3</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4</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5</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bl>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bl>
      <w:tblPr>
        <w:tblW w:w="0" w:type="auto"/>
        <w:tblInd w:w="567" w:type="dxa"/>
        <w:tblLayout w:type="fixed"/>
        <w:tblCellMar>
          <w:left w:w="28" w:type="dxa"/>
          <w:right w:w="28" w:type="dxa"/>
        </w:tblCellMar>
        <w:tblLook w:val="0000" w:firstRow="0" w:lastRow="0" w:firstColumn="0" w:lastColumn="0" w:noHBand="0" w:noVBand="0"/>
      </w:tblPr>
      <w:tblGrid>
        <w:gridCol w:w="170"/>
        <w:gridCol w:w="454"/>
        <w:gridCol w:w="255"/>
        <w:gridCol w:w="1531"/>
        <w:gridCol w:w="397"/>
        <w:gridCol w:w="369"/>
        <w:gridCol w:w="1077"/>
        <w:gridCol w:w="2268"/>
        <w:gridCol w:w="2892"/>
      </w:tblGrid>
      <w:tr w:rsidR="00E52096" w:rsidRPr="009379E9" w:rsidTr="00E52096">
        <w:tblPrEx>
          <w:tblCellMar>
            <w:top w:w="0" w:type="dxa"/>
            <w:bottom w:w="0" w:type="dxa"/>
          </w:tblCellMar>
        </w:tblPrEx>
        <w:tc>
          <w:tcPr>
            <w:tcW w:w="170"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3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077" w:type="dxa"/>
            <w:tcBorders>
              <w:top w:val="nil"/>
              <w:left w:val="nil"/>
              <w:bottom w:val="nil"/>
              <w:right w:val="nil"/>
            </w:tcBorders>
            <w:vAlign w:val="bottom"/>
          </w:tcPr>
          <w:p w:rsidR="00E52096" w:rsidRPr="009379E9" w:rsidRDefault="00E52096" w:rsidP="00E52096">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2268" w:type="dxa"/>
            <w:tcBorders>
              <w:top w:val="nil"/>
              <w:left w:val="nil"/>
              <w:bottom w:val="nil"/>
              <w:right w:val="nil"/>
            </w:tcBorders>
            <w:vAlign w:val="bottom"/>
          </w:tcPr>
          <w:p w:rsidR="00E52096" w:rsidRPr="009379E9" w:rsidRDefault="00E52096" w:rsidP="00E52096">
            <w:pPr>
              <w:autoSpaceDE w:val="0"/>
              <w:autoSpaceDN w:val="0"/>
              <w:spacing w:after="0" w:line="240" w:lineRule="auto"/>
              <w:ind w:right="85"/>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Подпись заявителя</w:t>
            </w:r>
          </w:p>
        </w:tc>
        <w:tc>
          <w:tcPr>
            <w:tcW w:w="2892"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170" w:type="dxa"/>
            <w:tcBorders>
              <w:top w:val="nil"/>
              <w:left w:val="nil"/>
              <w:bottom w:val="nil"/>
              <w:right w:val="nil"/>
            </w:tcBorders>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0"/>
                <w:szCs w:val="20"/>
              </w:rPr>
            </w:pPr>
          </w:p>
        </w:tc>
        <w:tc>
          <w:tcPr>
            <w:tcW w:w="454"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0"/>
                <w:szCs w:val="20"/>
              </w:rPr>
            </w:pPr>
          </w:p>
        </w:tc>
        <w:tc>
          <w:tcPr>
            <w:tcW w:w="255" w:type="dxa"/>
            <w:tcBorders>
              <w:top w:val="nil"/>
              <w:left w:val="nil"/>
              <w:bottom w:val="nil"/>
              <w:right w:val="nil"/>
            </w:tcBorders>
          </w:tcPr>
          <w:p w:rsidR="00E52096" w:rsidRPr="009379E9" w:rsidRDefault="00E52096" w:rsidP="00E52096">
            <w:pPr>
              <w:autoSpaceDE w:val="0"/>
              <w:autoSpaceDN w:val="0"/>
              <w:spacing w:after="0" w:line="240" w:lineRule="auto"/>
              <w:rPr>
                <w:rFonts w:ascii="Times New Roman" w:eastAsia="Times New Roman" w:hAnsi="Times New Roman" w:cs="Times New Roman"/>
                <w:sz w:val="20"/>
                <w:szCs w:val="20"/>
              </w:rPr>
            </w:pPr>
          </w:p>
        </w:tc>
        <w:tc>
          <w:tcPr>
            <w:tcW w:w="1531"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0"/>
                <w:szCs w:val="20"/>
              </w:rPr>
            </w:pPr>
          </w:p>
        </w:tc>
        <w:tc>
          <w:tcPr>
            <w:tcW w:w="397" w:type="dxa"/>
            <w:tcBorders>
              <w:top w:val="nil"/>
              <w:left w:val="nil"/>
              <w:bottom w:val="nil"/>
              <w:right w:val="nil"/>
            </w:tcBorders>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0"/>
                <w:szCs w:val="20"/>
              </w:rPr>
            </w:pPr>
          </w:p>
        </w:tc>
        <w:tc>
          <w:tcPr>
            <w:tcW w:w="369" w:type="dxa"/>
            <w:tcBorders>
              <w:top w:val="nil"/>
              <w:left w:val="nil"/>
              <w:bottom w:val="nil"/>
              <w:right w:val="nil"/>
            </w:tcBorders>
          </w:tcPr>
          <w:p w:rsidR="00E52096" w:rsidRPr="009379E9" w:rsidRDefault="00E52096" w:rsidP="00E52096">
            <w:pPr>
              <w:autoSpaceDE w:val="0"/>
              <w:autoSpaceDN w:val="0"/>
              <w:spacing w:after="0" w:line="240" w:lineRule="auto"/>
              <w:rPr>
                <w:rFonts w:ascii="Times New Roman" w:eastAsia="Times New Roman" w:hAnsi="Times New Roman" w:cs="Times New Roman"/>
                <w:sz w:val="20"/>
                <w:szCs w:val="20"/>
              </w:rPr>
            </w:pPr>
          </w:p>
        </w:tc>
        <w:tc>
          <w:tcPr>
            <w:tcW w:w="1077" w:type="dxa"/>
            <w:tcBorders>
              <w:top w:val="nil"/>
              <w:left w:val="nil"/>
              <w:bottom w:val="nil"/>
              <w:right w:val="nil"/>
            </w:tcBorders>
          </w:tcPr>
          <w:p w:rsidR="00E52096" w:rsidRPr="009379E9" w:rsidRDefault="00E52096" w:rsidP="00E52096">
            <w:pPr>
              <w:autoSpaceDE w:val="0"/>
              <w:autoSpaceDN w:val="0"/>
              <w:spacing w:after="0" w:line="240" w:lineRule="auto"/>
              <w:ind w:left="57"/>
              <w:rPr>
                <w:rFonts w:ascii="Times New Roman" w:eastAsia="Times New Roman" w:hAnsi="Times New Roman" w:cs="Times New Roman"/>
                <w:sz w:val="20"/>
                <w:szCs w:val="20"/>
              </w:rPr>
            </w:pPr>
          </w:p>
        </w:tc>
        <w:tc>
          <w:tcPr>
            <w:tcW w:w="2268" w:type="dxa"/>
            <w:tcBorders>
              <w:top w:val="nil"/>
              <w:left w:val="nil"/>
              <w:bottom w:val="nil"/>
              <w:right w:val="nil"/>
            </w:tcBorders>
          </w:tcPr>
          <w:p w:rsidR="00E52096" w:rsidRPr="009379E9" w:rsidRDefault="00E52096" w:rsidP="00E52096">
            <w:pPr>
              <w:autoSpaceDE w:val="0"/>
              <w:autoSpaceDN w:val="0"/>
              <w:spacing w:after="0" w:line="240" w:lineRule="auto"/>
              <w:ind w:right="85"/>
              <w:jc w:val="right"/>
              <w:rPr>
                <w:rFonts w:ascii="Times New Roman" w:eastAsia="Times New Roman" w:hAnsi="Times New Roman" w:cs="Times New Roman"/>
                <w:sz w:val="20"/>
                <w:szCs w:val="20"/>
              </w:rPr>
            </w:pPr>
          </w:p>
        </w:tc>
        <w:tc>
          <w:tcPr>
            <w:tcW w:w="2892"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(инициалы, фамилия)</w:t>
            </w:r>
          </w:p>
        </w:tc>
      </w:tr>
    </w:tbl>
    <w:p w:rsidR="00E52096" w:rsidRPr="009379E9" w:rsidRDefault="00E52096">
      <w:pPr>
        <w:pStyle w:val="ConsPlusNormal"/>
        <w:jc w:val="right"/>
        <w:outlineLvl w:val="1"/>
      </w:pPr>
    </w:p>
    <w:p w:rsidR="00E52096" w:rsidRPr="009379E9" w:rsidRDefault="00E52096" w:rsidP="00E52096">
      <w:pPr>
        <w:spacing w:after="0" w:line="240" w:lineRule="auto"/>
        <w:ind w:left="5954"/>
        <w:jc w:val="center"/>
        <w:rPr>
          <w:rFonts w:ascii="Times New Roman" w:eastAsia="Times New Roman" w:hAnsi="Times New Roman" w:cs="Times New Roman"/>
          <w:sz w:val="20"/>
          <w:szCs w:val="20"/>
        </w:rPr>
      </w:pPr>
      <w:r w:rsidRPr="009379E9">
        <w:br w:type="page"/>
      </w:r>
      <w:r w:rsidRPr="009379E9">
        <w:rPr>
          <w:rFonts w:ascii="Times New Roman" w:eastAsia="Times New Roman" w:hAnsi="Times New Roman" w:cs="Times New Roman"/>
          <w:sz w:val="20"/>
          <w:szCs w:val="20"/>
        </w:rPr>
        <w:lastRenderedPageBreak/>
        <w:t>Приложение № 2</w:t>
      </w:r>
    </w:p>
    <w:p w:rsidR="00E52096" w:rsidRPr="009379E9" w:rsidRDefault="00E52096" w:rsidP="00E52096">
      <w:pPr>
        <w:autoSpaceDE w:val="0"/>
        <w:autoSpaceDN w:val="0"/>
        <w:spacing w:after="24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52096" w:rsidRPr="009379E9" w:rsidRDefault="00E52096" w:rsidP="00E52096">
      <w:pPr>
        <w:autoSpaceDE w:val="0"/>
        <w:autoSpaceDN w:val="0"/>
        <w:spacing w:after="48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E52096" w:rsidRPr="009379E9" w:rsidRDefault="00E52096" w:rsidP="00E52096">
      <w:pPr>
        <w:autoSpaceDE w:val="0"/>
        <w:autoSpaceDN w:val="0"/>
        <w:spacing w:after="0" w:line="240" w:lineRule="auto"/>
        <w:ind w:left="5103"/>
        <w:rPr>
          <w:rFonts w:ascii="Times New Roman" w:eastAsia="Times New Roman" w:hAnsi="Times New Roman" w:cs="Times New Roman"/>
          <w:sz w:val="20"/>
          <w:szCs w:val="20"/>
        </w:rPr>
      </w:pPr>
    </w:p>
    <w:p w:rsidR="00E52096" w:rsidRPr="009379E9" w:rsidRDefault="00E52096" w:rsidP="00E52096">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структурного подразделения</w:t>
      </w:r>
      <w:r w:rsidRPr="009379E9">
        <w:rPr>
          <w:rFonts w:ascii="Times New Roman" w:eastAsia="Times New Roman" w:hAnsi="Times New Roman" w:cs="Times New Roman"/>
          <w:sz w:val="20"/>
          <w:szCs w:val="20"/>
        </w:rPr>
        <w:br/>
        <w:t>МЧС России)</w:t>
      </w:r>
    </w:p>
    <w:p w:rsidR="00E52096" w:rsidRPr="009379E9" w:rsidRDefault="00E52096" w:rsidP="00E52096">
      <w:pPr>
        <w:tabs>
          <w:tab w:val="right" w:pos="9921"/>
        </w:tabs>
        <w:autoSpaceDE w:val="0"/>
        <w:autoSpaceDN w:val="0"/>
        <w:spacing w:after="0" w:line="240" w:lineRule="auto"/>
        <w:ind w:left="5103"/>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 xml:space="preserve">от  </w:t>
      </w:r>
      <w:r w:rsidRPr="009379E9">
        <w:rPr>
          <w:rFonts w:ascii="Times New Roman" w:eastAsia="Times New Roman" w:hAnsi="Times New Roman" w:cs="Times New Roman"/>
          <w:sz w:val="20"/>
          <w:szCs w:val="20"/>
        </w:rPr>
        <w:tab/>
        <w:t>,</w:t>
      </w:r>
    </w:p>
    <w:p w:rsidR="00E52096" w:rsidRPr="009379E9" w:rsidRDefault="00E52096" w:rsidP="00E52096">
      <w:pPr>
        <w:pBdr>
          <w:top w:val="single" w:sz="4" w:space="1" w:color="auto"/>
        </w:pBdr>
        <w:autoSpaceDE w:val="0"/>
        <w:autoSpaceDN w:val="0"/>
        <w:spacing w:after="0" w:line="240" w:lineRule="auto"/>
        <w:ind w:left="5479"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(воинское звание, Ф.И.О.)</w:t>
      </w:r>
    </w:p>
    <w:p w:rsidR="00E52096" w:rsidRPr="009379E9" w:rsidRDefault="00E52096" w:rsidP="00E52096">
      <w:pPr>
        <w:autoSpaceDE w:val="0"/>
        <w:autoSpaceDN w:val="0"/>
        <w:spacing w:after="0" w:line="240" w:lineRule="auto"/>
        <w:ind w:left="5103"/>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адрес места жительства</w:t>
      </w:r>
    </w:p>
    <w:p w:rsidR="00E52096" w:rsidRPr="009379E9" w:rsidRDefault="00E52096" w:rsidP="00E52096">
      <w:pPr>
        <w:autoSpaceDE w:val="0"/>
        <w:autoSpaceDN w:val="0"/>
        <w:spacing w:after="0" w:line="240" w:lineRule="auto"/>
        <w:ind w:left="5103"/>
        <w:rPr>
          <w:rFonts w:ascii="Times New Roman" w:eastAsia="Times New Roman" w:hAnsi="Times New Roman" w:cs="Times New Roman"/>
          <w:sz w:val="20"/>
          <w:szCs w:val="20"/>
        </w:rPr>
      </w:pPr>
    </w:p>
    <w:p w:rsidR="00E52096" w:rsidRPr="009379E9" w:rsidRDefault="00E52096" w:rsidP="00E52096">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rPr>
      </w:pPr>
      <w:proofErr w:type="gramStart"/>
      <w:r w:rsidRPr="009379E9">
        <w:rPr>
          <w:rFonts w:ascii="Times New Roman" w:eastAsia="Times New Roman" w:hAnsi="Times New Roman" w:cs="Times New Roman"/>
          <w:sz w:val="20"/>
          <w:szCs w:val="20"/>
        </w:rPr>
        <w:t>(почтовый адрес для переписки,</w:t>
      </w:r>
      <w:proofErr w:type="gramEnd"/>
    </w:p>
    <w:p w:rsidR="00E52096" w:rsidRPr="009379E9" w:rsidRDefault="00E52096" w:rsidP="00E52096">
      <w:pPr>
        <w:autoSpaceDE w:val="0"/>
        <w:autoSpaceDN w:val="0"/>
        <w:spacing w:after="0" w:line="240" w:lineRule="auto"/>
        <w:ind w:left="5103"/>
        <w:rPr>
          <w:rFonts w:ascii="Times New Roman" w:eastAsia="Times New Roman" w:hAnsi="Times New Roman" w:cs="Times New Roman"/>
          <w:sz w:val="20"/>
          <w:szCs w:val="20"/>
        </w:rPr>
      </w:pPr>
    </w:p>
    <w:p w:rsidR="00E52096" w:rsidRPr="009379E9" w:rsidRDefault="00E52096" w:rsidP="00E52096">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контактные телефоны (при наличии),</w:t>
      </w:r>
    </w:p>
    <w:p w:rsidR="00E52096" w:rsidRPr="009379E9" w:rsidRDefault="00E52096" w:rsidP="00E52096">
      <w:pPr>
        <w:autoSpaceDE w:val="0"/>
        <w:autoSpaceDN w:val="0"/>
        <w:spacing w:after="0" w:line="240" w:lineRule="auto"/>
        <w:ind w:left="5103"/>
        <w:rPr>
          <w:rFonts w:ascii="Times New Roman" w:eastAsia="Times New Roman" w:hAnsi="Times New Roman" w:cs="Times New Roman"/>
          <w:sz w:val="20"/>
          <w:szCs w:val="20"/>
        </w:rPr>
      </w:pPr>
    </w:p>
    <w:p w:rsidR="00E52096" w:rsidRPr="009379E9" w:rsidRDefault="00E52096" w:rsidP="00E52096">
      <w:pPr>
        <w:pBdr>
          <w:top w:val="single" w:sz="4" w:space="1" w:color="auto"/>
        </w:pBdr>
        <w:autoSpaceDE w:val="0"/>
        <w:autoSpaceDN w:val="0"/>
        <w:spacing w:after="240" w:line="240" w:lineRule="auto"/>
        <w:ind w:left="510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адрес электронной почты (при наличии))</w:t>
      </w:r>
    </w:p>
    <w:p w:rsidR="00E52096" w:rsidRPr="009379E9" w:rsidRDefault="00E52096" w:rsidP="00E52096">
      <w:pPr>
        <w:autoSpaceDE w:val="0"/>
        <w:autoSpaceDN w:val="0"/>
        <w:spacing w:after="24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Заявление</w:t>
      </w:r>
    </w:p>
    <w:p w:rsidR="00E52096" w:rsidRPr="009379E9" w:rsidRDefault="00E52096" w:rsidP="00E52096">
      <w:pPr>
        <w:tabs>
          <w:tab w:val="right" w:pos="9923"/>
        </w:tabs>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Прошу принять меня,  </w:t>
      </w:r>
      <w:r w:rsidRPr="009379E9">
        <w:rPr>
          <w:rFonts w:ascii="Times New Roman" w:eastAsia="Times New Roman" w:hAnsi="Times New Roman" w:cs="Times New Roman"/>
          <w:sz w:val="24"/>
          <w:szCs w:val="24"/>
        </w:rPr>
        <w:tab/>
        <w:t>,</w:t>
      </w:r>
    </w:p>
    <w:p w:rsidR="00E52096" w:rsidRPr="009379E9" w:rsidRDefault="00E52096" w:rsidP="00E52096">
      <w:pPr>
        <w:pBdr>
          <w:top w:val="single" w:sz="4" w:space="1" w:color="auto"/>
        </w:pBdr>
        <w:autoSpaceDE w:val="0"/>
        <w:autoSpaceDN w:val="0"/>
        <w:spacing w:after="0" w:line="240" w:lineRule="auto"/>
        <w:ind w:left="2879"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(воинское звание, Ф.И.О.)</w:t>
      </w:r>
    </w:p>
    <w:p w:rsidR="00E52096" w:rsidRPr="009379E9" w:rsidRDefault="00E52096" w:rsidP="00E52096">
      <w:pPr>
        <w:autoSpaceDE w:val="0"/>
        <w:autoSpaceDN w:val="0"/>
        <w:spacing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на учет в качестве нуждающегося в жилом помещении, предоставляемом по договору социального найма, в соответствии со статьей 51 Жилищного кодекса Российской Федерации.</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Паспорт  </w:t>
      </w:r>
    </w:p>
    <w:p w:rsidR="00E52096" w:rsidRPr="009379E9" w:rsidRDefault="00E52096" w:rsidP="00E52096">
      <w:pPr>
        <w:pBdr>
          <w:top w:val="single" w:sz="4" w:space="1" w:color="auto"/>
        </w:pBdr>
        <w:autoSpaceDE w:val="0"/>
        <w:autoSpaceDN w:val="0"/>
        <w:spacing w:after="0" w:line="240" w:lineRule="auto"/>
        <w:ind w:left="1552"/>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(серия, номер, кем и когда выдан)</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Удостоверение личности  </w:t>
      </w:r>
    </w:p>
    <w:p w:rsidR="00E52096" w:rsidRPr="009379E9" w:rsidRDefault="00E52096" w:rsidP="00E52096">
      <w:pPr>
        <w:pBdr>
          <w:top w:val="single" w:sz="4" w:space="1" w:color="auto"/>
        </w:pBdr>
        <w:autoSpaceDE w:val="0"/>
        <w:autoSpaceDN w:val="0"/>
        <w:spacing w:after="0" w:line="240" w:lineRule="auto"/>
        <w:ind w:left="3271"/>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(серия, номер, кем и когда выдано)</w:t>
      </w:r>
    </w:p>
    <w:p w:rsidR="00E52096" w:rsidRPr="009379E9" w:rsidRDefault="00E52096" w:rsidP="00E52096">
      <w:pPr>
        <w:tabs>
          <w:tab w:val="right" w:pos="9921"/>
        </w:tabs>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Личный номер  </w:t>
      </w:r>
    </w:p>
    <w:p w:rsidR="00E52096" w:rsidRPr="009379E9" w:rsidRDefault="00E52096" w:rsidP="00E52096">
      <w:pPr>
        <w:pBdr>
          <w:top w:val="single" w:sz="4" w:space="1" w:color="auto"/>
        </w:pBdr>
        <w:autoSpaceDE w:val="0"/>
        <w:autoSpaceDN w:val="0"/>
        <w:spacing w:after="0" w:line="240" w:lineRule="auto"/>
        <w:ind w:left="2223"/>
        <w:rPr>
          <w:rFonts w:ascii="Times New Roman" w:eastAsia="Times New Roman" w:hAnsi="Times New Roman" w:cs="Times New Roman"/>
          <w:sz w:val="2"/>
          <w:szCs w:val="2"/>
        </w:rPr>
      </w:pPr>
    </w:p>
    <w:p w:rsidR="00E52096" w:rsidRPr="009379E9" w:rsidRDefault="00E52096" w:rsidP="00E52096">
      <w:pPr>
        <w:autoSpaceDE w:val="0"/>
        <w:autoSpaceDN w:val="0"/>
        <w:spacing w:after="0" w:line="240" w:lineRule="auto"/>
        <w:ind w:firstLine="567"/>
        <w:jc w:val="both"/>
        <w:rPr>
          <w:rFonts w:ascii="Times New Roman" w:eastAsia="Times New Roman" w:hAnsi="Times New Roman" w:cs="Times New Roman"/>
          <w:sz w:val="2"/>
          <w:szCs w:val="2"/>
          <w:lang w:val="en-US"/>
        </w:rPr>
      </w:pPr>
      <w:proofErr w:type="gramStart"/>
      <w:r w:rsidRPr="009379E9">
        <w:rPr>
          <w:rFonts w:ascii="Times New Roman" w:eastAsia="Times New Roman" w:hAnsi="Times New Roman" w:cs="Times New Roman"/>
          <w:sz w:val="24"/>
          <w:szCs w:val="24"/>
        </w:rPr>
        <w:t>Первый контракт о прохождении военной службы заключен (для офицеров – дата получения офицерского звания в связи с окончанием военного образовательного учреждения</w:t>
      </w:r>
      <w:r w:rsidRPr="009379E9">
        <w:rPr>
          <w:rFonts w:ascii="Times New Roman" w:eastAsia="Times New Roman" w:hAnsi="Times New Roman" w:cs="Times New Roman"/>
          <w:sz w:val="24"/>
          <w:szCs w:val="24"/>
          <w:lang w:val="en-US"/>
        </w:rPr>
        <w:br/>
      </w:r>
      <w:proofErr w:type="gramEnd"/>
    </w:p>
    <w:tbl>
      <w:tblPr>
        <w:tblW w:w="0" w:type="auto"/>
        <w:tblLayout w:type="fixed"/>
        <w:tblCellMar>
          <w:left w:w="28" w:type="dxa"/>
          <w:right w:w="28" w:type="dxa"/>
        </w:tblCellMar>
        <w:tblLook w:val="0000" w:firstRow="0" w:lastRow="0" w:firstColumn="0" w:lastColumn="0" w:noHBand="0" w:noVBand="0"/>
      </w:tblPr>
      <w:tblGrid>
        <w:gridCol w:w="3572"/>
        <w:gridCol w:w="170"/>
        <w:gridCol w:w="454"/>
        <w:gridCol w:w="255"/>
        <w:gridCol w:w="1985"/>
        <w:gridCol w:w="340"/>
      </w:tblGrid>
      <w:tr w:rsidR="00E52096" w:rsidRPr="009379E9" w:rsidTr="00E52096">
        <w:tblPrEx>
          <w:tblCellMar>
            <w:top w:w="0" w:type="dxa"/>
            <w:bottom w:w="0" w:type="dxa"/>
          </w:tblCellMar>
        </w:tblPrEx>
        <w:tc>
          <w:tcPr>
            <w:tcW w:w="3572"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профессионального образования)</w:t>
            </w:r>
          </w:p>
        </w:tc>
        <w:tc>
          <w:tcPr>
            <w:tcW w:w="170"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985"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340" w:type="dxa"/>
            <w:tcBorders>
              <w:top w:val="nil"/>
              <w:left w:val="nil"/>
              <w:bottom w:val="nil"/>
              <w:right w:val="nil"/>
            </w:tcBorders>
            <w:vAlign w:val="bottom"/>
          </w:tcPr>
          <w:p w:rsidR="00E52096" w:rsidRPr="009379E9" w:rsidRDefault="00E52096" w:rsidP="00E52096">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E52096" w:rsidRPr="009379E9" w:rsidRDefault="00E52096" w:rsidP="00E52096">
      <w:pPr>
        <w:tabs>
          <w:tab w:val="right" w:pos="9921"/>
        </w:tabs>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Место прохождения военной службы  </w:t>
      </w:r>
    </w:p>
    <w:p w:rsidR="00E52096" w:rsidRPr="009379E9" w:rsidRDefault="00E52096" w:rsidP="00E52096">
      <w:pPr>
        <w:pBdr>
          <w:top w:val="single" w:sz="4" w:space="1" w:color="auto"/>
        </w:pBdr>
        <w:autoSpaceDE w:val="0"/>
        <w:autoSpaceDN w:val="0"/>
        <w:spacing w:after="0" w:line="240" w:lineRule="auto"/>
        <w:ind w:left="4536"/>
        <w:rPr>
          <w:rFonts w:ascii="Times New Roman" w:eastAsia="Times New Roman" w:hAnsi="Times New Roman" w:cs="Times New Roman"/>
          <w:sz w:val="2"/>
          <w:szCs w:val="2"/>
        </w:rPr>
      </w:pPr>
    </w:p>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p w:rsidR="00E52096" w:rsidRPr="009379E9" w:rsidRDefault="00E52096" w:rsidP="00E52096">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органа военного управления, воинской части, организации)</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Состав семьи:</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супруга (супруг)  </w:t>
      </w:r>
    </w:p>
    <w:p w:rsidR="00E52096" w:rsidRPr="009379E9" w:rsidRDefault="00E52096" w:rsidP="00E52096">
      <w:pPr>
        <w:pBdr>
          <w:top w:val="single" w:sz="4" w:space="1" w:color="auto"/>
        </w:pBdr>
        <w:autoSpaceDE w:val="0"/>
        <w:autoSpaceDN w:val="0"/>
        <w:spacing w:after="0" w:line="240" w:lineRule="auto"/>
        <w:ind w:left="2404"/>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дата рождения)</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дети:  </w:t>
      </w:r>
    </w:p>
    <w:p w:rsidR="00E52096" w:rsidRPr="009379E9" w:rsidRDefault="00E52096" w:rsidP="00E52096">
      <w:pPr>
        <w:pBdr>
          <w:top w:val="single" w:sz="4" w:space="1" w:color="auto"/>
        </w:pBdr>
        <w:autoSpaceDE w:val="0"/>
        <w:autoSpaceDN w:val="0"/>
        <w:spacing w:after="0" w:line="240" w:lineRule="auto"/>
        <w:ind w:left="1191"/>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дата рождения)</w:t>
      </w:r>
    </w:p>
    <w:p w:rsidR="00E52096" w:rsidRPr="009379E9" w:rsidRDefault="00E52096" w:rsidP="00E52096">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иные члены семьи:  </w:t>
      </w:r>
    </w:p>
    <w:p w:rsidR="00E52096" w:rsidRPr="009379E9" w:rsidRDefault="00E52096" w:rsidP="00E52096">
      <w:pPr>
        <w:pBdr>
          <w:top w:val="single" w:sz="4" w:space="1" w:color="auto"/>
        </w:pBdr>
        <w:autoSpaceDE w:val="0"/>
        <w:autoSpaceDN w:val="0"/>
        <w:spacing w:after="0" w:line="240" w:lineRule="auto"/>
        <w:ind w:left="2628"/>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(степень родства, Ф.И.О., дата рождения)</w:t>
      </w:r>
    </w:p>
    <w:p w:rsidR="00E52096" w:rsidRPr="009379E9" w:rsidRDefault="00E52096" w:rsidP="00E52096">
      <w:pPr>
        <w:autoSpaceDE w:val="0"/>
        <w:autoSpaceDN w:val="0"/>
        <w:spacing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Я и члены моей семьи жилых помещений в собственности (доли в собственности на жилые помещения) на территории Российской Федерации </w:t>
      </w:r>
      <w:r w:rsidRPr="009379E9">
        <w:rPr>
          <w:rFonts w:ascii="Times New Roman" w:eastAsia="Times New Roman" w:hAnsi="Times New Roman" w:cs="Times New Roman"/>
          <w:sz w:val="24"/>
          <w:szCs w:val="24"/>
          <w:u w:val="single"/>
        </w:rPr>
        <w:t>не имеем (имеем)</w:t>
      </w:r>
    </w:p>
    <w:p w:rsidR="00E52096" w:rsidRPr="009379E9" w:rsidRDefault="00E52096" w:rsidP="00E52096">
      <w:pPr>
        <w:autoSpaceDE w:val="0"/>
        <w:autoSpaceDN w:val="0"/>
        <w:spacing w:after="0" w:line="240" w:lineRule="auto"/>
        <w:ind w:left="5954"/>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(ненужное зачеркнуть)</w:t>
      </w:r>
    </w:p>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p w:rsidR="00E52096" w:rsidRPr="009379E9" w:rsidRDefault="00E52096" w:rsidP="00E52096">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(сведения о жилых помещениях, состоящих в собственности)</w:t>
      </w:r>
    </w:p>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p w:rsidR="00E52096" w:rsidRPr="009379E9" w:rsidRDefault="00E52096" w:rsidP="00E52096">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E52096" w:rsidRPr="009379E9" w:rsidRDefault="00E52096" w:rsidP="00E52096">
      <w:pPr>
        <w:keepLines/>
        <w:autoSpaceDE w:val="0"/>
        <w:autoSpaceDN w:val="0"/>
        <w:spacing w:before="240" w:after="240" w:line="240" w:lineRule="auto"/>
        <w:ind w:firstLine="567"/>
        <w:jc w:val="both"/>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lastRenderedPageBreak/>
        <w:t>Я и члены моей семьи согласны на обработку и использование Министерством Российской Федерации по делам гражданской обороны, чрезвычайным ситуациям и ликвидации последствий стихийных бедствий представленных персональных данных в целях принятия решения о принятии на учет нуждающихся в жилых помещениях, предоставляемых по договору социального найма, распределении и предоставлении жилых помещений.</w:t>
      </w:r>
      <w:proofErr w:type="gramEnd"/>
    </w:p>
    <w:tbl>
      <w:tblPr>
        <w:tblW w:w="0" w:type="auto"/>
        <w:jc w:val="right"/>
        <w:tblLayout w:type="fixed"/>
        <w:tblCellMar>
          <w:left w:w="28" w:type="dxa"/>
          <w:right w:w="28" w:type="dxa"/>
        </w:tblCellMar>
        <w:tblLook w:val="0000" w:firstRow="0" w:lastRow="0" w:firstColumn="0" w:lastColumn="0" w:noHBand="0" w:noVBand="0"/>
      </w:tblPr>
      <w:tblGrid>
        <w:gridCol w:w="4562"/>
        <w:gridCol w:w="1701"/>
      </w:tblGrid>
      <w:tr w:rsidR="00E52096" w:rsidRPr="009379E9" w:rsidTr="00E52096">
        <w:tblPrEx>
          <w:tblCellMar>
            <w:top w:w="0" w:type="dxa"/>
            <w:bottom w:w="0" w:type="dxa"/>
          </w:tblCellMar>
        </w:tblPrEx>
        <w:trPr>
          <w:jc w:val="right"/>
        </w:trPr>
        <w:tc>
          <w:tcPr>
            <w:tcW w:w="4562" w:type="dxa"/>
            <w:tcBorders>
              <w:top w:val="nil"/>
              <w:left w:val="nil"/>
              <w:bottom w:val="nil"/>
              <w:right w:val="nil"/>
            </w:tcBorders>
            <w:vAlign w:val="bottom"/>
          </w:tcPr>
          <w:p w:rsidR="00E52096" w:rsidRPr="009379E9" w:rsidRDefault="00E52096" w:rsidP="00E52096">
            <w:pPr>
              <w:autoSpaceDE w:val="0"/>
              <w:autoSpaceDN w:val="0"/>
              <w:spacing w:after="0" w:line="240" w:lineRule="auto"/>
              <w:ind w:right="85"/>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Подпись заявителя</w:t>
            </w:r>
          </w:p>
        </w:tc>
        <w:tc>
          <w:tcPr>
            <w:tcW w:w="170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rPr>
          <w:jc w:val="right"/>
        </w:trPr>
        <w:tc>
          <w:tcPr>
            <w:tcW w:w="4562" w:type="dxa"/>
            <w:tcBorders>
              <w:top w:val="nil"/>
              <w:left w:val="nil"/>
              <w:bottom w:val="nil"/>
              <w:right w:val="nil"/>
            </w:tcBorders>
            <w:vAlign w:val="bottom"/>
          </w:tcPr>
          <w:p w:rsidR="00E52096" w:rsidRPr="009379E9" w:rsidRDefault="00E52096" w:rsidP="00E52096">
            <w:pPr>
              <w:autoSpaceDE w:val="0"/>
              <w:autoSpaceDN w:val="0"/>
              <w:spacing w:after="0" w:line="240" w:lineRule="auto"/>
              <w:ind w:right="85"/>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Подписи совершеннолетних членов семьи</w:t>
            </w:r>
          </w:p>
        </w:tc>
        <w:tc>
          <w:tcPr>
            <w:tcW w:w="170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rPr>
          <w:jc w:val="right"/>
        </w:trPr>
        <w:tc>
          <w:tcPr>
            <w:tcW w:w="4562" w:type="dxa"/>
            <w:tcBorders>
              <w:top w:val="nil"/>
              <w:left w:val="nil"/>
              <w:bottom w:val="nil"/>
              <w:right w:val="nil"/>
            </w:tcBorders>
            <w:vAlign w:val="bottom"/>
          </w:tcPr>
          <w:p w:rsidR="00E52096" w:rsidRPr="009379E9" w:rsidRDefault="00E52096" w:rsidP="00E52096">
            <w:pPr>
              <w:autoSpaceDE w:val="0"/>
              <w:autoSpaceDN w:val="0"/>
              <w:spacing w:after="0" w:line="240" w:lineRule="auto"/>
              <w:ind w:right="85"/>
              <w:jc w:val="right"/>
              <w:rPr>
                <w:rFonts w:ascii="Times New Roman" w:eastAsia="Times New Roman" w:hAnsi="Times New Roman" w:cs="Times New Roman"/>
                <w:sz w:val="24"/>
                <w:szCs w:val="24"/>
              </w:rPr>
            </w:pPr>
          </w:p>
        </w:tc>
        <w:tc>
          <w:tcPr>
            <w:tcW w:w="170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r>
    </w:tbl>
    <w:p w:rsidR="00E52096" w:rsidRPr="009379E9" w:rsidRDefault="00E52096" w:rsidP="00E52096">
      <w:pPr>
        <w:autoSpaceDE w:val="0"/>
        <w:autoSpaceDN w:val="0"/>
        <w:spacing w:before="240"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Дополнительные сведения  </w:t>
      </w:r>
    </w:p>
    <w:p w:rsidR="00E52096" w:rsidRPr="009379E9" w:rsidRDefault="00E52096" w:rsidP="00E52096">
      <w:pPr>
        <w:pBdr>
          <w:top w:val="single" w:sz="4" w:space="1" w:color="auto"/>
        </w:pBdr>
        <w:autoSpaceDE w:val="0"/>
        <w:autoSpaceDN w:val="0"/>
        <w:spacing w:after="0" w:line="240" w:lineRule="auto"/>
        <w:ind w:left="3438"/>
        <w:jc w:val="center"/>
        <w:rPr>
          <w:rFonts w:ascii="Times New Roman" w:eastAsia="Times New Roman" w:hAnsi="Times New Roman" w:cs="Times New Roman"/>
          <w:sz w:val="20"/>
          <w:szCs w:val="20"/>
        </w:rPr>
      </w:pPr>
      <w:proofErr w:type="gramStart"/>
      <w:r w:rsidRPr="009379E9">
        <w:rPr>
          <w:rFonts w:ascii="Times New Roman" w:eastAsia="Times New Roman" w:hAnsi="Times New Roman" w:cs="Times New Roman"/>
          <w:sz w:val="20"/>
          <w:szCs w:val="20"/>
        </w:rPr>
        <w:t>(о правах на дополнительные социальные гарантии</w:t>
      </w:r>
      <w:proofErr w:type="gramEnd"/>
    </w:p>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p w:rsidR="00E52096" w:rsidRPr="009379E9" w:rsidRDefault="00E52096" w:rsidP="00E52096">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 xml:space="preserve">по жилищному обеспечению, сведения о </w:t>
      </w:r>
      <w:proofErr w:type="gramStart"/>
      <w:r w:rsidRPr="009379E9">
        <w:rPr>
          <w:rFonts w:ascii="Times New Roman" w:eastAsia="Times New Roman" w:hAnsi="Times New Roman" w:cs="Times New Roman"/>
          <w:sz w:val="20"/>
          <w:szCs w:val="20"/>
        </w:rPr>
        <w:t>планируемых</w:t>
      </w:r>
      <w:proofErr w:type="gramEnd"/>
      <w:r w:rsidRPr="009379E9">
        <w:rPr>
          <w:rFonts w:ascii="Times New Roman" w:eastAsia="Times New Roman" w:hAnsi="Times New Roman" w:cs="Times New Roman"/>
          <w:sz w:val="20"/>
          <w:szCs w:val="20"/>
        </w:rPr>
        <w:t xml:space="preserve"> дате и основании увольнения с военной службы и др.)</w:t>
      </w:r>
    </w:p>
    <w:p w:rsidR="00E52096" w:rsidRPr="009379E9" w:rsidRDefault="00E52096" w:rsidP="00E52096">
      <w:pPr>
        <w:autoSpaceDE w:val="0"/>
        <w:autoSpaceDN w:val="0"/>
        <w:spacing w:after="6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 заявлению прилагаются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2438"/>
        <w:gridCol w:w="3629"/>
        <w:gridCol w:w="1474"/>
        <w:gridCol w:w="1814"/>
      </w:tblGrid>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 </w:t>
            </w:r>
            <w:proofErr w:type="gramStart"/>
            <w:r w:rsidRPr="009379E9">
              <w:rPr>
                <w:rFonts w:ascii="Times New Roman" w:eastAsia="Times New Roman" w:hAnsi="Times New Roman" w:cs="Times New Roman"/>
                <w:sz w:val="24"/>
                <w:szCs w:val="24"/>
              </w:rPr>
              <w:t>п</w:t>
            </w:r>
            <w:proofErr w:type="gramEnd"/>
            <w:r w:rsidRPr="009379E9">
              <w:rPr>
                <w:rFonts w:ascii="Times New Roman" w:eastAsia="Times New Roman" w:hAnsi="Times New Roman" w:cs="Times New Roman"/>
                <w:sz w:val="24"/>
                <w:szCs w:val="24"/>
              </w:rPr>
              <w:t>/п</w:t>
            </w:r>
          </w:p>
        </w:tc>
        <w:tc>
          <w:tcPr>
            <w:tcW w:w="2438"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Наименование документа</w:t>
            </w:r>
          </w:p>
        </w:tc>
        <w:tc>
          <w:tcPr>
            <w:tcW w:w="3629"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Реквизиты документа (номер документа, кем и когда выдан)</w:t>
            </w: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Количество листов</w:t>
            </w:r>
          </w:p>
        </w:tc>
        <w:tc>
          <w:tcPr>
            <w:tcW w:w="181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Примечание</w:t>
            </w: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1</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3</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4</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5</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62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2438"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3629"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474" w:type="dxa"/>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1814" w:type="dxa"/>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r>
    </w:tbl>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bl>
      <w:tblPr>
        <w:tblW w:w="0" w:type="auto"/>
        <w:tblInd w:w="567" w:type="dxa"/>
        <w:tblLayout w:type="fixed"/>
        <w:tblCellMar>
          <w:left w:w="28" w:type="dxa"/>
          <w:right w:w="28" w:type="dxa"/>
        </w:tblCellMar>
        <w:tblLook w:val="0000" w:firstRow="0" w:lastRow="0" w:firstColumn="0" w:lastColumn="0" w:noHBand="0" w:noVBand="0"/>
      </w:tblPr>
      <w:tblGrid>
        <w:gridCol w:w="170"/>
        <w:gridCol w:w="454"/>
        <w:gridCol w:w="255"/>
        <w:gridCol w:w="1531"/>
        <w:gridCol w:w="397"/>
        <w:gridCol w:w="369"/>
        <w:gridCol w:w="1077"/>
        <w:gridCol w:w="2268"/>
        <w:gridCol w:w="2892"/>
      </w:tblGrid>
      <w:tr w:rsidR="00E52096" w:rsidRPr="009379E9" w:rsidTr="00E52096">
        <w:tblPrEx>
          <w:tblCellMar>
            <w:top w:w="0" w:type="dxa"/>
            <w:bottom w:w="0" w:type="dxa"/>
          </w:tblCellMar>
        </w:tblPrEx>
        <w:tc>
          <w:tcPr>
            <w:tcW w:w="170"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3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tc>
        <w:tc>
          <w:tcPr>
            <w:tcW w:w="1077" w:type="dxa"/>
            <w:tcBorders>
              <w:top w:val="nil"/>
              <w:left w:val="nil"/>
              <w:bottom w:val="nil"/>
              <w:right w:val="nil"/>
            </w:tcBorders>
            <w:vAlign w:val="bottom"/>
          </w:tcPr>
          <w:p w:rsidR="00E52096" w:rsidRPr="009379E9" w:rsidRDefault="00E52096" w:rsidP="00E52096">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2268" w:type="dxa"/>
            <w:tcBorders>
              <w:top w:val="nil"/>
              <w:left w:val="nil"/>
              <w:bottom w:val="nil"/>
              <w:right w:val="nil"/>
            </w:tcBorders>
            <w:vAlign w:val="bottom"/>
          </w:tcPr>
          <w:p w:rsidR="00E52096" w:rsidRPr="009379E9" w:rsidRDefault="00E52096" w:rsidP="00E52096">
            <w:pPr>
              <w:autoSpaceDE w:val="0"/>
              <w:autoSpaceDN w:val="0"/>
              <w:spacing w:after="0" w:line="240" w:lineRule="auto"/>
              <w:ind w:right="85"/>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Подпись заявителя</w:t>
            </w:r>
          </w:p>
        </w:tc>
        <w:tc>
          <w:tcPr>
            <w:tcW w:w="2892"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4"/>
                <w:szCs w:val="24"/>
              </w:rPr>
            </w:pPr>
          </w:p>
        </w:tc>
      </w:tr>
      <w:tr w:rsidR="00E52096" w:rsidRPr="009379E9" w:rsidTr="00E52096">
        <w:tblPrEx>
          <w:tblCellMar>
            <w:top w:w="0" w:type="dxa"/>
            <w:bottom w:w="0" w:type="dxa"/>
          </w:tblCellMar>
        </w:tblPrEx>
        <w:tc>
          <w:tcPr>
            <w:tcW w:w="170" w:type="dxa"/>
            <w:tcBorders>
              <w:top w:val="nil"/>
              <w:left w:val="nil"/>
              <w:bottom w:val="nil"/>
              <w:right w:val="nil"/>
            </w:tcBorders>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0"/>
                <w:szCs w:val="20"/>
              </w:rPr>
            </w:pPr>
          </w:p>
        </w:tc>
        <w:tc>
          <w:tcPr>
            <w:tcW w:w="454"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0"/>
                <w:szCs w:val="20"/>
              </w:rPr>
            </w:pPr>
          </w:p>
        </w:tc>
        <w:tc>
          <w:tcPr>
            <w:tcW w:w="255" w:type="dxa"/>
            <w:tcBorders>
              <w:top w:val="nil"/>
              <w:left w:val="nil"/>
              <w:bottom w:val="nil"/>
              <w:right w:val="nil"/>
            </w:tcBorders>
          </w:tcPr>
          <w:p w:rsidR="00E52096" w:rsidRPr="009379E9" w:rsidRDefault="00E52096" w:rsidP="00E52096">
            <w:pPr>
              <w:autoSpaceDE w:val="0"/>
              <w:autoSpaceDN w:val="0"/>
              <w:spacing w:after="0" w:line="240" w:lineRule="auto"/>
              <w:rPr>
                <w:rFonts w:ascii="Times New Roman" w:eastAsia="Times New Roman" w:hAnsi="Times New Roman" w:cs="Times New Roman"/>
                <w:sz w:val="20"/>
                <w:szCs w:val="20"/>
              </w:rPr>
            </w:pPr>
          </w:p>
        </w:tc>
        <w:tc>
          <w:tcPr>
            <w:tcW w:w="1531"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0"/>
                <w:szCs w:val="20"/>
              </w:rPr>
            </w:pPr>
          </w:p>
        </w:tc>
        <w:tc>
          <w:tcPr>
            <w:tcW w:w="397" w:type="dxa"/>
            <w:tcBorders>
              <w:top w:val="nil"/>
              <w:left w:val="nil"/>
              <w:bottom w:val="nil"/>
              <w:right w:val="nil"/>
            </w:tcBorders>
          </w:tcPr>
          <w:p w:rsidR="00E52096" w:rsidRPr="009379E9" w:rsidRDefault="00E52096" w:rsidP="00E52096">
            <w:pPr>
              <w:autoSpaceDE w:val="0"/>
              <w:autoSpaceDN w:val="0"/>
              <w:spacing w:after="0" w:line="240" w:lineRule="auto"/>
              <w:jc w:val="right"/>
              <w:rPr>
                <w:rFonts w:ascii="Times New Roman" w:eastAsia="Times New Roman" w:hAnsi="Times New Roman" w:cs="Times New Roman"/>
                <w:sz w:val="20"/>
                <w:szCs w:val="20"/>
              </w:rPr>
            </w:pPr>
          </w:p>
        </w:tc>
        <w:tc>
          <w:tcPr>
            <w:tcW w:w="369" w:type="dxa"/>
            <w:tcBorders>
              <w:top w:val="nil"/>
              <w:left w:val="nil"/>
              <w:bottom w:val="nil"/>
              <w:right w:val="nil"/>
            </w:tcBorders>
          </w:tcPr>
          <w:p w:rsidR="00E52096" w:rsidRPr="009379E9" w:rsidRDefault="00E52096" w:rsidP="00E52096">
            <w:pPr>
              <w:autoSpaceDE w:val="0"/>
              <w:autoSpaceDN w:val="0"/>
              <w:spacing w:after="0" w:line="240" w:lineRule="auto"/>
              <w:rPr>
                <w:rFonts w:ascii="Times New Roman" w:eastAsia="Times New Roman" w:hAnsi="Times New Roman" w:cs="Times New Roman"/>
                <w:sz w:val="20"/>
                <w:szCs w:val="20"/>
              </w:rPr>
            </w:pPr>
          </w:p>
        </w:tc>
        <w:tc>
          <w:tcPr>
            <w:tcW w:w="1077" w:type="dxa"/>
            <w:tcBorders>
              <w:top w:val="nil"/>
              <w:left w:val="nil"/>
              <w:bottom w:val="nil"/>
              <w:right w:val="nil"/>
            </w:tcBorders>
          </w:tcPr>
          <w:p w:rsidR="00E52096" w:rsidRPr="009379E9" w:rsidRDefault="00E52096" w:rsidP="00E52096">
            <w:pPr>
              <w:autoSpaceDE w:val="0"/>
              <w:autoSpaceDN w:val="0"/>
              <w:spacing w:after="0" w:line="240" w:lineRule="auto"/>
              <w:ind w:left="57"/>
              <w:rPr>
                <w:rFonts w:ascii="Times New Roman" w:eastAsia="Times New Roman" w:hAnsi="Times New Roman" w:cs="Times New Roman"/>
                <w:sz w:val="20"/>
                <w:szCs w:val="20"/>
              </w:rPr>
            </w:pPr>
          </w:p>
        </w:tc>
        <w:tc>
          <w:tcPr>
            <w:tcW w:w="2268" w:type="dxa"/>
            <w:tcBorders>
              <w:top w:val="nil"/>
              <w:left w:val="nil"/>
              <w:bottom w:val="nil"/>
              <w:right w:val="nil"/>
            </w:tcBorders>
          </w:tcPr>
          <w:p w:rsidR="00E52096" w:rsidRPr="009379E9" w:rsidRDefault="00E52096" w:rsidP="00E52096">
            <w:pPr>
              <w:autoSpaceDE w:val="0"/>
              <w:autoSpaceDN w:val="0"/>
              <w:spacing w:after="0" w:line="240" w:lineRule="auto"/>
              <w:ind w:right="85"/>
              <w:jc w:val="right"/>
              <w:rPr>
                <w:rFonts w:ascii="Times New Roman" w:eastAsia="Times New Roman" w:hAnsi="Times New Roman" w:cs="Times New Roman"/>
                <w:sz w:val="20"/>
                <w:szCs w:val="20"/>
              </w:rPr>
            </w:pPr>
          </w:p>
        </w:tc>
        <w:tc>
          <w:tcPr>
            <w:tcW w:w="2892"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(инициалы, фамилия)</w:t>
            </w:r>
          </w:p>
        </w:tc>
      </w:tr>
    </w:tbl>
    <w:p w:rsidR="00E52096" w:rsidRPr="009379E9" w:rsidRDefault="00E52096" w:rsidP="00E52096">
      <w:pPr>
        <w:autoSpaceDE w:val="0"/>
        <w:autoSpaceDN w:val="0"/>
        <w:spacing w:after="0" w:line="240" w:lineRule="auto"/>
        <w:rPr>
          <w:rFonts w:ascii="Times New Roman" w:eastAsia="Times New Roman" w:hAnsi="Times New Roman" w:cs="Times New Roman"/>
          <w:sz w:val="24"/>
          <w:szCs w:val="24"/>
        </w:rPr>
      </w:pPr>
    </w:p>
    <w:p w:rsidR="00E52096" w:rsidRPr="009379E9" w:rsidRDefault="00E52096" w:rsidP="00E52096">
      <w:pPr>
        <w:pStyle w:val="ConsPlusNormal"/>
        <w:jc w:val="right"/>
        <w:outlineLvl w:val="1"/>
      </w:pPr>
    </w:p>
    <w:p w:rsidR="00E52096" w:rsidRPr="009379E9" w:rsidRDefault="00E52096">
      <w:pPr>
        <w:pStyle w:val="ConsPlusNormal"/>
        <w:jc w:val="both"/>
      </w:pPr>
    </w:p>
    <w:p w:rsidR="00E52096" w:rsidRPr="009379E9" w:rsidRDefault="00E52096">
      <w:pPr>
        <w:pStyle w:val="ConsPlusNormal"/>
        <w:jc w:val="both"/>
      </w:pPr>
    </w:p>
    <w:p w:rsidR="00E52096" w:rsidRPr="009379E9" w:rsidRDefault="00E52096">
      <w:pPr>
        <w:pStyle w:val="ConsPlusNormal"/>
        <w:jc w:val="both"/>
      </w:pPr>
    </w:p>
    <w:p w:rsidR="00E52096" w:rsidRPr="009379E9" w:rsidRDefault="00E52096">
      <w:pPr>
        <w:pStyle w:val="ConsPlusNormal"/>
        <w:jc w:val="both"/>
      </w:pPr>
    </w:p>
    <w:p w:rsidR="00E52096" w:rsidRPr="009379E9" w:rsidRDefault="00E52096">
      <w:pPr>
        <w:pStyle w:val="ConsPlusNormal"/>
        <w:jc w:val="both"/>
        <w:sectPr w:rsidR="00E52096" w:rsidRPr="009379E9" w:rsidSect="00E52096">
          <w:pgSz w:w="11906" w:h="16838"/>
          <w:pgMar w:top="851" w:right="851" w:bottom="851" w:left="1134" w:header="0" w:footer="0" w:gutter="0"/>
          <w:cols w:space="720"/>
          <w:noEndnote/>
        </w:sectPr>
      </w:pPr>
    </w:p>
    <w:p w:rsidR="00E52096" w:rsidRPr="009379E9" w:rsidRDefault="00E52096" w:rsidP="00E52096">
      <w:pPr>
        <w:autoSpaceDE w:val="0"/>
        <w:autoSpaceDN w:val="0"/>
        <w:spacing w:after="0" w:line="240" w:lineRule="auto"/>
        <w:ind w:left="10490"/>
        <w:jc w:val="center"/>
        <w:rPr>
          <w:rFonts w:ascii="Times New Roman" w:hAnsi="Times New Roman" w:cs="Times New Roman"/>
          <w:sz w:val="20"/>
          <w:szCs w:val="20"/>
        </w:rPr>
      </w:pPr>
      <w:r w:rsidRPr="009379E9">
        <w:rPr>
          <w:rFonts w:ascii="Times New Roman" w:hAnsi="Times New Roman" w:cs="Times New Roman"/>
          <w:sz w:val="20"/>
          <w:szCs w:val="20"/>
        </w:rPr>
        <w:lastRenderedPageBreak/>
        <w:t>Приложение № 3</w:t>
      </w:r>
    </w:p>
    <w:p w:rsidR="00E52096" w:rsidRPr="009379E9" w:rsidRDefault="00E52096" w:rsidP="00E52096">
      <w:pPr>
        <w:autoSpaceDE w:val="0"/>
        <w:autoSpaceDN w:val="0"/>
        <w:spacing w:after="480" w:line="240" w:lineRule="auto"/>
        <w:ind w:left="10490"/>
        <w:jc w:val="both"/>
        <w:rPr>
          <w:rFonts w:ascii="Times New Roman" w:hAnsi="Times New Roman" w:cs="Times New Roman"/>
          <w:sz w:val="20"/>
          <w:szCs w:val="20"/>
        </w:rPr>
      </w:pPr>
      <w:r w:rsidRPr="009379E9">
        <w:rPr>
          <w:rFonts w:ascii="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52096" w:rsidRPr="009379E9" w:rsidRDefault="00E52096" w:rsidP="00E52096">
      <w:pPr>
        <w:autoSpaceDE w:val="0"/>
        <w:autoSpaceDN w:val="0"/>
        <w:spacing w:after="240" w:line="240" w:lineRule="auto"/>
        <w:jc w:val="center"/>
        <w:rPr>
          <w:rFonts w:ascii="Times New Roman" w:hAnsi="Times New Roman" w:cs="Times New Roman"/>
          <w:b/>
          <w:bCs/>
          <w:sz w:val="26"/>
          <w:szCs w:val="26"/>
        </w:rPr>
      </w:pPr>
      <w:proofErr w:type="gramStart"/>
      <w:r w:rsidRPr="009379E9">
        <w:rPr>
          <w:rFonts w:ascii="Times New Roman" w:hAnsi="Times New Roman" w:cs="Times New Roman"/>
          <w:b/>
          <w:bCs/>
          <w:sz w:val="26"/>
          <w:szCs w:val="26"/>
        </w:rPr>
        <w:t>Список</w:t>
      </w:r>
      <w:r w:rsidRPr="009379E9">
        <w:rPr>
          <w:rFonts w:ascii="Times New Roman" w:hAnsi="Times New Roman" w:cs="Times New Roman"/>
          <w:b/>
          <w:bCs/>
          <w:sz w:val="26"/>
          <w:szCs w:val="26"/>
        </w:rPr>
        <w:br/>
        <w:t>военнослужащих, нуждающихся в предоставлении служебных жилых помещениях</w:t>
      </w:r>
      <w:r w:rsidRPr="009379E9">
        <w:rPr>
          <w:rFonts w:ascii="Times New Roman" w:hAnsi="Times New Roman" w:cs="Times New Roman"/>
          <w:b/>
          <w:bCs/>
          <w:sz w:val="26"/>
          <w:szCs w:val="26"/>
        </w:rPr>
        <w:br/>
        <w:t>(жилых помещениях, предоставляемых по договору социального найма (в собственность бесплатно)</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964"/>
        <w:gridCol w:w="1247"/>
        <w:gridCol w:w="1077"/>
        <w:gridCol w:w="907"/>
        <w:gridCol w:w="1134"/>
        <w:gridCol w:w="1247"/>
        <w:gridCol w:w="907"/>
        <w:gridCol w:w="1077"/>
        <w:gridCol w:w="1418"/>
        <w:gridCol w:w="1701"/>
        <w:gridCol w:w="964"/>
        <w:gridCol w:w="1134"/>
        <w:gridCol w:w="964"/>
      </w:tblGrid>
      <w:tr w:rsidR="00E52096" w:rsidRPr="009379E9" w:rsidTr="00E52096">
        <w:tblPrEx>
          <w:tblCellMar>
            <w:top w:w="0" w:type="dxa"/>
            <w:bottom w:w="0" w:type="dxa"/>
          </w:tblCellMar>
        </w:tblPrEx>
        <w:tc>
          <w:tcPr>
            <w:tcW w:w="454"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 xml:space="preserve">№ </w:t>
            </w:r>
            <w:proofErr w:type="gramStart"/>
            <w:r w:rsidRPr="009379E9">
              <w:rPr>
                <w:rFonts w:ascii="Times New Roman" w:hAnsi="Times New Roman" w:cs="Times New Roman"/>
              </w:rPr>
              <w:t>п</w:t>
            </w:r>
            <w:proofErr w:type="gramEnd"/>
            <w:r w:rsidRPr="009379E9">
              <w:rPr>
                <w:rFonts w:ascii="Times New Roman" w:hAnsi="Times New Roman" w:cs="Times New Roman"/>
              </w:rPr>
              <w:t>/п</w:t>
            </w:r>
          </w:p>
        </w:tc>
        <w:tc>
          <w:tcPr>
            <w:tcW w:w="964"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Воин</w:t>
            </w:r>
            <w:r w:rsidRPr="009379E9">
              <w:rPr>
                <w:rFonts w:ascii="Times New Roman" w:hAnsi="Times New Roman" w:cs="Times New Roman"/>
              </w:rPr>
              <w:softHyphen/>
              <w:t>ское звание</w:t>
            </w:r>
          </w:p>
        </w:tc>
        <w:tc>
          <w:tcPr>
            <w:tcW w:w="1247"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Фамилия, имя, отчество (при наличии)</w:t>
            </w:r>
          </w:p>
        </w:tc>
        <w:tc>
          <w:tcPr>
            <w:tcW w:w="1077"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Серия и номер паспорта, кем и когда выдан</w:t>
            </w:r>
          </w:p>
        </w:tc>
        <w:tc>
          <w:tcPr>
            <w:tcW w:w="907"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Дата рож</w:t>
            </w:r>
            <w:r w:rsidRPr="009379E9">
              <w:rPr>
                <w:rFonts w:ascii="Times New Roman" w:hAnsi="Times New Roman" w:cs="Times New Roman"/>
              </w:rPr>
              <w:softHyphen/>
              <w:t>дения</w:t>
            </w:r>
          </w:p>
        </w:tc>
        <w:tc>
          <w:tcPr>
            <w:tcW w:w="1134"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Наиме</w:t>
            </w:r>
            <w:r w:rsidRPr="009379E9">
              <w:rPr>
                <w:rFonts w:ascii="Times New Roman" w:hAnsi="Times New Roman" w:cs="Times New Roman"/>
              </w:rPr>
              <w:softHyphen/>
              <w:t>нование подраз</w:t>
            </w:r>
            <w:r w:rsidRPr="009379E9">
              <w:rPr>
                <w:rFonts w:ascii="Times New Roman" w:hAnsi="Times New Roman" w:cs="Times New Roman"/>
              </w:rPr>
              <w:softHyphen/>
              <w:t>деления МЧС России</w:t>
            </w:r>
          </w:p>
        </w:tc>
        <w:tc>
          <w:tcPr>
            <w:tcW w:w="1247"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Фамилия, имя, отчество (при наличии) членов семьи, степень родства</w:t>
            </w:r>
          </w:p>
        </w:tc>
        <w:tc>
          <w:tcPr>
            <w:tcW w:w="907"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Даты рож</w:t>
            </w:r>
            <w:r w:rsidRPr="009379E9">
              <w:rPr>
                <w:rFonts w:ascii="Times New Roman" w:hAnsi="Times New Roman" w:cs="Times New Roman"/>
              </w:rPr>
              <w:softHyphen/>
              <w:t>дения членов семьи</w:t>
            </w:r>
          </w:p>
        </w:tc>
        <w:tc>
          <w:tcPr>
            <w:tcW w:w="1077"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Серия и номер паспорта, кем и когда выдан</w:t>
            </w:r>
          </w:p>
        </w:tc>
        <w:tc>
          <w:tcPr>
            <w:tcW w:w="1418"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Право на дополни</w:t>
            </w:r>
            <w:r w:rsidRPr="009379E9">
              <w:rPr>
                <w:rFonts w:ascii="Times New Roman" w:hAnsi="Times New Roman" w:cs="Times New Roman"/>
              </w:rPr>
              <w:softHyphen/>
              <w:t>тельную общую площадь жилого помещения</w:t>
            </w:r>
          </w:p>
        </w:tc>
        <w:tc>
          <w:tcPr>
            <w:tcW w:w="1701"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Сведения о жилых помещениях, занимаемых военнослу</w:t>
            </w:r>
            <w:r w:rsidRPr="009379E9">
              <w:rPr>
                <w:rFonts w:ascii="Times New Roman" w:hAnsi="Times New Roman" w:cs="Times New Roman"/>
              </w:rPr>
              <w:softHyphen/>
              <w:t>жащим (гражда</w:t>
            </w:r>
            <w:r w:rsidRPr="009379E9">
              <w:rPr>
                <w:rFonts w:ascii="Times New Roman" w:hAnsi="Times New Roman" w:cs="Times New Roman"/>
              </w:rPr>
              <w:softHyphen/>
              <w:t>нином) или членами семьи по договорам социального найма или нахо</w:t>
            </w:r>
            <w:r w:rsidRPr="009379E9">
              <w:rPr>
                <w:rFonts w:ascii="Times New Roman" w:hAnsi="Times New Roman" w:cs="Times New Roman"/>
              </w:rPr>
              <w:softHyphen/>
              <w:t>дящихся в собствен</w:t>
            </w:r>
            <w:r w:rsidRPr="009379E9">
              <w:rPr>
                <w:rFonts w:ascii="Times New Roman" w:hAnsi="Times New Roman" w:cs="Times New Roman"/>
              </w:rPr>
              <w:softHyphen/>
              <w:t>ности</w:t>
            </w:r>
          </w:p>
        </w:tc>
        <w:tc>
          <w:tcPr>
            <w:tcW w:w="964"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Дата приня</w:t>
            </w:r>
            <w:r w:rsidRPr="009379E9">
              <w:rPr>
                <w:rFonts w:ascii="Times New Roman" w:hAnsi="Times New Roman" w:cs="Times New Roman"/>
              </w:rPr>
              <w:softHyphen/>
              <w:t>тия на учет. Учетная кате</w:t>
            </w:r>
            <w:r w:rsidRPr="009379E9">
              <w:rPr>
                <w:rFonts w:ascii="Times New Roman" w:hAnsi="Times New Roman" w:cs="Times New Roman"/>
              </w:rPr>
              <w:softHyphen/>
              <w:t>гория</w:t>
            </w:r>
          </w:p>
        </w:tc>
        <w:tc>
          <w:tcPr>
            <w:tcW w:w="1134"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Место предос</w:t>
            </w:r>
            <w:r w:rsidRPr="009379E9">
              <w:rPr>
                <w:rFonts w:ascii="Times New Roman" w:hAnsi="Times New Roman" w:cs="Times New Roman"/>
              </w:rPr>
              <w:softHyphen/>
              <w:t>тавления жилого помеще</w:t>
            </w:r>
            <w:r w:rsidRPr="009379E9">
              <w:rPr>
                <w:rFonts w:ascii="Times New Roman" w:hAnsi="Times New Roman" w:cs="Times New Roman"/>
              </w:rPr>
              <w:softHyphen/>
              <w:t>ния</w:t>
            </w:r>
          </w:p>
        </w:tc>
        <w:tc>
          <w:tcPr>
            <w:tcW w:w="964" w:type="dxa"/>
          </w:tcPr>
          <w:p w:rsidR="00E52096" w:rsidRPr="009379E9" w:rsidRDefault="00E52096" w:rsidP="00E52096">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Дата и осно</w:t>
            </w:r>
            <w:r w:rsidRPr="009379E9">
              <w:rPr>
                <w:rFonts w:ascii="Times New Roman" w:hAnsi="Times New Roman" w:cs="Times New Roman"/>
              </w:rPr>
              <w:softHyphen/>
              <w:t>вания снятия с учета</w:t>
            </w:r>
          </w:p>
        </w:tc>
      </w:tr>
      <w:tr w:rsidR="00E52096" w:rsidRPr="009379E9" w:rsidTr="00E52096">
        <w:tblPrEx>
          <w:tblCellMar>
            <w:top w:w="0" w:type="dxa"/>
            <w:bottom w:w="0" w:type="dxa"/>
          </w:tblCellMar>
        </w:tblPrEx>
        <w:tc>
          <w:tcPr>
            <w:tcW w:w="454" w:type="dxa"/>
          </w:tcPr>
          <w:p w:rsidR="00E52096" w:rsidRPr="009379E9" w:rsidRDefault="00E52096" w:rsidP="00E52096">
            <w:pPr>
              <w:autoSpaceDE w:val="0"/>
              <w:autoSpaceDN w:val="0"/>
              <w:spacing w:after="0" w:line="240" w:lineRule="auto"/>
              <w:jc w:val="center"/>
              <w:rPr>
                <w:rFonts w:ascii="Times New Roman" w:hAnsi="Times New Roman" w:cs="Times New Roman"/>
              </w:rPr>
            </w:pPr>
          </w:p>
        </w:tc>
        <w:tc>
          <w:tcPr>
            <w:tcW w:w="964" w:type="dxa"/>
          </w:tcPr>
          <w:p w:rsidR="00E52096" w:rsidRPr="009379E9" w:rsidRDefault="00E52096" w:rsidP="00E52096">
            <w:pPr>
              <w:autoSpaceDE w:val="0"/>
              <w:autoSpaceDN w:val="0"/>
              <w:spacing w:after="0" w:line="240" w:lineRule="auto"/>
              <w:jc w:val="center"/>
              <w:rPr>
                <w:rFonts w:ascii="Times New Roman" w:hAnsi="Times New Roman" w:cs="Times New Roman"/>
              </w:rPr>
            </w:pPr>
          </w:p>
        </w:tc>
        <w:tc>
          <w:tcPr>
            <w:tcW w:w="1247" w:type="dxa"/>
          </w:tcPr>
          <w:p w:rsidR="00E52096" w:rsidRPr="009379E9" w:rsidRDefault="00E52096" w:rsidP="00E52096">
            <w:pPr>
              <w:autoSpaceDE w:val="0"/>
              <w:autoSpaceDN w:val="0"/>
              <w:spacing w:after="0" w:line="240" w:lineRule="auto"/>
              <w:rPr>
                <w:rFonts w:ascii="Times New Roman" w:hAnsi="Times New Roman" w:cs="Times New Roman"/>
              </w:rPr>
            </w:pPr>
          </w:p>
        </w:tc>
        <w:tc>
          <w:tcPr>
            <w:tcW w:w="1077" w:type="dxa"/>
          </w:tcPr>
          <w:p w:rsidR="00E52096" w:rsidRPr="009379E9" w:rsidRDefault="00E52096" w:rsidP="00E52096">
            <w:pPr>
              <w:autoSpaceDE w:val="0"/>
              <w:autoSpaceDN w:val="0"/>
              <w:spacing w:after="0" w:line="240" w:lineRule="auto"/>
              <w:rPr>
                <w:rFonts w:ascii="Times New Roman" w:hAnsi="Times New Roman" w:cs="Times New Roman"/>
              </w:rPr>
            </w:pPr>
          </w:p>
        </w:tc>
        <w:tc>
          <w:tcPr>
            <w:tcW w:w="907" w:type="dxa"/>
          </w:tcPr>
          <w:p w:rsidR="00E52096" w:rsidRPr="009379E9" w:rsidRDefault="00E52096" w:rsidP="00E52096">
            <w:pPr>
              <w:autoSpaceDE w:val="0"/>
              <w:autoSpaceDN w:val="0"/>
              <w:spacing w:after="0" w:line="240" w:lineRule="auto"/>
              <w:jc w:val="center"/>
              <w:rPr>
                <w:rFonts w:ascii="Times New Roman" w:hAnsi="Times New Roman" w:cs="Times New Roman"/>
              </w:rPr>
            </w:pPr>
          </w:p>
        </w:tc>
        <w:tc>
          <w:tcPr>
            <w:tcW w:w="1134" w:type="dxa"/>
          </w:tcPr>
          <w:p w:rsidR="00E52096" w:rsidRPr="009379E9" w:rsidRDefault="00E52096" w:rsidP="00E52096">
            <w:pPr>
              <w:autoSpaceDE w:val="0"/>
              <w:autoSpaceDN w:val="0"/>
              <w:spacing w:after="0" w:line="240" w:lineRule="auto"/>
              <w:rPr>
                <w:rFonts w:ascii="Times New Roman" w:hAnsi="Times New Roman" w:cs="Times New Roman"/>
              </w:rPr>
            </w:pPr>
          </w:p>
        </w:tc>
        <w:tc>
          <w:tcPr>
            <w:tcW w:w="1247" w:type="dxa"/>
          </w:tcPr>
          <w:p w:rsidR="00E52096" w:rsidRPr="009379E9" w:rsidRDefault="00E52096" w:rsidP="00E52096">
            <w:pPr>
              <w:autoSpaceDE w:val="0"/>
              <w:autoSpaceDN w:val="0"/>
              <w:spacing w:after="0" w:line="240" w:lineRule="auto"/>
              <w:rPr>
                <w:rFonts w:ascii="Times New Roman" w:hAnsi="Times New Roman" w:cs="Times New Roman"/>
              </w:rPr>
            </w:pPr>
          </w:p>
        </w:tc>
        <w:tc>
          <w:tcPr>
            <w:tcW w:w="907" w:type="dxa"/>
          </w:tcPr>
          <w:p w:rsidR="00E52096" w:rsidRPr="009379E9" w:rsidRDefault="00E52096" w:rsidP="00E52096">
            <w:pPr>
              <w:autoSpaceDE w:val="0"/>
              <w:autoSpaceDN w:val="0"/>
              <w:spacing w:after="0" w:line="240" w:lineRule="auto"/>
              <w:jc w:val="center"/>
              <w:rPr>
                <w:rFonts w:ascii="Times New Roman" w:hAnsi="Times New Roman" w:cs="Times New Roman"/>
              </w:rPr>
            </w:pPr>
          </w:p>
        </w:tc>
        <w:tc>
          <w:tcPr>
            <w:tcW w:w="1077" w:type="dxa"/>
          </w:tcPr>
          <w:p w:rsidR="00E52096" w:rsidRPr="009379E9" w:rsidRDefault="00E52096" w:rsidP="00E52096">
            <w:pPr>
              <w:autoSpaceDE w:val="0"/>
              <w:autoSpaceDN w:val="0"/>
              <w:spacing w:after="0" w:line="240" w:lineRule="auto"/>
              <w:rPr>
                <w:rFonts w:ascii="Times New Roman" w:hAnsi="Times New Roman" w:cs="Times New Roman"/>
              </w:rPr>
            </w:pPr>
          </w:p>
        </w:tc>
        <w:tc>
          <w:tcPr>
            <w:tcW w:w="1418" w:type="dxa"/>
          </w:tcPr>
          <w:p w:rsidR="00E52096" w:rsidRPr="009379E9" w:rsidRDefault="00E52096" w:rsidP="00E52096">
            <w:pPr>
              <w:autoSpaceDE w:val="0"/>
              <w:autoSpaceDN w:val="0"/>
              <w:spacing w:after="0" w:line="240" w:lineRule="auto"/>
              <w:rPr>
                <w:rFonts w:ascii="Times New Roman" w:hAnsi="Times New Roman" w:cs="Times New Roman"/>
              </w:rPr>
            </w:pPr>
          </w:p>
        </w:tc>
        <w:tc>
          <w:tcPr>
            <w:tcW w:w="1701" w:type="dxa"/>
          </w:tcPr>
          <w:p w:rsidR="00E52096" w:rsidRPr="009379E9" w:rsidRDefault="00E52096" w:rsidP="00E52096">
            <w:pPr>
              <w:autoSpaceDE w:val="0"/>
              <w:autoSpaceDN w:val="0"/>
              <w:spacing w:after="0" w:line="240" w:lineRule="auto"/>
              <w:rPr>
                <w:rFonts w:ascii="Times New Roman" w:hAnsi="Times New Roman" w:cs="Times New Roman"/>
              </w:rPr>
            </w:pPr>
          </w:p>
        </w:tc>
        <w:tc>
          <w:tcPr>
            <w:tcW w:w="964" w:type="dxa"/>
          </w:tcPr>
          <w:p w:rsidR="00E52096" w:rsidRPr="009379E9" w:rsidRDefault="00E52096" w:rsidP="00E52096">
            <w:pPr>
              <w:autoSpaceDE w:val="0"/>
              <w:autoSpaceDN w:val="0"/>
              <w:spacing w:after="0" w:line="240" w:lineRule="auto"/>
              <w:jc w:val="center"/>
              <w:rPr>
                <w:rFonts w:ascii="Times New Roman" w:hAnsi="Times New Roman" w:cs="Times New Roman"/>
              </w:rPr>
            </w:pPr>
          </w:p>
        </w:tc>
        <w:tc>
          <w:tcPr>
            <w:tcW w:w="1134" w:type="dxa"/>
          </w:tcPr>
          <w:p w:rsidR="00E52096" w:rsidRPr="009379E9" w:rsidRDefault="00E52096" w:rsidP="00E52096">
            <w:pPr>
              <w:autoSpaceDE w:val="0"/>
              <w:autoSpaceDN w:val="0"/>
              <w:spacing w:after="0" w:line="240" w:lineRule="auto"/>
              <w:rPr>
                <w:rFonts w:ascii="Times New Roman" w:hAnsi="Times New Roman" w:cs="Times New Roman"/>
              </w:rPr>
            </w:pPr>
          </w:p>
        </w:tc>
        <w:tc>
          <w:tcPr>
            <w:tcW w:w="964" w:type="dxa"/>
          </w:tcPr>
          <w:p w:rsidR="00E52096" w:rsidRPr="009379E9" w:rsidRDefault="00E52096" w:rsidP="00E52096">
            <w:pPr>
              <w:autoSpaceDE w:val="0"/>
              <w:autoSpaceDN w:val="0"/>
              <w:spacing w:after="0" w:line="240" w:lineRule="auto"/>
              <w:jc w:val="center"/>
              <w:rPr>
                <w:rFonts w:ascii="Times New Roman" w:hAnsi="Times New Roman" w:cs="Times New Roman"/>
              </w:rPr>
            </w:pPr>
          </w:p>
        </w:tc>
      </w:tr>
    </w:tbl>
    <w:p w:rsidR="00E52096" w:rsidRPr="009379E9" w:rsidRDefault="00E52096" w:rsidP="00E52096">
      <w:pPr>
        <w:autoSpaceDE w:val="0"/>
        <w:autoSpaceDN w:val="0"/>
        <w:spacing w:after="0" w:line="240" w:lineRule="auto"/>
        <w:rPr>
          <w:rFonts w:ascii="Times New Roman" w:hAnsi="Times New Roman" w:cs="Times New Roman"/>
          <w:sz w:val="24"/>
          <w:szCs w:val="24"/>
        </w:rPr>
      </w:pPr>
    </w:p>
    <w:p w:rsidR="00E52096" w:rsidRPr="009379E9" w:rsidRDefault="00E52096">
      <w:pPr>
        <w:pStyle w:val="ConsPlusNormal"/>
        <w:jc w:val="both"/>
        <w:sectPr w:rsidR="00E52096" w:rsidRPr="009379E9" w:rsidSect="00E52096">
          <w:headerReference w:type="default" r:id="rId11"/>
          <w:footerReference w:type="default" r:id="rId12"/>
          <w:pgSz w:w="16838" w:h="11906" w:orient="landscape"/>
          <w:pgMar w:top="1134" w:right="851" w:bottom="567" w:left="851" w:header="0" w:footer="0" w:gutter="0"/>
          <w:cols w:space="720"/>
          <w:noEndnote/>
        </w:sectPr>
      </w:pPr>
    </w:p>
    <w:p w:rsidR="00E52096" w:rsidRPr="009379E9" w:rsidRDefault="00E52096" w:rsidP="00E52096">
      <w:pPr>
        <w:autoSpaceDE w:val="0"/>
        <w:autoSpaceDN w:val="0"/>
        <w:spacing w:after="0" w:line="240" w:lineRule="auto"/>
        <w:ind w:left="5954"/>
        <w:jc w:val="center"/>
        <w:rPr>
          <w:rFonts w:ascii="Times New Roman" w:hAnsi="Times New Roman" w:cs="Times New Roman"/>
          <w:sz w:val="20"/>
          <w:szCs w:val="20"/>
          <w:lang w:val="en-US"/>
        </w:rPr>
      </w:pPr>
      <w:r w:rsidRPr="009379E9">
        <w:rPr>
          <w:rFonts w:ascii="Times New Roman" w:hAnsi="Times New Roman" w:cs="Times New Roman"/>
          <w:sz w:val="20"/>
          <w:szCs w:val="20"/>
        </w:rPr>
        <w:lastRenderedPageBreak/>
        <w:t xml:space="preserve">Приложение № </w:t>
      </w:r>
      <w:r w:rsidRPr="009379E9">
        <w:rPr>
          <w:rFonts w:ascii="Times New Roman" w:hAnsi="Times New Roman" w:cs="Times New Roman"/>
          <w:sz w:val="20"/>
          <w:szCs w:val="20"/>
          <w:lang w:val="en-US"/>
        </w:rPr>
        <w:t>4</w:t>
      </w:r>
    </w:p>
    <w:p w:rsidR="00E52096" w:rsidRPr="009379E9" w:rsidRDefault="00E52096" w:rsidP="00E52096">
      <w:pPr>
        <w:autoSpaceDE w:val="0"/>
        <w:autoSpaceDN w:val="0"/>
        <w:spacing w:after="240" w:line="240" w:lineRule="auto"/>
        <w:ind w:left="5954"/>
        <w:jc w:val="both"/>
        <w:rPr>
          <w:rFonts w:ascii="Times New Roman" w:hAnsi="Times New Roman" w:cs="Times New Roman"/>
          <w:sz w:val="20"/>
          <w:szCs w:val="20"/>
        </w:rPr>
      </w:pPr>
      <w:r w:rsidRPr="009379E9">
        <w:rPr>
          <w:rFonts w:ascii="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52096" w:rsidRPr="009379E9" w:rsidRDefault="00E52096" w:rsidP="00E52096">
      <w:pPr>
        <w:autoSpaceDE w:val="0"/>
        <w:autoSpaceDN w:val="0"/>
        <w:spacing w:after="480" w:line="240" w:lineRule="auto"/>
        <w:jc w:val="right"/>
        <w:rPr>
          <w:rFonts w:ascii="Times New Roman" w:hAnsi="Times New Roman" w:cs="Times New Roman"/>
          <w:sz w:val="24"/>
          <w:szCs w:val="24"/>
        </w:rPr>
      </w:pPr>
      <w:r w:rsidRPr="009379E9">
        <w:rPr>
          <w:rFonts w:ascii="Times New Roman" w:hAnsi="Times New Roman" w:cs="Times New Roman"/>
          <w:sz w:val="24"/>
          <w:szCs w:val="24"/>
        </w:rPr>
        <w:t>Рекомендуемый образец</w:t>
      </w:r>
    </w:p>
    <w:p w:rsidR="00E52096" w:rsidRPr="009379E9" w:rsidRDefault="00E52096" w:rsidP="00E52096">
      <w:pPr>
        <w:autoSpaceDE w:val="0"/>
        <w:autoSpaceDN w:val="0"/>
        <w:spacing w:after="240" w:line="240" w:lineRule="auto"/>
        <w:jc w:val="center"/>
        <w:rPr>
          <w:rFonts w:ascii="Times New Roman" w:hAnsi="Times New Roman" w:cs="Times New Roman"/>
          <w:b/>
          <w:bCs/>
          <w:sz w:val="24"/>
          <w:szCs w:val="24"/>
        </w:rPr>
      </w:pPr>
      <w:r w:rsidRPr="009379E9">
        <w:rPr>
          <w:rFonts w:ascii="Times New Roman" w:hAnsi="Times New Roman" w:cs="Times New Roman"/>
          <w:b/>
          <w:bCs/>
          <w:sz w:val="24"/>
          <w:szCs w:val="24"/>
        </w:rPr>
        <w:t>Справка</w:t>
      </w:r>
      <w:r w:rsidRPr="009379E9">
        <w:rPr>
          <w:rFonts w:ascii="Times New Roman" w:hAnsi="Times New Roman" w:cs="Times New Roman"/>
          <w:b/>
          <w:bCs/>
          <w:sz w:val="24"/>
          <w:szCs w:val="24"/>
        </w:rPr>
        <w:br/>
        <w:t>о приеме от военнослужащего рапорта и документов,</w:t>
      </w:r>
      <w:r w:rsidRPr="009379E9">
        <w:rPr>
          <w:rFonts w:ascii="Times New Roman" w:hAnsi="Times New Roman" w:cs="Times New Roman"/>
          <w:b/>
          <w:bCs/>
          <w:sz w:val="24"/>
          <w:szCs w:val="24"/>
        </w:rPr>
        <w:br/>
        <w:t>необходимых при рассмотрении вопроса о предоставлении служебного жилого помещения</w:t>
      </w:r>
    </w:p>
    <w:tbl>
      <w:tblPr>
        <w:tblW w:w="0" w:type="auto"/>
        <w:tblLayout w:type="fixed"/>
        <w:tblCellMar>
          <w:left w:w="28" w:type="dxa"/>
          <w:right w:w="28" w:type="dxa"/>
        </w:tblCellMar>
        <w:tblLook w:val="0000" w:firstRow="0" w:lastRow="0" w:firstColumn="0" w:lastColumn="0" w:noHBand="0" w:noVBand="0"/>
      </w:tblPr>
      <w:tblGrid>
        <w:gridCol w:w="312"/>
        <w:gridCol w:w="170"/>
        <w:gridCol w:w="454"/>
        <w:gridCol w:w="255"/>
        <w:gridCol w:w="1531"/>
        <w:gridCol w:w="397"/>
        <w:gridCol w:w="369"/>
        <w:gridCol w:w="652"/>
        <w:gridCol w:w="4393"/>
        <w:gridCol w:w="851"/>
      </w:tblGrid>
      <w:tr w:rsidR="00E52096" w:rsidRPr="009379E9" w:rsidTr="00E52096">
        <w:tblPrEx>
          <w:tblCellMar>
            <w:top w:w="0" w:type="dxa"/>
            <w:bottom w:w="0" w:type="dxa"/>
          </w:tblCellMar>
        </w:tblPrEx>
        <w:trPr>
          <w:cantSplit/>
        </w:trPr>
        <w:tc>
          <w:tcPr>
            <w:tcW w:w="312"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от</w:t>
            </w:r>
          </w:p>
        </w:tc>
        <w:tc>
          <w:tcPr>
            <w:tcW w:w="170"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c>
          <w:tcPr>
            <w:tcW w:w="397"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rPr>
                <w:rFonts w:ascii="Times New Roman" w:hAnsi="Times New Roman" w:cs="Times New Roman"/>
                <w:sz w:val="24"/>
                <w:szCs w:val="24"/>
              </w:rPr>
            </w:pPr>
          </w:p>
        </w:tc>
        <w:tc>
          <w:tcPr>
            <w:tcW w:w="652" w:type="dxa"/>
            <w:tcBorders>
              <w:top w:val="nil"/>
              <w:left w:val="nil"/>
              <w:bottom w:val="nil"/>
              <w:right w:val="nil"/>
            </w:tcBorders>
            <w:vAlign w:val="bottom"/>
          </w:tcPr>
          <w:p w:rsidR="00E52096" w:rsidRPr="009379E9" w:rsidRDefault="00E52096" w:rsidP="00E52096">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c>
          <w:tcPr>
            <w:tcW w:w="4393" w:type="dxa"/>
            <w:tcBorders>
              <w:top w:val="nil"/>
              <w:left w:val="nil"/>
              <w:bottom w:val="nil"/>
              <w:right w:val="nil"/>
            </w:tcBorders>
            <w:vAlign w:val="bottom"/>
          </w:tcPr>
          <w:p w:rsidR="00E52096" w:rsidRPr="009379E9" w:rsidRDefault="00E52096" w:rsidP="00E52096">
            <w:pPr>
              <w:autoSpaceDE w:val="0"/>
              <w:autoSpaceDN w:val="0"/>
              <w:spacing w:after="0" w:line="240" w:lineRule="auto"/>
              <w:ind w:right="85"/>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85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r>
    </w:tbl>
    <w:p w:rsidR="00E52096" w:rsidRPr="009379E9" w:rsidRDefault="00E52096" w:rsidP="00E52096">
      <w:pPr>
        <w:autoSpaceDE w:val="0"/>
        <w:autoSpaceDN w:val="0"/>
        <w:spacing w:before="240" w:after="0" w:line="240" w:lineRule="auto"/>
        <w:ind w:firstLine="567"/>
        <w:rPr>
          <w:rFonts w:ascii="Times New Roman" w:hAnsi="Times New Roman" w:cs="Times New Roman"/>
          <w:sz w:val="24"/>
          <w:szCs w:val="24"/>
        </w:rPr>
      </w:pPr>
      <w:r w:rsidRPr="009379E9">
        <w:rPr>
          <w:rFonts w:ascii="Times New Roman" w:hAnsi="Times New Roman" w:cs="Times New Roman"/>
          <w:sz w:val="24"/>
          <w:szCs w:val="24"/>
        </w:rPr>
        <w:t xml:space="preserve">Дана  </w:t>
      </w:r>
    </w:p>
    <w:p w:rsidR="00E52096" w:rsidRPr="009379E9" w:rsidRDefault="00E52096" w:rsidP="00E52096">
      <w:pPr>
        <w:pBdr>
          <w:top w:val="single" w:sz="4" w:space="1" w:color="auto"/>
        </w:pBdr>
        <w:autoSpaceDE w:val="0"/>
        <w:autoSpaceDN w:val="0"/>
        <w:spacing w:after="0" w:line="240" w:lineRule="auto"/>
        <w:ind w:left="1202"/>
        <w:jc w:val="center"/>
        <w:rPr>
          <w:rFonts w:ascii="Times New Roman" w:hAnsi="Times New Roman" w:cs="Times New Roman"/>
          <w:sz w:val="20"/>
          <w:szCs w:val="20"/>
        </w:rPr>
      </w:pPr>
      <w:r w:rsidRPr="009379E9">
        <w:rPr>
          <w:rFonts w:ascii="Times New Roman" w:hAnsi="Times New Roman" w:cs="Times New Roman"/>
          <w:sz w:val="20"/>
          <w:szCs w:val="20"/>
        </w:rPr>
        <w:t>(фамилия, имя, отчество)</w:t>
      </w:r>
    </w:p>
    <w:p w:rsidR="00E52096" w:rsidRPr="009379E9" w:rsidRDefault="00E52096" w:rsidP="00E52096">
      <w:pPr>
        <w:tabs>
          <w:tab w:val="right" w:pos="6521"/>
        </w:tabs>
        <w:autoSpaceDE w:val="0"/>
        <w:autoSpaceDN w:val="0"/>
        <w:spacing w:after="0" w:line="240" w:lineRule="auto"/>
        <w:jc w:val="both"/>
        <w:rPr>
          <w:rFonts w:ascii="Times New Roman" w:hAnsi="Times New Roman" w:cs="Times New Roman"/>
          <w:sz w:val="24"/>
          <w:szCs w:val="24"/>
        </w:rPr>
      </w:pPr>
      <w:r w:rsidRPr="009379E9">
        <w:rPr>
          <w:rFonts w:ascii="Times New Roman" w:hAnsi="Times New Roman" w:cs="Times New Roman"/>
          <w:sz w:val="24"/>
          <w:szCs w:val="24"/>
        </w:rPr>
        <w:t xml:space="preserve">в том, что документы, необходимые при рассмотрении вопроса о предоставлении служебного жилого помещения в соответствии с Порядком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 приняты  </w:t>
      </w:r>
      <w:r w:rsidRPr="009379E9">
        <w:rPr>
          <w:rFonts w:ascii="Times New Roman" w:hAnsi="Times New Roman" w:cs="Times New Roman"/>
          <w:sz w:val="24"/>
          <w:szCs w:val="24"/>
        </w:rPr>
        <w:tab/>
        <w:t>.</w:t>
      </w:r>
    </w:p>
    <w:p w:rsidR="00E52096" w:rsidRPr="009379E9" w:rsidRDefault="00E52096" w:rsidP="00E52096">
      <w:pPr>
        <w:pBdr>
          <w:top w:val="single" w:sz="4" w:space="1" w:color="auto"/>
        </w:pBdr>
        <w:autoSpaceDE w:val="0"/>
        <w:autoSpaceDN w:val="0"/>
        <w:spacing w:after="720" w:line="240" w:lineRule="auto"/>
        <w:ind w:left="4564" w:right="3544"/>
        <w:rPr>
          <w:rFonts w:ascii="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2155"/>
        <w:gridCol w:w="2552"/>
        <w:gridCol w:w="851"/>
        <w:gridCol w:w="3686"/>
      </w:tblGrid>
      <w:tr w:rsidR="00E52096" w:rsidRPr="009379E9" w:rsidTr="00E52096">
        <w:tblPrEx>
          <w:tblCellMar>
            <w:top w:w="0" w:type="dxa"/>
            <w:bottom w:w="0" w:type="dxa"/>
          </w:tblCellMar>
        </w:tblPrEx>
        <w:tc>
          <w:tcPr>
            <w:tcW w:w="2155"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Председатель комиссии</w:t>
            </w:r>
          </w:p>
        </w:tc>
        <w:tc>
          <w:tcPr>
            <w:tcW w:w="2552"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c>
          <w:tcPr>
            <w:tcW w:w="3686"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r>
      <w:tr w:rsidR="00E52096" w:rsidRPr="009379E9" w:rsidTr="00E52096">
        <w:tblPrEx>
          <w:tblCellMar>
            <w:top w:w="0" w:type="dxa"/>
            <w:bottom w:w="0" w:type="dxa"/>
          </w:tblCellMar>
        </w:tblPrEx>
        <w:tc>
          <w:tcPr>
            <w:tcW w:w="2155"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hAnsi="Times New Roman" w:cs="Times New Roman"/>
                <w:sz w:val="20"/>
                <w:szCs w:val="20"/>
              </w:rPr>
            </w:pPr>
          </w:p>
        </w:tc>
        <w:tc>
          <w:tcPr>
            <w:tcW w:w="2552"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(подпись)</w:t>
            </w:r>
          </w:p>
        </w:tc>
        <w:tc>
          <w:tcPr>
            <w:tcW w:w="851"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hAnsi="Times New Roman" w:cs="Times New Roman"/>
                <w:sz w:val="20"/>
                <w:szCs w:val="20"/>
              </w:rPr>
            </w:pPr>
          </w:p>
        </w:tc>
        <w:tc>
          <w:tcPr>
            <w:tcW w:w="3686"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(фамилия, имя, отчество)</w:t>
            </w:r>
          </w:p>
        </w:tc>
      </w:tr>
    </w:tbl>
    <w:p w:rsidR="00E52096" w:rsidRPr="009379E9" w:rsidRDefault="00E52096">
      <w:pPr>
        <w:pStyle w:val="ConsPlusNonformat"/>
        <w:jc w:val="both"/>
      </w:pPr>
    </w:p>
    <w:p w:rsidR="00E52096" w:rsidRPr="009379E9" w:rsidRDefault="00E52096" w:rsidP="00E52096">
      <w:pPr>
        <w:spacing w:after="0" w:line="240" w:lineRule="auto"/>
        <w:ind w:left="5954"/>
        <w:jc w:val="center"/>
        <w:rPr>
          <w:rFonts w:ascii="Times New Roman" w:hAnsi="Times New Roman" w:cs="Times New Roman"/>
          <w:sz w:val="20"/>
          <w:szCs w:val="20"/>
          <w:lang w:val="en-US"/>
        </w:rPr>
      </w:pPr>
      <w:r w:rsidRPr="009379E9">
        <w:br w:type="page"/>
      </w:r>
      <w:r w:rsidRPr="009379E9">
        <w:rPr>
          <w:rFonts w:ascii="Times New Roman" w:hAnsi="Times New Roman" w:cs="Times New Roman"/>
          <w:sz w:val="20"/>
          <w:szCs w:val="20"/>
        </w:rPr>
        <w:lastRenderedPageBreak/>
        <w:t xml:space="preserve">Приложение № </w:t>
      </w:r>
      <w:r w:rsidRPr="009379E9">
        <w:rPr>
          <w:rFonts w:ascii="Times New Roman" w:hAnsi="Times New Roman" w:cs="Times New Roman"/>
          <w:sz w:val="20"/>
          <w:szCs w:val="20"/>
          <w:lang w:val="en-US"/>
        </w:rPr>
        <w:t>5</w:t>
      </w:r>
    </w:p>
    <w:p w:rsidR="00E52096" w:rsidRPr="009379E9" w:rsidRDefault="00E52096" w:rsidP="00E52096">
      <w:pPr>
        <w:autoSpaceDE w:val="0"/>
        <w:autoSpaceDN w:val="0"/>
        <w:spacing w:after="0" w:line="240" w:lineRule="auto"/>
        <w:ind w:left="5954"/>
        <w:jc w:val="both"/>
        <w:rPr>
          <w:rFonts w:ascii="Times New Roman" w:hAnsi="Times New Roman" w:cs="Times New Roman"/>
          <w:sz w:val="20"/>
          <w:szCs w:val="20"/>
        </w:rPr>
      </w:pPr>
      <w:r w:rsidRPr="009379E9">
        <w:rPr>
          <w:rFonts w:ascii="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F7EE9" w:rsidRPr="009379E9" w:rsidRDefault="00EF7EE9" w:rsidP="00EF7EE9">
      <w:pPr>
        <w:autoSpaceDE w:val="0"/>
        <w:autoSpaceDN w:val="0"/>
        <w:spacing w:after="0" w:line="240" w:lineRule="auto"/>
        <w:jc w:val="right"/>
        <w:rPr>
          <w:rFonts w:ascii="Times New Roman" w:hAnsi="Times New Roman" w:cs="Times New Roman"/>
          <w:sz w:val="24"/>
          <w:szCs w:val="24"/>
        </w:rPr>
      </w:pPr>
    </w:p>
    <w:p w:rsidR="00E52096" w:rsidRPr="009379E9" w:rsidRDefault="00E52096" w:rsidP="00EF7EE9">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Рекомендуемый образец</w:t>
      </w:r>
    </w:p>
    <w:p w:rsidR="00E52096" w:rsidRPr="009379E9" w:rsidRDefault="00E52096" w:rsidP="00E52096">
      <w:pPr>
        <w:autoSpaceDE w:val="0"/>
        <w:autoSpaceDN w:val="0"/>
        <w:spacing w:after="240" w:line="240" w:lineRule="auto"/>
        <w:jc w:val="center"/>
        <w:rPr>
          <w:rFonts w:ascii="Times New Roman" w:hAnsi="Times New Roman" w:cs="Times New Roman"/>
          <w:b/>
          <w:bCs/>
          <w:sz w:val="24"/>
          <w:szCs w:val="24"/>
        </w:rPr>
      </w:pPr>
      <w:r w:rsidRPr="009379E9">
        <w:rPr>
          <w:rFonts w:ascii="Times New Roman" w:hAnsi="Times New Roman" w:cs="Times New Roman"/>
          <w:b/>
          <w:bCs/>
          <w:sz w:val="24"/>
          <w:szCs w:val="24"/>
        </w:rPr>
        <w:t>Справка</w:t>
      </w:r>
      <w:r w:rsidRPr="009379E9">
        <w:rPr>
          <w:rFonts w:ascii="Times New Roman" w:hAnsi="Times New Roman" w:cs="Times New Roman"/>
          <w:b/>
          <w:bCs/>
          <w:sz w:val="24"/>
          <w:szCs w:val="24"/>
        </w:rPr>
        <w:br/>
        <w:t>о приеме от военнослужащего рапорта (заявления) и документов,</w:t>
      </w:r>
      <w:r w:rsidRPr="009379E9">
        <w:rPr>
          <w:rFonts w:ascii="Times New Roman" w:hAnsi="Times New Roman" w:cs="Times New Roman"/>
          <w:b/>
          <w:bCs/>
          <w:sz w:val="24"/>
          <w:szCs w:val="24"/>
        </w:rPr>
        <w:br/>
        <w:t>необходимых при рассмотрении вопроса о принятии на учет нуждающихся в жилых помещениях</w:t>
      </w:r>
    </w:p>
    <w:tbl>
      <w:tblPr>
        <w:tblW w:w="0" w:type="auto"/>
        <w:tblLayout w:type="fixed"/>
        <w:tblCellMar>
          <w:left w:w="28" w:type="dxa"/>
          <w:right w:w="28" w:type="dxa"/>
        </w:tblCellMar>
        <w:tblLook w:val="0000" w:firstRow="0" w:lastRow="0" w:firstColumn="0" w:lastColumn="0" w:noHBand="0" w:noVBand="0"/>
      </w:tblPr>
      <w:tblGrid>
        <w:gridCol w:w="312"/>
        <w:gridCol w:w="170"/>
        <w:gridCol w:w="454"/>
        <w:gridCol w:w="255"/>
        <w:gridCol w:w="1531"/>
        <w:gridCol w:w="397"/>
        <w:gridCol w:w="369"/>
        <w:gridCol w:w="652"/>
        <w:gridCol w:w="4393"/>
        <w:gridCol w:w="851"/>
      </w:tblGrid>
      <w:tr w:rsidR="00E52096" w:rsidRPr="009379E9" w:rsidTr="00E52096">
        <w:tblPrEx>
          <w:tblCellMar>
            <w:top w:w="0" w:type="dxa"/>
            <w:bottom w:w="0" w:type="dxa"/>
          </w:tblCellMar>
        </w:tblPrEx>
        <w:trPr>
          <w:cantSplit/>
        </w:trPr>
        <w:tc>
          <w:tcPr>
            <w:tcW w:w="312"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от</w:t>
            </w:r>
          </w:p>
        </w:tc>
        <w:tc>
          <w:tcPr>
            <w:tcW w:w="170"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c>
          <w:tcPr>
            <w:tcW w:w="397" w:type="dxa"/>
            <w:tcBorders>
              <w:top w:val="nil"/>
              <w:left w:val="nil"/>
              <w:bottom w:val="nil"/>
              <w:right w:val="nil"/>
            </w:tcBorders>
            <w:vAlign w:val="bottom"/>
          </w:tcPr>
          <w:p w:rsidR="00E52096" w:rsidRPr="009379E9" w:rsidRDefault="00E52096" w:rsidP="00E52096">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rPr>
                <w:rFonts w:ascii="Times New Roman" w:hAnsi="Times New Roman" w:cs="Times New Roman"/>
                <w:sz w:val="24"/>
                <w:szCs w:val="24"/>
              </w:rPr>
            </w:pPr>
          </w:p>
        </w:tc>
        <w:tc>
          <w:tcPr>
            <w:tcW w:w="652" w:type="dxa"/>
            <w:tcBorders>
              <w:top w:val="nil"/>
              <w:left w:val="nil"/>
              <w:bottom w:val="nil"/>
              <w:right w:val="nil"/>
            </w:tcBorders>
            <w:vAlign w:val="bottom"/>
          </w:tcPr>
          <w:p w:rsidR="00E52096" w:rsidRPr="009379E9" w:rsidRDefault="00E52096" w:rsidP="00E52096">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c>
          <w:tcPr>
            <w:tcW w:w="4393" w:type="dxa"/>
            <w:tcBorders>
              <w:top w:val="nil"/>
              <w:left w:val="nil"/>
              <w:bottom w:val="nil"/>
              <w:right w:val="nil"/>
            </w:tcBorders>
            <w:vAlign w:val="bottom"/>
          </w:tcPr>
          <w:p w:rsidR="00E52096" w:rsidRPr="009379E9" w:rsidRDefault="00E52096" w:rsidP="00E52096">
            <w:pPr>
              <w:autoSpaceDE w:val="0"/>
              <w:autoSpaceDN w:val="0"/>
              <w:spacing w:after="0" w:line="240" w:lineRule="auto"/>
              <w:ind w:right="85"/>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851"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r>
    </w:tbl>
    <w:p w:rsidR="00E52096" w:rsidRPr="009379E9" w:rsidRDefault="00E52096" w:rsidP="00E52096">
      <w:pPr>
        <w:autoSpaceDE w:val="0"/>
        <w:autoSpaceDN w:val="0"/>
        <w:spacing w:before="240" w:after="0" w:line="240" w:lineRule="auto"/>
        <w:ind w:firstLine="567"/>
        <w:rPr>
          <w:rFonts w:ascii="Times New Roman" w:hAnsi="Times New Roman" w:cs="Times New Roman"/>
          <w:sz w:val="24"/>
          <w:szCs w:val="24"/>
        </w:rPr>
      </w:pPr>
      <w:r w:rsidRPr="009379E9">
        <w:rPr>
          <w:rFonts w:ascii="Times New Roman" w:hAnsi="Times New Roman" w:cs="Times New Roman"/>
          <w:sz w:val="24"/>
          <w:szCs w:val="24"/>
        </w:rPr>
        <w:t xml:space="preserve">Дана  </w:t>
      </w:r>
    </w:p>
    <w:p w:rsidR="00E52096" w:rsidRPr="009379E9" w:rsidRDefault="00E52096" w:rsidP="00E52096">
      <w:pPr>
        <w:pBdr>
          <w:top w:val="single" w:sz="4" w:space="1" w:color="auto"/>
        </w:pBdr>
        <w:autoSpaceDE w:val="0"/>
        <w:autoSpaceDN w:val="0"/>
        <w:spacing w:after="0" w:line="240" w:lineRule="auto"/>
        <w:ind w:left="1202"/>
        <w:jc w:val="center"/>
        <w:rPr>
          <w:rFonts w:ascii="Times New Roman" w:hAnsi="Times New Roman" w:cs="Times New Roman"/>
          <w:sz w:val="20"/>
          <w:szCs w:val="20"/>
        </w:rPr>
      </w:pPr>
      <w:r w:rsidRPr="009379E9">
        <w:rPr>
          <w:rFonts w:ascii="Times New Roman" w:hAnsi="Times New Roman" w:cs="Times New Roman"/>
          <w:sz w:val="20"/>
          <w:szCs w:val="20"/>
        </w:rPr>
        <w:t>(фамилия, имя, отчество)</w:t>
      </w:r>
    </w:p>
    <w:p w:rsidR="00E52096" w:rsidRPr="009379E9" w:rsidRDefault="00E52096" w:rsidP="00E52096">
      <w:pPr>
        <w:tabs>
          <w:tab w:val="right" w:pos="8222"/>
        </w:tabs>
        <w:autoSpaceDE w:val="0"/>
        <w:autoSpaceDN w:val="0"/>
        <w:spacing w:after="0" w:line="240" w:lineRule="auto"/>
        <w:jc w:val="both"/>
        <w:rPr>
          <w:rFonts w:ascii="Times New Roman" w:hAnsi="Times New Roman" w:cs="Times New Roman"/>
          <w:sz w:val="24"/>
          <w:szCs w:val="24"/>
        </w:rPr>
      </w:pPr>
      <w:proofErr w:type="gramStart"/>
      <w:r w:rsidRPr="009379E9">
        <w:rPr>
          <w:rFonts w:ascii="Times New Roman" w:hAnsi="Times New Roman" w:cs="Times New Roman"/>
          <w:sz w:val="24"/>
          <w:szCs w:val="24"/>
        </w:rPr>
        <w:t xml:space="preserve">в том, что документы, необходимые при рассмотрении вопроса о принятии на учет нуждающихся в жилых помещениях, в соответствии с постановлением Правительства Российской Федерации от 29  июня 2011 г. № 512 “О порядке признания нуждающимися в жилых помещениях военнослужащих – граждан Российской Федерации и предоставления им жилых помещений в собственность бесплатно”, приняты  </w:t>
      </w:r>
      <w:r w:rsidRPr="009379E9">
        <w:rPr>
          <w:rFonts w:ascii="Times New Roman" w:hAnsi="Times New Roman" w:cs="Times New Roman"/>
          <w:sz w:val="24"/>
          <w:szCs w:val="24"/>
        </w:rPr>
        <w:tab/>
        <w:t>.</w:t>
      </w:r>
      <w:proofErr w:type="gramEnd"/>
    </w:p>
    <w:p w:rsidR="00E52096" w:rsidRPr="009379E9" w:rsidRDefault="00E52096" w:rsidP="00E52096">
      <w:pPr>
        <w:pBdr>
          <w:top w:val="single" w:sz="4" w:space="1" w:color="auto"/>
        </w:pBdr>
        <w:autoSpaceDE w:val="0"/>
        <w:autoSpaceDN w:val="0"/>
        <w:spacing w:after="720" w:line="240" w:lineRule="auto"/>
        <w:ind w:left="6010" w:right="1843"/>
        <w:rPr>
          <w:rFonts w:ascii="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2155"/>
        <w:gridCol w:w="2552"/>
        <w:gridCol w:w="851"/>
        <w:gridCol w:w="3686"/>
      </w:tblGrid>
      <w:tr w:rsidR="00E52096" w:rsidRPr="009379E9" w:rsidTr="00E52096">
        <w:tblPrEx>
          <w:tblCellMar>
            <w:top w:w="0" w:type="dxa"/>
            <w:bottom w:w="0" w:type="dxa"/>
          </w:tblCellMar>
        </w:tblPrEx>
        <w:tc>
          <w:tcPr>
            <w:tcW w:w="2155" w:type="dxa"/>
            <w:tcBorders>
              <w:top w:val="nil"/>
              <w:left w:val="nil"/>
              <w:bottom w:val="nil"/>
              <w:right w:val="nil"/>
            </w:tcBorders>
            <w:vAlign w:val="bottom"/>
          </w:tcPr>
          <w:p w:rsidR="00E52096" w:rsidRPr="009379E9" w:rsidRDefault="00E52096" w:rsidP="00E52096">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Председатель комиссии</w:t>
            </w:r>
          </w:p>
        </w:tc>
        <w:tc>
          <w:tcPr>
            <w:tcW w:w="2552"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c>
          <w:tcPr>
            <w:tcW w:w="3686" w:type="dxa"/>
            <w:tcBorders>
              <w:top w:val="nil"/>
              <w:left w:val="nil"/>
              <w:bottom w:val="single" w:sz="4" w:space="0" w:color="auto"/>
              <w:right w:val="nil"/>
            </w:tcBorders>
            <w:vAlign w:val="bottom"/>
          </w:tcPr>
          <w:p w:rsidR="00E52096" w:rsidRPr="009379E9" w:rsidRDefault="00E52096" w:rsidP="00E52096">
            <w:pPr>
              <w:autoSpaceDE w:val="0"/>
              <w:autoSpaceDN w:val="0"/>
              <w:spacing w:after="0" w:line="240" w:lineRule="auto"/>
              <w:jc w:val="center"/>
              <w:rPr>
                <w:rFonts w:ascii="Times New Roman" w:hAnsi="Times New Roman" w:cs="Times New Roman"/>
                <w:sz w:val="24"/>
                <w:szCs w:val="24"/>
              </w:rPr>
            </w:pPr>
          </w:p>
        </w:tc>
      </w:tr>
      <w:tr w:rsidR="00E52096" w:rsidRPr="009379E9" w:rsidTr="00E52096">
        <w:tblPrEx>
          <w:tblCellMar>
            <w:top w:w="0" w:type="dxa"/>
            <w:bottom w:w="0" w:type="dxa"/>
          </w:tblCellMar>
        </w:tblPrEx>
        <w:tc>
          <w:tcPr>
            <w:tcW w:w="2155"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hAnsi="Times New Roman" w:cs="Times New Roman"/>
                <w:sz w:val="20"/>
                <w:szCs w:val="20"/>
              </w:rPr>
            </w:pPr>
          </w:p>
        </w:tc>
        <w:tc>
          <w:tcPr>
            <w:tcW w:w="2552"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(подпись)</w:t>
            </w:r>
          </w:p>
        </w:tc>
        <w:tc>
          <w:tcPr>
            <w:tcW w:w="851"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hAnsi="Times New Roman" w:cs="Times New Roman"/>
                <w:sz w:val="20"/>
                <w:szCs w:val="20"/>
              </w:rPr>
            </w:pPr>
          </w:p>
        </w:tc>
        <w:tc>
          <w:tcPr>
            <w:tcW w:w="3686" w:type="dxa"/>
            <w:tcBorders>
              <w:top w:val="nil"/>
              <w:left w:val="nil"/>
              <w:bottom w:val="nil"/>
              <w:right w:val="nil"/>
            </w:tcBorders>
          </w:tcPr>
          <w:p w:rsidR="00E52096" w:rsidRPr="009379E9" w:rsidRDefault="00E52096" w:rsidP="00E52096">
            <w:pP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(фамилия, имя, отчество)</w:t>
            </w:r>
          </w:p>
        </w:tc>
      </w:tr>
    </w:tbl>
    <w:p w:rsidR="00E52096" w:rsidRPr="009379E9" w:rsidRDefault="00E52096" w:rsidP="00E52096">
      <w:pPr>
        <w:pStyle w:val="ConsPlusNormal"/>
        <w:jc w:val="right"/>
        <w:outlineLvl w:val="1"/>
      </w:pPr>
    </w:p>
    <w:p w:rsidR="00E52096" w:rsidRPr="009379E9" w:rsidRDefault="00E52096">
      <w:pPr>
        <w:pStyle w:val="ConsPlusNormal"/>
        <w:jc w:val="both"/>
      </w:pPr>
    </w:p>
    <w:p w:rsidR="00E52096" w:rsidRPr="009379E9" w:rsidRDefault="00E52096">
      <w:pPr>
        <w:pStyle w:val="ConsPlusNormal"/>
        <w:jc w:val="both"/>
      </w:pPr>
    </w:p>
    <w:p w:rsidR="00E52096" w:rsidRPr="009379E9" w:rsidRDefault="00E52096">
      <w:pPr>
        <w:pStyle w:val="ConsPlusNormal"/>
        <w:jc w:val="both"/>
      </w:pPr>
    </w:p>
    <w:p w:rsidR="00E52096" w:rsidRPr="009379E9" w:rsidRDefault="00E52096">
      <w:pPr>
        <w:pStyle w:val="ConsPlusNormal"/>
        <w:jc w:val="both"/>
      </w:pPr>
    </w:p>
    <w:p w:rsidR="00E52096" w:rsidRPr="009379E9" w:rsidRDefault="00E52096">
      <w:pPr>
        <w:pStyle w:val="ConsPlusNormal"/>
        <w:jc w:val="both"/>
      </w:pPr>
    </w:p>
    <w:p w:rsidR="00E52096" w:rsidRPr="009379E9" w:rsidRDefault="00E52096">
      <w:pPr>
        <w:pStyle w:val="ConsPlusNormal"/>
        <w:jc w:val="both"/>
        <w:sectPr w:rsidR="00E52096" w:rsidRPr="009379E9" w:rsidSect="00E52096">
          <w:headerReference w:type="default" r:id="rId13"/>
          <w:footerReference w:type="default" r:id="rId14"/>
          <w:pgSz w:w="11906" w:h="16838"/>
          <w:pgMar w:top="851" w:right="851" w:bottom="567" w:left="1134" w:header="0" w:footer="0" w:gutter="0"/>
          <w:cols w:space="720"/>
          <w:noEndnote/>
        </w:sectPr>
      </w:pPr>
    </w:p>
    <w:p w:rsidR="00EF7EE9" w:rsidRPr="009379E9" w:rsidRDefault="00EF7EE9" w:rsidP="00EF7EE9">
      <w:pPr>
        <w:autoSpaceDE w:val="0"/>
        <w:autoSpaceDN w:val="0"/>
        <w:spacing w:after="0" w:line="240" w:lineRule="auto"/>
        <w:ind w:left="10490"/>
        <w:jc w:val="center"/>
        <w:rPr>
          <w:rFonts w:ascii="Times New Roman" w:hAnsi="Times New Roman" w:cs="Times New Roman"/>
          <w:sz w:val="20"/>
          <w:szCs w:val="20"/>
        </w:rPr>
      </w:pPr>
      <w:r w:rsidRPr="009379E9">
        <w:rPr>
          <w:rFonts w:ascii="Times New Roman" w:hAnsi="Times New Roman" w:cs="Times New Roman"/>
          <w:sz w:val="20"/>
          <w:szCs w:val="20"/>
        </w:rPr>
        <w:lastRenderedPageBreak/>
        <w:t>Приложение № 6</w:t>
      </w:r>
    </w:p>
    <w:p w:rsidR="00EF7EE9" w:rsidRPr="009379E9" w:rsidRDefault="00EF7EE9" w:rsidP="00EF7EE9">
      <w:pPr>
        <w:autoSpaceDE w:val="0"/>
        <w:autoSpaceDN w:val="0"/>
        <w:spacing w:after="360" w:line="240" w:lineRule="auto"/>
        <w:ind w:left="10490"/>
        <w:jc w:val="both"/>
        <w:rPr>
          <w:rFonts w:ascii="Times New Roman" w:hAnsi="Times New Roman" w:cs="Times New Roman"/>
          <w:sz w:val="20"/>
          <w:szCs w:val="20"/>
        </w:rPr>
      </w:pPr>
      <w:r w:rsidRPr="009379E9">
        <w:rPr>
          <w:rFonts w:ascii="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F7EE9" w:rsidRPr="009379E9" w:rsidRDefault="00EF7EE9" w:rsidP="00EF7EE9">
      <w:pPr>
        <w:autoSpaceDE w:val="0"/>
        <w:autoSpaceDN w:val="0"/>
        <w:spacing w:after="0" w:line="240" w:lineRule="auto"/>
        <w:ind w:left="9639"/>
        <w:jc w:val="center"/>
        <w:rPr>
          <w:rFonts w:ascii="Times New Roman" w:hAnsi="Times New Roman" w:cs="Times New Roman"/>
          <w:sz w:val="24"/>
          <w:szCs w:val="24"/>
        </w:rPr>
      </w:pPr>
      <w:r w:rsidRPr="009379E9">
        <w:rPr>
          <w:rFonts w:ascii="Times New Roman" w:hAnsi="Times New Roman" w:cs="Times New Roman"/>
          <w:sz w:val="24"/>
          <w:szCs w:val="24"/>
        </w:rPr>
        <w:t>УТВЕРЖДАЮ</w:t>
      </w:r>
    </w:p>
    <w:p w:rsidR="00EF7EE9" w:rsidRPr="009379E9" w:rsidRDefault="00EF7EE9" w:rsidP="00EF7EE9">
      <w:pPr>
        <w:autoSpaceDE w:val="0"/>
        <w:autoSpaceDN w:val="0"/>
        <w:spacing w:after="0" w:line="240" w:lineRule="auto"/>
        <w:ind w:left="11057"/>
        <w:rPr>
          <w:rFonts w:ascii="Times New Roman" w:hAnsi="Times New Roman" w:cs="Times New Roman"/>
          <w:sz w:val="24"/>
          <w:szCs w:val="24"/>
        </w:rPr>
      </w:pPr>
    </w:p>
    <w:p w:rsidR="00EF7EE9" w:rsidRPr="009379E9" w:rsidRDefault="00EF7EE9" w:rsidP="00EF7EE9">
      <w:pPr>
        <w:pBdr>
          <w:top w:val="single" w:sz="4" w:space="1" w:color="auto"/>
        </w:pBdr>
        <w:autoSpaceDE w:val="0"/>
        <w:autoSpaceDN w:val="0"/>
        <w:spacing w:after="0" w:line="240" w:lineRule="auto"/>
        <w:ind w:left="9639"/>
        <w:jc w:val="center"/>
        <w:rPr>
          <w:rFonts w:ascii="Times New Roman" w:hAnsi="Times New Roman" w:cs="Times New Roman"/>
          <w:sz w:val="20"/>
          <w:szCs w:val="20"/>
        </w:rPr>
      </w:pPr>
      <w:r w:rsidRPr="009379E9">
        <w:rPr>
          <w:rFonts w:ascii="Times New Roman" w:hAnsi="Times New Roman" w:cs="Times New Roman"/>
          <w:sz w:val="20"/>
          <w:szCs w:val="20"/>
        </w:rPr>
        <w:t>(подпись, инициалы, фамилия, должность руководителя структурного подразделения МЧС России)</w:t>
      </w:r>
    </w:p>
    <w:tbl>
      <w:tblPr>
        <w:tblW w:w="0" w:type="auto"/>
        <w:tblInd w:w="10716" w:type="dxa"/>
        <w:tblLayout w:type="fixed"/>
        <w:tblCellMar>
          <w:left w:w="28" w:type="dxa"/>
          <w:right w:w="28" w:type="dxa"/>
        </w:tblCellMar>
        <w:tblLook w:val="0000" w:firstRow="0" w:lastRow="0" w:firstColumn="0" w:lastColumn="0" w:noHBand="0" w:noVBand="0"/>
      </w:tblPr>
      <w:tblGrid>
        <w:gridCol w:w="170"/>
        <w:gridCol w:w="454"/>
        <w:gridCol w:w="255"/>
        <w:gridCol w:w="1531"/>
        <w:gridCol w:w="397"/>
        <w:gridCol w:w="369"/>
        <w:gridCol w:w="311"/>
      </w:tblGrid>
      <w:tr w:rsidR="00EF7EE9" w:rsidRPr="009379E9" w:rsidTr="005B599A">
        <w:tblPrEx>
          <w:tblCellMar>
            <w:top w:w="0" w:type="dxa"/>
            <w:bottom w:w="0" w:type="dxa"/>
          </w:tblCellMar>
        </w:tblPrEx>
        <w:trPr>
          <w:cantSplit/>
        </w:trPr>
        <w:tc>
          <w:tcPr>
            <w:tcW w:w="170"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hAnsi="Times New Roman" w:cs="Times New Roman"/>
                <w:sz w:val="24"/>
                <w:szCs w:val="24"/>
              </w:rPr>
            </w:pPr>
          </w:p>
        </w:tc>
        <w:tc>
          <w:tcPr>
            <w:tcW w:w="397"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rPr>
                <w:rFonts w:ascii="Times New Roman" w:hAnsi="Times New Roman" w:cs="Times New Roman"/>
                <w:sz w:val="24"/>
                <w:szCs w:val="24"/>
              </w:rPr>
            </w:pPr>
          </w:p>
        </w:tc>
        <w:tc>
          <w:tcPr>
            <w:tcW w:w="311" w:type="dxa"/>
            <w:tcBorders>
              <w:top w:val="nil"/>
              <w:left w:val="nil"/>
              <w:bottom w:val="nil"/>
              <w:right w:val="nil"/>
            </w:tcBorders>
            <w:vAlign w:val="bottom"/>
          </w:tcPr>
          <w:p w:rsidR="00EF7EE9" w:rsidRPr="009379E9" w:rsidRDefault="00EF7EE9" w:rsidP="00EF7EE9">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r>
    </w:tbl>
    <w:p w:rsidR="00EF7EE9" w:rsidRPr="009379E9" w:rsidRDefault="00EF7EE9" w:rsidP="00EF7EE9">
      <w:pPr>
        <w:autoSpaceDE w:val="0"/>
        <w:autoSpaceDN w:val="0"/>
        <w:spacing w:before="240" w:after="120" w:line="240" w:lineRule="auto"/>
        <w:jc w:val="center"/>
        <w:rPr>
          <w:rFonts w:ascii="Times New Roman" w:hAnsi="Times New Roman" w:cs="Times New Roman"/>
          <w:b/>
          <w:bCs/>
          <w:sz w:val="26"/>
          <w:szCs w:val="26"/>
        </w:rPr>
      </w:pPr>
      <w:r w:rsidRPr="009379E9">
        <w:rPr>
          <w:rFonts w:ascii="Times New Roman" w:hAnsi="Times New Roman" w:cs="Times New Roman"/>
          <w:b/>
          <w:bCs/>
          <w:sz w:val="26"/>
          <w:szCs w:val="26"/>
        </w:rPr>
        <w:t>Решение</w:t>
      </w:r>
      <w:r w:rsidRPr="009379E9">
        <w:rPr>
          <w:rFonts w:ascii="Times New Roman" w:hAnsi="Times New Roman" w:cs="Times New Roman"/>
          <w:b/>
          <w:bCs/>
          <w:sz w:val="26"/>
          <w:szCs w:val="26"/>
        </w:rPr>
        <w:br/>
        <w:t>о предоставлении служебных жилых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1418"/>
        <w:gridCol w:w="1418"/>
        <w:gridCol w:w="1588"/>
        <w:gridCol w:w="1418"/>
        <w:gridCol w:w="851"/>
        <w:gridCol w:w="596"/>
        <w:gridCol w:w="597"/>
        <w:gridCol w:w="596"/>
        <w:gridCol w:w="597"/>
        <w:gridCol w:w="596"/>
        <w:gridCol w:w="597"/>
        <w:gridCol w:w="597"/>
        <w:gridCol w:w="596"/>
        <w:gridCol w:w="597"/>
        <w:gridCol w:w="596"/>
        <w:gridCol w:w="597"/>
        <w:gridCol w:w="597"/>
        <w:gridCol w:w="890"/>
      </w:tblGrid>
      <w:tr w:rsidR="00EF7EE9" w:rsidRPr="009379E9" w:rsidTr="005B599A">
        <w:tblPrEx>
          <w:tblCellMar>
            <w:top w:w="0" w:type="dxa"/>
            <w:bottom w:w="0" w:type="dxa"/>
          </w:tblCellMar>
        </w:tblPrEx>
        <w:trPr>
          <w:cantSplit/>
        </w:trPr>
        <w:tc>
          <w:tcPr>
            <w:tcW w:w="454" w:type="dxa"/>
            <w:vMerge w:val="restart"/>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 xml:space="preserve">№ </w:t>
            </w:r>
            <w:proofErr w:type="gramStart"/>
            <w:r w:rsidRPr="009379E9">
              <w:rPr>
                <w:rFonts w:ascii="Times New Roman" w:hAnsi="Times New Roman" w:cs="Times New Roman"/>
              </w:rPr>
              <w:t>п</w:t>
            </w:r>
            <w:proofErr w:type="gramEnd"/>
            <w:r w:rsidRPr="009379E9">
              <w:rPr>
                <w:rFonts w:ascii="Times New Roman" w:hAnsi="Times New Roman" w:cs="Times New Roman"/>
              </w:rPr>
              <w:t>/п</w:t>
            </w:r>
          </w:p>
        </w:tc>
        <w:tc>
          <w:tcPr>
            <w:tcW w:w="1418" w:type="dxa"/>
            <w:vMerge w:val="restart"/>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Номер и дата протокола заседания комиссии</w:t>
            </w:r>
          </w:p>
        </w:tc>
        <w:tc>
          <w:tcPr>
            <w:tcW w:w="1418" w:type="dxa"/>
            <w:vMerge w:val="restart"/>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Воинское звание</w:t>
            </w:r>
            <w:r w:rsidRPr="009379E9">
              <w:rPr>
                <w:rFonts w:ascii="Times New Roman" w:hAnsi="Times New Roman" w:cs="Times New Roman"/>
              </w:rPr>
              <w:br/>
              <w:t>(при наличии), фамилия, имя, отчество</w:t>
            </w:r>
          </w:p>
        </w:tc>
        <w:tc>
          <w:tcPr>
            <w:tcW w:w="1588" w:type="dxa"/>
            <w:vMerge w:val="restart"/>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Фамилия, имя, отчество</w:t>
            </w:r>
            <w:r w:rsidRPr="009379E9">
              <w:rPr>
                <w:rFonts w:ascii="Times New Roman" w:hAnsi="Times New Roman" w:cs="Times New Roman"/>
              </w:rPr>
              <w:br/>
              <w:t>членов семьи, год рождения и родствен</w:t>
            </w:r>
            <w:r w:rsidRPr="009379E9">
              <w:rPr>
                <w:rFonts w:ascii="Times New Roman" w:hAnsi="Times New Roman" w:cs="Times New Roman"/>
              </w:rPr>
              <w:softHyphen/>
              <w:t>ные отношения</w:t>
            </w:r>
          </w:p>
        </w:tc>
        <w:tc>
          <w:tcPr>
            <w:tcW w:w="1418" w:type="dxa"/>
            <w:vMerge w:val="restart"/>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Личный номер</w:t>
            </w:r>
            <w:r w:rsidRPr="009379E9">
              <w:rPr>
                <w:rFonts w:ascii="Times New Roman" w:hAnsi="Times New Roman" w:cs="Times New Roman"/>
              </w:rPr>
              <w:br/>
              <w:t>(при наличии), номер</w:t>
            </w:r>
            <w:r w:rsidRPr="009379E9">
              <w:rPr>
                <w:rFonts w:ascii="Times New Roman" w:hAnsi="Times New Roman" w:cs="Times New Roman"/>
              </w:rPr>
              <w:br/>
              <w:t>удосто</w:t>
            </w:r>
            <w:r w:rsidRPr="009379E9">
              <w:rPr>
                <w:rFonts w:ascii="Times New Roman" w:hAnsi="Times New Roman" w:cs="Times New Roman"/>
              </w:rPr>
              <w:softHyphen/>
              <w:t>верения личности (паспорта)</w:t>
            </w:r>
          </w:p>
        </w:tc>
        <w:tc>
          <w:tcPr>
            <w:tcW w:w="851" w:type="dxa"/>
            <w:vMerge w:val="restart"/>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Всего членов семьи</w:t>
            </w:r>
          </w:p>
        </w:tc>
        <w:tc>
          <w:tcPr>
            <w:tcW w:w="3579" w:type="dxa"/>
            <w:gridSpan w:val="6"/>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Предоставляется служебное жилое помещение</w:t>
            </w:r>
          </w:p>
        </w:tc>
        <w:tc>
          <w:tcPr>
            <w:tcW w:w="3580" w:type="dxa"/>
            <w:gridSpan w:val="6"/>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Характеристика прежнего места жительства</w:t>
            </w:r>
          </w:p>
        </w:tc>
        <w:tc>
          <w:tcPr>
            <w:tcW w:w="890" w:type="dxa"/>
            <w:vMerge w:val="restart"/>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Приме</w:t>
            </w:r>
            <w:r w:rsidRPr="009379E9">
              <w:rPr>
                <w:rFonts w:ascii="Times New Roman" w:hAnsi="Times New Roman" w:cs="Times New Roman"/>
              </w:rPr>
              <w:softHyphen/>
              <w:t>чание</w:t>
            </w:r>
          </w:p>
        </w:tc>
      </w:tr>
      <w:tr w:rsidR="00EF7EE9" w:rsidRPr="009379E9" w:rsidTr="005B599A">
        <w:tblPrEx>
          <w:tblCellMar>
            <w:top w:w="0" w:type="dxa"/>
            <w:bottom w:w="0" w:type="dxa"/>
          </w:tblCellMar>
        </w:tblPrEx>
        <w:trPr>
          <w:cantSplit/>
          <w:trHeight w:val="2012"/>
        </w:trPr>
        <w:tc>
          <w:tcPr>
            <w:tcW w:w="454" w:type="dxa"/>
            <w:vMerge/>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1418" w:type="dxa"/>
            <w:vMerge/>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1418" w:type="dxa"/>
            <w:vMerge/>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1588" w:type="dxa"/>
            <w:vMerge/>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1418" w:type="dxa"/>
            <w:vMerge/>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851" w:type="dxa"/>
            <w:vMerge/>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6"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количество комнат</w:t>
            </w:r>
          </w:p>
        </w:tc>
        <w:tc>
          <w:tcPr>
            <w:tcW w:w="597"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площадь</w:t>
            </w:r>
            <w:r w:rsidRPr="009379E9">
              <w:rPr>
                <w:rFonts w:ascii="Times New Roman" w:hAnsi="Times New Roman" w:cs="Times New Roman"/>
              </w:rPr>
              <w:br/>
              <w:t>(общ</w:t>
            </w:r>
            <w:proofErr w:type="gramStart"/>
            <w:r w:rsidRPr="009379E9">
              <w:rPr>
                <w:rFonts w:ascii="Times New Roman" w:hAnsi="Times New Roman" w:cs="Times New Roman"/>
              </w:rPr>
              <w:t>.</w:t>
            </w:r>
            <w:proofErr w:type="gramEnd"/>
            <w:r w:rsidRPr="009379E9">
              <w:rPr>
                <w:rFonts w:ascii="Times New Roman" w:hAnsi="Times New Roman" w:cs="Times New Roman"/>
              </w:rPr>
              <w:t>/</w:t>
            </w:r>
            <w:proofErr w:type="gramStart"/>
            <w:r w:rsidRPr="009379E9">
              <w:rPr>
                <w:rFonts w:ascii="Times New Roman" w:hAnsi="Times New Roman" w:cs="Times New Roman"/>
              </w:rPr>
              <w:t>ж</w:t>
            </w:r>
            <w:proofErr w:type="gramEnd"/>
            <w:r w:rsidRPr="009379E9">
              <w:rPr>
                <w:rFonts w:ascii="Times New Roman" w:hAnsi="Times New Roman" w:cs="Times New Roman"/>
              </w:rPr>
              <w:t>ил.), кв. м</w:t>
            </w:r>
          </w:p>
        </w:tc>
        <w:tc>
          <w:tcPr>
            <w:tcW w:w="596"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этаж</w:t>
            </w:r>
          </w:p>
        </w:tc>
        <w:tc>
          <w:tcPr>
            <w:tcW w:w="597"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 квартиры</w:t>
            </w:r>
          </w:p>
        </w:tc>
        <w:tc>
          <w:tcPr>
            <w:tcW w:w="596"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 дома</w:t>
            </w:r>
          </w:p>
        </w:tc>
        <w:tc>
          <w:tcPr>
            <w:tcW w:w="597"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адрес</w:t>
            </w:r>
          </w:p>
        </w:tc>
        <w:tc>
          <w:tcPr>
            <w:tcW w:w="597"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количество комнат</w:t>
            </w:r>
          </w:p>
        </w:tc>
        <w:tc>
          <w:tcPr>
            <w:tcW w:w="596"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площадь</w:t>
            </w:r>
            <w:r w:rsidRPr="009379E9">
              <w:rPr>
                <w:rFonts w:ascii="Times New Roman" w:hAnsi="Times New Roman" w:cs="Times New Roman"/>
              </w:rPr>
              <w:br/>
              <w:t>(общ</w:t>
            </w:r>
            <w:proofErr w:type="gramStart"/>
            <w:r w:rsidRPr="009379E9">
              <w:rPr>
                <w:rFonts w:ascii="Times New Roman" w:hAnsi="Times New Roman" w:cs="Times New Roman"/>
              </w:rPr>
              <w:t>.</w:t>
            </w:r>
            <w:proofErr w:type="gramEnd"/>
            <w:r w:rsidRPr="009379E9">
              <w:rPr>
                <w:rFonts w:ascii="Times New Roman" w:hAnsi="Times New Roman" w:cs="Times New Roman"/>
              </w:rPr>
              <w:t>/</w:t>
            </w:r>
            <w:proofErr w:type="gramStart"/>
            <w:r w:rsidRPr="009379E9">
              <w:rPr>
                <w:rFonts w:ascii="Times New Roman" w:hAnsi="Times New Roman" w:cs="Times New Roman"/>
              </w:rPr>
              <w:t>ж</w:t>
            </w:r>
            <w:proofErr w:type="gramEnd"/>
            <w:r w:rsidRPr="009379E9">
              <w:rPr>
                <w:rFonts w:ascii="Times New Roman" w:hAnsi="Times New Roman" w:cs="Times New Roman"/>
              </w:rPr>
              <w:t>ил.), кв. м</w:t>
            </w:r>
          </w:p>
        </w:tc>
        <w:tc>
          <w:tcPr>
            <w:tcW w:w="597"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этаж</w:t>
            </w:r>
          </w:p>
        </w:tc>
        <w:tc>
          <w:tcPr>
            <w:tcW w:w="596"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 квартиры</w:t>
            </w:r>
          </w:p>
        </w:tc>
        <w:tc>
          <w:tcPr>
            <w:tcW w:w="597"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 дома</w:t>
            </w:r>
          </w:p>
        </w:tc>
        <w:tc>
          <w:tcPr>
            <w:tcW w:w="597" w:type="dxa"/>
            <w:textDirection w:val="btLr"/>
            <w:vAlign w:val="center"/>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адрес</w:t>
            </w:r>
          </w:p>
        </w:tc>
        <w:tc>
          <w:tcPr>
            <w:tcW w:w="890" w:type="dxa"/>
            <w:vMerge/>
          </w:tcPr>
          <w:p w:rsidR="00EF7EE9" w:rsidRPr="009379E9" w:rsidRDefault="00EF7EE9" w:rsidP="00EF7EE9">
            <w:pPr>
              <w:autoSpaceDE w:val="0"/>
              <w:autoSpaceDN w:val="0"/>
              <w:spacing w:after="0" w:line="240" w:lineRule="auto"/>
              <w:jc w:val="center"/>
              <w:rPr>
                <w:rFonts w:ascii="Times New Roman" w:hAnsi="Times New Roman" w:cs="Times New Roman"/>
              </w:rPr>
            </w:pPr>
          </w:p>
        </w:tc>
      </w:tr>
      <w:tr w:rsidR="00EF7EE9" w:rsidRPr="009379E9" w:rsidTr="005B599A">
        <w:tblPrEx>
          <w:tblCellMar>
            <w:top w:w="0" w:type="dxa"/>
            <w:bottom w:w="0" w:type="dxa"/>
          </w:tblCellMar>
        </w:tblPrEx>
        <w:trPr>
          <w:cantSplit/>
        </w:trPr>
        <w:tc>
          <w:tcPr>
            <w:tcW w:w="454"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w:t>
            </w:r>
          </w:p>
        </w:tc>
        <w:tc>
          <w:tcPr>
            <w:tcW w:w="1418"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2</w:t>
            </w:r>
          </w:p>
        </w:tc>
        <w:tc>
          <w:tcPr>
            <w:tcW w:w="1418"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3</w:t>
            </w:r>
          </w:p>
        </w:tc>
        <w:tc>
          <w:tcPr>
            <w:tcW w:w="1588"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4</w:t>
            </w:r>
          </w:p>
        </w:tc>
        <w:tc>
          <w:tcPr>
            <w:tcW w:w="1418"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5</w:t>
            </w:r>
          </w:p>
        </w:tc>
        <w:tc>
          <w:tcPr>
            <w:tcW w:w="851"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6</w:t>
            </w: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7</w:t>
            </w: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8</w:t>
            </w: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9</w:t>
            </w: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10</w:t>
            </w: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11</w:t>
            </w: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12</w:t>
            </w: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13</w:t>
            </w: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14</w:t>
            </w: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15</w:t>
            </w: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16</w:t>
            </w: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17</w:t>
            </w: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18</w:t>
            </w:r>
          </w:p>
        </w:tc>
        <w:tc>
          <w:tcPr>
            <w:tcW w:w="890" w:type="dxa"/>
          </w:tcPr>
          <w:p w:rsidR="00EF7EE9" w:rsidRPr="009379E9" w:rsidRDefault="00EF7EE9" w:rsidP="00EF7EE9">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19</w:t>
            </w:r>
          </w:p>
        </w:tc>
      </w:tr>
      <w:tr w:rsidR="00EF7EE9" w:rsidRPr="009379E9" w:rsidTr="005B599A">
        <w:tblPrEx>
          <w:tblCellMar>
            <w:top w:w="0" w:type="dxa"/>
            <w:bottom w:w="0" w:type="dxa"/>
          </w:tblCellMar>
        </w:tblPrEx>
        <w:trPr>
          <w:cantSplit/>
          <w:trHeight w:val="480"/>
        </w:trPr>
        <w:tc>
          <w:tcPr>
            <w:tcW w:w="454"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1418"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1418" w:type="dxa"/>
          </w:tcPr>
          <w:p w:rsidR="00EF7EE9" w:rsidRPr="009379E9" w:rsidRDefault="00EF7EE9" w:rsidP="00EF7EE9">
            <w:pPr>
              <w:autoSpaceDE w:val="0"/>
              <w:autoSpaceDN w:val="0"/>
              <w:spacing w:after="0" w:line="240" w:lineRule="auto"/>
              <w:rPr>
                <w:rFonts w:ascii="Times New Roman" w:hAnsi="Times New Roman" w:cs="Times New Roman"/>
              </w:rPr>
            </w:pPr>
          </w:p>
        </w:tc>
        <w:tc>
          <w:tcPr>
            <w:tcW w:w="1588" w:type="dxa"/>
          </w:tcPr>
          <w:p w:rsidR="00EF7EE9" w:rsidRPr="009379E9" w:rsidRDefault="00EF7EE9" w:rsidP="00EF7EE9">
            <w:pPr>
              <w:autoSpaceDE w:val="0"/>
              <w:autoSpaceDN w:val="0"/>
              <w:spacing w:after="0" w:line="240" w:lineRule="auto"/>
              <w:rPr>
                <w:rFonts w:ascii="Times New Roman" w:hAnsi="Times New Roman" w:cs="Times New Roman"/>
              </w:rPr>
            </w:pPr>
          </w:p>
        </w:tc>
        <w:tc>
          <w:tcPr>
            <w:tcW w:w="1418"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851"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7" w:type="dxa"/>
          </w:tcPr>
          <w:p w:rsidR="00EF7EE9" w:rsidRPr="009379E9" w:rsidRDefault="00EF7EE9" w:rsidP="00EF7EE9">
            <w:pPr>
              <w:autoSpaceDE w:val="0"/>
              <w:autoSpaceDN w:val="0"/>
              <w:spacing w:after="0" w:line="240" w:lineRule="auto"/>
              <w:rPr>
                <w:rFonts w:ascii="Times New Roman" w:hAnsi="Times New Roman" w:cs="Times New Roman"/>
              </w:rPr>
            </w:pP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6"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7" w:type="dxa"/>
          </w:tcPr>
          <w:p w:rsidR="00EF7EE9" w:rsidRPr="009379E9" w:rsidRDefault="00EF7EE9" w:rsidP="00EF7EE9">
            <w:pPr>
              <w:autoSpaceDE w:val="0"/>
              <w:autoSpaceDN w:val="0"/>
              <w:spacing w:after="0" w:line="240" w:lineRule="auto"/>
              <w:jc w:val="center"/>
              <w:rPr>
                <w:rFonts w:ascii="Times New Roman" w:hAnsi="Times New Roman" w:cs="Times New Roman"/>
              </w:rPr>
            </w:pPr>
          </w:p>
        </w:tc>
        <w:tc>
          <w:tcPr>
            <w:tcW w:w="597" w:type="dxa"/>
          </w:tcPr>
          <w:p w:rsidR="00EF7EE9" w:rsidRPr="009379E9" w:rsidRDefault="00EF7EE9" w:rsidP="00EF7EE9">
            <w:pPr>
              <w:autoSpaceDE w:val="0"/>
              <w:autoSpaceDN w:val="0"/>
              <w:spacing w:after="0" w:line="240" w:lineRule="auto"/>
              <w:rPr>
                <w:rFonts w:ascii="Times New Roman" w:hAnsi="Times New Roman" w:cs="Times New Roman"/>
              </w:rPr>
            </w:pPr>
          </w:p>
        </w:tc>
        <w:tc>
          <w:tcPr>
            <w:tcW w:w="890" w:type="dxa"/>
          </w:tcPr>
          <w:p w:rsidR="00EF7EE9" w:rsidRPr="009379E9" w:rsidRDefault="00EF7EE9" w:rsidP="00EF7EE9">
            <w:pPr>
              <w:autoSpaceDE w:val="0"/>
              <w:autoSpaceDN w:val="0"/>
              <w:spacing w:after="0" w:line="240" w:lineRule="auto"/>
              <w:rPr>
                <w:rFonts w:ascii="Times New Roman" w:hAnsi="Times New Roman" w:cs="Times New Roman"/>
              </w:rPr>
            </w:pPr>
          </w:p>
        </w:tc>
      </w:tr>
    </w:tbl>
    <w:p w:rsidR="00EF7EE9" w:rsidRPr="009379E9" w:rsidRDefault="00EF7EE9" w:rsidP="00EF7EE9">
      <w:pPr>
        <w:autoSpaceDE w:val="0"/>
        <w:autoSpaceDN w:val="0"/>
        <w:spacing w:after="0" w:line="240" w:lineRule="auto"/>
        <w:rPr>
          <w:rFonts w:ascii="Times New Roman" w:hAnsi="Times New Roman" w:cs="Times New Roman"/>
          <w:sz w:val="24"/>
          <w:szCs w:val="24"/>
        </w:rPr>
      </w:pPr>
    </w:p>
    <w:p w:rsidR="00EF7EE9" w:rsidRPr="009379E9" w:rsidRDefault="00EF7EE9" w:rsidP="00EF7EE9">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Председатель комиссии:</w:t>
      </w:r>
    </w:p>
    <w:p w:rsidR="00EF7EE9" w:rsidRPr="009379E9" w:rsidRDefault="00EF7EE9" w:rsidP="00EF7EE9">
      <w:pPr>
        <w:autoSpaceDE w:val="0"/>
        <w:autoSpaceDN w:val="0"/>
        <w:spacing w:after="0" w:line="240" w:lineRule="auto"/>
        <w:ind w:left="2628" w:right="5640"/>
        <w:rPr>
          <w:rFonts w:ascii="Times New Roman" w:hAnsi="Times New Roman" w:cs="Times New Roman"/>
          <w:sz w:val="24"/>
          <w:szCs w:val="24"/>
        </w:rPr>
      </w:pPr>
    </w:p>
    <w:p w:rsidR="00EF7EE9" w:rsidRPr="009379E9" w:rsidRDefault="00EF7EE9" w:rsidP="00EF7EE9">
      <w:pPr>
        <w:pBdr>
          <w:top w:val="single" w:sz="4" w:space="1" w:color="auto"/>
        </w:pBdr>
        <w:autoSpaceDE w:val="0"/>
        <w:autoSpaceDN w:val="0"/>
        <w:spacing w:after="180" w:line="240" w:lineRule="auto"/>
        <w:ind w:left="2625" w:right="5642"/>
        <w:rPr>
          <w:rFonts w:ascii="Times New Roman" w:hAnsi="Times New Roman" w:cs="Times New Roman"/>
          <w:sz w:val="2"/>
          <w:szCs w:val="2"/>
        </w:rPr>
      </w:pPr>
    </w:p>
    <w:tbl>
      <w:tblPr>
        <w:tblW w:w="0" w:type="auto"/>
        <w:tblInd w:w="4423" w:type="dxa"/>
        <w:tblLayout w:type="fixed"/>
        <w:tblCellMar>
          <w:left w:w="28" w:type="dxa"/>
          <w:right w:w="28" w:type="dxa"/>
        </w:tblCellMar>
        <w:tblLook w:val="0000" w:firstRow="0" w:lastRow="0" w:firstColumn="0" w:lastColumn="0" w:noHBand="0" w:noVBand="0"/>
      </w:tblPr>
      <w:tblGrid>
        <w:gridCol w:w="170"/>
        <w:gridCol w:w="454"/>
        <w:gridCol w:w="255"/>
        <w:gridCol w:w="1531"/>
        <w:gridCol w:w="397"/>
        <w:gridCol w:w="369"/>
        <w:gridCol w:w="367"/>
      </w:tblGrid>
      <w:tr w:rsidR="00EF7EE9" w:rsidRPr="009379E9" w:rsidTr="005B599A">
        <w:tblPrEx>
          <w:tblCellMar>
            <w:top w:w="0" w:type="dxa"/>
            <w:bottom w:w="0" w:type="dxa"/>
          </w:tblCellMar>
        </w:tblPrEx>
        <w:trPr>
          <w:cantSplit/>
        </w:trPr>
        <w:tc>
          <w:tcPr>
            <w:tcW w:w="170"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hAnsi="Times New Roman" w:cs="Times New Roman"/>
                <w:sz w:val="24"/>
                <w:szCs w:val="24"/>
              </w:rPr>
            </w:pPr>
          </w:p>
        </w:tc>
        <w:tc>
          <w:tcPr>
            <w:tcW w:w="397"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rPr>
                <w:rFonts w:ascii="Times New Roman" w:hAnsi="Times New Roman" w:cs="Times New Roman"/>
                <w:sz w:val="24"/>
                <w:szCs w:val="24"/>
              </w:rPr>
            </w:pPr>
          </w:p>
        </w:tc>
        <w:tc>
          <w:tcPr>
            <w:tcW w:w="367" w:type="dxa"/>
            <w:tcBorders>
              <w:top w:val="nil"/>
              <w:left w:val="nil"/>
              <w:bottom w:val="nil"/>
              <w:right w:val="nil"/>
            </w:tcBorders>
            <w:vAlign w:val="bottom"/>
          </w:tcPr>
          <w:p w:rsidR="00EF7EE9" w:rsidRPr="009379E9" w:rsidRDefault="00EF7EE9" w:rsidP="00EF7EE9">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r>
    </w:tbl>
    <w:p w:rsidR="00EF7EE9" w:rsidRPr="009379E9" w:rsidRDefault="00EF7EE9" w:rsidP="00EF7EE9">
      <w:pPr>
        <w:autoSpaceDE w:val="0"/>
        <w:autoSpaceDN w:val="0"/>
        <w:spacing w:before="60" w:after="0" w:line="240" w:lineRule="auto"/>
        <w:ind w:right="5640"/>
        <w:rPr>
          <w:rFonts w:ascii="Times New Roman" w:hAnsi="Times New Roman" w:cs="Times New Roman"/>
          <w:sz w:val="24"/>
          <w:szCs w:val="24"/>
        </w:rPr>
      </w:pPr>
      <w:r w:rsidRPr="009379E9">
        <w:rPr>
          <w:rFonts w:ascii="Times New Roman" w:hAnsi="Times New Roman" w:cs="Times New Roman"/>
          <w:sz w:val="24"/>
          <w:szCs w:val="24"/>
        </w:rPr>
        <w:t xml:space="preserve">Члены комиссии:  </w:t>
      </w:r>
    </w:p>
    <w:p w:rsidR="00EF7EE9" w:rsidRPr="009379E9" w:rsidRDefault="00EF7EE9" w:rsidP="00EF7EE9">
      <w:pPr>
        <w:pBdr>
          <w:top w:val="single" w:sz="4" w:space="1" w:color="auto"/>
        </w:pBdr>
        <w:autoSpaceDE w:val="0"/>
        <w:autoSpaceDN w:val="0"/>
        <w:spacing w:after="180" w:line="240" w:lineRule="auto"/>
        <w:ind w:left="1888" w:right="5640"/>
        <w:rPr>
          <w:rFonts w:ascii="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879"/>
        <w:gridCol w:w="170"/>
        <w:gridCol w:w="454"/>
        <w:gridCol w:w="255"/>
        <w:gridCol w:w="1531"/>
        <w:gridCol w:w="397"/>
        <w:gridCol w:w="369"/>
        <w:gridCol w:w="396"/>
      </w:tblGrid>
      <w:tr w:rsidR="00EF7EE9" w:rsidRPr="009379E9" w:rsidTr="005B599A">
        <w:tblPrEx>
          <w:tblCellMar>
            <w:top w:w="0" w:type="dxa"/>
            <w:bottom w:w="0" w:type="dxa"/>
          </w:tblCellMar>
        </w:tblPrEx>
        <w:trPr>
          <w:cantSplit/>
        </w:trPr>
        <w:tc>
          <w:tcPr>
            <w:tcW w:w="879"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М.П.</w:t>
            </w:r>
          </w:p>
        </w:tc>
        <w:tc>
          <w:tcPr>
            <w:tcW w:w="170"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hAnsi="Times New Roman" w:cs="Times New Roman"/>
                <w:sz w:val="24"/>
                <w:szCs w:val="24"/>
              </w:rPr>
            </w:pPr>
          </w:p>
        </w:tc>
        <w:tc>
          <w:tcPr>
            <w:tcW w:w="397"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rPr>
                <w:rFonts w:ascii="Times New Roman" w:hAnsi="Times New Roman" w:cs="Times New Roman"/>
                <w:sz w:val="24"/>
                <w:szCs w:val="24"/>
              </w:rPr>
            </w:pPr>
          </w:p>
        </w:tc>
        <w:tc>
          <w:tcPr>
            <w:tcW w:w="396" w:type="dxa"/>
            <w:tcBorders>
              <w:top w:val="nil"/>
              <w:left w:val="nil"/>
              <w:bottom w:val="nil"/>
              <w:right w:val="nil"/>
            </w:tcBorders>
            <w:vAlign w:val="bottom"/>
          </w:tcPr>
          <w:p w:rsidR="00EF7EE9" w:rsidRPr="009379E9" w:rsidRDefault="00EF7EE9" w:rsidP="00EF7EE9">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r>
    </w:tbl>
    <w:p w:rsidR="00E52096" w:rsidRPr="009379E9" w:rsidRDefault="00E52096">
      <w:pPr>
        <w:pStyle w:val="ConsPlusNonformat"/>
        <w:jc w:val="both"/>
      </w:pPr>
    </w:p>
    <w:p w:rsidR="00E52096" w:rsidRPr="009379E9" w:rsidRDefault="00E52096">
      <w:pPr>
        <w:pStyle w:val="ConsPlusNonformat"/>
        <w:jc w:val="both"/>
        <w:sectPr w:rsidR="00E52096" w:rsidRPr="009379E9" w:rsidSect="00EF7EE9">
          <w:headerReference w:type="default" r:id="rId15"/>
          <w:footerReference w:type="default" r:id="rId16"/>
          <w:pgSz w:w="16838" w:h="11906" w:orient="landscape"/>
          <w:pgMar w:top="1134" w:right="851" w:bottom="567" w:left="851" w:header="0" w:footer="0" w:gutter="0"/>
          <w:cols w:space="720"/>
          <w:noEndnote/>
        </w:sectPr>
      </w:pPr>
    </w:p>
    <w:p w:rsidR="00EF7EE9" w:rsidRPr="009379E9" w:rsidRDefault="00EF7EE9" w:rsidP="00EF7EE9">
      <w:pPr>
        <w:autoSpaceDE w:val="0"/>
        <w:autoSpaceDN w:val="0"/>
        <w:spacing w:after="0" w:line="240" w:lineRule="auto"/>
        <w:ind w:left="5954"/>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lastRenderedPageBreak/>
        <w:t>Приложение № 7</w:t>
      </w:r>
    </w:p>
    <w:p w:rsidR="00EF7EE9" w:rsidRPr="009379E9" w:rsidRDefault="00EF7EE9" w:rsidP="00EF7EE9">
      <w:pPr>
        <w:autoSpaceDE w:val="0"/>
        <w:autoSpaceDN w:val="0"/>
        <w:spacing w:after="24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F7EE9" w:rsidRPr="009379E9" w:rsidRDefault="00EF7EE9" w:rsidP="00EF7EE9">
      <w:pPr>
        <w:autoSpaceDE w:val="0"/>
        <w:autoSpaceDN w:val="0"/>
        <w:spacing w:after="48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EF7EE9" w:rsidRPr="009379E9" w:rsidRDefault="00EF7EE9" w:rsidP="00EF7EE9">
      <w:pPr>
        <w:autoSpaceDE w:val="0"/>
        <w:autoSpaceDN w:val="0"/>
        <w:spacing w:after="24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Сведения</w:t>
      </w:r>
      <w:r w:rsidRPr="009379E9">
        <w:rPr>
          <w:rFonts w:ascii="Times New Roman" w:eastAsia="Times New Roman" w:hAnsi="Times New Roman" w:cs="Times New Roman"/>
          <w:b/>
          <w:bCs/>
          <w:sz w:val="26"/>
          <w:szCs w:val="26"/>
        </w:rPr>
        <w:br/>
        <w:t>о наличии (отсутствии) жилых помещений, занимаемых</w:t>
      </w:r>
      <w:r w:rsidRPr="009379E9">
        <w:rPr>
          <w:rFonts w:ascii="Times New Roman" w:eastAsia="Times New Roman" w:hAnsi="Times New Roman" w:cs="Times New Roman"/>
          <w:b/>
          <w:bCs/>
          <w:sz w:val="26"/>
          <w:szCs w:val="26"/>
        </w:rPr>
        <w:br/>
        <w:t>по договорам социального найма и (или) принадлежащих на праве</w:t>
      </w:r>
      <w:r w:rsidRPr="009379E9">
        <w:rPr>
          <w:rFonts w:ascii="Times New Roman" w:eastAsia="Times New Roman" w:hAnsi="Times New Roman" w:cs="Times New Roman"/>
          <w:b/>
          <w:bCs/>
          <w:sz w:val="26"/>
          <w:szCs w:val="26"/>
        </w:rPr>
        <w:br/>
        <w:t>собственности военнослужащему и членам его семьи</w:t>
      </w:r>
      <w:r w:rsidRPr="009379E9">
        <w:rPr>
          <w:rFonts w:ascii="Times New Roman" w:eastAsia="Times New Roman" w:hAnsi="Times New Roman" w:cs="Times New Roman"/>
          <w:b/>
          <w:bCs/>
          <w:sz w:val="26"/>
          <w:szCs w:val="26"/>
        </w:rPr>
        <w:br/>
        <w:t>по месту прохождения военной службы</w:t>
      </w:r>
    </w:p>
    <w:p w:rsidR="00EF7EE9" w:rsidRPr="009379E9" w:rsidRDefault="00EF7EE9" w:rsidP="00EF7EE9">
      <w:pPr>
        <w:tabs>
          <w:tab w:val="right" w:pos="9923"/>
        </w:tabs>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Я,  </w:t>
      </w:r>
      <w:r w:rsidRPr="009379E9">
        <w:rPr>
          <w:rFonts w:ascii="Times New Roman" w:eastAsia="Times New Roman" w:hAnsi="Times New Roman" w:cs="Times New Roman"/>
          <w:sz w:val="24"/>
          <w:szCs w:val="24"/>
        </w:rPr>
        <w:tab/>
        <w:t>,</w:t>
      </w:r>
    </w:p>
    <w:p w:rsidR="00EF7EE9" w:rsidRPr="009379E9" w:rsidRDefault="00EF7EE9" w:rsidP="00EF7EE9">
      <w:pPr>
        <w:pBdr>
          <w:top w:val="single" w:sz="4" w:space="1" w:color="auto"/>
        </w:pBdr>
        <w:autoSpaceDE w:val="0"/>
        <w:autoSpaceDN w:val="0"/>
        <w:spacing w:after="0" w:line="240" w:lineRule="auto"/>
        <w:ind w:left="937"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дата рождения, личный номер военнослужащего)</w:t>
      </w:r>
    </w:p>
    <w:p w:rsidR="00EF7EE9" w:rsidRPr="009379E9" w:rsidRDefault="00EF7EE9" w:rsidP="00EF7EE9">
      <w:pPr>
        <w:tabs>
          <w:tab w:val="right" w:pos="9923"/>
        </w:tabs>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паспорт  </w:t>
      </w:r>
      <w:r w:rsidRPr="009379E9">
        <w:rPr>
          <w:rFonts w:ascii="Times New Roman" w:eastAsia="Times New Roman" w:hAnsi="Times New Roman" w:cs="Times New Roman"/>
          <w:sz w:val="24"/>
          <w:szCs w:val="24"/>
        </w:rPr>
        <w:tab/>
        <w:t>,</w:t>
      </w:r>
    </w:p>
    <w:p w:rsidR="00EF7EE9" w:rsidRPr="009379E9" w:rsidRDefault="00EF7EE9" w:rsidP="00EF7EE9">
      <w:pPr>
        <w:pBdr>
          <w:top w:val="single" w:sz="4" w:space="1" w:color="auto"/>
        </w:pBdr>
        <w:autoSpaceDE w:val="0"/>
        <w:autoSpaceDN w:val="0"/>
        <w:spacing w:after="0" w:line="240" w:lineRule="auto"/>
        <w:ind w:left="965"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(основное место работы или службы, занимаемая должность)</w:t>
      </w:r>
    </w:p>
    <w:p w:rsidR="00EF7EE9" w:rsidRPr="009379E9" w:rsidRDefault="00EF7EE9" w:rsidP="00EF7EE9">
      <w:pPr>
        <w:tabs>
          <w:tab w:val="right" w:pos="9923"/>
        </w:tabs>
        <w:autoSpaceDE w:val="0"/>
        <w:autoSpaceDN w:val="0"/>
        <w:spacing w:after="0" w:line="240" w:lineRule="auto"/>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проживающий</w:t>
      </w:r>
      <w:proofErr w:type="gramEnd"/>
      <w:r w:rsidRPr="009379E9">
        <w:rPr>
          <w:rFonts w:ascii="Times New Roman" w:eastAsia="Times New Roman" w:hAnsi="Times New Roman" w:cs="Times New Roman"/>
          <w:sz w:val="24"/>
          <w:szCs w:val="24"/>
        </w:rPr>
        <w:t xml:space="preserve"> по адресу:  </w:t>
      </w:r>
    </w:p>
    <w:p w:rsidR="00EF7EE9" w:rsidRPr="009379E9" w:rsidRDefault="00EF7EE9" w:rsidP="00EF7EE9">
      <w:pPr>
        <w:pBdr>
          <w:top w:val="single" w:sz="4" w:space="1" w:color="auto"/>
        </w:pBdr>
        <w:autoSpaceDE w:val="0"/>
        <w:autoSpaceDN w:val="0"/>
        <w:spacing w:after="0" w:line="240" w:lineRule="auto"/>
        <w:ind w:left="2722"/>
        <w:jc w:val="center"/>
        <w:rPr>
          <w:rFonts w:ascii="Times New Roman" w:eastAsia="Times New Roman" w:hAnsi="Times New Roman" w:cs="Times New Roman"/>
          <w:sz w:val="20"/>
          <w:szCs w:val="20"/>
        </w:rPr>
      </w:pPr>
      <w:proofErr w:type="gramStart"/>
      <w:r w:rsidRPr="009379E9">
        <w:rPr>
          <w:rFonts w:ascii="Times New Roman" w:eastAsia="Times New Roman" w:hAnsi="Times New Roman" w:cs="Times New Roman"/>
          <w:sz w:val="20"/>
          <w:szCs w:val="20"/>
        </w:rPr>
        <w:t>(адрес места жительства и вид занимаемого</w:t>
      </w:r>
      <w:proofErr w:type="gramEnd"/>
    </w:p>
    <w:p w:rsidR="00EF7EE9" w:rsidRPr="009379E9" w:rsidRDefault="00EF7EE9" w:rsidP="00EF7EE9">
      <w:pPr>
        <w:tabs>
          <w:tab w:val="right" w:pos="9923"/>
        </w:tabs>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ab/>
        <w:t>,</w:t>
      </w:r>
    </w:p>
    <w:p w:rsidR="00EF7EE9" w:rsidRPr="009379E9" w:rsidRDefault="00EF7EE9" w:rsidP="00EF7EE9">
      <w:pPr>
        <w:pBdr>
          <w:top w:val="single" w:sz="4" w:space="1" w:color="auto"/>
        </w:pBdr>
        <w:autoSpaceDE w:val="0"/>
        <w:autoSpaceDN w:val="0"/>
        <w:spacing w:after="0" w:line="240" w:lineRule="auto"/>
        <w:ind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жилого помещения)</w:t>
      </w:r>
    </w:p>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сообщаю сведения о себе (членах семьи):</w:t>
      </w:r>
    </w:p>
    <w:p w:rsidR="00EF7EE9" w:rsidRPr="009379E9" w:rsidRDefault="00EF7EE9" w:rsidP="00EF7EE9">
      <w:pPr>
        <w:autoSpaceDE w:val="0"/>
        <w:autoSpaceDN w:val="0"/>
        <w:spacing w:after="0" w:line="240" w:lineRule="auto"/>
        <w:ind w:left="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1.  </w:t>
      </w:r>
    </w:p>
    <w:p w:rsidR="00EF7EE9" w:rsidRPr="009379E9" w:rsidRDefault="00EF7EE9" w:rsidP="00EF7EE9">
      <w:pPr>
        <w:pBdr>
          <w:top w:val="single" w:sz="4" w:space="1" w:color="auto"/>
        </w:pBdr>
        <w:autoSpaceDE w:val="0"/>
        <w:autoSpaceDN w:val="0"/>
        <w:spacing w:after="0" w:line="240" w:lineRule="auto"/>
        <w:ind w:left="881"/>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паспортные данные (данные свидетельства о рождении лица, не имеющего паспорта), дата рождения, степень родства)</w:t>
      </w:r>
    </w:p>
    <w:p w:rsidR="00EF7EE9" w:rsidRPr="009379E9" w:rsidRDefault="00EF7EE9" w:rsidP="00EF7EE9">
      <w:pPr>
        <w:autoSpaceDE w:val="0"/>
        <w:autoSpaceDN w:val="0"/>
        <w:spacing w:after="0" w:line="240" w:lineRule="auto"/>
        <w:ind w:left="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2.  </w:t>
      </w:r>
    </w:p>
    <w:p w:rsidR="00EF7EE9" w:rsidRPr="009379E9" w:rsidRDefault="00EF7EE9" w:rsidP="00EF7EE9">
      <w:pPr>
        <w:pBdr>
          <w:top w:val="single" w:sz="4" w:space="1" w:color="auto"/>
        </w:pBdr>
        <w:autoSpaceDE w:val="0"/>
        <w:autoSpaceDN w:val="0"/>
        <w:spacing w:after="0" w:line="240" w:lineRule="auto"/>
        <w:ind w:left="881"/>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паспортные данные (данные свидетельства о рождении лица, не имеющего паспорта), дата рождения, степень родства)</w:t>
      </w:r>
    </w:p>
    <w:p w:rsidR="00EF7EE9" w:rsidRPr="009379E9" w:rsidRDefault="00EF7EE9" w:rsidP="00EF7EE9">
      <w:pPr>
        <w:autoSpaceDE w:val="0"/>
        <w:autoSpaceDN w:val="0"/>
        <w:spacing w:after="0" w:line="240" w:lineRule="auto"/>
        <w:ind w:left="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3.  </w:t>
      </w:r>
    </w:p>
    <w:p w:rsidR="00EF7EE9" w:rsidRPr="009379E9" w:rsidRDefault="00EF7EE9" w:rsidP="00EF7EE9">
      <w:pPr>
        <w:pBdr>
          <w:top w:val="single" w:sz="4" w:space="1" w:color="auto"/>
        </w:pBdr>
        <w:autoSpaceDE w:val="0"/>
        <w:autoSpaceDN w:val="0"/>
        <w:spacing w:after="0" w:line="240" w:lineRule="auto"/>
        <w:ind w:left="881"/>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паспортные данные (данные свидетельства о рождении лица, не имеющего паспорта), дата рождения, степень родства)</w:t>
      </w:r>
    </w:p>
    <w:p w:rsidR="00EF7EE9" w:rsidRPr="009379E9" w:rsidRDefault="00EF7EE9" w:rsidP="00EF7EE9">
      <w:pPr>
        <w:tabs>
          <w:tab w:val="right" w:pos="9923"/>
        </w:tabs>
        <w:autoSpaceDE w:val="0"/>
        <w:autoSpaceDN w:val="0"/>
        <w:spacing w:after="0" w:line="240" w:lineRule="auto"/>
        <w:ind w:left="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4.  </w:t>
      </w:r>
      <w:r w:rsidRPr="009379E9">
        <w:rPr>
          <w:rFonts w:ascii="Times New Roman" w:eastAsia="Times New Roman" w:hAnsi="Times New Roman" w:cs="Times New Roman"/>
          <w:sz w:val="24"/>
          <w:szCs w:val="24"/>
        </w:rPr>
        <w:tab/>
        <w:t>.</w:t>
      </w:r>
    </w:p>
    <w:p w:rsidR="00EF7EE9" w:rsidRPr="009379E9" w:rsidRDefault="00EF7EE9" w:rsidP="00EF7EE9">
      <w:pPr>
        <w:pBdr>
          <w:top w:val="single" w:sz="4" w:space="1" w:color="auto"/>
        </w:pBdr>
        <w:autoSpaceDE w:val="0"/>
        <w:autoSpaceDN w:val="0"/>
        <w:spacing w:after="0" w:line="240" w:lineRule="auto"/>
        <w:ind w:left="879"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паспортные данные (данные свидетельства о рождении лица, не имеющего паспорта), дата рождения, степень родства)</w:t>
      </w:r>
    </w:p>
    <w:p w:rsidR="00EF7EE9" w:rsidRPr="009379E9" w:rsidRDefault="00EF7EE9" w:rsidP="00EF7EE9">
      <w:pPr>
        <w:tabs>
          <w:tab w:val="right" w:pos="9923"/>
        </w:tabs>
        <w:autoSpaceDE w:val="0"/>
        <w:autoSpaceDN w:val="0"/>
        <w:spacing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I. Сведения о наличии жилых помещений, занимаемых по договорам социального найма и (или) принадлежащих на праве собственности мне и членам моей семьи на территории</w:t>
      </w:r>
      <w:r w:rsidRPr="009379E9">
        <w:rPr>
          <w:rFonts w:ascii="Times New Roman" w:eastAsia="Times New Roman" w:hAnsi="Times New Roman" w:cs="Times New Roman"/>
          <w:sz w:val="24"/>
          <w:szCs w:val="24"/>
          <w:lang w:val="en-US"/>
        </w:rPr>
        <w:br/>
      </w:r>
      <w:r w:rsidRPr="009379E9">
        <w:rPr>
          <w:rFonts w:ascii="Times New Roman" w:eastAsia="Times New Roman" w:hAnsi="Times New Roman" w:cs="Times New Roman"/>
          <w:sz w:val="24"/>
          <w:szCs w:val="24"/>
        </w:rPr>
        <w:tab/>
        <w:t>:</w:t>
      </w:r>
    </w:p>
    <w:p w:rsidR="00EF7EE9" w:rsidRPr="009379E9" w:rsidRDefault="00EF7EE9" w:rsidP="00EF7EE9">
      <w:pPr>
        <w:pBdr>
          <w:top w:val="single" w:sz="4" w:space="1" w:color="auto"/>
        </w:pBdr>
        <w:autoSpaceDE w:val="0"/>
        <w:autoSpaceDN w:val="0"/>
        <w:spacing w:after="240" w:line="240" w:lineRule="auto"/>
        <w:ind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субъекта Российской Федерации)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985"/>
        <w:gridCol w:w="1928"/>
        <w:gridCol w:w="1956"/>
        <w:gridCol w:w="1276"/>
        <w:gridCol w:w="2268"/>
      </w:tblGrid>
      <w:tr w:rsidR="00EF7EE9" w:rsidRPr="009379E9" w:rsidTr="00EF7EE9">
        <w:tblPrEx>
          <w:tblCellMar>
            <w:top w:w="0" w:type="dxa"/>
            <w:bottom w:w="0" w:type="dxa"/>
          </w:tblCellMar>
        </w:tblPrEx>
        <w:tc>
          <w:tcPr>
            <w:tcW w:w="567"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 </w:t>
            </w:r>
            <w:proofErr w:type="gramStart"/>
            <w:r w:rsidRPr="009379E9">
              <w:rPr>
                <w:rFonts w:ascii="Times New Roman" w:eastAsia="Times New Roman" w:hAnsi="Times New Roman" w:cs="Times New Roman"/>
                <w:sz w:val="24"/>
                <w:szCs w:val="24"/>
              </w:rPr>
              <w:t>п</w:t>
            </w:r>
            <w:proofErr w:type="gramEnd"/>
            <w:r w:rsidRPr="009379E9">
              <w:rPr>
                <w:rFonts w:ascii="Times New Roman" w:eastAsia="Times New Roman" w:hAnsi="Times New Roman" w:cs="Times New Roman"/>
                <w:sz w:val="24"/>
                <w:szCs w:val="24"/>
              </w:rPr>
              <w:t>/п</w:t>
            </w:r>
          </w:p>
        </w:tc>
        <w:tc>
          <w:tcPr>
            <w:tcW w:w="1985"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Фамилия, имя, отчество</w:t>
            </w:r>
            <w:r w:rsidRPr="009379E9">
              <w:rPr>
                <w:rFonts w:ascii="Times New Roman" w:eastAsia="Times New Roman" w:hAnsi="Times New Roman" w:cs="Times New Roman"/>
                <w:sz w:val="24"/>
                <w:szCs w:val="24"/>
              </w:rPr>
              <w:br/>
              <w:t>(при наличии)</w:t>
            </w:r>
          </w:p>
        </w:tc>
        <w:tc>
          <w:tcPr>
            <w:tcW w:w="1928"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Паспорт (свиде</w:t>
            </w:r>
            <w:r w:rsidRPr="009379E9">
              <w:rPr>
                <w:rFonts w:ascii="Times New Roman" w:eastAsia="Times New Roman" w:hAnsi="Times New Roman" w:cs="Times New Roman"/>
                <w:sz w:val="24"/>
                <w:szCs w:val="24"/>
              </w:rPr>
              <w:softHyphen/>
              <w:t>тельство о рождении), серия, номер, кем и когда выдан</w:t>
            </w:r>
          </w:p>
        </w:tc>
        <w:tc>
          <w:tcPr>
            <w:tcW w:w="1956"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Почтовый адрес</w:t>
            </w:r>
          </w:p>
        </w:tc>
        <w:tc>
          <w:tcPr>
            <w:tcW w:w="1276"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Вид имущества, площадь,</w:t>
            </w:r>
            <w:r w:rsidRPr="009379E9">
              <w:rPr>
                <w:rFonts w:ascii="Times New Roman" w:eastAsia="Times New Roman" w:hAnsi="Times New Roman" w:cs="Times New Roman"/>
                <w:sz w:val="24"/>
                <w:szCs w:val="24"/>
              </w:rPr>
              <w:br/>
              <w:t>кв. м</w:t>
            </w:r>
          </w:p>
        </w:tc>
        <w:tc>
          <w:tcPr>
            <w:tcW w:w="2268"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Основа</w:t>
            </w:r>
            <w:r w:rsidRPr="009379E9">
              <w:rPr>
                <w:rFonts w:ascii="Times New Roman" w:eastAsia="Times New Roman" w:hAnsi="Times New Roman" w:cs="Times New Roman"/>
                <w:sz w:val="24"/>
                <w:szCs w:val="24"/>
              </w:rPr>
              <w:softHyphen/>
              <w:t>ние пользования (договор социального найма или на основании права собствен</w:t>
            </w:r>
            <w:r w:rsidRPr="009379E9">
              <w:rPr>
                <w:rFonts w:ascii="Times New Roman" w:eastAsia="Times New Roman" w:hAnsi="Times New Roman" w:cs="Times New Roman"/>
                <w:sz w:val="24"/>
                <w:szCs w:val="24"/>
              </w:rPr>
              <w:softHyphen/>
              <w:t>ности), дата и рекви</w:t>
            </w:r>
            <w:r w:rsidRPr="009379E9">
              <w:rPr>
                <w:rFonts w:ascii="Times New Roman" w:eastAsia="Times New Roman" w:hAnsi="Times New Roman" w:cs="Times New Roman"/>
                <w:sz w:val="24"/>
                <w:szCs w:val="24"/>
              </w:rPr>
              <w:softHyphen/>
              <w:t>зиты договора</w:t>
            </w:r>
          </w:p>
        </w:tc>
      </w:tr>
      <w:tr w:rsidR="00EF7EE9" w:rsidRPr="009379E9" w:rsidTr="005B599A">
        <w:tblPrEx>
          <w:tblCellMar>
            <w:top w:w="0" w:type="dxa"/>
            <w:bottom w:w="0" w:type="dxa"/>
          </w:tblCellMar>
        </w:tblPrEx>
        <w:trPr>
          <w:trHeight w:val="482"/>
        </w:trPr>
        <w:tc>
          <w:tcPr>
            <w:tcW w:w="567" w:type="dxa"/>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1</w:t>
            </w:r>
          </w:p>
        </w:tc>
        <w:tc>
          <w:tcPr>
            <w:tcW w:w="1985"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928"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956"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276" w:type="dxa"/>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2268"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r>
      <w:tr w:rsidR="00EF7EE9" w:rsidRPr="009379E9" w:rsidTr="005B599A">
        <w:tblPrEx>
          <w:tblCellMar>
            <w:top w:w="0" w:type="dxa"/>
            <w:bottom w:w="0" w:type="dxa"/>
          </w:tblCellMar>
        </w:tblPrEx>
        <w:trPr>
          <w:trHeight w:val="482"/>
        </w:trPr>
        <w:tc>
          <w:tcPr>
            <w:tcW w:w="567" w:type="dxa"/>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w:t>
            </w:r>
          </w:p>
        </w:tc>
        <w:tc>
          <w:tcPr>
            <w:tcW w:w="1985"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928"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956"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276" w:type="dxa"/>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2268"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r>
    </w:tbl>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p w:rsidR="00EF7EE9" w:rsidRPr="009379E9" w:rsidRDefault="00EF7EE9" w:rsidP="00EF7EE9">
      <w:pPr>
        <w:autoSpaceDE w:val="0"/>
        <w:autoSpaceDN w:val="0"/>
        <w:spacing w:before="120"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lastRenderedPageBreak/>
        <w:t xml:space="preserve">II. Денежные средства на приобретение или строительство жилых помещений, субсидии в виде безвозмездной финансовой помощи или государственные жилищные сертификаты (ГЖС) мною и членами моей семьи  </w:t>
      </w:r>
    </w:p>
    <w:p w:rsidR="00EF7EE9" w:rsidRPr="009379E9" w:rsidRDefault="00EF7EE9" w:rsidP="00EF7EE9">
      <w:pPr>
        <w:pBdr>
          <w:top w:val="single" w:sz="4" w:space="1" w:color="auto"/>
        </w:pBdr>
        <w:autoSpaceDE w:val="0"/>
        <w:autoSpaceDN w:val="0"/>
        <w:spacing w:after="0" w:line="240" w:lineRule="auto"/>
        <w:ind w:left="3061"/>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(указывается “не получались” или “получались”;</w:t>
      </w:r>
    </w:p>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p w:rsidR="00EF7EE9" w:rsidRPr="009379E9" w:rsidRDefault="00EF7EE9" w:rsidP="00EF7EE9">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 случае получения денежных средств или безвозмездной финансовой помощи указать</w:t>
      </w:r>
    </w:p>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p w:rsidR="00EF7EE9" w:rsidRPr="009379E9" w:rsidRDefault="00EF7EE9" w:rsidP="00EF7EE9">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орган, осуществивший выплату, дату и сумму выплаты (прописью);</w:t>
      </w:r>
    </w:p>
    <w:p w:rsidR="00EF7EE9" w:rsidRPr="009379E9" w:rsidRDefault="00EF7EE9" w:rsidP="00EF7EE9">
      <w:pPr>
        <w:tabs>
          <w:tab w:val="right" w:pos="9923"/>
        </w:tabs>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ab/>
        <w:t>.</w:t>
      </w:r>
    </w:p>
    <w:p w:rsidR="00EF7EE9" w:rsidRPr="009379E9" w:rsidRDefault="00EF7EE9" w:rsidP="00EF7EE9">
      <w:pPr>
        <w:pBdr>
          <w:top w:val="single" w:sz="4" w:space="1" w:color="auto"/>
        </w:pBdr>
        <w:autoSpaceDE w:val="0"/>
        <w:autoSpaceDN w:val="0"/>
        <w:spacing w:after="120" w:line="240" w:lineRule="auto"/>
        <w:ind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 случае получения ГЖС – орган, выдавший ГЖС, серию и номер ГЖС, место реализации)</w:t>
      </w:r>
    </w:p>
    <w:p w:rsidR="00EF7EE9" w:rsidRPr="009379E9" w:rsidRDefault="00EF7EE9" w:rsidP="00EF7EE9">
      <w:pPr>
        <w:autoSpaceDE w:val="0"/>
        <w:autoSpaceDN w:val="0"/>
        <w:spacing w:before="120"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III. Сведения об участии в приватизации жилых помещений мной и членами моей семьи на территории  </w:t>
      </w:r>
    </w:p>
    <w:p w:rsidR="00EF7EE9" w:rsidRPr="009379E9" w:rsidRDefault="00EF7EE9" w:rsidP="00EF7EE9">
      <w:pPr>
        <w:pBdr>
          <w:top w:val="single" w:sz="4" w:space="1" w:color="auto"/>
        </w:pBdr>
        <w:autoSpaceDE w:val="0"/>
        <w:autoSpaceDN w:val="0"/>
        <w:spacing w:after="0" w:line="240" w:lineRule="auto"/>
        <w:ind w:left="1608"/>
        <w:rPr>
          <w:rFonts w:ascii="Times New Roman" w:eastAsia="Times New Roman" w:hAnsi="Times New Roman" w:cs="Times New Roman"/>
          <w:sz w:val="2"/>
          <w:szCs w:val="2"/>
        </w:rPr>
      </w:pPr>
    </w:p>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p w:rsidR="00EF7EE9" w:rsidRPr="009379E9" w:rsidRDefault="00EF7EE9" w:rsidP="00EF7EE9">
      <w:pPr>
        <w:pBdr>
          <w:top w:val="single" w:sz="4" w:space="1" w:color="auto"/>
        </w:pBdr>
        <w:autoSpaceDE w:val="0"/>
        <w:autoSpaceDN w:val="0"/>
        <w:spacing w:after="12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субъекта Российской Федерации)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2098"/>
        <w:gridCol w:w="2409"/>
        <w:gridCol w:w="1985"/>
        <w:gridCol w:w="1276"/>
        <w:gridCol w:w="1587"/>
      </w:tblGrid>
      <w:tr w:rsidR="00EF7EE9" w:rsidRPr="009379E9" w:rsidTr="00EF7EE9">
        <w:tblPrEx>
          <w:tblCellMar>
            <w:top w:w="0" w:type="dxa"/>
            <w:bottom w:w="0" w:type="dxa"/>
          </w:tblCellMar>
        </w:tblPrEx>
        <w:tc>
          <w:tcPr>
            <w:tcW w:w="624"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r w:rsidRPr="009379E9">
              <w:rPr>
                <w:rFonts w:ascii="Times New Roman" w:eastAsia="Times New Roman" w:hAnsi="Times New Roman" w:cs="Times New Roman"/>
                <w:sz w:val="24"/>
                <w:szCs w:val="24"/>
              </w:rPr>
              <w:br/>
            </w:r>
            <w:proofErr w:type="gramStart"/>
            <w:r w:rsidRPr="009379E9">
              <w:rPr>
                <w:rFonts w:ascii="Times New Roman" w:eastAsia="Times New Roman" w:hAnsi="Times New Roman" w:cs="Times New Roman"/>
                <w:sz w:val="24"/>
                <w:szCs w:val="24"/>
              </w:rPr>
              <w:t>п</w:t>
            </w:r>
            <w:proofErr w:type="gramEnd"/>
            <w:r w:rsidRPr="009379E9">
              <w:rPr>
                <w:rFonts w:ascii="Times New Roman" w:eastAsia="Times New Roman" w:hAnsi="Times New Roman" w:cs="Times New Roman"/>
                <w:sz w:val="24"/>
                <w:szCs w:val="24"/>
              </w:rPr>
              <w:t>/п</w:t>
            </w:r>
          </w:p>
        </w:tc>
        <w:tc>
          <w:tcPr>
            <w:tcW w:w="2098"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Фамилия, имя, отчество (при наличии)</w:t>
            </w:r>
          </w:p>
        </w:tc>
        <w:tc>
          <w:tcPr>
            <w:tcW w:w="2409"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Паспорт (свиде</w:t>
            </w:r>
            <w:r w:rsidRPr="009379E9">
              <w:rPr>
                <w:rFonts w:ascii="Times New Roman" w:eastAsia="Times New Roman" w:hAnsi="Times New Roman" w:cs="Times New Roman"/>
                <w:sz w:val="24"/>
                <w:szCs w:val="24"/>
              </w:rPr>
              <w:softHyphen/>
              <w:t>тельство о рождении), серия, номер, кем и когда выдан</w:t>
            </w:r>
          </w:p>
        </w:tc>
        <w:tc>
          <w:tcPr>
            <w:tcW w:w="1985"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Почтовый адрес</w:t>
            </w:r>
          </w:p>
        </w:tc>
        <w:tc>
          <w:tcPr>
            <w:tcW w:w="1276"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Вид имущества, площадь,</w:t>
            </w:r>
            <w:r w:rsidRPr="009379E9">
              <w:rPr>
                <w:rFonts w:ascii="Times New Roman" w:eastAsia="Times New Roman" w:hAnsi="Times New Roman" w:cs="Times New Roman"/>
                <w:sz w:val="24"/>
                <w:szCs w:val="24"/>
              </w:rPr>
              <w:br/>
              <w:t>кв. м</w:t>
            </w:r>
          </w:p>
        </w:tc>
        <w:tc>
          <w:tcPr>
            <w:tcW w:w="1587" w:type="dxa"/>
            <w:vAlign w:val="center"/>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Дата и рекви</w:t>
            </w:r>
            <w:r w:rsidRPr="009379E9">
              <w:rPr>
                <w:rFonts w:ascii="Times New Roman" w:eastAsia="Times New Roman" w:hAnsi="Times New Roman" w:cs="Times New Roman"/>
                <w:sz w:val="24"/>
                <w:szCs w:val="24"/>
              </w:rPr>
              <w:softHyphen/>
              <w:t>зиты договора о пере</w:t>
            </w:r>
            <w:r w:rsidRPr="009379E9">
              <w:rPr>
                <w:rFonts w:ascii="Times New Roman" w:eastAsia="Times New Roman" w:hAnsi="Times New Roman" w:cs="Times New Roman"/>
                <w:sz w:val="24"/>
                <w:szCs w:val="24"/>
              </w:rPr>
              <w:softHyphen/>
              <w:t>даче жилья в собствен</w:t>
            </w:r>
            <w:r w:rsidRPr="009379E9">
              <w:rPr>
                <w:rFonts w:ascii="Times New Roman" w:eastAsia="Times New Roman" w:hAnsi="Times New Roman" w:cs="Times New Roman"/>
                <w:sz w:val="24"/>
                <w:szCs w:val="24"/>
              </w:rPr>
              <w:softHyphen/>
              <w:t>ность</w:t>
            </w:r>
          </w:p>
        </w:tc>
      </w:tr>
      <w:tr w:rsidR="00EF7EE9" w:rsidRPr="009379E9" w:rsidTr="005B599A">
        <w:tblPrEx>
          <w:tblCellMar>
            <w:top w:w="0" w:type="dxa"/>
            <w:bottom w:w="0" w:type="dxa"/>
          </w:tblCellMar>
        </w:tblPrEx>
        <w:trPr>
          <w:trHeight w:val="482"/>
        </w:trPr>
        <w:tc>
          <w:tcPr>
            <w:tcW w:w="624" w:type="dxa"/>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1</w:t>
            </w:r>
          </w:p>
        </w:tc>
        <w:tc>
          <w:tcPr>
            <w:tcW w:w="2098"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2409"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985"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276" w:type="dxa"/>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1587"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r>
      <w:tr w:rsidR="00EF7EE9" w:rsidRPr="009379E9" w:rsidTr="005B599A">
        <w:tblPrEx>
          <w:tblCellMar>
            <w:top w:w="0" w:type="dxa"/>
            <w:bottom w:w="0" w:type="dxa"/>
          </w:tblCellMar>
        </w:tblPrEx>
        <w:trPr>
          <w:trHeight w:val="482"/>
        </w:trPr>
        <w:tc>
          <w:tcPr>
            <w:tcW w:w="624" w:type="dxa"/>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w:t>
            </w:r>
          </w:p>
        </w:tc>
        <w:tc>
          <w:tcPr>
            <w:tcW w:w="2098"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2409"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985"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1276" w:type="dxa"/>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1587" w:type="dxa"/>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r>
    </w:tbl>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p w:rsidR="00EF7EE9" w:rsidRPr="009379E9" w:rsidRDefault="00EF7EE9" w:rsidP="00EF7EE9">
      <w:pPr>
        <w:autoSpaceDE w:val="0"/>
        <w:autoSpaceDN w:val="0"/>
        <w:spacing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Я и члены моей семьи </w:t>
      </w:r>
      <w:r w:rsidRPr="009379E9">
        <w:rPr>
          <w:rFonts w:ascii="Times New Roman" w:eastAsia="Times New Roman" w:hAnsi="Times New Roman" w:cs="Times New Roman"/>
          <w:sz w:val="24"/>
          <w:szCs w:val="24"/>
        </w:rPr>
        <w:footnoteReference w:customMarkFollows="1" w:id="29"/>
        <w:t>* достоверность и полноту настоящих сведений подтверждаем. Даем согласие на проведение уполномоченными органами Министерства Российской Федерации по делам гражданской обороны, чрезвычайным ситуациям и ликвидации последствий стихийных бедствий проверки представленных сведений в федеральных органах исполнительной власти, а также согласие на обработку персональных данных.</w:t>
      </w:r>
    </w:p>
    <w:p w:rsidR="00EF7EE9" w:rsidRPr="009379E9" w:rsidRDefault="00EF7EE9" w:rsidP="00EF7EE9">
      <w:pPr>
        <w:autoSpaceDE w:val="0"/>
        <w:autoSpaceDN w:val="0"/>
        <w:spacing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В случае изменения представляемых сведений обязуюс</w:t>
      </w:r>
      <w:proofErr w:type="gramStart"/>
      <w:r w:rsidRPr="009379E9">
        <w:rPr>
          <w:rFonts w:ascii="Times New Roman" w:eastAsia="Times New Roman" w:hAnsi="Times New Roman" w:cs="Times New Roman"/>
          <w:sz w:val="24"/>
          <w:szCs w:val="24"/>
        </w:rPr>
        <w:t>ь(</w:t>
      </w:r>
      <w:proofErr w:type="gramEnd"/>
      <w:r w:rsidRPr="009379E9">
        <w:rPr>
          <w:rFonts w:ascii="Times New Roman" w:eastAsia="Times New Roman" w:hAnsi="Times New Roman" w:cs="Times New Roman"/>
          <w:sz w:val="24"/>
          <w:szCs w:val="24"/>
        </w:rPr>
        <w:t>-емся) в течение пяти дней направить в уполномоченный орган и (или) структурное подразделение уполномоченного органа измененные сведения согласно указанному образцу.</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304"/>
        <w:gridCol w:w="369"/>
        <w:gridCol w:w="369"/>
        <w:gridCol w:w="397"/>
        <w:gridCol w:w="6662"/>
      </w:tblGrid>
      <w:tr w:rsidR="00EF7EE9" w:rsidRPr="009379E9" w:rsidTr="005B599A">
        <w:tblPrEx>
          <w:tblCellMar>
            <w:top w:w="0" w:type="dxa"/>
            <w:bottom w:w="0" w:type="dxa"/>
          </w:tblCellMar>
        </w:tblPrEx>
        <w:tc>
          <w:tcPr>
            <w:tcW w:w="170"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30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369"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F7EE9" w:rsidRPr="009379E9" w:rsidRDefault="00EF7EE9" w:rsidP="00EF7EE9">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6662"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ind w:left="1814"/>
              <w:rPr>
                <w:rFonts w:ascii="Times New Roman" w:eastAsia="Times New Roman" w:hAnsi="Times New Roman" w:cs="Times New Roman"/>
                <w:sz w:val="24"/>
                <w:szCs w:val="24"/>
              </w:rPr>
            </w:pPr>
          </w:p>
        </w:tc>
      </w:tr>
      <w:tr w:rsidR="00EF7EE9" w:rsidRPr="009379E9" w:rsidTr="005B599A">
        <w:tblPrEx>
          <w:tblCellMar>
            <w:top w:w="0" w:type="dxa"/>
            <w:bottom w:w="0" w:type="dxa"/>
          </w:tblCellMar>
        </w:tblPrEx>
        <w:tc>
          <w:tcPr>
            <w:tcW w:w="170"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454"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p>
        </w:tc>
        <w:tc>
          <w:tcPr>
            <w:tcW w:w="255"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1304"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6662"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 военнослужащего, Ф.И.О.)</w:t>
            </w:r>
          </w:p>
        </w:tc>
      </w:tr>
      <w:tr w:rsidR="00EF7EE9" w:rsidRPr="009379E9" w:rsidTr="005B599A">
        <w:tblPrEx>
          <w:tblCellMar>
            <w:top w:w="0" w:type="dxa"/>
            <w:bottom w:w="0" w:type="dxa"/>
          </w:tblCellMar>
        </w:tblPrEx>
        <w:tc>
          <w:tcPr>
            <w:tcW w:w="170"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30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369"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F7EE9" w:rsidRPr="009379E9" w:rsidRDefault="00EF7EE9" w:rsidP="00EF7EE9">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6662"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ind w:left="1814"/>
              <w:rPr>
                <w:rFonts w:ascii="Times New Roman" w:eastAsia="Times New Roman" w:hAnsi="Times New Roman" w:cs="Times New Roman"/>
                <w:sz w:val="24"/>
                <w:szCs w:val="24"/>
              </w:rPr>
            </w:pPr>
          </w:p>
        </w:tc>
      </w:tr>
      <w:tr w:rsidR="00EF7EE9" w:rsidRPr="009379E9" w:rsidTr="005B599A">
        <w:tblPrEx>
          <w:tblCellMar>
            <w:top w:w="0" w:type="dxa"/>
            <w:bottom w:w="0" w:type="dxa"/>
          </w:tblCellMar>
        </w:tblPrEx>
        <w:tc>
          <w:tcPr>
            <w:tcW w:w="170"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454"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p>
        </w:tc>
        <w:tc>
          <w:tcPr>
            <w:tcW w:w="255"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1304"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6662"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 совершеннолетнего члена семьи, Ф.И.О.)</w:t>
            </w:r>
          </w:p>
        </w:tc>
      </w:tr>
      <w:tr w:rsidR="00EF7EE9" w:rsidRPr="009379E9" w:rsidTr="005B599A">
        <w:tblPrEx>
          <w:tblCellMar>
            <w:top w:w="0" w:type="dxa"/>
            <w:bottom w:w="0" w:type="dxa"/>
          </w:tblCellMar>
        </w:tblPrEx>
        <w:tc>
          <w:tcPr>
            <w:tcW w:w="170"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30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369"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F7EE9" w:rsidRPr="009379E9" w:rsidRDefault="00EF7EE9" w:rsidP="00EF7EE9">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6662"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ind w:left="1814"/>
              <w:rPr>
                <w:rFonts w:ascii="Times New Roman" w:eastAsia="Times New Roman" w:hAnsi="Times New Roman" w:cs="Times New Roman"/>
                <w:sz w:val="24"/>
                <w:szCs w:val="24"/>
              </w:rPr>
            </w:pPr>
          </w:p>
        </w:tc>
      </w:tr>
      <w:tr w:rsidR="00EF7EE9" w:rsidRPr="009379E9" w:rsidTr="005B599A">
        <w:tblPrEx>
          <w:tblCellMar>
            <w:top w:w="0" w:type="dxa"/>
            <w:bottom w:w="0" w:type="dxa"/>
          </w:tblCellMar>
        </w:tblPrEx>
        <w:tc>
          <w:tcPr>
            <w:tcW w:w="170"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454"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p>
        </w:tc>
        <w:tc>
          <w:tcPr>
            <w:tcW w:w="255"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1304"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6662"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 совершеннолетнего члена семьи, Ф.И.О.)</w:t>
            </w:r>
          </w:p>
        </w:tc>
      </w:tr>
      <w:tr w:rsidR="00EF7EE9" w:rsidRPr="009379E9" w:rsidTr="005B599A">
        <w:tblPrEx>
          <w:tblCellMar>
            <w:top w:w="0" w:type="dxa"/>
            <w:bottom w:w="0" w:type="dxa"/>
          </w:tblCellMar>
        </w:tblPrEx>
        <w:tc>
          <w:tcPr>
            <w:tcW w:w="170"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30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369"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F7EE9" w:rsidRPr="009379E9" w:rsidRDefault="00EF7EE9" w:rsidP="00EF7EE9">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6662"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ind w:left="1814"/>
              <w:rPr>
                <w:rFonts w:ascii="Times New Roman" w:eastAsia="Times New Roman" w:hAnsi="Times New Roman" w:cs="Times New Roman"/>
                <w:sz w:val="24"/>
                <w:szCs w:val="24"/>
              </w:rPr>
            </w:pPr>
          </w:p>
        </w:tc>
      </w:tr>
      <w:tr w:rsidR="00EF7EE9" w:rsidRPr="009379E9" w:rsidTr="005B599A">
        <w:tblPrEx>
          <w:tblCellMar>
            <w:top w:w="0" w:type="dxa"/>
            <w:bottom w:w="0" w:type="dxa"/>
          </w:tblCellMar>
        </w:tblPrEx>
        <w:tc>
          <w:tcPr>
            <w:tcW w:w="170"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454"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p>
        </w:tc>
        <w:tc>
          <w:tcPr>
            <w:tcW w:w="255"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1304"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6662"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 совершеннолетнего члена семьи, Ф.И.О.)</w:t>
            </w:r>
          </w:p>
        </w:tc>
      </w:tr>
    </w:tbl>
    <w:p w:rsidR="00EF7EE9" w:rsidRPr="009379E9" w:rsidRDefault="00EF7EE9" w:rsidP="00EF7EE9">
      <w:pPr>
        <w:tabs>
          <w:tab w:val="right" w:pos="9923"/>
        </w:tabs>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Я,  </w:t>
      </w:r>
      <w:r w:rsidRPr="009379E9">
        <w:rPr>
          <w:rFonts w:ascii="Times New Roman" w:eastAsia="Times New Roman" w:hAnsi="Times New Roman" w:cs="Times New Roman"/>
          <w:sz w:val="24"/>
          <w:szCs w:val="24"/>
        </w:rPr>
        <w:tab/>
        <w:t>,</w:t>
      </w:r>
    </w:p>
    <w:p w:rsidR="00EF7EE9" w:rsidRPr="009379E9" w:rsidRDefault="00EF7EE9" w:rsidP="00EF7EE9">
      <w:pPr>
        <w:pBdr>
          <w:top w:val="single" w:sz="4" w:space="1" w:color="auto"/>
        </w:pBdr>
        <w:autoSpaceDE w:val="0"/>
        <w:autoSpaceDN w:val="0"/>
        <w:spacing w:after="0" w:line="240" w:lineRule="auto"/>
        <w:ind w:left="937"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(воинское звание, Ф.И.О. военнослужащего)</w:t>
      </w:r>
    </w:p>
    <w:p w:rsidR="00EF7EE9" w:rsidRPr="009379E9" w:rsidRDefault="00EF7EE9" w:rsidP="00EF7EE9">
      <w:pPr>
        <w:autoSpaceDE w:val="0"/>
        <w:autoSpaceDN w:val="0"/>
        <w:spacing w:after="0" w:line="240" w:lineRule="auto"/>
        <w:jc w:val="both"/>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предупрежден</w:t>
      </w:r>
      <w:proofErr w:type="gramEnd"/>
      <w:r w:rsidRPr="009379E9">
        <w:rPr>
          <w:rFonts w:ascii="Times New Roman" w:eastAsia="Times New Roman" w:hAnsi="Times New Roman" w:cs="Times New Roman"/>
          <w:sz w:val="24"/>
          <w:szCs w:val="24"/>
        </w:rPr>
        <w:t xml:space="preserve"> о привлечении к дисциплинарной, административной, материальной, гражданско-правовой и уголовной ответственности в соответствии с законодательством Российской Федерации  в зависимости от характера и тяжести совершенного правонарушения.</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304"/>
        <w:gridCol w:w="369"/>
        <w:gridCol w:w="369"/>
        <w:gridCol w:w="397"/>
        <w:gridCol w:w="6662"/>
      </w:tblGrid>
      <w:tr w:rsidR="00EF7EE9" w:rsidRPr="009379E9" w:rsidTr="005B599A">
        <w:tblPrEx>
          <w:tblCellMar>
            <w:top w:w="0" w:type="dxa"/>
            <w:bottom w:w="0" w:type="dxa"/>
          </w:tblCellMar>
        </w:tblPrEx>
        <w:tc>
          <w:tcPr>
            <w:tcW w:w="170"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30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369"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F7EE9" w:rsidRPr="009379E9" w:rsidRDefault="00EF7EE9" w:rsidP="00EF7EE9">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6662"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ind w:left="1814"/>
              <w:rPr>
                <w:rFonts w:ascii="Times New Roman" w:eastAsia="Times New Roman" w:hAnsi="Times New Roman" w:cs="Times New Roman"/>
                <w:sz w:val="24"/>
                <w:szCs w:val="24"/>
              </w:rPr>
            </w:pPr>
          </w:p>
        </w:tc>
      </w:tr>
      <w:tr w:rsidR="00EF7EE9" w:rsidRPr="009379E9" w:rsidTr="005B599A">
        <w:tblPrEx>
          <w:tblCellMar>
            <w:top w:w="0" w:type="dxa"/>
            <w:bottom w:w="0" w:type="dxa"/>
          </w:tblCellMar>
        </w:tblPrEx>
        <w:tc>
          <w:tcPr>
            <w:tcW w:w="170"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454"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p>
        </w:tc>
        <w:tc>
          <w:tcPr>
            <w:tcW w:w="255"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1304"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6662"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 военнослужащего, Ф.И.О.)</w:t>
            </w:r>
          </w:p>
        </w:tc>
      </w:tr>
    </w:tbl>
    <w:p w:rsidR="00EF7EE9" w:rsidRPr="009379E9" w:rsidRDefault="00EF7EE9" w:rsidP="00EF7EE9">
      <w:pPr>
        <w:autoSpaceDE w:val="0"/>
        <w:autoSpaceDN w:val="0"/>
        <w:spacing w:after="0" w:line="240" w:lineRule="auto"/>
        <w:ind w:left="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Подпись военнослужащего и членов его семьи заверяю.</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304"/>
        <w:gridCol w:w="369"/>
        <w:gridCol w:w="369"/>
        <w:gridCol w:w="397"/>
        <w:gridCol w:w="2522"/>
        <w:gridCol w:w="1559"/>
        <w:gridCol w:w="2581"/>
      </w:tblGrid>
      <w:tr w:rsidR="00EF7EE9" w:rsidRPr="009379E9" w:rsidTr="005B599A">
        <w:tblPrEx>
          <w:tblCellMar>
            <w:top w:w="0" w:type="dxa"/>
            <w:bottom w:w="0" w:type="dxa"/>
          </w:tblCellMar>
        </w:tblPrEx>
        <w:tc>
          <w:tcPr>
            <w:tcW w:w="170"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304"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369" w:type="dxa"/>
            <w:tcBorders>
              <w:top w:val="nil"/>
              <w:left w:val="nil"/>
              <w:bottom w:val="nil"/>
              <w:right w:val="nil"/>
            </w:tcBorders>
            <w:vAlign w:val="bottom"/>
          </w:tcPr>
          <w:p w:rsidR="00EF7EE9" w:rsidRPr="009379E9" w:rsidRDefault="00EF7EE9" w:rsidP="00EF7EE9">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F7EE9" w:rsidRPr="009379E9" w:rsidRDefault="00EF7EE9" w:rsidP="00EF7EE9">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2522"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1559"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c>
          <w:tcPr>
            <w:tcW w:w="2581" w:type="dxa"/>
            <w:tcBorders>
              <w:top w:val="nil"/>
              <w:left w:val="nil"/>
              <w:bottom w:val="single" w:sz="4" w:space="0" w:color="auto"/>
              <w:right w:val="nil"/>
            </w:tcBorders>
            <w:vAlign w:val="bottom"/>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4"/>
                <w:szCs w:val="24"/>
              </w:rPr>
            </w:pPr>
          </w:p>
        </w:tc>
      </w:tr>
      <w:tr w:rsidR="00EF7EE9" w:rsidRPr="009379E9" w:rsidTr="005B599A">
        <w:tblPrEx>
          <w:tblCellMar>
            <w:top w:w="0" w:type="dxa"/>
            <w:bottom w:w="0" w:type="dxa"/>
          </w:tblCellMar>
        </w:tblPrEx>
        <w:tc>
          <w:tcPr>
            <w:tcW w:w="170"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454" w:type="dxa"/>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p>
        </w:tc>
        <w:tc>
          <w:tcPr>
            <w:tcW w:w="255"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1304"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69"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tcPr>
          <w:p w:rsidR="00EF7EE9" w:rsidRPr="009379E9" w:rsidRDefault="00EF7EE9" w:rsidP="00EF7EE9">
            <w:pPr>
              <w:autoSpaceDE w:val="0"/>
              <w:autoSpaceDN w:val="0"/>
              <w:spacing w:after="0" w:line="240" w:lineRule="auto"/>
              <w:rPr>
                <w:rFonts w:ascii="Times New Roman" w:eastAsia="Times New Roman" w:hAnsi="Times New Roman" w:cs="Times New Roman"/>
                <w:sz w:val="20"/>
                <w:szCs w:val="20"/>
              </w:rPr>
            </w:pPr>
          </w:p>
        </w:tc>
        <w:tc>
          <w:tcPr>
            <w:tcW w:w="6662" w:type="dxa"/>
            <w:gridSpan w:val="3"/>
            <w:tcBorders>
              <w:top w:val="nil"/>
              <w:left w:val="nil"/>
              <w:bottom w:val="nil"/>
              <w:right w:val="nil"/>
            </w:tcBorders>
          </w:tcPr>
          <w:p w:rsidR="00EF7EE9" w:rsidRPr="009379E9" w:rsidRDefault="00EF7EE9" w:rsidP="00EF7EE9">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 xml:space="preserve">(наименование должности, подпись, Ф.И.О. </w:t>
            </w:r>
            <w:proofErr w:type="gramStart"/>
            <w:r w:rsidRPr="009379E9">
              <w:rPr>
                <w:rFonts w:ascii="Times New Roman" w:eastAsia="Times New Roman" w:hAnsi="Times New Roman" w:cs="Times New Roman"/>
                <w:sz w:val="20"/>
                <w:szCs w:val="20"/>
              </w:rPr>
              <w:t>заверяющего</w:t>
            </w:r>
            <w:proofErr w:type="gramEnd"/>
            <w:r w:rsidRPr="009379E9">
              <w:rPr>
                <w:rFonts w:ascii="Times New Roman" w:eastAsia="Times New Roman" w:hAnsi="Times New Roman" w:cs="Times New Roman"/>
                <w:sz w:val="20"/>
                <w:szCs w:val="20"/>
              </w:rPr>
              <w:t>)</w:t>
            </w:r>
          </w:p>
        </w:tc>
      </w:tr>
    </w:tbl>
    <w:p w:rsidR="00E52096" w:rsidRPr="009379E9" w:rsidRDefault="00EF7EE9">
      <w:pPr>
        <w:pStyle w:val="ConsPlusNormal"/>
        <w:spacing w:before="200"/>
        <w:ind w:firstLine="540"/>
        <w:jc w:val="both"/>
      </w:pPr>
      <w:r w:rsidRPr="009379E9">
        <w:rPr>
          <w:rFonts w:ascii="Times New Roman" w:eastAsia="Times New Roman" w:hAnsi="Times New Roman" w:cs="Times New Roman"/>
          <w:sz w:val="24"/>
          <w:szCs w:val="24"/>
        </w:rPr>
        <w:t>М.П.</w:t>
      </w:r>
    </w:p>
    <w:p w:rsidR="00023CEA" w:rsidRPr="009379E9" w:rsidRDefault="00E52096" w:rsidP="00023CEA">
      <w:pPr>
        <w:spacing w:after="0"/>
        <w:ind w:left="5954"/>
        <w:jc w:val="center"/>
        <w:rPr>
          <w:rFonts w:ascii="Times New Roman" w:hAnsi="Times New Roman" w:cs="Times New Roman"/>
          <w:sz w:val="20"/>
          <w:szCs w:val="20"/>
          <w:lang w:val="en-US"/>
        </w:rPr>
      </w:pPr>
      <w:r w:rsidRPr="009379E9">
        <w:br w:type="page"/>
      </w:r>
      <w:r w:rsidR="00023CEA" w:rsidRPr="009379E9">
        <w:rPr>
          <w:rFonts w:ascii="Times New Roman" w:hAnsi="Times New Roman" w:cs="Times New Roman"/>
          <w:sz w:val="20"/>
          <w:szCs w:val="20"/>
        </w:rPr>
        <w:lastRenderedPageBreak/>
        <w:t xml:space="preserve">Приложение № </w:t>
      </w:r>
      <w:r w:rsidR="00023CEA" w:rsidRPr="009379E9">
        <w:rPr>
          <w:rFonts w:ascii="Times New Roman" w:hAnsi="Times New Roman" w:cs="Times New Roman"/>
          <w:sz w:val="20"/>
          <w:szCs w:val="20"/>
          <w:lang w:val="en-US"/>
        </w:rPr>
        <w:t>8</w:t>
      </w:r>
    </w:p>
    <w:p w:rsidR="00023CEA" w:rsidRPr="009379E9" w:rsidRDefault="00023CEA" w:rsidP="00023CEA">
      <w:pPr>
        <w:autoSpaceDE w:val="0"/>
        <w:autoSpaceDN w:val="0"/>
        <w:spacing w:after="0" w:line="240" w:lineRule="auto"/>
        <w:ind w:left="5954"/>
        <w:jc w:val="both"/>
        <w:rPr>
          <w:rFonts w:ascii="Times New Roman" w:hAnsi="Times New Roman" w:cs="Times New Roman"/>
          <w:sz w:val="20"/>
          <w:szCs w:val="20"/>
        </w:rPr>
      </w:pPr>
      <w:r w:rsidRPr="009379E9">
        <w:rPr>
          <w:rFonts w:ascii="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023CEA" w:rsidRPr="009379E9" w:rsidRDefault="00023CEA" w:rsidP="00023CEA">
      <w:pPr>
        <w:autoSpaceDE w:val="0"/>
        <w:autoSpaceDN w:val="0"/>
        <w:spacing w:after="0" w:line="240" w:lineRule="auto"/>
        <w:ind w:left="5954"/>
        <w:jc w:val="both"/>
        <w:rPr>
          <w:rFonts w:ascii="Times New Roman" w:hAnsi="Times New Roman" w:cs="Times New Roman"/>
          <w:sz w:val="20"/>
          <w:szCs w:val="20"/>
        </w:rPr>
      </w:pPr>
    </w:p>
    <w:p w:rsidR="00023CEA" w:rsidRPr="009379E9" w:rsidRDefault="00023CEA" w:rsidP="00023CEA">
      <w:pPr>
        <w:autoSpaceDE w:val="0"/>
        <w:autoSpaceDN w:val="0"/>
        <w:spacing w:after="480" w:line="240" w:lineRule="auto"/>
        <w:jc w:val="right"/>
        <w:rPr>
          <w:rFonts w:ascii="Times New Roman" w:hAnsi="Times New Roman" w:cs="Times New Roman"/>
          <w:sz w:val="24"/>
          <w:szCs w:val="24"/>
        </w:rPr>
      </w:pPr>
      <w:r w:rsidRPr="009379E9">
        <w:rPr>
          <w:rFonts w:ascii="Times New Roman" w:hAnsi="Times New Roman" w:cs="Times New Roman"/>
          <w:sz w:val="24"/>
          <w:szCs w:val="24"/>
        </w:rPr>
        <w:t>Рекомендуемый образец</w:t>
      </w:r>
    </w:p>
    <w:p w:rsidR="00023CEA" w:rsidRPr="009379E9" w:rsidRDefault="00023CEA" w:rsidP="00023CEA">
      <w:pPr>
        <w:autoSpaceDE w:val="0"/>
        <w:autoSpaceDN w:val="0"/>
        <w:spacing w:after="360" w:line="240" w:lineRule="auto"/>
        <w:jc w:val="center"/>
        <w:rPr>
          <w:rFonts w:ascii="Times New Roman" w:hAnsi="Times New Roman" w:cs="Times New Roman"/>
          <w:b/>
          <w:bCs/>
          <w:sz w:val="26"/>
          <w:szCs w:val="26"/>
        </w:rPr>
      </w:pPr>
      <w:r w:rsidRPr="009379E9">
        <w:rPr>
          <w:rFonts w:ascii="Times New Roman" w:hAnsi="Times New Roman" w:cs="Times New Roman"/>
          <w:b/>
          <w:bCs/>
          <w:sz w:val="26"/>
          <w:szCs w:val="26"/>
        </w:rPr>
        <w:t>Решение</w:t>
      </w:r>
      <w:r w:rsidRPr="009379E9">
        <w:rPr>
          <w:rFonts w:ascii="Times New Roman" w:hAnsi="Times New Roman" w:cs="Times New Roman"/>
          <w:b/>
          <w:bCs/>
          <w:sz w:val="26"/>
          <w:szCs w:val="26"/>
        </w:rPr>
        <w:br/>
        <w:t>о принятии на учет (отказе в принятии на учет)</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531"/>
        <w:gridCol w:w="113"/>
        <w:gridCol w:w="737"/>
        <w:gridCol w:w="652"/>
        <w:gridCol w:w="2637"/>
        <w:gridCol w:w="2552"/>
      </w:tblGrid>
      <w:tr w:rsidR="00023CEA" w:rsidRPr="009379E9" w:rsidTr="005B599A">
        <w:tblPrEx>
          <w:tblCellMar>
            <w:top w:w="0" w:type="dxa"/>
            <w:bottom w:w="0" w:type="dxa"/>
          </w:tblCellMar>
        </w:tblPrEx>
        <w:trPr>
          <w:cantSplit/>
        </w:trPr>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113" w:type="dxa"/>
            <w:tcBorders>
              <w:top w:val="nil"/>
              <w:left w:val="nil"/>
              <w:bottom w:val="nil"/>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73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652"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c>
          <w:tcPr>
            <w:tcW w:w="2637" w:type="dxa"/>
            <w:tcBorders>
              <w:top w:val="nil"/>
              <w:left w:val="nil"/>
              <w:bottom w:val="nil"/>
              <w:right w:val="nil"/>
            </w:tcBorders>
            <w:vAlign w:val="bottom"/>
          </w:tcPr>
          <w:p w:rsidR="00023CEA" w:rsidRPr="009379E9" w:rsidRDefault="00023CEA" w:rsidP="00023CEA">
            <w:pPr>
              <w:autoSpaceDE w:val="0"/>
              <w:autoSpaceDN w:val="0"/>
              <w:spacing w:after="0" w:line="240" w:lineRule="auto"/>
              <w:ind w:right="85"/>
              <w:jc w:val="right"/>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c>
          <w:tcPr>
            <w:tcW w:w="2552"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r>
    </w:tbl>
    <w:p w:rsidR="00023CEA" w:rsidRPr="009379E9" w:rsidRDefault="00023CEA" w:rsidP="00023CEA">
      <w:pPr>
        <w:autoSpaceDE w:val="0"/>
        <w:autoSpaceDN w:val="0"/>
        <w:spacing w:before="240" w:after="0" w:line="240" w:lineRule="auto"/>
        <w:ind w:firstLine="567"/>
        <w:jc w:val="both"/>
        <w:rPr>
          <w:rFonts w:ascii="Times New Roman" w:hAnsi="Times New Roman" w:cs="Times New Roman"/>
          <w:sz w:val="24"/>
          <w:szCs w:val="24"/>
        </w:rPr>
      </w:pPr>
      <w:r w:rsidRPr="009379E9">
        <w:rPr>
          <w:rFonts w:ascii="Times New Roman" w:hAnsi="Times New Roman" w:cs="Times New Roman"/>
          <w:sz w:val="24"/>
          <w:szCs w:val="24"/>
        </w:rPr>
        <w:t>На основании заявления и представленных документов принять на учет (отказать в принятии на учет) нуждающихся в жилых помещениях:</w:t>
      </w:r>
    </w:p>
    <w:p w:rsidR="00023CEA" w:rsidRPr="009379E9" w:rsidRDefault="00023CEA" w:rsidP="00023CEA">
      <w:pPr>
        <w:autoSpaceDE w:val="0"/>
        <w:autoSpaceDN w:val="0"/>
        <w:spacing w:after="0" w:line="240" w:lineRule="auto"/>
        <w:rPr>
          <w:rFonts w:ascii="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(воинское звание, Ф.И.О.)</w:t>
      </w:r>
    </w:p>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и совместно проживающим с ним членам семьи:</w:t>
      </w:r>
    </w:p>
    <w:p w:rsidR="00023CEA" w:rsidRPr="009379E9" w:rsidRDefault="00023CEA" w:rsidP="00023CEA">
      <w:pPr>
        <w:autoSpaceDE w:val="0"/>
        <w:autoSpaceDN w:val="0"/>
        <w:spacing w:after="0" w:line="240" w:lineRule="auto"/>
        <w:ind w:firstLine="567"/>
        <w:rPr>
          <w:rFonts w:ascii="Times New Roman" w:hAnsi="Times New Roman" w:cs="Times New Roman"/>
          <w:sz w:val="24"/>
          <w:szCs w:val="24"/>
        </w:rPr>
      </w:pPr>
      <w:r w:rsidRPr="009379E9">
        <w:rPr>
          <w:rFonts w:ascii="Times New Roman" w:hAnsi="Times New Roman" w:cs="Times New Roman"/>
          <w:sz w:val="24"/>
          <w:szCs w:val="24"/>
        </w:rPr>
        <w:t xml:space="preserve">супруга (супруг)  </w:t>
      </w:r>
    </w:p>
    <w:p w:rsidR="00023CEA" w:rsidRPr="009379E9" w:rsidRDefault="00023CEA" w:rsidP="00023CEA">
      <w:pPr>
        <w:pBdr>
          <w:top w:val="single" w:sz="4" w:space="1" w:color="auto"/>
        </w:pBdr>
        <w:autoSpaceDE w:val="0"/>
        <w:autoSpaceDN w:val="0"/>
        <w:spacing w:after="0" w:line="240" w:lineRule="auto"/>
        <w:ind w:left="2404"/>
        <w:jc w:val="center"/>
        <w:rPr>
          <w:rFonts w:ascii="Times New Roman" w:hAnsi="Times New Roman" w:cs="Times New Roman"/>
          <w:sz w:val="20"/>
          <w:szCs w:val="20"/>
        </w:rPr>
      </w:pPr>
      <w:r w:rsidRPr="009379E9">
        <w:rPr>
          <w:rFonts w:ascii="Times New Roman" w:hAnsi="Times New Roman" w:cs="Times New Roman"/>
          <w:sz w:val="20"/>
          <w:szCs w:val="20"/>
        </w:rPr>
        <w:t>(Ф.И.О., дата рождения)</w:t>
      </w:r>
    </w:p>
    <w:p w:rsidR="00023CEA" w:rsidRPr="009379E9" w:rsidRDefault="00023CEA" w:rsidP="00023CEA">
      <w:pPr>
        <w:autoSpaceDE w:val="0"/>
        <w:autoSpaceDN w:val="0"/>
        <w:spacing w:after="0" w:line="240" w:lineRule="auto"/>
        <w:ind w:firstLine="567"/>
        <w:rPr>
          <w:rFonts w:ascii="Times New Roman" w:hAnsi="Times New Roman" w:cs="Times New Roman"/>
          <w:sz w:val="24"/>
          <w:szCs w:val="24"/>
          <w:lang w:val="en-US"/>
        </w:rPr>
      </w:pPr>
      <w:r w:rsidRPr="009379E9">
        <w:rPr>
          <w:rFonts w:ascii="Times New Roman" w:hAnsi="Times New Roman" w:cs="Times New Roman"/>
          <w:sz w:val="24"/>
          <w:szCs w:val="24"/>
        </w:rPr>
        <w:t>дети:</w:t>
      </w:r>
      <w:r w:rsidRPr="009379E9">
        <w:rPr>
          <w:rFonts w:ascii="Times New Roman" w:hAnsi="Times New Roman" w:cs="Times New Roman"/>
          <w:sz w:val="24"/>
          <w:szCs w:val="24"/>
          <w:lang w:val="en-US"/>
        </w:rPr>
        <w:t xml:space="preserve">  </w:t>
      </w:r>
    </w:p>
    <w:p w:rsidR="00023CEA" w:rsidRPr="009379E9" w:rsidRDefault="00023CEA" w:rsidP="00023CEA">
      <w:pPr>
        <w:pBdr>
          <w:top w:val="single" w:sz="4" w:space="1" w:color="auto"/>
        </w:pBdr>
        <w:autoSpaceDE w:val="0"/>
        <w:autoSpaceDN w:val="0"/>
        <w:spacing w:after="0" w:line="240" w:lineRule="auto"/>
        <w:ind w:left="1191"/>
        <w:jc w:val="center"/>
        <w:rPr>
          <w:rFonts w:ascii="Times New Roman" w:hAnsi="Times New Roman" w:cs="Times New Roman"/>
          <w:sz w:val="20"/>
          <w:szCs w:val="20"/>
        </w:rPr>
      </w:pPr>
      <w:r w:rsidRPr="009379E9">
        <w:rPr>
          <w:rFonts w:ascii="Times New Roman" w:hAnsi="Times New Roman" w:cs="Times New Roman"/>
          <w:sz w:val="20"/>
          <w:szCs w:val="20"/>
        </w:rPr>
        <w:t>(Ф.И.О., дата рождения)</w:t>
      </w:r>
    </w:p>
    <w:p w:rsidR="00023CEA" w:rsidRPr="009379E9" w:rsidRDefault="00023CEA" w:rsidP="00023CEA">
      <w:pPr>
        <w:autoSpaceDE w:val="0"/>
        <w:autoSpaceDN w:val="0"/>
        <w:spacing w:after="0" w:line="240" w:lineRule="auto"/>
        <w:ind w:firstLine="567"/>
        <w:rPr>
          <w:rFonts w:ascii="Times New Roman" w:hAnsi="Times New Roman" w:cs="Times New Roman"/>
          <w:sz w:val="24"/>
          <w:szCs w:val="24"/>
        </w:rPr>
      </w:pPr>
      <w:r w:rsidRPr="009379E9">
        <w:rPr>
          <w:rFonts w:ascii="Times New Roman" w:hAnsi="Times New Roman" w:cs="Times New Roman"/>
          <w:sz w:val="24"/>
          <w:szCs w:val="24"/>
        </w:rPr>
        <w:t xml:space="preserve">иные члены семьи:  </w:t>
      </w:r>
    </w:p>
    <w:p w:rsidR="00023CEA" w:rsidRPr="009379E9" w:rsidRDefault="00023CEA" w:rsidP="00023CEA">
      <w:pPr>
        <w:pBdr>
          <w:top w:val="single" w:sz="4" w:space="1" w:color="auto"/>
        </w:pBdr>
        <w:autoSpaceDE w:val="0"/>
        <w:autoSpaceDN w:val="0"/>
        <w:spacing w:after="0" w:line="240" w:lineRule="auto"/>
        <w:ind w:left="2628"/>
        <w:jc w:val="center"/>
        <w:rPr>
          <w:rFonts w:ascii="Times New Roman" w:hAnsi="Times New Roman" w:cs="Times New Roman"/>
          <w:sz w:val="20"/>
          <w:szCs w:val="20"/>
        </w:rPr>
      </w:pPr>
      <w:r w:rsidRPr="009379E9">
        <w:rPr>
          <w:rFonts w:ascii="Times New Roman" w:hAnsi="Times New Roman" w:cs="Times New Roman"/>
          <w:sz w:val="20"/>
          <w:szCs w:val="20"/>
        </w:rPr>
        <w:t>(степень родства, Ф.И.О., дата рождения)</w:t>
      </w:r>
    </w:p>
    <w:tbl>
      <w:tblPr>
        <w:tblW w:w="0" w:type="auto"/>
        <w:tblInd w:w="567" w:type="dxa"/>
        <w:tblLayout w:type="fixed"/>
        <w:tblCellMar>
          <w:left w:w="28" w:type="dxa"/>
          <w:right w:w="28" w:type="dxa"/>
        </w:tblCellMar>
        <w:tblLook w:val="0000" w:firstRow="0" w:lastRow="0" w:firstColumn="0" w:lastColumn="0" w:noHBand="0" w:noVBand="0"/>
      </w:tblPr>
      <w:tblGrid>
        <w:gridCol w:w="2381"/>
        <w:gridCol w:w="170"/>
        <w:gridCol w:w="454"/>
        <w:gridCol w:w="255"/>
        <w:gridCol w:w="1531"/>
        <w:gridCol w:w="113"/>
        <w:gridCol w:w="737"/>
        <w:gridCol w:w="483"/>
      </w:tblGrid>
      <w:tr w:rsidR="00023CEA" w:rsidRPr="009379E9" w:rsidTr="005B599A">
        <w:tblPrEx>
          <w:tblCellMar>
            <w:top w:w="0" w:type="dxa"/>
            <w:bottom w:w="0" w:type="dxa"/>
          </w:tblCellMar>
        </w:tblPrEx>
        <w:trPr>
          <w:cantSplit/>
        </w:trPr>
        <w:tc>
          <w:tcPr>
            <w:tcW w:w="2381"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Дата принятия на учет</w:t>
            </w:r>
          </w:p>
        </w:tc>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113" w:type="dxa"/>
            <w:tcBorders>
              <w:top w:val="nil"/>
              <w:left w:val="nil"/>
              <w:bottom w:val="nil"/>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73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483"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r>
    </w:tbl>
    <w:p w:rsidR="00023CEA" w:rsidRPr="009379E9" w:rsidRDefault="00023CEA" w:rsidP="00023CEA">
      <w:pPr>
        <w:autoSpaceDE w:val="0"/>
        <w:autoSpaceDN w:val="0"/>
        <w:spacing w:after="0" w:line="240" w:lineRule="auto"/>
        <w:ind w:left="567" w:right="3258"/>
        <w:rPr>
          <w:rFonts w:ascii="Times New Roman" w:hAnsi="Times New Roman" w:cs="Times New Roman"/>
          <w:sz w:val="24"/>
          <w:szCs w:val="24"/>
        </w:rPr>
      </w:pPr>
      <w:r w:rsidRPr="009379E9">
        <w:rPr>
          <w:rFonts w:ascii="Times New Roman" w:hAnsi="Times New Roman" w:cs="Times New Roman"/>
          <w:sz w:val="24"/>
          <w:szCs w:val="24"/>
        </w:rPr>
        <w:t xml:space="preserve">Учетная категория  </w:t>
      </w:r>
    </w:p>
    <w:p w:rsidR="00023CEA" w:rsidRPr="009379E9" w:rsidRDefault="00023CEA" w:rsidP="00023CEA">
      <w:pPr>
        <w:pBdr>
          <w:top w:val="single" w:sz="4" w:space="1" w:color="auto"/>
        </w:pBdr>
        <w:autoSpaceDE w:val="0"/>
        <w:autoSpaceDN w:val="0"/>
        <w:spacing w:after="0" w:line="240" w:lineRule="auto"/>
        <w:ind w:left="2600" w:right="3258"/>
        <w:rPr>
          <w:rFonts w:ascii="Times New Roman" w:hAnsi="Times New Roman" w:cs="Times New Roman"/>
          <w:sz w:val="2"/>
          <w:szCs w:val="2"/>
        </w:rPr>
      </w:pPr>
    </w:p>
    <w:p w:rsidR="00023CEA" w:rsidRPr="009379E9" w:rsidRDefault="00023CEA" w:rsidP="00023CEA">
      <w:pPr>
        <w:autoSpaceDE w:val="0"/>
        <w:autoSpaceDN w:val="0"/>
        <w:spacing w:after="0" w:line="240" w:lineRule="auto"/>
        <w:ind w:left="567" w:right="3258"/>
        <w:rPr>
          <w:rFonts w:ascii="Times New Roman" w:hAnsi="Times New Roman" w:cs="Times New Roman"/>
          <w:sz w:val="24"/>
          <w:szCs w:val="24"/>
        </w:rPr>
      </w:pPr>
      <w:r w:rsidRPr="009379E9">
        <w:rPr>
          <w:rFonts w:ascii="Times New Roman" w:hAnsi="Times New Roman" w:cs="Times New Roman"/>
          <w:sz w:val="24"/>
          <w:szCs w:val="24"/>
        </w:rPr>
        <w:t xml:space="preserve">Внесен в список </w:t>
      </w:r>
      <w:proofErr w:type="gramStart"/>
      <w:r w:rsidRPr="009379E9">
        <w:rPr>
          <w:rFonts w:ascii="Times New Roman" w:hAnsi="Times New Roman" w:cs="Times New Roman"/>
          <w:sz w:val="24"/>
          <w:szCs w:val="24"/>
        </w:rPr>
        <w:t>за</w:t>
      </w:r>
      <w:proofErr w:type="gramEnd"/>
      <w:r w:rsidRPr="009379E9">
        <w:rPr>
          <w:rFonts w:ascii="Times New Roman" w:hAnsi="Times New Roman" w:cs="Times New Roman"/>
          <w:sz w:val="24"/>
          <w:szCs w:val="24"/>
        </w:rPr>
        <w:t xml:space="preserve"> №  </w:t>
      </w:r>
    </w:p>
    <w:p w:rsidR="00023CEA" w:rsidRPr="009379E9" w:rsidRDefault="00023CEA" w:rsidP="00023CEA">
      <w:pPr>
        <w:pBdr>
          <w:top w:val="single" w:sz="4" w:space="1" w:color="auto"/>
        </w:pBdr>
        <w:autoSpaceDE w:val="0"/>
        <w:autoSpaceDN w:val="0"/>
        <w:spacing w:after="0" w:line="240" w:lineRule="auto"/>
        <w:ind w:left="2892" w:right="3258"/>
        <w:rPr>
          <w:rFonts w:ascii="Times New Roman" w:hAnsi="Times New Roman" w:cs="Times New Roman"/>
          <w:sz w:val="2"/>
          <w:szCs w:val="2"/>
        </w:rPr>
      </w:pPr>
    </w:p>
    <w:p w:rsidR="00023CEA" w:rsidRPr="009379E9" w:rsidRDefault="00023CEA" w:rsidP="00023CEA">
      <w:pPr>
        <w:autoSpaceDE w:val="0"/>
        <w:autoSpaceDN w:val="0"/>
        <w:spacing w:after="0" w:line="240" w:lineRule="auto"/>
        <w:rPr>
          <w:rFonts w:ascii="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(дополнительные сведения)</w:t>
      </w:r>
    </w:p>
    <w:p w:rsidR="00023CEA" w:rsidRPr="009379E9" w:rsidRDefault="00023CEA" w:rsidP="00023CEA">
      <w:pPr>
        <w:autoSpaceDE w:val="0"/>
        <w:autoSpaceDN w:val="0"/>
        <w:spacing w:after="0" w:line="240" w:lineRule="auto"/>
        <w:ind w:left="2268"/>
        <w:rPr>
          <w:rFonts w:ascii="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(подписи, инициалы, фамилии председателя и членов комиссии)</w:t>
      </w:r>
    </w:p>
    <w:p w:rsidR="00023CEA" w:rsidRPr="009379E9" w:rsidRDefault="00023CEA" w:rsidP="00023CEA">
      <w:pPr>
        <w:autoSpaceDE w:val="0"/>
        <w:autoSpaceDN w:val="0"/>
        <w:spacing w:after="0" w:line="240" w:lineRule="auto"/>
        <w:ind w:left="2268"/>
        <w:rPr>
          <w:rFonts w:ascii="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rPr>
          <w:rFonts w:ascii="Times New Roman" w:hAnsi="Times New Roman" w:cs="Times New Roman"/>
          <w:sz w:val="2"/>
          <w:szCs w:val="2"/>
        </w:rPr>
      </w:pPr>
    </w:p>
    <w:p w:rsidR="00E52096" w:rsidRPr="009379E9" w:rsidRDefault="00023CEA" w:rsidP="00023CEA">
      <w:pPr>
        <w:pStyle w:val="ConsPlusNormal"/>
        <w:jc w:val="right"/>
        <w:outlineLvl w:val="1"/>
      </w:pPr>
      <w:r w:rsidRPr="009379E9">
        <w:rPr>
          <w:rFonts w:ascii="Times New Roman" w:hAnsi="Times New Roman" w:cs="Times New Roman"/>
          <w:sz w:val="24"/>
          <w:szCs w:val="24"/>
        </w:rPr>
        <w:t>М.П.</w:t>
      </w:r>
    </w:p>
    <w:p w:rsidR="00023CEA" w:rsidRPr="009379E9" w:rsidRDefault="00E52096" w:rsidP="00023CEA">
      <w:pPr>
        <w:spacing w:after="0"/>
        <w:ind w:left="5954"/>
        <w:jc w:val="center"/>
        <w:rPr>
          <w:rFonts w:ascii="Times New Roman" w:eastAsia="Times New Roman" w:hAnsi="Times New Roman" w:cs="Times New Roman"/>
          <w:sz w:val="20"/>
          <w:szCs w:val="20"/>
        </w:rPr>
      </w:pPr>
      <w:r w:rsidRPr="009379E9">
        <w:br w:type="page"/>
      </w:r>
      <w:r w:rsidR="00023CEA" w:rsidRPr="009379E9">
        <w:rPr>
          <w:rFonts w:ascii="Times New Roman" w:eastAsia="Times New Roman" w:hAnsi="Times New Roman" w:cs="Times New Roman"/>
          <w:sz w:val="20"/>
          <w:szCs w:val="20"/>
        </w:rPr>
        <w:lastRenderedPageBreak/>
        <w:t>Приложение № 9</w:t>
      </w:r>
    </w:p>
    <w:p w:rsidR="00023CEA" w:rsidRPr="009379E9" w:rsidRDefault="00023CEA" w:rsidP="00023CEA">
      <w:pPr>
        <w:autoSpaceDE w:val="0"/>
        <w:autoSpaceDN w:val="0"/>
        <w:spacing w:after="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p>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6038"/>
        <w:gridCol w:w="851"/>
      </w:tblGrid>
      <w:tr w:rsidR="00023CEA" w:rsidRPr="009379E9" w:rsidTr="005B599A">
        <w:tblPrEx>
          <w:tblCellMar>
            <w:top w:w="0" w:type="dxa"/>
            <w:bottom w:w="0" w:type="dxa"/>
          </w:tblCellMar>
        </w:tblPrEx>
        <w:trPr>
          <w:jc w:val="center"/>
        </w:trPr>
        <w:tc>
          <w:tcPr>
            <w:tcW w:w="6038" w:type="dxa"/>
            <w:tcBorders>
              <w:top w:val="nil"/>
              <w:left w:val="nil"/>
              <w:bottom w:val="nil"/>
              <w:right w:val="nil"/>
            </w:tcBorders>
            <w:vAlign w:val="bottom"/>
          </w:tcPr>
          <w:p w:rsidR="00023CEA" w:rsidRPr="009379E9" w:rsidRDefault="00023CEA" w:rsidP="00023CEA">
            <w:pPr>
              <w:autoSpaceDE w:val="0"/>
              <w:autoSpaceDN w:val="0"/>
              <w:spacing w:after="0" w:line="240" w:lineRule="auto"/>
              <w:ind w:right="85"/>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Сообщение о предлагаемом жилом помещении №</w:t>
            </w:r>
          </w:p>
        </w:tc>
        <w:tc>
          <w:tcPr>
            <w:tcW w:w="851"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r>
    </w:tbl>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(категория жилого помещения: служебное жилое помещение,</w:t>
      </w:r>
      <w:r w:rsidRPr="009379E9">
        <w:rPr>
          <w:rFonts w:ascii="Times New Roman" w:eastAsia="Times New Roman" w:hAnsi="Times New Roman" w:cs="Times New Roman"/>
          <w:b/>
          <w:bCs/>
          <w:sz w:val="26"/>
          <w:szCs w:val="26"/>
        </w:rPr>
        <w:br/>
        <w:t>жилое помещение маневренного фонда, жилое помещение в общежитии)</w:t>
      </w:r>
    </w:p>
    <w:tbl>
      <w:tblPr>
        <w:tblW w:w="0" w:type="auto"/>
        <w:jc w:val="center"/>
        <w:tblLayout w:type="fixed"/>
        <w:tblCellMar>
          <w:left w:w="28" w:type="dxa"/>
          <w:right w:w="28" w:type="dxa"/>
        </w:tblCellMar>
        <w:tblLook w:val="0000" w:firstRow="0" w:lastRow="0" w:firstColumn="0" w:lastColumn="0" w:noHBand="0" w:noVBand="0"/>
      </w:tblPr>
      <w:tblGrid>
        <w:gridCol w:w="198"/>
        <w:gridCol w:w="454"/>
        <w:gridCol w:w="255"/>
        <w:gridCol w:w="1588"/>
        <w:gridCol w:w="397"/>
        <w:gridCol w:w="397"/>
        <w:gridCol w:w="312"/>
      </w:tblGrid>
      <w:tr w:rsidR="00023CEA" w:rsidRPr="009379E9" w:rsidTr="005B599A">
        <w:tblPrEx>
          <w:tblCellMar>
            <w:top w:w="0" w:type="dxa"/>
            <w:bottom w:w="0" w:type="dxa"/>
          </w:tblCellMar>
        </w:tblPrEx>
        <w:trPr>
          <w:jc w:val="center"/>
        </w:trPr>
        <w:tc>
          <w:tcPr>
            <w:tcW w:w="198"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312"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023CEA" w:rsidRPr="009379E9" w:rsidRDefault="00023CEA" w:rsidP="00023CEA">
      <w:pPr>
        <w:autoSpaceDE w:val="0"/>
        <w:autoSpaceDN w:val="0"/>
        <w:spacing w:before="240" w:after="0" w:line="240" w:lineRule="auto"/>
        <w:ind w:left="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Уважаемый  </w:t>
      </w:r>
    </w:p>
    <w:p w:rsidR="00023CEA" w:rsidRPr="009379E9" w:rsidRDefault="00023CEA" w:rsidP="00023CEA">
      <w:pPr>
        <w:pBdr>
          <w:top w:val="single" w:sz="4" w:space="1" w:color="auto"/>
        </w:pBdr>
        <w:autoSpaceDE w:val="0"/>
        <w:autoSpaceDN w:val="0"/>
        <w:spacing w:after="0" w:line="240" w:lineRule="auto"/>
        <w:ind w:left="1899"/>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w:t>
      </w:r>
    </w:p>
    <w:tbl>
      <w:tblPr>
        <w:tblW w:w="0" w:type="auto"/>
        <w:tblLayout w:type="fixed"/>
        <w:tblCellMar>
          <w:left w:w="28" w:type="dxa"/>
          <w:right w:w="28" w:type="dxa"/>
        </w:tblCellMar>
        <w:tblLook w:val="0000" w:firstRow="0" w:lastRow="0" w:firstColumn="0" w:lastColumn="0" w:noHBand="0" w:noVBand="0"/>
      </w:tblPr>
      <w:tblGrid>
        <w:gridCol w:w="4167"/>
        <w:gridCol w:w="1503"/>
        <w:gridCol w:w="4423"/>
      </w:tblGrid>
      <w:tr w:rsidR="00023CEA" w:rsidRPr="009379E9" w:rsidTr="005B599A">
        <w:tblPrEx>
          <w:tblCellMar>
            <w:top w:w="0" w:type="dxa"/>
            <w:bottom w:w="0" w:type="dxa"/>
          </w:tblCellMar>
        </w:tblPrEx>
        <w:tc>
          <w:tcPr>
            <w:tcW w:w="4167" w:type="dxa"/>
            <w:tcBorders>
              <w:top w:val="nil"/>
              <w:left w:val="nil"/>
              <w:bottom w:val="nil"/>
              <w:right w:val="nil"/>
            </w:tcBorders>
            <w:vAlign w:val="bottom"/>
          </w:tcPr>
          <w:p w:rsidR="00023CEA" w:rsidRPr="009379E9" w:rsidRDefault="00023CEA" w:rsidP="00023CEA">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Вам на состав семьи в количестве</w:t>
            </w:r>
          </w:p>
        </w:tc>
        <w:tc>
          <w:tcPr>
            <w:tcW w:w="150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4423"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человек распределено жилое помещение</w:t>
            </w:r>
          </w:p>
        </w:tc>
      </w:tr>
    </w:tbl>
    <w:p w:rsidR="00023CEA" w:rsidRPr="009379E9" w:rsidRDefault="00023CEA" w:rsidP="00023CEA">
      <w:pPr>
        <w:autoSpaceDE w:val="0"/>
        <w:autoSpaceDN w:val="0"/>
        <w:spacing w:after="0" w:line="240" w:lineRule="auto"/>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1929"/>
        <w:gridCol w:w="1701"/>
        <w:gridCol w:w="6463"/>
      </w:tblGrid>
      <w:tr w:rsidR="00023CEA" w:rsidRPr="009379E9" w:rsidTr="005B599A">
        <w:tblPrEx>
          <w:tblCellMar>
            <w:top w:w="0" w:type="dxa"/>
            <w:bottom w:w="0" w:type="dxa"/>
          </w:tblCellMar>
        </w:tblPrEx>
        <w:tc>
          <w:tcPr>
            <w:tcW w:w="1929"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в виде </w:t>
            </w:r>
            <w:proofErr w:type="gramStart"/>
            <w:r w:rsidRPr="009379E9">
              <w:rPr>
                <w:rFonts w:ascii="Times New Roman" w:eastAsia="Times New Roman" w:hAnsi="Times New Roman" w:cs="Times New Roman"/>
                <w:sz w:val="24"/>
                <w:szCs w:val="24"/>
              </w:rPr>
              <w:t>отдельной</w:t>
            </w:r>
            <w:proofErr w:type="gramEnd"/>
          </w:p>
        </w:tc>
        <w:tc>
          <w:tcPr>
            <w:tcW w:w="1701"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6463"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-комнатной квартиры или другого жилого помещения общей</w:t>
            </w:r>
          </w:p>
        </w:tc>
      </w:tr>
    </w:tbl>
    <w:p w:rsidR="00023CEA" w:rsidRPr="009379E9" w:rsidRDefault="00023CEA" w:rsidP="00023CEA">
      <w:pPr>
        <w:autoSpaceDE w:val="0"/>
        <w:autoSpaceDN w:val="0"/>
        <w:spacing w:after="0" w:line="240" w:lineRule="auto"/>
        <w:jc w:val="both"/>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7002"/>
        <w:gridCol w:w="1021"/>
        <w:gridCol w:w="1021"/>
        <w:gridCol w:w="936"/>
      </w:tblGrid>
      <w:tr w:rsidR="00023CEA" w:rsidRPr="009379E9" w:rsidTr="005B599A">
        <w:tblPrEx>
          <w:tblCellMar>
            <w:top w:w="0" w:type="dxa"/>
            <w:bottom w:w="0" w:type="dxa"/>
          </w:tblCellMar>
        </w:tblPrEx>
        <w:tc>
          <w:tcPr>
            <w:tcW w:w="7002"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площадью (без учета площади балконов, лоджий, веранд и террас)</w:t>
            </w:r>
          </w:p>
        </w:tc>
        <w:tc>
          <w:tcPr>
            <w:tcW w:w="1021"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1021" w:type="dxa"/>
            <w:tcBorders>
              <w:top w:val="nil"/>
              <w:left w:val="nil"/>
              <w:bottom w:val="nil"/>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кв. м на</w:t>
            </w:r>
          </w:p>
        </w:tc>
        <w:tc>
          <w:tcPr>
            <w:tcW w:w="936"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bl>
    <w:p w:rsidR="00023CEA" w:rsidRPr="009379E9" w:rsidRDefault="00023CEA" w:rsidP="00023CEA">
      <w:pPr>
        <w:tabs>
          <w:tab w:val="right" w:pos="9923"/>
        </w:tabs>
        <w:autoSpaceDE w:val="0"/>
        <w:autoSpaceDN w:val="0"/>
        <w:spacing w:after="0" w:line="240" w:lineRule="auto"/>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этаже</w:t>
      </w:r>
      <w:proofErr w:type="gramEnd"/>
      <w:r w:rsidRPr="009379E9">
        <w:rPr>
          <w:rFonts w:ascii="Times New Roman" w:eastAsia="Times New Roman" w:hAnsi="Times New Roman" w:cs="Times New Roman"/>
          <w:sz w:val="24"/>
          <w:szCs w:val="24"/>
        </w:rPr>
        <w:t xml:space="preserve"> по адресу:  </w:t>
      </w:r>
      <w:r w:rsidRPr="009379E9">
        <w:rPr>
          <w:rFonts w:ascii="Times New Roman" w:eastAsia="Times New Roman" w:hAnsi="Times New Roman" w:cs="Times New Roman"/>
          <w:sz w:val="24"/>
          <w:szCs w:val="24"/>
        </w:rPr>
        <w:tab/>
        <w:t>.</w:t>
      </w:r>
    </w:p>
    <w:p w:rsidR="00023CEA" w:rsidRPr="009379E9" w:rsidRDefault="00023CEA" w:rsidP="00023CEA">
      <w:pPr>
        <w:pBdr>
          <w:top w:val="single" w:sz="4" w:space="1" w:color="auto"/>
        </w:pBdr>
        <w:autoSpaceDE w:val="0"/>
        <w:autoSpaceDN w:val="0"/>
        <w:spacing w:after="0" w:line="240" w:lineRule="auto"/>
        <w:ind w:left="1843" w:right="113"/>
        <w:rPr>
          <w:rFonts w:ascii="Times New Roman" w:eastAsia="Times New Roman" w:hAnsi="Times New Roman" w:cs="Times New Roman"/>
          <w:sz w:val="2"/>
          <w:szCs w:val="2"/>
        </w:rPr>
      </w:pPr>
    </w:p>
    <w:p w:rsidR="00023CEA" w:rsidRPr="009379E9" w:rsidRDefault="00023CEA" w:rsidP="00023CEA">
      <w:pPr>
        <w:autoSpaceDE w:val="0"/>
        <w:autoSpaceDN w:val="0"/>
        <w:spacing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В случае вашего и членов вашей семьи согласия (или отказа) с распределенным жилым помещением прошу в пятидневный срок заполнить и направить в уполномоченный орган копию сообщения и корешок (№ 1 или 2) настоящего сообщения.</w:t>
      </w:r>
    </w:p>
    <w:p w:rsidR="00023CEA" w:rsidRPr="009379E9" w:rsidRDefault="00023CEA" w:rsidP="00023CEA">
      <w:pPr>
        <w:tabs>
          <w:tab w:val="right" w:pos="9923"/>
        </w:tabs>
        <w:autoSpaceDE w:val="0"/>
        <w:autoSpaceDN w:val="0"/>
        <w:spacing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При согласии в пятидневный срок необходимо направить в жилищную комиссию</w:t>
      </w:r>
      <w:r w:rsidRPr="009379E9">
        <w:rPr>
          <w:rFonts w:ascii="Times New Roman" w:eastAsia="Times New Roman" w:hAnsi="Times New Roman" w:cs="Times New Roman"/>
          <w:sz w:val="24"/>
          <w:szCs w:val="24"/>
          <w:lang w:val="en-US"/>
        </w:rPr>
        <w:br/>
      </w:r>
      <w:r w:rsidRPr="009379E9">
        <w:rPr>
          <w:rFonts w:ascii="Times New Roman" w:eastAsia="Times New Roman" w:hAnsi="Times New Roman" w:cs="Times New Roman"/>
          <w:sz w:val="24"/>
          <w:szCs w:val="24"/>
        </w:rPr>
        <w:tab/>
        <w:t>документы, указанные в пункте 22 Порядка учета</w:t>
      </w:r>
    </w:p>
    <w:p w:rsidR="00023CEA" w:rsidRPr="009379E9" w:rsidRDefault="00023CEA" w:rsidP="00023CEA">
      <w:pPr>
        <w:pBdr>
          <w:top w:val="single" w:sz="4" w:space="1" w:color="auto"/>
        </w:pBdr>
        <w:autoSpaceDE w:val="0"/>
        <w:autoSpaceDN w:val="0"/>
        <w:spacing w:after="0" w:line="240" w:lineRule="auto"/>
        <w:ind w:right="5243"/>
        <w:rPr>
          <w:rFonts w:ascii="Times New Roman" w:eastAsia="Times New Roman" w:hAnsi="Times New Roman" w:cs="Times New Roman"/>
          <w:sz w:val="2"/>
          <w:szCs w:val="2"/>
        </w:rPr>
      </w:pPr>
    </w:p>
    <w:p w:rsidR="00023CEA" w:rsidRPr="009379E9" w:rsidRDefault="00023CEA" w:rsidP="00023CEA">
      <w:pPr>
        <w:autoSpaceDE w:val="0"/>
        <w:autoSpaceDN w:val="0"/>
        <w:spacing w:after="0" w:line="240" w:lineRule="auto"/>
        <w:jc w:val="both"/>
        <w:rPr>
          <w:rFonts w:ascii="Times New Roman" w:eastAsia="Times New Roman" w:hAnsi="Times New Roman" w:cs="Times New Roman"/>
          <w:sz w:val="2"/>
          <w:szCs w:val="2"/>
          <w:lang w:val="en-US"/>
        </w:rPr>
      </w:pPr>
      <w:r w:rsidRPr="009379E9">
        <w:rPr>
          <w:rFonts w:ascii="Times New Roman" w:eastAsia="Times New Roman" w:hAnsi="Times New Roman" w:cs="Times New Roman"/>
          <w:sz w:val="24"/>
          <w:szCs w:val="24"/>
        </w:rPr>
        <w:t>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 утвержденного приказом МЧС</w:t>
      </w:r>
      <w:r w:rsidRPr="009379E9">
        <w:rPr>
          <w:rFonts w:ascii="Times New Roman" w:eastAsia="Times New Roman" w:hAnsi="Times New Roman" w:cs="Times New Roman"/>
          <w:sz w:val="24"/>
          <w:szCs w:val="24"/>
          <w:lang w:val="en-US"/>
        </w:rPr>
        <w:br/>
      </w:r>
    </w:p>
    <w:tbl>
      <w:tblPr>
        <w:tblW w:w="0" w:type="auto"/>
        <w:tblLayout w:type="fixed"/>
        <w:tblCellMar>
          <w:left w:w="28" w:type="dxa"/>
          <w:right w:w="28" w:type="dxa"/>
        </w:tblCellMar>
        <w:tblLook w:val="0000" w:firstRow="0" w:lastRow="0" w:firstColumn="0" w:lastColumn="0" w:noHBand="0" w:noVBand="0"/>
      </w:tblPr>
      <w:tblGrid>
        <w:gridCol w:w="1162"/>
        <w:gridCol w:w="454"/>
        <w:gridCol w:w="113"/>
        <w:gridCol w:w="1588"/>
        <w:gridCol w:w="397"/>
        <w:gridCol w:w="397"/>
        <w:gridCol w:w="652"/>
        <w:gridCol w:w="737"/>
        <w:gridCol w:w="293"/>
      </w:tblGrid>
      <w:tr w:rsidR="00023CEA" w:rsidRPr="009379E9" w:rsidTr="005B599A">
        <w:tblPrEx>
          <w:tblCellMar>
            <w:top w:w="0" w:type="dxa"/>
            <w:bottom w:w="0" w:type="dxa"/>
          </w:tblCellMar>
        </w:tblPrEx>
        <w:tc>
          <w:tcPr>
            <w:tcW w:w="1162"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России </w:t>
            </w:r>
            <w:proofErr w:type="gramStart"/>
            <w:r w:rsidRPr="009379E9">
              <w:rPr>
                <w:rFonts w:ascii="Times New Roman" w:eastAsia="Times New Roman" w:hAnsi="Times New Roman" w:cs="Times New Roman"/>
                <w:sz w:val="24"/>
                <w:szCs w:val="24"/>
              </w:rPr>
              <w:t>от</w:t>
            </w:r>
            <w:proofErr w:type="gramEnd"/>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113"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652"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 №</w:t>
            </w:r>
          </w:p>
        </w:tc>
        <w:tc>
          <w:tcPr>
            <w:tcW w:w="73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93"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r>
    </w:tbl>
    <w:p w:rsidR="00023CEA" w:rsidRPr="009379E9" w:rsidRDefault="00023CEA" w:rsidP="00023CEA">
      <w:pPr>
        <w:autoSpaceDE w:val="0"/>
        <w:autoSpaceDN w:val="0"/>
        <w:spacing w:after="0" w:line="240" w:lineRule="auto"/>
        <w:jc w:val="both"/>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3657"/>
        <w:gridCol w:w="567"/>
        <w:gridCol w:w="1843"/>
        <w:gridCol w:w="567"/>
        <w:gridCol w:w="3345"/>
      </w:tblGrid>
      <w:tr w:rsidR="00023CEA" w:rsidRPr="009379E9" w:rsidTr="005B599A">
        <w:tblPrEx>
          <w:tblCellMar>
            <w:top w:w="0" w:type="dxa"/>
            <w:bottom w:w="0" w:type="dxa"/>
          </w:tblCellMar>
        </w:tblPrEx>
        <w:trPr>
          <w:cantSplit/>
        </w:trPr>
        <w:tc>
          <w:tcPr>
            <w:tcW w:w="365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184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3345"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r w:rsidR="00023CEA" w:rsidRPr="009379E9" w:rsidTr="005B599A">
        <w:tblPrEx>
          <w:tblCellMar>
            <w:top w:w="0" w:type="dxa"/>
            <w:bottom w:w="0" w:type="dxa"/>
          </w:tblCellMar>
        </w:tblPrEx>
        <w:trPr>
          <w:cantSplit/>
        </w:trPr>
        <w:tc>
          <w:tcPr>
            <w:tcW w:w="3657"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(Председатель комиссии)</w:t>
            </w:r>
          </w:p>
        </w:tc>
        <w:tc>
          <w:tcPr>
            <w:tcW w:w="567"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1843"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567"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3345"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(инициалы, фамилия)</w:t>
            </w:r>
          </w:p>
        </w:tc>
      </w:tr>
    </w:tbl>
    <w:p w:rsidR="00023CEA" w:rsidRPr="009379E9" w:rsidRDefault="00023CEA" w:rsidP="00023CEA">
      <w:pPr>
        <w:autoSpaceDE w:val="0"/>
        <w:autoSpaceDN w:val="0"/>
        <w:spacing w:after="24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М.П.</w:t>
      </w:r>
    </w:p>
    <w:tbl>
      <w:tblPr>
        <w:tblW w:w="0" w:type="auto"/>
        <w:tblLayout w:type="fixed"/>
        <w:tblCellMar>
          <w:left w:w="28" w:type="dxa"/>
          <w:right w:w="28" w:type="dxa"/>
        </w:tblCellMar>
        <w:tblLook w:val="0000" w:firstRow="0" w:lastRow="0" w:firstColumn="0" w:lastColumn="0" w:noHBand="0" w:noVBand="0"/>
      </w:tblPr>
      <w:tblGrid>
        <w:gridCol w:w="2325"/>
        <w:gridCol w:w="454"/>
        <w:gridCol w:w="255"/>
        <w:gridCol w:w="1588"/>
        <w:gridCol w:w="397"/>
        <w:gridCol w:w="397"/>
        <w:gridCol w:w="424"/>
      </w:tblGrid>
      <w:tr w:rsidR="00023CEA" w:rsidRPr="009379E9" w:rsidTr="005B599A">
        <w:tblPrEx>
          <w:tblCellMar>
            <w:top w:w="0" w:type="dxa"/>
            <w:bottom w:w="0" w:type="dxa"/>
          </w:tblCellMar>
        </w:tblPrEx>
        <w:tc>
          <w:tcPr>
            <w:tcW w:w="232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Отметка о получении</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424"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023CEA" w:rsidRPr="009379E9" w:rsidRDefault="00023CEA" w:rsidP="00023CEA">
      <w:pPr>
        <w:autoSpaceDE w:val="0"/>
        <w:autoSpaceDN w:val="0"/>
        <w:spacing w:after="0" w:line="240" w:lineRule="auto"/>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1843"/>
        <w:gridCol w:w="284"/>
        <w:gridCol w:w="3713"/>
      </w:tblGrid>
      <w:tr w:rsidR="00023CEA" w:rsidRPr="009379E9" w:rsidTr="005B599A">
        <w:tblPrEx>
          <w:tblCellMar>
            <w:top w:w="0" w:type="dxa"/>
            <w:bottom w:w="0" w:type="dxa"/>
          </w:tblCellMar>
        </w:tblPrEx>
        <w:trPr>
          <w:cantSplit/>
        </w:trPr>
        <w:tc>
          <w:tcPr>
            <w:tcW w:w="184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371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r w:rsidR="00023CEA" w:rsidRPr="009379E9" w:rsidTr="005B599A">
        <w:tblPrEx>
          <w:tblCellMar>
            <w:top w:w="0" w:type="dxa"/>
            <w:bottom w:w="0" w:type="dxa"/>
          </w:tblCellMar>
        </w:tblPrEx>
        <w:trPr>
          <w:cantSplit/>
        </w:trPr>
        <w:tc>
          <w:tcPr>
            <w:tcW w:w="1843"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284"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3713"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военнослужащего)</w:t>
            </w:r>
          </w:p>
        </w:tc>
      </w:tr>
    </w:tbl>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ageBreakBefore/>
        <w:autoSpaceDE w:val="0"/>
        <w:autoSpaceDN w:val="0"/>
        <w:spacing w:after="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lastRenderedPageBreak/>
        <w:t>Корешок № 1</w:t>
      </w:r>
    </w:p>
    <w:tbl>
      <w:tblPr>
        <w:tblW w:w="0" w:type="auto"/>
        <w:jc w:val="center"/>
        <w:tblLayout w:type="fixed"/>
        <w:tblCellMar>
          <w:left w:w="28" w:type="dxa"/>
          <w:right w:w="28" w:type="dxa"/>
        </w:tblCellMar>
        <w:tblLook w:val="0000" w:firstRow="0" w:lastRow="0" w:firstColumn="0" w:lastColumn="0" w:noHBand="0" w:noVBand="0"/>
      </w:tblPr>
      <w:tblGrid>
        <w:gridCol w:w="6294"/>
        <w:gridCol w:w="1134"/>
      </w:tblGrid>
      <w:tr w:rsidR="00023CEA" w:rsidRPr="009379E9" w:rsidTr="005B599A">
        <w:tblPrEx>
          <w:tblCellMar>
            <w:top w:w="0" w:type="dxa"/>
            <w:bottom w:w="0" w:type="dxa"/>
          </w:tblCellMar>
        </w:tblPrEx>
        <w:trPr>
          <w:jc w:val="center"/>
        </w:trPr>
        <w:tc>
          <w:tcPr>
            <w:tcW w:w="6294" w:type="dxa"/>
            <w:tcBorders>
              <w:top w:val="nil"/>
              <w:left w:val="nil"/>
              <w:bottom w:val="nil"/>
              <w:right w:val="nil"/>
            </w:tcBorders>
            <w:vAlign w:val="bottom"/>
          </w:tcPr>
          <w:p w:rsidR="00023CEA" w:rsidRPr="009379E9" w:rsidRDefault="00023CEA" w:rsidP="00023CEA">
            <w:pPr>
              <w:autoSpaceDE w:val="0"/>
              <w:autoSpaceDN w:val="0"/>
              <w:spacing w:after="0" w:line="240" w:lineRule="auto"/>
              <w:ind w:right="85"/>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к сообщению о предлагаемом жилом помещении №</w:t>
            </w:r>
          </w:p>
        </w:tc>
        <w:tc>
          <w:tcPr>
            <w:tcW w:w="113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r>
    </w:tbl>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
          <w:szCs w:val="2"/>
        </w:rPr>
      </w:pPr>
    </w:p>
    <w:tbl>
      <w:tblPr>
        <w:tblW w:w="0" w:type="auto"/>
        <w:jc w:val="center"/>
        <w:tblLayout w:type="fixed"/>
        <w:tblCellMar>
          <w:left w:w="28" w:type="dxa"/>
          <w:right w:w="28" w:type="dxa"/>
        </w:tblCellMar>
        <w:tblLook w:val="0000" w:firstRow="0" w:lastRow="0" w:firstColumn="0" w:lastColumn="0" w:noHBand="0" w:noVBand="0"/>
      </w:tblPr>
      <w:tblGrid>
        <w:gridCol w:w="170"/>
        <w:gridCol w:w="454"/>
        <w:gridCol w:w="283"/>
        <w:gridCol w:w="1588"/>
        <w:gridCol w:w="397"/>
        <w:gridCol w:w="397"/>
        <w:gridCol w:w="369"/>
      </w:tblGrid>
      <w:tr w:rsidR="00023CEA" w:rsidRPr="009379E9" w:rsidTr="005B599A">
        <w:tblPrEx>
          <w:tblCellMar>
            <w:top w:w="0" w:type="dxa"/>
            <w:bottom w:w="0" w:type="dxa"/>
          </w:tblCellMar>
        </w:tblPrEx>
        <w:trPr>
          <w:jc w:val="center"/>
        </w:trPr>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283"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p>
        </w:tc>
        <w:tc>
          <w:tcPr>
            <w:tcW w:w="369"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b/>
                <w:bCs/>
                <w:sz w:val="26"/>
                <w:szCs w:val="26"/>
              </w:rPr>
            </w:pPr>
            <w:proofErr w:type="gramStart"/>
            <w:r w:rsidRPr="009379E9">
              <w:rPr>
                <w:rFonts w:ascii="Times New Roman" w:eastAsia="Times New Roman" w:hAnsi="Times New Roman" w:cs="Times New Roman"/>
                <w:b/>
                <w:bCs/>
                <w:sz w:val="26"/>
                <w:szCs w:val="26"/>
              </w:rPr>
              <w:t>г</w:t>
            </w:r>
            <w:proofErr w:type="gramEnd"/>
            <w:r w:rsidRPr="009379E9">
              <w:rPr>
                <w:rFonts w:ascii="Times New Roman" w:eastAsia="Times New Roman" w:hAnsi="Times New Roman" w:cs="Times New Roman"/>
                <w:b/>
                <w:bCs/>
                <w:sz w:val="26"/>
                <w:szCs w:val="26"/>
              </w:rPr>
              <w:t>.</w:t>
            </w:r>
          </w:p>
        </w:tc>
      </w:tr>
    </w:tbl>
    <w:p w:rsidR="00023CEA" w:rsidRPr="009379E9" w:rsidRDefault="00023CEA" w:rsidP="00023CEA">
      <w:pPr>
        <w:autoSpaceDE w:val="0"/>
        <w:autoSpaceDN w:val="0"/>
        <w:spacing w:before="240"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b/>
          <w:bCs/>
          <w:sz w:val="24"/>
          <w:szCs w:val="24"/>
        </w:rPr>
        <w:t>Я согласен</w:t>
      </w:r>
      <w:r w:rsidRPr="009379E9">
        <w:rPr>
          <w:rFonts w:ascii="Times New Roman" w:eastAsia="Times New Roman" w:hAnsi="Times New Roman" w:cs="Times New Roman"/>
          <w:sz w:val="24"/>
          <w:szCs w:val="24"/>
        </w:rPr>
        <w:t xml:space="preserve"> с предоставлением жилого помещения, указанного в сообщении о предлагаемом жилом помещении.</w:t>
      </w:r>
    </w:p>
    <w:tbl>
      <w:tblPr>
        <w:tblW w:w="0" w:type="auto"/>
        <w:tblLayout w:type="fixed"/>
        <w:tblCellMar>
          <w:left w:w="28" w:type="dxa"/>
          <w:right w:w="28" w:type="dxa"/>
        </w:tblCellMar>
        <w:tblLook w:val="0000" w:firstRow="0" w:lastRow="0" w:firstColumn="0" w:lastColumn="0" w:noHBand="0" w:noVBand="0"/>
      </w:tblPr>
      <w:tblGrid>
        <w:gridCol w:w="1843"/>
        <w:gridCol w:w="284"/>
        <w:gridCol w:w="7824"/>
      </w:tblGrid>
      <w:tr w:rsidR="00023CEA" w:rsidRPr="009379E9" w:rsidTr="005B599A">
        <w:tblPrEx>
          <w:tblCellMar>
            <w:top w:w="0" w:type="dxa"/>
            <w:bottom w:w="0" w:type="dxa"/>
          </w:tblCellMar>
        </w:tblPrEx>
        <w:trPr>
          <w:cantSplit/>
        </w:trPr>
        <w:tc>
          <w:tcPr>
            <w:tcW w:w="184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782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r w:rsidR="00023CEA" w:rsidRPr="009379E9" w:rsidTr="005B599A">
        <w:tblPrEx>
          <w:tblCellMar>
            <w:top w:w="0" w:type="dxa"/>
            <w:bottom w:w="0" w:type="dxa"/>
          </w:tblCellMar>
        </w:tblPrEx>
        <w:trPr>
          <w:cantSplit/>
        </w:trPr>
        <w:tc>
          <w:tcPr>
            <w:tcW w:w="1843"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284"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7824"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военнослужащего)</w:t>
            </w:r>
          </w:p>
        </w:tc>
      </w:tr>
    </w:tbl>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членов семьи)</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588"/>
        <w:gridCol w:w="397"/>
        <w:gridCol w:w="397"/>
        <w:gridCol w:w="397"/>
      </w:tblGrid>
      <w:tr w:rsidR="00023CEA" w:rsidRPr="009379E9" w:rsidTr="005B599A">
        <w:tblPrEx>
          <w:tblCellMar>
            <w:top w:w="0" w:type="dxa"/>
            <w:bottom w:w="0" w:type="dxa"/>
          </w:tblCellMar>
        </w:tblPrEx>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023CEA" w:rsidRPr="009379E9" w:rsidRDefault="00023CEA" w:rsidP="00023CEA">
      <w:pPr>
        <w:autoSpaceDE w:val="0"/>
        <w:autoSpaceDN w:val="0"/>
        <w:spacing w:before="960" w:after="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Корешок № 2</w:t>
      </w:r>
    </w:p>
    <w:tbl>
      <w:tblPr>
        <w:tblW w:w="0" w:type="auto"/>
        <w:jc w:val="center"/>
        <w:tblLayout w:type="fixed"/>
        <w:tblCellMar>
          <w:left w:w="28" w:type="dxa"/>
          <w:right w:w="28" w:type="dxa"/>
        </w:tblCellMar>
        <w:tblLook w:val="0000" w:firstRow="0" w:lastRow="0" w:firstColumn="0" w:lastColumn="0" w:noHBand="0" w:noVBand="0"/>
      </w:tblPr>
      <w:tblGrid>
        <w:gridCol w:w="6294"/>
        <w:gridCol w:w="1134"/>
      </w:tblGrid>
      <w:tr w:rsidR="00023CEA" w:rsidRPr="009379E9" w:rsidTr="005B599A">
        <w:tblPrEx>
          <w:tblCellMar>
            <w:top w:w="0" w:type="dxa"/>
            <w:bottom w:w="0" w:type="dxa"/>
          </w:tblCellMar>
        </w:tblPrEx>
        <w:trPr>
          <w:jc w:val="center"/>
        </w:trPr>
        <w:tc>
          <w:tcPr>
            <w:tcW w:w="6294" w:type="dxa"/>
            <w:tcBorders>
              <w:top w:val="nil"/>
              <w:left w:val="nil"/>
              <w:bottom w:val="nil"/>
              <w:right w:val="nil"/>
            </w:tcBorders>
            <w:vAlign w:val="bottom"/>
          </w:tcPr>
          <w:p w:rsidR="00023CEA" w:rsidRPr="009379E9" w:rsidRDefault="00023CEA" w:rsidP="00023CEA">
            <w:pPr>
              <w:autoSpaceDE w:val="0"/>
              <w:autoSpaceDN w:val="0"/>
              <w:spacing w:after="0" w:line="240" w:lineRule="auto"/>
              <w:ind w:right="85"/>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к сообщению о предлагаемом жилом помещении №</w:t>
            </w:r>
          </w:p>
        </w:tc>
        <w:tc>
          <w:tcPr>
            <w:tcW w:w="113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r>
    </w:tbl>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
          <w:szCs w:val="2"/>
        </w:rPr>
      </w:pPr>
    </w:p>
    <w:tbl>
      <w:tblPr>
        <w:tblW w:w="0" w:type="auto"/>
        <w:jc w:val="center"/>
        <w:tblLayout w:type="fixed"/>
        <w:tblCellMar>
          <w:left w:w="28" w:type="dxa"/>
          <w:right w:w="28" w:type="dxa"/>
        </w:tblCellMar>
        <w:tblLook w:val="0000" w:firstRow="0" w:lastRow="0" w:firstColumn="0" w:lastColumn="0" w:noHBand="0" w:noVBand="0"/>
      </w:tblPr>
      <w:tblGrid>
        <w:gridCol w:w="170"/>
        <w:gridCol w:w="454"/>
        <w:gridCol w:w="283"/>
        <w:gridCol w:w="1588"/>
        <w:gridCol w:w="397"/>
        <w:gridCol w:w="397"/>
        <w:gridCol w:w="369"/>
      </w:tblGrid>
      <w:tr w:rsidR="00023CEA" w:rsidRPr="009379E9" w:rsidTr="005B599A">
        <w:tblPrEx>
          <w:tblCellMar>
            <w:top w:w="0" w:type="dxa"/>
            <w:bottom w:w="0" w:type="dxa"/>
          </w:tblCellMar>
        </w:tblPrEx>
        <w:trPr>
          <w:jc w:val="center"/>
        </w:trPr>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283"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p>
        </w:tc>
        <w:tc>
          <w:tcPr>
            <w:tcW w:w="369"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b/>
                <w:bCs/>
                <w:sz w:val="26"/>
                <w:szCs w:val="26"/>
              </w:rPr>
            </w:pPr>
            <w:proofErr w:type="gramStart"/>
            <w:r w:rsidRPr="009379E9">
              <w:rPr>
                <w:rFonts w:ascii="Times New Roman" w:eastAsia="Times New Roman" w:hAnsi="Times New Roman" w:cs="Times New Roman"/>
                <w:b/>
                <w:bCs/>
                <w:sz w:val="26"/>
                <w:szCs w:val="26"/>
              </w:rPr>
              <w:t>г</w:t>
            </w:r>
            <w:proofErr w:type="gramEnd"/>
            <w:r w:rsidRPr="009379E9">
              <w:rPr>
                <w:rFonts w:ascii="Times New Roman" w:eastAsia="Times New Roman" w:hAnsi="Times New Roman" w:cs="Times New Roman"/>
                <w:b/>
                <w:bCs/>
                <w:sz w:val="26"/>
                <w:szCs w:val="26"/>
              </w:rPr>
              <w:t>.</w:t>
            </w:r>
          </w:p>
        </w:tc>
      </w:tr>
    </w:tbl>
    <w:p w:rsidR="00023CEA" w:rsidRPr="009379E9" w:rsidRDefault="00023CEA" w:rsidP="00023CEA">
      <w:pPr>
        <w:autoSpaceDE w:val="0"/>
        <w:autoSpaceDN w:val="0"/>
        <w:spacing w:before="240"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b/>
          <w:bCs/>
          <w:sz w:val="24"/>
          <w:szCs w:val="24"/>
        </w:rPr>
        <w:t>Я</w:t>
      </w:r>
      <w:r w:rsidRPr="009379E9">
        <w:rPr>
          <w:rFonts w:ascii="Times New Roman" w:eastAsia="Times New Roman" w:hAnsi="Times New Roman" w:cs="Times New Roman"/>
          <w:sz w:val="24"/>
          <w:szCs w:val="24"/>
        </w:rPr>
        <w:t xml:space="preserve"> </w:t>
      </w:r>
      <w:r w:rsidRPr="009379E9">
        <w:rPr>
          <w:rFonts w:ascii="Times New Roman" w:eastAsia="Times New Roman" w:hAnsi="Times New Roman" w:cs="Times New Roman"/>
          <w:b/>
          <w:bCs/>
          <w:sz w:val="24"/>
          <w:szCs w:val="24"/>
        </w:rPr>
        <w:t>отказываюсь</w:t>
      </w:r>
      <w:r w:rsidRPr="009379E9">
        <w:rPr>
          <w:rFonts w:ascii="Times New Roman" w:eastAsia="Times New Roman" w:hAnsi="Times New Roman" w:cs="Times New Roman"/>
          <w:sz w:val="24"/>
          <w:szCs w:val="24"/>
        </w:rPr>
        <w:t xml:space="preserve"> от предоставления жилого помещения, указанного в сообщении о предлагаемом жилом помещении.</w:t>
      </w:r>
    </w:p>
    <w:tbl>
      <w:tblPr>
        <w:tblW w:w="0" w:type="auto"/>
        <w:tblLayout w:type="fixed"/>
        <w:tblCellMar>
          <w:left w:w="28" w:type="dxa"/>
          <w:right w:w="28" w:type="dxa"/>
        </w:tblCellMar>
        <w:tblLook w:val="0000" w:firstRow="0" w:lastRow="0" w:firstColumn="0" w:lastColumn="0" w:noHBand="0" w:noVBand="0"/>
      </w:tblPr>
      <w:tblGrid>
        <w:gridCol w:w="1843"/>
        <w:gridCol w:w="284"/>
        <w:gridCol w:w="7824"/>
      </w:tblGrid>
      <w:tr w:rsidR="00023CEA" w:rsidRPr="009379E9" w:rsidTr="005B599A">
        <w:tblPrEx>
          <w:tblCellMar>
            <w:top w:w="0" w:type="dxa"/>
            <w:bottom w:w="0" w:type="dxa"/>
          </w:tblCellMar>
        </w:tblPrEx>
        <w:trPr>
          <w:cantSplit/>
        </w:trPr>
        <w:tc>
          <w:tcPr>
            <w:tcW w:w="184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782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r w:rsidR="00023CEA" w:rsidRPr="009379E9" w:rsidTr="005B599A">
        <w:tblPrEx>
          <w:tblCellMar>
            <w:top w:w="0" w:type="dxa"/>
            <w:bottom w:w="0" w:type="dxa"/>
          </w:tblCellMar>
        </w:tblPrEx>
        <w:trPr>
          <w:cantSplit/>
        </w:trPr>
        <w:tc>
          <w:tcPr>
            <w:tcW w:w="1843"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284"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7824"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военнослужащего)</w:t>
            </w:r>
          </w:p>
        </w:tc>
      </w:tr>
    </w:tbl>
    <w:p w:rsidR="00023CEA" w:rsidRPr="009379E9" w:rsidRDefault="00023CEA" w:rsidP="00023CEA">
      <w:pPr>
        <w:autoSpaceDE w:val="0"/>
        <w:autoSpaceDN w:val="0"/>
        <w:spacing w:after="0" w:line="240" w:lineRule="auto"/>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588"/>
        <w:gridCol w:w="397"/>
        <w:gridCol w:w="397"/>
        <w:gridCol w:w="397"/>
      </w:tblGrid>
      <w:tr w:rsidR="00023CEA" w:rsidRPr="009379E9" w:rsidTr="005B599A">
        <w:tblPrEx>
          <w:tblCellMar>
            <w:top w:w="0" w:type="dxa"/>
            <w:bottom w:w="0" w:type="dxa"/>
          </w:tblCellMar>
        </w:tblPrEx>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E52096" w:rsidRPr="009379E9" w:rsidRDefault="00E52096" w:rsidP="00023CEA">
      <w:pPr>
        <w:pStyle w:val="ConsPlusNormal"/>
        <w:jc w:val="right"/>
        <w:outlineLvl w:val="1"/>
      </w:pPr>
    </w:p>
    <w:p w:rsidR="00023CEA" w:rsidRPr="009379E9" w:rsidRDefault="00E52096" w:rsidP="00023CEA">
      <w:pPr>
        <w:spacing w:after="0"/>
        <w:ind w:left="5954"/>
        <w:jc w:val="center"/>
        <w:rPr>
          <w:rFonts w:ascii="Times New Roman" w:hAnsi="Times New Roman" w:cs="Times New Roman"/>
          <w:sz w:val="20"/>
          <w:szCs w:val="20"/>
          <w:lang w:val="en-US"/>
        </w:rPr>
      </w:pPr>
      <w:r w:rsidRPr="009379E9">
        <w:br w:type="page"/>
      </w:r>
      <w:r w:rsidR="00023CEA" w:rsidRPr="009379E9">
        <w:rPr>
          <w:rFonts w:ascii="Times New Roman" w:hAnsi="Times New Roman" w:cs="Times New Roman"/>
          <w:sz w:val="20"/>
          <w:szCs w:val="20"/>
        </w:rPr>
        <w:lastRenderedPageBreak/>
        <w:t xml:space="preserve">Приложение № </w:t>
      </w:r>
      <w:r w:rsidR="00023CEA" w:rsidRPr="009379E9">
        <w:rPr>
          <w:rFonts w:ascii="Times New Roman" w:hAnsi="Times New Roman" w:cs="Times New Roman"/>
          <w:sz w:val="20"/>
          <w:szCs w:val="20"/>
          <w:lang w:val="en-US"/>
        </w:rPr>
        <w:t>10</w:t>
      </w:r>
    </w:p>
    <w:p w:rsidR="00023CEA" w:rsidRPr="009379E9" w:rsidRDefault="00023CEA" w:rsidP="00023CEA">
      <w:pPr>
        <w:autoSpaceDE w:val="0"/>
        <w:autoSpaceDN w:val="0"/>
        <w:spacing w:after="0" w:line="240" w:lineRule="auto"/>
        <w:ind w:left="5954"/>
        <w:jc w:val="both"/>
        <w:rPr>
          <w:rFonts w:ascii="Times New Roman" w:hAnsi="Times New Roman" w:cs="Times New Roman"/>
          <w:sz w:val="20"/>
          <w:szCs w:val="20"/>
        </w:rPr>
      </w:pPr>
      <w:r w:rsidRPr="009379E9">
        <w:rPr>
          <w:rFonts w:ascii="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023CEA" w:rsidRPr="009379E9" w:rsidRDefault="00023CEA" w:rsidP="00023CEA">
      <w:pPr>
        <w:autoSpaceDE w:val="0"/>
        <w:autoSpaceDN w:val="0"/>
        <w:spacing w:after="0" w:line="240" w:lineRule="auto"/>
        <w:ind w:left="5954"/>
        <w:jc w:val="both"/>
        <w:rPr>
          <w:rFonts w:ascii="Times New Roman" w:hAnsi="Times New Roman" w:cs="Times New Roman"/>
          <w:sz w:val="20"/>
          <w:szCs w:val="20"/>
        </w:rPr>
      </w:pPr>
    </w:p>
    <w:p w:rsidR="00023CEA" w:rsidRPr="009379E9" w:rsidRDefault="00023CEA" w:rsidP="00023CEA">
      <w:pPr>
        <w:autoSpaceDE w:val="0"/>
        <w:autoSpaceDN w:val="0"/>
        <w:spacing w:after="480" w:line="240" w:lineRule="auto"/>
        <w:jc w:val="right"/>
        <w:rPr>
          <w:rFonts w:ascii="Times New Roman" w:hAnsi="Times New Roman" w:cs="Times New Roman"/>
          <w:sz w:val="24"/>
          <w:szCs w:val="24"/>
        </w:rPr>
      </w:pPr>
      <w:r w:rsidRPr="009379E9">
        <w:rPr>
          <w:rFonts w:ascii="Times New Roman" w:hAnsi="Times New Roman" w:cs="Times New Roman"/>
          <w:sz w:val="24"/>
          <w:szCs w:val="24"/>
        </w:rPr>
        <w:t>Рекомендуемый образец</w:t>
      </w:r>
    </w:p>
    <w:p w:rsidR="00023CEA" w:rsidRPr="009379E9" w:rsidRDefault="00023CEA" w:rsidP="00023CEA">
      <w:pPr>
        <w:autoSpaceDE w:val="0"/>
        <w:autoSpaceDN w:val="0"/>
        <w:spacing w:after="240" w:line="240" w:lineRule="auto"/>
        <w:jc w:val="center"/>
        <w:rPr>
          <w:rFonts w:ascii="Times New Roman" w:hAnsi="Times New Roman" w:cs="Times New Roman"/>
          <w:b/>
          <w:bCs/>
          <w:sz w:val="26"/>
          <w:szCs w:val="26"/>
        </w:rPr>
      </w:pPr>
      <w:r w:rsidRPr="009379E9">
        <w:rPr>
          <w:rFonts w:ascii="Times New Roman" w:hAnsi="Times New Roman" w:cs="Times New Roman"/>
          <w:b/>
          <w:bCs/>
          <w:sz w:val="26"/>
          <w:szCs w:val="26"/>
        </w:rPr>
        <w:t>Решение</w:t>
      </w:r>
      <w:r w:rsidRPr="009379E9">
        <w:rPr>
          <w:rFonts w:ascii="Times New Roman" w:hAnsi="Times New Roman" w:cs="Times New Roman"/>
          <w:b/>
          <w:bCs/>
          <w:sz w:val="26"/>
          <w:szCs w:val="26"/>
        </w:rPr>
        <w:br/>
        <w:t>о принятии на учет (отказе в принятии на учет)</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531"/>
        <w:gridCol w:w="113"/>
        <w:gridCol w:w="737"/>
        <w:gridCol w:w="652"/>
        <w:gridCol w:w="2637"/>
        <w:gridCol w:w="2552"/>
      </w:tblGrid>
      <w:tr w:rsidR="00023CEA" w:rsidRPr="009379E9" w:rsidTr="005B599A">
        <w:tblPrEx>
          <w:tblCellMar>
            <w:top w:w="0" w:type="dxa"/>
            <w:bottom w:w="0" w:type="dxa"/>
          </w:tblCellMar>
        </w:tblPrEx>
        <w:trPr>
          <w:cantSplit/>
        </w:trPr>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113" w:type="dxa"/>
            <w:tcBorders>
              <w:top w:val="nil"/>
              <w:left w:val="nil"/>
              <w:bottom w:val="nil"/>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73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652"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c>
          <w:tcPr>
            <w:tcW w:w="2637" w:type="dxa"/>
            <w:tcBorders>
              <w:top w:val="nil"/>
              <w:left w:val="nil"/>
              <w:bottom w:val="nil"/>
              <w:right w:val="nil"/>
            </w:tcBorders>
            <w:vAlign w:val="bottom"/>
          </w:tcPr>
          <w:p w:rsidR="00023CEA" w:rsidRPr="009379E9" w:rsidRDefault="00023CEA" w:rsidP="00023CEA">
            <w:pPr>
              <w:autoSpaceDE w:val="0"/>
              <w:autoSpaceDN w:val="0"/>
              <w:spacing w:after="0" w:line="240" w:lineRule="auto"/>
              <w:ind w:right="85"/>
              <w:jc w:val="right"/>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c>
          <w:tcPr>
            <w:tcW w:w="2552"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r>
    </w:tbl>
    <w:p w:rsidR="00023CEA" w:rsidRPr="009379E9" w:rsidRDefault="00023CEA" w:rsidP="00023CEA">
      <w:pPr>
        <w:autoSpaceDE w:val="0"/>
        <w:autoSpaceDN w:val="0"/>
        <w:spacing w:before="600" w:after="0" w:line="240" w:lineRule="auto"/>
        <w:ind w:firstLine="567"/>
        <w:jc w:val="both"/>
        <w:rPr>
          <w:rFonts w:ascii="Times New Roman" w:hAnsi="Times New Roman" w:cs="Times New Roman"/>
          <w:sz w:val="24"/>
          <w:szCs w:val="24"/>
        </w:rPr>
      </w:pPr>
      <w:r w:rsidRPr="009379E9">
        <w:rPr>
          <w:rFonts w:ascii="Times New Roman" w:hAnsi="Times New Roman" w:cs="Times New Roman"/>
          <w:sz w:val="24"/>
          <w:szCs w:val="24"/>
        </w:rPr>
        <w:t>В соответствии со статьей 15 Федерального закона от 27 мая 1998 г. № 76-ФЗ “О статусе военнослужащих”, статьей 52 Жилищного кодекса Российской Федерации, на основании заявления и представленных документов прошу принять на учет (отказать в принятии на учет) нуждающихся в жилых помещениях:</w:t>
      </w:r>
    </w:p>
    <w:p w:rsidR="00023CEA" w:rsidRPr="009379E9" w:rsidRDefault="00023CEA" w:rsidP="00023CEA">
      <w:pPr>
        <w:autoSpaceDE w:val="0"/>
        <w:autoSpaceDN w:val="0"/>
        <w:spacing w:after="0" w:line="240" w:lineRule="auto"/>
        <w:rPr>
          <w:rFonts w:ascii="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(воинское звание, Ф.И.О.)</w:t>
      </w:r>
    </w:p>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и совместно проживающим с ним членам семьи:</w:t>
      </w:r>
    </w:p>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 xml:space="preserve">супруга (супруг)  </w:t>
      </w:r>
    </w:p>
    <w:p w:rsidR="00023CEA" w:rsidRPr="009379E9" w:rsidRDefault="00023CEA" w:rsidP="00023CEA">
      <w:pPr>
        <w:pBdr>
          <w:top w:val="single" w:sz="4" w:space="1" w:color="auto"/>
        </w:pBdr>
        <w:autoSpaceDE w:val="0"/>
        <w:autoSpaceDN w:val="0"/>
        <w:spacing w:after="0" w:line="240" w:lineRule="auto"/>
        <w:ind w:left="1843"/>
        <w:jc w:val="center"/>
        <w:rPr>
          <w:rFonts w:ascii="Times New Roman" w:hAnsi="Times New Roman" w:cs="Times New Roman"/>
          <w:sz w:val="20"/>
          <w:szCs w:val="20"/>
        </w:rPr>
      </w:pPr>
      <w:r w:rsidRPr="009379E9">
        <w:rPr>
          <w:rFonts w:ascii="Times New Roman" w:hAnsi="Times New Roman" w:cs="Times New Roman"/>
          <w:sz w:val="20"/>
          <w:szCs w:val="20"/>
        </w:rPr>
        <w:t>(Ф.И.О., дата рождения)</w:t>
      </w:r>
    </w:p>
    <w:p w:rsidR="00023CEA" w:rsidRPr="009379E9" w:rsidRDefault="00023CEA" w:rsidP="00023CEA">
      <w:pPr>
        <w:autoSpaceDE w:val="0"/>
        <w:autoSpaceDN w:val="0"/>
        <w:spacing w:after="0" w:line="240" w:lineRule="auto"/>
        <w:rPr>
          <w:rFonts w:ascii="Times New Roman" w:hAnsi="Times New Roman" w:cs="Times New Roman"/>
          <w:sz w:val="24"/>
          <w:szCs w:val="24"/>
          <w:lang w:val="en-US"/>
        </w:rPr>
      </w:pPr>
      <w:r w:rsidRPr="009379E9">
        <w:rPr>
          <w:rFonts w:ascii="Times New Roman" w:hAnsi="Times New Roman" w:cs="Times New Roman"/>
          <w:sz w:val="24"/>
          <w:szCs w:val="24"/>
        </w:rPr>
        <w:t>дети:</w:t>
      </w:r>
      <w:r w:rsidRPr="009379E9">
        <w:rPr>
          <w:rFonts w:ascii="Times New Roman" w:hAnsi="Times New Roman" w:cs="Times New Roman"/>
          <w:sz w:val="24"/>
          <w:szCs w:val="24"/>
          <w:lang w:val="en-US"/>
        </w:rPr>
        <w:t xml:space="preserve">  </w:t>
      </w:r>
    </w:p>
    <w:p w:rsidR="00023CEA" w:rsidRPr="009379E9" w:rsidRDefault="00023CEA" w:rsidP="00023CEA">
      <w:pPr>
        <w:pBdr>
          <w:top w:val="single" w:sz="4" w:space="1" w:color="auto"/>
        </w:pBdr>
        <w:autoSpaceDE w:val="0"/>
        <w:autoSpaceDN w:val="0"/>
        <w:spacing w:after="0" w:line="240" w:lineRule="auto"/>
        <w:ind w:left="629"/>
        <w:jc w:val="center"/>
        <w:rPr>
          <w:rFonts w:ascii="Times New Roman" w:hAnsi="Times New Roman" w:cs="Times New Roman"/>
          <w:sz w:val="20"/>
          <w:szCs w:val="20"/>
        </w:rPr>
      </w:pPr>
      <w:r w:rsidRPr="009379E9">
        <w:rPr>
          <w:rFonts w:ascii="Times New Roman" w:hAnsi="Times New Roman" w:cs="Times New Roman"/>
          <w:sz w:val="20"/>
          <w:szCs w:val="20"/>
        </w:rPr>
        <w:t>(Ф.И.О., дата рождения)</w:t>
      </w:r>
    </w:p>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 xml:space="preserve">иные члены семьи:  </w:t>
      </w:r>
    </w:p>
    <w:p w:rsidR="00023CEA" w:rsidRPr="009379E9" w:rsidRDefault="00023CEA" w:rsidP="00023CEA">
      <w:pPr>
        <w:pBdr>
          <w:top w:val="single" w:sz="4" w:space="1" w:color="auto"/>
        </w:pBdr>
        <w:autoSpaceDE w:val="0"/>
        <w:autoSpaceDN w:val="0"/>
        <w:spacing w:after="0" w:line="240" w:lineRule="auto"/>
        <w:ind w:left="2069"/>
        <w:jc w:val="center"/>
        <w:rPr>
          <w:rFonts w:ascii="Times New Roman" w:hAnsi="Times New Roman" w:cs="Times New Roman"/>
          <w:sz w:val="20"/>
          <w:szCs w:val="20"/>
        </w:rPr>
      </w:pPr>
      <w:r w:rsidRPr="009379E9">
        <w:rPr>
          <w:rFonts w:ascii="Times New Roman" w:hAnsi="Times New Roman" w:cs="Times New Roman"/>
          <w:sz w:val="20"/>
          <w:szCs w:val="20"/>
        </w:rPr>
        <w:t>(степень родства, Ф.И.О., дата рождения)</w:t>
      </w:r>
    </w:p>
    <w:tbl>
      <w:tblPr>
        <w:tblW w:w="0" w:type="auto"/>
        <w:tblInd w:w="567" w:type="dxa"/>
        <w:tblLayout w:type="fixed"/>
        <w:tblCellMar>
          <w:left w:w="28" w:type="dxa"/>
          <w:right w:w="28" w:type="dxa"/>
        </w:tblCellMar>
        <w:tblLook w:val="0000" w:firstRow="0" w:lastRow="0" w:firstColumn="0" w:lastColumn="0" w:noHBand="0" w:noVBand="0"/>
      </w:tblPr>
      <w:tblGrid>
        <w:gridCol w:w="2381"/>
        <w:gridCol w:w="170"/>
        <w:gridCol w:w="454"/>
        <w:gridCol w:w="255"/>
        <w:gridCol w:w="1531"/>
        <w:gridCol w:w="113"/>
        <w:gridCol w:w="737"/>
        <w:gridCol w:w="483"/>
      </w:tblGrid>
      <w:tr w:rsidR="00023CEA" w:rsidRPr="009379E9" w:rsidTr="005B599A">
        <w:tblPrEx>
          <w:tblCellMar>
            <w:top w:w="0" w:type="dxa"/>
            <w:bottom w:w="0" w:type="dxa"/>
          </w:tblCellMar>
        </w:tblPrEx>
        <w:trPr>
          <w:cantSplit/>
        </w:trPr>
        <w:tc>
          <w:tcPr>
            <w:tcW w:w="2381"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Дата принятия на учет</w:t>
            </w:r>
          </w:p>
        </w:tc>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113" w:type="dxa"/>
            <w:tcBorders>
              <w:top w:val="nil"/>
              <w:left w:val="nil"/>
              <w:bottom w:val="nil"/>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73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483"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r>
    </w:tbl>
    <w:p w:rsidR="00023CEA" w:rsidRPr="009379E9" w:rsidRDefault="00023CEA" w:rsidP="00023CEA">
      <w:pPr>
        <w:autoSpaceDE w:val="0"/>
        <w:autoSpaceDN w:val="0"/>
        <w:spacing w:after="0" w:line="240" w:lineRule="auto"/>
        <w:ind w:left="567" w:right="3258"/>
        <w:rPr>
          <w:rFonts w:ascii="Times New Roman" w:hAnsi="Times New Roman" w:cs="Times New Roman"/>
          <w:sz w:val="24"/>
          <w:szCs w:val="24"/>
        </w:rPr>
      </w:pPr>
      <w:r w:rsidRPr="009379E9">
        <w:rPr>
          <w:rFonts w:ascii="Times New Roman" w:hAnsi="Times New Roman" w:cs="Times New Roman"/>
          <w:sz w:val="24"/>
          <w:szCs w:val="24"/>
        </w:rPr>
        <w:t xml:space="preserve">Учетная категория  </w:t>
      </w:r>
    </w:p>
    <w:p w:rsidR="00023CEA" w:rsidRPr="009379E9" w:rsidRDefault="00023CEA" w:rsidP="00023CEA">
      <w:pPr>
        <w:pBdr>
          <w:top w:val="single" w:sz="4" w:space="1" w:color="auto"/>
        </w:pBdr>
        <w:autoSpaceDE w:val="0"/>
        <w:autoSpaceDN w:val="0"/>
        <w:spacing w:after="0" w:line="240" w:lineRule="auto"/>
        <w:ind w:left="2600" w:right="3258"/>
        <w:rPr>
          <w:rFonts w:ascii="Times New Roman" w:hAnsi="Times New Roman" w:cs="Times New Roman"/>
          <w:sz w:val="2"/>
          <w:szCs w:val="2"/>
        </w:rPr>
      </w:pPr>
    </w:p>
    <w:p w:rsidR="00023CEA" w:rsidRPr="009379E9" w:rsidRDefault="00023CEA" w:rsidP="00023CEA">
      <w:pPr>
        <w:autoSpaceDE w:val="0"/>
        <w:autoSpaceDN w:val="0"/>
        <w:spacing w:after="0" w:line="240" w:lineRule="auto"/>
        <w:ind w:left="567" w:right="3258"/>
        <w:rPr>
          <w:rFonts w:ascii="Times New Roman" w:hAnsi="Times New Roman" w:cs="Times New Roman"/>
          <w:sz w:val="24"/>
          <w:szCs w:val="24"/>
        </w:rPr>
      </w:pPr>
      <w:r w:rsidRPr="009379E9">
        <w:rPr>
          <w:rFonts w:ascii="Times New Roman" w:hAnsi="Times New Roman" w:cs="Times New Roman"/>
          <w:sz w:val="24"/>
          <w:szCs w:val="24"/>
        </w:rPr>
        <w:t xml:space="preserve">Внесен в список </w:t>
      </w:r>
      <w:proofErr w:type="gramStart"/>
      <w:r w:rsidRPr="009379E9">
        <w:rPr>
          <w:rFonts w:ascii="Times New Roman" w:hAnsi="Times New Roman" w:cs="Times New Roman"/>
          <w:sz w:val="24"/>
          <w:szCs w:val="24"/>
        </w:rPr>
        <w:t>за</w:t>
      </w:r>
      <w:proofErr w:type="gramEnd"/>
      <w:r w:rsidRPr="009379E9">
        <w:rPr>
          <w:rFonts w:ascii="Times New Roman" w:hAnsi="Times New Roman" w:cs="Times New Roman"/>
          <w:sz w:val="24"/>
          <w:szCs w:val="24"/>
        </w:rPr>
        <w:t xml:space="preserve"> №  </w:t>
      </w:r>
    </w:p>
    <w:p w:rsidR="00023CEA" w:rsidRPr="009379E9" w:rsidRDefault="00023CEA" w:rsidP="00023CEA">
      <w:pPr>
        <w:pBdr>
          <w:top w:val="single" w:sz="4" w:space="1" w:color="auto"/>
        </w:pBdr>
        <w:autoSpaceDE w:val="0"/>
        <w:autoSpaceDN w:val="0"/>
        <w:spacing w:after="0" w:line="240" w:lineRule="auto"/>
        <w:ind w:left="2892" w:right="3258"/>
        <w:rPr>
          <w:rFonts w:ascii="Times New Roman" w:hAnsi="Times New Roman" w:cs="Times New Roman"/>
          <w:sz w:val="2"/>
          <w:szCs w:val="2"/>
        </w:rPr>
      </w:pPr>
    </w:p>
    <w:p w:rsidR="00023CEA" w:rsidRPr="009379E9" w:rsidRDefault="00023CEA" w:rsidP="00023CEA">
      <w:pPr>
        <w:autoSpaceDE w:val="0"/>
        <w:autoSpaceDN w:val="0"/>
        <w:spacing w:after="0" w:line="240" w:lineRule="auto"/>
        <w:rPr>
          <w:rFonts w:ascii="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(дополнительные сведения)</w:t>
      </w:r>
    </w:p>
    <w:p w:rsidR="00023CEA" w:rsidRPr="009379E9" w:rsidRDefault="00023CEA" w:rsidP="00023CEA">
      <w:pPr>
        <w:autoSpaceDE w:val="0"/>
        <w:autoSpaceDN w:val="0"/>
        <w:spacing w:after="0" w:line="240" w:lineRule="auto"/>
        <w:ind w:left="567"/>
        <w:rPr>
          <w:rFonts w:ascii="Times New Roman" w:hAnsi="Times New Roman" w:cs="Times New Roman"/>
          <w:sz w:val="24"/>
          <w:szCs w:val="24"/>
        </w:rPr>
      </w:pPr>
      <w:r w:rsidRPr="009379E9">
        <w:rPr>
          <w:rFonts w:ascii="Times New Roman" w:hAnsi="Times New Roman" w:cs="Times New Roman"/>
          <w:sz w:val="24"/>
          <w:szCs w:val="24"/>
        </w:rPr>
        <w:t>М.П.</w:t>
      </w:r>
    </w:p>
    <w:p w:rsidR="00023CEA" w:rsidRPr="009379E9" w:rsidRDefault="00023CEA" w:rsidP="00023CEA">
      <w:pPr>
        <w:autoSpaceDE w:val="0"/>
        <w:autoSpaceDN w:val="0"/>
        <w:spacing w:after="0" w:line="240" w:lineRule="auto"/>
        <w:ind w:left="2552"/>
        <w:rPr>
          <w:rFonts w:ascii="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ind w:left="567"/>
        <w:jc w:val="center"/>
        <w:rPr>
          <w:rFonts w:ascii="Times New Roman" w:hAnsi="Times New Roman" w:cs="Times New Roman"/>
          <w:sz w:val="20"/>
          <w:szCs w:val="20"/>
        </w:rPr>
      </w:pPr>
      <w:r w:rsidRPr="009379E9">
        <w:rPr>
          <w:rFonts w:ascii="Times New Roman" w:hAnsi="Times New Roman" w:cs="Times New Roman"/>
          <w:sz w:val="20"/>
          <w:szCs w:val="20"/>
        </w:rPr>
        <w:t>(подписи, инициалы, фамилии председателя и членов комиссии)</w:t>
      </w:r>
    </w:p>
    <w:p w:rsidR="00023CEA" w:rsidRPr="009379E9" w:rsidRDefault="00023CEA" w:rsidP="00023CEA">
      <w:pPr>
        <w:autoSpaceDE w:val="0"/>
        <w:autoSpaceDN w:val="0"/>
        <w:spacing w:after="0" w:line="240" w:lineRule="auto"/>
        <w:ind w:left="2552"/>
        <w:rPr>
          <w:rFonts w:ascii="Times New Roman" w:hAnsi="Times New Roman" w:cs="Times New Roman"/>
          <w:sz w:val="24"/>
          <w:szCs w:val="24"/>
        </w:rPr>
      </w:pPr>
    </w:p>
    <w:p w:rsidR="00023CEA" w:rsidRPr="009379E9" w:rsidRDefault="00023CEA" w:rsidP="00023CEA">
      <w:pPr>
        <w:pBdr>
          <w:top w:val="single" w:sz="4" w:space="1" w:color="auto"/>
        </w:pBdr>
        <w:autoSpaceDE w:val="0"/>
        <w:autoSpaceDN w:val="0"/>
        <w:spacing w:after="120" w:line="240" w:lineRule="auto"/>
        <w:ind w:left="567"/>
        <w:rPr>
          <w:rFonts w:ascii="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531"/>
        <w:gridCol w:w="113"/>
        <w:gridCol w:w="737"/>
        <w:gridCol w:w="312"/>
      </w:tblGrid>
      <w:tr w:rsidR="00023CEA" w:rsidRPr="009379E9" w:rsidTr="005B599A">
        <w:tblPrEx>
          <w:tblCellMar>
            <w:top w:w="0" w:type="dxa"/>
            <w:bottom w:w="0" w:type="dxa"/>
          </w:tblCellMar>
        </w:tblPrEx>
        <w:trPr>
          <w:cantSplit/>
        </w:trPr>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113" w:type="dxa"/>
            <w:tcBorders>
              <w:top w:val="nil"/>
              <w:left w:val="nil"/>
              <w:bottom w:val="nil"/>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73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hAnsi="Times New Roman" w:cs="Times New Roman"/>
                <w:sz w:val="24"/>
                <w:szCs w:val="24"/>
              </w:rPr>
            </w:pPr>
          </w:p>
        </w:tc>
        <w:tc>
          <w:tcPr>
            <w:tcW w:w="312"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r>
    </w:tbl>
    <w:p w:rsidR="00E52096" w:rsidRPr="009379E9" w:rsidRDefault="00E52096" w:rsidP="00023CEA">
      <w:pPr>
        <w:pStyle w:val="ConsPlusNormal"/>
        <w:jc w:val="right"/>
        <w:outlineLvl w:val="1"/>
      </w:pPr>
    </w:p>
    <w:p w:rsidR="00023CEA" w:rsidRPr="009379E9" w:rsidRDefault="00E52096" w:rsidP="00023CEA">
      <w:pPr>
        <w:spacing w:after="0" w:line="240" w:lineRule="auto"/>
        <w:ind w:left="5954"/>
        <w:jc w:val="center"/>
        <w:rPr>
          <w:rFonts w:ascii="Times New Roman" w:eastAsia="Times New Roman" w:hAnsi="Times New Roman" w:cs="Times New Roman"/>
          <w:sz w:val="20"/>
          <w:szCs w:val="20"/>
        </w:rPr>
      </w:pPr>
      <w:r w:rsidRPr="009379E9">
        <w:br w:type="page"/>
      </w:r>
      <w:r w:rsidR="00023CEA" w:rsidRPr="009379E9">
        <w:rPr>
          <w:rFonts w:ascii="Times New Roman" w:eastAsia="Times New Roman" w:hAnsi="Times New Roman" w:cs="Times New Roman"/>
          <w:sz w:val="20"/>
          <w:szCs w:val="20"/>
        </w:rPr>
        <w:lastRenderedPageBreak/>
        <w:t>Приложение № 11</w:t>
      </w:r>
    </w:p>
    <w:p w:rsidR="00023CEA" w:rsidRPr="009379E9" w:rsidRDefault="00023CEA" w:rsidP="00023CEA">
      <w:pPr>
        <w:autoSpaceDE w:val="0"/>
        <w:autoSpaceDN w:val="0"/>
        <w:spacing w:after="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023CEA" w:rsidRPr="009379E9" w:rsidRDefault="00023CEA" w:rsidP="00023CEA">
      <w:pPr>
        <w:autoSpaceDE w:val="0"/>
        <w:autoSpaceDN w:val="0"/>
        <w:spacing w:after="0" w:line="240" w:lineRule="auto"/>
        <w:ind w:left="5954"/>
        <w:jc w:val="both"/>
        <w:rPr>
          <w:rFonts w:ascii="Times New Roman" w:eastAsia="Times New Roman" w:hAnsi="Times New Roman" w:cs="Times New Roman"/>
          <w:sz w:val="20"/>
          <w:szCs w:val="20"/>
        </w:rPr>
      </w:pPr>
    </w:p>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6237"/>
        <w:gridCol w:w="1418"/>
      </w:tblGrid>
      <w:tr w:rsidR="00023CEA" w:rsidRPr="009379E9" w:rsidTr="005B599A">
        <w:tblPrEx>
          <w:tblCellMar>
            <w:top w:w="0" w:type="dxa"/>
            <w:bottom w:w="0" w:type="dxa"/>
          </w:tblCellMar>
        </w:tblPrEx>
        <w:trPr>
          <w:jc w:val="center"/>
        </w:trPr>
        <w:tc>
          <w:tcPr>
            <w:tcW w:w="6237" w:type="dxa"/>
            <w:tcBorders>
              <w:top w:val="nil"/>
              <w:left w:val="nil"/>
              <w:bottom w:val="nil"/>
              <w:right w:val="nil"/>
            </w:tcBorders>
            <w:vAlign w:val="bottom"/>
          </w:tcPr>
          <w:p w:rsidR="00023CEA" w:rsidRPr="009379E9" w:rsidRDefault="00023CEA" w:rsidP="00023CEA">
            <w:pPr>
              <w:autoSpaceDE w:val="0"/>
              <w:autoSpaceDN w:val="0"/>
              <w:spacing w:after="0" w:line="240" w:lineRule="auto"/>
              <w:ind w:right="85"/>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Извещение о распределении жилого помещения №</w:t>
            </w:r>
          </w:p>
        </w:tc>
        <w:tc>
          <w:tcPr>
            <w:tcW w:w="141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r>
    </w:tbl>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
          <w:szCs w:val="2"/>
        </w:rPr>
      </w:pPr>
    </w:p>
    <w:tbl>
      <w:tblPr>
        <w:tblW w:w="0" w:type="auto"/>
        <w:jc w:val="center"/>
        <w:tblLayout w:type="fixed"/>
        <w:tblCellMar>
          <w:left w:w="28" w:type="dxa"/>
          <w:right w:w="28" w:type="dxa"/>
        </w:tblCellMar>
        <w:tblLook w:val="0000" w:firstRow="0" w:lastRow="0" w:firstColumn="0" w:lastColumn="0" w:noHBand="0" w:noVBand="0"/>
      </w:tblPr>
      <w:tblGrid>
        <w:gridCol w:w="567"/>
        <w:gridCol w:w="454"/>
        <w:gridCol w:w="255"/>
        <w:gridCol w:w="1588"/>
        <w:gridCol w:w="397"/>
        <w:gridCol w:w="397"/>
        <w:gridCol w:w="312"/>
      </w:tblGrid>
      <w:tr w:rsidR="00023CEA" w:rsidRPr="009379E9" w:rsidTr="005B599A">
        <w:tblPrEx>
          <w:tblCellMar>
            <w:top w:w="0" w:type="dxa"/>
            <w:bottom w:w="0" w:type="dxa"/>
          </w:tblCellMar>
        </w:tblPrEx>
        <w:trPr>
          <w:jc w:val="center"/>
        </w:trPr>
        <w:tc>
          <w:tcPr>
            <w:tcW w:w="56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от “</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p>
        </w:tc>
        <w:tc>
          <w:tcPr>
            <w:tcW w:w="312"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b/>
                <w:bCs/>
                <w:sz w:val="26"/>
                <w:szCs w:val="26"/>
              </w:rPr>
            </w:pPr>
            <w:proofErr w:type="gramStart"/>
            <w:r w:rsidRPr="009379E9">
              <w:rPr>
                <w:rFonts w:ascii="Times New Roman" w:eastAsia="Times New Roman" w:hAnsi="Times New Roman" w:cs="Times New Roman"/>
                <w:b/>
                <w:bCs/>
                <w:sz w:val="26"/>
                <w:szCs w:val="26"/>
              </w:rPr>
              <w:t>г</w:t>
            </w:r>
            <w:proofErr w:type="gramEnd"/>
            <w:r w:rsidRPr="009379E9">
              <w:rPr>
                <w:rFonts w:ascii="Times New Roman" w:eastAsia="Times New Roman" w:hAnsi="Times New Roman" w:cs="Times New Roman"/>
                <w:b/>
                <w:bCs/>
                <w:sz w:val="26"/>
                <w:szCs w:val="26"/>
              </w:rPr>
              <w:t>.</w:t>
            </w:r>
          </w:p>
        </w:tc>
      </w:tr>
    </w:tbl>
    <w:p w:rsidR="00023CEA" w:rsidRPr="009379E9" w:rsidRDefault="00023CEA" w:rsidP="00023CEA">
      <w:pPr>
        <w:autoSpaceDE w:val="0"/>
        <w:autoSpaceDN w:val="0"/>
        <w:spacing w:before="240"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Уважаемый  </w:t>
      </w:r>
    </w:p>
    <w:p w:rsidR="00023CEA" w:rsidRPr="009379E9" w:rsidRDefault="00023CEA" w:rsidP="00023CEA">
      <w:pPr>
        <w:pBdr>
          <w:top w:val="single" w:sz="4" w:space="1" w:color="auto"/>
        </w:pBdr>
        <w:autoSpaceDE w:val="0"/>
        <w:autoSpaceDN w:val="0"/>
        <w:spacing w:after="0" w:line="240" w:lineRule="auto"/>
        <w:ind w:left="1342"/>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w:t>
      </w:r>
    </w:p>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3522"/>
        <w:gridCol w:w="1446"/>
        <w:gridCol w:w="5125"/>
      </w:tblGrid>
      <w:tr w:rsidR="00023CEA" w:rsidRPr="009379E9" w:rsidTr="005B599A">
        <w:tblPrEx>
          <w:tblCellMar>
            <w:top w:w="0" w:type="dxa"/>
            <w:bottom w:w="0" w:type="dxa"/>
          </w:tblCellMar>
        </w:tblPrEx>
        <w:tc>
          <w:tcPr>
            <w:tcW w:w="3522" w:type="dxa"/>
            <w:tcBorders>
              <w:top w:val="nil"/>
              <w:left w:val="nil"/>
              <w:bottom w:val="nil"/>
              <w:right w:val="nil"/>
            </w:tcBorders>
            <w:vAlign w:val="bottom"/>
          </w:tcPr>
          <w:p w:rsidR="00023CEA" w:rsidRPr="009379E9" w:rsidRDefault="00023CEA" w:rsidP="00023CEA">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Вам на семью в количестве</w:t>
            </w:r>
          </w:p>
        </w:tc>
        <w:tc>
          <w:tcPr>
            <w:tcW w:w="1446"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5125"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человек распределено жилое помещение в виде</w:t>
            </w:r>
          </w:p>
        </w:tc>
      </w:tr>
    </w:tbl>
    <w:p w:rsidR="00023CEA" w:rsidRPr="009379E9" w:rsidRDefault="00023CEA" w:rsidP="00023CEA">
      <w:pPr>
        <w:autoSpaceDE w:val="0"/>
        <w:autoSpaceDN w:val="0"/>
        <w:spacing w:after="0" w:line="240" w:lineRule="auto"/>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1216"/>
        <w:gridCol w:w="839"/>
        <w:gridCol w:w="8055"/>
      </w:tblGrid>
      <w:tr w:rsidR="00023CEA" w:rsidRPr="009379E9" w:rsidTr="005B599A">
        <w:tblPrEx>
          <w:tblCellMar>
            <w:top w:w="0" w:type="dxa"/>
            <w:bottom w:w="0" w:type="dxa"/>
          </w:tblCellMar>
        </w:tblPrEx>
        <w:tc>
          <w:tcPr>
            <w:tcW w:w="1216"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отдельной</w:t>
            </w:r>
          </w:p>
        </w:tc>
        <w:tc>
          <w:tcPr>
            <w:tcW w:w="839"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80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-комнатной квартиры или другого жилого помещения общей площадью (без</w:t>
            </w:r>
            <w:proofErr w:type="gramEnd"/>
          </w:p>
        </w:tc>
      </w:tr>
    </w:tbl>
    <w:p w:rsidR="00023CEA" w:rsidRPr="009379E9" w:rsidRDefault="00023CEA" w:rsidP="00023CEA">
      <w:pPr>
        <w:autoSpaceDE w:val="0"/>
        <w:autoSpaceDN w:val="0"/>
        <w:spacing w:after="0" w:line="240" w:lineRule="auto"/>
        <w:jc w:val="both"/>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5415"/>
        <w:gridCol w:w="737"/>
        <w:gridCol w:w="1077"/>
        <w:gridCol w:w="567"/>
        <w:gridCol w:w="1985"/>
      </w:tblGrid>
      <w:tr w:rsidR="00023CEA" w:rsidRPr="009379E9" w:rsidTr="005B599A">
        <w:tblPrEx>
          <w:tblCellMar>
            <w:top w:w="0" w:type="dxa"/>
            <w:bottom w:w="0" w:type="dxa"/>
          </w:tblCellMar>
        </w:tblPrEx>
        <w:tc>
          <w:tcPr>
            <w:tcW w:w="5415" w:type="dxa"/>
            <w:tcBorders>
              <w:top w:val="nil"/>
              <w:left w:val="nil"/>
              <w:bottom w:val="nil"/>
              <w:right w:val="nil"/>
            </w:tcBorders>
            <w:vAlign w:val="bottom"/>
          </w:tcPr>
          <w:p w:rsidR="00023CEA" w:rsidRPr="009379E9" w:rsidRDefault="00023CEA" w:rsidP="00023CEA">
            <w:pPr>
              <w:autoSpaceDE w:val="0"/>
              <w:autoSpaceDN w:val="0"/>
              <w:spacing w:after="0" w:line="240" w:lineRule="auto"/>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учета площади балконов, лоджий, веранд и террас)</w:t>
            </w:r>
          </w:p>
        </w:tc>
        <w:tc>
          <w:tcPr>
            <w:tcW w:w="73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1077" w:type="dxa"/>
            <w:tcBorders>
              <w:top w:val="nil"/>
              <w:left w:val="nil"/>
              <w:bottom w:val="nil"/>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кв. м, на</w:t>
            </w:r>
          </w:p>
        </w:tc>
        <w:tc>
          <w:tcPr>
            <w:tcW w:w="56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1985"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jc w:val="both"/>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этаже</w:t>
            </w:r>
            <w:proofErr w:type="gramEnd"/>
            <w:r w:rsidRPr="009379E9">
              <w:rPr>
                <w:rFonts w:ascii="Times New Roman" w:eastAsia="Times New Roman" w:hAnsi="Times New Roman" w:cs="Times New Roman"/>
                <w:sz w:val="24"/>
                <w:szCs w:val="24"/>
              </w:rPr>
              <w:t xml:space="preserve"> по адресу:</w:t>
            </w:r>
          </w:p>
        </w:tc>
      </w:tr>
    </w:tbl>
    <w:p w:rsidR="00023CEA" w:rsidRPr="009379E9" w:rsidRDefault="00023CEA" w:rsidP="00023CEA">
      <w:pPr>
        <w:tabs>
          <w:tab w:val="right" w:pos="9923"/>
        </w:tabs>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ab/>
        <w:t>,</w:t>
      </w:r>
    </w:p>
    <w:p w:rsidR="00023CEA" w:rsidRPr="009379E9" w:rsidRDefault="00023CEA" w:rsidP="00023CEA">
      <w:pPr>
        <w:pBdr>
          <w:top w:val="single" w:sz="4" w:space="1" w:color="auto"/>
        </w:pBdr>
        <w:autoSpaceDE w:val="0"/>
        <w:autoSpaceDN w:val="0"/>
        <w:spacing w:after="0" w:line="240" w:lineRule="auto"/>
        <w:ind w:right="113"/>
        <w:rPr>
          <w:rFonts w:ascii="Times New Roman" w:eastAsia="Times New Roman" w:hAnsi="Times New Roman" w:cs="Times New Roman"/>
          <w:sz w:val="2"/>
          <w:szCs w:val="2"/>
        </w:rPr>
      </w:pPr>
    </w:p>
    <w:p w:rsidR="00023CEA" w:rsidRPr="009379E9" w:rsidRDefault="00023CEA" w:rsidP="00023CEA">
      <w:pPr>
        <w:autoSpaceDE w:val="0"/>
        <w:autoSpaceDN w:val="0"/>
        <w:spacing w:after="0" w:line="240" w:lineRule="auto"/>
        <w:jc w:val="both"/>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(наличие права собственности Российской Федерации)</w:t>
      </w:r>
    </w:p>
    <w:p w:rsidR="00023CEA" w:rsidRPr="009379E9" w:rsidRDefault="00023CEA" w:rsidP="00023CEA">
      <w:pPr>
        <w:autoSpaceDE w:val="0"/>
        <w:autoSpaceDN w:val="0"/>
        <w:spacing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В случае вашего и членов вашей семьи согласия (или отказа) с распределенным жилым помещением прошу в пятидневный срок заполнить и направить в уполномоченный орган копию извещения и корешок (№ 1 или № 2) настоящего извещения.</w:t>
      </w:r>
    </w:p>
    <w:p w:rsidR="00023CEA" w:rsidRPr="009379E9" w:rsidRDefault="00023CEA" w:rsidP="00023CEA">
      <w:pPr>
        <w:tabs>
          <w:tab w:val="right" w:pos="9923"/>
        </w:tabs>
        <w:autoSpaceDE w:val="0"/>
        <w:autoSpaceDN w:val="0"/>
        <w:spacing w:after="0" w:line="240" w:lineRule="auto"/>
        <w:ind w:firstLine="567"/>
        <w:jc w:val="both"/>
        <w:rPr>
          <w:rFonts w:ascii="Times New Roman" w:eastAsia="Times New Roman" w:hAnsi="Times New Roman" w:cs="Times New Roman"/>
          <w:sz w:val="2"/>
          <w:szCs w:val="2"/>
          <w:lang w:val="en-US"/>
        </w:rPr>
      </w:pPr>
      <w:proofErr w:type="gramStart"/>
      <w:r w:rsidRPr="009379E9">
        <w:rPr>
          <w:rFonts w:ascii="Times New Roman" w:eastAsia="Times New Roman" w:hAnsi="Times New Roman" w:cs="Times New Roman"/>
          <w:sz w:val="24"/>
          <w:szCs w:val="24"/>
        </w:rPr>
        <w:t>При согласии в тридцатидневный срок необходимо направить в уполномоченный орган документы, указанные в пункте 66 Порядка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w:t>
      </w:r>
      <w:r w:rsidRPr="009379E9">
        <w:rPr>
          <w:rFonts w:ascii="Times New Roman" w:eastAsia="Times New Roman" w:hAnsi="Times New Roman" w:cs="Times New Roman"/>
          <w:sz w:val="24"/>
          <w:szCs w:val="24"/>
          <w:lang w:val="en-US"/>
        </w:rPr>
        <w:br/>
      </w:r>
      <w:proofErr w:type="gramEnd"/>
    </w:p>
    <w:tbl>
      <w:tblPr>
        <w:tblW w:w="0" w:type="auto"/>
        <w:tblLayout w:type="fixed"/>
        <w:tblCellMar>
          <w:left w:w="28" w:type="dxa"/>
          <w:right w:w="28" w:type="dxa"/>
        </w:tblCellMar>
        <w:tblLook w:val="0000" w:firstRow="0" w:lastRow="0" w:firstColumn="0" w:lastColumn="0" w:noHBand="0" w:noVBand="0"/>
      </w:tblPr>
      <w:tblGrid>
        <w:gridCol w:w="7655"/>
        <w:gridCol w:w="369"/>
        <w:gridCol w:w="85"/>
        <w:gridCol w:w="992"/>
        <w:gridCol w:w="340"/>
        <w:gridCol w:w="312"/>
        <w:gridCol w:w="340"/>
      </w:tblGrid>
      <w:tr w:rsidR="00023CEA" w:rsidRPr="009379E9" w:rsidTr="005B599A">
        <w:tblPrEx>
          <w:tblCellMar>
            <w:top w:w="0" w:type="dxa"/>
            <w:bottom w:w="0" w:type="dxa"/>
          </w:tblCellMar>
        </w:tblPrEx>
        <w:tc>
          <w:tcPr>
            <w:tcW w:w="76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pacing w:val="-4"/>
                <w:sz w:val="24"/>
                <w:szCs w:val="24"/>
              </w:rPr>
            </w:pPr>
            <w:r w:rsidRPr="009379E9">
              <w:rPr>
                <w:rFonts w:ascii="Times New Roman" w:eastAsia="Times New Roman" w:hAnsi="Times New Roman" w:cs="Times New Roman"/>
                <w:spacing w:val="-4"/>
                <w:sz w:val="24"/>
                <w:szCs w:val="24"/>
              </w:rPr>
              <w:t xml:space="preserve">помещений (социальных выплат), утвержденного приказом МЧС России </w:t>
            </w:r>
            <w:proofErr w:type="gramStart"/>
            <w:r w:rsidRPr="009379E9">
              <w:rPr>
                <w:rFonts w:ascii="Times New Roman" w:eastAsia="Times New Roman" w:hAnsi="Times New Roman" w:cs="Times New Roman"/>
                <w:spacing w:val="-4"/>
                <w:sz w:val="24"/>
                <w:szCs w:val="24"/>
              </w:rPr>
              <w:t>от</w:t>
            </w:r>
            <w:proofErr w:type="gramEnd"/>
          </w:p>
        </w:tc>
        <w:tc>
          <w:tcPr>
            <w:tcW w:w="369"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pacing w:val="-4"/>
                <w:sz w:val="24"/>
                <w:szCs w:val="24"/>
              </w:rPr>
            </w:pPr>
          </w:p>
        </w:tc>
        <w:tc>
          <w:tcPr>
            <w:tcW w:w="8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pacing w:val="-4"/>
                <w:sz w:val="24"/>
                <w:szCs w:val="24"/>
              </w:rPr>
            </w:pPr>
          </w:p>
        </w:tc>
        <w:tc>
          <w:tcPr>
            <w:tcW w:w="992"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pacing w:val="-4"/>
                <w:sz w:val="24"/>
                <w:szCs w:val="24"/>
              </w:rPr>
            </w:pPr>
          </w:p>
        </w:tc>
        <w:tc>
          <w:tcPr>
            <w:tcW w:w="34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pacing w:val="-4"/>
                <w:sz w:val="24"/>
                <w:szCs w:val="24"/>
              </w:rPr>
            </w:pPr>
            <w:r w:rsidRPr="009379E9">
              <w:rPr>
                <w:rFonts w:ascii="Times New Roman" w:eastAsia="Times New Roman" w:hAnsi="Times New Roman" w:cs="Times New Roman"/>
                <w:spacing w:val="-4"/>
                <w:sz w:val="24"/>
                <w:szCs w:val="24"/>
              </w:rPr>
              <w:t>20</w:t>
            </w:r>
          </w:p>
        </w:tc>
        <w:tc>
          <w:tcPr>
            <w:tcW w:w="312"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pacing w:val="-4"/>
                <w:sz w:val="24"/>
                <w:szCs w:val="24"/>
              </w:rPr>
            </w:pPr>
          </w:p>
        </w:tc>
        <w:tc>
          <w:tcPr>
            <w:tcW w:w="340"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pacing w:val="-4"/>
                <w:sz w:val="24"/>
                <w:szCs w:val="24"/>
              </w:rPr>
            </w:pPr>
            <w:proofErr w:type="gramStart"/>
            <w:r w:rsidRPr="009379E9">
              <w:rPr>
                <w:rFonts w:ascii="Times New Roman" w:eastAsia="Times New Roman" w:hAnsi="Times New Roman" w:cs="Times New Roman"/>
                <w:spacing w:val="-4"/>
                <w:sz w:val="24"/>
                <w:szCs w:val="24"/>
              </w:rPr>
              <w:t>г</w:t>
            </w:r>
            <w:proofErr w:type="gramEnd"/>
            <w:r w:rsidRPr="009379E9">
              <w:rPr>
                <w:rFonts w:ascii="Times New Roman" w:eastAsia="Times New Roman" w:hAnsi="Times New Roman" w:cs="Times New Roman"/>
                <w:spacing w:val="-4"/>
                <w:sz w:val="24"/>
                <w:szCs w:val="24"/>
              </w:rPr>
              <w:t>.</w:t>
            </w:r>
          </w:p>
        </w:tc>
      </w:tr>
    </w:tbl>
    <w:p w:rsidR="00023CEA" w:rsidRPr="009379E9" w:rsidRDefault="00023CEA" w:rsidP="00023CEA">
      <w:pPr>
        <w:tabs>
          <w:tab w:val="right" w:pos="9923"/>
        </w:tabs>
        <w:autoSpaceDE w:val="0"/>
        <w:autoSpaceDN w:val="0"/>
        <w:spacing w:after="0" w:line="240" w:lineRule="auto"/>
        <w:jc w:val="both"/>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392"/>
        <w:gridCol w:w="737"/>
        <w:gridCol w:w="293"/>
      </w:tblGrid>
      <w:tr w:rsidR="00023CEA" w:rsidRPr="009379E9" w:rsidTr="005B599A">
        <w:tblPrEx>
          <w:tblCellMar>
            <w:top w:w="0" w:type="dxa"/>
            <w:bottom w:w="0" w:type="dxa"/>
          </w:tblCellMar>
        </w:tblPrEx>
        <w:tc>
          <w:tcPr>
            <w:tcW w:w="392"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73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93"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r>
    </w:tbl>
    <w:p w:rsidR="00023CEA" w:rsidRPr="009379E9" w:rsidRDefault="00023CEA" w:rsidP="00023CEA">
      <w:pPr>
        <w:autoSpaceDE w:val="0"/>
        <w:autoSpaceDN w:val="0"/>
        <w:spacing w:after="240" w:line="240" w:lineRule="auto"/>
        <w:jc w:val="both"/>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3657"/>
        <w:gridCol w:w="567"/>
        <w:gridCol w:w="1843"/>
        <w:gridCol w:w="567"/>
        <w:gridCol w:w="3345"/>
      </w:tblGrid>
      <w:tr w:rsidR="00023CEA" w:rsidRPr="009379E9" w:rsidTr="005B599A">
        <w:tblPrEx>
          <w:tblCellMar>
            <w:top w:w="0" w:type="dxa"/>
            <w:bottom w:w="0" w:type="dxa"/>
          </w:tblCellMar>
        </w:tblPrEx>
        <w:trPr>
          <w:cantSplit/>
        </w:trPr>
        <w:tc>
          <w:tcPr>
            <w:tcW w:w="365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184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3345"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r w:rsidR="00023CEA" w:rsidRPr="009379E9" w:rsidTr="005B599A">
        <w:tblPrEx>
          <w:tblCellMar>
            <w:top w:w="0" w:type="dxa"/>
            <w:bottom w:w="0" w:type="dxa"/>
          </w:tblCellMar>
        </w:tblPrEx>
        <w:trPr>
          <w:cantSplit/>
        </w:trPr>
        <w:tc>
          <w:tcPr>
            <w:tcW w:w="3657"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(Председатель комиссии)</w:t>
            </w:r>
          </w:p>
        </w:tc>
        <w:tc>
          <w:tcPr>
            <w:tcW w:w="567"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1843"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567"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3345"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(инициалы, фамилия)</w:t>
            </w:r>
          </w:p>
        </w:tc>
      </w:tr>
    </w:tbl>
    <w:p w:rsidR="00023CEA" w:rsidRPr="009379E9" w:rsidRDefault="00023CEA" w:rsidP="00023CEA">
      <w:pPr>
        <w:autoSpaceDE w:val="0"/>
        <w:autoSpaceDN w:val="0"/>
        <w:spacing w:after="0" w:line="240" w:lineRule="auto"/>
        <w:ind w:left="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М.П.</w:t>
      </w:r>
    </w:p>
    <w:p w:rsidR="00023CEA" w:rsidRPr="009379E9" w:rsidRDefault="00023CEA" w:rsidP="00023CEA">
      <w:pPr>
        <w:autoSpaceDE w:val="0"/>
        <w:autoSpaceDN w:val="0"/>
        <w:spacing w:after="0" w:line="240" w:lineRule="auto"/>
        <w:ind w:left="567"/>
        <w:rPr>
          <w:rFonts w:ascii="Times New Roman" w:eastAsia="Times New Roman" w:hAnsi="Times New Roman" w:cs="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2296"/>
        <w:gridCol w:w="170"/>
        <w:gridCol w:w="454"/>
        <w:gridCol w:w="255"/>
        <w:gridCol w:w="1588"/>
        <w:gridCol w:w="397"/>
        <w:gridCol w:w="397"/>
        <w:gridCol w:w="424"/>
      </w:tblGrid>
      <w:tr w:rsidR="00023CEA" w:rsidRPr="009379E9" w:rsidTr="005B599A">
        <w:tblPrEx>
          <w:tblCellMar>
            <w:top w:w="0" w:type="dxa"/>
            <w:bottom w:w="0" w:type="dxa"/>
          </w:tblCellMar>
        </w:tblPrEx>
        <w:tc>
          <w:tcPr>
            <w:tcW w:w="2296"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Отметка о получении</w:t>
            </w:r>
          </w:p>
        </w:tc>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424"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023CEA" w:rsidRPr="009379E9" w:rsidRDefault="00023CEA" w:rsidP="00023CEA">
      <w:pPr>
        <w:autoSpaceDE w:val="0"/>
        <w:autoSpaceDN w:val="0"/>
        <w:spacing w:after="240" w:line="240" w:lineRule="auto"/>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814"/>
        <w:gridCol w:w="284"/>
        <w:gridCol w:w="7314"/>
      </w:tblGrid>
      <w:tr w:rsidR="00023CEA" w:rsidRPr="009379E9" w:rsidTr="005B599A">
        <w:tblPrEx>
          <w:tblCellMar>
            <w:top w:w="0" w:type="dxa"/>
            <w:bottom w:w="0" w:type="dxa"/>
          </w:tblCellMar>
        </w:tblPrEx>
        <w:trPr>
          <w:cantSplit/>
        </w:trPr>
        <w:tc>
          <w:tcPr>
            <w:tcW w:w="181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731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r w:rsidR="00023CEA" w:rsidRPr="009379E9" w:rsidTr="005B599A">
        <w:tblPrEx>
          <w:tblCellMar>
            <w:top w:w="0" w:type="dxa"/>
            <w:bottom w:w="0" w:type="dxa"/>
          </w:tblCellMar>
        </w:tblPrEx>
        <w:trPr>
          <w:cantSplit/>
        </w:trPr>
        <w:tc>
          <w:tcPr>
            <w:tcW w:w="1814"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284"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7314"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военнослужащего (гражданина))</w:t>
            </w:r>
          </w:p>
        </w:tc>
      </w:tr>
    </w:tbl>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ageBreakBefore/>
        <w:autoSpaceDE w:val="0"/>
        <w:autoSpaceDN w:val="0"/>
        <w:spacing w:after="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lastRenderedPageBreak/>
        <w:t>Корешок № 1</w:t>
      </w:r>
    </w:p>
    <w:tbl>
      <w:tblPr>
        <w:tblW w:w="0" w:type="auto"/>
        <w:jc w:val="center"/>
        <w:tblLayout w:type="fixed"/>
        <w:tblCellMar>
          <w:left w:w="28" w:type="dxa"/>
          <w:right w:w="28" w:type="dxa"/>
        </w:tblCellMar>
        <w:tblLook w:val="0000" w:firstRow="0" w:lastRow="0" w:firstColumn="0" w:lastColumn="0" w:noHBand="0" w:noVBand="0"/>
      </w:tblPr>
      <w:tblGrid>
        <w:gridCol w:w="6407"/>
        <w:gridCol w:w="1134"/>
      </w:tblGrid>
      <w:tr w:rsidR="00023CEA" w:rsidRPr="009379E9" w:rsidTr="005B599A">
        <w:tblPrEx>
          <w:tblCellMar>
            <w:top w:w="0" w:type="dxa"/>
            <w:bottom w:w="0" w:type="dxa"/>
          </w:tblCellMar>
        </w:tblPrEx>
        <w:trPr>
          <w:jc w:val="center"/>
        </w:trPr>
        <w:tc>
          <w:tcPr>
            <w:tcW w:w="6407" w:type="dxa"/>
            <w:tcBorders>
              <w:top w:val="nil"/>
              <w:left w:val="nil"/>
              <w:bottom w:val="nil"/>
              <w:right w:val="nil"/>
            </w:tcBorders>
            <w:vAlign w:val="bottom"/>
          </w:tcPr>
          <w:p w:rsidR="00023CEA" w:rsidRPr="009379E9" w:rsidRDefault="00023CEA" w:rsidP="00023CEA">
            <w:pPr>
              <w:autoSpaceDE w:val="0"/>
              <w:autoSpaceDN w:val="0"/>
              <w:spacing w:after="0" w:line="240" w:lineRule="auto"/>
              <w:ind w:right="85"/>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к извещению о распределении жилого помещения №</w:t>
            </w:r>
          </w:p>
        </w:tc>
        <w:tc>
          <w:tcPr>
            <w:tcW w:w="113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r>
    </w:tbl>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
          <w:szCs w:val="2"/>
        </w:rPr>
      </w:pPr>
    </w:p>
    <w:tbl>
      <w:tblPr>
        <w:tblW w:w="0" w:type="auto"/>
        <w:jc w:val="center"/>
        <w:tblLayout w:type="fixed"/>
        <w:tblCellMar>
          <w:left w:w="28" w:type="dxa"/>
          <w:right w:w="28" w:type="dxa"/>
        </w:tblCellMar>
        <w:tblLook w:val="0000" w:firstRow="0" w:lastRow="0" w:firstColumn="0" w:lastColumn="0" w:noHBand="0" w:noVBand="0"/>
      </w:tblPr>
      <w:tblGrid>
        <w:gridCol w:w="510"/>
        <w:gridCol w:w="454"/>
        <w:gridCol w:w="283"/>
        <w:gridCol w:w="1588"/>
        <w:gridCol w:w="397"/>
        <w:gridCol w:w="397"/>
        <w:gridCol w:w="369"/>
      </w:tblGrid>
      <w:tr w:rsidR="00023CEA" w:rsidRPr="009379E9" w:rsidTr="005B599A">
        <w:tblPrEx>
          <w:tblCellMar>
            <w:top w:w="0" w:type="dxa"/>
            <w:bottom w:w="0" w:type="dxa"/>
          </w:tblCellMar>
        </w:tblPrEx>
        <w:trPr>
          <w:jc w:val="center"/>
        </w:trPr>
        <w:tc>
          <w:tcPr>
            <w:tcW w:w="51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от “</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283"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p>
        </w:tc>
        <w:tc>
          <w:tcPr>
            <w:tcW w:w="369"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b/>
                <w:bCs/>
                <w:sz w:val="26"/>
                <w:szCs w:val="26"/>
              </w:rPr>
            </w:pPr>
            <w:proofErr w:type="gramStart"/>
            <w:r w:rsidRPr="009379E9">
              <w:rPr>
                <w:rFonts w:ascii="Times New Roman" w:eastAsia="Times New Roman" w:hAnsi="Times New Roman" w:cs="Times New Roman"/>
                <w:b/>
                <w:bCs/>
                <w:sz w:val="26"/>
                <w:szCs w:val="26"/>
              </w:rPr>
              <w:t>г</w:t>
            </w:r>
            <w:proofErr w:type="gramEnd"/>
            <w:r w:rsidRPr="009379E9">
              <w:rPr>
                <w:rFonts w:ascii="Times New Roman" w:eastAsia="Times New Roman" w:hAnsi="Times New Roman" w:cs="Times New Roman"/>
                <w:b/>
                <w:bCs/>
                <w:sz w:val="26"/>
                <w:szCs w:val="26"/>
              </w:rPr>
              <w:t>.</w:t>
            </w:r>
          </w:p>
        </w:tc>
      </w:tr>
    </w:tbl>
    <w:p w:rsidR="00023CEA" w:rsidRPr="009379E9" w:rsidRDefault="00023CEA" w:rsidP="00023CEA">
      <w:pPr>
        <w:autoSpaceDE w:val="0"/>
        <w:autoSpaceDN w:val="0"/>
        <w:spacing w:before="240"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Я</w:t>
      </w:r>
      <w:r w:rsidRPr="009379E9">
        <w:rPr>
          <w:rFonts w:ascii="Times New Roman" w:eastAsia="Times New Roman" w:hAnsi="Times New Roman" w:cs="Times New Roman"/>
          <w:b/>
          <w:bCs/>
          <w:sz w:val="24"/>
          <w:szCs w:val="24"/>
        </w:rPr>
        <w:t xml:space="preserve"> согласен</w:t>
      </w:r>
      <w:r w:rsidRPr="009379E9">
        <w:rPr>
          <w:rFonts w:ascii="Times New Roman" w:eastAsia="Times New Roman" w:hAnsi="Times New Roman" w:cs="Times New Roman"/>
          <w:sz w:val="24"/>
          <w:szCs w:val="24"/>
        </w:rPr>
        <w:t xml:space="preserve"> с предоставлением распределенного жилого помещения, указанного в извещении о распределении жилого помещения</w:t>
      </w:r>
    </w:p>
    <w:tbl>
      <w:tblPr>
        <w:tblW w:w="0" w:type="auto"/>
        <w:tblLayout w:type="fixed"/>
        <w:tblCellMar>
          <w:left w:w="28" w:type="dxa"/>
          <w:right w:w="28" w:type="dxa"/>
        </w:tblCellMar>
        <w:tblLook w:val="0000" w:firstRow="0" w:lastRow="0" w:firstColumn="0" w:lastColumn="0" w:noHBand="0" w:noVBand="0"/>
      </w:tblPr>
      <w:tblGrid>
        <w:gridCol w:w="1843"/>
        <w:gridCol w:w="284"/>
        <w:gridCol w:w="7824"/>
      </w:tblGrid>
      <w:tr w:rsidR="00023CEA" w:rsidRPr="009379E9" w:rsidTr="005B599A">
        <w:tblPrEx>
          <w:tblCellMar>
            <w:top w:w="0" w:type="dxa"/>
            <w:bottom w:w="0" w:type="dxa"/>
          </w:tblCellMar>
        </w:tblPrEx>
        <w:trPr>
          <w:cantSplit/>
        </w:trPr>
        <w:tc>
          <w:tcPr>
            <w:tcW w:w="184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782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r w:rsidR="00023CEA" w:rsidRPr="009379E9" w:rsidTr="005B599A">
        <w:tblPrEx>
          <w:tblCellMar>
            <w:top w:w="0" w:type="dxa"/>
            <w:bottom w:w="0" w:type="dxa"/>
          </w:tblCellMar>
        </w:tblPrEx>
        <w:trPr>
          <w:cantSplit/>
        </w:trPr>
        <w:tc>
          <w:tcPr>
            <w:tcW w:w="1843"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284"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7824"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военнослужащего (гражданина))</w:t>
            </w:r>
          </w:p>
        </w:tc>
      </w:tr>
    </w:tbl>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члена семьи)</w:t>
      </w:r>
    </w:p>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члена семьи)</w:t>
      </w:r>
    </w:p>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члена семьи)</w:t>
      </w:r>
    </w:p>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члена семьи)</w:t>
      </w:r>
    </w:p>
    <w:tbl>
      <w:tblPr>
        <w:tblW w:w="0" w:type="auto"/>
        <w:tblInd w:w="567" w:type="dxa"/>
        <w:tblLayout w:type="fixed"/>
        <w:tblCellMar>
          <w:left w:w="28" w:type="dxa"/>
          <w:right w:w="28" w:type="dxa"/>
        </w:tblCellMar>
        <w:tblLook w:val="0000" w:firstRow="0" w:lastRow="0" w:firstColumn="0" w:lastColumn="0" w:noHBand="0" w:noVBand="0"/>
      </w:tblPr>
      <w:tblGrid>
        <w:gridCol w:w="170"/>
        <w:gridCol w:w="454"/>
        <w:gridCol w:w="255"/>
        <w:gridCol w:w="1588"/>
        <w:gridCol w:w="397"/>
        <w:gridCol w:w="397"/>
        <w:gridCol w:w="397"/>
      </w:tblGrid>
      <w:tr w:rsidR="00023CEA" w:rsidRPr="009379E9" w:rsidTr="005B599A">
        <w:tblPrEx>
          <w:tblCellMar>
            <w:top w:w="0" w:type="dxa"/>
            <w:bottom w:w="0" w:type="dxa"/>
          </w:tblCellMar>
        </w:tblPrEx>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023CEA" w:rsidRPr="009379E9" w:rsidRDefault="00023CEA" w:rsidP="00023CEA">
      <w:pPr>
        <w:autoSpaceDE w:val="0"/>
        <w:autoSpaceDN w:val="0"/>
        <w:spacing w:before="240" w:after="0" w:line="240" w:lineRule="auto"/>
        <w:ind w:firstLine="567"/>
        <w:jc w:val="both"/>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 xml:space="preserve">Я </w:t>
      </w:r>
      <w:r w:rsidRPr="009379E9">
        <w:rPr>
          <w:rFonts w:ascii="Times New Roman" w:eastAsia="Times New Roman" w:hAnsi="Times New Roman" w:cs="Times New Roman"/>
          <w:b/>
          <w:bCs/>
          <w:sz w:val="24"/>
          <w:szCs w:val="24"/>
        </w:rPr>
        <w:t>согласен</w:t>
      </w:r>
      <w:r w:rsidRPr="009379E9">
        <w:rPr>
          <w:rFonts w:ascii="Times New Roman" w:eastAsia="Times New Roman" w:hAnsi="Times New Roman" w:cs="Times New Roman"/>
          <w:sz w:val="24"/>
          <w:szCs w:val="24"/>
        </w:rPr>
        <w:t xml:space="preserve"> (не согласен) (ненужное зачеркнуть) с заселением в жилое помещение при отсутствии права собственности Российской Федерации на распределенное жилое помещение.</w:t>
      </w:r>
      <w:proofErr w:type="gramEnd"/>
      <w:r w:rsidRPr="009379E9">
        <w:rPr>
          <w:rFonts w:ascii="Times New Roman" w:eastAsia="Times New Roman" w:hAnsi="Times New Roman" w:cs="Times New Roman"/>
          <w:sz w:val="24"/>
          <w:szCs w:val="24"/>
        </w:rPr>
        <w:t xml:space="preserve"> Заявление о заселении жилого помещения и сведения, указанные в подпункте “е” пункта 46 настоящего Порядка по состоянию на дату подачи заявления, прилагаю.</w:t>
      </w:r>
    </w:p>
    <w:tbl>
      <w:tblPr>
        <w:tblW w:w="0" w:type="auto"/>
        <w:tblLayout w:type="fixed"/>
        <w:tblCellMar>
          <w:left w:w="28" w:type="dxa"/>
          <w:right w:w="28" w:type="dxa"/>
        </w:tblCellMar>
        <w:tblLook w:val="0000" w:firstRow="0" w:lastRow="0" w:firstColumn="0" w:lastColumn="0" w:noHBand="0" w:noVBand="0"/>
      </w:tblPr>
      <w:tblGrid>
        <w:gridCol w:w="1843"/>
        <w:gridCol w:w="284"/>
        <w:gridCol w:w="7824"/>
      </w:tblGrid>
      <w:tr w:rsidR="00023CEA" w:rsidRPr="009379E9" w:rsidTr="005B599A">
        <w:tblPrEx>
          <w:tblCellMar>
            <w:top w:w="0" w:type="dxa"/>
            <w:bottom w:w="0" w:type="dxa"/>
          </w:tblCellMar>
        </w:tblPrEx>
        <w:trPr>
          <w:cantSplit/>
        </w:trPr>
        <w:tc>
          <w:tcPr>
            <w:tcW w:w="184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782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r w:rsidR="00023CEA" w:rsidRPr="009379E9" w:rsidTr="005B599A">
        <w:tblPrEx>
          <w:tblCellMar>
            <w:top w:w="0" w:type="dxa"/>
            <w:bottom w:w="0" w:type="dxa"/>
          </w:tblCellMar>
        </w:tblPrEx>
        <w:trPr>
          <w:cantSplit/>
        </w:trPr>
        <w:tc>
          <w:tcPr>
            <w:tcW w:w="1843"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284"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7824"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военнослужащего (гражданина))</w:t>
            </w:r>
          </w:p>
        </w:tc>
      </w:tr>
    </w:tbl>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члена семьи)</w:t>
      </w:r>
    </w:p>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члена семьи)</w:t>
      </w:r>
    </w:p>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члена семьи)</w:t>
      </w:r>
    </w:p>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члена семьи)</w:t>
      </w:r>
    </w:p>
    <w:tbl>
      <w:tblPr>
        <w:tblW w:w="0" w:type="auto"/>
        <w:tblInd w:w="567" w:type="dxa"/>
        <w:tblLayout w:type="fixed"/>
        <w:tblCellMar>
          <w:left w:w="28" w:type="dxa"/>
          <w:right w:w="28" w:type="dxa"/>
        </w:tblCellMar>
        <w:tblLook w:val="0000" w:firstRow="0" w:lastRow="0" w:firstColumn="0" w:lastColumn="0" w:noHBand="0" w:noVBand="0"/>
      </w:tblPr>
      <w:tblGrid>
        <w:gridCol w:w="170"/>
        <w:gridCol w:w="454"/>
        <w:gridCol w:w="255"/>
        <w:gridCol w:w="1588"/>
        <w:gridCol w:w="397"/>
        <w:gridCol w:w="397"/>
        <w:gridCol w:w="397"/>
      </w:tblGrid>
      <w:tr w:rsidR="00023CEA" w:rsidRPr="009379E9" w:rsidTr="005B599A">
        <w:tblPrEx>
          <w:tblCellMar>
            <w:top w:w="0" w:type="dxa"/>
            <w:bottom w:w="0" w:type="dxa"/>
          </w:tblCellMar>
        </w:tblPrEx>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023CEA" w:rsidRPr="009379E9" w:rsidRDefault="00023CEA" w:rsidP="00023CEA">
      <w:pPr>
        <w:autoSpaceDE w:val="0"/>
        <w:autoSpaceDN w:val="0"/>
        <w:spacing w:before="960" w:after="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Корешок № 2</w:t>
      </w:r>
    </w:p>
    <w:tbl>
      <w:tblPr>
        <w:tblW w:w="0" w:type="auto"/>
        <w:jc w:val="center"/>
        <w:tblLayout w:type="fixed"/>
        <w:tblCellMar>
          <w:left w:w="28" w:type="dxa"/>
          <w:right w:w="28" w:type="dxa"/>
        </w:tblCellMar>
        <w:tblLook w:val="0000" w:firstRow="0" w:lastRow="0" w:firstColumn="0" w:lastColumn="0" w:noHBand="0" w:noVBand="0"/>
      </w:tblPr>
      <w:tblGrid>
        <w:gridCol w:w="6407"/>
        <w:gridCol w:w="1134"/>
      </w:tblGrid>
      <w:tr w:rsidR="00023CEA" w:rsidRPr="009379E9" w:rsidTr="005B599A">
        <w:tblPrEx>
          <w:tblCellMar>
            <w:top w:w="0" w:type="dxa"/>
            <w:bottom w:w="0" w:type="dxa"/>
          </w:tblCellMar>
        </w:tblPrEx>
        <w:trPr>
          <w:jc w:val="center"/>
        </w:trPr>
        <w:tc>
          <w:tcPr>
            <w:tcW w:w="6407" w:type="dxa"/>
            <w:tcBorders>
              <w:top w:val="nil"/>
              <w:left w:val="nil"/>
              <w:bottom w:val="nil"/>
              <w:right w:val="nil"/>
            </w:tcBorders>
            <w:vAlign w:val="bottom"/>
          </w:tcPr>
          <w:p w:rsidR="00023CEA" w:rsidRPr="009379E9" w:rsidRDefault="00023CEA" w:rsidP="00023CEA">
            <w:pPr>
              <w:autoSpaceDE w:val="0"/>
              <w:autoSpaceDN w:val="0"/>
              <w:spacing w:after="0" w:line="240" w:lineRule="auto"/>
              <w:ind w:right="85"/>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к извещению о распределении жилого помещения №</w:t>
            </w:r>
          </w:p>
        </w:tc>
        <w:tc>
          <w:tcPr>
            <w:tcW w:w="113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r>
    </w:tbl>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
          <w:szCs w:val="2"/>
        </w:rPr>
      </w:pPr>
    </w:p>
    <w:tbl>
      <w:tblPr>
        <w:tblW w:w="0" w:type="auto"/>
        <w:jc w:val="center"/>
        <w:tblLayout w:type="fixed"/>
        <w:tblCellMar>
          <w:left w:w="28" w:type="dxa"/>
          <w:right w:w="28" w:type="dxa"/>
        </w:tblCellMar>
        <w:tblLook w:val="0000" w:firstRow="0" w:lastRow="0" w:firstColumn="0" w:lastColumn="0" w:noHBand="0" w:noVBand="0"/>
      </w:tblPr>
      <w:tblGrid>
        <w:gridCol w:w="510"/>
        <w:gridCol w:w="454"/>
        <w:gridCol w:w="283"/>
        <w:gridCol w:w="1588"/>
        <w:gridCol w:w="397"/>
        <w:gridCol w:w="397"/>
        <w:gridCol w:w="369"/>
      </w:tblGrid>
      <w:tr w:rsidR="00023CEA" w:rsidRPr="009379E9" w:rsidTr="005B599A">
        <w:tblPrEx>
          <w:tblCellMar>
            <w:top w:w="0" w:type="dxa"/>
            <w:bottom w:w="0" w:type="dxa"/>
          </w:tblCellMar>
        </w:tblPrEx>
        <w:trPr>
          <w:jc w:val="center"/>
        </w:trPr>
        <w:tc>
          <w:tcPr>
            <w:tcW w:w="51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от “</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283"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b/>
                <w:bCs/>
                <w:sz w:val="26"/>
                <w:szCs w:val="26"/>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b/>
                <w:bCs/>
                <w:sz w:val="26"/>
                <w:szCs w:val="26"/>
              </w:rPr>
            </w:pPr>
          </w:p>
        </w:tc>
        <w:tc>
          <w:tcPr>
            <w:tcW w:w="369"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b/>
                <w:bCs/>
                <w:sz w:val="26"/>
                <w:szCs w:val="26"/>
              </w:rPr>
            </w:pPr>
            <w:proofErr w:type="gramStart"/>
            <w:r w:rsidRPr="009379E9">
              <w:rPr>
                <w:rFonts w:ascii="Times New Roman" w:eastAsia="Times New Roman" w:hAnsi="Times New Roman" w:cs="Times New Roman"/>
                <w:b/>
                <w:bCs/>
                <w:sz w:val="26"/>
                <w:szCs w:val="26"/>
              </w:rPr>
              <w:t>г</w:t>
            </w:r>
            <w:proofErr w:type="gramEnd"/>
            <w:r w:rsidRPr="009379E9">
              <w:rPr>
                <w:rFonts w:ascii="Times New Roman" w:eastAsia="Times New Roman" w:hAnsi="Times New Roman" w:cs="Times New Roman"/>
                <w:b/>
                <w:bCs/>
                <w:sz w:val="26"/>
                <w:szCs w:val="26"/>
              </w:rPr>
              <w:t>.</w:t>
            </w:r>
          </w:p>
        </w:tc>
      </w:tr>
    </w:tbl>
    <w:p w:rsidR="00023CEA" w:rsidRPr="009379E9" w:rsidRDefault="00023CEA" w:rsidP="00023CEA">
      <w:pPr>
        <w:autoSpaceDE w:val="0"/>
        <w:autoSpaceDN w:val="0"/>
        <w:spacing w:before="240"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Я </w:t>
      </w:r>
      <w:r w:rsidRPr="009379E9">
        <w:rPr>
          <w:rFonts w:ascii="Times New Roman" w:eastAsia="Times New Roman" w:hAnsi="Times New Roman" w:cs="Times New Roman"/>
          <w:b/>
          <w:bCs/>
          <w:sz w:val="24"/>
          <w:szCs w:val="24"/>
        </w:rPr>
        <w:t>отказываюсь</w:t>
      </w:r>
      <w:r w:rsidRPr="009379E9">
        <w:rPr>
          <w:rFonts w:ascii="Times New Roman" w:eastAsia="Times New Roman" w:hAnsi="Times New Roman" w:cs="Times New Roman"/>
          <w:sz w:val="24"/>
          <w:szCs w:val="24"/>
        </w:rPr>
        <w:t xml:space="preserve"> от предоставления распределенного жилого помещения, указанного в извещении о распределении жилого помещения, по следующим причинам:</w:t>
      </w:r>
    </w:p>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p w:rsidR="00023CEA" w:rsidRPr="009379E9" w:rsidRDefault="00023CEA" w:rsidP="00023CEA">
      <w:pPr>
        <w:pBdr>
          <w:top w:val="single" w:sz="4" w:space="1" w:color="auto"/>
        </w:pBdr>
        <w:autoSpaceDE w:val="0"/>
        <w:autoSpaceDN w:val="0"/>
        <w:spacing w:after="0" w:line="240" w:lineRule="auto"/>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1843"/>
        <w:gridCol w:w="284"/>
        <w:gridCol w:w="7824"/>
      </w:tblGrid>
      <w:tr w:rsidR="00023CEA" w:rsidRPr="009379E9" w:rsidTr="005B599A">
        <w:tblPrEx>
          <w:tblCellMar>
            <w:top w:w="0" w:type="dxa"/>
            <w:bottom w:w="0" w:type="dxa"/>
          </w:tblCellMar>
        </w:tblPrEx>
        <w:trPr>
          <w:cantSplit/>
        </w:trPr>
        <w:tc>
          <w:tcPr>
            <w:tcW w:w="1843"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782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r>
      <w:tr w:rsidR="00023CEA" w:rsidRPr="009379E9" w:rsidTr="005B599A">
        <w:tblPrEx>
          <w:tblCellMar>
            <w:top w:w="0" w:type="dxa"/>
            <w:bottom w:w="0" w:type="dxa"/>
          </w:tblCellMar>
        </w:tblPrEx>
        <w:trPr>
          <w:cantSplit/>
        </w:trPr>
        <w:tc>
          <w:tcPr>
            <w:tcW w:w="1843"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284" w:type="dxa"/>
            <w:tcBorders>
              <w:top w:val="nil"/>
              <w:left w:val="nil"/>
              <w:bottom w:val="nil"/>
              <w:right w:val="nil"/>
            </w:tcBorders>
          </w:tcPr>
          <w:p w:rsidR="00023CEA" w:rsidRPr="009379E9" w:rsidRDefault="00023CEA" w:rsidP="00023CEA">
            <w:pPr>
              <w:autoSpaceDE w:val="0"/>
              <w:autoSpaceDN w:val="0"/>
              <w:spacing w:after="0" w:line="240" w:lineRule="auto"/>
              <w:rPr>
                <w:rFonts w:ascii="Times New Roman" w:eastAsia="Times New Roman" w:hAnsi="Times New Roman" w:cs="Times New Roman"/>
                <w:sz w:val="20"/>
                <w:szCs w:val="20"/>
              </w:rPr>
            </w:pPr>
          </w:p>
        </w:tc>
        <w:tc>
          <w:tcPr>
            <w:tcW w:w="7824" w:type="dxa"/>
            <w:tcBorders>
              <w:top w:val="nil"/>
              <w:left w:val="nil"/>
              <w:bottom w:val="nil"/>
              <w:right w:val="nil"/>
            </w:tcBorders>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военнослужащего (гражданина))</w:t>
            </w:r>
          </w:p>
        </w:tc>
      </w:tr>
    </w:tbl>
    <w:p w:rsidR="00023CEA" w:rsidRPr="009379E9" w:rsidRDefault="00023CEA" w:rsidP="00023CEA">
      <w:pPr>
        <w:autoSpaceDE w:val="0"/>
        <w:autoSpaceDN w:val="0"/>
        <w:spacing w:after="240" w:line="240" w:lineRule="auto"/>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70"/>
        <w:gridCol w:w="454"/>
        <w:gridCol w:w="255"/>
        <w:gridCol w:w="1588"/>
        <w:gridCol w:w="397"/>
        <w:gridCol w:w="397"/>
        <w:gridCol w:w="397"/>
      </w:tblGrid>
      <w:tr w:rsidR="00023CEA" w:rsidRPr="009379E9" w:rsidTr="005B599A">
        <w:tblPrEx>
          <w:tblCellMar>
            <w:top w:w="0" w:type="dxa"/>
            <w:bottom w:w="0" w:type="dxa"/>
          </w:tblCellMar>
        </w:tblPrEx>
        <w:tc>
          <w:tcPr>
            <w:tcW w:w="170"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023CEA" w:rsidRPr="009379E9" w:rsidRDefault="00023CEA" w:rsidP="00023CEA">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023CEA" w:rsidRPr="009379E9" w:rsidRDefault="00023CEA" w:rsidP="00023CEA">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E52096" w:rsidRPr="009379E9" w:rsidRDefault="00E52096" w:rsidP="00023CEA">
      <w:pPr>
        <w:pStyle w:val="ConsPlusNormal"/>
        <w:jc w:val="right"/>
        <w:outlineLvl w:val="1"/>
      </w:pPr>
    </w:p>
    <w:p w:rsidR="00E61E72" w:rsidRPr="009379E9" w:rsidRDefault="00E52096" w:rsidP="00E61E72">
      <w:pPr>
        <w:spacing w:after="0" w:line="240" w:lineRule="auto"/>
        <w:ind w:left="5954"/>
        <w:jc w:val="center"/>
        <w:rPr>
          <w:rFonts w:ascii="Times New Roman" w:eastAsia="Times New Roman" w:hAnsi="Times New Roman" w:cs="Times New Roman"/>
          <w:sz w:val="20"/>
          <w:szCs w:val="20"/>
        </w:rPr>
      </w:pPr>
      <w:r w:rsidRPr="009379E9">
        <w:br w:type="page"/>
      </w:r>
      <w:r w:rsidR="00E61E72" w:rsidRPr="009379E9">
        <w:rPr>
          <w:rFonts w:ascii="Times New Roman" w:eastAsia="Times New Roman" w:hAnsi="Times New Roman" w:cs="Times New Roman"/>
          <w:sz w:val="20"/>
          <w:szCs w:val="20"/>
        </w:rPr>
        <w:lastRenderedPageBreak/>
        <w:t>Приложение № 12</w:t>
      </w:r>
    </w:p>
    <w:p w:rsidR="00E61E72" w:rsidRPr="009379E9" w:rsidRDefault="00E61E72" w:rsidP="00E61E72">
      <w:pPr>
        <w:autoSpaceDE w:val="0"/>
        <w:autoSpaceDN w:val="0"/>
        <w:spacing w:after="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E61E72" w:rsidRPr="009379E9" w:rsidRDefault="00E61E72" w:rsidP="00E61E72">
      <w:pPr>
        <w:autoSpaceDE w:val="0"/>
        <w:autoSpaceDN w:val="0"/>
        <w:spacing w:after="0" w:line="240" w:lineRule="auto"/>
        <w:ind w:left="5670"/>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ind w:left="5670"/>
        <w:rPr>
          <w:rFonts w:ascii="Times New Roman" w:eastAsia="Times New Roman" w:hAnsi="Times New Roman" w:cs="Times New Roman"/>
          <w:sz w:val="2"/>
          <w:szCs w:val="2"/>
        </w:rPr>
      </w:pPr>
    </w:p>
    <w:p w:rsidR="00E61E72" w:rsidRPr="009379E9" w:rsidRDefault="00E61E72" w:rsidP="00E61E72">
      <w:pPr>
        <w:autoSpaceDE w:val="0"/>
        <w:autoSpaceDN w:val="0"/>
        <w:spacing w:after="0" w:line="240" w:lineRule="auto"/>
        <w:ind w:left="5670"/>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240" w:line="240" w:lineRule="auto"/>
        <w:ind w:left="5670"/>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структурного</w:t>
      </w:r>
      <w:r w:rsidRPr="009379E9">
        <w:rPr>
          <w:rFonts w:ascii="Times New Roman" w:eastAsia="Times New Roman" w:hAnsi="Times New Roman" w:cs="Times New Roman"/>
          <w:sz w:val="20"/>
          <w:szCs w:val="20"/>
        </w:rPr>
        <w:br/>
        <w:t>подразделения МЧС России)</w:t>
      </w:r>
    </w:p>
    <w:p w:rsidR="00E61E72" w:rsidRPr="009379E9" w:rsidRDefault="00E61E72" w:rsidP="00E61E72">
      <w:pPr>
        <w:autoSpaceDE w:val="0"/>
        <w:autoSpaceDN w:val="0"/>
        <w:spacing w:after="240" w:line="240" w:lineRule="auto"/>
        <w:jc w:val="center"/>
        <w:rPr>
          <w:rFonts w:ascii="Times New Roman" w:eastAsia="Times New Roman" w:hAnsi="Times New Roman" w:cs="Times New Roman"/>
          <w:sz w:val="26"/>
          <w:szCs w:val="26"/>
        </w:rPr>
      </w:pPr>
      <w:r w:rsidRPr="009379E9">
        <w:rPr>
          <w:rFonts w:ascii="Times New Roman" w:eastAsia="Times New Roman" w:hAnsi="Times New Roman" w:cs="Times New Roman"/>
          <w:sz w:val="26"/>
          <w:szCs w:val="26"/>
        </w:rPr>
        <w:t>ЗАЯВЛЕНИЕ</w:t>
      </w:r>
      <w:r w:rsidRPr="009379E9">
        <w:rPr>
          <w:rFonts w:ascii="Times New Roman" w:eastAsia="Times New Roman" w:hAnsi="Times New Roman" w:cs="Times New Roman"/>
          <w:sz w:val="26"/>
          <w:szCs w:val="26"/>
        </w:rPr>
        <w:br/>
        <w:t>О ЗАСЕЛЕНИИ ЖИЛОГО ПОМЕЩЕНИЯ</w:t>
      </w:r>
    </w:p>
    <w:p w:rsidR="00E61E72" w:rsidRPr="009379E9" w:rsidRDefault="00E61E72" w:rsidP="00E61E72">
      <w:pPr>
        <w:tabs>
          <w:tab w:val="right" w:pos="9923"/>
        </w:tabs>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Я,  </w:t>
      </w:r>
      <w:r w:rsidRPr="009379E9">
        <w:rPr>
          <w:rFonts w:ascii="Times New Roman" w:eastAsia="Times New Roman" w:hAnsi="Times New Roman" w:cs="Times New Roman"/>
          <w:sz w:val="24"/>
          <w:szCs w:val="24"/>
        </w:rPr>
        <w:tab/>
        <w:t>,</w:t>
      </w:r>
    </w:p>
    <w:p w:rsidR="00E61E72" w:rsidRPr="009379E9" w:rsidRDefault="00E61E72" w:rsidP="00E61E72">
      <w:pPr>
        <w:pBdr>
          <w:top w:val="single" w:sz="4" w:space="1" w:color="auto"/>
        </w:pBdr>
        <w:autoSpaceDE w:val="0"/>
        <w:autoSpaceDN w:val="0"/>
        <w:spacing w:after="0" w:line="240" w:lineRule="auto"/>
        <w:ind w:left="907"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(воинское звание, Ф.И.О.)</w:t>
      </w:r>
    </w:p>
    <w:p w:rsidR="00E61E72" w:rsidRPr="009379E9" w:rsidRDefault="00E61E72" w:rsidP="00E61E72">
      <w:pPr>
        <w:autoSpaceDE w:val="0"/>
        <w:autoSpaceDN w:val="0"/>
        <w:spacing w:after="0" w:line="240" w:lineRule="auto"/>
        <w:jc w:val="both"/>
        <w:rPr>
          <w:rFonts w:ascii="Times New Roman" w:eastAsia="Times New Roman" w:hAnsi="Times New Roman" w:cs="Times New Roman"/>
          <w:sz w:val="24"/>
          <w:szCs w:val="24"/>
          <w:lang w:val="en-US"/>
        </w:rPr>
      </w:pPr>
      <w:r w:rsidRPr="009379E9">
        <w:rPr>
          <w:rFonts w:ascii="Times New Roman" w:eastAsia="Times New Roman" w:hAnsi="Times New Roman" w:cs="Times New Roman"/>
          <w:sz w:val="24"/>
          <w:szCs w:val="24"/>
        </w:rPr>
        <w:t xml:space="preserve">прошу заселить меня и членов моей семьи в </w:t>
      </w:r>
      <w:proofErr w:type="gramStart"/>
      <w:r w:rsidRPr="009379E9">
        <w:rPr>
          <w:rFonts w:ascii="Times New Roman" w:eastAsia="Times New Roman" w:hAnsi="Times New Roman" w:cs="Times New Roman"/>
          <w:sz w:val="24"/>
          <w:szCs w:val="24"/>
        </w:rPr>
        <w:t>распределенное</w:t>
      </w:r>
      <w:proofErr w:type="gramEnd"/>
      <w:r w:rsidRPr="009379E9">
        <w:rPr>
          <w:rFonts w:ascii="Times New Roman" w:eastAsia="Times New Roman" w:hAnsi="Times New Roman" w:cs="Times New Roman"/>
          <w:sz w:val="24"/>
          <w:szCs w:val="24"/>
          <w:lang w:val="en-US"/>
        </w:rPr>
        <w:br/>
      </w:r>
    </w:p>
    <w:p w:rsidR="00E61E72" w:rsidRPr="009379E9" w:rsidRDefault="00E61E72" w:rsidP="00E61E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комиссии)</w:t>
      </w: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жилое помещение  </w:t>
      </w:r>
    </w:p>
    <w:p w:rsidR="00E61E72" w:rsidRPr="009379E9" w:rsidRDefault="00E61E72" w:rsidP="00E61E72">
      <w:pPr>
        <w:pBdr>
          <w:top w:val="single" w:sz="4" w:space="1" w:color="auto"/>
        </w:pBdr>
        <w:autoSpaceDE w:val="0"/>
        <w:autoSpaceDN w:val="0"/>
        <w:spacing w:after="0" w:line="240" w:lineRule="auto"/>
        <w:ind w:left="1985"/>
        <w:jc w:val="center"/>
        <w:rPr>
          <w:rFonts w:ascii="Times New Roman" w:eastAsia="Times New Roman" w:hAnsi="Times New Roman" w:cs="Times New Roman"/>
          <w:sz w:val="20"/>
          <w:szCs w:val="20"/>
        </w:rPr>
      </w:pPr>
      <w:proofErr w:type="gramStart"/>
      <w:r w:rsidRPr="009379E9">
        <w:rPr>
          <w:rFonts w:ascii="Times New Roman" w:eastAsia="Times New Roman" w:hAnsi="Times New Roman" w:cs="Times New Roman"/>
          <w:sz w:val="20"/>
          <w:szCs w:val="20"/>
        </w:rPr>
        <w:t>(отдельной ___- комнатной квартиры или другого жилого помещения</w:t>
      </w:r>
      <w:proofErr w:type="gramEnd"/>
    </w:p>
    <w:p w:rsidR="00E61E72" w:rsidRPr="009379E9" w:rsidRDefault="00E61E72" w:rsidP="00E61E72">
      <w:pPr>
        <w:tabs>
          <w:tab w:val="right" w:pos="9923"/>
        </w:tabs>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ab/>
        <w:t>,</w:t>
      </w:r>
    </w:p>
    <w:p w:rsidR="00E61E72" w:rsidRPr="009379E9" w:rsidRDefault="00E61E72" w:rsidP="00E61E72">
      <w:pPr>
        <w:pBdr>
          <w:top w:val="single" w:sz="4" w:space="1" w:color="auto"/>
        </w:pBdr>
        <w:autoSpaceDE w:val="0"/>
        <w:autoSpaceDN w:val="0"/>
        <w:spacing w:after="0" w:line="240" w:lineRule="auto"/>
        <w:ind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общей площадью ___ кв. м, адрес)</w:t>
      </w: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извещение о распределении жилого помещения  </w:t>
      </w:r>
    </w:p>
    <w:p w:rsidR="00E61E72" w:rsidRPr="009379E9" w:rsidRDefault="00E61E72" w:rsidP="00E61E72">
      <w:pPr>
        <w:pBdr>
          <w:top w:val="single" w:sz="4" w:space="1" w:color="auto"/>
        </w:pBdr>
        <w:autoSpaceDE w:val="0"/>
        <w:autoSpaceDN w:val="0"/>
        <w:spacing w:after="0" w:line="240" w:lineRule="auto"/>
        <w:ind w:left="5018"/>
        <w:jc w:val="center"/>
        <w:rPr>
          <w:rFonts w:ascii="Times New Roman" w:eastAsia="Times New Roman" w:hAnsi="Times New Roman" w:cs="Times New Roman"/>
          <w:sz w:val="20"/>
          <w:szCs w:val="20"/>
        </w:rPr>
      </w:pPr>
      <w:proofErr w:type="gramStart"/>
      <w:r w:rsidRPr="009379E9">
        <w:rPr>
          <w:rFonts w:ascii="Times New Roman" w:eastAsia="Times New Roman" w:hAnsi="Times New Roman" w:cs="Times New Roman"/>
          <w:sz w:val="20"/>
          <w:szCs w:val="20"/>
        </w:rPr>
        <w:t>(дата выдачи,</w:t>
      </w:r>
      <w:proofErr w:type="gramEnd"/>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номер извещения, дата согласия)</w:t>
      </w:r>
    </w:p>
    <w:p w:rsidR="00E61E72" w:rsidRPr="009379E9" w:rsidRDefault="00E61E72" w:rsidP="00E61E72">
      <w:pPr>
        <w:autoSpaceDE w:val="0"/>
        <w:autoSpaceDN w:val="0"/>
        <w:spacing w:after="0" w:line="240" w:lineRule="auto"/>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при отсутствии права собственности Российской Федерации на распределенное жилое помещение.</w:t>
      </w:r>
    </w:p>
    <w:tbl>
      <w:tblPr>
        <w:tblW w:w="0" w:type="auto"/>
        <w:tblLayout w:type="fixed"/>
        <w:tblCellMar>
          <w:left w:w="28" w:type="dxa"/>
          <w:right w:w="28" w:type="dxa"/>
        </w:tblCellMar>
        <w:tblLook w:val="0000" w:firstRow="0" w:lastRow="0" w:firstColumn="0" w:lastColumn="0" w:noHBand="0" w:noVBand="0"/>
      </w:tblPr>
      <w:tblGrid>
        <w:gridCol w:w="2410"/>
        <w:gridCol w:w="284"/>
        <w:gridCol w:w="7285"/>
      </w:tblGrid>
      <w:tr w:rsidR="00E61E72" w:rsidRPr="009379E9" w:rsidTr="005B599A">
        <w:tblPrEx>
          <w:tblCellMar>
            <w:top w:w="0" w:type="dxa"/>
            <w:bottom w:w="0" w:type="dxa"/>
          </w:tblCellMar>
        </w:tblPrEx>
        <w:trPr>
          <w:cantSplit/>
        </w:trPr>
        <w:tc>
          <w:tcPr>
            <w:tcW w:w="2410"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7285"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r>
      <w:tr w:rsidR="00E61E72" w:rsidRPr="009379E9" w:rsidTr="005B599A">
        <w:tblPrEx>
          <w:tblCellMar>
            <w:top w:w="0" w:type="dxa"/>
            <w:bottom w:w="0" w:type="dxa"/>
          </w:tblCellMar>
        </w:tblPrEx>
        <w:trPr>
          <w:cantSplit/>
        </w:trPr>
        <w:tc>
          <w:tcPr>
            <w:tcW w:w="2410"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284"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7285"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имя, отчество военнослужащего (гражданина))</w:t>
            </w:r>
          </w:p>
        </w:tc>
      </w:tr>
    </w:tbl>
    <w:p w:rsidR="00E52096" w:rsidRPr="009379E9" w:rsidRDefault="00E52096" w:rsidP="00E61E72">
      <w:pPr>
        <w:pStyle w:val="ConsPlusNormal"/>
        <w:jc w:val="right"/>
        <w:outlineLvl w:val="1"/>
      </w:pPr>
    </w:p>
    <w:p w:rsidR="00E61E72" w:rsidRPr="009379E9" w:rsidRDefault="00E52096" w:rsidP="00E61E72">
      <w:pPr>
        <w:spacing w:after="0" w:line="240" w:lineRule="auto"/>
        <w:ind w:left="5954"/>
        <w:jc w:val="center"/>
        <w:rPr>
          <w:rFonts w:ascii="Times New Roman" w:hAnsi="Times New Roman" w:cs="Times New Roman"/>
          <w:sz w:val="20"/>
          <w:szCs w:val="20"/>
        </w:rPr>
      </w:pPr>
      <w:r w:rsidRPr="009379E9">
        <w:br w:type="page"/>
      </w:r>
      <w:r w:rsidR="00E61E72" w:rsidRPr="009379E9">
        <w:rPr>
          <w:rFonts w:ascii="Times New Roman" w:hAnsi="Times New Roman" w:cs="Times New Roman"/>
          <w:sz w:val="20"/>
          <w:szCs w:val="20"/>
        </w:rPr>
        <w:lastRenderedPageBreak/>
        <w:t>Приложение № 13</w:t>
      </w:r>
    </w:p>
    <w:p w:rsidR="00E61E72" w:rsidRPr="009379E9" w:rsidRDefault="00E61E72" w:rsidP="00E61E72">
      <w:pPr>
        <w:autoSpaceDE w:val="0"/>
        <w:autoSpaceDN w:val="0"/>
        <w:spacing w:after="0" w:line="240" w:lineRule="auto"/>
        <w:ind w:left="5954"/>
        <w:jc w:val="both"/>
        <w:rPr>
          <w:rFonts w:ascii="Times New Roman" w:hAnsi="Times New Roman" w:cs="Times New Roman"/>
          <w:sz w:val="20"/>
          <w:szCs w:val="20"/>
        </w:rPr>
      </w:pPr>
      <w:r w:rsidRPr="009379E9">
        <w:rPr>
          <w:rFonts w:ascii="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61E72" w:rsidRPr="009379E9" w:rsidRDefault="00E61E72" w:rsidP="00E61E72">
      <w:pPr>
        <w:autoSpaceDE w:val="0"/>
        <w:autoSpaceDN w:val="0"/>
        <w:spacing w:after="0" w:line="240" w:lineRule="auto"/>
        <w:ind w:left="5954"/>
        <w:jc w:val="both"/>
        <w:rPr>
          <w:rFonts w:ascii="Times New Roman" w:hAnsi="Times New Roman" w:cs="Times New Roman"/>
          <w:sz w:val="20"/>
          <w:szCs w:val="20"/>
        </w:rPr>
      </w:pPr>
    </w:p>
    <w:p w:rsidR="00E61E72" w:rsidRPr="009379E9" w:rsidRDefault="00E61E72" w:rsidP="00E61E72">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Рекомендуемый образец</w:t>
      </w:r>
    </w:p>
    <w:p w:rsidR="00E61E72" w:rsidRPr="009379E9" w:rsidRDefault="00E61E72" w:rsidP="00E61E72">
      <w:pPr>
        <w:autoSpaceDE w:val="0"/>
        <w:autoSpaceDN w:val="0"/>
        <w:spacing w:after="0" w:line="240" w:lineRule="auto"/>
        <w:jc w:val="right"/>
        <w:rPr>
          <w:rFonts w:ascii="Times New Roman" w:hAnsi="Times New Roman" w:cs="Times New Roman"/>
          <w:sz w:val="24"/>
          <w:szCs w:val="24"/>
        </w:rPr>
      </w:pPr>
    </w:p>
    <w:p w:rsidR="00E61E72" w:rsidRPr="009379E9" w:rsidRDefault="00E61E72" w:rsidP="00E61E72">
      <w:pPr>
        <w:autoSpaceDE w:val="0"/>
        <w:autoSpaceDN w:val="0"/>
        <w:spacing w:after="240" w:line="240" w:lineRule="auto"/>
        <w:jc w:val="center"/>
        <w:rPr>
          <w:rFonts w:ascii="Times New Roman" w:hAnsi="Times New Roman" w:cs="Times New Roman"/>
          <w:sz w:val="24"/>
          <w:szCs w:val="24"/>
        </w:rPr>
      </w:pPr>
      <w:r w:rsidRPr="009379E9">
        <w:rPr>
          <w:rFonts w:ascii="Times New Roman" w:hAnsi="Times New Roman" w:cs="Times New Roman"/>
          <w:sz w:val="24"/>
          <w:szCs w:val="24"/>
        </w:rPr>
        <w:t>МИНИСТЕРСТВО РОССИЙСКОЙ ФЕДЕРАЦИИ ПО ДЕЛАМ ГРАЖДАНСКОЙ ОБОРОНЫ, ЧРЕЗВЫЧАЙНЫМ СИТУАЦИЯМ И ЛИКВИДАЦИИ ПОСЛЕДСТВИЙ СТИХИЙНЫХ БЕДСТВИЙ</w:t>
      </w:r>
      <w:r w:rsidRPr="009379E9">
        <w:rPr>
          <w:rFonts w:ascii="Times New Roman" w:hAnsi="Times New Roman" w:cs="Times New Roman"/>
          <w:sz w:val="24"/>
          <w:szCs w:val="24"/>
        </w:rPr>
        <w:br/>
        <w:t>(МЧС РОССИИ)</w:t>
      </w:r>
    </w:p>
    <w:p w:rsidR="00E61E72" w:rsidRPr="009379E9" w:rsidRDefault="00E61E72" w:rsidP="00E61E72">
      <w:pPr>
        <w:autoSpaceDE w:val="0"/>
        <w:autoSpaceDN w:val="0"/>
        <w:spacing w:after="240" w:line="240" w:lineRule="auto"/>
        <w:jc w:val="center"/>
        <w:rPr>
          <w:rFonts w:ascii="Times New Roman" w:hAnsi="Times New Roman" w:cs="Times New Roman"/>
          <w:b/>
          <w:bCs/>
          <w:sz w:val="26"/>
          <w:szCs w:val="26"/>
        </w:rPr>
      </w:pPr>
      <w:r w:rsidRPr="009379E9">
        <w:rPr>
          <w:rFonts w:ascii="Times New Roman" w:hAnsi="Times New Roman" w:cs="Times New Roman"/>
          <w:b/>
          <w:bCs/>
          <w:sz w:val="26"/>
          <w:szCs w:val="26"/>
        </w:rPr>
        <w:t>РЕШЕНИЕ</w:t>
      </w:r>
      <w:r w:rsidRPr="009379E9">
        <w:rPr>
          <w:rFonts w:ascii="Times New Roman" w:hAnsi="Times New Roman" w:cs="Times New Roman"/>
          <w:b/>
          <w:bCs/>
          <w:sz w:val="26"/>
          <w:szCs w:val="26"/>
        </w:rPr>
        <w:br/>
        <w:t>О ЗАСЕЛЕНИИ ЖИЛОГО ПОМЕЩЕНИЯ</w:t>
      </w:r>
    </w:p>
    <w:tbl>
      <w:tblPr>
        <w:tblW w:w="0" w:type="auto"/>
        <w:tblLayout w:type="fixed"/>
        <w:tblCellMar>
          <w:left w:w="28" w:type="dxa"/>
          <w:right w:w="28" w:type="dxa"/>
        </w:tblCellMar>
        <w:tblLook w:val="0000" w:firstRow="0" w:lastRow="0" w:firstColumn="0" w:lastColumn="0" w:noHBand="0" w:noVBand="0"/>
      </w:tblPr>
      <w:tblGrid>
        <w:gridCol w:w="187"/>
        <w:gridCol w:w="510"/>
        <w:gridCol w:w="255"/>
        <w:gridCol w:w="1588"/>
        <w:gridCol w:w="397"/>
        <w:gridCol w:w="397"/>
        <w:gridCol w:w="2931"/>
        <w:gridCol w:w="422"/>
        <w:gridCol w:w="3281"/>
      </w:tblGrid>
      <w:tr w:rsidR="00E61E72" w:rsidRPr="009379E9" w:rsidTr="005B599A">
        <w:tblPrEx>
          <w:tblCellMar>
            <w:top w:w="0" w:type="dxa"/>
            <w:bottom w:w="0" w:type="dxa"/>
          </w:tblCellMar>
        </w:tblPrEx>
        <w:tc>
          <w:tcPr>
            <w:tcW w:w="187"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510"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88"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p>
        </w:tc>
        <w:tc>
          <w:tcPr>
            <w:tcW w:w="2931"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c>
          <w:tcPr>
            <w:tcW w:w="422" w:type="dxa"/>
            <w:tcBorders>
              <w:top w:val="nil"/>
              <w:left w:val="nil"/>
              <w:bottom w:val="nil"/>
              <w:right w:val="nil"/>
            </w:tcBorders>
            <w:vAlign w:val="bottom"/>
          </w:tcPr>
          <w:p w:rsidR="00E61E72" w:rsidRPr="009379E9" w:rsidRDefault="00E61E72" w:rsidP="00E61E72">
            <w:pPr>
              <w:autoSpaceDE w:val="0"/>
              <w:autoSpaceDN w:val="0"/>
              <w:spacing w:after="0" w:line="240" w:lineRule="auto"/>
              <w:ind w:right="85"/>
              <w:jc w:val="right"/>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c>
          <w:tcPr>
            <w:tcW w:w="3281"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r>
    </w:tbl>
    <w:p w:rsidR="00E61E72" w:rsidRPr="009379E9" w:rsidRDefault="00E61E72" w:rsidP="00E61E72">
      <w:pPr>
        <w:autoSpaceDE w:val="0"/>
        <w:autoSpaceDN w:val="0"/>
        <w:spacing w:before="240" w:after="0" w:line="240" w:lineRule="auto"/>
        <w:ind w:firstLine="567"/>
        <w:jc w:val="both"/>
        <w:rPr>
          <w:rFonts w:ascii="Times New Roman" w:hAnsi="Times New Roman" w:cs="Times New Roman"/>
          <w:sz w:val="24"/>
          <w:szCs w:val="24"/>
        </w:rPr>
      </w:pPr>
      <w:r w:rsidRPr="009379E9">
        <w:rPr>
          <w:rFonts w:ascii="Times New Roman" w:hAnsi="Times New Roman" w:cs="Times New Roman"/>
          <w:sz w:val="24"/>
          <w:szCs w:val="24"/>
        </w:rPr>
        <w:t>Министерством Российской Федерации по делам гражданской обороны, чрезвычайным ситуациям и ликвидации последствий стихийных бедствий согласно статье 10 Жилищного кодекса Российской Федерации принято решение о заселении распределенного</w:t>
      </w:r>
    </w:p>
    <w:p w:rsidR="00E61E72" w:rsidRPr="009379E9" w:rsidRDefault="00E61E72" w:rsidP="00E61E72">
      <w:pPr>
        <w:autoSpaceDE w:val="0"/>
        <w:autoSpaceDN w:val="0"/>
        <w:spacing w:after="0" w:line="240" w:lineRule="auto"/>
        <w:rPr>
          <w:rFonts w:ascii="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(территориальный орган МЧС России)</w:t>
      </w:r>
    </w:p>
    <w:p w:rsidR="00E61E72" w:rsidRPr="009379E9" w:rsidRDefault="00E61E72" w:rsidP="00E61E72">
      <w:pPr>
        <w:autoSpaceDE w:val="0"/>
        <w:autoSpaceDN w:val="0"/>
        <w:spacing w:after="0" w:line="240" w:lineRule="auto"/>
        <w:rPr>
          <w:rFonts w:ascii="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(воинское звание, Ф.И.О., дата рождения)</w:t>
      </w:r>
    </w:p>
    <w:p w:rsidR="00E61E72" w:rsidRPr="009379E9" w:rsidRDefault="00E61E72" w:rsidP="00E61E72">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 xml:space="preserve">и совместно проживающим с ним членам семьи  </w:t>
      </w:r>
    </w:p>
    <w:p w:rsidR="00E61E72" w:rsidRPr="009379E9" w:rsidRDefault="00E61E72" w:rsidP="00E61E72">
      <w:pPr>
        <w:pBdr>
          <w:top w:val="single" w:sz="4" w:space="1" w:color="auto"/>
        </w:pBdr>
        <w:autoSpaceDE w:val="0"/>
        <w:autoSpaceDN w:val="0"/>
        <w:spacing w:after="0" w:line="240" w:lineRule="auto"/>
        <w:ind w:left="5046"/>
        <w:rPr>
          <w:rFonts w:ascii="Times New Roman" w:hAnsi="Times New Roman" w:cs="Times New Roman"/>
          <w:sz w:val="2"/>
          <w:szCs w:val="2"/>
        </w:rPr>
      </w:pPr>
    </w:p>
    <w:p w:rsidR="00E61E72" w:rsidRPr="009379E9" w:rsidRDefault="00E61E72" w:rsidP="00E61E72">
      <w:pPr>
        <w:autoSpaceDE w:val="0"/>
        <w:autoSpaceDN w:val="0"/>
        <w:spacing w:after="0" w:line="240" w:lineRule="auto"/>
        <w:rPr>
          <w:rFonts w:ascii="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(Ф.И.О. всех членов семьи)</w:t>
      </w:r>
    </w:p>
    <w:p w:rsidR="00E61E72" w:rsidRPr="009379E9" w:rsidRDefault="00E61E72" w:rsidP="00E61E72">
      <w:pPr>
        <w:autoSpaceDE w:val="0"/>
        <w:autoSpaceDN w:val="0"/>
        <w:spacing w:after="0" w:line="240" w:lineRule="auto"/>
        <w:rPr>
          <w:rFonts w:ascii="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rPr>
          <w:rFonts w:ascii="Times New Roman" w:hAnsi="Times New Roman" w:cs="Times New Roman"/>
          <w:sz w:val="2"/>
          <w:szCs w:val="2"/>
        </w:rPr>
      </w:pPr>
    </w:p>
    <w:p w:rsidR="00E61E72" w:rsidRPr="009379E9" w:rsidRDefault="00E61E72" w:rsidP="00E61E72">
      <w:pPr>
        <w:autoSpaceDE w:val="0"/>
        <w:autoSpaceDN w:val="0"/>
        <w:spacing w:after="0" w:line="240" w:lineRule="auto"/>
        <w:rPr>
          <w:rFonts w:ascii="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rPr>
          <w:rFonts w:ascii="Times New Roman" w:hAnsi="Times New Roman" w:cs="Times New Roman"/>
          <w:sz w:val="2"/>
          <w:szCs w:val="2"/>
        </w:rPr>
      </w:pPr>
    </w:p>
    <w:p w:rsidR="00E61E72" w:rsidRPr="009379E9" w:rsidRDefault="00E61E72" w:rsidP="00E61E72">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 xml:space="preserve">жилого помещения  </w:t>
      </w:r>
    </w:p>
    <w:p w:rsidR="00E61E72" w:rsidRPr="009379E9" w:rsidRDefault="00E61E72" w:rsidP="00E61E72">
      <w:pPr>
        <w:pBdr>
          <w:top w:val="single" w:sz="4" w:space="1" w:color="auto"/>
        </w:pBdr>
        <w:autoSpaceDE w:val="0"/>
        <w:autoSpaceDN w:val="0"/>
        <w:spacing w:after="0" w:line="240" w:lineRule="auto"/>
        <w:ind w:left="2098"/>
        <w:jc w:val="center"/>
        <w:rPr>
          <w:rFonts w:ascii="Times New Roman" w:hAnsi="Times New Roman" w:cs="Times New Roman"/>
          <w:sz w:val="20"/>
          <w:szCs w:val="20"/>
        </w:rPr>
      </w:pPr>
      <w:proofErr w:type="gramStart"/>
      <w:r w:rsidRPr="009379E9">
        <w:rPr>
          <w:rFonts w:ascii="Times New Roman" w:hAnsi="Times New Roman" w:cs="Times New Roman"/>
          <w:sz w:val="20"/>
          <w:szCs w:val="20"/>
        </w:rPr>
        <w:t>(отдельной ___- комнатной квартиры или другого жилого помещения</w:t>
      </w:r>
      <w:proofErr w:type="gramEnd"/>
    </w:p>
    <w:p w:rsidR="00E61E72" w:rsidRPr="009379E9" w:rsidRDefault="00E61E72" w:rsidP="00E61E72">
      <w:pPr>
        <w:autoSpaceDE w:val="0"/>
        <w:autoSpaceDN w:val="0"/>
        <w:spacing w:after="0" w:line="240" w:lineRule="auto"/>
        <w:rPr>
          <w:rFonts w:ascii="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общей площадью ___ кв. м)</w:t>
      </w:r>
    </w:p>
    <w:p w:rsidR="00E61E72" w:rsidRPr="009379E9" w:rsidRDefault="00E61E72" w:rsidP="00E61E72">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 xml:space="preserve">по адресу:  </w:t>
      </w:r>
    </w:p>
    <w:p w:rsidR="00E61E72" w:rsidRPr="009379E9" w:rsidRDefault="00E61E72" w:rsidP="00E61E72">
      <w:pPr>
        <w:pBdr>
          <w:top w:val="single" w:sz="4" w:space="1" w:color="auto"/>
        </w:pBdr>
        <w:autoSpaceDE w:val="0"/>
        <w:autoSpaceDN w:val="0"/>
        <w:spacing w:after="0" w:line="240" w:lineRule="auto"/>
        <w:ind w:left="1134"/>
        <w:jc w:val="center"/>
        <w:rPr>
          <w:rFonts w:ascii="Times New Roman" w:hAnsi="Times New Roman" w:cs="Times New Roman"/>
          <w:sz w:val="20"/>
          <w:szCs w:val="20"/>
        </w:rPr>
      </w:pPr>
      <w:proofErr w:type="gramStart"/>
      <w:r w:rsidRPr="009379E9">
        <w:rPr>
          <w:rFonts w:ascii="Times New Roman" w:hAnsi="Times New Roman" w:cs="Times New Roman"/>
          <w:sz w:val="20"/>
          <w:szCs w:val="20"/>
        </w:rPr>
        <w:t>(указанный в извещении о распределении жилого помещения, дата выдачи,</w:t>
      </w:r>
      <w:proofErr w:type="gramEnd"/>
    </w:p>
    <w:p w:rsidR="00E61E72" w:rsidRPr="009379E9" w:rsidRDefault="00E61E72" w:rsidP="00E61E72">
      <w:pPr>
        <w:autoSpaceDE w:val="0"/>
        <w:autoSpaceDN w:val="0"/>
        <w:spacing w:after="0" w:line="240" w:lineRule="auto"/>
        <w:rPr>
          <w:rFonts w:ascii="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номер извещения, дата согласия)</w:t>
      </w:r>
    </w:p>
    <w:p w:rsidR="00E61E72" w:rsidRPr="009379E9" w:rsidRDefault="00E61E72" w:rsidP="00E61E72">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 xml:space="preserve">Министерство Российской Федерации по делам гражданской обороны, чрезвычайным ситуациям и ликвидации последствий стихийных бедствий обязуется в течение  </w:t>
      </w:r>
    </w:p>
    <w:p w:rsidR="00E61E72" w:rsidRPr="009379E9" w:rsidRDefault="00E61E72" w:rsidP="00E61E72">
      <w:pPr>
        <w:pBdr>
          <w:top w:val="single" w:sz="4" w:space="1" w:color="auto"/>
        </w:pBdr>
        <w:autoSpaceDE w:val="0"/>
        <w:autoSpaceDN w:val="0"/>
        <w:spacing w:after="0" w:line="240" w:lineRule="auto"/>
        <w:ind w:left="7088"/>
        <w:jc w:val="center"/>
        <w:rPr>
          <w:rFonts w:ascii="Times New Roman" w:hAnsi="Times New Roman" w:cs="Times New Roman"/>
          <w:sz w:val="20"/>
          <w:szCs w:val="20"/>
        </w:rPr>
      </w:pPr>
      <w:r w:rsidRPr="009379E9">
        <w:rPr>
          <w:rFonts w:ascii="Times New Roman" w:hAnsi="Times New Roman" w:cs="Times New Roman"/>
          <w:sz w:val="20"/>
          <w:szCs w:val="20"/>
        </w:rPr>
        <w:t>(указывается срок)</w:t>
      </w:r>
    </w:p>
    <w:p w:rsidR="00E61E72" w:rsidRPr="009379E9" w:rsidRDefault="00E61E72" w:rsidP="00E61E72">
      <w:pPr>
        <w:autoSpaceDE w:val="0"/>
        <w:autoSpaceDN w:val="0"/>
        <w:spacing w:after="0" w:line="240" w:lineRule="auto"/>
        <w:jc w:val="both"/>
        <w:rPr>
          <w:rFonts w:ascii="Times New Roman" w:hAnsi="Times New Roman" w:cs="Times New Roman"/>
          <w:sz w:val="24"/>
          <w:szCs w:val="24"/>
        </w:rPr>
      </w:pPr>
      <w:r w:rsidRPr="009379E9">
        <w:rPr>
          <w:rFonts w:ascii="Times New Roman" w:hAnsi="Times New Roman" w:cs="Times New Roman"/>
          <w:sz w:val="24"/>
          <w:szCs w:val="24"/>
        </w:rPr>
        <w:t>зарегистрировать право собственности Российской Федерации на распределенное жилое помещение.</w:t>
      </w:r>
    </w:p>
    <w:p w:rsidR="00E61E72" w:rsidRPr="009379E9" w:rsidRDefault="00E61E72" w:rsidP="00E61E72">
      <w:pPr>
        <w:autoSpaceDE w:val="0"/>
        <w:autoSpaceDN w:val="0"/>
        <w:spacing w:after="0" w:line="240" w:lineRule="auto"/>
        <w:ind w:firstLine="567"/>
        <w:jc w:val="both"/>
        <w:rPr>
          <w:rFonts w:ascii="Times New Roman" w:hAnsi="Times New Roman" w:cs="Times New Roman"/>
          <w:sz w:val="24"/>
          <w:szCs w:val="24"/>
        </w:rPr>
      </w:pPr>
      <w:r w:rsidRPr="009379E9">
        <w:rPr>
          <w:rFonts w:ascii="Times New Roman" w:hAnsi="Times New Roman" w:cs="Times New Roman"/>
          <w:sz w:val="24"/>
          <w:szCs w:val="24"/>
        </w:rPr>
        <w:t>После регистрации права собственности Российской Федерации, права оперативного управления будет вынесено решение о предоставлении жилого помещения по договору социального найма и заключен договор социального найма.</w:t>
      </w:r>
    </w:p>
    <w:tbl>
      <w:tblPr>
        <w:tblW w:w="0" w:type="auto"/>
        <w:tblLayout w:type="fixed"/>
        <w:tblCellMar>
          <w:left w:w="28" w:type="dxa"/>
          <w:right w:w="28" w:type="dxa"/>
        </w:tblCellMar>
        <w:tblLook w:val="0000" w:firstRow="0" w:lastRow="0" w:firstColumn="0" w:lastColumn="0" w:noHBand="0" w:noVBand="0"/>
      </w:tblPr>
      <w:tblGrid>
        <w:gridCol w:w="3402"/>
        <w:gridCol w:w="2381"/>
        <w:gridCol w:w="113"/>
        <w:gridCol w:w="1559"/>
        <w:gridCol w:w="113"/>
        <w:gridCol w:w="2410"/>
      </w:tblGrid>
      <w:tr w:rsidR="00E61E72" w:rsidRPr="009379E9" w:rsidTr="005B599A">
        <w:tblPrEx>
          <w:tblCellMar>
            <w:top w:w="0" w:type="dxa"/>
            <w:bottom w:w="0" w:type="dxa"/>
          </w:tblCellMar>
        </w:tblPrEx>
        <w:tc>
          <w:tcPr>
            <w:tcW w:w="3402" w:type="dxa"/>
            <w:tcBorders>
              <w:top w:val="nil"/>
              <w:left w:val="nil"/>
              <w:bottom w:val="nil"/>
              <w:right w:val="nil"/>
            </w:tcBorders>
            <w:vAlign w:val="bottom"/>
          </w:tcPr>
          <w:p w:rsidR="00E61E72" w:rsidRPr="009379E9" w:rsidRDefault="00E61E72" w:rsidP="00E61E72">
            <w:pPr>
              <w:autoSpaceDE w:val="0"/>
              <w:autoSpaceDN w:val="0"/>
              <w:spacing w:after="0" w:line="240" w:lineRule="auto"/>
              <w:ind w:firstLine="567"/>
              <w:rPr>
                <w:rFonts w:ascii="Times New Roman" w:hAnsi="Times New Roman" w:cs="Times New Roman"/>
                <w:sz w:val="24"/>
                <w:szCs w:val="24"/>
              </w:rPr>
            </w:pPr>
            <w:r w:rsidRPr="009379E9">
              <w:rPr>
                <w:rFonts w:ascii="Times New Roman" w:hAnsi="Times New Roman" w:cs="Times New Roman"/>
                <w:sz w:val="24"/>
                <w:szCs w:val="24"/>
              </w:rPr>
              <w:t>Председатель комиссии</w:t>
            </w:r>
          </w:p>
        </w:tc>
        <w:tc>
          <w:tcPr>
            <w:tcW w:w="2381"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c>
          <w:tcPr>
            <w:tcW w:w="113"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p>
        </w:tc>
        <w:tc>
          <w:tcPr>
            <w:tcW w:w="1559"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c>
          <w:tcPr>
            <w:tcW w:w="113"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p>
        </w:tc>
        <w:tc>
          <w:tcPr>
            <w:tcW w:w="2410"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r>
      <w:tr w:rsidR="00E61E72" w:rsidRPr="009379E9" w:rsidTr="005B599A">
        <w:tblPrEx>
          <w:tblCellMar>
            <w:top w:w="0" w:type="dxa"/>
            <w:bottom w:w="0" w:type="dxa"/>
          </w:tblCellMar>
        </w:tblPrEx>
        <w:tc>
          <w:tcPr>
            <w:tcW w:w="3402"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hAnsi="Times New Roman" w:cs="Times New Roman"/>
                <w:sz w:val="20"/>
                <w:szCs w:val="20"/>
              </w:rPr>
            </w:pPr>
          </w:p>
        </w:tc>
        <w:tc>
          <w:tcPr>
            <w:tcW w:w="2381"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(должность)</w:t>
            </w:r>
          </w:p>
        </w:tc>
        <w:tc>
          <w:tcPr>
            <w:tcW w:w="113"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hAnsi="Times New Roman" w:cs="Times New Roman"/>
                <w:sz w:val="20"/>
                <w:szCs w:val="20"/>
              </w:rPr>
            </w:pPr>
          </w:p>
        </w:tc>
        <w:tc>
          <w:tcPr>
            <w:tcW w:w="1559"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(подпись)</w:t>
            </w:r>
          </w:p>
        </w:tc>
        <w:tc>
          <w:tcPr>
            <w:tcW w:w="113"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hAnsi="Times New Roman" w:cs="Times New Roman"/>
                <w:sz w:val="20"/>
                <w:szCs w:val="20"/>
              </w:rPr>
            </w:pPr>
          </w:p>
        </w:tc>
        <w:tc>
          <w:tcPr>
            <w:tcW w:w="2410"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hAnsi="Times New Roman" w:cs="Times New Roman"/>
                <w:sz w:val="20"/>
                <w:szCs w:val="20"/>
              </w:rPr>
            </w:pPr>
            <w:r w:rsidRPr="009379E9">
              <w:rPr>
                <w:rFonts w:ascii="Times New Roman" w:hAnsi="Times New Roman" w:cs="Times New Roman"/>
                <w:sz w:val="20"/>
                <w:szCs w:val="20"/>
              </w:rPr>
              <w:t>(Ф.И.О.)</w:t>
            </w:r>
          </w:p>
        </w:tc>
      </w:tr>
    </w:tbl>
    <w:p w:rsidR="00E61E72" w:rsidRPr="009379E9" w:rsidRDefault="00E61E72" w:rsidP="00E61E72">
      <w:pPr>
        <w:autoSpaceDE w:val="0"/>
        <w:autoSpaceDN w:val="0"/>
        <w:spacing w:after="0" w:line="240" w:lineRule="auto"/>
        <w:ind w:left="567"/>
        <w:rPr>
          <w:rFonts w:ascii="Times New Roman" w:hAnsi="Times New Roman" w:cs="Times New Roman"/>
          <w:sz w:val="24"/>
          <w:szCs w:val="24"/>
        </w:rPr>
      </w:pPr>
      <w:r w:rsidRPr="009379E9">
        <w:rPr>
          <w:rFonts w:ascii="Times New Roman" w:hAnsi="Times New Roman" w:cs="Times New Roman"/>
          <w:sz w:val="24"/>
          <w:szCs w:val="24"/>
        </w:rPr>
        <w:t>М.П.</w:t>
      </w:r>
    </w:p>
    <w:p w:rsidR="00E61E72" w:rsidRPr="009379E9" w:rsidRDefault="00E61E72" w:rsidP="00E61E72">
      <w:pPr>
        <w:autoSpaceDE w:val="0"/>
        <w:autoSpaceDN w:val="0"/>
        <w:spacing w:after="0" w:line="240" w:lineRule="auto"/>
        <w:ind w:left="567"/>
        <w:rPr>
          <w:rFonts w:ascii="Times New Roman" w:hAnsi="Times New Roman" w:cs="Times New Roman"/>
          <w:sz w:val="24"/>
          <w:szCs w:val="24"/>
        </w:rPr>
      </w:pPr>
    </w:p>
    <w:p w:rsidR="00E61E72" w:rsidRPr="009379E9" w:rsidRDefault="00E61E72" w:rsidP="00E61E72">
      <w:pPr>
        <w:autoSpaceDE w:val="0"/>
        <w:autoSpaceDN w:val="0"/>
        <w:spacing w:after="0" w:line="240" w:lineRule="auto"/>
        <w:ind w:left="567"/>
        <w:rPr>
          <w:rFonts w:ascii="Times New Roman" w:hAnsi="Times New Roman" w:cs="Times New Roman"/>
          <w:sz w:val="24"/>
          <w:szCs w:val="24"/>
        </w:rPr>
      </w:pPr>
      <w:r w:rsidRPr="009379E9">
        <w:rPr>
          <w:rFonts w:ascii="Times New Roman" w:hAnsi="Times New Roman" w:cs="Times New Roman"/>
          <w:sz w:val="24"/>
          <w:szCs w:val="24"/>
        </w:rPr>
        <w:t xml:space="preserve">С настоящим решением </w:t>
      </w:r>
      <w:proofErr w:type="gramStart"/>
      <w:r w:rsidRPr="009379E9">
        <w:rPr>
          <w:rFonts w:ascii="Times New Roman" w:hAnsi="Times New Roman" w:cs="Times New Roman"/>
          <w:sz w:val="24"/>
          <w:szCs w:val="24"/>
        </w:rPr>
        <w:t>ознакомлен</w:t>
      </w:r>
      <w:proofErr w:type="gramEnd"/>
      <w:r w:rsidRPr="009379E9">
        <w:rPr>
          <w:rFonts w:ascii="Times New Roman" w:hAnsi="Times New Roman" w:cs="Times New Roman"/>
          <w:sz w:val="24"/>
          <w:szCs w:val="24"/>
        </w:rPr>
        <w:t xml:space="preserve"> и согласен.</w:t>
      </w:r>
    </w:p>
    <w:tbl>
      <w:tblPr>
        <w:tblW w:w="0" w:type="auto"/>
        <w:tblLayout w:type="fixed"/>
        <w:tblCellMar>
          <w:left w:w="28" w:type="dxa"/>
          <w:right w:w="28" w:type="dxa"/>
        </w:tblCellMar>
        <w:tblLook w:val="0000" w:firstRow="0" w:lastRow="0" w:firstColumn="0" w:lastColumn="0" w:noHBand="0" w:noVBand="0"/>
      </w:tblPr>
      <w:tblGrid>
        <w:gridCol w:w="187"/>
        <w:gridCol w:w="454"/>
        <w:gridCol w:w="255"/>
        <w:gridCol w:w="1588"/>
        <w:gridCol w:w="397"/>
        <w:gridCol w:w="397"/>
        <w:gridCol w:w="397"/>
        <w:gridCol w:w="6294"/>
      </w:tblGrid>
      <w:tr w:rsidR="00E61E72" w:rsidRPr="009379E9" w:rsidTr="005B599A">
        <w:tblPrEx>
          <w:tblCellMar>
            <w:top w:w="0" w:type="dxa"/>
            <w:bottom w:w="0" w:type="dxa"/>
          </w:tblCellMar>
        </w:tblPrEx>
        <w:tc>
          <w:tcPr>
            <w:tcW w:w="187"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r w:rsidRPr="009379E9">
              <w:rPr>
                <w:rFonts w:ascii="Times New Roman" w:hAnsi="Times New Roman" w:cs="Times New Roman"/>
                <w:sz w:val="24"/>
                <w:szCs w:val="24"/>
              </w:rPr>
              <w:t>”</w:t>
            </w:r>
          </w:p>
        </w:tc>
        <w:tc>
          <w:tcPr>
            <w:tcW w:w="1588"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c>
          <w:tcPr>
            <w:tcW w:w="6294"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ind w:left="1712"/>
              <w:rPr>
                <w:rFonts w:ascii="Times New Roman" w:hAnsi="Times New Roman" w:cs="Times New Roman"/>
                <w:sz w:val="24"/>
                <w:szCs w:val="24"/>
              </w:rPr>
            </w:pPr>
          </w:p>
        </w:tc>
      </w:tr>
    </w:tbl>
    <w:p w:rsidR="00E61E72" w:rsidRPr="009379E9" w:rsidRDefault="00E61E72" w:rsidP="00E61E72">
      <w:pPr>
        <w:autoSpaceDE w:val="0"/>
        <w:autoSpaceDN w:val="0"/>
        <w:spacing w:after="0" w:line="240" w:lineRule="auto"/>
        <w:ind w:left="3686"/>
        <w:jc w:val="center"/>
        <w:rPr>
          <w:rFonts w:ascii="Times New Roman" w:hAnsi="Times New Roman" w:cs="Times New Roman"/>
          <w:sz w:val="20"/>
          <w:szCs w:val="20"/>
        </w:rPr>
      </w:pPr>
      <w:r w:rsidRPr="009379E9">
        <w:rPr>
          <w:rFonts w:ascii="Times New Roman" w:hAnsi="Times New Roman" w:cs="Times New Roman"/>
          <w:sz w:val="20"/>
          <w:szCs w:val="20"/>
        </w:rPr>
        <w:t>(подпись, Ф.И.О.)</w:t>
      </w:r>
    </w:p>
    <w:p w:rsidR="00E61E72" w:rsidRPr="009379E9" w:rsidRDefault="00E61E72" w:rsidP="00E61E72">
      <w:pPr>
        <w:keepNext/>
        <w:autoSpaceDE w:val="0"/>
        <w:autoSpaceDN w:val="0"/>
        <w:spacing w:after="0" w:line="240" w:lineRule="auto"/>
        <w:ind w:firstLine="567"/>
        <w:rPr>
          <w:rFonts w:ascii="Times New Roman" w:hAnsi="Times New Roman" w:cs="Times New Roman"/>
          <w:sz w:val="24"/>
          <w:szCs w:val="24"/>
        </w:rPr>
      </w:pPr>
      <w:r w:rsidRPr="009379E9">
        <w:rPr>
          <w:rFonts w:ascii="Times New Roman" w:hAnsi="Times New Roman" w:cs="Times New Roman"/>
          <w:sz w:val="24"/>
          <w:szCs w:val="24"/>
        </w:rPr>
        <w:lastRenderedPageBreak/>
        <w:t>Настоящее решение составлено в трех экземплярах:</w:t>
      </w:r>
    </w:p>
    <w:p w:rsidR="00E61E72" w:rsidRPr="009379E9" w:rsidRDefault="00E61E72" w:rsidP="00E61E72">
      <w:pPr>
        <w:autoSpaceDE w:val="0"/>
        <w:autoSpaceDN w:val="0"/>
        <w:spacing w:after="0" w:line="240" w:lineRule="auto"/>
        <w:ind w:firstLine="567"/>
        <w:rPr>
          <w:rFonts w:ascii="Times New Roman" w:hAnsi="Times New Roman" w:cs="Times New Roman"/>
          <w:sz w:val="24"/>
          <w:szCs w:val="24"/>
        </w:rPr>
      </w:pPr>
      <w:r w:rsidRPr="009379E9">
        <w:rPr>
          <w:rFonts w:ascii="Times New Roman" w:hAnsi="Times New Roman" w:cs="Times New Roman"/>
          <w:sz w:val="24"/>
          <w:szCs w:val="24"/>
        </w:rPr>
        <w:t>1 экз. – органу, принявшему решение;</w:t>
      </w:r>
    </w:p>
    <w:p w:rsidR="00E61E72" w:rsidRPr="009379E9" w:rsidRDefault="00E61E72" w:rsidP="00E61E72">
      <w:pPr>
        <w:autoSpaceDE w:val="0"/>
        <w:autoSpaceDN w:val="0"/>
        <w:spacing w:after="0" w:line="240" w:lineRule="auto"/>
        <w:ind w:firstLine="567"/>
        <w:rPr>
          <w:rFonts w:ascii="Times New Roman" w:hAnsi="Times New Roman" w:cs="Times New Roman"/>
          <w:sz w:val="24"/>
          <w:szCs w:val="24"/>
        </w:rPr>
      </w:pPr>
      <w:r w:rsidRPr="009379E9">
        <w:rPr>
          <w:rFonts w:ascii="Times New Roman" w:hAnsi="Times New Roman" w:cs="Times New Roman"/>
          <w:sz w:val="24"/>
          <w:szCs w:val="24"/>
        </w:rPr>
        <w:t>2 экз. – военнослужащему, гражданину, уволенному с военной службы;</w:t>
      </w:r>
    </w:p>
    <w:p w:rsidR="00E52096" w:rsidRPr="009379E9" w:rsidRDefault="00E61E72" w:rsidP="00E61E72">
      <w:pPr>
        <w:pStyle w:val="ConsPlusNormal"/>
        <w:ind w:left="567"/>
        <w:outlineLvl w:val="1"/>
      </w:pPr>
      <w:r w:rsidRPr="009379E9">
        <w:rPr>
          <w:rFonts w:ascii="Times New Roman" w:hAnsi="Times New Roman" w:cs="Times New Roman"/>
          <w:sz w:val="24"/>
          <w:szCs w:val="24"/>
        </w:rPr>
        <w:t>3 экз. – эксплуатирующей организации.</w:t>
      </w:r>
    </w:p>
    <w:p w:rsidR="00E61E72" w:rsidRPr="009379E9" w:rsidRDefault="00E52096" w:rsidP="00E61E72">
      <w:pPr>
        <w:spacing w:after="0" w:line="240" w:lineRule="auto"/>
        <w:ind w:left="5954"/>
        <w:jc w:val="center"/>
        <w:rPr>
          <w:rFonts w:ascii="Times New Roman" w:eastAsia="Times New Roman" w:hAnsi="Times New Roman" w:cs="Times New Roman"/>
          <w:sz w:val="20"/>
          <w:szCs w:val="20"/>
        </w:rPr>
      </w:pPr>
      <w:r w:rsidRPr="009379E9">
        <w:br w:type="page"/>
      </w:r>
      <w:r w:rsidR="00E61E72" w:rsidRPr="009379E9">
        <w:rPr>
          <w:rFonts w:ascii="Times New Roman" w:eastAsia="Times New Roman" w:hAnsi="Times New Roman" w:cs="Times New Roman"/>
          <w:sz w:val="20"/>
          <w:szCs w:val="20"/>
        </w:rPr>
        <w:lastRenderedPageBreak/>
        <w:t>Приложение № 14</w:t>
      </w:r>
    </w:p>
    <w:p w:rsidR="00E61E72" w:rsidRPr="009379E9" w:rsidRDefault="00E61E72" w:rsidP="00E61E72">
      <w:pPr>
        <w:autoSpaceDE w:val="0"/>
        <w:autoSpaceDN w:val="0"/>
        <w:spacing w:after="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61E72" w:rsidRPr="009379E9" w:rsidRDefault="00E61E72" w:rsidP="00E61E72">
      <w:pPr>
        <w:autoSpaceDE w:val="0"/>
        <w:autoSpaceDN w:val="0"/>
        <w:spacing w:after="0" w:line="240" w:lineRule="auto"/>
        <w:ind w:left="5954"/>
        <w:jc w:val="both"/>
        <w:rPr>
          <w:rFonts w:ascii="Times New Roman" w:eastAsia="Times New Roman" w:hAnsi="Times New Roman" w:cs="Times New Roman"/>
          <w:sz w:val="20"/>
          <w:szCs w:val="20"/>
        </w:rPr>
      </w:pP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p>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24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структурного подразделения МЧС России)</w:t>
      </w:r>
    </w:p>
    <w:p w:rsidR="00E61E72" w:rsidRPr="009379E9" w:rsidRDefault="00E61E72" w:rsidP="00E61E72">
      <w:pPr>
        <w:autoSpaceDE w:val="0"/>
        <w:autoSpaceDN w:val="0"/>
        <w:spacing w:after="24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ВЫПИСКА ИЗ РЕШЕНИЯ</w:t>
      </w:r>
      <w:r w:rsidRPr="009379E9">
        <w:rPr>
          <w:rFonts w:ascii="Times New Roman" w:eastAsia="Times New Roman" w:hAnsi="Times New Roman" w:cs="Times New Roman"/>
          <w:b/>
          <w:bCs/>
          <w:sz w:val="26"/>
          <w:szCs w:val="26"/>
        </w:rPr>
        <w:br/>
        <w:t>о предоставлении жилых помещений по договору социального найма</w:t>
      </w:r>
    </w:p>
    <w:tbl>
      <w:tblPr>
        <w:tblW w:w="0" w:type="auto"/>
        <w:jc w:val="center"/>
        <w:tblLayout w:type="fixed"/>
        <w:tblCellMar>
          <w:left w:w="28" w:type="dxa"/>
          <w:right w:w="28" w:type="dxa"/>
        </w:tblCellMar>
        <w:tblLook w:val="0000" w:firstRow="0" w:lastRow="0" w:firstColumn="0" w:lastColumn="0" w:noHBand="0" w:noVBand="0"/>
      </w:tblPr>
      <w:tblGrid>
        <w:gridCol w:w="227"/>
        <w:gridCol w:w="511"/>
        <w:gridCol w:w="283"/>
        <w:gridCol w:w="1701"/>
        <w:gridCol w:w="397"/>
        <w:gridCol w:w="397"/>
        <w:gridCol w:w="709"/>
        <w:gridCol w:w="1418"/>
        <w:gridCol w:w="397"/>
        <w:gridCol w:w="2721"/>
      </w:tblGrid>
      <w:tr w:rsidR="00E61E72" w:rsidRPr="009379E9" w:rsidTr="005B599A">
        <w:tblPrEx>
          <w:tblCellMar>
            <w:top w:w="0" w:type="dxa"/>
            <w:bottom w:w="0" w:type="dxa"/>
          </w:tblCellMar>
        </w:tblPrEx>
        <w:trPr>
          <w:jc w:val="center"/>
        </w:trPr>
        <w:tc>
          <w:tcPr>
            <w:tcW w:w="227"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6"/>
                <w:szCs w:val="26"/>
              </w:rPr>
            </w:pPr>
            <w:r w:rsidRPr="009379E9">
              <w:rPr>
                <w:rFonts w:ascii="Times New Roman" w:eastAsia="Times New Roman" w:hAnsi="Times New Roman" w:cs="Times New Roman"/>
                <w:sz w:val="26"/>
                <w:szCs w:val="26"/>
              </w:rPr>
              <w:t>“</w:t>
            </w:r>
          </w:p>
        </w:tc>
        <w:tc>
          <w:tcPr>
            <w:tcW w:w="511"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6"/>
                <w:szCs w:val="26"/>
              </w:rPr>
            </w:pPr>
          </w:p>
        </w:tc>
        <w:tc>
          <w:tcPr>
            <w:tcW w:w="283"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6"/>
                <w:szCs w:val="26"/>
              </w:rPr>
            </w:pPr>
            <w:r w:rsidRPr="009379E9">
              <w:rPr>
                <w:rFonts w:ascii="Times New Roman" w:eastAsia="Times New Roman" w:hAnsi="Times New Roman" w:cs="Times New Roman"/>
                <w:sz w:val="26"/>
                <w:szCs w:val="26"/>
              </w:rPr>
              <w:t>”</w:t>
            </w:r>
          </w:p>
        </w:tc>
        <w:tc>
          <w:tcPr>
            <w:tcW w:w="1701"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6"/>
                <w:szCs w:val="26"/>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6"/>
                <w:szCs w:val="26"/>
              </w:rPr>
            </w:pPr>
            <w:r w:rsidRPr="009379E9">
              <w:rPr>
                <w:rFonts w:ascii="Times New Roman" w:eastAsia="Times New Roman" w:hAnsi="Times New Roman" w:cs="Times New Roman"/>
                <w:sz w:val="26"/>
                <w:szCs w:val="26"/>
              </w:rPr>
              <w:t>20</w:t>
            </w:r>
          </w:p>
        </w:tc>
        <w:tc>
          <w:tcPr>
            <w:tcW w:w="39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6"/>
                <w:szCs w:val="26"/>
              </w:rPr>
            </w:pPr>
          </w:p>
        </w:tc>
        <w:tc>
          <w:tcPr>
            <w:tcW w:w="709" w:type="dxa"/>
            <w:tcBorders>
              <w:top w:val="nil"/>
              <w:left w:val="nil"/>
              <w:bottom w:val="nil"/>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6"/>
                <w:szCs w:val="26"/>
              </w:rPr>
            </w:pPr>
            <w:proofErr w:type="gramStart"/>
            <w:r w:rsidRPr="009379E9">
              <w:rPr>
                <w:rFonts w:ascii="Times New Roman" w:eastAsia="Times New Roman" w:hAnsi="Times New Roman" w:cs="Times New Roman"/>
                <w:sz w:val="26"/>
                <w:szCs w:val="26"/>
              </w:rPr>
              <w:t>г</w:t>
            </w:r>
            <w:proofErr w:type="gramEnd"/>
            <w:r w:rsidRPr="009379E9">
              <w:rPr>
                <w:rFonts w:ascii="Times New Roman" w:eastAsia="Times New Roman" w:hAnsi="Times New Roman" w:cs="Times New Roman"/>
                <w:sz w:val="26"/>
                <w:szCs w:val="26"/>
              </w:rPr>
              <w:t>. №</w:t>
            </w:r>
          </w:p>
        </w:tc>
        <w:tc>
          <w:tcPr>
            <w:tcW w:w="1418"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6"/>
                <w:szCs w:val="26"/>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6"/>
                <w:szCs w:val="26"/>
              </w:rPr>
            </w:pPr>
            <w:proofErr w:type="gramStart"/>
            <w:r w:rsidRPr="009379E9">
              <w:rPr>
                <w:rFonts w:ascii="Times New Roman" w:eastAsia="Times New Roman" w:hAnsi="Times New Roman" w:cs="Times New Roman"/>
                <w:sz w:val="26"/>
                <w:szCs w:val="26"/>
              </w:rPr>
              <w:t>г</w:t>
            </w:r>
            <w:proofErr w:type="gramEnd"/>
            <w:r w:rsidRPr="009379E9">
              <w:rPr>
                <w:rFonts w:ascii="Times New Roman" w:eastAsia="Times New Roman" w:hAnsi="Times New Roman" w:cs="Times New Roman"/>
                <w:sz w:val="26"/>
                <w:szCs w:val="26"/>
              </w:rPr>
              <w:t>.</w:t>
            </w:r>
          </w:p>
        </w:tc>
        <w:tc>
          <w:tcPr>
            <w:tcW w:w="2721"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6"/>
                <w:szCs w:val="26"/>
              </w:rPr>
            </w:pPr>
          </w:p>
        </w:tc>
      </w:tr>
    </w:tbl>
    <w:p w:rsidR="00E61E72" w:rsidRPr="009379E9" w:rsidRDefault="00E61E72" w:rsidP="00E61E72">
      <w:pPr>
        <w:autoSpaceDE w:val="0"/>
        <w:autoSpaceDN w:val="0"/>
        <w:spacing w:before="240" w:after="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В соответствии с Порядком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 предоставить</w:t>
      </w: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(воинское звание, Ф.И.О., дата рождения)</w:t>
      </w:r>
    </w:p>
    <w:p w:rsidR="00E61E72" w:rsidRPr="009379E9" w:rsidRDefault="00E61E72" w:rsidP="00E61E72">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и совместно проживающим с ним членам семьи:</w:t>
      </w:r>
    </w:p>
    <w:p w:rsidR="00E61E72" w:rsidRPr="009379E9" w:rsidRDefault="00E61E72" w:rsidP="00E61E72">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супруга (супруг)  </w:t>
      </w:r>
    </w:p>
    <w:p w:rsidR="00E61E72" w:rsidRPr="009379E9" w:rsidRDefault="00E61E72" w:rsidP="00E61E72">
      <w:pPr>
        <w:pBdr>
          <w:top w:val="single" w:sz="4" w:space="1" w:color="auto"/>
        </w:pBdr>
        <w:autoSpaceDE w:val="0"/>
        <w:autoSpaceDN w:val="0"/>
        <w:spacing w:after="0" w:line="240" w:lineRule="auto"/>
        <w:ind w:left="2381"/>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дата рождения)</w:t>
      </w:r>
    </w:p>
    <w:p w:rsidR="00E61E72" w:rsidRPr="009379E9" w:rsidRDefault="00E61E72" w:rsidP="00E61E72">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дети:  </w:t>
      </w:r>
    </w:p>
    <w:p w:rsidR="00E61E72" w:rsidRPr="009379E9" w:rsidRDefault="00E61E72" w:rsidP="00E61E72">
      <w:pPr>
        <w:pBdr>
          <w:top w:val="single" w:sz="4" w:space="1" w:color="auto"/>
        </w:pBdr>
        <w:autoSpaceDE w:val="0"/>
        <w:autoSpaceDN w:val="0"/>
        <w:spacing w:after="0" w:line="240" w:lineRule="auto"/>
        <w:ind w:left="1219"/>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дата рождения)</w:t>
      </w:r>
    </w:p>
    <w:p w:rsidR="00E61E72" w:rsidRPr="009379E9" w:rsidRDefault="00E61E72" w:rsidP="00E61E72">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иные члены семьи:  </w:t>
      </w:r>
    </w:p>
    <w:p w:rsidR="00E61E72" w:rsidRPr="009379E9" w:rsidRDefault="00E61E72" w:rsidP="00E61E72">
      <w:pPr>
        <w:pBdr>
          <w:top w:val="single" w:sz="4" w:space="1" w:color="auto"/>
        </w:pBdr>
        <w:autoSpaceDE w:val="0"/>
        <w:autoSpaceDN w:val="0"/>
        <w:spacing w:after="0" w:line="240" w:lineRule="auto"/>
        <w:ind w:left="2637"/>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(степень родства, Ф.И.О., дата рождения)</w:t>
      </w:r>
    </w:p>
    <w:p w:rsidR="00E61E72" w:rsidRPr="009379E9" w:rsidRDefault="00E61E72" w:rsidP="00E61E72">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жилое помещение в виде</w:t>
      </w: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(отдельной _</w:t>
      </w:r>
      <w:proofErr w:type="gramStart"/>
      <w:r w:rsidRPr="009379E9">
        <w:rPr>
          <w:rFonts w:ascii="Times New Roman" w:eastAsia="Times New Roman" w:hAnsi="Times New Roman" w:cs="Times New Roman"/>
          <w:sz w:val="20"/>
          <w:szCs w:val="20"/>
        </w:rPr>
        <w:t>_-</w:t>
      </w:r>
      <w:proofErr w:type="gramEnd"/>
      <w:r w:rsidRPr="009379E9">
        <w:rPr>
          <w:rFonts w:ascii="Times New Roman" w:eastAsia="Times New Roman" w:hAnsi="Times New Roman" w:cs="Times New Roman"/>
          <w:sz w:val="20"/>
          <w:szCs w:val="20"/>
        </w:rPr>
        <w:t>комнатной квартиры или другого жилого помещения общей площадью (без учета общей площади балконов, лоджий, веранд и террас) __ кв. м; на этаже __-этажного жилого дома)</w:t>
      </w:r>
    </w:p>
    <w:p w:rsidR="00E61E72" w:rsidRPr="009379E9" w:rsidRDefault="00E61E72" w:rsidP="00E61E72">
      <w:pPr>
        <w:tabs>
          <w:tab w:val="right" w:pos="9923"/>
        </w:tabs>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по адресу:  </w:t>
      </w:r>
      <w:r w:rsidRPr="009379E9">
        <w:rPr>
          <w:rFonts w:ascii="Times New Roman" w:eastAsia="Times New Roman" w:hAnsi="Times New Roman" w:cs="Times New Roman"/>
          <w:sz w:val="24"/>
          <w:szCs w:val="24"/>
        </w:rPr>
        <w:tab/>
        <w:t>.</w:t>
      </w:r>
    </w:p>
    <w:p w:rsidR="00E61E72" w:rsidRPr="009379E9" w:rsidRDefault="00E61E72" w:rsidP="00E61E72">
      <w:pPr>
        <w:pBdr>
          <w:top w:val="single" w:sz="4" w:space="1" w:color="auto"/>
        </w:pBdr>
        <w:autoSpaceDE w:val="0"/>
        <w:autoSpaceDN w:val="0"/>
        <w:spacing w:after="0" w:line="240" w:lineRule="auto"/>
        <w:ind w:left="1134"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(почтовый адрес)</w:t>
      </w: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и адрес органа (организации), заключающег</w:t>
      </w:r>
      <w:proofErr w:type="gramStart"/>
      <w:r w:rsidRPr="009379E9">
        <w:rPr>
          <w:rFonts w:ascii="Times New Roman" w:eastAsia="Times New Roman" w:hAnsi="Times New Roman" w:cs="Times New Roman"/>
          <w:sz w:val="20"/>
          <w:szCs w:val="20"/>
        </w:rPr>
        <w:t>о(</w:t>
      </w:r>
      <w:proofErr w:type="gramEnd"/>
      <w:r w:rsidRPr="009379E9">
        <w:rPr>
          <w:rFonts w:ascii="Times New Roman" w:eastAsia="Times New Roman" w:hAnsi="Times New Roman" w:cs="Times New Roman"/>
          <w:sz w:val="20"/>
          <w:szCs w:val="20"/>
        </w:rPr>
        <w:t>ей) договоры социального найма</w:t>
      </w:r>
      <w:r w:rsidRPr="009379E9">
        <w:rPr>
          <w:rFonts w:ascii="Times New Roman" w:eastAsia="Times New Roman" w:hAnsi="Times New Roman" w:cs="Times New Roman"/>
          <w:sz w:val="20"/>
          <w:szCs w:val="20"/>
        </w:rPr>
        <w:br/>
        <w:t>жилого помещения)</w:t>
      </w:r>
    </w:p>
    <w:p w:rsidR="00E61E72" w:rsidRPr="009379E9" w:rsidRDefault="00E61E72" w:rsidP="00E61E72">
      <w:pPr>
        <w:autoSpaceDE w:val="0"/>
        <w:autoSpaceDN w:val="0"/>
        <w:spacing w:after="0" w:line="240" w:lineRule="auto"/>
        <w:jc w:val="both"/>
        <w:rPr>
          <w:rFonts w:ascii="Times New Roman" w:eastAsia="Times New Roman" w:hAnsi="Times New Roman" w:cs="Times New Roman"/>
          <w:sz w:val="2"/>
          <w:szCs w:val="2"/>
          <w:lang w:val="en-US"/>
        </w:rPr>
      </w:pPr>
      <w:r w:rsidRPr="009379E9">
        <w:rPr>
          <w:rFonts w:ascii="Times New Roman" w:eastAsia="Times New Roman" w:hAnsi="Times New Roman" w:cs="Times New Roman"/>
          <w:sz w:val="24"/>
          <w:szCs w:val="24"/>
        </w:rPr>
        <w:t>заключить договор социального найма жилого помещения с нанимателем</w:t>
      </w:r>
      <w:r w:rsidRPr="009379E9">
        <w:rPr>
          <w:rFonts w:ascii="Times New Roman" w:eastAsia="Times New Roman" w:hAnsi="Times New Roman" w:cs="Times New Roman"/>
          <w:sz w:val="24"/>
          <w:szCs w:val="24"/>
          <w:lang w:val="en-US"/>
        </w:rPr>
        <w:br/>
      </w:r>
    </w:p>
    <w:tbl>
      <w:tblPr>
        <w:tblW w:w="0" w:type="auto"/>
        <w:tblLayout w:type="fixed"/>
        <w:tblCellMar>
          <w:left w:w="28" w:type="dxa"/>
          <w:right w:w="28" w:type="dxa"/>
        </w:tblCellMar>
        <w:tblLook w:val="0000" w:firstRow="0" w:lastRow="0" w:firstColumn="0" w:lastColumn="0" w:noHBand="0" w:noVBand="0"/>
      </w:tblPr>
      <w:tblGrid>
        <w:gridCol w:w="510"/>
        <w:gridCol w:w="454"/>
        <w:gridCol w:w="255"/>
        <w:gridCol w:w="1588"/>
        <w:gridCol w:w="397"/>
        <w:gridCol w:w="397"/>
        <w:gridCol w:w="397"/>
      </w:tblGrid>
      <w:tr w:rsidR="00E61E72" w:rsidRPr="009379E9" w:rsidTr="005B599A">
        <w:tblPrEx>
          <w:tblCellMar>
            <w:top w:w="0" w:type="dxa"/>
            <w:bottom w:w="0" w:type="dxa"/>
          </w:tblCellMar>
        </w:tblPrEx>
        <w:tc>
          <w:tcPr>
            <w:tcW w:w="510"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до “</w:t>
            </w:r>
          </w:p>
        </w:tc>
        <w:tc>
          <w:tcPr>
            <w:tcW w:w="454"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E61E72" w:rsidRPr="009379E9" w:rsidRDefault="00E61E72" w:rsidP="00E61E72">
      <w:pPr>
        <w:autoSpaceDE w:val="0"/>
        <w:autoSpaceDN w:val="0"/>
        <w:spacing w:before="240" w:after="0" w:line="240" w:lineRule="auto"/>
        <w:ind w:right="5953"/>
        <w:rPr>
          <w:rFonts w:ascii="Times New Roman" w:eastAsia="Times New Roman" w:hAnsi="Times New Roman" w:cs="Times New Roman"/>
          <w:sz w:val="24"/>
          <w:szCs w:val="24"/>
        </w:rPr>
      </w:pPr>
    </w:p>
    <w:p w:rsidR="00E61E72" w:rsidRPr="009379E9" w:rsidRDefault="00E61E72" w:rsidP="00E61E72">
      <w:pPr>
        <w:pBdr>
          <w:top w:val="single" w:sz="4" w:space="0" w:color="auto"/>
        </w:pBdr>
        <w:autoSpaceDE w:val="0"/>
        <w:autoSpaceDN w:val="0"/>
        <w:spacing w:after="0" w:line="240" w:lineRule="auto"/>
        <w:ind w:right="595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(Председатель комиссии)</w:t>
      </w:r>
    </w:p>
    <w:tbl>
      <w:tblPr>
        <w:tblW w:w="0" w:type="auto"/>
        <w:tblLayout w:type="fixed"/>
        <w:tblCellMar>
          <w:left w:w="28" w:type="dxa"/>
          <w:right w:w="28" w:type="dxa"/>
        </w:tblCellMar>
        <w:tblLook w:val="0000" w:firstRow="0" w:lastRow="0" w:firstColumn="0" w:lastColumn="0" w:noHBand="0" w:noVBand="0"/>
      </w:tblPr>
      <w:tblGrid>
        <w:gridCol w:w="4281"/>
        <w:gridCol w:w="1843"/>
        <w:gridCol w:w="284"/>
        <w:gridCol w:w="2976"/>
      </w:tblGrid>
      <w:tr w:rsidR="00E61E72" w:rsidRPr="009379E9" w:rsidTr="005B599A">
        <w:tblPrEx>
          <w:tblCellMar>
            <w:top w:w="0" w:type="dxa"/>
            <w:bottom w:w="0" w:type="dxa"/>
          </w:tblCellMar>
        </w:tblPrEx>
        <w:tc>
          <w:tcPr>
            <w:tcW w:w="4281" w:type="dxa"/>
            <w:tcBorders>
              <w:top w:val="nil"/>
              <w:left w:val="nil"/>
              <w:bottom w:val="nil"/>
              <w:right w:val="nil"/>
            </w:tcBorders>
            <w:vAlign w:val="bottom"/>
          </w:tcPr>
          <w:p w:rsidR="00E61E72" w:rsidRPr="009379E9" w:rsidRDefault="00E61E72" w:rsidP="00E61E72">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М.П.</w:t>
            </w:r>
          </w:p>
        </w:tc>
        <w:tc>
          <w:tcPr>
            <w:tcW w:w="1843"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2976"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r>
      <w:tr w:rsidR="00E61E72" w:rsidRPr="009379E9" w:rsidTr="005B599A">
        <w:tblPrEx>
          <w:tblCellMar>
            <w:top w:w="0" w:type="dxa"/>
            <w:bottom w:w="0" w:type="dxa"/>
          </w:tblCellMar>
        </w:tblPrEx>
        <w:tc>
          <w:tcPr>
            <w:tcW w:w="4281"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1843"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284"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2976"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(инициалы, фамилия)</w:t>
            </w:r>
          </w:p>
        </w:tc>
      </w:tr>
    </w:tbl>
    <w:p w:rsidR="00E61E72" w:rsidRPr="009379E9" w:rsidRDefault="00E61E72" w:rsidP="00E61E72">
      <w:pPr>
        <w:autoSpaceDE w:val="0"/>
        <w:autoSpaceDN w:val="0"/>
        <w:spacing w:after="0" w:line="240" w:lineRule="auto"/>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87"/>
        <w:gridCol w:w="454"/>
        <w:gridCol w:w="255"/>
        <w:gridCol w:w="1588"/>
        <w:gridCol w:w="397"/>
        <w:gridCol w:w="397"/>
        <w:gridCol w:w="397"/>
      </w:tblGrid>
      <w:tr w:rsidR="00E61E72" w:rsidRPr="009379E9" w:rsidTr="005B599A">
        <w:tblPrEx>
          <w:tblCellMar>
            <w:top w:w="0" w:type="dxa"/>
            <w:bottom w:w="0" w:type="dxa"/>
          </w:tblCellMar>
        </w:tblPrEx>
        <w:tc>
          <w:tcPr>
            <w:tcW w:w="187"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E52096" w:rsidRPr="009379E9" w:rsidRDefault="00E52096" w:rsidP="00E61E72">
      <w:pPr>
        <w:pStyle w:val="ConsPlusNormal"/>
        <w:jc w:val="right"/>
        <w:outlineLvl w:val="1"/>
      </w:pPr>
    </w:p>
    <w:p w:rsidR="00E61E72" w:rsidRPr="009379E9" w:rsidRDefault="00E52096" w:rsidP="00E61E72">
      <w:pPr>
        <w:spacing w:after="0" w:line="240" w:lineRule="auto"/>
        <w:ind w:left="5954"/>
        <w:jc w:val="center"/>
        <w:rPr>
          <w:rFonts w:ascii="Times New Roman" w:eastAsia="Times New Roman" w:hAnsi="Times New Roman" w:cs="Times New Roman"/>
          <w:sz w:val="20"/>
          <w:szCs w:val="20"/>
        </w:rPr>
      </w:pPr>
      <w:r w:rsidRPr="009379E9">
        <w:br w:type="page"/>
      </w:r>
      <w:r w:rsidR="00E61E72" w:rsidRPr="009379E9">
        <w:rPr>
          <w:rFonts w:ascii="Times New Roman" w:eastAsia="Times New Roman" w:hAnsi="Times New Roman" w:cs="Times New Roman"/>
          <w:sz w:val="20"/>
          <w:szCs w:val="20"/>
        </w:rPr>
        <w:lastRenderedPageBreak/>
        <w:t>Приложение № 15</w:t>
      </w:r>
    </w:p>
    <w:p w:rsidR="00E61E72" w:rsidRPr="009379E9" w:rsidRDefault="00E61E72" w:rsidP="00E61E72">
      <w:pPr>
        <w:autoSpaceDE w:val="0"/>
        <w:autoSpaceDN w:val="0"/>
        <w:spacing w:after="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61E72" w:rsidRPr="009379E9" w:rsidRDefault="00E61E72" w:rsidP="00E61E72">
      <w:pPr>
        <w:autoSpaceDE w:val="0"/>
        <w:autoSpaceDN w:val="0"/>
        <w:spacing w:after="0" w:line="240" w:lineRule="auto"/>
        <w:ind w:left="5954"/>
        <w:jc w:val="both"/>
        <w:rPr>
          <w:rFonts w:ascii="Times New Roman" w:eastAsia="Times New Roman" w:hAnsi="Times New Roman" w:cs="Times New Roman"/>
          <w:sz w:val="20"/>
          <w:szCs w:val="20"/>
        </w:rPr>
      </w:pP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p>
    <w:p w:rsidR="00E61E72" w:rsidRPr="009379E9" w:rsidRDefault="00E61E72" w:rsidP="00E61E72">
      <w:pPr>
        <w:autoSpaceDE w:val="0"/>
        <w:autoSpaceDN w:val="0"/>
        <w:spacing w:after="36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Акт</w:t>
      </w:r>
      <w:r w:rsidRPr="009379E9">
        <w:rPr>
          <w:rFonts w:ascii="Times New Roman" w:eastAsia="Times New Roman" w:hAnsi="Times New Roman" w:cs="Times New Roman"/>
          <w:b/>
          <w:bCs/>
          <w:sz w:val="26"/>
          <w:szCs w:val="26"/>
        </w:rPr>
        <w:br/>
        <w:t>приема-передачи жилого помещения</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531"/>
        <w:gridCol w:w="113"/>
        <w:gridCol w:w="737"/>
        <w:gridCol w:w="652"/>
        <w:gridCol w:w="2637"/>
        <w:gridCol w:w="2552"/>
      </w:tblGrid>
      <w:tr w:rsidR="00E61E72" w:rsidRPr="009379E9" w:rsidTr="005B599A">
        <w:tblPrEx>
          <w:tblCellMar>
            <w:top w:w="0" w:type="dxa"/>
            <w:bottom w:w="0" w:type="dxa"/>
          </w:tblCellMar>
        </w:tblPrEx>
        <w:trPr>
          <w:cantSplit/>
        </w:trPr>
        <w:tc>
          <w:tcPr>
            <w:tcW w:w="170"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454"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31"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13" w:type="dxa"/>
            <w:tcBorders>
              <w:top w:val="nil"/>
              <w:left w:val="nil"/>
              <w:bottom w:val="nil"/>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73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652"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2637" w:type="dxa"/>
            <w:tcBorders>
              <w:top w:val="nil"/>
              <w:left w:val="nil"/>
              <w:bottom w:val="nil"/>
              <w:right w:val="nil"/>
            </w:tcBorders>
            <w:vAlign w:val="bottom"/>
          </w:tcPr>
          <w:p w:rsidR="00E61E72" w:rsidRPr="009379E9" w:rsidRDefault="00E61E72" w:rsidP="00E61E72">
            <w:pPr>
              <w:autoSpaceDE w:val="0"/>
              <w:autoSpaceDN w:val="0"/>
              <w:spacing w:after="0" w:line="240" w:lineRule="auto"/>
              <w:ind w:right="85"/>
              <w:jc w:val="right"/>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2552"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r>
    </w:tbl>
    <w:p w:rsidR="00E61E72" w:rsidRPr="009379E9" w:rsidRDefault="00E61E72" w:rsidP="00E61E72">
      <w:pPr>
        <w:autoSpaceDE w:val="0"/>
        <w:autoSpaceDN w:val="0"/>
        <w:spacing w:before="240"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Мы, нижеподписавшиеся,  </w:t>
      </w:r>
    </w:p>
    <w:p w:rsidR="00E61E72" w:rsidRPr="009379E9" w:rsidRDefault="00E61E72" w:rsidP="00E61E72">
      <w:pPr>
        <w:pBdr>
          <w:top w:val="single" w:sz="4" w:space="1" w:color="auto"/>
        </w:pBdr>
        <w:autoSpaceDE w:val="0"/>
        <w:autoSpaceDN w:val="0"/>
        <w:spacing w:after="0" w:line="240" w:lineRule="auto"/>
        <w:ind w:left="3374"/>
        <w:rPr>
          <w:rFonts w:ascii="Times New Roman" w:eastAsia="Times New Roman" w:hAnsi="Times New Roman" w:cs="Times New Roman"/>
          <w:sz w:val="2"/>
          <w:szCs w:val="2"/>
        </w:rPr>
      </w:pP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руководителя балансодержателя жилого помещения)</w:t>
      </w:r>
    </w:p>
    <w:p w:rsidR="00E61E72" w:rsidRPr="009379E9" w:rsidRDefault="00E61E72" w:rsidP="00E61E72">
      <w:pPr>
        <w:tabs>
          <w:tab w:val="right" w:pos="9923"/>
        </w:tabs>
        <w:autoSpaceDE w:val="0"/>
        <w:autoSpaceDN w:val="0"/>
        <w:spacing w:after="0" w:line="240" w:lineRule="auto"/>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(далее – Балансодержатель) и гражданин Российской Федерации</w:t>
      </w:r>
      <w:r w:rsidRPr="009379E9">
        <w:rPr>
          <w:rFonts w:ascii="Times New Roman" w:eastAsia="Times New Roman" w:hAnsi="Times New Roman" w:cs="Times New Roman"/>
          <w:sz w:val="24"/>
          <w:szCs w:val="24"/>
          <w:lang w:val="en-US"/>
        </w:rPr>
        <w:br/>
      </w:r>
      <w:r w:rsidRPr="009379E9">
        <w:rPr>
          <w:rFonts w:ascii="Times New Roman" w:eastAsia="Times New Roman" w:hAnsi="Times New Roman" w:cs="Times New Roman"/>
          <w:sz w:val="24"/>
          <w:szCs w:val="24"/>
        </w:rPr>
        <w:tab/>
        <w:t>,</w:t>
      </w:r>
    </w:p>
    <w:p w:rsidR="00E61E72" w:rsidRPr="009379E9" w:rsidRDefault="00E61E72" w:rsidP="00E61E72">
      <w:pPr>
        <w:pBdr>
          <w:top w:val="single" w:sz="4" w:space="1" w:color="auto"/>
        </w:pBdr>
        <w:autoSpaceDE w:val="0"/>
        <w:autoSpaceDN w:val="0"/>
        <w:spacing w:after="0" w:line="240" w:lineRule="auto"/>
        <w:ind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w:t>
      </w:r>
    </w:p>
    <w:p w:rsidR="00E61E72" w:rsidRPr="009379E9" w:rsidRDefault="00E61E72" w:rsidP="00E61E72">
      <w:pPr>
        <w:autoSpaceDE w:val="0"/>
        <w:autoSpaceDN w:val="0"/>
        <w:spacing w:after="0" w:line="240" w:lineRule="auto"/>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составили настоящий Акт в том, что Балансодержатель сдал, а гражданин Российской Федерации  </w:t>
      </w:r>
    </w:p>
    <w:p w:rsidR="00E61E72" w:rsidRPr="009379E9" w:rsidRDefault="00E61E72" w:rsidP="00E61E72">
      <w:pPr>
        <w:pBdr>
          <w:top w:val="single" w:sz="4" w:space="1" w:color="auto"/>
        </w:pBdr>
        <w:autoSpaceDE w:val="0"/>
        <w:autoSpaceDN w:val="0"/>
        <w:spacing w:after="0" w:line="240" w:lineRule="auto"/>
        <w:ind w:left="1276"/>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w:t>
      </w:r>
    </w:p>
    <w:p w:rsidR="00E61E72" w:rsidRPr="009379E9" w:rsidRDefault="00E61E72" w:rsidP="00E61E72">
      <w:pPr>
        <w:autoSpaceDE w:val="0"/>
        <w:autoSpaceDN w:val="0"/>
        <w:spacing w:after="0" w:line="240" w:lineRule="auto"/>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принял жилое помещение по адресу:  </w:t>
      </w:r>
    </w:p>
    <w:p w:rsidR="00E61E72" w:rsidRPr="009379E9" w:rsidRDefault="00E61E72" w:rsidP="00E61E72">
      <w:pPr>
        <w:pBdr>
          <w:top w:val="single" w:sz="4" w:space="1" w:color="auto"/>
        </w:pBdr>
        <w:autoSpaceDE w:val="0"/>
        <w:autoSpaceDN w:val="0"/>
        <w:spacing w:after="0" w:line="240" w:lineRule="auto"/>
        <w:ind w:left="3886"/>
        <w:rPr>
          <w:rFonts w:ascii="Times New Roman" w:eastAsia="Times New Roman" w:hAnsi="Times New Roman" w:cs="Times New Roman"/>
          <w:sz w:val="2"/>
          <w:szCs w:val="2"/>
        </w:rPr>
      </w:pP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(город, поселок, село и др.)</w:t>
      </w: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6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(проспект, улица, переулок и др.)</w:t>
      </w:r>
    </w:p>
    <w:tbl>
      <w:tblPr>
        <w:tblW w:w="0" w:type="auto"/>
        <w:tblLayout w:type="fixed"/>
        <w:tblCellMar>
          <w:left w:w="28" w:type="dxa"/>
          <w:right w:w="28" w:type="dxa"/>
        </w:tblCellMar>
        <w:tblLook w:val="0000" w:firstRow="0" w:lastRow="0" w:firstColumn="0" w:lastColumn="0" w:noHBand="0" w:noVBand="0"/>
      </w:tblPr>
      <w:tblGrid>
        <w:gridCol w:w="825"/>
        <w:gridCol w:w="907"/>
        <w:gridCol w:w="1276"/>
        <w:gridCol w:w="907"/>
        <w:gridCol w:w="1474"/>
        <w:gridCol w:w="907"/>
        <w:gridCol w:w="281"/>
      </w:tblGrid>
      <w:tr w:rsidR="00E61E72" w:rsidRPr="009379E9" w:rsidTr="005B599A">
        <w:tblPrEx>
          <w:tblCellMar>
            <w:top w:w="0" w:type="dxa"/>
            <w:bottom w:w="0" w:type="dxa"/>
          </w:tblCellMar>
        </w:tblPrEx>
        <w:tc>
          <w:tcPr>
            <w:tcW w:w="825"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дом №</w:t>
            </w:r>
          </w:p>
        </w:tc>
        <w:tc>
          <w:tcPr>
            <w:tcW w:w="90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276"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корпус №</w:t>
            </w:r>
          </w:p>
        </w:tc>
        <w:tc>
          <w:tcPr>
            <w:tcW w:w="90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474"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квартира №</w:t>
            </w:r>
          </w:p>
        </w:tc>
        <w:tc>
          <w:tcPr>
            <w:tcW w:w="90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281"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r>
    </w:tbl>
    <w:p w:rsidR="00E61E72" w:rsidRPr="009379E9" w:rsidRDefault="00E61E72" w:rsidP="00E61E72">
      <w:pPr>
        <w:autoSpaceDE w:val="0"/>
        <w:autoSpaceDN w:val="0"/>
        <w:spacing w:after="240" w:line="240" w:lineRule="auto"/>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2097"/>
        <w:gridCol w:w="2381"/>
        <w:gridCol w:w="113"/>
        <w:gridCol w:w="4509"/>
      </w:tblGrid>
      <w:tr w:rsidR="00E61E72" w:rsidRPr="009379E9" w:rsidTr="005B599A">
        <w:tblPrEx>
          <w:tblCellMar>
            <w:top w:w="0" w:type="dxa"/>
            <w:bottom w:w="0" w:type="dxa"/>
          </w:tblCellMar>
        </w:tblPrEx>
        <w:trPr>
          <w:cantSplit/>
        </w:trPr>
        <w:tc>
          <w:tcPr>
            <w:tcW w:w="2097"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Балансодержатель:</w:t>
            </w:r>
          </w:p>
        </w:tc>
        <w:tc>
          <w:tcPr>
            <w:tcW w:w="2381"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13" w:type="dxa"/>
            <w:tcBorders>
              <w:top w:val="nil"/>
              <w:left w:val="nil"/>
              <w:bottom w:val="nil"/>
              <w:right w:val="nil"/>
            </w:tcBorders>
            <w:vAlign w:val="bottom"/>
          </w:tcPr>
          <w:p w:rsidR="00E61E72" w:rsidRPr="009379E9" w:rsidRDefault="00E61E72" w:rsidP="00E61E72">
            <w:pPr>
              <w:autoSpaceDE w:val="0"/>
              <w:autoSpaceDN w:val="0"/>
              <w:spacing w:after="0" w:line="240" w:lineRule="auto"/>
              <w:ind w:right="85"/>
              <w:jc w:val="center"/>
              <w:rPr>
                <w:rFonts w:ascii="Times New Roman" w:eastAsia="Times New Roman" w:hAnsi="Times New Roman" w:cs="Times New Roman"/>
                <w:sz w:val="24"/>
                <w:szCs w:val="24"/>
              </w:rPr>
            </w:pPr>
          </w:p>
        </w:tc>
        <w:tc>
          <w:tcPr>
            <w:tcW w:w="4509"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r>
      <w:tr w:rsidR="00E61E72" w:rsidRPr="009379E9" w:rsidTr="005B599A">
        <w:tblPrEx>
          <w:tblCellMar>
            <w:top w:w="0" w:type="dxa"/>
            <w:bottom w:w="0" w:type="dxa"/>
          </w:tblCellMar>
        </w:tblPrEx>
        <w:trPr>
          <w:cantSplit/>
        </w:trPr>
        <w:tc>
          <w:tcPr>
            <w:tcW w:w="2097"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2381"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113" w:type="dxa"/>
            <w:tcBorders>
              <w:top w:val="nil"/>
              <w:left w:val="nil"/>
              <w:bottom w:val="nil"/>
              <w:right w:val="nil"/>
            </w:tcBorders>
          </w:tcPr>
          <w:p w:rsidR="00E61E72" w:rsidRPr="009379E9" w:rsidRDefault="00E61E72" w:rsidP="00E61E72">
            <w:pPr>
              <w:autoSpaceDE w:val="0"/>
              <w:autoSpaceDN w:val="0"/>
              <w:spacing w:after="0" w:line="240" w:lineRule="auto"/>
              <w:ind w:right="85"/>
              <w:jc w:val="center"/>
              <w:rPr>
                <w:rFonts w:ascii="Times New Roman" w:eastAsia="Times New Roman" w:hAnsi="Times New Roman" w:cs="Times New Roman"/>
                <w:sz w:val="20"/>
                <w:szCs w:val="20"/>
              </w:rPr>
            </w:pPr>
          </w:p>
        </w:tc>
        <w:tc>
          <w:tcPr>
            <w:tcW w:w="4509"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(инициалы, фамилия)</w:t>
            </w:r>
          </w:p>
        </w:tc>
      </w:tr>
    </w:tbl>
    <w:p w:rsidR="00E61E72" w:rsidRPr="009379E9" w:rsidRDefault="00E61E72" w:rsidP="00E61E72">
      <w:pPr>
        <w:autoSpaceDE w:val="0"/>
        <w:autoSpaceDN w:val="0"/>
        <w:spacing w:after="240" w:line="240" w:lineRule="auto"/>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3816"/>
        <w:gridCol w:w="1985"/>
        <w:gridCol w:w="113"/>
        <w:gridCol w:w="3186"/>
      </w:tblGrid>
      <w:tr w:rsidR="00E61E72" w:rsidRPr="009379E9" w:rsidTr="005B599A">
        <w:tblPrEx>
          <w:tblCellMar>
            <w:top w:w="0" w:type="dxa"/>
            <w:bottom w:w="0" w:type="dxa"/>
          </w:tblCellMar>
        </w:tblPrEx>
        <w:trPr>
          <w:cantSplit/>
        </w:trPr>
        <w:tc>
          <w:tcPr>
            <w:tcW w:w="3816"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Гражданин Российской Федерации:</w:t>
            </w:r>
          </w:p>
        </w:tc>
        <w:tc>
          <w:tcPr>
            <w:tcW w:w="1985"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13" w:type="dxa"/>
            <w:tcBorders>
              <w:top w:val="nil"/>
              <w:left w:val="nil"/>
              <w:bottom w:val="nil"/>
              <w:right w:val="nil"/>
            </w:tcBorders>
            <w:vAlign w:val="bottom"/>
          </w:tcPr>
          <w:p w:rsidR="00E61E72" w:rsidRPr="009379E9" w:rsidRDefault="00E61E72" w:rsidP="00E61E72">
            <w:pPr>
              <w:autoSpaceDE w:val="0"/>
              <w:autoSpaceDN w:val="0"/>
              <w:spacing w:after="0" w:line="240" w:lineRule="auto"/>
              <w:ind w:right="85"/>
              <w:jc w:val="center"/>
              <w:rPr>
                <w:rFonts w:ascii="Times New Roman" w:eastAsia="Times New Roman" w:hAnsi="Times New Roman" w:cs="Times New Roman"/>
                <w:sz w:val="24"/>
                <w:szCs w:val="24"/>
              </w:rPr>
            </w:pPr>
          </w:p>
        </w:tc>
        <w:tc>
          <w:tcPr>
            <w:tcW w:w="3186"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r>
      <w:tr w:rsidR="00E61E72" w:rsidRPr="009379E9" w:rsidTr="005B599A">
        <w:tblPrEx>
          <w:tblCellMar>
            <w:top w:w="0" w:type="dxa"/>
            <w:bottom w:w="0" w:type="dxa"/>
          </w:tblCellMar>
        </w:tblPrEx>
        <w:trPr>
          <w:cantSplit/>
        </w:trPr>
        <w:tc>
          <w:tcPr>
            <w:tcW w:w="3816"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1985"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113" w:type="dxa"/>
            <w:tcBorders>
              <w:top w:val="nil"/>
              <w:left w:val="nil"/>
              <w:bottom w:val="nil"/>
              <w:right w:val="nil"/>
            </w:tcBorders>
          </w:tcPr>
          <w:p w:rsidR="00E61E72" w:rsidRPr="009379E9" w:rsidRDefault="00E61E72" w:rsidP="00E61E72">
            <w:pPr>
              <w:autoSpaceDE w:val="0"/>
              <w:autoSpaceDN w:val="0"/>
              <w:spacing w:after="0" w:line="240" w:lineRule="auto"/>
              <w:ind w:right="85"/>
              <w:jc w:val="center"/>
              <w:rPr>
                <w:rFonts w:ascii="Times New Roman" w:eastAsia="Times New Roman" w:hAnsi="Times New Roman" w:cs="Times New Roman"/>
                <w:sz w:val="20"/>
                <w:szCs w:val="20"/>
              </w:rPr>
            </w:pPr>
          </w:p>
        </w:tc>
        <w:tc>
          <w:tcPr>
            <w:tcW w:w="3186"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(инициалы, фамилия)</w:t>
            </w:r>
          </w:p>
        </w:tc>
      </w:tr>
    </w:tbl>
    <w:p w:rsidR="00E52096" w:rsidRPr="009379E9" w:rsidRDefault="00E52096" w:rsidP="00E61E72">
      <w:pPr>
        <w:pStyle w:val="ConsPlusNormal"/>
        <w:jc w:val="right"/>
        <w:outlineLvl w:val="1"/>
      </w:pPr>
    </w:p>
    <w:p w:rsidR="00E61E72" w:rsidRPr="009379E9" w:rsidRDefault="00E52096" w:rsidP="00E61E72">
      <w:pPr>
        <w:spacing w:after="0" w:line="240" w:lineRule="auto"/>
        <w:ind w:left="5954"/>
        <w:jc w:val="center"/>
        <w:rPr>
          <w:rFonts w:ascii="Times New Roman" w:eastAsia="Times New Roman" w:hAnsi="Times New Roman" w:cs="Times New Roman"/>
          <w:sz w:val="20"/>
          <w:szCs w:val="20"/>
        </w:rPr>
      </w:pPr>
      <w:r w:rsidRPr="009379E9">
        <w:br w:type="page"/>
      </w:r>
      <w:r w:rsidR="00E61E72" w:rsidRPr="009379E9">
        <w:rPr>
          <w:rFonts w:ascii="Times New Roman" w:eastAsia="Times New Roman" w:hAnsi="Times New Roman" w:cs="Times New Roman"/>
          <w:sz w:val="20"/>
          <w:szCs w:val="20"/>
        </w:rPr>
        <w:lastRenderedPageBreak/>
        <w:t>Приложение № 16</w:t>
      </w:r>
    </w:p>
    <w:p w:rsidR="00E61E72" w:rsidRPr="009379E9" w:rsidRDefault="00E61E72" w:rsidP="00E61E72">
      <w:pPr>
        <w:autoSpaceDE w:val="0"/>
        <w:autoSpaceDN w:val="0"/>
        <w:spacing w:after="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61E72" w:rsidRPr="009379E9" w:rsidRDefault="00E61E72" w:rsidP="00E61E72">
      <w:pPr>
        <w:autoSpaceDE w:val="0"/>
        <w:autoSpaceDN w:val="0"/>
        <w:spacing w:after="0" w:line="240" w:lineRule="auto"/>
        <w:ind w:left="5954"/>
        <w:jc w:val="both"/>
        <w:rPr>
          <w:rFonts w:ascii="Times New Roman" w:eastAsia="Times New Roman" w:hAnsi="Times New Roman" w:cs="Times New Roman"/>
          <w:sz w:val="20"/>
          <w:szCs w:val="20"/>
        </w:rPr>
      </w:pP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p>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36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структурного подразделения МЧС России)</w:t>
      </w:r>
    </w:p>
    <w:tbl>
      <w:tblPr>
        <w:tblW w:w="0" w:type="auto"/>
        <w:jc w:val="center"/>
        <w:tblLayout w:type="fixed"/>
        <w:tblCellMar>
          <w:left w:w="28" w:type="dxa"/>
          <w:right w:w="28" w:type="dxa"/>
        </w:tblCellMar>
        <w:tblLook w:val="0000" w:firstRow="0" w:lastRow="0" w:firstColumn="0" w:lastColumn="0" w:noHBand="0" w:noVBand="0"/>
      </w:tblPr>
      <w:tblGrid>
        <w:gridCol w:w="1500"/>
        <w:gridCol w:w="1134"/>
      </w:tblGrid>
      <w:tr w:rsidR="00E61E72" w:rsidRPr="009379E9" w:rsidTr="005B599A">
        <w:tblPrEx>
          <w:tblCellMar>
            <w:top w:w="0" w:type="dxa"/>
            <w:bottom w:w="0" w:type="dxa"/>
          </w:tblCellMar>
        </w:tblPrEx>
        <w:trPr>
          <w:jc w:val="center"/>
        </w:trPr>
        <w:tc>
          <w:tcPr>
            <w:tcW w:w="1500" w:type="dxa"/>
            <w:tcBorders>
              <w:top w:val="nil"/>
              <w:left w:val="nil"/>
              <w:bottom w:val="nil"/>
              <w:right w:val="nil"/>
            </w:tcBorders>
            <w:vAlign w:val="bottom"/>
          </w:tcPr>
          <w:p w:rsidR="00E61E72" w:rsidRPr="009379E9" w:rsidRDefault="00E61E72" w:rsidP="00E61E72">
            <w:pPr>
              <w:autoSpaceDE w:val="0"/>
              <w:autoSpaceDN w:val="0"/>
              <w:spacing w:after="0" w:line="240" w:lineRule="auto"/>
              <w:ind w:right="85"/>
              <w:jc w:val="right"/>
              <w:rPr>
                <w:rFonts w:ascii="Times New Roman" w:eastAsia="Times New Roman" w:hAnsi="Times New Roman" w:cs="Times New Roman"/>
                <w:sz w:val="26"/>
                <w:szCs w:val="26"/>
              </w:rPr>
            </w:pPr>
            <w:r w:rsidRPr="009379E9">
              <w:rPr>
                <w:rFonts w:ascii="Times New Roman" w:eastAsia="Times New Roman" w:hAnsi="Times New Roman" w:cs="Times New Roman"/>
                <w:sz w:val="26"/>
                <w:szCs w:val="26"/>
              </w:rPr>
              <w:t>Решение №</w:t>
            </w:r>
          </w:p>
        </w:tc>
        <w:tc>
          <w:tcPr>
            <w:tcW w:w="1134"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6"/>
                <w:szCs w:val="26"/>
              </w:rPr>
            </w:pPr>
          </w:p>
        </w:tc>
      </w:tr>
    </w:tbl>
    <w:p w:rsidR="00E61E72" w:rsidRPr="009379E9" w:rsidRDefault="00E61E72" w:rsidP="00E61E72">
      <w:pPr>
        <w:autoSpaceDE w:val="0"/>
        <w:autoSpaceDN w:val="0"/>
        <w:spacing w:after="36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sz w:val="26"/>
          <w:szCs w:val="26"/>
        </w:rPr>
        <w:t>о предоставлении военнослужащим – гражданам Российской Федерации,</w:t>
      </w:r>
      <w:r w:rsidRPr="009379E9">
        <w:rPr>
          <w:rFonts w:ascii="Times New Roman" w:eastAsia="Times New Roman" w:hAnsi="Times New Roman" w:cs="Times New Roman"/>
          <w:sz w:val="26"/>
          <w:szCs w:val="26"/>
        </w:rPr>
        <w:br/>
        <w:t>проходящим военную службу по контракту в спасательных воинских формированиях МЧС России, и гражданам Российской Федерации, уволенным с военной службы, субсидии для приобретения или строительства жилого помещения</w:t>
      </w:r>
    </w:p>
    <w:tbl>
      <w:tblPr>
        <w:tblW w:w="0" w:type="auto"/>
        <w:tblLayout w:type="fixed"/>
        <w:tblCellMar>
          <w:left w:w="28" w:type="dxa"/>
          <w:right w:w="28" w:type="dxa"/>
        </w:tblCellMar>
        <w:tblLook w:val="0000" w:firstRow="0" w:lastRow="0" w:firstColumn="0" w:lastColumn="0" w:noHBand="0" w:noVBand="0"/>
      </w:tblPr>
      <w:tblGrid>
        <w:gridCol w:w="187"/>
        <w:gridCol w:w="510"/>
        <w:gridCol w:w="255"/>
        <w:gridCol w:w="1588"/>
        <w:gridCol w:w="397"/>
        <w:gridCol w:w="397"/>
        <w:gridCol w:w="3215"/>
        <w:gridCol w:w="425"/>
        <w:gridCol w:w="2994"/>
      </w:tblGrid>
      <w:tr w:rsidR="00E61E72" w:rsidRPr="009379E9" w:rsidTr="005B599A">
        <w:tblPrEx>
          <w:tblCellMar>
            <w:top w:w="0" w:type="dxa"/>
            <w:bottom w:w="0" w:type="dxa"/>
          </w:tblCellMar>
        </w:tblPrEx>
        <w:tc>
          <w:tcPr>
            <w:tcW w:w="187"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510"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3215"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425" w:type="dxa"/>
            <w:tcBorders>
              <w:top w:val="nil"/>
              <w:left w:val="nil"/>
              <w:bottom w:val="nil"/>
              <w:right w:val="nil"/>
            </w:tcBorders>
            <w:vAlign w:val="bottom"/>
          </w:tcPr>
          <w:p w:rsidR="00E61E72" w:rsidRPr="009379E9" w:rsidRDefault="00E61E72" w:rsidP="00E61E72">
            <w:pPr>
              <w:autoSpaceDE w:val="0"/>
              <w:autoSpaceDN w:val="0"/>
              <w:spacing w:after="0" w:line="240" w:lineRule="auto"/>
              <w:ind w:right="85"/>
              <w:jc w:val="right"/>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c>
          <w:tcPr>
            <w:tcW w:w="2994"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r>
    </w:tbl>
    <w:p w:rsidR="00E61E72" w:rsidRPr="009379E9" w:rsidRDefault="00E61E72" w:rsidP="00E61E72">
      <w:pPr>
        <w:autoSpaceDE w:val="0"/>
        <w:autoSpaceDN w:val="0"/>
        <w:spacing w:before="360" w:after="120" w:line="240" w:lineRule="auto"/>
        <w:ind w:firstLine="56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В соответствии с пунктом 84 Порядка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 на основании заявления и представленных документов предоставить:</w:t>
      </w: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p w:rsidR="00E61E72" w:rsidRPr="009379E9" w:rsidRDefault="00E61E72" w:rsidP="00E61E72">
      <w:pPr>
        <w:pBdr>
          <w:top w:val="single" w:sz="4" w:space="1" w:color="auto"/>
        </w:pBdr>
        <w:autoSpaceDE w:val="0"/>
        <w:autoSpaceDN w:val="0"/>
        <w:spacing w:after="12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(воинское звание, Ф.И.О.)</w:t>
      </w:r>
    </w:p>
    <w:p w:rsidR="00E61E72" w:rsidRPr="009379E9" w:rsidRDefault="00E61E72" w:rsidP="00E61E72">
      <w:pPr>
        <w:autoSpaceDE w:val="0"/>
        <w:autoSpaceDN w:val="0"/>
        <w:spacing w:after="12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и совместно проживающим с ним членам семьи:</w:t>
      </w:r>
    </w:p>
    <w:p w:rsidR="00E61E72" w:rsidRPr="009379E9" w:rsidRDefault="00E61E72" w:rsidP="00E61E72">
      <w:pPr>
        <w:tabs>
          <w:tab w:val="right" w:pos="9923"/>
        </w:tabs>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супруга (супруг)  </w:t>
      </w:r>
      <w:r w:rsidRPr="009379E9">
        <w:rPr>
          <w:rFonts w:ascii="Times New Roman" w:eastAsia="Times New Roman" w:hAnsi="Times New Roman" w:cs="Times New Roman"/>
          <w:sz w:val="24"/>
          <w:szCs w:val="24"/>
        </w:rPr>
        <w:tab/>
        <w:t>,</w:t>
      </w:r>
    </w:p>
    <w:p w:rsidR="00E61E72" w:rsidRPr="009379E9" w:rsidRDefault="00E61E72" w:rsidP="00E61E72">
      <w:pPr>
        <w:pBdr>
          <w:top w:val="single" w:sz="4" w:space="1" w:color="auto"/>
        </w:pBdr>
        <w:autoSpaceDE w:val="0"/>
        <w:autoSpaceDN w:val="0"/>
        <w:spacing w:after="120" w:line="240" w:lineRule="auto"/>
        <w:ind w:left="1843"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дата рождения)</w:t>
      </w:r>
    </w:p>
    <w:p w:rsidR="00E61E72" w:rsidRPr="009379E9" w:rsidRDefault="00E61E72" w:rsidP="00E61E72">
      <w:pPr>
        <w:tabs>
          <w:tab w:val="right" w:pos="9923"/>
        </w:tabs>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дети:  </w:t>
      </w:r>
      <w:r w:rsidRPr="009379E9">
        <w:rPr>
          <w:rFonts w:ascii="Times New Roman" w:eastAsia="Times New Roman" w:hAnsi="Times New Roman" w:cs="Times New Roman"/>
          <w:sz w:val="24"/>
          <w:szCs w:val="24"/>
        </w:rPr>
        <w:tab/>
        <w:t>,</w:t>
      </w:r>
    </w:p>
    <w:p w:rsidR="00E61E72" w:rsidRPr="009379E9" w:rsidRDefault="00E61E72" w:rsidP="00E61E72">
      <w:pPr>
        <w:pBdr>
          <w:top w:val="single" w:sz="4" w:space="1" w:color="auto"/>
        </w:pBdr>
        <w:autoSpaceDE w:val="0"/>
        <w:autoSpaceDN w:val="0"/>
        <w:spacing w:after="120" w:line="240" w:lineRule="auto"/>
        <w:ind w:left="629" w:right="11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(Ф.И.О., дата рождения)</w:t>
      </w:r>
    </w:p>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иные члены семьи:  </w:t>
      </w:r>
    </w:p>
    <w:p w:rsidR="00E61E72" w:rsidRPr="009379E9" w:rsidRDefault="00E61E72" w:rsidP="00E61E72">
      <w:pPr>
        <w:pBdr>
          <w:top w:val="single" w:sz="4" w:space="1" w:color="auto"/>
        </w:pBdr>
        <w:autoSpaceDE w:val="0"/>
        <w:autoSpaceDN w:val="0"/>
        <w:spacing w:after="120" w:line="240" w:lineRule="auto"/>
        <w:ind w:left="205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(степень родства, Ф.И.О., дата рождения)</w:t>
      </w:r>
    </w:p>
    <w:p w:rsidR="00E61E72" w:rsidRPr="009379E9" w:rsidRDefault="00E61E72" w:rsidP="00E61E72">
      <w:pPr>
        <w:autoSpaceDE w:val="0"/>
        <w:autoSpaceDN w:val="0"/>
        <w:spacing w:after="24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субсидию для приобретения или строительства жилого помещения.</w:t>
      </w:r>
    </w:p>
    <w:p w:rsidR="00E61E72" w:rsidRPr="009379E9" w:rsidRDefault="00E61E72" w:rsidP="00E61E72">
      <w:pPr>
        <w:autoSpaceDE w:val="0"/>
        <w:autoSpaceDN w:val="0"/>
        <w:spacing w:after="0" w:line="240" w:lineRule="auto"/>
        <w:ind w:firstLine="567"/>
        <w:jc w:val="both"/>
        <w:rPr>
          <w:rFonts w:ascii="Times New Roman" w:eastAsia="Times New Roman" w:hAnsi="Times New Roman" w:cs="Times New Roman"/>
          <w:sz w:val="2"/>
          <w:szCs w:val="2"/>
          <w:lang w:val="en-US"/>
        </w:rPr>
      </w:pPr>
      <w:r w:rsidRPr="009379E9">
        <w:rPr>
          <w:rFonts w:ascii="Times New Roman" w:eastAsia="Times New Roman" w:hAnsi="Times New Roman" w:cs="Times New Roman"/>
          <w:sz w:val="24"/>
          <w:szCs w:val="24"/>
        </w:rPr>
        <w:t>Общая площадь жилых помещений, принадлежащих военнослужащему, гражданину, уволенному с военной службы, и (или) членам его семьи на праве собственности</w:t>
      </w:r>
      <w:r w:rsidRPr="009379E9">
        <w:rPr>
          <w:rFonts w:ascii="Times New Roman" w:eastAsia="Times New Roman" w:hAnsi="Times New Roman" w:cs="Times New Roman"/>
          <w:sz w:val="24"/>
          <w:szCs w:val="24"/>
          <w:lang w:val="en-US"/>
        </w:rPr>
        <w:br/>
      </w:r>
    </w:p>
    <w:tbl>
      <w:tblPr>
        <w:tblW w:w="0" w:type="auto"/>
        <w:tblLayout w:type="fixed"/>
        <w:tblCellMar>
          <w:left w:w="28" w:type="dxa"/>
          <w:right w:w="28" w:type="dxa"/>
        </w:tblCellMar>
        <w:tblLook w:val="0000" w:firstRow="0" w:lastRow="0" w:firstColumn="0" w:lastColumn="0" w:noHBand="0" w:noVBand="0"/>
      </w:tblPr>
      <w:tblGrid>
        <w:gridCol w:w="1304"/>
        <w:gridCol w:w="1418"/>
      </w:tblGrid>
      <w:tr w:rsidR="00E61E72" w:rsidRPr="009379E9" w:rsidTr="005B599A">
        <w:tblPrEx>
          <w:tblCellMar>
            <w:top w:w="0" w:type="dxa"/>
            <w:bottom w:w="0" w:type="dxa"/>
          </w:tblCellMar>
        </w:tblPrEx>
        <w:tc>
          <w:tcPr>
            <w:tcW w:w="1304"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418"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кв. метров.</w:t>
            </w:r>
          </w:p>
        </w:tc>
      </w:tr>
    </w:tbl>
    <w:p w:rsidR="00E61E72" w:rsidRPr="009379E9" w:rsidRDefault="00E61E72" w:rsidP="00E61E72">
      <w:pPr>
        <w:autoSpaceDE w:val="0"/>
        <w:autoSpaceDN w:val="0"/>
        <w:spacing w:after="0" w:line="240" w:lineRule="auto"/>
        <w:ind w:firstLine="567"/>
        <w:jc w:val="both"/>
        <w:rPr>
          <w:rFonts w:ascii="Times New Roman" w:eastAsia="Times New Roman" w:hAnsi="Times New Roman" w:cs="Times New Roman"/>
          <w:sz w:val="2"/>
          <w:szCs w:val="2"/>
          <w:lang w:val="en-US"/>
        </w:rPr>
      </w:pPr>
      <w:r w:rsidRPr="009379E9">
        <w:rPr>
          <w:rFonts w:ascii="Times New Roman" w:eastAsia="Times New Roman" w:hAnsi="Times New Roman" w:cs="Times New Roman"/>
          <w:sz w:val="24"/>
          <w:szCs w:val="24"/>
        </w:rPr>
        <w:t>Общая площадь жилых помещений, занимаемых военнослужащим, гражданином, уволенным с военной службы, и (или) членам его семьи по договору социального найма</w:t>
      </w:r>
      <w:r w:rsidRPr="009379E9">
        <w:rPr>
          <w:rFonts w:ascii="Times New Roman" w:eastAsia="Times New Roman" w:hAnsi="Times New Roman" w:cs="Times New Roman"/>
          <w:sz w:val="24"/>
          <w:szCs w:val="24"/>
          <w:lang w:val="en-US"/>
        </w:rPr>
        <w:br/>
      </w:r>
    </w:p>
    <w:tbl>
      <w:tblPr>
        <w:tblW w:w="0" w:type="auto"/>
        <w:tblLayout w:type="fixed"/>
        <w:tblCellMar>
          <w:left w:w="28" w:type="dxa"/>
          <w:right w:w="28" w:type="dxa"/>
        </w:tblCellMar>
        <w:tblLook w:val="0000" w:firstRow="0" w:lastRow="0" w:firstColumn="0" w:lastColumn="0" w:noHBand="0" w:noVBand="0"/>
      </w:tblPr>
      <w:tblGrid>
        <w:gridCol w:w="1304"/>
        <w:gridCol w:w="1418"/>
      </w:tblGrid>
      <w:tr w:rsidR="00E61E72" w:rsidRPr="009379E9" w:rsidTr="005B599A">
        <w:tblPrEx>
          <w:tblCellMar>
            <w:top w:w="0" w:type="dxa"/>
            <w:bottom w:w="0" w:type="dxa"/>
          </w:tblCellMar>
        </w:tblPrEx>
        <w:tc>
          <w:tcPr>
            <w:tcW w:w="1304"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418"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кв. метров.</w:t>
            </w:r>
          </w:p>
        </w:tc>
      </w:tr>
    </w:tbl>
    <w:p w:rsidR="00E61E72" w:rsidRPr="009379E9" w:rsidRDefault="00E61E72" w:rsidP="00E61E72">
      <w:pPr>
        <w:autoSpaceDE w:val="0"/>
        <w:autoSpaceDN w:val="0"/>
        <w:spacing w:after="0" w:line="240" w:lineRule="auto"/>
        <w:ind w:firstLine="567"/>
        <w:jc w:val="both"/>
        <w:rPr>
          <w:rFonts w:ascii="Times New Roman" w:eastAsia="Times New Roman" w:hAnsi="Times New Roman" w:cs="Times New Roman"/>
          <w:sz w:val="2"/>
          <w:szCs w:val="2"/>
          <w:lang w:val="en-US"/>
        </w:rPr>
      </w:pPr>
      <w:r w:rsidRPr="009379E9">
        <w:rPr>
          <w:rFonts w:ascii="Times New Roman" w:eastAsia="Times New Roman" w:hAnsi="Times New Roman" w:cs="Times New Roman"/>
          <w:sz w:val="24"/>
          <w:szCs w:val="24"/>
        </w:rPr>
        <w:t>Общая площадь жилых помещений, на которую в результате совершенных действий и гражданско-правовых сделок за последние пять лет до вынесения настоящего решения военнослужащим, гражданином, уволенным с военной службы, и (или) членом его семьи уменьшился размер занимаемых (имеющихся) жилых помещений или в отношении которых</w:t>
      </w:r>
      <w:r w:rsidRPr="009379E9">
        <w:rPr>
          <w:rFonts w:ascii="Times New Roman" w:eastAsia="Times New Roman" w:hAnsi="Times New Roman" w:cs="Times New Roman"/>
          <w:sz w:val="24"/>
          <w:szCs w:val="24"/>
          <w:lang w:val="en-US"/>
        </w:rPr>
        <w:br/>
      </w:r>
    </w:p>
    <w:tbl>
      <w:tblPr>
        <w:tblW w:w="0" w:type="auto"/>
        <w:tblLayout w:type="fixed"/>
        <w:tblCellMar>
          <w:left w:w="28" w:type="dxa"/>
          <w:right w:w="28" w:type="dxa"/>
        </w:tblCellMar>
        <w:tblLook w:val="0000" w:firstRow="0" w:lastRow="0" w:firstColumn="0" w:lastColumn="0" w:noHBand="0" w:noVBand="0"/>
      </w:tblPr>
      <w:tblGrid>
        <w:gridCol w:w="2768"/>
        <w:gridCol w:w="1247"/>
        <w:gridCol w:w="1400"/>
      </w:tblGrid>
      <w:tr w:rsidR="00E61E72" w:rsidRPr="009379E9" w:rsidTr="005B599A">
        <w:tblPrEx>
          <w:tblCellMar>
            <w:top w:w="0" w:type="dxa"/>
            <w:bottom w:w="0" w:type="dxa"/>
          </w:tblCellMar>
        </w:tblPrEx>
        <w:tc>
          <w:tcPr>
            <w:tcW w:w="2768"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произведено отчуждение:</w:t>
            </w:r>
          </w:p>
        </w:tc>
        <w:tc>
          <w:tcPr>
            <w:tcW w:w="124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400"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кв. метров.</w:t>
            </w:r>
          </w:p>
        </w:tc>
      </w:tr>
    </w:tbl>
    <w:p w:rsidR="00E61E72" w:rsidRPr="009379E9" w:rsidRDefault="00E61E72" w:rsidP="00E61E72">
      <w:pPr>
        <w:autoSpaceDE w:val="0"/>
        <w:autoSpaceDN w:val="0"/>
        <w:spacing w:after="0" w:line="240" w:lineRule="auto"/>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4933"/>
        <w:gridCol w:w="1247"/>
        <w:gridCol w:w="1400"/>
      </w:tblGrid>
      <w:tr w:rsidR="00E61E72" w:rsidRPr="009379E9" w:rsidTr="005B599A">
        <w:tblPrEx>
          <w:tblCellMar>
            <w:top w:w="0" w:type="dxa"/>
            <w:bottom w:w="0" w:type="dxa"/>
          </w:tblCellMar>
        </w:tblPrEx>
        <w:tc>
          <w:tcPr>
            <w:tcW w:w="4933"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Норматив общей площади жилого помещения:</w:t>
            </w:r>
          </w:p>
        </w:tc>
        <w:tc>
          <w:tcPr>
            <w:tcW w:w="124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400"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кв. метров.</w:t>
            </w:r>
          </w:p>
        </w:tc>
      </w:tr>
    </w:tbl>
    <w:p w:rsidR="00E61E72" w:rsidRPr="009379E9" w:rsidRDefault="00E61E72" w:rsidP="00E61E72">
      <w:pPr>
        <w:autoSpaceDE w:val="0"/>
        <w:autoSpaceDN w:val="0"/>
        <w:spacing w:after="0" w:line="240" w:lineRule="auto"/>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5904"/>
        <w:gridCol w:w="1985"/>
      </w:tblGrid>
      <w:tr w:rsidR="00E61E72" w:rsidRPr="009379E9" w:rsidTr="005B599A">
        <w:tblPrEx>
          <w:tblCellMar>
            <w:top w:w="0" w:type="dxa"/>
            <w:bottom w:w="0" w:type="dxa"/>
          </w:tblCellMar>
        </w:tblPrEx>
        <w:tc>
          <w:tcPr>
            <w:tcW w:w="5904"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Право на дополнительную площадь жилого помещения:</w:t>
            </w:r>
          </w:p>
        </w:tc>
        <w:tc>
          <w:tcPr>
            <w:tcW w:w="1985"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15 кв. метров/нет</w:t>
            </w:r>
          </w:p>
        </w:tc>
      </w:tr>
      <w:tr w:rsidR="00E61E72" w:rsidRPr="009379E9" w:rsidTr="005B599A">
        <w:tblPrEx>
          <w:tblCellMar>
            <w:top w:w="0" w:type="dxa"/>
            <w:bottom w:w="0" w:type="dxa"/>
          </w:tblCellMar>
        </w:tblPrEx>
        <w:tc>
          <w:tcPr>
            <w:tcW w:w="5904"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1985"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(нужное подчеркнуть)</w:t>
            </w:r>
          </w:p>
        </w:tc>
      </w:tr>
    </w:tbl>
    <w:p w:rsidR="00E61E72" w:rsidRPr="009379E9" w:rsidRDefault="00E61E72" w:rsidP="00E61E72">
      <w:pPr>
        <w:autoSpaceDE w:val="0"/>
        <w:autoSpaceDN w:val="0"/>
        <w:spacing w:after="0" w:line="240" w:lineRule="auto"/>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4763"/>
        <w:gridCol w:w="1247"/>
        <w:gridCol w:w="1400"/>
      </w:tblGrid>
      <w:tr w:rsidR="00E61E72" w:rsidRPr="009379E9" w:rsidTr="005B599A">
        <w:tblPrEx>
          <w:tblCellMar>
            <w:top w:w="0" w:type="dxa"/>
            <w:bottom w:w="0" w:type="dxa"/>
          </w:tblCellMar>
        </w:tblPrEx>
        <w:tc>
          <w:tcPr>
            <w:tcW w:w="4763"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Общая продолжительность военной службы:</w:t>
            </w:r>
          </w:p>
        </w:tc>
        <w:tc>
          <w:tcPr>
            <w:tcW w:w="124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400"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лет.</w:t>
            </w:r>
          </w:p>
        </w:tc>
      </w:tr>
    </w:tbl>
    <w:p w:rsidR="00E61E72" w:rsidRPr="009379E9" w:rsidRDefault="00E61E72" w:rsidP="00E61E72">
      <w:pPr>
        <w:autoSpaceDE w:val="0"/>
        <w:autoSpaceDN w:val="0"/>
        <w:spacing w:after="0" w:line="240" w:lineRule="auto"/>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7173"/>
        <w:gridCol w:w="1219"/>
      </w:tblGrid>
      <w:tr w:rsidR="00E61E72" w:rsidRPr="009379E9" w:rsidTr="005B599A">
        <w:tblPrEx>
          <w:tblCellMar>
            <w:top w:w="0" w:type="dxa"/>
            <w:bottom w:w="0" w:type="dxa"/>
          </w:tblCellMar>
        </w:tblPrEx>
        <w:tc>
          <w:tcPr>
            <w:tcW w:w="7173"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lastRenderedPageBreak/>
              <w:t>Коэффициент с учетом общей продолжительности военной службы:</w:t>
            </w:r>
          </w:p>
        </w:tc>
        <w:tc>
          <w:tcPr>
            <w:tcW w:w="1219"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r>
    </w:tbl>
    <w:p w:rsidR="00E61E72" w:rsidRPr="009379E9" w:rsidRDefault="00E61E72" w:rsidP="00E61E72">
      <w:pPr>
        <w:autoSpaceDE w:val="0"/>
        <w:autoSpaceDN w:val="0"/>
        <w:spacing w:after="0" w:line="240" w:lineRule="auto"/>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935"/>
        <w:gridCol w:w="6917"/>
        <w:gridCol w:w="652"/>
      </w:tblGrid>
      <w:tr w:rsidR="00E61E72" w:rsidRPr="009379E9" w:rsidTr="005B599A">
        <w:tblPrEx>
          <w:tblCellMar>
            <w:top w:w="0" w:type="dxa"/>
            <w:bottom w:w="0" w:type="dxa"/>
          </w:tblCellMar>
        </w:tblPrEx>
        <w:tc>
          <w:tcPr>
            <w:tcW w:w="1935"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Размер субсидии:</w:t>
            </w:r>
          </w:p>
        </w:tc>
        <w:tc>
          <w:tcPr>
            <w:tcW w:w="691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652"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руб.</w:t>
            </w:r>
          </w:p>
        </w:tc>
      </w:tr>
    </w:tbl>
    <w:p w:rsidR="00E61E72" w:rsidRPr="009379E9" w:rsidRDefault="00E61E72" w:rsidP="00E61E72">
      <w:pPr>
        <w:autoSpaceDE w:val="0"/>
        <w:autoSpaceDN w:val="0"/>
        <w:spacing w:after="0" w:line="240" w:lineRule="auto"/>
        <w:ind w:left="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Банковский счет:  </w:t>
      </w:r>
    </w:p>
    <w:p w:rsidR="00E61E72" w:rsidRPr="009379E9" w:rsidRDefault="00E61E72" w:rsidP="00E61E72">
      <w:pPr>
        <w:pBdr>
          <w:top w:val="single" w:sz="4" w:space="1" w:color="auto"/>
        </w:pBdr>
        <w:autoSpaceDE w:val="0"/>
        <w:autoSpaceDN w:val="0"/>
        <w:spacing w:after="480" w:line="240" w:lineRule="auto"/>
        <w:ind w:left="2444"/>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3515"/>
        <w:gridCol w:w="454"/>
        <w:gridCol w:w="2098"/>
        <w:gridCol w:w="454"/>
        <w:gridCol w:w="3459"/>
      </w:tblGrid>
      <w:tr w:rsidR="00E61E72" w:rsidRPr="009379E9" w:rsidTr="005B599A">
        <w:tblPrEx>
          <w:tblCellMar>
            <w:top w:w="0" w:type="dxa"/>
            <w:bottom w:w="0" w:type="dxa"/>
          </w:tblCellMar>
        </w:tblPrEx>
        <w:tc>
          <w:tcPr>
            <w:tcW w:w="3515"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454"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2098"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454"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3459"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r>
      <w:tr w:rsidR="00E61E72" w:rsidRPr="009379E9" w:rsidTr="005B599A">
        <w:tblPrEx>
          <w:tblCellMar>
            <w:top w:w="0" w:type="dxa"/>
            <w:bottom w:w="0" w:type="dxa"/>
          </w:tblCellMar>
        </w:tblPrEx>
        <w:tc>
          <w:tcPr>
            <w:tcW w:w="3515"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(Председатель комиссии)</w:t>
            </w:r>
          </w:p>
        </w:tc>
        <w:tc>
          <w:tcPr>
            <w:tcW w:w="454"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2098"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454"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3459"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(расшифровка подписи)</w:t>
            </w:r>
          </w:p>
        </w:tc>
      </w:tr>
    </w:tbl>
    <w:p w:rsidR="00E61E72" w:rsidRPr="009379E9" w:rsidRDefault="00E61E72" w:rsidP="00E61E72">
      <w:pPr>
        <w:autoSpaceDE w:val="0"/>
        <w:autoSpaceDN w:val="0"/>
        <w:spacing w:before="360" w:after="240" w:line="240" w:lineRule="auto"/>
        <w:ind w:left="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М.П.</w:t>
      </w:r>
    </w:p>
    <w:tbl>
      <w:tblPr>
        <w:tblW w:w="0" w:type="auto"/>
        <w:tblLayout w:type="fixed"/>
        <w:tblCellMar>
          <w:left w:w="28" w:type="dxa"/>
          <w:right w:w="28" w:type="dxa"/>
        </w:tblCellMar>
        <w:tblLook w:val="0000" w:firstRow="0" w:lastRow="0" w:firstColumn="0" w:lastColumn="0" w:noHBand="0" w:noVBand="0"/>
      </w:tblPr>
      <w:tblGrid>
        <w:gridCol w:w="187"/>
        <w:gridCol w:w="510"/>
        <w:gridCol w:w="255"/>
        <w:gridCol w:w="1588"/>
        <w:gridCol w:w="397"/>
        <w:gridCol w:w="397"/>
        <w:gridCol w:w="522"/>
      </w:tblGrid>
      <w:tr w:rsidR="00E61E72" w:rsidRPr="009379E9" w:rsidTr="005B599A">
        <w:tblPrEx>
          <w:tblCellMar>
            <w:top w:w="0" w:type="dxa"/>
            <w:bottom w:w="0" w:type="dxa"/>
          </w:tblCellMar>
        </w:tblPrEx>
        <w:tc>
          <w:tcPr>
            <w:tcW w:w="187"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510"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w:t>
            </w:r>
          </w:p>
        </w:tc>
        <w:tc>
          <w:tcPr>
            <w:tcW w:w="1588"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397"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20</w:t>
            </w:r>
          </w:p>
        </w:tc>
        <w:tc>
          <w:tcPr>
            <w:tcW w:w="397"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522"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eastAsia="Times New Roman" w:hAnsi="Times New Roman" w:cs="Times New Roman"/>
                <w:sz w:val="24"/>
                <w:szCs w:val="24"/>
              </w:rPr>
            </w:pPr>
            <w:proofErr w:type="gramStart"/>
            <w:r w:rsidRPr="009379E9">
              <w:rPr>
                <w:rFonts w:ascii="Times New Roman" w:eastAsia="Times New Roman" w:hAnsi="Times New Roman" w:cs="Times New Roman"/>
                <w:sz w:val="24"/>
                <w:szCs w:val="24"/>
              </w:rPr>
              <w:t>г</w:t>
            </w:r>
            <w:proofErr w:type="gramEnd"/>
            <w:r w:rsidRPr="009379E9">
              <w:rPr>
                <w:rFonts w:ascii="Times New Roman" w:eastAsia="Times New Roman" w:hAnsi="Times New Roman" w:cs="Times New Roman"/>
                <w:sz w:val="24"/>
                <w:szCs w:val="24"/>
              </w:rPr>
              <w:t>.</w:t>
            </w:r>
          </w:p>
        </w:tc>
      </w:tr>
    </w:tbl>
    <w:p w:rsidR="00E52096" w:rsidRPr="009379E9" w:rsidRDefault="00E52096" w:rsidP="00E61E72">
      <w:pPr>
        <w:pStyle w:val="ConsPlusNormal"/>
        <w:jc w:val="right"/>
        <w:outlineLvl w:val="1"/>
      </w:pPr>
    </w:p>
    <w:p w:rsidR="00E61E72" w:rsidRPr="009379E9" w:rsidRDefault="00E52096" w:rsidP="00E61E72">
      <w:pPr>
        <w:spacing w:after="0" w:line="240" w:lineRule="auto"/>
        <w:ind w:left="5954"/>
        <w:jc w:val="center"/>
        <w:rPr>
          <w:rFonts w:ascii="Times New Roman" w:hAnsi="Times New Roman" w:cs="Times New Roman"/>
          <w:sz w:val="20"/>
          <w:szCs w:val="20"/>
        </w:rPr>
      </w:pPr>
      <w:r w:rsidRPr="009379E9">
        <w:br w:type="page"/>
      </w:r>
      <w:r w:rsidR="00E61E72" w:rsidRPr="009379E9">
        <w:rPr>
          <w:rFonts w:ascii="Times New Roman" w:hAnsi="Times New Roman" w:cs="Times New Roman"/>
          <w:sz w:val="20"/>
          <w:szCs w:val="20"/>
        </w:rPr>
        <w:lastRenderedPageBreak/>
        <w:t>Приложение № 17</w:t>
      </w:r>
    </w:p>
    <w:p w:rsidR="00E61E72" w:rsidRPr="009379E9" w:rsidRDefault="00E61E72" w:rsidP="00E61E72">
      <w:pPr>
        <w:autoSpaceDE w:val="0"/>
        <w:autoSpaceDN w:val="0"/>
        <w:spacing w:after="0" w:line="240" w:lineRule="auto"/>
        <w:ind w:left="5954"/>
        <w:jc w:val="both"/>
        <w:rPr>
          <w:rFonts w:ascii="Times New Roman" w:hAnsi="Times New Roman" w:cs="Times New Roman"/>
          <w:sz w:val="20"/>
          <w:szCs w:val="20"/>
        </w:rPr>
      </w:pPr>
      <w:r w:rsidRPr="009379E9">
        <w:rPr>
          <w:rFonts w:ascii="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61E72" w:rsidRPr="009379E9" w:rsidRDefault="00E61E72" w:rsidP="00E61E72">
      <w:pPr>
        <w:autoSpaceDE w:val="0"/>
        <w:autoSpaceDN w:val="0"/>
        <w:spacing w:after="0" w:line="240" w:lineRule="auto"/>
        <w:ind w:left="5954"/>
        <w:jc w:val="both"/>
        <w:rPr>
          <w:rFonts w:ascii="Times New Roman" w:hAnsi="Times New Roman" w:cs="Times New Roman"/>
          <w:sz w:val="20"/>
          <w:szCs w:val="20"/>
        </w:rPr>
      </w:pPr>
    </w:p>
    <w:p w:rsidR="00E61E72" w:rsidRPr="009379E9" w:rsidRDefault="00E61E72" w:rsidP="00E61E72">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Рекомендуемый образец</w:t>
      </w:r>
    </w:p>
    <w:p w:rsidR="00E61E72" w:rsidRPr="009379E9" w:rsidRDefault="00E61E72" w:rsidP="00E61E72">
      <w:pPr>
        <w:autoSpaceDE w:val="0"/>
        <w:autoSpaceDN w:val="0"/>
        <w:spacing w:after="0" w:line="240" w:lineRule="auto"/>
        <w:jc w:val="right"/>
        <w:rPr>
          <w:rFonts w:ascii="Times New Roman" w:hAnsi="Times New Roman" w:cs="Times New Roman"/>
          <w:sz w:val="24"/>
          <w:szCs w:val="24"/>
        </w:rPr>
      </w:pPr>
    </w:p>
    <w:p w:rsidR="00E61E72" w:rsidRPr="009379E9" w:rsidRDefault="00E61E72" w:rsidP="00E61E72">
      <w:pPr>
        <w:autoSpaceDE w:val="0"/>
        <w:autoSpaceDN w:val="0"/>
        <w:spacing w:after="240" w:line="240" w:lineRule="auto"/>
        <w:jc w:val="center"/>
        <w:rPr>
          <w:rFonts w:ascii="Times New Roman" w:hAnsi="Times New Roman" w:cs="Times New Roman"/>
          <w:b/>
          <w:bCs/>
          <w:sz w:val="26"/>
          <w:szCs w:val="26"/>
        </w:rPr>
      </w:pPr>
      <w:r w:rsidRPr="009379E9">
        <w:rPr>
          <w:rFonts w:ascii="Times New Roman" w:hAnsi="Times New Roman" w:cs="Times New Roman"/>
          <w:b/>
          <w:bCs/>
          <w:sz w:val="26"/>
          <w:szCs w:val="26"/>
        </w:rPr>
        <w:t>Книга</w:t>
      </w:r>
      <w:r w:rsidRPr="009379E9">
        <w:rPr>
          <w:rFonts w:ascii="Times New Roman" w:hAnsi="Times New Roman" w:cs="Times New Roman"/>
          <w:b/>
          <w:bCs/>
          <w:sz w:val="26"/>
          <w:szCs w:val="26"/>
        </w:rPr>
        <w:br/>
        <w:t>регистрации заявлений (рапортов) о включении</w:t>
      </w:r>
      <w:r w:rsidRPr="009379E9">
        <w:rPr>
          <w:rFonts w:ascii="Times New Roman" w:hAnsi="Times New Roman" w:cs="Times New Roman"/>
          <w:b/>
          <w:bCs/>
          <w:sz w:val="26"/>
          <w:szCs w:val="26"/>
        </w:rPr>
        <w:br/>
        <w:t>в состав участников подпрограммы</w:t>
      </w:r>
      <w:r w:rsidRPr="009379E9">
        <w:rPr>
          <w:rFonts w:ascii="Times New Roman" w:hAnsi="Times New Roman" w:cs="Times New Roman"/>
          <w:b/>
          <w:bCs/>
          <w:sz w:val="26"/>
          <w:szCs w:val="26"/>
        </w:rPr>
        <w:br/>
        <w:t>“Выполнение государственных обязательств</w:t>
      </w:r>
      <w:r w:rsidRPr="009379E9">
        <w:rPr>
          <w:rFonts w:ascii="Times New Roman" w:hAnsi="Times New Roman" w:cs="Times New Roman"/>
          <w:b/>
          <w:bCs/>
          <w:sz w:val="26"/>
          <w:szCs w:val="26"/>
        </w:rPr>
        <w:br/>
        <w:t>по обеспечению жильем категорий граждан,</w:t>
      </w:r>
      <w:r w:rsidRPr="009379E9">
        <w:rPr>
          <w:rFonts w:ascii="Times New Roman" w:hAnsi="Times New Roman" w:cs="Times New Roman"/>
          <w:b/>
          <w:bCs/>
          <w:sz w:val="26"/>
          <w:szCs w:val="26"/>
        </w:rPr>
        <w:br/>
        <w:t>установленных федеральным законодательством”</w:t>
      </w:r>
    </w:p>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p w:rsidR="00E61E72" w:rsidRPr="009379E9" w:rsidRDefault="00E61E72" w:rsidP="00E61E72">
      <w:pPr>
        <w:pBdr>
          <w:top w:val="single" w:sz="4" w:space="1" w:color="auto"/>
        </w:pBdr>
        <w:autoSpaceDE w:val="0"/>
        <w:autoSpaceDN w:val="0"/>
        <w:spacing w:after="240" w:line="240" w:lineRule="auto"/>
        <w:jc w:val="center"/>
        <w:rPr>
          <w:rFonts w:ascii="Times New Roman" w:hAnsi="Times New Roman" w:cs="Times New Roman"/>
          <w:sz w:val="20"/>
          <w:szCs w:val="20"/>
        </w:rPr>
      </w:pPr>
      <w:r w:rsidRPr="009379E9">
        <w:rPr>
          <w:rFonts w:ascii="Times New Roman" w:hAnsi="Times New Roman" w:cs="Times New Roman"/>
          <w:sz w:val="20"/>
          <w:szCs w:val="20"/>
        </w:rPr>
        <w:t>(наименование структурного подразделения МЧС России)</w:t>
      </w:r>
    </w:p>
    <w:tbl>
      <w:tblPr>
        <w:tblW w:w="0" w:type="auto"/>
        <w:tblInd w:w="4626" w:type="dxa"/>
        <w:tblLayout w:type="fixed"/>
        <w:tblCellMar>
          <w:left w:w="28" w:type="dxa"/>
          <w:right w:w="28" w:type="dxa"/>
        </w:tblCellMar>
        <w:tblLook w:val="0000" w:firstRow="0" w:lastRow="0" w:firstColumn="0" w:lastColumn="0" w:noHBand="0" w:noVBand="0"/>
      </w:tblPr>
      <w:tblGrid>
        <w:gridCol w:w="1213"/>
        <w:gridCol w:w="2269"/>
        <w:gridCol w:w="369"/>
        <w:gridCol w:w="369"/>
        <w:gridCol w:w="368"/>
      </w:tblGrid>
      <w:tr w:rsidR="00E61E72" w:rsidRPr="009379E9" w:rsidTr="005B599A">
        <w:tblPrEx>
          <w:tblCellMar>
            <w:top w:w="0" w:type="dxa"/>
            <w:bottom w:w="0" w:type="dxa"/>
          </w:tblCellMar>
        </w:tblPrEx>
        <w:tc>
          <w:tcPr>
            <w:tcW w:w="1213" w:type="dxa"/>
            <w:tcBorders>
              <w:top w:val="nil"/>
              <w:left w:val="nil"/>
              <w:bottom w:val="nil"/>
              <w:right w:val="nil"/>
            </w:tcBorders>
            <w:vAlign w:val="bottom"/>
          </w:tcPr>
          <w:p w:rsidR="00E61E72" w:rsidRPr="009379E9" w:rsidRDefault="00E61E72" w:rsidP="00E61E72">
            <w:pPr>
              <w:autoSpaceDE w:val="0"/>
              <w:autoSpaceDN w:val="0"/>
              <w:spacing w:after="0" w:line="240" w:lineRule="auto"/>
              <w:ind w:right="85"/>
              <w:jc w:val="right"/>
              <w:rPr>
                <w:rFonts w:ascii="Times New Roman" w:hAnsi="Times New Roman" w:cs="Times New Roman"/>
                <w:sz w:val="24"/>
                <w:szCs w:val="24"/>
              </w:rPr>
            </w:pPr>
            <w:r w:rsidRPr="009379E9">
              <w:rPr>
                <w:rFonts w:ascii="Times New Roman" w:hAnsi="Times New Roman" w:cs="Times New Roman"/>
                <w:sz w:val="24"/>
                <w:szCs w:val="24"/>
              </w:rPr>
              <w:t>Начата</w:t>
            </w:r>
          </w:p>
        </w:tc>
        <w:tc>
          <w:tcPr>
            <w:tcW w:w="2269"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c>
          <w:tcPr>
            <w:tcW w:w="369"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p>
        </w:tc>
        <w:tc>
          <w:tcPr>
            <w:tcW w:w="368"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r>
    </w:tbl>
    <w:p w:rsidR="00E61E72" w:rsidRPr="009379E9" w:rsidRDefault="00E61E72" w:rsidP="00E61E72">
      <w:pPr>
        <w:autoSpaceDE w:val="0"/>
        <w:autoSpaceDN w:val="0"/>
        <w:spacing w:after="0" w:line="240" w:lineRule="auto"/>
        <w:ind w:left="567"/>
        <w:rPr>
          <w:rFonts w:ascii="Times New Roman" w:hAnsi="Times New Roman" w:cs="Times New Roman"/>
          <w:sz w:val="2"/>
          <w:szCs w:val="2"/>
        </w:rPr>
      </w:pPr>
    </w:p>
    <w:tbl>
      <w:tblPr>
        <w:tblW w:w="0" w:type="auto"/>
        <w:tblInd w:w="4626" w:type="dxa"/>
        <w:tblLayout w:type="fixed"/>
        <w:tblCellMar>
          <w:left w:w="28" w:type="dxa"/>
          <w:right w:w="28" w:type="dxa"/>
        </w:tblCellMar>
        <w:tblLook w:val="0000" w:firstRow="0" w:lastRow="0" w:firstColumn="0" w:lastColumn="0" w:noHBand="0" w:noVBand="0"/>
      </w:tblPr>
      <w:tblGrid>
        <w:gridCol w:w="1213"/>
        <w:gridCol w:w="2269"/>
        <w:gridCol w:w="369"/>
        <w:gridCol w:w="369"/>
        <w:gridCol w:w="368"/>
      </w:tblGrid>
      <w:tr w:rsidR="00E61E72" w:rsidRPr="009379E9" w:rsidTr="005B599A">
        <w:tblPrEx>
          <w:tblCellMar>
            <w:top w:w="0" w:type="dxa"/>
            <w:bottom w:w="0" w:type="dxa"/>
          </w:tblCellMar>
        </w:tblPrEx>
        <w:tc>
          <w:tcPr>
            <w:tcW w:w="1213" w:type="dxa"/>
            <w:tcBorders>
              <w:top w:val="nil"/>
              <w:left w:val="nil"/>
              <w:bottom w:val="nil"/>
              <w:right w:val="nil"/>
            </w:tcBorders>
            <w:vAlign w:val="bottom"/>
          </w:tcPr>
          <w:p w:rsidR="00E61E72" w:rsidRPr="009379E9" w:rsidRDefault="00E61E72" w:rsidP="00E61E72">
            <w:pPr>
              <w:autoSpaceDE w:val="0"/>
              <w:autoSpaceDN w:val="0"/>
              <w:spacing w:after="0" w:line="240" w:lineRule="auto"/>
              <w:ind w:right="85"/>
              <w:jc w:val="right"/>
              <w:rPr>
                <w:rFonts w:ascii="Times New Roman" w:hAnsi="Times New Roman" w:cs="Times New Roman"/>
                <w:sz w:val="24"/>
                <w:szCs w:val="24"/>
              </w:rPr>
            </w:pPr>
            <w:r w:rsidRPr="009379E9">
              <w:rPr>
                <w:rFonts w:ascii="Times New Roman" w:hAnsi="Times New Roman" w:cs="Times New Roman"/>
                <w:sz w:val="24"/>
                <w:szCs w:val="24"/>
              </w:rPr>
              <w:t>Окончена</w:t>
            </w:r>
          </w:p>
        </w:tc>
        <w:tc>
          <w:tcPr>
            <w:tcW w:w="2269"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hAnsi="Times New Roman" w:cs="Times New Roman"/>
                <w:sz w:val="24"/>
                <w:szCs w:val="24"/>
              </w:rPr>
            </w:pPr>
          </w:p>
        </w:tc>
        <w:tc>
          <w:tcPr>
            <w:tcW w:w="369" w:type="dxa"/>
            <w:tcBorders>
              <w:top w:val="nil"/>
              <w:left w:val="nil"/>
              <w:bottom w:val="nil"/>
              <w:right w:val="nil"/>
            </w:tcBorders>
            <w:vAlign w:val="bottom"/>
          </w:tcPr>
          <w:p w:rsidR="00E61E72" w:rsidRPr="009379E9" w:rsidRDefault="00E61E72" w:rsidP="00E61E72">
            <w:pPr>
              <w:autoSpaceDE w:val="0"/>
              <w:autoSpaceDN w:val="0"/>
              <w:spacing w:after="0" w:line="240" w:lineRule="auto"/>
              <w:jc w:val="right"/>
              <w:rPr>
                <w:rFonts w:ascii="Times New Roman" w:hAnsi="Times New Roman" w:cs="Times New Roman"/>
                <w:sz w:val="24"/>
                <w:szCs w:val="24"/>
              </w:rPr>
            </w:pPr>
            <w:r w:rsidRPr="009379E9">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rPr>
                <w:rFonts w:ascii="Times New Roman" w:hAnsi="Times New Roman" w:cs="Times New Roman"/>
                <w:sz w:val="24"/>
                <w:szCs w:val="24"/>
              </w:rPr>
            </w:pPr>
          </w:p>
        </w:tc>
        <w:tc>
          <w:tcPr>
            <w:tcW w:w="368"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rPr>
                <w:rFonts w:ascii="Times New Roman" w:hAnsi="Times New Roman" w:cs="Times New Roman"/>
                <w:sz w:val="24"/>
                <w:szCs w:val="24"/>
              </w:rPr>
            </w:pPr>
            <w:proofErr w:type="gramStart"/>
            <w:r w:rsidRPr="009379E9">
              <w:rPr>
                <w:rFonts w:ascii="Times New Roman" w:hAnsi="Times New Roman" w:cs="Times New Roman"/>
                <w:sz w:val="24"/>
                <w:szCs w:val="24"/>
              </w:rPr>
              <w:t>г</w:t>
            </w:r>
            <w:proofErr w:type="gramEnd"/>
            <w:r w:rsidRPr="009379E9">
              <w:rPr>
                <w:rFonts w:ascii="Times New Roman" w:hAnsi="Times New Roman" w:cs="Times New Roman"/>
                <w:sz w:val="24"/>
                <w:szCs w:val="24"/>
              </w:rPr>
              <w:t>.</w:t>
            </w:r>
          </w:p>
        </w:tc>
      </w:tr>
    </w:tbl>
    <w:p w:rsidR="00E61E72" w:rsidRPr="009379E9" w:rsidRDefault="00E61E72" w:rsidP="00E61E72">
      <w:pPr>
        <w:autoSpaceDE w:val="0"/>
        <w:autoSpaceDN w:val="0"/>
        <w:spacing w:after="240" w:line="240" w:lineRule="auto"/>
        <w:rPr>
          <w:rFonts w:ascii="Times New Roman" w:hAnsi="Times New Roman" w:cs="Times New Roman"/>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1361"/>
        <w:gridCol w:w="2098"/>
        <w:gridCol w:w="2268"/>
        <w:gridCol w:w="1701"/>
        <w:gridCol w:w="2041"/>
      </w:tblGrid>
      <w:tr w:rsidR="00E61E72" w:rsidRPr="009379E9" w:rsidTr="005B599A">
        <w:tblPrEx>
          <w:tblCellMar>
            <w:top w:w="0" w:type="dxa"/>
            <w:bottom w:w="0" w:type="dxa"/>
          </w:tblCellMar>
        </w:tblPrEx>
        <w:tc>
          <w:tcPr>
            <w:tcW w:w="510" w:type="dxa"/>
            <w:vAlign w:val="center"/>
          </w:tcPr>
          <w:p w:rsidR="00E61E72" w:rsidRPr="009379E9" w:rsidRDefault="00E61E72" w:rsidP="00E61E72">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 xml:space="preserve">№ </w:t>
            </w:r>
            <w:proofErr w:type="gramStart"/>
            <w:r w:rsidRPr="009379E9">
              <w:rPr>
                <w:rFonts w:ascii="Times New Roman" w:hAnsi="Times New Roman" w:cs="Times New Roman"/>
              </w:rPr>
              <w:t>п</w:t>
            </w:r>
            <w:proofErr w:type="gramEnd"/>
            <w:r w:rsidRPr="009379E9">
              <w:rPr>
                <w:rFonts w:ascii="Times New Roman" w:hAnsi="Times New Roman" w:cs="Times New Roman"/>
              </w:rPr>
              <w:t>/п</w:t>
            </w:r>
          </w:p>
        </w:tc>
        <w:tc>
          <w:tcPr>
            <w:tcW w:w="1361" w:type="dxa"/>
            <w:vAlign w:val="center"/>
          </w:tcPr>
          <w:p w:rsidR="00E61E72" w:rsidRPr="009379E9" w:rsidRDefault="00E61E72" w:rsidP="00E61E72">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Дата поступления заявления</w:t>
            </w:r>
          </w:p>
        </w:tc>
        <w:tc>
          <w:tcPr>
            <w:tcW w:w="2098" w:type="dxa"/>
            <w:vAlign w:val="center"/>
          </w:tcPr>
          <w:p w:rsidR="00E61E72" w:rsidRPr="009379E9" w:rsidRDefault="00E61E72" w:rsidP="00E61E72">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Фамилия, имя, отчество заявителя</w:t>
            </w:r>
          </w:p>
        </w:tc>
        <w:tc>
          <w:tcPr>
            <w:tcW w:w="2268" w:type="dxa"/>
            <w:vAlign w:val="center"/>
          </w:tcPr>
          <w:p w:rsidR="00E61E72" w:rsidRPr="009379E9" w:rsidRDefault="00E61E72" w:rsidP="00E61E72">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Адрес занимаемого жилого помещения</w:t>
            </w:r>
          </w:p>
        </w:tc>
        <w:tc>
          <w:tcPr>
            <w:tcW w:w="1701" w:type="dxa"/>
            <w:vAlign w:val="center"/>
          </w:tcPr>
          <w:p w:rsidR="00E61E72" w:rsidRPr="009379E9" w:rsidRDefault="00E61E72" w:rsidP="00E61E72">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Решение комиссии (дата и номер)</w:t>
            </w:r>
          </w:p>
        </w:tc>
        <w:tc>
          <w:tcPr>
            <w:tcW w:w="2041" w:type="dxa"/>
            <w:vAlign w:val="center"/>
          </w:tcPr>
          <w:p w:rsidR="00E61E72" w:rsidRPr="009379E9" w:rsidRDefault="00E61E72" w:rsidP="00E61E72">
            <w:pPr>
              <w:autoSpaceDE w:val="0"/>
              <w:autoSpaceDN w:val="0"/>
              <w:spacing w:after="0" w:line="240" w:lineRule="auto"/>
              <w:jc w:val="center"/>
              <w:rPr>
                <w:rFonts w:ascii="Times New Roman" w:hAnsi="Times New Roman" w:cs="Times New Roman"/>
              </w:rPr>
            </w:pPr>
            <w:r w:rsidRPr="009379E9">
              <w:rPr>
                <w:rFonts w:ascii="Times New Roman" w:hAnsi="Times New Roman" w:cs="Times New Roman"/>
              </w:rPr>
              <w:t>Сообщение заяви</w:t>
            </w:r>
            <w:r w:rsidRPr="009379E9">
              <w:rPr>
                <w:rFonts w:ascii="Times New Roman" w:hAnsi="Times New Roman" w:cs="Times New Roman"/>
              </w:rPr>
              <w:softHyphen/>
              <w:t>телю о принятом решении (дата и номер письма)</w:t>
            </w:r>
          </w:p>
        </w:tc>
      </w:tr>
      <w:tr w:rsidR="00E61E72" w:rsidRPr="009379E9" w:rsidTr="005B599A">
        <w:tblPrEx>
          <w:tblCellMar>
            <w:top w:w="0" w:type="dxa"/>
            <w:bottom w:w="0" w:type="dxa"/>
          </w:tblCellMar>
        </w:tblPrEx>
        <w:tc>
          <w:tcPr>
            <w:tcW w:w="510"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c>
          <w:tcPr>
            <w:tcW w:w="1361"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c>
          <w:tcPr>
            <w:tcW w:w="2098" w:type="dxa"/>
          </w:tcPr>
          <w:p w:rsidR="00E61E72" w:rsidRPr="009379E9" w:rsidRDefault="00E61E72" w:rsidP="00E61E72">
            <w:pPr>
              <w:autoSpaceDE w:val="0"/>
              <w:autoSpaceDN w:val="0"/>
              <w:spacing w:after="0" w:line="240" w:lineRule="auto"/>
              <w:rPr>
                <w:rFonts w:ascii="Times New Roman" w:hAnsi="Times New Roman" w:cs="Times New Roman"/>
              </w:rPr>
            </w:pPr>
          </w:p>
        </w:tc>
        <w:tc>
          <w:tcPr>
            <w:tcW w:w="2268" w:type="dxa"/>
          </w:tcPr>
          <w:p w:rsidR="00E61E72" w:rsidRPr="009379E9" w:rsidRDefault="00E61E72" w:rsidP="00E61E72">
            <w:pPr>
              <w:autoSpaceDE w:val="0"/>
              <w:autoSpaceDN w:val="0"/>
              <w:spacing w:after="0" w:line="240" w:lineRule="auto"/>
              <w:rPr>
                <w:rFonts w:ascii="Times New Roman" w:hAnsi="Times New Roman" w:cs="Times New Roman"/>
              </w:rPr>
            </w:pPr>
          </w:p>
        </w:tc>
        <w:tc>
          <w:tcPr>
            <w:tcW w:w="1701"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c>
          <w:tcPr>
            <w:tcW w:w="2041"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r>
      <w:tr w:rsidR="00E61E72" w:rsidRPr="009379E9" w:rsidTr="005B599A">
        <w:tblPrEx>
          <w:tblCellMar>
            <w:top w:w="0" w:type="dxa"/>
            <w:bottom w:w="0" w:type="dxa"/>
          </w:tblCellMar>
        </w:tblPrEx>
        <w:tc>
          <w:tcPr>
            <w:tcW w:w="510"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c>
          <w:tcPr>
            <w:tcW w:w="1361"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c>
          <w:tcPr>
            <w:tcW w:w="2098" w:type="dxa"/>
          </w:tcPr>
          <w:p w:rsidR="00E61E72" w:rsidRPr="009379E9" w:rsidRDefault="00E61E72" w:rsidP="00E61E72">
            <w:pPr>
              <w:autoSpaceDE w:val="0"/>
              <w:autoSpaceDN w:val="0"/>
              <w:spacing w:after="0" w:line="240" w:lineRule="auto"/>
              <w:rPr>
                <w:rFonts w:ascii="Times New Roman" w:hAnsi="Times New Roman" w:cs="Times New Roman"/>
              </w:rPr>
            </w:pPr>
          </w:p>
        </w:tc>
        <w:tc>
          <w:tcPr>
            <w:tcW w:w="2268" w:type="dxa"/>
          </w:tcPr>
          <w:p w:rsidR="00E61E72" w:rsidRPr="009379E9" w:rsidRDefault="00E61E72" w:rsidP="00E61E72">
            <w:pPr>
              <w:autoSpaceDE w:val="0"/>
              <w:autoSpaceDN w:val="0"/>
              <w:spacing w:after="0" w:line="240" w:lineRule="auto"/>
              <w:rPr>
                <w:rFonts w:ascii="Times New Roman" w:hAnsi="Times New Roman" w:cs="Times New Roman"/>
              </w:rPr>
            </w:pPr>
          </w:p>
        </w:tc>
        <w:tc>
          <w:tcPr>
            <w:tcW w:w="1701"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c>
          <w:tcPr>
            <w:tcW w:w="2041"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r>
      <w:tr w:rsidR="00E61E72" w:rsidRPr="009379E9" w:rsidTr="005B599A">
        <w:tblPrEx>
          <w:tblCellMar>
            <w:top w:w="0" w:type="dxa"/>
            <w:bottom w:w="0" w:type="dxa"/>
          </w:tblCellMar>
        </w:tblPrEx>
        <w:tc>
          <w:tcPr>
            <w:tcW w:w="510"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c>
          <w:tcPr>
            <w:tcW w:w="1361"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c>
          <w:tcPr>
            <w:tcW w:w="2098" w:type="dxa"/>
          </w:tcPr>
          <w:p w:rsidR="00E61E72" w:rsidRPr="009379E9" w:rsidRDefault="00E61E72" w:rsidP="00E61E72">
            <w:pPr>
              <w:autoSpaceDE w:val="0"/>
              <w:autoSpaceDN w:val="0"/>
              <w:spacing w:after="0" w:line="240" w:lineRule="auto"/>
              <w:rPr>
                <w:rFonts w:ascii="Times New Roman" w:hAnsi="Times New Roman" w:cs="Times New Roman"/>
              </w:rPr>
            </w:pPr>
          </w:p>
        </w:tc>
        <w:tc>
          <w:tcPr>
            <w:tcW w:w="2268" w:type="dxa"/>
          </w:tcPr>
          <w:p w:rsidR="00E61E72" w:rsidRPr="009379E9" w:rsidRDefault="00E61E72" w:rsidP="00E61E72">
            <w:pPr>
              <w:autoSpaceDE w:val="0"/>
              <w:autoSpaceDN w:val="0"/>
              <w:spacing w:after="0" w:line="240" w:lineRule="auto"/>
              <w:rPr>
                <w:rFonts w:ascii="Times New Roman" w:hAnsi="Times New Roman" w:cs="Times New Roman"/>
              </w:rPr>
            </w:pPr>
          </w:p>
        </w:tc>
        <w:tc>
          <w:tcPr>
            <w:tcW w:w="1701"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c>
          <w:tcPr>
            <w:tcW w:w="2041" w:type="dxa"/>
          </w:tcPr>
          <w:p w:rsidR="00E61E72" w:rsidRPr="009379E9" w:rsidRDefault="00E61E72" w:rsidP="00E61E72">
            <w:pPr>
              <w:autoSpaceDE w:val="0"/>
              <w:autoSpaceDN w:val="0"/>
              <w:spacing w:after="0" w:line="240" w:lineRule="auto"/>
              <w:jc w:val="center"/>
              <w:rPr>
                <w:rFonts w:ascii="Times New Roman" w:hAnsi="Times New Roman" w:cs="Times New Roman"/>
              </w:rPr>
            </w:pPr>
          </w:p>
        </w:tc>
      </w:tr>
    </w:tbl>
    <w:p w:rsidR="00E52096" w:rsidRPr="009379E9" w:rsidRDefault="00E52096" w:rsidP="00E61E72">
      <w:pPr>
        <w:pStyle w:val="ConsPlusNormal"/>
        <w:jc w:val="right"/>
        <w:outlineLvl w:val="1"/>
      </w:pPr>
    </w:p>
    <w:p w:rsidR="00E61E72" w:rsidRPr="009379E9" w:rsidRDefault="00E52096" w:rsidP="00E61E72">
      <w:pPr>
        <w:spacing w:after="0" w:line="240" w:lineRule="auto"/>
        <w:ind w:left="5954"/>
        <w:jc w:val="center"/>
        <w:rPr>
          <w:rFonts w:ascii="Times New Roman" w:eastAsia="Times New Roman" w:hAnsi="Times New Roman" w:cs="Times New Roman"/>
          <w:sz w:val="20"/>
          <w:szCs w:val="20"/>
        </w:rPr>
      </w:pPr>
      <w:r w:rsidRPr="009379E9">
        <w:br w:type="page"/>
      </w:r>
      <w:r w:rsidR="00E61E72" w:rsidRPr="009379E9">
        <w:rPr>
          <w:rFonts w:ascii="Times New Roman" w:eastAsia="Times New Roman" w:hAnsi="Times New Roman" w:cs="Times New Roman"/>
          <w:sz w:val="20"/>
          <w:szCs w:val="20"/>
        </w:rPr>
        <w:lastRenderedPageBreak/>
        <w:t>Приложение № 18</w:t>
      </w:r>
    </w:p>
    <w:p w:rsidR="00E61E72" w:rsidRPr="009379E9" w:rsidRDefault="00E61E72" w:rsidP="00E61E72">
      <w:pPr>
        <w:autoSpaceDE w:val="0"/>
        <w:autoSpaceDN w:val="0"/>
        <w:spacing w:after="0" w:line="240" w:lineRule="auto"/>
        <w:ind w:left="5954"/>
        <w:jc w:val="both"/>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 Порядку учета военнослужащих – граждан Российской Федерации, проходящих военную службу по контракту в спасательных воинских формированиях МЧС России, нуждающихся в жилых помещениях, и предоставления им жилых помещений (социальных выплат)</w:t>
      </w:r>
    </w:p>
    <w:p w:rsidR="00E61E72" w:rsidRPr="009379E9" w:rsidRDefault="00E61E72" w:rsidP="00E61E72">
      <w:pPr>
        <w:autoSpaceDE w:val="0"/>
        <w:autoSpaceDN w:val="0"/>
        <w:spacing w:after="0" w:line="240" w:lineRule="auto"/>
        <w:ind w:left="5954"/>
        <w:jc w:val="both"/>
        <w:rPr>
          <w:rFonts w:ascii="Times New Roman" w:eastAsia="Times New Roman" w:hAnsi="Times New Roman" w:cs="Times New Roman"/>
          <w:sz w:val="20"/>
          <w:szCs w:val="20"/>
        </w:rPr>
      </w:pP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Рекомендуемый образец</w:t>
      </w:r>
    </w:p>
    <w:p w:rsidR="00E61E72" w:rsidRPr="009379E9" w:rsidRDefault="00E61E72" w:rsidP="00E61E72">
      <w:pPr>
        <w:autoSpaceDE w:val="0"/>
        <w:autoSpaceDN w:val="0"/>
        <w:spacing w:after="0" w:line="240" w:lineRule="auto"/>
        <w:jc w:val="right"/>
        <w:rPr>
          <w:rFonts w:ascii="Times New Roman" w:eastAsia="Times New Roman" w:hAnsi="Times New Roman" w:cs="Times New Roman"/>
          <w:sz w:val="24"/>
          <w:szCs w:val="24"/>
        </w:rPr>
      </w:pPr>
    </w:p>
    <w:p w:rsidR="00E61E72" w:rsidRPr="009379E9" w:rsidRDefault="00E61E72" w:rsidP="00E61E72">
      <w:pPr>
        <w:autoSpaceDE w:val="0"/>
        <w:autoSpaceDN w:val="0"/>
        <w:spacing w:after="0" w:line="240" w:lineRule="auto"/>
        <w:ind w:left="5103"/>
        <w:rPr>
          <w:rFonts w:ascii="Times New Roman" w:eastAsia="Times New Roman" w:hAnsi="Times New Roman" w:cs="Times New Roman"/>
        </w:rPr>
      </w:pPr>
    </w:p>
    <w:p w:rsidR="00E61E72" w:rsidRPr="009379E9" w:rsidRDefault="00E61E72" w:rsidP="00E61E72">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(наименование структурного подразделения</w:t>
      </w:r>
      <w:r w:rsidRPr="009379E9">
        <w:rPr>
          <w:rFonts w:ascii="Times New Roman" w:eastAsia="Times New Roman" w:hAnsi="Times New Roman" w:cs="Times New Roman"/>
          <w:sz w:val="20"/>
          <w:szCs w:val="20"/>
        </w:rPr>
        <w:br/>
        <w:t>МЧС России)</w:t>
      </w:r>
    </w:p>
    <w:p w:rsidR="00E61E72" w:rsidRPr="009379E9" w:rsidRDefault="00E61E72" w:rsidP="00E61E72">
      <w:pPr>
        <w:tabs>
          <w:tab w:val="right" w:pos="9921"/>
        </w:tabs>
        <w:autoSpaceDE w:val="0"/>
        <w:autoSpaceDN w:val="0"/>
        <w:spacing w:after="0" w:line="240" w:lineRule="auto"/>
        <w:ind w:left="5103"/>
        <w:rPr>
          <w:rFonts w:ascii="Times New Roman" w:eastAsia="Times New Roman" w:hAnsi="Times New Roman" w:cs="Times New Roman"/>
        </w:rPr>
      </w:pPr>
      <w:r w:rsidRPr="009379E9">
        <w:rPr>
          <w:rFonts w:ascii="Times New Roman" w:eastAsia="Times New Roman" w:hAnsi="Times New Roman" w:cs="Times New Roman"/>
        </w:rPr>
        <w:t xml:space="preserve">от  </w:t>
      </w:r>
    </w:p>
    <w:p w:rsidR="00E61E72" w:rsidRPr="009379E9" w:rsidRDefault="00E61E72" w:rsidP="00E61E72">
      <w:pPr>
        <w:pBdr>
          <w:top w:val="single" w:sz="4" w:space="1" w:color="auto"/>
        </w:pBdr>
        <w:autoSpaceDE w:val="0"/>
        <w:autoSpaceDN w:val="0"/>
        <w:spacing w:after="0" w:line="240" w:lineRule="auto"/>
        <w:ind w:left="5477"/>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(воинское звание, Ф.И.О.)</w:t>
      </w:r>
    </w:p>
    <w:p w:rsidR="00E61E72" w:rsidRPr="009379E9" w:rsidRDefault="00E61E72" w:rsidP="00E61E72">
      <w:pPr>
        <w:autoSpaceDE w:val="0"/>
        <w:autoSpaceDN w:val="0"/>
        <w:spacing w:after="0" w:line="240" w:lineRule="auto"/>
        <w:ind w:left="5103"/>
        <w:jc w:val="both"/>
        <w:rPr>
          <w:rFonts w:ascii="Times New Roman" w:eastAsia="Times New Roman" w:hAnsi="Times New Roman" w:cs="Times New Roman"/>
        </w:rPr>
      </w:pPr>
      <w:r w:rsidRPr="009379E9">
        <w:rPr>
          <w:rFonts w:ascii="Times New Roman" w:eastAsia="Times New Roman" w:hAnsi="Times New Roman" w:cs="Times New Roman"/>
        </w:rPr>
        <w:t>адрес места жительства:</w:t>
      </w:r>
    </w:p>
    <w:p w:rsidR="00E61E72" w:rsidRPr="009379E9" w:rsidRDefault="00E61E72" w:rsidP="00E61E72">
      <w:pPr>
        <w:autoSpaceDE w:val="0"/>
        <w:autoSpaceDN w:val="0"/>
        <w:spacing w:after="0" w:line="240" w:lineRule="auto"/>
        <w:ind w:left="5103"/>
        <w:rPr>
          <w:rFonts w:ascii="Times New Roman" w:eastAsia="Times New Roman" w:hAnsi="Times New Roman" w:cs="Times New Roman"/>
        </w:rPr>
      </w:pPr>
    </w:p>
    <w:p w:rsidR="00E61E72" w:rsidRPr="009379E9" w:rsidRDefault="00E61E72" w:rsidP="00E61E72">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rPr>
      </w:pPr>
      <w:proofErr w:type="gramStart"/>
      <w:r w:rsidRPr="009379E9">
        <w:rPr>
          <w:rFonts w:ascii="Times New Roman" w:eastAsia="Times New Roman" w:hAnsi="Times New Roman" w:cs="Times New Roman"/>
          <w:sz w:val="20"/>
          <w:szCs w:val="20"/>
        </w:rPr>
        <w:t>(почтовый адрес для переписки,</w:t>
      </w:r>
      <w:proofErr w:type="gramEnd"/>
    </w:p>
    <w:p w:rsidR="00E61E72" w:rsidRPr="009379E9" w:rsidRDefault="00E61E72" w:rsidP="00E61E72">
      <w:pPr>
        <w:autoSpaceDE w:val="0"/>
        <w:autoSpaceDN w:val="0"/>
        <w:spacing w:after="0" w:line="240" w:lineRule="auto"/>
        <w:ind w:left="5103"/>
        <w:rPr>
          <w:rFonts w:ascii="Times New Roman" w:eastAsia="Times New Roman" w:hAnsi="Times New Roman" w:cs="Times New Roman"/>
        </w:rPr>
      </w:pPr>
    </w:p>
    <w:p w:rsidR="00E61E72" w:rsidRPr="009379E9" w:rsidRDefault="00E61E72" w:rsidP="00E61E72">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контактные телефоны (при наличии),</w:t>
      </w:r>
    </w:p>
    <w:p w:rsidR="00E61E72" w:rsidRPr="009379E9" w:rsidRDefault="00E61E72" w:rsidP="00E61E72">
      <w:pPr>
        <w:autoSpaceDE w:val="0"/>
        <w:autoSpaceDN w:val="0"/>
        <w:spacing w:after="0" w:line="240" w:lineRule="auto"/>
        <w:ind w:left="5103"/>
        <w:rPr>
          <w:rFonts w:ascii="Times New Roman" w:eastAsia="Times New Roman" w:hAnsi="Times New Roman" w:cs="Times New Roman"/>
        </w:rPr>
      </w:pPr>
    </w:p>
    <w:p w:rsidR="00E61E72" w:rsidRPr="009379E9" w:rsidRDefault="00E61E72" w:rsidP="00E61E72">
      <w:pPr>
        <w:pBdr>
          <w:top w:val="single" w:sz="4" w:space="1" w:color="auto"/>
        </w:pBdr>
        <w:autoSpaceDE w:val="0"/>
        <w:autoSpaceDN w:val="0"/>
        <w:spacing w:after="600" w:line="240" w:lineRule="auto"/>
        <w:ind w:left="510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адрес электронной почты (при наличии))</w:t>
      </w:r>
    </w:p>
    <w:p w:rsidR="00E61E72" w:rsidRPr="009379E9" w:rsidRDefault="00E61E72" w:rsidP="00E61E72">
      <w:pPr>
        <w:autoSpaceDE w:val="0"/>
        <w:autoSpaceDN w:val="0"/>
        <w:spacing w:after="600" w:line="240" w:lineRule="auto"/>
        <w:jc w:val="center"/>
        <w:rPr>
          <w:rFonts w:ascii="Times New Roman" w:eastAsia="Times New Roman" w:hAnsi="Times New Roman" w:cs="Times New Roman"/>
          <w:b/>
          <w:bCs/>
          <w:sz w:val="26"/>
          <w:szCs w:val="26"/>
        </w:rPr>
      </w:pPr>
      <w:r w:rsidRPr="009379E9">
        <w:rPr>
          <w:rFonts w:ascii="Times New Roman" w:eastAsia="Times New Roman" w:hAnsi="Times New Roman" w:cs="Times New Roman"/>
          <w:b/>
          <w:bCs/>
          <w:sz w:val="26"/>
          <w:szCs w:val="26"/>
        </w:rPr>
        <w:t>Рапорт (Заявление)</w:t>
      </w:r>
    </w:p>
    <w:p w:rsidR="00E61E72" w:rsidRPr="009379E9" w:rsidRDefault="00E61E72" w:rsidP="00E61E72">
      <w:pPr>
        <w:autoSpaceDE w:val="0"/>
        <w:autoSpaceDN w:val="0"/>
        <w:spacing w:after="0" w:line="240" w:lineRule="auto"/>
        <w:ind w:firstLine="567"/>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Прошу включить меня,  </w:t>
      </w:r>
    </w:p>
    <w:p w:rsidR="00E61E72" w:rsidRPr="009379E9" w:rsidRDefault="00E61E72" w:rsidP="00E61E72">
      <w:pPr>
        <w:pBdr>
          <w:top w:val="single" w:sz="4" w:space="1" w:color="auto"/>
        </w:pBdr>
        <w:autoSpaceDE w:val="0"/>
        <w:autoSpaceDN w:val="0"/>
        <w:spacing w:after="240" w:line="240" w:lineRule="auto"/>
        <w:ind w:left="3073"/>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(фамилия, инициалы)</w:t>
      </w:r>
    </w:p>
    <w:p w:rsidR="00E61E72" w:rsidRPr="009379E9" w:rsidRDefault="00E61E72" w:rsidP="00E61E72">
      <w:pPr>
        <w:autoSpaceDE w:val="0"/>
        <w:autoSpaceDN w:val="0"/>
        <w:spacing w:after="0" w:line="240" w:lineRule="auto"/>
        <w:jc w:val="both"/>
        <w:rPr>
          <w:rFonts w:ascii="Times New Roman" w:eastAsia="Times New Roman" w:hAnsi="Times New Roman" w:cs="Times New Roman"/>
          <w:sz w:val="2"/>
          <w:szCs w:val="2"/>
          <w:lang w:val="en-US"/>
        </w:rPr>
      </w:pPr>
      <w:r w:rsidRPr="009379E9">
        <w:rPr>
          <w:rFonts w:ascii="Times New Roman" w:eastAsia="Times New Roman" w:hAnsi="Times New Roman" w:cs="Times New Roman"/>
          <w:sz w:val="24"/>
          <w:szCs w:val="24"/>
        </w:rPr>
        <w:t xml:space="preserve">в список граждан, изъявивших желание получить </w:t>
      </w:r>
      <w:proofErr w:type="gramStart"/>
      <w:r w:rsidRPr="009379E9">
        <w:rPr>
          <w:rFonts w:ascii="Times New Roman" w:eastAsia="Times New Roman" w:hAnsi="Times New Roman" w:cs="Times New Roman"/>
          <w:sz w:val="24"/>
          <w:szCs w:val="24"/>
        </w:rPr>
        <w:t>государственные</w:t>
      </w:r>
      <w:proofErr w:type="gramEnd"/>
      <w:r w:rsidRPr="009379E9">
        <w:rPr>
          <w:rFonts w:ascii="Times New Roman" w:eastAsia="Times New Roman" w:hAnsi="Times New Roman" w:cs="Times New Roman"/>
          <w:sz w:val="24"/>
          <w:szCs w:val="24"/>
        </w:rPr>
        <w:t xml:space="preserve"> жилищные</w:t>
      </w:r>
      <w:r w:rsidRPr="009379E9">
        <w:rPr>
          <w:rFonts w:ascii="Times New Roman" w:eastAsia="Times New Roman" w:hAnsi="Times New Roman" w:cs="Times New Roman"/>
          <w:sz w:val="24"/>
          <w:szCs w:val="24"/>
          <w:lang w:val="en-US"/>
        </w:rPr>
        <w:br/>
      </w:r>
    </w:p>
    <w:tbl>
      <w:tblPr>
        <w:tblW w:w="0" w:type="auto"/>
        <w:tblLayout w:type="fixed"/>
        <w:tblCellMar>
          <w:left w:w="28" w:type="dxa"/>
          <w:right w:w="28" w:type="dxa"/>
        </w:tblCellMar>
        <w:tblLook w:val="0000" w:firstRow="0" w:lastRow="0" w:firstColumn="0" w:lastColumn="0" w:noHBand="0" w:noVBand="0"/>
      </w:tblPr>
      <w:tblGrid>
        <w:gridCol w:w="1664"/>
        <w:gridCol w:w="1418"/>
        <w:gridCol w:w="915"/>
      </w:tblGrid>
      <w:tr w:rsidR="00E61E72" w:rsidRPr="009379E9" w:rsidTr="005B599A">
        <w:tblPrEx>
          <w:tblCellMar>
            <w:top w:w="0" w:type="dxa"/>
            <w:bottom w:w="0" w:type="dxa"/>
          </w:tblCellMar>
        </w:tblPrEx>
        <w:tc>
          <w:tcPr>
            <w:tcW w:w="1664"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 xml:space="preserve">сертификаты </w:t>
            </w:r>
            <w:proofErr w:type="gramStart"/>
            <w:r w:rsidRPr="009379E9">
              <w:rPr>
                <w:rFonts w:ascii="Times New Roman" w:eastAsia="Times New Roman" w:hAnsi="Times New Roman" w:cs="Times New Roman"/>
                <w:sz w:val="24"/>
                <w:szCs w:val="24"/>
              </w:rPr>
              <w:t>в</w:t>
            </w:r>
            <w:proofErr w:type="gramEnd"/>
          </w:p>
        </w:tc>
        <w:tc>
          <w:tcPr>
            <w:tcW w:w="1418"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915" w:type="dxa"/>
            <w:tcBorders>
              <w:top w:val="nil"/>
              <w:left w:val="nil"/>
              <w:bottom w:val="nil"/>
              <w:right w:val="nil"/>
            </w:tcBorders>
            <w:vAlign w:val="bottom"/>
          </w:tcPr>
          <w:p w:rsidR="00E61E72" w:rsidRPr="009379E9" w:rsidRDefault="00E61E72" w:rsidP="00E61E72">
            <w:pPr>
              <w:autoSpaceDE w:val="0"/>
              <w:autoSpaceDN w:val="0"/>
              <w:spacing w:after="0" w:line="240" w:lineRule="auto"/>
              <w:ind w:left="57"/>
              <w:jc w:val="both"/>
              <w:rPr>
                <w:rFonts w:ascii="Times New Roman" w:eastAsia="Times New Roman" w:hAnsi="Times New Roman" w:cs="Times New Roman"/>
                <w:sz w:val="24"/>
                <w:szCs w:val="24"/>
              </w:rPr>
            </w:pPr>
            <w:r w:rsidRPr="009379E9">
              <w:rPr>
                <w:rFonts w:ascii="Times New Roman" w:eastAsia="Times New Roman" w:hAnsi="Times New Roman" w:cs="Times New Roman"/>
                <w:sz w:val="24"/>
                <w:szCs w:val="24"/>
              </w:rPr>
              <w:t>году.</w:t>
            </w:r>
          </w:p>
        </w:tc>
      </w:tr>
    </w:tbl>
    <w:p w:rsidR="00E61E72" w:rsidRPr="009379E9" w:rsidRDefault="00E61E72" w:rsidP="00E61E72">
      <w:pPr>
        <w:autoSpaceDE w:val="0"/>
        <w:autoSpaceDN w:val="0"/>
        <w:spacing w:after="360" w:line="240" w:lineRule="auto"/>
        <w:rPr>
          <w:rFonts w:ascii="Times New Roman" w:eastAsia="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5131"/>
        <w:gridCol w:w="113"/>
        <w:gridCol w:w="1985"/>
        <w:gridCol w:w="113"/>
        <w:gridCol w:w="1985"/>
      </w:tblGrid>
      <w:tr w:rsidR="00E61E72" w:rsidRPr="009379E9" w:rsidTr="005B599A">
        <w:tblPrEx>
          <w:tblCellMar>
            <w:top w:w="0" w:type="dxa"/>
            <w:bottom w:w="0" w:type="dxa"/>
          </w:tblCellMar>
        </w:tblPrEx>
        <w:trPr>
          <w:cantSplit/>
        </w:trPr>
        <w:tc>
          <w:tcPr>
            <w:tcW w:w="5131"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13"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1985"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c>
          <w:tcPr>
            <w:tcW w:w="113" w:type="dxa"/>
            <w:tcBorders>
              <w:top w:val="nil"/>
              <w:left w:val="nil"/>
              <w:bottom w:val="nil"/>
              <w:right w:val="nil"/>
            </w:tcBorders>
            <w:vAlign w:val="bottom"/>
          </w:tcPr>
          <w:p w:rsidR="00E61E72" w:rsidRPr="009379E9" w:rsidRDefault="00E61E72" w:rsidP="00E61E72">
            <w:pPr>
              <w:autoSpaceDE w:val="0"/>
              <w:autoSpaceDN w:val="0"/>
              <w:spacing w:after="0" w:line="240" w:lineRule="auto"/>
              <w:rPr>
                <w:rFonts w:ascii="Times New Roman" w:eastAsia="Times New Roman" w:hAnsi="Times New Roman" w:cs="Times New Roman"/>
                <w:sz w:val="24"/>
                <w:szCs w:val="24"/>
              </w:rPr>
            </w:pPr>
          </w:p>
        </w:tc>
        <w:tc>
          <w:tcPr>
            <w:tcW w:w="1985" w:type="dxa"/>
            <w:tcBorders>
              <w:top w:val="nil"/>
              <w:left w:val="nil"/>
              <w:bottom w:val="single" w:sz="4" w:space="0" w:color="auto"/>
              <w:right w:val="nil"/>
            </w:tcBorders>
            <w:vAlign w:val="bottom"/>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4"/>
                <w:szCs w:val="24"/>
              </w:rPr>
            </w:pPr>
          </w:p>
        </w:tc>
      </w:tr>
      <w:tr w:rsidR="00E61E72" w:rsidRPr="009379E9" w:rsidTr="005B599A">
        <w:tblPrEx>
          <w:tblCellMar>
            <w:top w:w="0" w:type="dxa"/>
            <w:bottom w:w="0" w:type="dxa"/>
          </w:tblCellMar>
        </w:tblPrEx>
        <w:trPr>
          <w:cantSplit/>
        </w:trPr>
        <w:tc>
          <w:tcPr>
            <w:tcW w:w="5131"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(инициалы, фамилия)</w:t>
            </w:r>
          </w:p>
        </w:tc>
        <w:tc>
          <w:tcPr>
            <w:tcW w:w="113"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1985"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(подпись)</w:t>
            </w:r>
          </w:p>
        </w:tc>
        <w:tc>
          <w:tcPr>
            <w:tcW w:w="113" w:type="dxa"/>
            <w:tcBorders>
              <w:top w:val="nil"/>
              <w:left w:val="nil"/>
              <w:bottom w:val="nil"/>
              <w:right w:val="nil"/>
            </w:tcBorders>
          </w:tcPr>
          <w:p w:rsidR="00E61E72" w:rsidRPr="009379E9" w:rsidRDefault="00E61E72" w:rsidP="00E61E72">
            <w:pPr>
              <w:autoSpaceDE w:val="0"/>
              <w:autoSpaceDN w:val="0"/>
              <w:spacing w:after="0" w:line="240" w:lineRule="auto"/>
              <w:rPr>
                <w:rFonts w:ascii="Times New Roman" w:eastAsia="Times New Roman" w:hAnsi="Times New Roman" w:cs="Times New Roman"/>
                <w:sz w:val="20"/>
                <w:szCs w:val="20"/>
              </w:rPr>
            </w:pPr>
          </w:p>
        </w:tc>
        <w:tc>
          <w:tcPr>
            <w:tcW w:w="1985" w:type="dxa"/>
            <w:tcBorders>
              <w:top w:val="nil"/>
              <w:left w:val="nil"/>
              <w:bottom w:val="nil"/>
              <w:right w:val="nil"/>
            </w:tcBorders>
          </w:tcPr>
          <w:p w:rsidR="00E61E72" w:rsidRPr="009379E9" w:rsidRDefault="00E61E72" w:rsidP="00E61E72">
            <w:pPr>
              <w:autoSpaceDE w:val="0"/>
              <w:autoSpaceDN w:val="0"/>
              <w:spacing w:after="0" w:line="240" w:lineRule="auto"/>
              <w:jc w:val="center"/>
              <w:rPr>
                <w:rFonts w:ascii="Times New Roman" w:eastAsia="Times New Roman" w:hAnsi="Times New Roman" w:cs="Times New Roman"/>
                <w:sz w:val="20"/>
                <w:szCs w:val="20"/>
              </w:rPr>
            </w:pPr>
            <w:r w:rsidRPr="009379E9">
              <w:rPr>
                <w:rFonts w:ascii="Times New Roman" w:eastAsia="Times New Roman" w:hAnsi="Times New Roman" w:cs="Times New Roman"/>
                <w:sz w:val="20"/>
                <w:szCs w:val="20"/>
              </w:rPr>
              <w:t>(дата)</w:t>
            </w:r>
          </w:p>
        </w:tc>
      </w:tr>
    </w:tbl>
    <w:p w:rsidR="00E52096" w:rsidRPr="009379E9" w:rsidRDefault="00E52096" w:rsidP="00E61E72">
      <w:pPr>
        <w:pStyle w:val="ConsPlusNormal"/>
        <w:jc w:val="right"/>
        <w:outlineLvl w:val="1"/>
        <w:rPr>
          <w:sz w:val="2"/>
          <w:szCs w:val="2"/>
        </w:rPr>
      </w:pPr>
    </w:p>
    <w:sectPr w:rsidR="00E52096" w:rsidRPr="009379E9" w:rsidSect="00EF7EE9">
      <w:headerReference w:type="default" r:id="rId17"/>
      <w:footerReference w:type="default" r:id="rId18"/>
      <w:pgSz w:w="11906" w:h="16838"/>
      <w:pgMar w:top="851" w:right="851" w:bottom="567"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E26" w:rsidRDefault="00990E26">
      <w:pPr>
        <w:spacing w:after="0" w:line="240" w:lineRule="auto"/>
      </w:pPr>
      <w:r>
        <w:separator/>
      </w:r>
    </w:p>
  </w:endnote>
  <w:endnote w:type="continuationSeparator" w:id="0">
    <w:p w:rsidR="00990E26" w:rsidRDefault="00990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E26" w:rsidRDefault="00990E26">
      <w:pPr>
        <w:spacing w:after="0" w:line="240" w:lineRule="auto"/>
      </w:pPr>
      <w:r>
        <w:separator/>
      </w:r>
    </w:p>
  </w:footnote>
  <w:footnote w:type="continuationSeparator" w:id="0">
    <w:p w:rsidR="00990E26" w:rsidRDefault="00990E26">
      <w:pPr>
        <w:spacing w:after="0" w:line="240" w:lineRule="auto"/>
      </w:pPr>
      <w:r>
        <w:continuationSeparator/>
      </w:r>
    </w:p>
  </w:footnote>
  <w:footnote w:id="1">
    <w:p w:rsidR="005B599A" w:rsidRPr="005B599A" w:rsidRDefault="005B599A" w:rsidP="005B599A">
      <w:pPr>
        <w:pStyle w:val="a5"/>
        <w:jc w:val="both"/>
        <w:rPr>
          <w:sz w:val="18"/>
          <w:szCs w:val="18"/>
        </w:rPr>
      </w:pPr>
      <w:r w:rsidRPr="005B599A">
        <w:rPr>
          <w:rStyle w:val="a7"/>
          <w:sz w:val="18"/>
          <w:szCs w:val="18"/>
        </w:rPr>
        <w:footnoteRef/>
      </w:r>
      <w:r w:rsidRPr="005B599A">
        <w:rPr>
          <w:sz w:val="18"/>
          <w:szCs w:val="18"/>
        </w:rPr>
        <w:t xml:space="preserve"> </w:t>
      </w:r>
      <w:proofErr w:type="gramStart"/>
      <w:r w:rsidRPr="005B599A">
        <w:rPr>
          <w:sz w:val="18"/>
          <w:szCs w:val="18"/>
        </w:rPr>
        <w:t>Собрание законодательства Российской Федерации, 2000, № 1 (ч. II), ст. 12, № 26, ст. 2729, № 33, ст. 3348; 2001, № 31, ст. 3173; 2002, № 1 (ч. I), ст. 2, № 19, ст. 1794, № 21, ст. 1919, № 26, ст. 2521, № 48, ст. 4740; 2003, № 46 (ч. I), ст. 4437; 2004, № 18, ст. 1687, № 30, ст. 3089, № 35, ст. 3607;</w:t>
      </w:r>
      <w:proofErr w:type="gramEnd"/>
      <w:r w:rsidRPr="005B599A">
        <w:rPr>
          <w:sz w:val="18"/>
          <w:szCs w:val="18"/>
        </w:rPr>
        <w:t xml:space="preserve"> 2005, № 17, ст. 1483; 2006, № 1, ст. 1, ст. 2, № 6, ст. 637, № 19, ст. 2062, ст. 2067, № 29, ст. 3122, № 31 (ч. I), ст. 3452, № 43, ст. 4415, № 50, ст. 5281; 2007, № 1 (ч. I), ст. 41, № 2, ст. 360, № 10, ст. 1151, № 13, ст. 1463, № 26, ст. 3086, ст. 3087, № 31, ст. 4011, № 45, ст. 5431, № 49, ст. 6072, № 50, ст. 6237; </w:t>
      </w:r>
      <w:proofErr w:type="gramStart"/>
      <w:r w:rsidRPr="005B599A">
        <w:rPr>
          <w:sz w:val="18"/>
          <w:szCs w:val="18"/>
        </w:rPr>
        <w:t>2008, № 24, ст. 2799, № 29 (ч. I), ст. 3411, № 30 (ч. II), ст. 3616, № 44, ст. 4983, № 45, ст. 5149, № 49, ст. 5723, № 52 (ч. I), ст. 6235; 2009, № 7, ст. 769, № 11, ст. 1263, № 30, ст. 3739, № 52 (ч. I), ст. 6415; 2010, № 30, ст. 3990, № 50, ст. 6600;</w:t>
      </w:r>
      <w:proofErr w:type="gramEnd"/>
      <w:r w:rsidRPr="005B599A">
        <w:rPr>
          <w:sz w:val="18"/>
          <w:szCs w:val="18"/>
        </w:rPr>
        <w:t xml:space="preserve"> </w:t>
      </w:r>
      <w:proofErr w:type="gramStart"/>
      <w:r w:rsidRPr="005B599A">
        <w:rPr>
          <w:sz w:val="18"/>
          <w:szCs w:val="18"/>
        </w:rPr>
        <w:t>2011, № 1, ст. 16, ст. 30, № 17, ст. 2315, № 46, ст. 6407, № 47, ст. 6608, № 51, ст. 7448; 2012, № 25, ст. 3270, № 26, ст. 3443, № 31, ст. 4326, № 53 (ч. 1), ст. 7613; 2013, № 27, ст. 3462, ст. 3477, № 43, ст. 5447, ст. 5933, № 44, ст. 5636, ст. 5637, № 48, ст. 6165, № 52 (ч. I), ст. 6970;</w:t>
      </w:r>
      <w:proofErr w:type="gramEnd"/>
      <w:r w:rsidRPr="005B599A">
        <w:rPr>
          <w:sz w:val="18"/>
          <w:szCs w:val="18"/>
        </w:rPr>
        <w:t xml:space="preserve"> 2014, № 6, ст. 558, № 45, ст. 6152, № 48, ст. 6641; 2015, № 17 (ч. IV), ст. 2472, № 29 (ч. I), ст. 4356, № 51 (ч. III), ст. 7241; 2016, № 7, ст. 908.</w:t>
      </w:r>
    </w:p>
  </w:footnote>
  <w:footnote w:id="2">
    <w:p w:rsidR="005B599A" w:rsidRPr="005B599A" w:rsidRDefault="005B599A" w:rsidP="005B599A">
      <w:pPr>
        <w:pStyle w:val="a5"/>
        <w:jc w:val="both"/>
        <w:rPr>
          <w:sz w:val="18"/>
          <w:szCs w:val="18"/>
        </w:rPr>
      </w:pPr>
      <w:r w:rsidRPr="005B599A">
        <w:rPr>
          <w:rStyle w:val="a7"/>
          <w:sz w:val="18"/>
          <w:szCs w:val="18"/>
        </w:rPr>
        <w:footnoteRef/>
      </w:r>
      <w:r w:rsidRPr="005B599A">
        <w:rPr>
          <w:sz w:val="18"/>
          <w:szCs w:val="18"/>
        </w:rPr>
        <w:t xml:space="preserve"> </w:t>
      </w:r>
      <w:proofErr w:type="gramStart"/>
      <w:r w:rsidRPr="005B599A">
        <w:rPr>
          <w:sz w:val="18"/>
          <w:szCs w:val="18"/>
        </w:rPr>
        <w:t>Собрание законодательства Российской Федерации, 2004, № 28, ст. 2882; 2005, № 43, ст. 4376; 2008, № 17, ст. 1814, № 43, ст. 4921, № 47, ст. 5431; 2009, № 22, ст. 2697, № 51, ст. 6285; 2010, № 19, ст. 2301, № 20, ст. 2435, № 51 (ч. III), ст. 6903; 2011, № 1, ст. 193, № 1, ст. 194, № 2, ст. 267, № 40, ст. 5532;</w:t>
      </w:r>
      <w:proofErr w:type="gramEnd"/>
      <w:r w:rsidRPr="005B599A">
        <w:rPr>
          <w:sz w:val="18"/>
          <w:szCs w:val="18"/>
        </w:rPr>
        <w:t xml:space="preserve"> 2012, № 2, ст. 243, № 6, ст. 643, № 19, ст. 2329, № 47, ст. 6455; 2013, № 26, ст. 3314, № 52 (ч. II), ст. 7137; 2014, № 11, ст. 1131, № 27, ст. 3754; 2015, № 4, ст. 641, № 11, ст. 1588; 2016, № 1 (часть II), ст. 211.</w:t>
      </w:r>
    </w:p>
  </w:footnote>
  <w:footnote w:id="3">
    <w:p w:rsidR="005B599A" w:rsidRPr="005B599A" w:rsidRDefault="005B599A" w:rsidP="005B599A">
      <w:pPr>
        <w:pStyle w:val="a5"/>
        <w:jc w:val="both"/>
        <w:rPr>
          <w:sz w:val="18"/>
          <w:szCs w:val="18"/>
        </w:rPr>
      </w:pPr>
      <w:r w:rsidRPr="005B599A">
        <w:rPr>
          <w:rStyle w:val="a7"/>
          <w:sz w:val="18"/>
          <w:szCs w:val="18"/>
        </w:rPr>
        <w:footnoteRef/>
      </w:r>
      <w:r w:rsidRPr="005B599A">
        <w:rPr>
          <w:sz w:val="18"/>
          <w:szCs w:val="18"/>
        </w:rPr>
        <w:t xml:space="preserve"> Собрание законодательства Российской Федерации, 2006, № 13, ст. 140; 2007, № 43, ст. 5208; 2008, № 15, ст. 1564; 2009, № 20, ст. 2472, № 52 (1 ч.), ст. 6570; 2011, № 30 (2), ст. 4634, № 47, ст. 6646; 2012, № 43, ст. 5876; 2013, № 2, ст. 91, № 8, ст. 837; 2015, № 40, ст. 5556.</w:t>
      </w:r>
    </w:p>
  </w:footnote>
  <w:footnote w:id="4">
    <w:p w:rsidR="005B599A" w:rsidRPr="005B599A" w:rsidRDefault="005B599A" w:rsidP="005B599A">
      <w:pPr>
        <w:pStyle w:val="a5"/>
        <w:jc w:val="both"/>
        <w:rPr>
          <w:sz w:val="18"/>
          <w:szCs w:val="18"/>
        </w:rPr>
      </w:pPr>
      <w:r w:rsidRPr="005B599A">
        <w:rPr>
          <w:rStyle w:val="a7"/>
          <w:sz w:val="18"/>
          <w:szCs w:val="18"/>
        </w:rPr>
        <w:footnoteRef/>
      </w:r>
      <w:r w:rsidRPr="005B599A">
        <w:rPr>
          <w:sz w:val="18"/>
          <w:szCs w:val="18"/>
        </w:rPr>
        <w:t xml:space="preserve"> Собрание законодательства Российской Федерации, 2010, № 13, ст. 1511; 2014, № 46, ст. 6369.</w:t>
      </w:r>
    </w:p>
  </w:footnote>
  <w:footnote w:id="5">
    <w:p w:rsidR="005B599A" w:rsidRPr="005B599A" w:rsidRDefault="005B599A" w:rsidP="005B599A">
      <w:pPr>
        <w:pStyle w:val="a5"/>
        <w:jc w:val="both"/>
        <w:rPr>
          <w:sz w:val="18"/>
          <w:szCs w:val="18"/>
        </w:rPr>
      </w:pPr>
      <w:r w:rsidRPr="005B599A">
        <w:rPr>
          <w:rStyle w:val="a7"/>
          <w:sz w:val="18"/>
          <w:szCs w:val="18"/>
        </w:rPr>
        <w:footnoteRef/>
      </w:r>
      <w:r w:rsidRPr="005B599A">
        <w:rPr>
          <w:sz w:val="18"/>
          <w:szCs w:val="18"/>
        </w:rPr>
        <w:t xml:space="preserve"> Собрание законодательства Российской Федерации, 2011, № 28, ст. 4210; 2015, № 11, ст. 1607, № 36, ст. 5040.</w:t>
      </w:r>
    </w:p>
  </w:footnote>
  <w:footnote w:id="6">
    <w:p w:rsidR="009379E9" w:rsidRPr="009379E9" w:rsidRDefault="009379E9" w:rsidP="009379E9">
      <w:pPr>
        <w:pStyle w:val="a5"/>
        <w:jc w:val="both"/>
        <w:rPr>
          <w:sz w:val="18"/>
        </w:rPr>
      </w:pPr>
      <w:r w:rsidRPr="009379E9">
        <w:rPr>
          <w:rStyle w:val="a7"/>
          <w:sz w:val="18"/>
        </w:rPr>
        <w:footnoteRef/>
      </w:r>
      <w:r w:rsidRPr="009379E9">
        <w:rPr>
          <w:sz w:val="18"/>
        </w:rPr>
        <w:t xml:space="preserve"> </w:t>
      </w:r>
      <w:proofErr w:type="gramStart"/>
      <w:r w:rsidRPr="009379E9">
        <w:rPr>
          <w:sz w:val="18"/>
        </w:rPr>
        <w:t>Собрание законодательства Российской Федерации, 2000, № 1 (ч. II), ст. 12, № 26, ст. 2729, № 33, ст. 3348; 2001, № 31, ст. 3173; 2002, № 1 (ч. I), ст. 2, № 19, ст. 1794, № 21, ст. 1919, № 26, ст. 2521, № 48, ст. 4740; 2003, № 46 (ч. I), ст. 4437; 2004, № 18, ст. 1687, № 30, ст. 3089, № 35, ст. 3607;</w:t>
      </w:r>
      <w:proofErr w:type="gramEnd"/>
      <w:r w:rsidRPr="009379E9">
        <w:rPr>
          <w:sz w:val="18"/>
        </w:rPr>
        <w:t xml:space="preserve"> 2005, № 17, ст. 1483; 2006, № 1, ст. 1, ст. 2, № 6, ст. 637, № 19, ст. 2062, ст. 2067, № 29, ст. 3122, № 31 (ч. I), ст. 3452, № 43, ст. 4415, № 50, ст. 5281; 2007, № 1 (ч. I), ст. 41, № 2, ст. 360, № 10, ст. 1151, № 13, ст. 1463, № 26, ст. 3086, ст. 3087, № 31, ст. 4011, № 45, ст. 5431, № 49, ст. 6072, № 50, ст. 6237; </w:t>
      </w:r>
      <w:proofErr w:type="gramStart"/>
      <w:r w:rsidRPr="009379E9">
        <w:rPr>
          <w:sz w:val="18"/>
        </w:rPr>
        <w:t>2008, № 24, ст. 2799, № 29 (ч. I), ст. 3411, № 30 (ч. II), ст. 3616, № 44, ст. 4983, № 45, ст. 5149, № 49, ст. 5723, № 52 (ч. I), ст. 6235; 2009, № 7, ст. 769, № 11, ст. 1263, № 30, ст. 3739, № 52 (ч. I), ст. 6415; 2010, № 30, ст. 3990, № 50, ст. 6600;</w:t>
      </w:r>
      <w:proofErr w:type="gramEnd"/>
      <w:r w:rsidRPr="009379E9">
        <w:rPr>
          <w:sz w:val="18"/>
        </w:rPr>
        <w:t xml:space="preserve"> </w:t>
      </w:r>
      <w:proofErr w:type="gramStart"/>
      <w:r w:rsidRPr="009379E9">
        <w:rPr>
          <w:sz w:val="18"/>
        </w:rPr>
        <w:t>2011, № 1, ст. 16, ст. 30, № 17, ст. 2315, № 46, ст. 6407, № 47, ст. 6608, № 51, ст. 7448; 2012, № 25, ст. 3270, № 26, ст. 3443, № 31, ст. 4326, № 53 (ч. 1), ст. 7613; 2013, № 27, ст. 3462, ст. 3477, № 43, ст. 5447, ст. 5933, № 44, ст. 5636, ст. 5637, № 48, ст. 6165, № 52 (ч. I), ст. 6970;</w:t>
      </w:r>
      <w:proofErr w:type="gramEnd"/>
      <w:r w:rsidRPr="009379E9">
        <w:rPr>
          <w:sz w:val="18"/>
        </w:rPr>
        <w:t xml:space="preserve"> 2014, № 6, ст. 558, № 45, ст. 6152, № 48, ст. 6641; 2015, № 17 (ч. IV), ст. 2472, № 29 (ч. I), ст. 4356, № 51 (ч. III), ст. 7241; 2016, № 7, ст. 908.</w:t>
      </w:r>
    </w:p>
  </w:footnote>
  <w:footnote w:id="7">
    <w:p w:rsidR="009379E9" w:rsidRPr="009379E9" w:rsidRDefault="009379E9" w:rsidP="009379E9">
      <w:pPr>
        <w:pStyle w:val="a5"/>
        <w:jc w:val="both"/>
        <w:rPr>
          <w:sz w:val="18"/>
        </w:rPr>
      </w:pPr>
      <w:r w:rsidRPr="009379E9">
        <w:rPr>
          <w:rStyle w:val="a7"/>
          <w:sz w:val="18"/>
        </w:rPr>
        <w:footnoteRef/>
      </w:r>
      <w:r w:rsidRPr="009379E9">
        <w:rPr>
          <w:sz w:val="18"/>
        </w:rPr>
        <w:t xml:space="preserve"> </w:t>
      </w:r>
      <w:proofErr w:type="gramStart"/>
      <w:r w:rsidRPr="009379E9">
        <w:rPr>
          <w:sz w:val="18"/>
        </w:rPr>
        <w:t>Собрание законодательства Российской Федерации, 2005, № 1 (ч. I), ст. 14; 2006, № 1, ст. 10, № 52 (ч. I), ст. 5498; 2007, № 1 (ч. I), ст. 13, ст. 14, ст. 21, № 43, ст. 5084; 2008, № 17, ст. 1756, № 20, ст. 2251; № 30 (ч. II), ст. 3616; 2009, № 23, ст. 2776, № 39, ст. 4542, № 48, ст. 5711, № 51, ст. 6153;</w:t>
      </w:r>
      <w:proofErr w:type="gramEnd"/>
      <w:r w:rsidRPr="009379E9">
        <w:rPr>
          <w:sz w:val="18"/>
        </w:rPr>
        <w:t xml:space="preserve"> </w:t>
      </w:r>
      <w:proofErr w:type="gramStart"/>
      <w:r w:rsidRPr="009379E9">
        <w:rPr>
          <w:sz w:val="18"/>
        </w:rPr>
        <w:t>2010, № 19, ст. 2278, № 31, ст. 4206, № 49, ст. 6424; 2011, № 23, ст. 3263, № 30 (ч. I), ст. 4590, № 49 (ч. I), ст. 7027, ст. 7061, № 50, ст. 7337, ст. 7343, ст. 7359; 2012, № 10, ст. 1163, № 14, ст. 1552, № 24, ст. 3072, № 26, ст. 3446, № 27, ст. 3587, № 31, ст. 4322, № 53 (ч. 1), ст. 7596;</w:t>
      </w:r>
      <w:proofErr w:type="gramEnd"/>
      <w:r w:rsidRPr="009379E9">
        <w:rPr>
          <w:sz w:val="18"/>
        </w:rPr>
        <w:t xml:space="preserve"> </w:t>
      </w:r>
      <w:proofErr w:type="gramStart"/>
      <w:r w:rsidRPr="009379E9">
        <w:rPr>
          <w:sz w:val="18"/>
        </w:rPr>
        <w:t>2013, № 14, ст. 1646, № 27, ст. 3477, № 52 (ч. I), ст. 6982; 2014, № 23, ст. 2937, № 26 (ч. I), ст. 3388, ст. 3406, № 30 (ч. I), ст. 4218, ст. 4256, ст. 4264, № 49 (ч. VI), ст. 6928; 2014, № 1 (ч. I), ст. 11, ст. 38, ст. 52;</w:t>
      </w:r>
      <w:proofErr w:type="gramEnd"/>
      <w:r w:rsidRPr="009379E9">
        <w:rPr>
          <w:sz w:val="18"/>
        </w:rPr>
        <w:t xml:space="preserve"> 2015, № 27, ст. 3967, № 29 (ч. I), ст. 4362, № 45, ст. 6208, № 48 (ч. I), ст. 6724; 2016, № 1 (ч. I), ст. 19, ст. 24, № 5, ст. 559.</w:t>
      </w:r>
    </w:p>
  </w:footnote>
  <w:footnote w:id="8">
    <w:p w:rsidR="009379E9" w:rsidRPr="009379E9" w:rsidRDefault="009379E9" w:rsidP="009379E9">
      <w:pPr>
        <w:pStyle w:val="a5"/>
        <w:jc w:val="both"/>
        <w:rPr>
          <w:sz w:val="18"/>
        </w:rPr>
      </w:pPr>
      <w:r w:rsidRPr="009379E9">
        <w:rPr>
          <w:rStyle w:val="a7"/>
          <w:sz w:val="18"/>
        </w:rPr>
        <w:footnoteRef/>
      </w:r>
      <w:r w:rsidRPr="009379E9">
        <w:rPr>
          <w:sz w:val="18"/>
        </w:rPr>
        <w:t xml:space="preserve"> </w:t>
      </w:r>
      <w:r w:rsidRPr="009379E9">
        <w:rPr>
          <w:sz w:val="18"/>
        </w:rPr>
        <w:t>Собрание законодательства Российской Федерации, 2006, № 13, ст. 140; 2007, № 43, ст. 5208; 2008, № 15, ст. 1564; 2009, № 20, ст. 2472, № 52 (1 ч.), ст. 6570; 2011, № 30 (2), ст. 4634, № 47, ст. 6646; 2012, № 43, ст. 5876; 2013, № 2, ст. 91, № 8, ст. 837; 2015, № 40, ст. 5556.</w:t>
      </w:r>
    </w:p>
  </w:footnote>
  <w:footnote w:id="9">
    <w:p w:rsidR="009379E9" w:rsidRPr="009379E9" w:rsidRDefault="009379E9" w:rsidP="009379E9">
      <w:pPr>
        <w:pStyle w:val="a5"/>
        <w:jc w:val="both"/>
        <w:rPr>
          <w:sz w:val="18"/>
        </w:rPr>
      </w:pPr>
      <w:r w:rsidRPr="009379E9">
        <w:rPr>
          <w:rStyle w:val="a7"/>
          <w:sz w:val="18"/>
        </w:rPr>
        <w:footnoteRef/>
      </w:r>
      <w:r w:rsidRPr="009379E9">
        <w:rPr>
          <w:sz w:val="18"/>
        </w:rPr>
        <w:t xml:space="preserve"> </w:t>
      </w:r>
      <w:r w:rsidRPr="009379E9">
        <w:rPr>
          <w:sz w:val="18"/>
        </w:rPr>
        <w:t>Собрание законодательства Российской Федерации, 2010, № 13, ст. 1511; 2014, № 46, ст. 6369.</w:t>
      </w:r>
    </w:p>
  </w:footnote>
  <w:footnote w:id="10">
    <w:p w:rsidR="009379E9" w:rsidRPr="009379E9" w:rsidRDefault="009379E9" w:rsidP="009379E9">
      <w:pPr>
        <w:pStyle w:val="a5"/>
        <w:jc w:val="both"/>
        <w:rPr>
          <w:sz w:val="18"/>
        </w:rPr>
      </w:pPr>
      <w:r w:rsidRPr="009379E9">
        <w:rPr>
          <w:rStyle w:val="a7"/>
          <w:sz w:val="18"/>
        </w:rPr>
        <w:footnoteRef/>
      </w:r>
      <w:r w:rsidRPr="009379E9">
        <w:rPr>
          <w:sz w:val="18"/>
        </w:rPr>
        <w:t xml:space="preserve"> </w:t>
      </w:r>
      <w:r w:rsidRPr="009379E9">
        <w:rPr>
          <w:sz w:val="18"/>
        </w:rPr>
        <w:t>Собрание законодательства Российской Федерации, 2011, № 28, ст. 4210; 2015, № 11, ст. 1607, № 36, ст. 5040.</w:t>
      </w:r>
    </w:p>
  </w:footnote>
  <w:footnote w:id="11">
    <w:p w:rsidR="00D15730" w:rsidRPr="00D15730" w:rsidRDefault="00D15730" w:rsidP="00D15730">
      <w:pPr>
        <w:pStyle w:val="a5"/>
        <w:jc w:val="both"/>
        <w:rPr>
          <w:sz w:val="18"/>
        </w:rPr>
      </w:pPr>
      <w:r w:rsidRPr="00D15730">
        <w:rPr>
          <w:rStyle w:val="a7"/>
          <w:sz w:val="18"/>
        </w:rPr>
        <w:footnoteRef/>
      </w:r>
      <w:r w:rsidRPr="00D15730">
        <w:rPr>
          <w:sz w:val="18"/>
        </w:rPr>
        <w:t xml:space="preserve"> </w:t>
      </w:r>
      <w:proofErr w:type="gramStart"/>
      <w:r w:rsidRPr="00D15730">
        <w:rPr>
          <w:sz w:val="18"/>
        </w:rPr>
        <w:t>Форма рапорта установлена приложением к Правилам признания нуждающимися о включении в список участников Подпрограммы</w:t>
      </w:r>
      <w:r w:rsidRPr="00D15730">
        <w:rPr>
          <w:sz w:val="18"/>
        </w:rPr>
        <w:t xml:space="preserve"> (</w:t>
      </w:r>
      <w:r w:rsidRPr="00D15730">
        <w:rPr>
          <w:sz w:val="18"/>
        </w:rPr>
        <w:t>Форма рапорта (заявления) установлена приложением № 1 к Подпрограмме.</w:t>
      </w:r>
      <w:proofErr w:type="gramEnd"/>
      <w:r w:rsidRPr="00D15730">
        <w:rPr>
          <w:sz w:val="18"/>
        </w:rPr>
        <w:t xml:space="preserve"> </w:t>
      </w:r>
      <w:proofErr w:type="gramStart"/>
      <w:r w:rsidRPr="00D15730">
        <w:rPr>
          <w:sz w:val="18"/>
        </w:rPr>
        <w:t>Собрание законодательства Российской Федерации, 2006, № 13, ст. 1405; 2008, № 15, ст. 1564.</w:t>
      </w:r>
      <w:r w:rsidRPr="00D15730">
        <w:rPr>
          <w:sz w:val="18"/>
        </w:rPr>
        <w:t>).</w:t>
      </w:r>
      <w:proofErr w:type="gramEnd"/>
    </w:p>
  </w:footnote>
  <w:footnote w:id="12">
    <w:p w:rsidR="00D15730" w:rsidRPr="00D15730" w:rsidRDefault="00D15730" w:rsidP="00D15730">
      <w:pPr>
        <w:pStyle w:val="a5"/>
        <w:jc w:val="both"/>
        <w:rPr>
          <w:sz w:val="18"/>
        </w:rPr>
      </w:pPr>
      <w:r w:rsidRPr="00D15730">
        <w:rPr>
          <w:rStyle w:val="a7"/>
          <w:sz w:val="18"/>
        </w:rPr>
        <w:footnoteRef/>
      </w:r>
      <w:r w:rsidRPr="00D15730">
        <w:rPr>
          <w:sz w:val="18"/>
        </w:rPr>
        <w:t xml:space="preserve"> </w:t>
      </w:r>
      <w:proofErr w:type="gramStart"/>
      <w:r w:rsidRPr="00D15730">
        <w:rPr>
          <w:sz w:val="18"/>
        </w:rPr>
        <w:t>Абзац второй пункта 1 статьи 15 Федерального закона от 27 мая 1998 г. № 76-ФЗ «О статусе военнослужащих» (Собрание законодательства Российской Федерации, 2000, № 1 (ч. II), ст. 12, № 26, ст. 2729, № 33, ст. 3348; 2001, № 31, ст. 3173; 2002, № 1 (ч. I), ст. 2, № 19, ст. 1794; № 21, ст. 1919, № 26, ст. 2521, № 48, ст. 4740;</w:t>
      </w:r>
      <w:proofErr w:type="gramEnd"/>
      <w:r w:rsidRPr="00D15730">
        <w:rPr>
          <w:sz w:val="18"/>
        </w:rPr>
        <w:t xml:space="preserve"> 2003, № 46 (ч. I), ст. 4437; 2004, № 18, ст. 1687, № 30, ст. 3089, № 35, ст. 3607; 2005, № 17, ст. 1483; 2006, № 1, ст. 1, ст. 2, № 6, ст. 637, № 19, ст. 2062, ст. 2067, № 29, ст. 3122, № 31 (ч. I), ст. 3452, № 43, ст. 4415, № 50, ст. 5281; 2007, № 1 (ч. I), ст. 41, № 2, ст. 360, № 10, ст. 1151, № 13, ст. 1463, № 26, ст. 3086, ст. 3087, № 31, ст. 4011, № 45, ст. 5431, № 49, ст. 6072, № 50, ст. 6237; </w:t>
      </w:r>
      <w:proofErr w:type="gramStart"/>
      <w:r w:rsidRPr="00D15730">
        <w:rPr>
          <w:sz w:val="18"/>
        </w:rPr>
        <w:t>2008, № 24, ст. 2799, № 29 (ч. I), ст. 3411, № 30 (ч. II), ст. 3616, № 44, ст. 4983, № 45, ст. 5149, № 49, ст. 5723, № 52 (ч. I), ст. 6235; 2009, № 7, ст. 769, № 11, ст. 1263, № 30, ст. 3739, № 52 (ч. I), ст. 6415; 2010, № 30, ст. 3990, № 50, ст. 6600;</w:t>
      </w:r>
      <w:proofErr w:type="gramEnd"/>
      <w:r w:rsidRPr="00D15730">
        <w:rPr>
          <w:sz w:val="18"/>
        </w:rPr>
        <w:t xml:space="preserve"> </w:t>
      </w:r>
      <w:proofErr w:type="gramStart"/>
      <w:r w:rsidRPr="00D15730">
        <w:rPr>
          <w:sz w:val="18"/>
        </w:rPr>
        <w:t>2011, № 1, ст. 16, ст. 30, № 17, ст. 2315, № 46, ст. 6407, № 47, ст. 6608, № 51, ст. 7448; 2012, № 25, ст. 3270, № 26, ст. 3443, № 31, ст. 4326, № 53 (ч. 1), ст. 7613; 2013, № 27, ст. 3462, ст. 3477, № 43, ст. 5447, ст. 5933, № 44, ст. 5636, ст. 5637, № 48, ст. 6165, № 52 (ч. I), ст. 6970;</w:t>
      </w:r>
      <w:proofErr w:type="gramEnd"/>
      <w:r w:rsidRPr="00D15730">
        <w:rPr>
          <w:sz w:val="18"/>
        </w:rPr>
        <w:t xml:space="preserve"> 2014, № 6, ст. 558, № 45, ст. 6152, № 48, ст. 6641; 2015, № 17 (ч. IV), ст. 2472, № 29 (ч. I), ст. 4356, № 51 (ч. III), ст. 7241; 2016, № 7, ст. 908).</w:t>
      </w:r>
    </w:p>
  </w:footnote>
  <w:footnote w:id="13">
    <w:p w:rsidR="00D15730" w:rsidRPr="00D15730" w:rsidRDefault="00D15730" w:rsidP="00D15730">
      <w:pPr>
        <w:pStyle w:val="a5"/>
        <w:jc w:val="both"/>
        <w:rPr>
          <w:sz w:val="18"/>
        </w:rPr>
      </w:pPr>
      <w:r w:rsidRPr="00D15730">
        <w:rPr>
          <w:rStyle w:val="a7"/>
          <w:sz w:val="18"/>
        </w:rPr>
        <w:footnoteRef/>
      </w:r>
      <w:r w:rsidRPr="00D15730">
        <w:rPr>
          <w:sz w:val="18"/>
        </w:rPr>
        <w:t xml:space="preserve"> </w:t>
      </w:r>
      <w:r w:rsidRPr="00D15730">
        <w:rPr>
          <w:sz w:val="18"/>
        </w:rPr>
        <w:t>Собрание законодательства Российской Федерации, 2014, № 23, ст. 2930; 2016, № 7, ст. 908.</w:t>
      </w:r>
    </w:p>
  </w:footnote>
  <w:footnote w:id="14">
    <w:p w:rsidR="00D15730" w:rsidRPr="00342EED" w:rsidRDefault="00D15730" w:rsidP="00D15730">
      <w:pPr>
        <w:pStyle w:val="a5"/>
        <w:jc w:val="both"/>
        <w:rPr>
          <w:sz w:val="18"/>
          <w:szCs w:val="18"/>
        </w:rPr>
      </w:pPr>
      <w:r w:rsidRPr="00D15730">
        <w:rPr>
          <w:rStyle w:val="a7"/>
          <w:sz w:val="18"/>
        </w:rPr>
        <w:footnoteRef/>
      </w:r>
      <w:r w:rsidRPr="00D15730">
        <w:rPr>
          <w:sz w:val="18"/>
        </w:rPr>
        <w:t xml:space="preserve"> </w:t>
      </w:r>
      <w:proofErr w:type="gramStart"/>
      <w:r w:rsidRPr="00D15730">
        <w:rPr>
          <w:sz w:val="18"/>
        </w:rPr>
        <w:t>Собрание законодательства Российской Федерации, 2005, № 1 (ч. I), ст. 14; 2006, № 1, ст. 10, № 52 (ч. I), ст. 5498; 2007, № 1 (ч. I), ст. 13, ст. 14, ст. 21, № 43, ст. 5084; 2008, № 17, ст. 1756, № 20, ст. 2251; № 30 (ч. II), ст. 3616; 2009, № 23, ст. 2776, № 39, ст. 4542, № 48, ст. 5711, № 51, ст. 6153;</w:t>
      </w:r>
      <w:proofErr w:type="gramEnd"/>
      <w:r w:rsidRPr="00D15730">
        <w:rPr>
          <w:sz w:val="18"/>
        </w:rPr>
        <w:t xml:space="preserve"> </w:t>
      </w:r>
      <w:proofErr w:type="gramStart"/>
      <w:r w:rsidRPr="00D15730">
        <w:rPr>
          <w:sz w:val="18"/>
        </w:rPr>
        <w:t>2010, № 19, ст. 2278, № 31, ст. 4206, № 49, ст. 6424; 2011, № 23, ст. 3263, № 30 (ч. I), ст. 4590, № 49</w:t>
      </w:r>
      <w:r w:rsidR="00342EED">
        <w:rPr>
          <w:sz w:val="18"/>
        </w:rPr>
        <w:t xml:space="preserve"> </w:t>
      </w:r>
      <w:r w:rsidRPr="00342EED">
        <w:rPr>
          <w:sz w:val="18"/>
          <w:szCs w:val="18"/>
        </w:rPr>
        <w:t>(ч. I), ст. 7027, ст. 7061, № 50, ст. 7337, ст. 7343, ст. 7359; 2012, № 10, ст. 1163, № 14, ст. 1552, № 24, ст. 3072, № 26, ст. 3446, № 27, ст. 3587, № 31, ст. 4322, № 53 (ч. 1), ст. 7596;</w:t>
      </w:r>
      <w:proofErr w:type="gramEnd"/>
      <w:r w:rsidRPr="00342EED">
        <w:rPr>
          <w:sz w:val="18"/>
          <w:szCs w:val="18"/>
        </w:rPr>
        <w:t xml:space="preserve"> </w:t>
      </w:r>
      <w:proofErr w:type="gramStart"/>
      <w:r w:rsidRPr="00342EED">
        <w:rPr>
          <w:sz w:val="18"/>
          <w:szCs w:val="18"/>
        </w:rPr>
        <w:t>2013, № 14, ст. 1646, № 27, ст. 3477, № 52 (ч. I), ст. 6982; 2014, № 23, ст. 2937, № 26 (ч. I), ст. 3388, ст. 3406, № 30 (ч. I), ст. 4218, ст. 4256, ст. 4264, № 49 (ч. VI), ст. 6928;</w:t>
      </w:r>
      <w:proofErr w:type="gramEnd"/>
      <w:r w:rsidRPr="00342EED">
        <w:rPr>
          <w:sz w:val="18"/>
          <w:szCs w:val="18"/>
        </w:rPr>
        <w:t xml:space="preserve"> </w:t>
      </w:r>
      <w:proofErr w:type="gramStart"/>
      <w:r w:rsidRPr="00342EED">
        <w:rPr>
          <w:sz w:val="18"/>
          <w:szCs w:val="18"/>
        </w:rPr>
        <w:t>2015, № 1 (ч. I), ст. 11, ст. 38, ст. 52, № 27, ст. 3967, № 29 (ч. I), ст. 4362, № 45, ст. 6208, № 48 (ч. I), ст. 6724; 2016, № 1 (ч. I), ст. 19, ст. 24, № 5, ст. 559.</w:t>
      </w:r>
      <w:proofErr w:type="gramEnd"/>
    </w:p>
  </w:footnote>
  <w:footnote w:id="15">
    <w:p w:rsidR="00D15730" w:rsidRPr="00342EED" w:rsidRDefault="00D15730" w:rsidP="00D15730">
      <w:pPr>
        <w:pStyle w:val="a5"/>
        <w:jc w:val="both"/>
        <w:rPr>
          <w:sz w:val="18"/>
          <w:szCs w:val="18"/>
        </w:rPr>
      </w:pPr>
      <w:r w:rsidRPr="00342EED">
        <w:rPr>
          <w:rStyle w:val="a7"/>
          <w:sz w:val="18"/>
          <w:szCs w:val="18"/>
        </w:rPr>
        <w:footnoteRef/>
      </w:r>
      <w:r w:rsidRPr="00342EED">
        <w:rPr>
          <w:sz w:val="18"/>
          <w:szCs w:val="18"/>
        </w:rPr>
        <w:t xml:space="preserve"> </w:t>
      </w:r>
      <w:r w:rsidRPr="00342EED">
        <w:rPr>
          <w:sz w:val="18"/>
          <w:szCs w:val="18"/>
        </w:rPr>
        <w:t>Часть 5 статьи 50 Жилищного кодекса Российской Федерации.</w:t>
      </w:r>
    </w:p>
  </w:footnote>
  <w:footnote w:id="16">
    <w:p w:rsidR="00D15730" w:rsidRPr="00342EED" w:rsidRDefault="00D15730" w:rsidP="00D15730">
      <w:pPr>
        <w:pStyle w:val="a5"/>
        <w:jc w:val="both"/>
        <w:rPr>
          <w:sz w:val="18"/>
          <w:szCs w:val="18"/>
        </w:rPr>
      </w:pPr>
      <w:r w:rsidRPr="00342EED">
        <w:rPr>
          <w:rStyle w:val="a7"/>
          <w:sz w:val="18"/>
          <w:szCs w:val="18"/>
        </w:rPr>
        <w:footnoteRef/>
      </w:r>
      <w:r w:rsidRPr="00342EED">
        <w:rPr>
          <w:sz w:val="18"/>
          <w:szCs w:val="18"/>
        </w:rPr>
        <w:t xml:space="preserve"> </w:t>
      </w:r>
      <w:r w:rsidRPr="00342EED">
        <w:rPr>
          <w:sz w:val="18"/>
          <w:szCs w:val="18"/>
        </w:rPr>
        <w:t>Пункт 1 статьи 15.1 Федерального закона от 27 мая 1998 г. № 76-ФЗ «О статусе военнослужащих».</w:t>
      </w:r>
    </w:p>
  </w:footnote>
  <w:footnote w:id="17">
    <w:p w:rsidR="00D15730" w:rsidRPr="00342EED" w:rsidRDefault="00D15730" w:rsidP="00D15730">
      <w:pPr>
        <w:pStyle w:val="a5"/>
        <w:jc w:val="both"/>
        <w:rPr>
          <w:sz w:val="18"/>
          <w:szCs w:val="18"/>
        </w:rPr>
      </w:pPr>
      <w:r w:rsidRPr="00342EED">
        <w:rPr>
          <w:rStyle w:val="a7"/>
          <w:sz w:val="18"/>
          <w:szCs w:val="18"/>
        </w:rPr>
        <w:footnoteRef/>
      </w:r>
      <w:r w:rsidRPr="00342EED">
        <w:rPr>
          <w:sz w:val="18"/>
          <w:szCs w:val="18"/>
        </w:rPr>
        <w:t xml:space="preserve"> </w:t>
      </w:r>
      <w:r w:rsidRPr="00342EED">
        <w:rPr>
          <w:sz w:val="18"/>
          <w:szCs w:val="18"/>
        </w:rPr>
        <w:t>По форме, установленной Приложением к Правилам признания нуждающимися.</w:t>
      </w:r>
    </w:p>
  </w:footnote>
  <w:footnote w:id="18">
    <w:p w:rsidR="00D15730" w:rsidRPr="00342EED" w:rsidRDefault="00D15730" w:rsidP="00D15730">
      <w:pPr>
        <w:pStyle w:val="a5"/>
        <w:jc w:val="both"/>
        <w:rPr>
          <w:sz w:val="18"/>
          <w:szCs w:val="18"/>
        </w:rPr>
      </w:pPr>
      <w:r w:rsidRPr="00342EED">
        <w:rPr>
          <w:rStyle w:val="a7"/>
          <w:sz w:val="18"/>
          <w:szCs w:val="18"/>
        </w:rPr>
        <w:footnoteRef/>
      </w:r>
      <w:r w:rsidRPr="00342EED">
        <w:rPr>
          <w:sz w:val="18"/>
          <w:szCs w:val="18"/>
        </w:rPr>
        <w:t xml:space="preserve"> </w:t>
      </w:r>
      <w:r w:rsidRPr="00342EED">
        <w:rPr>
          <w:sz w:val="18"/>
          <w:szCs w:val="18"/>
        </w:rPr>
        <w:t xml:space="preserve">Пункт 3 Правил признания </w:t>
      </w:r>
      <w:proofErr w:type="gramStart"/>
      <w:r w:rsidRPr="00342EED">
        <w:rPr>
          <w:sz w:val="18"/>
          <w:szCs w:val="18"/>
        </w:rPr>
        <w:t>нуждающимися</w:t>
      </w:r>
      <w:proofErr w:type="gramEnd"/>
      <w:r w:rsidRPr="00342EED">
        <w:rPr>
          <w:sz w:val="18"/>
          <w:szCs w:val="18"/>
        </w:rPr>
        <w:t>.</w:t>
      </w:r>
    </w:p>
  </w:footnote>
  <w:footnote w:id="19">
    <w:p w:rsidR="00342EED" w:rsidRPr="00342EED" w:rsidRDefault="00342EED" w:rsidP="00342EED">
      <w:pPr>
        <w:pStyle w:val="a5"/>
        <w:jc w:val="both"/>
        <w:rPr>
          <w:sz w:val="18"/>
          <w:szCs w:val="18"/>
        </w:rPr>
      </w:pPr>
      <w:r w:rsidRPr="00342EED">
        <w:rPr>
          <w:rStyle w:val="a7"/>
          <w:sz w:val="18"/>
          <w:szCs w:val="18"/>
        </w:rPr>
        <w:footnoteRef/>
      </w:r>
      <w:r w:rsidRPr="00342EED">
        <w:rPr>
          <w:sz w:val="18"/>
          <w:szCs w:val="18"/>
        </w:rPr>
        <w:t xml:space="preserve"> </w:t>
      </w:r>
      <w:r w:rsidRPr="00342EED">
        <w:rPr>
          <w:sz w:val="18"/>
          <w:szCs w:val="18"/>
        </w:rPr>
        <w:t>Статья 56 Жилищного кодекса Российской Федерации.</w:t>
      </w:r>
    </w:p>
  </w:footnote>
  <w:footnote w:id="20">
    <w:p w:rsidR="00342EED" w:rsidRPr="00342EED" w:rsidRDefault="00342EED" w:rsidP="00342EED">
      <w:pPr>
        <w:pStyle w:val="a5"/>
        <w:jc w:val="both"/>
        <w:rPr>
          <w:sz w:val="18"/>
          <w:szCs w:val="18"/>
        </w:rPr>
      </w:pPr>
      <w:r w:rsidRPr="00342EED">
        <w:rPr>
          <w:rStyle w:val="a7"/>
          <w:sz w:val="18"/>
          <w:szCs w:val="18"/>
        </w:rPr>
        <w:footnoteRef/>
      </w:r>
      <w:r w:rsidRPr="00342EED">
        <w:rPr>
          <w:sz w:val="18"/>
          <w:szCs w:val="18"/>
        </w:rPr>
        <w:t xml:space="preserve"> </w:t>
      </w:r>
      <w:r w:rsidRPr="00342EED">
        <w:rPr>
          <w:sz w:val="18"/>
          <w:szCs w:val="18"/>
        </w:rPr>
        <w:t>Часть 2 ст. 57 Жилищного кодекса Российской Федерации, часть 5 ст. 14 Федерального закона от 18 июня 2001 г. № 77-ФЗ «О предупреждении распространения туберкулеза в Российской Федерации».</w:t>
      </w:r>
    </w:p>
  </w:footnote>
  <w:footnote w:id="21">
    <w:p w:rsidR="00342EED" w:rsidRPr="00342EED" w:rsidRDefault="00342EED" w:rsidP="00342EED">
      <w:pPr>
        <w:pStyle w:val="a5"/>
        <w:jc w:val="both"/>
        <w:rPr>
          <w:sz w:val="18"/>
        </w:rPr>
      </w:pPr>
      <w:r w:rsidRPr="00342EED">
        <w:rPr>
          <w:rStyle w:val="a7"/>
          <w:sz w:val="18"/>
        </w:rPr>
        <w:footnoteRef/>
      </w:r>
      <w:r w:rsidRPr="00342EED">
        <w:rPr>
          <w:sz w:val="18"/>
        </w:rPr>
        <w:t xml:space="preserve"> </w:t>
      </w:r>
      <w:r w:rsidRPr="00342EED">
        <w:rPr>
          <w:sz w:val="18"/>
        </w:rPr>
        <w:t>Форма выписки из решения о предоставлении жилых помещений в собственность бесплатно установлена приложением к Правилам предоставления военнослужащим - гражданам Российской Федерации, обеспечиваемым на весь срок военной службы служебными жилыми помещениями, жилых помещений в собственность бесплатно, утвержденным постановлением Правительства Российской Федерации от 29 июня 2011 г. № 512.</w:t>
      </w:r>
    </w:p>
  </w:footnote>
  <w:footnote w:id="22">
    <w:p w:rsidR="00342EED" w:rsidRPr="00342EED" w:rsidRDefault="00342EED" w:rsidP="00342EED">
      <w:pPr>
        <w:pStyle w:val="a5"/>
        <w:jc w:val="both"/>
        <w:rPr>
          <w:sz w:val="18"/>
          <w:szCs w:val="18"/>
        </w:rPr>
      </w:pPr>
      <w:r w:rsidRPr="00342EED">
        <w:rPr>
          <w:rStyle w:val="a7"/>
          <w:sz w:val="18"/>
          <w:szCs w:val="18"/>
        </w:rPr>
        <w:footnoteRef/>
      </w:r>
      <w:r w:rsidRPr="00342EED">
        <w:rPr>
          <w:sz w:val="18"/>
          <w:szCs w:val="18"/>
        </w:rPr>
        <w:t xml:space="preserve"> </w:t>
      </w:r>
      <w:r w:rsidRPr="00342EED">
        <w:rPr>
          <w:sz w:val="18"/>
          <w:szCs w:val="18"/>
        </w:rPr>
        <w:t>Пункт 16 статьи 15 Федерального закона от 27 мая 1998 г. № 76-ФЗ «О статусе военнослужащих».</w:t>
      </w:r>
    </w:p>
  </w:footnote>
  <w:footnote w:id="23">
    <w:p w:rsidR="00342EED" w:rsidRPr="00342EED" w:rsidRDefault="00342EED" w:rsidP="00342EED">
      <w:pPr>
        <w:pStyle w:val="a5"/>
        <w:jc w:val="both"/>
        <w:rPr>
          <w:sz w:val="18"/>
          <w:szCs w:val="18"/>
        </w:rPr>
      </w:pPr>
      <w:r w:rsidRPr="00342EED">
        <w:rPr>
          <w:rStyle w:val="a7"/>
          <w:sz w:val="18"/>
          <w:szCs w:val="18"/>
        </w:rPr>
        <w:footnoteRef/>
      </w:r>
      <w:r w:rsidRPr="00342EED">
        <w:rPr>
          <w:sz w:val="18"/>
          <w:szCs w:val="18"/>
        </w:rPr>
        <w:t xml:space="preserve"> </w:t>
      </w:r>
      <w:r w:rsidRPr="00342EED">
        <w:rPr>
          <w:sz w:val="18"/>
          <w:szCs w:val="18"/>
        </w:rPr>
        <w:t>Часть 2 ст. 57 Жилищного кодекса Российской Федерации, часть 5 ст. 14 Федерального закона от 18 июня 2001 г. № 77-ФЗ «О предупреждении распространения туберкулеза в Российской Федерации».</w:t>
      </w:r>
    </w:p>
  </w:footnote>
  <w:footnote w:id="24">
    <w:p w:rsidR="00342EED" w:rsidRPr="00342EED" w:rsidRDefault="00342EED" w:rsidP="00342EED">
      <w:pPr>
        <w:pStyle w:val="a5"/>
        <w:jc w:val="both"/>
        <w:rPr>
          <w:sz w:val="18"/>
        </w:rPr>
      </w:pPr>
      <w:r w:rsidRPr="00342EED">
        <w:rPr>
          <w:rStyle w:val="a7"/>
          <w:sz w:val="18"/>
        </w:rPr>
        <w:footnoteRef/>
      </w:r>
      <w:r w:rsidRPr="00342EED">
        <w:rPr>
          <w:sz w:val="18"/>
        </w:rPr>
        <w:t xml:space="preserve"> </w:t>
      </w:r>
      <w:r w:rsidRPr="00342EED">
        <w:rPr>
          <w:sz w:val="18"/>
        </w:rPr>
        <w:t>Форма согласия (заявления) установлена приложением № 1 к Подпрограмме. Собрание законодательства Российской Федерации, 2006, № 13, ст. 1405; 2011, № 30 (2), ст. 4634.</w:t>
      </w:r>
    </w:p>
  </w:footnote>
  <w:footnote w:id="25">
    <w:p w:rsidR="00342EED" w:rsidRPr="00342EED" w:rsidRDefault="00342EED" w:rsidP="00342EED">
      <w:pPr>
        <w:pStyle w:val="a5"/>
        <w:jc w:val="both"/>
        <w:rPr>
          <w:sz w:val="18"/>
        </w:rPr>
      </w:pPr>
      <w:r w:rsidRPr="00342EED">
        <w:rPr>
          <w:rStyle w:val="a7"/>
          <w:sz w:val="18"/>
        </w:rPr>
        <w:footnoteRef/>
      </w:r>
      <w:r w:rsidRPr="00342EED">
        <w:rPr>
          <w:sz w:val="18"/>
        </w:rPr>
        <w:t xml:space="preserve"> </w:t>
      </w:r>
      <w:r w:rsidRPr="00342EED">
        <w:rPr>
          <w:sz w:val="18"/>
        </w:rPr>
        <w:t>Форма Списка установлена приложением № 2 к Подпрограмме. Собрание законодательства Российской Федерации, 2006, № 13, ст. 1405.</w:t>
      </w:r>
    </w:p>
  </w:footnote>
  <w:footnote w:id="26">
    <w:p w:rsidR="00342EED" w:rsidRPr="00342EED" w:rsidRDefault="00342EED" w:rsidP="00342EED">
      <w:pPr>
        <w:pStyle w:val="a5"/>
        <w:jc w:val="both"/>
        <w:rPr>
          <w:sz w:val="18"/>
        </w:rPr>
      </w:pPr>
      <w:r w:rsidRPr="00342EED">
        <w:rPr>
          <w:rStyle w:val="a7"/>
          <w:sz w:val="18"/>
        </w:rPr>
        <w:footnoteRef/>
      </w:r>
      <w:r w:rsidRPr="00342EED">
        <w:rPr>
          <w:sz w:val="18"/>
        </w:rPr>
        <w:t xml:space="preserve"> </w:t>
      </w:r>
      <w:r w:rsidRPr="00342EED">
        <w:rPr>
          <w:sz w:val="18"/>
        </w:rPr>
        <w:t>Форма рапорта (заявления) установлена приложением № 5 к Подпрограмме. Собрание законодательства Российской Федерации, 2006, № 13, ст. 1405; 2011, № 47, ст. 6646.</w:t>
      </w:r>
    </w:p>
  </w:footnote>
  <w:footnote w:id="27">
    <w:p w:rsidR="00342EED" w:rsidRPr="00342EED" w:rsidRDefault="00342EED" w:rsidP="00342EED">
      <w:pPr>
        <w:pStyle w:val="a5"/>
        <w:jc w:val="both"/>
        <w:rPr>
          <w:sz w:val="18"/>
        </w:rPr>
      </w:pPr>
      <w:r w:rsidRPr="00342EED">
        <w:rPr>
          <w:rStyle w:val="a7"/>
          <w:sz w:val="18"/>
        </w:rPr>
        <w:footnoteRef/>
      </w:r>
      <w:r w:rsidRPr="00342EED">
        <w:rPr>
          <w:sz w:val="18"/>
        </w:rPr>
        <w:t xml:space="preserve"> </w:t>
      </w:r>
      <w:r w:rsidRPr="00342EED">
        <w:rPr>
          <w:sz w:val="18"/>
        </w:rPr>
        <w:t>Форма обязательства установлена приложением № 6 к Подпрограмме. Собрание законодательства Российской Федерации, 2006, № 13, ст. 1405; 2015, № 40, ст. 5556.</w:t>
      </w:r>
    </w:p>
  </w:footnote>
  <w:footnote w:id="28">
    <w:p w:rsidR="00342EED" w:rsidRPr="00342EED" w:rsidRDefault="00342EED" w:rsidP="00342EED">
      <w:pPr>
        <w:pStyle w:val="a5"/>
        <w:jc w:val="both"/>
        <w:rPr>
          <w:sz w:val="18"/>
        </w:rPr>
      </w:pPr>
      <w:r w:rsidRPr="00342EED">
        <w:rPr>
          <w:rStyle w:val="a7"/>
          <w:sz w:val="18"/>
        </w:rPr>
        <w:footnoteRef/>
      </w:r>
      <w:r w:rsidRPr="00342EED">
        <w:rPr>
          <w:sz w:val="18"/>
        </w:rPr>
        <w:t xml:space="preserve"> </w:t>
      </w:r>
      <w:r w:rsidRPr="00342EED">
        <w:rPr>
          <w:sz w:val="18"/>
        </w:rPr>
        <w:t>Форма книги учета установлена приложением № 4 к Подпрограмме. Собрание законодательства Российской Федерации, 2006, № 13, ст. 1405; 2008, № 15, ст. 1564.</w:t>
      </w:r>
    </w:p>
  </w:footnote>
  <w:footnote w:id="29">
    <w:p w:rsidR="005B599A" w:rsidRDefault="005B599A" w:rsidP="00EF7EE9">
      <w:pPr>
        <w:pStyle w:val="a5"/>
        <w:ind w:firstLine="567"/>
        <w:jc w:val="both"/>
      </w:pPr>
      <w:r>
        <w:rPr>
          <w:rStyle w:val="a7"/>
        </w:rPr>
        <w:t>*</w:t>
      </w:r>
      <w:r>
        <w:t> За несовершеннолетних и (или) недееспособных членов семьи подпись ставится их законным представителем.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9A" w:rsidRDefault="005B599A">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096"/>
    <w:rsid w:val="00023CEA"/>
    <w:rsid w:val="0010081F"/>
    <w:rsid w:val="00342EED"/>
    <w:rsid w:val="00506527"/>
    <w:rsid w:val="00533E09"/>
    <w:rsid w:val="005B599A"/>
    <w:rsid w:val="007D4C41"/>
    <w:rsid w:val="009379E9"/>
    <w:rsid w:val="00990E26"/>
    <w:rsid w:val="00A962E0"/>
    <w:rsid w:val="00D15730"/>
    <w:rsid w:val="00E52096"/>
    <w:rsid w:val="00E61E72"/>
    <w:rsid w:val="00EA0944"/>
    <w:rsid w:val="00EF7EE9"/>
    <w:rsid w:val="00FE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EF7EE9"/>
    <w:pPr>
      <w:tabs>
        <w:tab w:val="center" w:pos="4677"/>
        <w:tab w:val="right" w:pos="9355"/>
      </w:tabs>
    </w:pPr>
  </w:style>
  <w:style w:type="character" w:customStyle="1" w:styleId="a4">
    <w:name w:val="Верхний колонтитул Знак"/>
    <w:basedOn w:val="a0"/>
    <w:link w:val="a3"/>
    <w:uiPriority w:val="99"/>
    <w:semiHidden/>
    <w:rsid w:val="00EF7EE9"/>
  </w:style>
  <w:style w:type="paragraph" w:styleId="a5">
    <w:name w:val="footnote text"/>
    <w:basedOn w:val="a"/>
    <w:link w:val="a6"/>
    <w:uiPriority w:val="99"/>
    <w:semiHidden/>
    <w:rsid w:val="00EF7EE9"/>
    <w:pPr>
      <w:autoSpaceDE w:val="0"/>
      <w:autoSpaceDN w:val="0"/>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EF7EE9"/>
    <w:rPr>
      <w:rFonts w:ascii="Times New Roman" w:eastAsia="Times New Roman" w:hAnsi="Times New Roman" w:cs="Times New Roman"/>
      <w:sz w:val="20"/>
      <w:szCs w:val="20"/>
    </w:rPr>
  </w:style>
  <w:style w:type="character" w:styleId="a7">
    <w:name w:val="footnote reference"/>
    <w:basedOn w:val="a0"/>
    <w:uiPriority w:val="99"/>
    <w:semiHidden/>
    <w:rsid w:val="00EF7EE9"/>
    <w:rPr>
      <w:vertAlign w:val="superscript"/>
    </w:rPr>
  </w:style>
  <w:style w:type="character" w:styleId="a8">
    <w:name w:val="Hyperlink"/>
    <w:basedOn w:val="a0"/>
    <w:uiPriority w:val="99"/>
    <w:unhideWhenUsed/>
    <w:rsid w:val="00533E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EF7EE9"/>
    <w:pPr>
      <w:tabs>
        <w:tab w:val="center" w:pos="4677"/>
        <w:tab w:val="right" w:pos="9355"/>
      </w:tabs>
    </w:pPr>
  </w:style>
  <w:style w:type="character" w:customStyle="1" w:styleId="a4">
    <w:name w:val="Верхний колонтитул Знак"/>
    <w:basedOn w:val="a0"/>
    <w:link w:val="a3"/>
    <w:uiPriority w:val="99"/>
    <w:semiHidden/>
    <w:rsid w:val="00EF7EE9"/>
  </w:style>
  <w:style w:type="paragraph" w:styleId="a5">
    <w:name w:val="footnote text"/>
    <w:basedOn w:val="a"/>
    <w:link w:val="a6"/>
    <w:uiPriority w:val="99"/>
    <w:semiHidden/>
    <w:rsid w:val="00EF7EE9"/>
    <w:pPr>
      <w:autoSpaceDE w:val="0"/>
      <w:autoSpaceDN w:val="0"/>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EF7EE9"/>
    <w:rPr>
      <w:rFonts w:ascii="Times New Roman" w:eastAsia="Times New Roman" w:hAnsi="Times New Roman" w:cs="Times New Roman"/>
      <w:sz w:val="20"/>
      <w:szCs w:val="20"/>
    </w:rPr>
  </w:style>
  <w:style w:type="character" w:styleId="a7">
    <w:name w:val="footnote reference"/>
    <w:basedOn w:val="a0"/>
    <w:uiPriority w:val="99"/>
    <w:semiHidden/>
    <w:rsid w:val="00EF7EE9"/>
    <w:rPr>
      <w:vertAlign w:val="superscript"/>
    </w:rPr>
  </w:style>
  <w:style w:type="character" w:styleId="a8">
    <w:name w:val="Hyperlink"/>
    <w:basedOn w:val="a0"/>
    <w:uiPriority w:val="99"/>
    <w:unhideWhenUsed/>
    <w:rsid w:val="00533E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grazhdanskaya-oborona-go/" TargetMode="External"/><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4DA59-F07F-48F0-A486-A7E03F1A6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13124</Words>
  <Characters>74812</Characters>
  <Application>Microsoft Office Word</Application>
  <DocSecurity>2</DocSecurity>
  <Lines>623</Lines>
  <Paragraphs>175</Paragraphs>
  <ScaleCrop>false</ScaleCrop>
  <HeadingPairs>
    <vt:vector size="2" baseType="variant">
      <vt:variant>
        <vt:lpstr>Название</vt:lpstr>
      </vt:variant>
      <vt:variant>
        <vt:i4>1</vt:i4>
      </vt:variant>
    </vt:vector>
  </HeadingPairs>
  <TitlesOfParts>
    <vt:vector size="1" baseType="lpstr">
      <vt:lpstr>Приказ МЧС России от 16.05.2016 N 262"Об организации в Министерстве Российской Федерации по делам гражданской обороны, чрезвычайным ситуациям и ликвидации последствий стихийных бедствий мероприятий по учету военнослужащих - граждан Российской Федерации, п</vt:lpstr>
    </vt:vector>
  </TitlesOfParts>
  <LinksUpToDate>false</LinksUpToDate>
  <CharactersWithSpaces>87761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2018-03-08T16:11:00Z</dcterms:created>
  <dcterms:modified xsi:type="dcterms:W3CDTF">2018-03-08T16:11:00Z</dcterms:modified>
</cp:coreProperties>
</file>