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E6B" w:rsidRPr="00BF79DE" w:rsidRDefault="000463F1">
      <w:pPr>
        <w:widowControl w:val="0"/>
        <w:autoSpaceDE w:val="0"/>
        <w:autoSpaceDN w:val="0"/>
        <w:adjustRightInd w:val="0"/>
        <w:spacing w:after="0" w:line="240" w:lineRule="auto"/>
        <w:rPr>
          <w:rFonts w:ascii="Arial" w:hAnsi="Arial" w:cs="Arial"/>
          <w:sz w:val="24"/>
          <w:szCs w:val="24"/>
        </w:rPr>
        <w:sectPr w:rsidR="00767E6B" w:rsidRPr="00BF79DE">
          <w:pgSz w:w="11906" w:h="16838"/>
          <w:pgMar w:top="841" w:right="595" w:bottom="841" w:left="595" w:header="0" w:footer="0" w:gutter="0"/>
          <w:cols w:space="720"/>
          <w:noEndnote/>
        </w:sectPr>
      </w:pPr>
      <w:bookmarkStart w:id="0" w:name="_GoBack"/>
      <w:bookmarkEnd w:id="0"/>
      <w:r>
        <w:rPr>
          <w:rFonts w:ascii="Arial" w:hAnsi="Arial" w:cs="Arial"/>
          <w:noProof/>
          <w:sz w:val="24"/>
          <w:szCs w:val="24"/>
        </w:rPr>
        <w:drawing>
          <wp:inline distT="0" distB="0" distL="0" distR="0">
            <wp:extent cx="6758305" cy="8754110"/>
            <wp:effectExtent l="0" t="0" r="444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58305" cy="8754110"/>
                    </a:xfrm>
                    <a:prstGeom prst="rect">
                      <a:avLst/>
                    </a:prstGeom>
                    <a:noFill/>
                    <a:ln>
                      <a:noFill/>
                    </a:ln>
                  </pic:spPr>
                </pic:pic>
              </a:graphicData>
            </a:graphic>
          </wp:inline>
        </w:drawing>
      </w:r>
    </w:p>
    <w:p w:rsidR="00767E6B" w:rsidRPr="00BF79DE" w:rsidRDefault="00767E6B">
      <w:pPr>
        <w:pStyle w:val="ConsPlusTitle"/>
        <w:jc w:val="center"/>
        <w:outlineLvl w:val="0"/>
        <w:rPr>
          <w:sz w:val="28"/>
        </w:rPr>
      </w:pPr>
      <w:r w:rsidRPr="00BF79DE">
        <w:rPr>
          <w:sz w:val="28"/>
        </w:rPr>
        <w:lastRenderedPageBreak/>
        <w:t>МИНИСТЕРСТВО ОБРАЗОВАНИЯ И НАУКИ</w:t>
      </w:r>
      <w:r w:rsidR="00BF79DE" w:rsidRPr="00BF79DE">
        <w:rPr>
          <w:sz w:val="28"/>
        </w:rPr>
        <w:br/>
      </w:r>
      <w:r w:rsidRPr="00BF79DE">
        <w:rPr>
          <w:sz w:val="28"/>
        </w:rPr>
        <w:t>РОССИЙСКОЙ ФЕДЕРАЦИИ</w:t>
      </w:r>
    </w:p>
    <w:p w:rsidR="00767E6B" w:rsidRPr="00BF79DE" w:rsidRDefault="00767E6B">
      <w:pPr>
        <w:pStyle w:val="ConsPlusTitle"/>
        <w:jc w:val="both"/>
      </w:pPr>
    </w:p>
    <w:p w:rsidR="00767E6B" w:rsidRPr="00BF79DE" w:rsidRDefault="00767E6B">
      <w:pPr>
        <w:pStyle w:val="ConsPlusTitle"/>
        <w:jc w:val="center"/>
        <w:rPr>
          <w:sz w:val="20"/>
        </w:rPr>
      </w:pPr>
      <w:r w:rsidRPr="00BF79DE">
        <w:rPr>
          <w:sz w:val="20"/>
        </w:rPr>
        <w:t>ПИСЬМО</w:t>
      </w:r>
      <w:r w:rsidR="006979DE">
        <w:rPr>
          <w:sz w:val="20"/>
        </w:rPr>
        <w:br/>
      </w:r>
      <w:r w:rsidRPr="00BF79DE">
        <w:rPr>
          <w:sz w:val="20"/>
        </w:rPr>
        <w:t>от 10 мая 2018 г</w:t>
      </w:r>
      <w:r w:rsidR="006979DE">
        <w:rPr>
          <w:sz w:val="20"/>
        </w:rPr>
        <w:t>ода</w:t>
      </w:r>
      <w:r w:rsidRPr="00BF79DE">
        <w:rPr>
          <w:sz w:val="20"/>
        </w:rPr>
        <w:t xml:space="preserve"> </w:t>
      </w:r>
      <w:r w:rsidR="00BF79DE" w:rsidRPr="00BF79DE">
        <w:rPr>
          <w:sz w:val="20"/>
        </w:rPr>
        <w:t>№</w:t>
      </w:r>
      <w:r w:rsidRPr="00BF79DE">
        <w:rPr>
          <w:sz w:val="20"/>
        </w:rPr>
        <w:t xml:space="preserve"> ПЗ-719/09</w:t>
      </w:r>
    </w:p>
    <w:p w:rsidR="00767E6B" w:rsidRPr="00BF79DE" w:rsidRDefault="00767E6B">
      <w:pPr>
        <w:pStyle w:val="ConsPlusTitle"/>
        <w:jc w:val="both"/>
      </w:pPr>
    </w:p>
    <w:p w:rsidR="00767E6B" w:rsidRPr="00BF79DE" w:rsidRDefault="00767E6B">
      <w:pPr>
        <w:pStyle w:val="ConsPlusTitle"/>
        <w:jc w:val="center"/>
        <w:rPr>
          <w:sz w:val="20"/>
        </w:rPr>
      </w:pPr>
      <w:r w:rsidRPr="00BF79DE">
        <w:rPr>
          <w:sz w:val="20"/>
        </w:rPr>
        <w:t>О НАПРАВЛЕНИИ МЕТОДИЧЕСКИХ РЕКОМЕНДАЦИЙ</w:t>
      </w:r>
    </w:p>
    <w:p w:rsidR="00767E6B" w:rsidRPr="00BF79DE" w:rsidRDefault="00767E6B">
      <w:pPr>
        <w:pStyle w:val="ConsPlusNormal"/>
        <w:jc w:val="both"/>
      </w:pPr>
    </w:p>
    <w:p w:rsidR="00767E6B" w:rsidRPr="00BF79DE" w:rsidRDefault="00767E6B">
      <w:pPr>
        <w:pStyle w:val="ConsPlusNormal"/>
        <w:ind w:firstLine="540"/>
        <w:jc w:val="both"/>
      </w:pPr>
      <w:r w:rsidRPr="00BF79DE">
        <w:t xml:space="preserve">Во исполнение пункта 7 Плана мероприятий на 2017-2020 годы по реализации Основ государственного регулирования и государственного контроля организации отдыха и оздоровления детей, утвержденного распоряжением Правительства Российской Федерации от 25 октября 2017 г. </w:t>
      </w:r>
      <w:r w:rsidR="00BF79DE">
        <w:t>№</w:t>
      </w:r>
      <w:r w:rsidRPr="00BF79DE">
        <w:t xml:space="preserve"> 2344-р, Минобрнауки России совместно с Минтрудом России, Минтрансом России, МЧС России, МВД России, Минздравом России и Роспотребнадзором </w:t>
      </w:r>
      <w:r w:rsidRPr="003D72EA">
        <w:t xml:space="preserve">разработаны </w:t>
      </w:r>
      <w:hyperlink r:id="rId10" w:history="1">
        <w:r w:rsidRPr="003D72EA">
          <w:rPr>
            <w:rStyle w:val="a6"/>
            <w:rFonts w:cs="Arial"/>
            <w:color w:val="auto"/>
            <w:u w:val="none"/>
          </w:rPr>
          <w:t>методические рекомендации</w:t>
        </w:r>
      </w:hyperlink>
      <w:r w:rsidRPr="00BF79DE">
        <w:t xml:space="preserve"> по вопросам безопасности отдыха и оздоровления детей в организациях отдыха детей и их оздоровления, в том числе безопасности перевозок детей в организации отдыха детей и их оздоровления и обратно.</w:t>
      </w:r>
    </w:p>
    <w:p w:rsidR="00767E6B" w:rsidRPr="00BF79DE" w:rsidRDefault="00767E6B">
      <w:pPr>
        <w:pStyle w:val="ConsPlusNormal"/>
        <w:spacing w:before="200"/>
        <w:ind w:firstLine="540"/>
        <w:jc w:val="both"/>
      </w:pPr>
      <w:r w:rsidRPr="00BF79DE">
        <w:t>Указанные методические рекомендации необходимо направить для руководства и использования в работе органам исполнительной власти субъектов Российской Федерации в сфере организации отдыха и оздоровления детей и организациям отдыха детей и их оздоровления, расположенным на территории субъекта Российской Федерации.</w:t>
      </w:r>
    </w:p>
    <w:p w:rsidR="00767E6B" w:rsidRPr="00BF79DE" w:rsidRDefault="00767E6B">
      <w:pPr>
        <w:pStyle w:val="ConsPlusNormal"/>
        <w:jc w:val="both"/>
      </w:pPr>
    </w:p>
    <w:p w:rsidR="00767E6B" w:rsidRPr="00BF79DE" w:rsidRDefault="00767E6B">
      <w:pPr>
        <w:pStyle w:val="ConsPlusNormal"/>
        <w:jc w:val="right"/>
      </w:pPr>
      <w:r w:rsidRPr="00BF79DE">
        <w:t>П.С.</w:t>
      </w:r>
      <w:r w:rsidR="00BF79DE">
        <w:t xml:space="preserve"> </w:t>
      </w:r>
      <w:r w:rsidRPr="00BF79DE">
        <w:t>ЗЕНЬКОВИЧ</w:t>
      </w:r>
    </w:p>
    <w:p w:rsidR="00767E6B" w:rsidRPr="00BF79DE" w:rsidRDefault="00BF79DE">
      <w:pPr>
        <w:pStyle w:val="ConsPlusNormal"/>
        <w:jc w:val="right"/>
        <w:outlineLvl w:val="0"/>
      </w:pPr>
      <w:r w:rsidRPr="00BF79DE">
        <w:br w:type="page"/>
      </w:r>
      <w:r w:rsidR="00767E6B" w:rsidRPr="00BF79DE">
        <w:lastRenderedPageBreak/>
        <w:t>Приложение</w:t>
      </w:r>
    </w:p>
    <w:p w:rsidR="00767E6B" w:rsidRPr="00BF79DE" w:rsidRDefault="00767E6B">
      <w:pPr>
        <w:pStyle w:val="ConsPlusNormal"/>
        <w:jc w:val="both"/>
      </w:pPr>
    </w:p>
    <w:p w:rsidR="00767E6B" w:rsidRPr="00BF79DE" w:rsidRDefault="00767E6B">
      <w:pPr>
        <w:pStyle w:val="ConsPlusTitle"/>
        <w:jc w:val="center"/>
        <w:rPr>
          <w:sz w:val="20"/>
        </w:rPr>
      </w:pPr>
      <w:bookmarkStart w:id="1" w:name="Par19"/>
      <w:bookmarkEnd w:id="1"/>
      <w:r w:rsidRPr="00BF79DE">
        <w:rPr>
          <w:sz w:val="20"/>
        </w:rPr>
        <w:t>МЕТОДИЧЕСКИЕ РЕКОМЕНДАЦИИ</w:t>
      </w:r>
      <w:r w:rsidR="00BF79DE">
        <w:rPr>
          <w:sz w:val="20"/>
        </w:rPr>
        <w:br/>
      </w:r>
      <w:r w:rsidRPr="00BF79DE">
        <w:rPr>
          <w:sz w:val="20"/>
        </w:rPr>
        <w:t>ПО ВОПРОСАМ БЕЗОПАСНОСТИ ОТДЫХА И ОЗДОРОВЛЕНИЯ ДЕТЕЙ</w:t>
      </w:r>
      <w:r w:rsidR="00BF79DE">
        <w:rPr>
          <w:sz w:val="20"/>
        </w:rPr>
        <w:t xml:space="preserve"> </w:t>
      </w:r>
      <w:r w:rsidRPr="00BF79DE">
        <w:rPr>
          <w:sz w:val="20"/>
        </w:rPr>
        <w:t>В ОРГАНИЗАЦИЯХ ОТДЫХА</w:t>
      </w:r>
      <w:r w:rsidR="00BF79DE">
        <w:rPr>
          <w:sz w:val="20"/>
        </w:rPr>
        <w:t xml:space="preserve"> </w:t>
      </w:r>
      <w:r w:rsidRPr="00BF79DE">
        <w:rPr>
          <w:sz w:val="20"/>
        </w:rPr>
        <w:t>ДЕТЕЙ И ИХ ОЗДОРОВЛЕНИЯ, В ТОМ ЧИСЛЕ</w:t>
      </w:r>
      <w:r w:rsidR="00BF79DE">
        <w:rPr>
          <w:sz w:val="20"/>
        </w:rPr>
        <w:t xml:space="preserve"> </w:t>
      </w:r>
      <w:r w:rsidRPr="00BF79DE">
        <w:rPr>
          <w:sz w:val="20"/>
        </w:rPr>
        <w:t>БЕЗОПАСНОСТИ ПЕРЕВОЗОК ДЕТЕЙ В ОРГАНИЗАЦИИ</w:t>
      </w:r>
      <w:r w:rsidR="00BF79DE">
        <w:rPr>
          <w:sz w:val="20"/>
        </w:rPr>
        <w:t xml:space="preserve"> </w:t>
      </w:r>
      <w:r w:rsidRPr="00BF79DE">
        <w:rPr>
          <w:sz w:val="20"/>
        </w:rPr>
        <w:t>ОТДЫХА ДЕТЕЙ</w:t>
      </w:r>
      <w:r w:rsidR="00BF79DE">
        <w:rPr>
          <w:sz w:val="20"/>
        </w:rPr>
        <w:t xml:space="preserve"> </w:t>
      </w:r>
      <w:r w:rsidRPr="00BF79DE">
        <w:rPr>
          <w:sz w:val="20"/>
        </w:rPr>
        <w:t>И ИХ ОЗДОРОВЛЕНИЯ И ОБРАТНО</w:t>
      </w:r>
    </w:p>
    <w:p w:rsidR="00767E6B" w:rsidRPr="00BF79DE" w:rsidRDefault="00767E6B">
      <w:pPr>
        <w:pStyle w:val="ConsPlusNormal"/>
        <w:jc w:val="both"/>
      </w:pPr>
    </w:p>
    <w:p w:rsidR="00767E6B" w:rsidRPr="00BF79DE" w:rsidRDefault="00767E6B" w:rsidP="009A253A">
      <w:pPr>
        <w:pStyle w:val="ConsPlusNormal"/>
        <w:numPr>
          <w:ilvl w:val="0"/>
          <w:numId w:val="2"/>
        </w:numPr>
        <w:tabs>
          <w:tab w:val="left" w:pos="851"/>
        </w:tabs>
        <w:spacing w:before="120"/>
        <w:ind w:left="0" w:firstLine="540"/>
        <w:jc w:val="both"/>
      </w:pPr>
      <w:r w:rsidRPr="00BF79DE">
        <w:t xml:space="preserve">Настоящие методические рекомендации по вопросам безопасности отдыха и оздоровления детей в организациях отдыха детей и их оздоровления, в том числе безопасности перевозок детей в организации отдыха детей и их оздоровления и обратно разработаны в целях реализации полномочий организаций отдыха детей и их оздоровления, установленных Федеральным законом от 24 июля 1998 г. </w:t>
      </w:r>
      <w:r w:rsidR="00BF79DE">
        <w:t>№</w:t>
      </w:r>
      <w:r w:rsidRPr="00BF79DE">
        <w:t xml:space="preserve"> 124-ФЗ </w:t>
      </w:r>
      <w:r w:rsidR="003E1BDA">
        <w:t>«</w:t>
      </w:r>
      <w:r w:rsidRPr="00BF79DE">
        <w:t>Об основных гарантиях прав ребенка в Российской Федерации</w:t>
      </w:r>
      <w:r w:rsidR="003E1BDA">
        <w:t>»</w:t>
      </w:r>
      <w:r w:rsidRPr="00BF79DE">
        <w:t xml:space="preserve"> (далее - Федеральный закон </w:t>
      </w:r>
      <w:r w:rsidR="00BF79DE">
        <w:t>№</w:t>
      </w:r>
      <w:r w:rsidRPr="00BF79DE">
        <w:t xml:space="preserve"> 124-ФЗ).</w:t>
      </w:r>
    </w:p>
    <w:p w:rsidR="00767E6B" w:rsidRPr="00BF79DE" w:rsidRDefault="00767E6B" w:rsidP="009A253A">
      <w:pPr>
        <w:pStyle w:val="ConsPlusNormal"/>
        <w:spacing w:before="120"/>
        <w:ind w:firstLine="540"/>
        <w:jc w:val="both"/>
      </w:pPr>
      <w:r w:rsidRPr="00BF79DE">
        <w:t xml:space="preserve">Так, в соответствии с Федеральным законом </w:t>
      </w:r>
      <w:r w:rsidR="00BF79DE">
        <w:t>№</w:t>
      </w:r>
      <w:r w:rsidRPr="00BF79DE">
        <w:t xml:space="preserve"> 124-ФЗ в целях повышения качества и безопасности отдыха и оздоровления детей организация отдыха детей и их оздоровления обязана:</w:t>
      </w:r>
    </w:p>
    <w:p w:rsidR="00767E6B" w:rsidRPr="00BF79DE" w:rsidRDefault="00767E6B" w:rsidP="009A253A">
      <w:pPr>
        <w:pStyle w:val="ConsPlusNormal"/>
        <w:spacing w:before="120"/>
        <w:ind w:firstLine="540"/>
        <w:jc w:val="both"/>
      </w:pPr>
      <w:r w:rsidRPr="00BF79DE">
        <w:t>создавать безопасные условия пребывания в ней детей, присмотра и ухода за ними, организации их питания, перевозки к местам отдыха и обратно, содержания детей в соответствии с установленными санитарно-эпидемиологическими и иными требованиями и нормами, обеспечивающими жизнь и здоровье детей, работников организации отдыха детей и их оздоровления, включая соблюдение требований обеспечения антитеррористической защищенности, наличие охраны или службы безопасности, спасательных постов в местах купания детей, а также наличие санитарно-эпидемиологического заключения о соответствии деятельности, осуществляемой организацией отдыха детей и их оздоровления, санитарно-эпидемиологическим требованиям;</w:t>
      </w:r>
    </w:p>
    <w:p w:rsidR="00767E6B" w:rsidRDefault="00767E6B" w:rsidP="009A253A">
      <w:pPr>
        <w:pStyle w:val="ConsPlusNormal"/>
        <w:spacing w:before="120"/>
        <w:ind w:firstLine="540"/>
        <w:jc w:val="both"/>
      </w:pPr>
      <w:r w:rsidRPr="00BF79DE">
        <w:t>обеспечивать соответствие квалификации работников организации отдыха детей и их оздоровления соответствующим профессиональным стандартам или квалификационным требованиям в соответствии с трудовым законодательством.</w:t>
      </w:r>
    </w:p>
    <w:p w:rsidR="00767E6B" w:rsidRPr="00BF79DE" w:rsidRDefault="00767E6B" w:rsidP="009A253A">
      <w:pPr>
        <w:pStyle w:val="ConsPlusNormal"/>
        <w:numPr>
          <w:ilvl w:val="0"/>
          <w:numId w:val="2"/>
        </w:numPr>
        <w:tabs>
          <w:tab w:val="left" w:pos="851"/>
        </w:tabs>
        <w:spacing w:before="120"/>
        <w:ind w:left="0" w:firstLine="540"/>
        <w:jc w:val="both"/>
      </w:pPr>
      <w:r w:rsidRPr="00BF79DE">
        <w:t>Для обеспечения необходимого качества услуг, предоставляемых детям, организация отдыха детей и их оздоровления должна соблюдать требования законодательства Российской Федерации, в том числе соответствующие условия размещения и технического оснащения организации отдыха детей и их оздоровления, требования безопасности и качества оказания услуг, иметь систему внутреннего контроля качества предоставляемых услуг, иметь программы смен организаций отдыха детей их оздоровления</w:t>
      </w:r>
      <w:r w:rsidR="006979DE">
        <w:rPr>
          <w:rStyle w:val="a5"/>
          <w:rFonts w:cs="Arial"/>
        </w:rPr>
        <w:footnoteReference w:id="1"/>
      </w:r>
      <w:r w:rsidRPr="00BF79DE">
        <w:t>, утвержденные руководителем организации отдыха детей и их оздоровления, разрабатываемые в зависимости от интересов детей, воспитательных и образовательных задач, инфраструктуры организации отдыха детей и их оздоровления, а также дополнительные общеобразовательные программы (при наличии соответствующей лицензии на осуществление образовательной деятельности).</w:t>
      </w:r>
    </w:p>
    <w:p w:rsidR="00767E6B" w:rsidRDefault="00767E6B" w:rsidP="009A253A">
      <w:pPr>
        <w:pStyle w:val="ConsPlusNormal"/>
        <w:spacing w:before="120"/>
        <w:ind w:firstLine="540"/>
        <w:jc w:val="both"/>
      </w:pPr>
      <w:r w:rsidRPr="00BF79DE">
        <w:t>Кроме этого, в организации отдыха детей и их оздоровления должны отсутствовать неисполненные предписания, выданные уполномоченными органами государственной власти в сфере санитарно-эпидемиологического надзора,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а также иными органами государственной власти в случаях, установленных законодательством Российской Федерации, связанные с наличием нарушений, несущих угрозу жизни и здоровью людей.</w:t>
      </w:r>
    </w:p>
    <w:p w:rsidR="00767E6B" w:rsidRPr="00BF79DE" w:rsidRDefault="00767E6B" w:rsidP="009A253A">
      <w:pPr>
        <w:pStyle w:val="ConsPlusNormal"/>
        <w:numPr>
          <w:ilvl w:val="0"/>
          <w:numId w:val="2"/>
        </w:numPr>
        <w:tabs>
          <w:tab w:val="left" w:pos="851"/>
        </w:tabs>
        <w:spacing w:before="120"/>
        <w:ind w:left="0" w:firstLine="540"/>
        <w:jc w:val="both"/>
      </w:pPr>
      <w:r w:rsidRPr="00BF79DE">
        <w:t>В организациях отдыха детей и их оздоровления независимо от организационно-правовых форм должны осуществляться меры по профилактике заболеваний, сохранению и укреплению здоровья детей, в том числе меры по организации их питания, и выполняться требования санитарного законодательства.</w:t>
      </w:r>
      <w:r w:rsidR="006979DE">
        <w:rPr>
          <w:rStyle w:val="a5"/>
          <w:rFonts w:cs="Arial"/>
        </w:rPr>
        <w:footnoteReference w:id="2"/>
      </w:r>
    </w:p>
    <w:p w:rsidR="00767E6B" w:rsidRPr="00BF79DE" w:rsidRDefault="00767E6B" w:rsidP="009A253A">
      <w:pPr>
        <w:pStyle w:val="ConsPlusNormal"/>
        <w:spacing w:before="120"/>
        <w:ind w:firstLine="540"/>
        <w:jc w:val="both"/>
      </w:pPr>
      <w:r w:rsidRPr="00BF79DE">
        <w:t xml:space="preserve">Организация отдыха детей и их оздоровления обязана: выполнять требования санитарного законодательства, а также постановлений, предписаний должностных лиц, осуществляющих федеральный государственный санитарно-эпидемиологический надзор; проводить санитарно-противоэпидемические (профилактические) мероприятия; обеспечивать безопасность для здоровья человека выполняемых работ и оказываемых услуг; осуществлять производственный контроль за соблюдением санитарно-эпидемиологических требований и проведением санитарно-противоэпидемических (профилактических) мероприятий при выполнении работ и оказании услуг; своевременно информировать органы местного самоуправления, органы, осуществляющие федеральный государственный </w:t>
      </w:r>
      <w:r w:rsidRPr="00BF79DE">
        <w:lastRenderedPageBreak/>
        <w:t>санитарно-эпидемиологический надзор, об аварийных ситуациях, создающих угрозу санитарно-эпидемиологическому благополучию населения; осуществлять гигиеническое обучение работников.</w:t>
      </w:r>
    </w:p>
    <w:p w:rsidR="00767E6B" w:rsidRPr="00BF79DE" w:rsidRDefault="00767E6B" w:rsidP="009A253A">
      <w:pPr>
        <w:pStyle w:val="ConsPlusNormal"/>
        <w:spacing w:before="120"/>
        <w:ind w:firstLine="540"/>
        <w:jc w:val="both"/>
      </w:pPr>
      <w:r w:rsidRPr="00BF79DE">
        <w:t>Использование водного объекта в целях питьевого и хозяйственно-бытового водоснабжения, а также в лечебных, оздоровительных и рекреационных целях допускается при наличии санитарно-эпидемиологического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w:t>
      </w:r>
    </w:p>
    <w:p w:rsidR="00767E6B" w:rsidRPr="00BF79DE" w:rsidRDefault="00767E6B" w:rsidP="009A253A">
      <w:pPr>
        <w:pStyle w:val="ConsPlusNormal"/>
        <w:spacing w:before="120"/>
        <w:ind w:firstLine="540"/>
        <w:jc w:val="both"/>
      </w:pPr>
      <w:r w:rsidRPr="00BF79DE">
        <w:t>Использование технических, аудиовизуальных и иных средств воспитания и обучения, учебной мебели, учебной и иной издательской продукции для детей осуществляется при условии их соответствия санитарно-эпидемиологическим требованиям.</w:t>
      </w:r>
    </w:p>
    <w:p w:rsidR="00767E6B" w:rsidRPr="00BF79DE" w:rsidRDefault="00767E6B" w:rsidP="009A253A">
      <w:pPr>
        <w:pStyle w:val="ConsPlusNormal"/>
        <w:spacing w:before="120"/>
        <w:ind w:firstLine="540"/>
        <w:jc w:val="both"/>
      </w:pPr>
      <w:r w:rsidRPr="00BF79DE">
        <w:t>Содержание детей, присмотр и уход за ними в организациях отдыха детей и их оздоровления должны соответствовать установленным сантарно-эпидемиологическим и иным требованиям и нормам, обеспечивающим жизнь и здоровье детей и работников организаций отд</w:t>
      </w:r>
      <w:r w:rsidR="006979DE">
        <w:t>ыха детей и их оздоровления.</w:t>
      </w:r>
      <w:r w:rsidR="006979DE">
        <w:rPr>
          <w:rStyle w:val="a5"/>
          <w:rFonts w:cs="Arial"/>
        </w:rPr>
        <w:footnoteReference w:id="3"/>
      </w:r>
    </w:p>
    <w:p w:rsidR="00767E6B" w:rsidRPr="00BF79DE" w:rsidRDefault="00767E6B" w:rsidP="009A253A">
      <w:pPr>
        <w:pStyle w:val="ConsPlusNormal"/>
        <w:spacing w:before="120"/>
        <w:ind w:firstLine="540"/>
        <w:jc w:val="both"/>
      </w:pPr>
      <w:r w:rsidRPr="00BF79DE">
        <w:t>Пищевая ценность продуктов детского питания должна соответствовать функциональному состоянию организма ребенка с учетом его возраста. Продукты детского питания должны быть безоп</w:t>
      </w:r>
      <w:r w:rsidR="006979DE">
        <w:t>асными для здоровья ребенка.</w:t>
      </w:r>
      <w:r w:rsidR="006979DE">
        <w:rPr>
          <w:rStyle w:val="a5"/>
          <w:rFonts w:cs="Arial"/>
        </w:rPr>
        <w:footnoteReference w:id="4"/>
      </w:r>
    </w:p>
    <w:p w:rsidR="00767E6B" w:rsidRPr="00BF79DE" w:rsidRDefault="00767E6B" w:rsidP="009A253A">
      <w:pPr>
        <w:pStyle w:val="ConsPlusNormal"/>
        <w:numPr>
          <w:ilvl w:val="0"/>
          <w:numId w:val="2"/>
        </w:numPr>
        <w:tabs>
          <w:tab w:val="left" w:pos="851"/>
        </w:tabs>
        <w:spacing w:before="120"/>
        <w:ind w:left="0" w:firstLine="540"/>
        <w:jc w:val="both"/>
      </w:pPr>
      <w:r w:rsidRPr="00BF79DE">
        <w:t>Руководители организаций отдыха детей и их оздоровления обязаны выполнять комплекс мероприятий, направленный на защиту жизни и здоровья детей, при этом обеспечивая:</w:t>
      </w:r>
    </w:p>
    <w:p w:rsidR="00767E6B" w:rsidRPr="00BF79DE" w:rsidRDefault="00767E6B" w:rsidP="009A253A">
      <w:pPr>
        <w:pStyle w:val="ConsPlusNormal"/>
        <w:spacing w:before="120"/>
        <w:ind w:firstLine="540"/>
        <w:jc w:val="both"/>
      </w:pPr>
      <w:r w:rsidRPr="00BF79DE">
        <w:t>допуск к работе в организации отдыха детей и их оздоровления лиц, прошедших обучение мерам пожарной безопасности;</w:t>
      </w:r>
    </w:p>
    <w:p w:rsidR="00767E6B" w:rsidRPr="00BF79DE" w:rsidRDefault="00767E6B" w:rsidP="009A253A">
      <w:pPr>
        <w:pStyle w:val="ConsPlusNormal"/>
        <w:spacing w:before="120"/>
        <w:ind w:firstLine="540"/>
        <w:jc w:val="both"/>
      </w:pPr>
      <w:r w:rsidRPr="00BF79DE">
        <w:t>назначение лица, ответственного за пожарную безопасность в организации отдыха детей и их оздоровления;</w:t>
      </w:r>
    </w:p>
    <w:p w:rsidR="00767E6B" w:rsidRPr="00BF79DE" w:rsidRDefault="00767E6B" w:rsidP="009A253A">
      <w:pPr>
        <w:pStyle w:val="ConsPlusNormal"/>
        <w:spacing w:before="120"/>
        <w:ind w:firstLine="540"/>
        <w:jc w:val="both"/>
      </w:pPr>
      <w:r w:rsidRPr="00BF79DE">
        <w:t>наличие табличек с номером телефона для вызова пожарной охраны и планов эвакуации людей при пожаре;</w:t>
      </w:r>
    </w:p>
    <w:p w:rsidR="00767E6B" w:rsidRPr="00BF79DE" w:rsidRDefault="00767E6B" w:rsidP="009A253A">
      <w:pPr>
        <w:pStyle w:val="ConsPlusNormal"/>
        <w:spacing w:before="120"/>
        <w:ind w:firstLine="540"/>
        <w:jc w:val="both"/>
      </w:pPr>
      <w:r w:rsidRPr="00BF79DE">
        <w:t>круглосуточное дежурство обслуживающего персонала;</w:t>
      </w:r>
    </w:p>
    <w:p w:rsidR="00767E6B" w:rsidRPr="00BF79DE" w:rsidRDefault="00767E6B" w:rsidP="009A253A">
      <w:pPr>
        <w:pStyle w:val="ConsPlusNormal"/>
        <w:spacing w:before="120"/>
        <w:ind w:firstLine="540"/>
        <w:jc w:val="both"/>
      </w:pPr>
      <w:r w:rsidRPr="00BF79DE">
        <w:t>наличие инструкции о порядке действий обслуживающего персонала на случай возникновения пожара в дневное и ночное время, телефонной связи, электрических фонарей (не менее 1 фонаря на каждого дежурного), средств индивидуальной защиты органов дыхания и зрения человека от токсичных продуктов горения из расчета не менее 1 средства индивидуальной защиты органов дыхания и зрения человека на каждого дежурного;</w:t>
      </w:r>
    </w:p>
    <w:p w:rsidR="00767E6B" w:rsidRPr="00BF79DE" w:rsidRDefault="00767E6B" w:rsidP="009A253A">
      <w:pPr>
        <w:pStyle w:val="ConsPlusNormal"/>
        <w:spacing w:before="120"/>
        <w:ind w:firstLine="540"/>
        <w:jc w:val="both"/>
      </w:pPr>
      <w:r w:rsidRPr="00BF79DE">
        <w:t>ежедневную передачу в подразделение пожарной охраны, в районе выезда которого находится объект защиты, информации о количестве детей, находящихся в организации отдыха детей и их оздоровления (в том числе в ночное время);</w:t>
      </w:r>
    </w:p>
    <w:p w:rsidR="00767E6B" w:rsidRPr="00BF79DE" w:rsidRDefault="00767E6B" w:rsidP="009A253A">
      <w:pPr>
        <w:pStyle w:val="ConsPlusNormal"/>
        <w:spacing w:before="120"/>
        <w:ind w:firstLine="540"/>
        <w:jc w:val="both"/>
      </w:pPr>
      <w:r w:rsidRPr="00BF79DE">
        <w:lastRenderedPageBreak/>
        <w:t>здания телефонной связью и устройством для подачи сигнала тревоги при пожаре</w:t>
      </w:r>
      <w:r w:rsidR="006979DE">
        <w:rPr>
          <w:rStyle w:val="a5"/>
          <w:rFonts w:cs="Arial"/>
        </w:rPr>
        <w:footnoteReference w:id="5"/>
      </w:r>
      <w:r w:rsidRPr="00BF79DE">
        <w:t>;</w:t>
      </w:r>
    </w:p>
    <w:p w:rsidR="00767E6B" w:rsidRPr="00BF79DE" w:rsidRDefault="00767E6B" w:rsidP="009A253A">
      <w:pPr>
        <w:pStyle w:val="ConsPlusNormal"/>
        <w:spacing w:before="120"/>
        <w:ind w:firstLine="540"/>
        <w:jc w:val="both"/>
      </w:pPr>
      <w:r w:rsidRPr="00BF79DE">
        <w:t>создание на территории организации отдыха детей и их оздоровления добровольных пожарных дружин или команд;</w:t>
      </w:r>
    </w:p>
    <w:p w:rsidR="00767E6B" w:rsidRPr="00BF79DE" w:rsidRDefault="00767E6B" w:rsidP="009A253A">
      <w:pPr>
        <w:pStyle w:val="ConsPlusNormal"/>
        <w:spacing w:before="120"/>
        <w:ind w:firstLine="540"/>
        <w:jc w:val="both"/>
      </w:pPr>
      <w:r w:rsidRPr="00BF79DE">
        <w:t>обследование территории организации отдыха детей и их оздоровления на предмет соответствия улиц и дорог, прилегающих к ней, в том числе пешеходных переходов, требованиям по эксплуатационному состоянию, допустимому по условиям обеспечения безопасности дорожного движения,</w:t>
      </w:r>
      <w:r w:rsidR="006979DE">
        <w:rPr>
          <w:rStyle w:val="a5"/>
          <w:rFonts w:cs="Arial"/>
        </w:rPr>
        <w:footnoteReference w:id="6"/>
      </w:r>
      <w:r w:rsidRPr="00BF79DE">
        <w:t xml:space="preserve"> наличия, при необходимости, мест для стоянки и остановки транспортных средств.</w:t>
      </w:r>
    </w:p>
    <w:p w:rsidR="00767E6B" w:rsidRPr="00BF79DE" w:rsidRDefault="00767E6B" w:rsidP="009A253A">
      <w:pPr>
        <w:pStyle w:val="ConsPlusNormal"/>
        <w:numPr>
          <w:ilvl w:val="0"/>
          <w:numId w:val="2"/>
        </w:numPr>
        <w:tabs>
          <w:tab w:val="left" w:pos="851"/>
        </w:tabs>
        <w:spacing w:before="120"/>
        <w:ind w:left="0" w:firstLine="540"/>
        <w:jc w:val="both"/>
      </w:pPr>
      <w:r w:rsidRPr="00BF79DE">
        <w:t>В организациях отдыха детей и их оздоровления при наличии водного объекта и организации купания должны соблюдаться требования законодательства Российской Федерации.</w:t>
      </w:r>
    </w:p>
    <w:p w:rsidR="00767E6B" w:rsidRPr="00BF79DE" w:rsidRDefault="00767E6B" w:rsidP="009A253A">
      <w:pPr>
        <w:pStyle w:val="ConsPlusNormal"/>
        <w:spacing w:before="120"/>
        <w:ind w:firstLine="540"/>
        <w:jc w:val="both"/>
      </w:pPr>
      <w:r w:rsidRPr="00BF79DE">
        <w:t>Использование открытого водного объекта для купания детей допускается только при наличии документа, подтверждающего его соответствие санитарным правилам, предъявляющим гигиенические требования к охране поверхностных вод и (или) предъявляющим санитарно-эпидемиологические требования к охране прибрежных вод морей от загрязнения в места</w:t>
      </w:r>
      <w:r w:rsidR="006979DE">
        <w:t>х водопользования населения.</w:t>
      </w:r>
      <w:r w:rsidR="006979DE">
        <w:rPr>
          <w:rStyle w:val="a5"/>
          <w:rFonts w:cs="Arial"/>
        </w:rPr>
        <w:footnoteReference w:id="7"/>
      </w:r>
    </w:p>
    <w:p w:rsidR="00767E6B" w:rsidRPr="00BF79DE" w:rsidRDefault="00767E6B" w:rsidP="009A253A">
      <w:pPr>
        <w:pStyle w:val="ConsPlusNormal"/>
        <w:spacing w:before="120"/>
        <w:ind w:firstLine="540"/>
        <w:jc w:val="both"/>
      </w:pPr>
      <w:r w:rsidRPr="00BF79DE">
        <w:t xml:space="preserve">Организация купания в плавательных бассейнах в организациях отдыха детей и их оздоровления должна осуществляться в </w:t>
      </w:r>
      <w:r w:rsidR="006979DE">
        <w:t>соответствии с требованиями.</w:t>
      </w:r>
      <w:r w:rsidR="006979DE">
        <w:rPr>
          <w:rStyle w:val="a5"/>
          <w:rFonts w:cs="Arial"/>
        </w:rPr>
        <w:footnoteReference w:id="8"/>
      </w:r>
    </w:p>
    <w:p w:rsidR="00767E6B" w:rsidRPr="00BF79DE" w:rsidRDefault="00767E6B" w:rsidP="009A253A">
      <w:pPr>
        <w:pStyle w:val="ConsPlusNormal"/>
        <w:spacing w:before="120"/>
        <w:ind w:firstLine="540"/>
        <w:jc w:val="both"/>
      </w:pPr>
      <w:r w:rsidRPr="00BF79DE">
        <w:t>В организации отдыха детей и их оздоровления обеспечивается наличие санитарно-эпидемиологического заключения на водный объект, предназначенный для купания; акт водолазного обследования дна открытого водоема; спасательный пост в месте купания, включающий спасательное имущество (спасательные круги, спасательные жилеты, поддерживающие жилеты, концы Александрова, буйки для обозначения границ акватории пляжа, средства связи и др.), стенды с информацией по безопасному поведению на воде, информацией о температуре воды, воздуха, схемой пляжа, глубин и мест, где запрещено ныряние в воду, вышки либо другие сооружения, обеспечивающие визуальное наблюдение за всей акваторией пляжа, флаг с красным крестом для обозначения места пребывания медицинского работника; наличие в штате аттестованного спасателя(ей) либо договора с соответствующей организацией; инструкции и приказы для сотрудников о действиях в случаях возникновения чрезвычайной ситуации на воде и о незамедлительной передаче информации о чрезвычайной ситуации в территориальное подразделение МЧС России; инструкции по правилам купания и окунания детей; журналы инструктажей; в случае проведения массовых мероприятий на водном объекте необходимо согласование с органами местного самоуправления и территориальными подразделениями МЧС России в установленном порядке.</w:t>
      </w:r>
    </w:p>
    <w:p w:rsidR="00767E6B" w:rsidRPr="00BF79DE" w:rsidRDefault="00767E6B" w:rsidP="009A253A">
      <w:pPr>
        <w:pStyle w:val="ConsPlusNormal"/>
        <w:spacing w:before="120"/>
        <w:ind w:firstLine="540"/>
        <w:jc w:val="both"/>
      </w:pPr>
      <w:r w:rsidRPr="00BF79DE">
        <w:t>Организация окунания, купания детей проводится согласно распорядку дня при медицинских показаниях и благоприятных климатических условиях. Окунание детей происходит после утренней зарядки. Допуск детей к купанию осуществляет медицинский работник организации отдыха детей и их оздоровления. Дети, не допущенные к купанию и окунанию, остаются под присмотром воспитателя, который несет ответственность за их жизнь и здоровье. Оставлять детей на пляже без присмотра инструктора по физкультуре и воспитателя запрещено.</w:t>
      </w:r>
    </w:p>
    <w:p w:rsidR="00767E6B" w:rsidRPr="00BF79DE" w:rsidRDefault="00767E6B" w:rsidP="009A253A">
      <w:pPr>
        <w:pStyle w:val="ConsPlusNormal"/>
        <w:numPr>
          <w:ilvl w:val="0"/>
          <w:numId w:val="2"/>
        </w:numPr>
        <w:tabs>
          <w:tab w:val="left" w:pos="851"/>
        </w:tabs>
        <w:spacing w:before="120"/>
        <w:ind w:left="0" w:firstLine="540"/>
        <w:jc w:val="both"/>
      </w:pPr>
      <w:r w:rsidRPr="00BF79DE">
        <w:t>В организациях отдыха детей и их оздоровления обеспечивается антитеррористическая защищенность объектов (территории) в соответствии с законодател</w:t>
      </w:r>
      <w:r w:rsidR="006979DE">
        <w:t>ьством Российской Федерации.</w:t>
      </w:r>
      <w:r w:rsidR="006979DE">
        <w:rPr>
          <w:rStyle w:val="a5"/>
          <w:rFonts w:cs="Arial"/>
        </w:rPr>
        <w:footnoteReference w:id="9"/>
      </w:r>
    </w:p>
    <w:p w:rsidR="00767E6B" w:rsidRPr="00BF79DE" w:rsidRDefault="00767E6B" w:rsidP="009A253A">
      <w:pPr>
        <w:pStyle w:val="ConsPlusNormal"/>
        <w:spacing w:before="120"/>
        <w:ind w:firstLine="540"/>
        <w:jc w:val="both"/>
      </w:pPr>
      <w:r w:rsidRPr="00BF79DE">
        <w:t xml:space="preserve">Антитеррористическая защищенность организации отдыха детей и их оздоровления обеспечивается путем проведения организационных мероприятий по обеспечению антитеррористической защищенности, включая категорирование, с учетом степени потенциальной опасности и угрозы совершения террористического акта и его возможных последствий; инженерно-технического оборудования и обеспечения контроля за наличием и работоспособностью инженерно-технических средств охраны, а также </w:t>
      </w:r>
      <w:r w:rsidRPr="00BF79DE">
        <w:lastRenderedPageBreak/>
        <w:t>технического обслуживания инженерно-технических средств охраны объекта; пропускного и внутриобъектового режимов; проведения комплекса мероприятий, направленных на минимизацию возможных последствий совершения террористических актов и ликвидацию угрозы совершения террористических актов; осуществления мероприятий по защите служебной информации ограниченного распространения, содержащейся в паспорте безопасности и иных документах, в том числе служебной информации ограниченного распространения о принимаемых мерах по антитеррористической защищенности.</w:t>
      </w:r>
    </w:p>
    <w:p w:rsidR="00767E6B" w:rsidRPr="00BF79DE" w:rsidRDefault="00767E6B" w:rsidP="009A253A">
      <w:pPr>
        <w:pStyle w:val="ConsPlusNormal"/>
        <w:spacing w:before="120"/>
        <w:ind w:firstLine="540"/>
        <w:jc w:val="both"/>
      </w:pPr>
      <w:r w:rsidRPr="00BF79DE">
        <w:t>В организации отдыха детей и их оздоровления стационарного типа предусматривается установка периметрального ограждения, исключающего проход людей, животных, въезд транспорта, минуя главный вход (контрольно-пропускной пункт, калитку, ворота и другие официальные проходы), с обязательным освещением в ночное время суток.</w:t>
      </w:r>
    </w:p>
    <w:p w:rsidR="00767E6B" w:rsidRPr="00BF79DE" w:rsidRDefault="00767E6B" w:rsidP="009A253A">
      <w:pPr>
        <w:pStyle w:val="ConsPlusNormal"/>
        <w:spacing w:before="120"/>
        <w:ind w:firstLine="540"/>
        <w:jc w:val="both"/>
      </w:pPr>
      <w:r w:rsidRPr="00BF79DE">
        <w:t>В организации отдыха детей и их оздоровления обеспечивается периодический обход дежурным охранником помещений и территории организации; незамедлительное информирование сотрудников органов внутренних дел о самовольных уходах несовершеннолетних и чрезвычайных происшествиях в организации отдыха детей и их оздоровления, а также при проведении выездных мероприятий; проведение мероприятий по сохранности ценностей и имущества детей и работников организации.</w:t>
      </w:r>
    </w:p>
    <w:p w:rsidR="00767E6B" w:rsidRPr="00BF79DE" w:rsidRDefault="00767E6B" w:rsidP="009A253A">
      <w:pPr>
        <w:pStyle w:val="ConsPlusNormal"/>
        <w:spacing w:before="120"/>
        <w:ind w:firstLine="540"/>
        <w:jc w:val="both"/>
      </w:pPr>
      <w:r w:rsidRPr="00BF79DE">
        <w:t>Организация отдыха детей и их оздоровления стационарного типа независимо от установленной категории должна быть оборудована системами контроля доступа, видеонаблюдения (видеокамерами внутреннего и наружного наблюдения с функцией хранения записи не менее 30 дней), оповещения и управления эвакуацией, освещения. В целях поддержания правопорядка организуется круглосуточная охрана частными охранными организациями или сотрудниками территориальных органов Федеральной службы войск национальной гвардии Российской Федерации.</w:t>
      </w:r>
    </w:p>
    <w:p w:rsidR="00767E6B" w:rsidRPr="00BF79DE" w:rsidRDefault="00767E6B" w:rsidP="009A253A">
      <w:pPr>
        <w:pStyle w:val="ConsPlusNormal"/>
        <w:spacing w:before="120"/>
        <w:ind w:firstLine="540"/>
        <w:jc w:val="both"/>
      </w:pPr>
      <w:r w:rsidRPr="00BF79DE">
        <w:t>В организации отдыха детей и их оздоровления предусматривается доведение до работников требований по обеспечению безопасного нахождения детей в зданиях и на территории организации отдыха детей и их оздоровления, проведение с работниками инструктажа и практических занятий по действиям при обнаружении посторонних лиц и подозрительных предметов, а также при угрозе совершения террористического акта; размещение наглядных пособий, содержащих информацию о порядке действий работников и детей при обнаружении подозрительных лиц или предметов, поступлении информации об угрозе совершения или о совершении террористических актов, а также схему эвакуации при возникновении чрезвычайных ситуаций, номера телефонов аварийно-спасательных служб, территориальных органов безопасности, территориальных органов МВД России и территориальных органов Федеральной службы войск национальной гвардии Российской Федерации.</w:t>
      </w:r>
    </w:p>
    <w:p w:rsidR="00767E6B" w:rsidRPr="00BF79DE" w:rsidRDefault="00767E6B" w:rsidP="009A253A">
      <w:pPr>
        <w:pStyle w:val="ConsPlusNormal"/>
        <w:spacing w:before="120"/>
        <w:ind w:firstLine="540"/>
        <w:jc w:val="both"/>
      </w:pPr>
      <w:r w:rsidRPr="00BF79DE">
        <w:t>Руководителем организации отдыха детей и их оздоровления при получении информации об угрозе совершения террористического акта для своевременного реагирования на возникающие террористические угрозы и предупреждения совершения террористических актов осуществляются мероприятия соответствующего режима усиления противодействия терроризму.</w:t>
      </w:r>
    </w:p>
    <w:p w:rsidR="00767E6B" w:rsidRPr="00BF79DE" w:rsidRDefault="00767E6B" w:rsidP="009A253A">
      <w:pPr>
        <w:pStyle w:val="ConsPlusNormal"/>
        <w:spacing w:before="120"/>
        <w:ind w:firstLine="540"/>
        <w:jc w:val="both"/>
      </w:pPr>
      <w:r w:rsidRPr="00BF79DE">
        <w:t>Детский лагерь палаточного типа должен иметь устойчивую телефонную связь,</w:t>
      </w:r>
      <w:r w:rsidR="005474E1">
        <w:rPr>
          <w:rStyle w:val="a5"/>
          <w:rFonts w:cs="Arial"/>
        </w:rPr>
        <w:footnoteReference w:id="10"/>
      </w:r>
      <w:r w:rsidRPr="00BF79DE">
        <w:t xml:space="preserve"> а также информировать территориальный орган МЧС России о сроках и маршруте передвижения.</w:t>
      </w:r>
    </w:p>
    <w:p w:rsidR="00767E6B" w:rsidRPr="00BF79DE" w:rsidRDefault="00767E6B" w:rsidP="009A253A">
      <w:pPr>
        <w:pStyle w:val="ConsPlusNormal"/>
        <w:numPr>
          <w:ilvl w:val="0"/>
          <w:numId w:val="2"/>
        </w:numPr>
        <w:tabs>
          <w:tab w:val="left" w:pos="851"/>
        </w:tabs>
        <w:spacing w:before="120"/>
        <w:ind w:left="0" w:firstLine="540"/>
        <w:jc w:val="both"/>
      </w:pPr>
      <w:r w:rsidRPr="00BF79DE">
        <w:t>Организация и проведение перевозки группы детей автобусами должна осуществляться в соответствии с требованиями законодател</w:t>
      </w:r>
      <w:r w:rsidR="005474E1">
        <w:t>ьства Российской Федерации.</w:t>
      </w:r>
      <w:r w:rsidR="005474E1">
        <w:rPr>
          <w:rStyle w:val="a5"/>
          <w:rFonts w:cs="Arial"/>
        </w:rPr>
        <w:footnoteReference w:id="11"/>
      </w:r>
    </w:p>
    <w:p w:rsidR="00767E6B" w:rsidRPr="00BF79DE" w:rsidRDefault="00767E6B" w:rsidP="009A253A">
      <w:pPr>
        <w:pStyle w:val="ConsPlusNormal"/>
        <w:spacing w:before="120"/>
        <w:ind w:firstLine="540"/>
        <w:jc w:val="both"/>
      </w:pPr>
      <w:r w:rsidRPr="00BF79DE">
        <w:t>Организованная перевозка группы детей - перевозка в автобусе, не относящемся к маршрутному транспортному средству, группы детей численностью 8 и более человек, осуществляемая без их родителей или иных законных представителей.</w:t>
      </w:r>
    </w:p>
    <w:p w:rsidR="00767E6B" w:rsidRPr="00BF79DE" w:rsidRDefault="00767E6B" w:rsidP="009A253A">
      <w:pPr>
        <w:pStyle w:val="ConsPlusNormal"/>
        <w:spacing w:before="120"/>
        <w:ind w:firstLine="540"/>
        <w:jc w:val="both"/>
      </w:pPr>
      <w:r w:rsidRPr="00BF79DE">
        <w:t>Исполнители организованной перевозки детей обязаны выполнять все установленные нормативными правовыми актами требования по допуску водителей и транспортных средств к участию в дорожном движении, требования к режиму труда и отдыха водителей.</w:t>
      </w:r>
    </w:p>
    <w:p w:rsidR="00767E6B" w:rsidRPr="00BF79DE" w:rsidRDefault="00767E6B" w:rsidP="009A253A">
      <w:pPr>
        <w:pStyle w:val="ConsPlusNormal"/>
        <w:spacing w:before="120"/>
        <w:ind w:firstLine="540"/>
        <w:jc w:val="both"/>
      </w:pPr>
      <w:r w:rsidRPr="00BF79DE">
        <w:t xml:space="preserve">Руководитель или должностное лицо, ответственное за обеспечение безопасности дорожного движения, организации отдыха детей и их оздоровления, а при организованной перевозке группы детей по договору фрахтования - фрахтователь или фрахтовщик (по взаимной договоренности) обеспечивает в </w:t>
      </w:r>
      <w:r w:rsidRPr="00BF79DE">
        <w:lastRenderedPageBreak/>
        <w:t>установленном порядке подачу уведомления об организованной перевозке группы детей или заявки на сопровождение автобусов автомобилями подр</w:t>
      </w:r>
      <w:r w:rsidR="005474E1">
        <w:t>азделения Госавтоинспекции.</w:t>
      </w:r>
      <w:r w:rsidR="005474E1">
        <w:rPr>
          <w:rStyle w:val="a5"/>
          <w:rFonts w:cs="Arial"/>
        </w:rPr>
        <w:footnoteReference w:id="12"/>
      </w:r>
    </w:p>
    <w:p w:rsidR="00767E6B" w:rsidRPr="00BF79DE" w:rsidRDefault="00767E6B" w:rsidP="009A253A">
      <w:pPr>
        <w:pStyle w:val="ConsPlusNormal"/>
        <w:spacing w:before="120"/>
        <w:ind w:firstLine="540"/>
        <w:jc w:val="both"/>
      </w:pPr>
      <w:r w:rsidRPr="00BF79DE">
        <w:t>Уведомления об организованной перевозке группы детей одним или двумя автобусами подаются в подразделения Госавтоинспекции управлений, отделов, отделений МВД России по районам, городам и иным муниципальным образованиям по месту начала перевозки. В случае отсутствия в территориальном органе МВД России на районном уровне подразделения Госавтоинспекции уведомление подается в соответствующее подразделение Госавтоинспекции территориального органа МВД России по субъекту Российской Федерации. Уведомление об организованной перевозке группы детей может подаваться в отношении нескольких планируемых организованных перевозок группы детей по одному и тому же маршруту с указанием дат и времени осуществления таких перевозок.</w:t>
      </w:r>
    </w:p>
    <w:p w:rsidR="00767E6B" w:rsidRPr="00BF79DE" w:rsidRDefault="00767E6B" w:rsidP="009A253A">
      <w:pPr>
        <w:pStyle w:val="ConsPlusNormal"/>
        <w:spacing w:before="120"/>
        <w:ind w:firstLine="540"/>
        <w:jc w:val="both"/>
      </w:pPr>
      <w:r w:rsidRPr="00BF79DE">
        <w:t>Уведомление о перевозке подается не позднее 2 дней до дня начала перевозки.</w:t>
      </w:r>
    </w:p>
    <w:p w:rsidR="00767E6B" w:rsidRPr="00BF79DE" w:rsidRDefault="00767E6B" w:rsidP="009A253A">
      <w:pPr>
        <w:pStyle w:val="ConsPlusNormal"/>
        <w:spacing w:before="120"/>
        <w:ind w:firstLine="540"/>
        <w:jc w:val="both"/>
      </w:pPr>
      <w:r w:rsidRPr="00BF79DE">
        <w:t xml:space="preserve">Уведомление подается лично либо в электронной форме с использованием информационно-телекоммуникационной сети </w:t>
      </w:r>
      <w:r w:rsidR="003E1BDA">
        <w:t>«</w:t>
      </w:r>
      <w:r w:rsidRPr="00BF79DE">
        <w:t>Интернет</w:t>
      </w:r>
      <w:r w:rsidR="003E1BDA">
        <w:t>»</w:t>
      </w:r>
      <w:r w:rsidRPr="00BF79DE">
        <w:t xml:space="preserve"> через официальный сайт Государственной инспекции безопасности дорожного движения Министерства внутренних дел Российской Федерации (www.gibdd.ru).</w:t>
      </w:r>
    </w:p>
    <w:p w:rsidR="00767E6B" w:rsidRPr="00BF79DE" w:rsidRDefault="00767E6B" w:rsidP="009A253A">
      <w:pPr>
        <w:pStyle w:val="ConsPlusNormal"/>
        <w:spacing w:before="120"/>
        <w:ind w:firstLine="540"/>
        <w:jc w:val="both"/>
      </w:pPr>
      <w:r w:rsidRPr="00BF79DE">
        <w:t>В уведомлении указываются:</w:t>
      </w:r>
    </w:p>
    <w:p w:rsidR="00767E6B" w:rsidRPr="00BF79DE" w:rsidRDefault="00767E6B" w:rsidP="009A253A">
      <w:pPr>
        <w:pStyle w:val="ConsPlusNormal"/>
        <w:spacing w:before="120"/>
        <w:ind w:firstLine="540"/>
        <w:jc w:val="both"/>
      </w:pPr>
      <w:r w:rsidRPr="00BF79DE">
        <w:t>1. Количество перевозимых детей, дата начала и окончания перевозки.</w:t>
      </w:r>
    </w:p>
    <w:p w:rsidR="00767E6B" w:rsidRPr="00BF79DE" w:rsidRDefault="00767E6B" w:rsidP="009A253A">
      <w:pPr>
        <w:pStyle w:val="ConsPlusNormal"/>
        <w:spacing w:before="120"/>
        <w:ind w:firstLine="540"/>
        <w:jc w:val="both"/>
      </w:pPr>
      <w:r w:rsidRPr="00BF79DE">
        <w:t>2. В случае осуществления организованной перевозки группы детей организацией - полное наименование с указанием организационно-правовой формы, адрес места нахождения, номер телефона и (или) факса, адрес электронной почты (при наличии), идентификационный номер налогоплательщика.</w:t>
      </w:r>
    </w:p>
    <w:p w:rsidR="00767E6B" w:rsidRPr="00BF79DE" w:rsidRDefault="00767E6B" w:rsidP="009A253A">
      <w:pPr>
        <w:pStyle w:val="ConsPlusNormal"/>
        <w:spacing w:before="120"/>
        <w:ind w:firstLine="540"/>
        <w:jc w:val="both"/>
      </w:pPr>
      <w:r w:rsidRPr="00BF79DE">
        <w:t>3. В случае осуществления организованной перевозки группы детей по договору фрахтования:</w:t>
      </w:r>
    </w:p>
    <w:p w:rsidR="00767E6B" w:rsidRPr="00BF79DE" w:rsidRDefault="00767E6B" w:rsidP="009A253A">
      <w:pPr>
        <w:pStyle w:val="ConsPlusNormal"/>
        <w:spacing w:before="120"/>
        <w:ind w:firstLine="540"/>
        <w:jc w:val="both"/>
      </w:pPr>
      <w:r w:rsidRPr="00BF79DE">
        <w:t>3.1. Информация о фрахтователе:</w:t>
      </w:r>
    </w:p>
    <w:p w:rsidR="00767E6B" w:rsidRPr="00BF79DE" w:rsidRDefault="00767E6B" w:rsidP="009A253A">
      <w:pPr>
        <w:pStyle w:val="ConsPlusNormal"/>
        <w:spacing w:before="120"/>
        <w:ind w:firstLine="540"/>
        <w:jc w:val="both"/>
      </w:pPr>
      <w:r w:rsidRPr="00BF79DE">
        <w:t>а) физическом лице - фамилия, имя, отчество (при наличии), адрес места жительства, номер телефона и (или) факса, адрес электронной почты (при наличии);</w:t>
      </w:r>
    </w:p>
    <w:p w:rsidR="00767E6B" w:rsidRPr="00BF79DE" w:rsidRDefault="00767E6B" w:rsidP="009A253A">
      <w:pPr>
        <w:pStyle w:val="ConsPlusNormal"/>
        <w:spacing w:before="120"/>
        <w:ind w:firstLine="540"/>
        <w:jc w:val="both"/>
      </w:pPr>
      <w:r w:rsidRPr="00BF79DE">
        <w:t>б) индивидуальном предпринимателе - фамилия, имя, отчество (при наличии), адрес места жительства, номер телефона и (или) факса, адрес электронной почты (при наличии), идентификационный номер налогоплательщика;</w:t>
      </w:r>
    </w:p>
    <w:p w:rsidR="00767E6B" w:rsidRPr="00BF79DE" w:rsidRDefault="00767E6B" w:rsidP="009A253A">
      <w:pPr>
        <w:pStyle w:val="ConsPlusNormal"/>
        <w:spacing w:before="120"/>
        <w:ind w:firstLine="540"/>
        <w:jc w:val="both"/>
      </w:pPr>
      <w:r w:rsidRPr="00BF79DE">
        <w:t>в) юридическом лице - полное наименование с указанием организационно-правовой формы, адрес места нахождения, номер телефона и (или) факса, адрес электронной почты (при наличии), идентификационный номер налогоплательщика.</w:t>
      </w:r>
    </w:p>
    <w:p w:rsidR="00767E6B" w:rsidRPr="00BF79DE" w:rsidRDefault="00767E6B" w:rsidP="009A253A">
      <w:pPr>
        <w:pStyle w:val="ConsPlusNormal"/>
        <w:spacing w:before="120"/>
        <w:ind w:firstLine="540"/>
        <w:jc w:val="both"/>
      </w:pPr>
      <w:r w:rsidRPr="00BF79DE">
        <w:t>3.2. Информация о фрахтовщике:</w:t>
      </w:r>
    </w:p>
    <w:p w:rsidR="00767E6B" w:rsidRPr="00BF79DE" w:rsidRDefault="00767E6B" w:rsidP="009A253A">
      <w:pPr>
        <w:pStyle w:val="ConsPlusNormal"/>
        <w:spacing w:before="120"/>
        <w:ind w:firstLine="540"/>
        <w:jc w:val="both"/>
      </w:pPr>
      <w:r w:rsidRPr="00BF79DE">
        <w:t>а) индивидуальном предпринимателе - фамилия, имя, отчество (при наличии), адрес места жительства, номер телефона и (или) факса, адрес электронной почты (при наличии), идентификационный номер налогоплательщика;</w:t>
      </w:r>
    </w:p>
    <w:p w:rsidR="00767E6B" w:rsidRPr="00BF79DE" w:rsidRDefault="00767E6B" w:rsidP="009A253A">
      <w:pPr>
        <w:pStyle w:val="ConsPlusNormal"/>
        <w:spacing w:before="120"/>
        <w:ind w:firstLine="540"/>
        <w:jc w:val="both"/>
      </w:pPr>
      <w:r w:rsidRPr="00BF79DE">
        <w:t>б) юридическом лице - полное наименование с указанием организационно-правовой формы, адрес места нахождения, номер телефона и (или) факса, адрес электронной почты (при наличии), идентификационный номер налогоплательщика.</w:t>
      </w:r>
    </w:p>
    <w:p w:rsidR="00767E6B" w:rsidRPr="00BF79DE" w:rsidRDefault="00767E6B" w:rsidP="009A253A">
      <w:pPr>
        <w:pStyle w:val="ConsPlusNormal"/>
        <w:spacing w:before="120"/>
        <w:ind w:firstLine="540"/>
        <w:jc w:val="both"/>
      </w:pPr>
      <w:r w:rsidRPr="00BF79DE">
        <w:t>4. Программа маршрута - адрес места начала перевозки, названия автомобильных дорог по маршруту перевозки, адреса промежуточных остановочных пунктов и места окончания перевозки, расстояние перевозки в километрах, график движения, расчетное время в пути.</w:t>
      </w:r>
    </w:p>
    <w:p w:rsidR="00767E6B" w:rsidRPr="00BF79DE" w:rsidRDefault="00767E6B" w:rsidP="009A253A">
      <w:pPr>
        <w:pStyle w:val="ConsPlusNormal"/>
        <w:spacing w:before="120"/>
        <w:ind w:firstLine="540"/>
        <w:jc w:val="both"/>
      </w:pPr>
      <w:r w:rsidRPr="00BF79DE">
        <w:t>5. Информация об используемом автобусе (автобусах) - марка, модель, государственный регистрационный знак, номер диагностической карты и срок ее действия, сведения об оснащении тахографом и аппаратурой спутниковой навигации ГЛОНАСС или ГЛОНАСС/GPS.</w:t>
      </w:r>
    </w:p>
    <w:p w:rsidR="00767E6B" w:rsidRPr="00BF79DE" w:rsidRDefault="00767E6B" w:rsidP="009A253A">
      <w:pPr>
        <w:pStyle w:val="ConsPlusNormal"/>
        <w:spacing w:before="120"/>
        <w:ind w:firstLine="540"/>
        <w:jc w:val="both"/>
      </w:pPr>
      <w:r w:rsidRPr="00BF79DE">
        <w:t xml:space="preserve">6. Информация о водителе (водителях) - фамилия, имя, отчество (при наличии), номер водительского удостоверения, сведения о стаже работы в качестве водителя транспортного средства категории </w:t>
      </w:r>
      <w:r w:rsidR="003E1BDA">
        <w:t>«</w:t>
      </w:r>
      <w:r w:rsidRPr="00BF79DE">
        <w:t>D</w:t>
      </w:r>
      <w:r w:rsidR="003E1BDA">
        <w:t>»</w:t>
      </w:r>
      <w:r w:rsidRPr="00BF79DE">
        <w:t xml:space="preserve"> не менее одного года из последних 3 календарных лет.</w:t>
      </w:r>
    </w:p>
    <w:p w:rsidR="00767E6B" w:rsidRPr="00BF79DE" w:rsidRDefault="00767E6B" w:rsidP="009A253A">
      <w:pPr>
        <w:pStyle w:val="ConsPlusNormal"/>
        <w:spacing w:before="120"/>
        <w:ind w:firstLine="540"/>
        <w:jc w:val="both"/>
      </w:pPr>
      <w:r w:rsidRPr="00BF79DE">
        <w:lastRenderedPageBreak/>
        <w:t>7. Фамилия, имя, отчество (при наличии), должность, номер телефона и (или) факса, адрес электронной почты (при наличии) лица, подавшего уведомления (для юридических лиц).</w:t>
      </w:r>
    </w:p>
    <w:p w:rsidR="00767E6B" w:rsidRPr="00BF79DE" w:rsidRDefault="00767E6B" w:rsidP="009A253A">
      <w:pPr>
        <w:pStyle w:val="ConsPlusNormal"/>
        <w:spacing w:before="120"/>
        <w:ind w:firstLine="540"/>
        <w:jc w:val="both"/>
      </w:pPr>
      <w:r w:rsidRPr="00BF79DE">
        <w:t>8. Дата подачи уведомления.</w:t>
      </w:r>
    </w:p>
    <w:p w:rsidR="00767E6B" w:rsidRPr="00BF79DE" w:rsidRDefault="00767E6B" w:rsidP="009A253A">
      <w:pPr>
        <w:pStyle w:val="ConsPlusNormal"/>
        <w:spacing w:before="120"/>
        <w:ind w:firstLine="540"/>
        <w:jc w:val="both"/>
      </w:pPr>
      <w:r w:rsidRPr="00BF79DE">
        <w:t>Заявка подается не менее чем за 10 дней до планируемой перевозки и рассматривается в пятидневный срок.</w:t>
      </w:r>
    </w:p>
    <w:p w:rsidR="00767E6B" w:rsidRPr="00BF79DE" w:rsidRDefault="00767E6B" w:rsidP="009A253A">
      <w:pPr>
        <w:pStyle w:val="ConsPlusNormal"/>
        <w:spacing w:before="120"/>
        <w:ind w:firstLine="540"/>
        <w:jc w:val="both"/>
      </w:pPr>
      <w:r w:rsidRPr="00BF79DE">
        <w:t>К заявке должны прилагаться следующие материалы:</w:t>
      </w:r>
    </w:p>
    <w:p w:rsidR="00767E6B" w:rsidRPr="00BF79DE" w:rsidRDefault="00767E6B" w:rsidP="009A253A">
      <w:pPr>
        <w:pStyle w:val="ConsPlusNormal"/>
        <w:spacing w:before="120"/>
        <w:ind w:firstLine="540"/>
        <w:jc w:val="both"/>
      </w:pPr>
      <w:r w:rsidRPr="00BF79DE">
        <w:t xml:space="preserve">1. Договор фрахтования, заключенный в соответствии с Федеральным законом от 8 ноября 2007 г. </w:t>
      </w:r>
      <w:r w:rsidR="00BF79DE">
        <w:t>№</w:t>
      </w:r>
      <w:r w:rsidRPr="00BF79DE">
        <w:t xml:space="preserve"> 259-ФЗ </w:t>
      </w:r>
      <w:r w:rsidR="003E1BDA">
        <w:t>«</w:t>
      </w:r>
      <w:r w:rsidRPr="00BF79DE">
        <w:t>Устав автомобильного транспорта и городского наземного электрического транспорта</w:t>
      </w:r>
      <w:r w:rsidR="003E1BDA">
        <w:t>»</w:t>
      </w:r>
      <w:r w:rsidRPr="00BF79DE">
        <w:t>, в случае осуществления организованной перевозки группы детей по договору фрахтования.</w:t>
      </w:r>
    </w:p>
    <w:p w:rsidR="00767E6B" w:rsidRPr="00BF79DE" w:rsidRDefault="00767E6B" w:rsidP="009A253A">
      <w:pPr>
        <w:pStyle w:val="ConsPlusNormal"/>
        <w:spacing w:before="120"/>
        <w:ind w:firstLine="540"/>
        <w:jc w:val="both"/>
      </w:pPr>
      <w:r w:rsidRPr="00BF79DE">
        <w:t>2. Документ, содержащий сведения о медицинском работнике (фамилия, имя, отчество, должность), копия лицензии на осуществление медицинской деятельности или копия договора с медицинской организацией или индивидуальным предпринимателем, имеющими соответствующую лицензию, в случае организованной перевозки группы детей в междугородном сообщении организованной транспортной колонной в течение более 12 часов.</w:t>
      </w:r>
    </w:p>
    <w:p w:rsidR="00767E6B" w:rsidRPr="00BF79DE" w:rsidRDefault="00767E6B" w:rsidP="009A253A">
      <w:pPr>
        <w:pStyle w:val="ConsPlusNormal"/>
        <w:spacing w:before="120"/>
        <w:ind w:firstLine="540"/>
        <w:jc w:val="both"/>
      </w:pPr>
      <w:r w:rsidRPr="00BF79DE">
        <w:t>3. Список детей (с указанием фамилии, имени, отчества (при наличии) и возраста каждого ребенка, номера контактного телефона родителей (законных представителей), список назначенных сопровождающих (с указанием фамилии, имени, отчества (при наличии) каждого сопровождающего, номера его контактного телефона), список работников туроператора, турагентства или организации, осуществляющей экскурсионное обслуживание (с указанием фамилии, имени, отчества (при наличии) каждого сопровождающего, номера его контактного телефона), в случае их участия в выполнении программы маршрута.</w:t>
      </w:r>
    </w:p>
    <w:p w:rsidR="00767E6B" w:rsidRPr="00BF79DE" w:rsidRDefault="00767E6B" w:rsidP="009A253A">
      <w:pPr>
        <w:pStyle w:val="ConsPlusNormal"/>
        <w:spacing w:before="120"/>
        <w:ind w:firstLine="540"/>
        <w:jc w:val="both"/>
      </w:pPr>
      <w:r w:rsidRPr="00BF79DE">
        <w:t>4. Документ, содержащий порядок посадки детей в автобус, установленный руководителем или должностным лицом, ответственным за обеспечение безопасности дорожного движения, образовательной организации, организации, осуществляющей обучение, организации, осуществляющей образовательную деятельность, медицинской организации или иной организации, индивидуальным предпринимателем, осуществляющими организованную перевозку группы детей (далее - организация), или фрахтователем, за исключением случая, когда указанный порядок посадки детей содержится в договоре фрахтования.</w:t>
      </w:r>
    </w:p>
    <w:p w:rsidR="00767E6B" w:rsidRPr="00BF79DE" w:rsidRDefault="00767E6B" w:rsidP="009A253A">
      <w:pPr>
        <w:pStyle w:val="ConsPlusNormal"/>
        <w:spacing w:before="120"/>
        <w:ind w:firstLine="540"/>
        <w:jc w:val="both"/>
      </w:pPr>
      <w:r w:rsidRPr="00BF79DE">
        <w:t>5. Программа маршрута, включающая в себя:</w:t>
      </w:r>
    </w:p>
    <w:p w:rsidR="00767E6B" w:rsidRPr="00BF79DE" w:rsidRDefault="00767E6B" w:rsidP="009A253A">
      <w:pPr>
        <w:pStyle w:val="ConsPlusNormal"/>
        <w:spacing w:before="120"/>
        <w:ind w:firstLine="540"/>
        <w:jc w:val="both"/>
      </w:pPr>
      <w:r w:rsidRPr="00BF79DE">
        <w:t>график движения с расчетным временем перевозки;</w:t>
      </w:r>
    </w:p>
    <w:p w:rsidR="00767E6B" w:rsidRPr="00BF79DE" w:rsidRDefault="00767E6B" w:rsidP="009A253A">
      <w:pPr>
        <w:pStyle w:val="ConsPlusNormal"/>
        <w:spacing w:before="120"/>
        <w:ind w:firstLine="540"/>
        <w:jc w:val="both"/>
      </w:pPr>
      <w:r w:rsidRPr="00BF79DE">
        <w:t>места и время остановок для отдыха с указанием наименования юридического лица или фамилии, имени и отчества индивидуального предпринимателя, осуществляющих деятельность в области оказания гостиничных услуг, либо реестрового номера туроператора, осуществляющего организацию перевозки.</w:t>
      </w:r>
    </w:p>
    <w:p w:rsidR="00767E6B" w:rsidRPr="00BF79DE" w:rsidRDefault="00767E6B" w:rsidP="009A253A">
      <w:pPr>
        <w:pStyle w:val="ConsPlusNormal"/>
        <w:spacing w:before="120"/>
        <w:ind w:firstLine="540"/>
        <w:jc w:val="both"/>
      </w:pPr>
      <w:r w:rsidRPr="00BF79DE">
        <w:t>При рассмотрении заявки и принятии решения о назначении сопровождения учитываются: возможность передвижения транспортных средств без осуществления дополнительных мероприятий по обеспечению безопасности дорожного движения, оптимальность предлагаемого маршрута и графика следования исходя из интенсивности движения и соответствия дорожных условий требованиям безопасности, возможность использования альтернативных видов транспорта для перевозки, необходимость временного ограничения или прекращения движения транспортных средств на участках дорог общего пользования.</w:t>
      </w:r>
    </w:p>
    <w:p w:rsidR="00767E6B" w:rsidRPr="00BF79DE" w:rsidRDefault="00767E6B" w:rsidP="009A253A">
      <w:pPr>
        <w:pStyle w:val="ConsPlusNormal"/>
        <w:spacing w:before="120"/>
        <w:ind w:firstLine="540"/>
        <w:jc w:val="both"/>
      </w:pPr>
      <w:r w:rsidRPr="00BF79DE">
        <w:t>В случае если осуществление сопровождения требует временного ограничения или прекращения движения транспортных средств на участках дорог, организатор мероприятия согласовывает заявку на сопровождение с федеральными органами исполнительной власти, органами исполнительной власти субъектов Российской Федерации, органами местного самоуправления в пределах их компетенции.</w:t>
      </w:r>
    </w:p>
    <w:p w:rsidR="00767E6B" w:rsidRPr="00BF79DE" w:rsidRDefault="00767E6B" w:rsidP="009A253A">
      <w:pPr>
        <w:pStyle w:val="ConsPlusNormal"/>
        <w:spacing w:before="120"/>
        <w:ind w:firstLine="540"/>
        <w:jc w:val="both"/>
      </w:pPr>
      <w:r w:rsidRPr="00BF79DE">
        <w:t>Для осуществления организованной перевозки группы детей используется автобус, который соответствует по назначению и конструкции техническим требованиям к перевозкам пассажиров, а такж</w:t>
      </w:r>
      <w:r w:rsidR="005474E1">
        <w:t>е требованию к году выпуска</w:t>
      </w:r>
      <w:r w:rsidR="005474E1">
        <w:rPr>
          <w:rStyle w:val="a5"/>
          <w:rFonts w:cs="Arial"/>
        </w:rPr>
        <w:footnoteReference w:id="13"/>
      </w:r>
      <w:r w:rsidRPr="00BF79DE">
        <w:t xml:space="preserve">, допущен в установленном порядке к участию в дорожном движении и оснащен в установленном порядке, в том числе ремнями безопасности, опознавательным знаком </w:t>
      </w:r>
      <w:r w:rsidR="003E1BDA">
        <w:t>«</w:t>
      </w:r>
      <w:r w:rsidRPr="00BF79DE">
        <w:t>Перевозка детей</w:t>
      </w:r>
      <w:r w:rsidR="003E1BDA">
        <w:t>»</w:t>
      </w:r>
      <w:r w:rsidRPr="00BF79DE">
        <w:t xml:space="preserve">, при следовании в колонне - информационной табличкой с указанием места автобуса в колонне, тахографом, а также аппаратурой спутниковой навигации ГЛОНАСС или ГЛОНАСС/GPS, укомплектован знаком аварийной остановки, медицинскими аптечками, не менее чем 2 противооткатными упорами, 2 порошковыми или хладоновыми огнетушителями. При организованной перевозке группы детей </w:t>
      </w:r>
      <w:r w:rsidRPr="00BF79DE">
        <w:lastRenderedPageBreak/>
        <w:t>при движении автобуса на его крыше или над ней должен быть включен маячок желтого или оранжевого цвета (вступает в силу с 1 июля 2018 г.).</w:t>
      </w:r>
    </w:p>
    <w:p w:rsidR="00767E6B" w:rsidRPr="00BF79DE" w:rsidRDefault="00767E6B" w:rsidP="009A253A">
      <w:pPr>
        <w:pStyle w:val="ConsPlusNormal"/>
        <w:spacing w:before="120"/>
        <w:ind w:firstLine="540"/>
        <w:jc w:val="both"/>
      </w:pPr>
      <w:r w:rsidRPr="00BF79DE">
        <w:t>Руководителю организации отдыха детей и их оздоровления для осуществления организованной перевозки группы детей необходимо наличие договора фрахтования, заключенный фрахтовщиком или фрахтователем в письменной форме (в случае осуществления организованной перевозки группы детей по договору фрахтования);</w:t>
      </w:r>
      <w:r w:rsidR="005474E1">
        <w:rPr>
          <w:rStyle w:val="a5"/>
          <w:rFonts w:cs="Arial"/>
        </w:rPr>
        <w:footnoteReference w:id="14"/>
      </w:r>
      <w:r w:rsidRPr="00BF79DE">
        <w:t xml:space="preserve"> списка назначенных сопровождающих (с указанием фамилии, имени, отчества каждого сопровождающего, его телефона), списка детей (с указанием фамилии, имени, отчества и возраста каждого ребенка); документа, содержащего сведения о водителе (водителях) (с указанием фамилии, имени, отчества водителя, его телефона); документа, содержащего порядок посадки детей в автобус, установленный руководителем или должностным лицом, ответственным за обеспечение безопасности дорожного движения организации отдыха детей и их оздоровления или иной организации, осуществляющей организованную перевозку группы детей, или фрахтователем, за исключением случая, когда указанный порядок посадки детей содержится в договоре фрахтования; программы маршрута, включающий график движения с расчетным временем перевозки, места и время остановок для отдыха с указанием наименования юридического лица или фамилии, имени и отчества индивидуального предпринимателя, осуществляющих деятельность в области оказания гостиничных услуг, либо реестрового номера туроператора, осуществляющего организацию перевозки; в случае организации перевозки одним или двумя автобусами - копии уведомления об организованной перевозке группы детей, в случае организации перевозки транспортными колоннами (тремя и более автобусами) - копии решения о назначении сопровождения автобусов автомобилем (автомобилями) подразделения Государственной инспекции безопасности дорожного движения территориального органа МВД России или уведомления о принятии отрицательного решения о результатах рассмотрения заявки на такое сопровождение; при организованной перевозке группы детей в междугородном сообщении организованной транспортной колонной в течение более 12 часов согласно графику движения - документа, содержащего сведения о медицинском работнике (фамилия, имя, отчество, должность), копии лицензии на осуществление медицинской деятельности или копии договора с медицинской организацией или индивидуальным предпринимателем, имеющими соответствующую лицензию; в случае нахождения детей в пути следования согласно графику движения более 3 часов - списка набора пищевых продуктов (сухих пайков, бутилированной воды) согласно ассортименту, установленному Федеральной службой по надзору в сфере защиты прав потребителей и благополучия человека или ее территориальным управлением; списков работников туроператора, турагентства или организации, осуществляющей экскурсионное обслуживание, в случае их участия в выполнении программы маршрута.</w:t>
      </w:r>
    </w:p>
    <w:p w:rsidR="00767E6B" w:rsidRPr="00BF79DE" w:rsidRDefault="00767E6B" w:rsidP="009A253A">
      <w:pPr>
        <w:pStyle w:val="ConsPlusNormal"/>
        <w:spacing w:before="120"/>
        <w:ind w:firstLine="540"/>
        <w:jc w:val="both"/>
      </w:pPr>
      <w:r w:rsidRPr="00BF79DE">
        <w:t xml:space="preserve">К управлению автобусами, осуществляющими организованную перевозку группы детей, допускаются водители, имеющие непрерывный стаж работы в качестве водителя транспортного средства категории </w:t>
      </w:r>
      <w:r w:rsidR="003E1BDA">
        <w:t>«</w:t>
      </w:r>
      <w:r w:rsidRPr="00BF79DE">
        <w:t>D</w:t>
      </w:r>
      <w:r w:rsidR="003E1BDA">
        <w:t>»</w:t>
      </w:r>
      <w:r w:rsidRPr="00BF79DE">
        <w:t xml:space="preserve"> не менее одного года на дату начала организованной перевозки группы детей; не совершавшие административные правонарушения в области дорожного движения, за которые предусмотрено административное наказание в виде лишения права управления транспортным средством либо административный арест, в течение последнего года; прошедшие предрейсовый инструктаж по безопасности перевозки детей в соответствии с правилами обеспечения безопасности перевозок пассажиров и грузов автомобильным транспортом и городским наземным электрическим транспортом; прошедшие предрейсовый медицинский осмотр.</w:t>
      </w:r>
    </w:p>
    <w:p w:rsidR="00767E6B" w:rsidRPr="00BF79DE" w:rsidRDefault="00767E6B" w:rsidP="009A253A">
      <w:pPr>
        <w:pStyle w:val="ConsPlusNormal"/>
        <w:spacing w:before="120"/>
        <w:ind w:firstLine="540"/>
        <w:jc w:val="both"/>
      </w:pPr>
      <w:r w:rsidRPr="00BF79DE">
        <w:t>Включение детей возрастом до 7 лет в группу детей для организованной перевозки автобусами при их нахождении в пути следования согласно графику движения более 4 часов не допускается.</w:t>
      </w:r>
    </w:p>
    <w:p w:rsidR="00767E6B" w:rsidRPr="00BF79DE" w:rsidRDefault="00767E6B" w:rsidP="009A253A">
      <w:pPr>
        <w:pStyle w:val="ConsPlusNormal"/>
        <w:spacing w:before="120"/>
        <w:ind w:firstLine="540"/>
        <w:jc w:val="both"/>
      </w:pPr>
      <w:r w:rsidRPr="00BF79DE">
        <w:t>В ночное время (с 23 часов до 6 часов) допускается организованная перевозка группы детей к железнодорожным вокзалам, аэропортам и от них, завершение организованной перевозки группы детей при незапланированном отклонении от графика движения (при задержке в пути), а также организованная перевозка группы детей, осуществляемая на основании правовых актов высших исполнительных органов государственной власти субъектов Российской Федерации. При этом после 23 часов расстояние перевозки не должно превышать 100 километров.</w:t>
      </w:r>
    </w:p>
    <w:p w:rsidR="00767E6B" w:rsidRPr="00BF79DE" w:rsidRDefault="00767E6B" w:rsidP="009A253A">
      <w:pPr>
        <w:pStyle w:val="ConsPlusNormal"/>
        <w:spacing w:before="120"/>
        <w:ind w:firstLine="540"/>
        <w:jc w:val="both"/>
      </w:pPr>
      <w:r w:rsidRPr="00BF79DE">
        <w:t xml:space="preserve">Руководитель организации отдыха детей и их оздоровления или по договору фрахтователь обеспечивает назначение в каждый автобус, осуществляющий перевозку детей, сопровождающих из расчета их нахождения у каждой двери автобуса, при этом один из сопровождающих является ответственным за организованную перевозку группы детей по соответствующему автобусу и осуществляет </w:t>
      </w:r>
      <w:r w:rsidRPr="00BF79DE">
        <w:lastRenderedPageBreak/>
        <w:t>координацию действий водителя (водителей) и других сопровождающих в указанном автобусе. В случае если для осуществления организованной перевозки группы детей используется 2 и более автобуса, назначается старший ответственный за организованную перевозку группы детей и координацию действий водителей и ответственных по автобусам, осуществляющим такую перевозку. Медицинский работник и старший ответственный за организованную перевозку группы детей должны находиться в автобусе, замыкающем колонну.</w:t>
      </w:r>
    </w:p>
    <w:p w:rsidR="00767E6B" w:rsidRPr="00BF79DE" w:rsidRDefault="00767E6B" w:rsidP="009A253A">
      <w:pPr>
        <w:pStyle w:val="ConsPlusNormal"/>
        <w:spacing w:before="120"/>
        <w:ind w:firstLine="540"/>
        <w:jc w:val="both"/>
      </w:pPr>
      <w:r w:rsidRPr="00BF79DE">
        <w:t>При организованной перевозке группы детей запрещено допускать в автобус и (или) перевозить в нем лиц, не включенных в списки.</w:t>
      </w:r>
    </w:p>
    <w:p w:rsidR="00767E6B" w:rsidRPr="00BF79DE" w:rsidRDefault="00767E6B" w:rsidP="009A253A">
      <w:pPr>
        <w:pStyle w:val="ConsPlusNormal"/>
        <w:spacing w:before="120"/>
        <w:ind w:firstLine="540"/>
        <w:jc w:val="both"/>
      </w:pPr>
      <w:r w:rsidRPr="00BF79DE">
        <w:t>При установлении порядка посадки детей в автобус следует обратить внимание на проведение сопровождающими беседы с детьми о правилах поведения в автобусе, порядке посадки и высадки, остановках; проверки наличия детей в автобусе в соответствии со списком по окончании санитарной остановки, посещения экскурсионного объекта, действиях в случае аварии.</w:t>
      </w:r>
    </w:p>
    <w:p w:rsidR="00767E6B" w:rsidRPr="00BF79DE" w:rsidRDefault="00767E6B" w:rsidP="009A253A">
      <w:pPr>
        <w:pStyle w:val="ConsPlusNormal"/>
        <w:numPr>
          <w:ilvl w:val="0"/>
          <w:numId w:val="2"/>
        </w:numPr>
        <w:tabs>
          <w:tab w:val="left" w:pos="851"/>
        </w:tabs>
        <w:spacing w:before="120"/>
        <w:ind w:left="0" w:firstLine="540"/>
        <w:jc w:val="both"/>
      </w:pPr>
      <w:r w:rsidRPr="00BF79DE">
        <w:t>Организация и проведение перевозки железнодорожным транспортом организованных групп детей должна осуществляться в соответствии с требованиями законодател</w:t>
      </w:r>
      <w:r w:rsidR="00924209">
        <w:t>ьства Российской Федерации.</w:t>
      </w:r>
      <w:r w:rsidR="00924209">
        <w:rPr>
          <w:rStyle w:val="a5"/>
          <w:rFonts w:cs="Arial"/>
        </w:rPr>
        <w:footnoteReference w:id="15"/>
      </w:r>
    </w:p>
    <w:p w:rsidR="00767E6B" w:rsidRPr="00BF79DE" w:rsidRDefault="00767E6B" w:rsidP="009A253A">
      <w:pPr>
        <w:pStyle w:val="ConsPlusNormal"/>
        <w:spacing w:before="120"/>
        <w:ind w:firstLine="540"/>
        <w:jc w:val="both"/>
      </w:pPr>
      <w:r w:rsidRPr="00BF79DE">
        <w:t>Руководителям организаций, отправляющих группы детей к местам отдыха и обратно, необходимо осуществлять тщательный подбор и необходимую профессиональную подготовку педагогического состава, предназначенного для сопровождения организованных групп детей на объектах транспорта.</w:t>
      </w:r>
    </w:p>
    <w:p w:rsidR="00767E6B" w:rsidRPr="00BF79DE" w:rsidRDefault="00767E6B" w:rsidP="009A253A">
      <w:pPr>
        <w:pStyle w:val="ConsPlusNormal"/>
        <w:spacing w:before="120"/>
        <w:ind w:firstLine="540"/>
        <w:jc w:val="both"/>
      </w:pPr>
      <w:r w:rsidRPr="00BF79DE">
        <w:t>Организаторами поездок организованных групп детей направляется информация в территориальные органы Роспотребнадзора о планируемых сроках отправки организованных групп детей и количестве детей не менее чем за 3 суток до отправления организованных групп детей.</w:t>
      </w:r>
    </w:p>
    <w:p w:rsidR="00767E6B" w:rsidRPr="00BF79DE" w:rsidRDefault="00767E6B" w:rsidP="009A253A">
      <w:pPr>
        <w:pStyle w:val="ConsPlusNormal"/>
        <w:spacing w:before="120"/>
        <w:ind w:firstLine="540"/>
        <w:jc w:val="both"/>
      </w:pPr>
      <w:r w:rsidRPr="00BF79DE">
        <w:t>Организованные группы детей размещаются в залах ожидания, комнатах отдыха или других помещениях железнодорожных вокзалов; в пути следования обеспечиваются постельным бельем и постельными принадлежностями, питьевой водой в соответствии с требованиями санитарных правил по организации пассажирских перевозок на железнодорожном транспорте.</w:t>
      </w:r>
    </w:p>
    <w:p w:rsidR="00767E6B" w:rsidRPr="00BF79DE" w:rsidRDefault="00767E6B" w:rsidP="009A253A">
      <w:pPr>
        <w:pStyle w:val="ConsPlusNormal"/>
        <w:spacing w:before="120"/>
        <w:ind w:firstLine="540"/>
        <w:jc w:val="both"/>
      </w:pPr>
      <w:r w:rsidRPr="00BF79DE">
        <w:t>У каждого ребенка, входящего в состав организованной группы детей, должна быть медицинская справка об отсутствии контакта с инфекционными больными, оформленная в период формирования группы не более чем за 3 дня до начала поездки. Посадка в пассажирский поезд больных детей не допускается. При выявлении до выезда или во время посадки в пассажирский поезд или в пути следования ребенка с признаками заболевания в острой форме данный ребенок направляется в медицинскую организацию, о чем родитель (законный представитель) уведомляется руководителем организованной группы детей.</w:t>
      </w:r>
    </w:p>
    <w:p w:rsidR="00767E6B" w:rsidRPr="00BF79DE" w:rsidRDefault="00767E6B" w:rsidP="009A253A">
      <w:pPr>
        <w:pStyle w:val="ConsPlusNormal"/>
        <w:spacing w:before="120"/>
        <w:ind w:firstLine="540"/>
        <w:jc w:val="both"/>
      </w:pPr>
      <w:r w:rsidRPr="00BF79DE">
        <w:t>Сопровождение организованных групп детей обеспечивается взрослыми из расчета 1 сопровождающий на 8-12 детей в период следования к месту назначения и обратно, организуется питание детей с интервалами не более 4 часов в соответствии с требованиями, питьевой режим.</w:t>
      </w:r>
    </w:p>
    <w:p w:rsidR="00767E6B" w:rsidRPr="00BF79DE" w:rsidRDefault="00767E6B" w:rsidP="009A253A">
      <w:pPr>
        <w:pStyle w:val="ConsPlusNormal"/>
        <w:spacing w:before="120"/>
        <w:ind w:firstLine="540"/>
        <w:jc w:val="both"/>
      </w:pPr>
      <w:r w:rsidRPr="00BF79DE">
        <w:t>Кратность приема пищи определяется временем нахождения групп детей в пути следования, временем суток и в соответствии с физиологическими потребностями. При нахождении в пути свыше суток организуется полноценное горячее питание в вагонах-ресторанах пассажирских поездов или по месту размещения организованных групп детей в пассажирских вагонах.</w:t>
      </w:r>
    </w:p>
    <w:p w:rsidR="00767E6B" w:rsidRPr="00BF79DE" w:rsidRDefault="00767E6B" w:rsidP="009A253A">
      <w:pPr>
        <w:pStyle w:val="ConsPlusNormal"/>
        <w:spacing w:before="120"/>
        <w:ind w:firstLine="540"/>
        <w:jc w:val="both"/>
      </w:pPr>
      <w:r w:rsidRPr="00BF79DE">
        <w:t>При нахождении в пути следования более 12 часов организованной группы детей в количестве свыше 30 человек организатором поездки обеспечивается сопровождение организованной группы детей медицинским работником или сопровождающими лицами, прошедшими подготовку по оказанию первой помощи в соответствии с установленным порядком.</w:t>
      </w:r>
    </w:p>
    <w:p w:rsidR="00767E6B" w:rsidRPr="00BF79DE" w:rsidRDefault="00767E6B" w:rsidP="009A253A">
      <w:pPr>
        <w:pStyle w:val="ConsPlusNormal"/>
        <w:spacing w:before="120"/>
        <w:ind w:firstLine="540"/>
        <w:jc w:val="both"/>
      </w:pPr>
      <w:r w:rsidRPr="00BF79DE">
        <w:t xml:space="preserve">При организации поездок организованных групп детей специализированным железнодорожным подвижным составом, предназначенным для целей перевозки организованных групп детей, организатором поездки обеспечивается сопровождение организованных групп детей квалифицированным медицинским </w:t>
      </w:r>
      <w:r w:rsidRPr="00BF79DE">
        <w:lastRenderedPageBreak/>
        <w:t>работником (врачом).</w:t>
      </w:r>
    </w:p>
    <w:p w:rsidR="00767E6B" w:rsidRPr="00BF79DE" w:rsidRDefault="00767E6B" w:rsidP="009A253A">
      <w:pPr>
        <w:pStyle w:val="ConsPlusNormal"/>
        <w:spacing w:before="120"/>
        <w:ind w:firstLine="540"/>
        <w:jc w:val="both"/>
      </w:pPr>
      <w:r w:rsidRPr="00BF79DE">
        <w:t>Медицинским работником совместно с сопровождающими лицами обращается внимание на исключение случаев употребления детьми скоропортящихся продуктов питания, а также продуктов, которые не допускается использовать в питании детей в соответствии с санитарно-эпидемиологическими требованиями к организации питания; проведение бесед с детьми о профилактике инфекционных заболеваний и пищевых отравлениях и о соблюдении правил личной гигиены, а также о порядке посадки (высадки) и поведении в пути следования.</w:t>
      </w:r>
    </w:p>
    <w:p w:rsidR="00767E6B" w:rsidRPr="00BF79DE" w:rsidRDefault="00767E6B" w:rsidP="009A253A">
      <w:pPr>
        <w:pStyle w:val="ConsPlusNormal"/>
        <w:numPr>
          <w:ilvl w:val="0"/>
          <w:numId w:val="2"/>
        </w:numPr>
        <w:tabs>
          <w:tab w:val="left" w:pos="851"/>
        </w:tabs>
        <w:spacing w:before="120"/>
        <w:ind w:left="0" w:firstLine="540"/>
        <w:jc w:val="both"/>
      </w:pPr>
      <w:r w:rsidRPr="00BF79DE">
        <w:t>Организация и проведение перевозки воздушным судном организованных групп детей должна осуществляться в соответствии с требованиями законодател</w:t>
      </w:r>
      <w:r w:rsidR="00924209">
        <w:t>ьства Российской Федерации.</w:t>
      </w:r>
      <w:r w:rsidR="00924209">
        <w:rPr>
          <w:rStyle w:val="a5"/>
          <w:rFonts w:cs="Arial"/>
        </w:rPr>
        <w:footnoteReference w:id="16"/>
      </w:r>
    </w:p>
    <w:p w:rsidR="00767E6B" w:rsidRPr="00BF79DE" w:rsidRDefault="00767E6B" w:rsidP="009A253A">
      <w:pPr>
        <w:pStyle w:val="ConsPlusNormal"/>
        <w:spacing w:before="120"/>
        <w:ind w:firstLine="540"/>
        <w:jc w:val="both"/>
      </w:pPr>
      <w:r w:rsidRPr="00BF79DE">
        <w:t>Организаторам перевозки детей воздушным судном необходимо обратить внимание на то, что дети в возрасте до 12 лет могут перевозиться в сопровождении совершеннолетнего пассажира или пассажира, который в соответствии с гражданским законодательством Российской Федерации приобрел дееспособность в полном объеме до достижения им восемнадцатилетнего возраста, либо без сопровождения указанного пассажира под наблюдением перевозчика, если такая перевозка предусмотрена правилами перевозчика.</w:t>
      </w:r>
    </w:p>
    <w:p w:rsidR="00767E6B" w:rsidRPr="00BF79DE" w:rsidRDefault="00767E6B" w:rsidP="009A253A">
      <w:pPr>
        <w:pStyle w:val="ConsPlusNormal"/>
        <w:spacing w:before="120"/>
        <w:ind w:firstLine="540"/>
        <w:jc w:val="both"/>
      </w:pPr>
      <w:r w:rsidRPr="00BF79DE">
        <w:t>Несопровождаемые дети в возрасте до 12 лет могут перевозиться под наблюдением перевозчика только после оформления родителями (законными представителями) в соответствии с правилами перевозчика письменного заявления на перевозку несопровождаемого ребенка. По просьбе родителей (законных представителей) перевозка под наблюдением перевозчика может распространяться на детей в возрасте до 16 лет.</w:t>
      </w:r>
    </w:p>
    <w:p w:rsidR="00767E6B" w:rsidRPr="00BF79DE" w:rsidRDefault="00767E6B" w:rsidP="009A253A">
      <w:pPr>
        <w:pStyle w:val="ConsPlusNormal"/>
        <w:spacing w:before="120"/>
        <w:ind w:firstLine="540"/>
        <w:jc w:val="both"/>
      </w:pPr>
      <w:r w:rsidRPr="00BF79DE">
        <w:t>Сопровождающему необходимо обратить внимание на принятие перевозчиком всевозможных мер по совместному размещению на борту воздушного судна сопровождающего и следующего(их) вместе с ним ребенка (детей) в возрасте до 12 лет; бесплатное пользование услугами комнат отдыха, комнат матери и ребенка, а также местом в гостинице в случае перерыва в воздушной перевозке по вине перевозчика или при вынужденной задержке воздушного судна при отправке и (или) в полете.</w:t>
      </w:r>
    </w:p>
    <w:p w:rsidR="00767E6B" w:rsidRPr="00BF79DE" w:rsidRDefault="00767E6B" w:rsidP="009A253A">
      <w:pPr>
        <w:pStyle w:val="ConsPlusNormal"/>
        <w:numPr>
          <w:ilvl w:val="0"/>
          <w:numId w:val="2"/>
        </w:numPr>
        <w:tabs>
          <w:tab w:val="left" w:pos="851"/>
        </w:tabs>
        <w:spacing w:before="120"/>
        <w:ind w:left="0" w:firstLine="540"/>
        <w:jc w:val="both"/>
      </w:pPr>
      <w:r w:rsidRPr="00BF79DE">
        <w:t>Медицинская помощь детям в организациях отдыха детей и их оздоровления осуществляется в соответствии с законодатель</w:t>
      </w:r>
      <w:r w:rsidR="00924209">
        <w:t>ством Российской Федерации.</w:t>
      </w:r>
      <w:r w:rsidR="00924209">
        <w:rPr>
          <w:rStyle w:val="a5"/>
          <w:rFonts w:cs="Arial"/>
        </w:rPr>
        <w:footnoteReference w:id="17"/>
      </w:r>
    </w:p>
    <w:p w:rsidR="00767E6B" w:rsidRPr="00BF79DE" w:rsidRDefault="00767E6B" w:rsidP="009A253A">
      <w:pPr>
        <w:pStyle w:val="ConsPlusNormal"/>
        <w:spacing w:before="120"/>
        <w:ind w:firstLine="540"/>
        <w:jc w:val="both"/>
      </w:pPr>
      <w:r w:rsidRPr="00BF79DE">
        <w:t>В организации отдыха детей и их оздоровления направляются дети, не имеющие медицинских противопоказаний для пребывания в указанных организациях. Дети, нуждающиеся в соблюдении назначенного лечащим врачом режима лечения, дети, нуждающиеся в сопровождении и (или) индивидуальной помощи в связи с имеющимися физическими, психическими, интеллектуальными или сенсорными нарушениями, направляются в организации отдыха детей и их оздоровления, в которых созданы условия для их пребывания. Дети, которым необходимо соблюдение специальной диеты, могут находиться в организациях отдыха детей и их оздоровления при наличии условий для хранения специализированных продуктов лечебного питания, передаваемых родителями. Создание условий для соблюдения специальной диеты и хранения специализированных продуктов лечебного питания, передаваемых родителями, возлагается на организацию отдыха детей и их оздоровления.</w:t>
      </w:r>
    </w:p>
    <w:p w:rsidR="00767E6B" w:rsidRPr="00BF79DE" w:rsidRDefault="00767E6B" w:rsidP="009A253A">
      <w:pPr>
        <w:pStyle w:val="ConsPlusNormal"/>
        <w:spacing w:before="120"/>
        <w:ind w:firstLine="540"/>
        <w:jc w:val="both"/>
      </w:pPr>
      <w:r w:rsidRPr="00BF79DE">
        <w:t>При хранении во время перевозки лекарственных препаратов и специализированных продуктов питания, предназначенных для лечения детей, направляемых в организации отдыха детей и их оздоровления, организацией отдыха детей и их оздоровления должны быть обеспечены условия для соблюдения соответствующего температурного режима, режима влажности и освещения, указанного на вторичных (потребительских) упаковках лекарственных препаратов, а также условия сохранности переданных лекарственных препаратов.</w:t>
      </w:r>
    </w:p>
    <w:p w:rsidR="00767E6B" w:rsidRPr="00BF79DE" w:rsidRDefault="00767E6B" w:rsidP="009A253A">
      <w:pPr>
        <w:pStyle w:val="ConsPlusNormal"/>
        <w:spacing w:before="120"/>
        <w:ind w:firstLine="540"/>
        <w:jc w:val="both"/>
      </w:pPr>
      <w:r w:rsidRPr="00BF79DE">
        <w:t>Кроме этого, должна быть регламентирована необходимость предоставления родителем (законным представителем) ребенка, направляемого в организацию отдыха детей и их оздоровления, документа (копия выписки из истории болезни после стационарного лечения ребенка, выписки из амбулаторной карты ребенка, консультация специалиста), подтверждающего назначение, дозировку, кратность приема и длительность применения лекарственного препарата.</w:t>
      </w:r>
    </w:p>
    <w:p w:rsidR="00767E6B" w:rsidRPr="00BF79DE" w:rsidRDefault="00767E6B" w:rsidP="009A253A">
      <w:pPr>
        <w:pStyle w:val="ConsPlusNormal"/>
        <w:spacing w:before="120"/>
        <w:ind w:firstLine="540"/>
        <w:jc w:val="both"/>
      </w:pPr>
      <w:r w:rsidRPr="00BF79DE">
        <w:lastRenderedPageBreak/>
        <w:t>Хранение лекарственных препаратов, в том числе в организациях отдыха детей и их оздоровления, осуществляется в соответствии с законодатель</w:t>
      </w:r>
      <w:r w:rsidR="009A253A">
        <w:t>ством Российской Федерации.</w:t>
      </w:r>
      <w:r w:rsidR="009A253A">
        <w:rPr>
          <w:rStyle w:val="a5"/>
          <w:rFonts w:cs="Arial"/>
        </w:rPr>
        <w:footnoteReference w:id="18"/>
      </w:r>
    </w:p>
    <w:p w:rsidR="00767E6B" w:rsidRPr="00BF79DE" w:rsidRDefault="00767E6B" w:rsidP="009A253A">
      <w:pPr>
        <w:pStyle w:val="ConsPlusNormal"/>
        <w:spacing w:before="120"/>
        <w:ind w:firstLine="540"/>
        <w:jc w:val="both"/>
      </w:pPr>
      <w:r w:rsidRPr="00BF79DE">
        <w:t>Осуществление медицинской деятельности в организации отдыха детей и их оздоровления подлежит лицензированию.</w:t>
      </w:r>
      <w:r w:rsidR="009A253A">
        <w:rPr>
          <w:rStyle w:val="a5"/>
          <w:rFonts w:cs="Arial"/>
        </w:rPr>
        <w:footnoteReference w:id="19"/>
      </w:r>
      <w:r w:rsidRPr="00BF79DE">
        <w:t xml:space="preserve"> Оказание медицинской помощи детям осуществляется врачами-педиатрами, врачами общей практики (семейными врачами), медицинскими сестрами, прошедшими подготовку по вопросам медико-санитарного обеспечения детей в период их пребывания в организации отдыха детей и их оздоровления.</w:t>
      </w:r>
    </w:p>
    <w:p w:rsidR="00767E6B" w:rsidRPr="00BF79DE" w:rsidRDefault="00767E6B" w:rsidP="009A253A">
      <w:pPr>
        <w:pStyle w:val="ConsPlusNormal"/>
        <w:spacing w:before="120"/>
        <w:ind w:firstLine="540"/>
        <w:jc w:val="both"/>
      </w:pPr>
      <w:r w:rsidRPr="00BF79DE">
        <w:t xml:space="preserve">Рекомендуемые штатные нормативы медицинского персонала, а также оснащение медицинских пунктов организаций отдыха детей и их оздоровления осуществляется в соответствии с приказом Минздравсоцразвития России от 16 апреля 2012 г. </w:t>
      </w:r>
      <w:r w:rsidR="00BF79DE">
        <w:t>№</w:t>
      </w:r>
      <w:r w:rsidRPr="00BF79DE">
        <w:t xml:space="preserve"> 363н </w:t>
      </w:r>
      <w:r w:rsidR="003E1BDA">
        <w:t>«</w:t>
      </w:r>
      <w:r w:rsidRPr="00BF79DE">
        <w:t>Об утверждении Порядка оказания медицинской помощи несовершеннолетним в период оздоровления и организованного отдыха</w:t>
      </w:r>
      <w:r w:rsidR="003E1BDA">
        <w:t>»</w:t>
      </w:r>
      <w:r w:rsidRPr="00BF79DE">
        <w:t xml:space="preserve"> (зарегистрирован Минюстом России 24 мая 2012 г., регистрационный </w:t>
      </w:r>
      <w:r w:rsidR="00BF79DE">
        <w:t>№</w:t>
      </w:r>
      <w:r w:rsidRPr="00BF79DE">
        <w:t xml:space="preserve"> 24308).</w:t>
      </w:r>
    </w:p>
    <w:p w:rsidR="00767E6B" w:rsidRPr="00BF79DE" w:rsidRDefault="00767E6B" w:rsidP="009A253A">
      <w:pPr>
        <w:pStyle w:val="ConsPlusNormal"/>
        <w:spacing w:before="120"/>
        <w:ind w:firstLine="540"/>
        <w:jc w:val="both"/>
      </w:pPr>
      <w:r w:rsidRPr="00BF79DE">
        <w:t>В процессе организационно-подготовительной работы организации отдыха детей и их оздоровления медицинскими работниками осуществляется комплектование медицинского пункта лекарственными средствами для медицинского применения и медицинскими изделиями, используемыми для оказания медицинской помощи детям в соответствии с законодательством Российской Федерации; проверка медицинских документов на каждого сотрудника организации отдыха детей и их оздоровления; осмотр детей в день заезда перед посадкой их в транспорт, проверка медицинской документации на ребенка; распределение совместно с руководителем организации отдыха детей и их оздоровления детей по отрядам с учетом возраста и состояния здоровья; сопровождение детей в организацию отдыха детей и их оздоровления.</w:t>
      </w:r>
    </w:p>
    <w:p w:rsidR="00767E6B" w:rsidRPr="00BF79DE" w:rsidRDefault="00767E6B" w:rsidP="009A253A">
      <w:pPr>
        <w:pStyle w:val="ConsPlusNormal"/>
        <w:spacing w:before="120"/>
        <w:ind w:firstLine="540"/>
        <w:jc w:val="both"/>
      </w:pPr>
      <w:r w:rsidRPr="00BF79DE">
        <w:t>В целях оказания медицинской помощи детям в период оздоровления и организованного отдыха осуществляется организация и проведение профилактических, лечебно-оздоровительных мероприятий; наблюдение за состоянием здоровья детей; проведение антропометрических и физиометрических исследований детей; оказание медицинской помощи (по показаниям), первой помощи; направление детей в медицинские организации для оказания специализированной медицинской помощи при наличии медицинских показаний; проведение иммунопрофилактики; проведение санитарно-гигиенических и противоэпидемических мероприятий, предотвращения распространения инфекций; осуществление контроля за организацией режима дня, выполнением норм питания детей, качеством поступающих продуктов, условиями их хранения, качеством готовой пищи, санитарным состоянием и содержанием пищеблока; осуществление контроля за санитарным состоянием и содержанием всех помещений и территории организации отдыха детей и их оздоровления, мест для купания, за соблюдением правил личной гигиены детьми и персоналом; проведение работы по формированию здорового образа жизни; осуществление медицинского контроля за организацией и проведением спортивно-оздоровительных мероприятий; обеспечение медицинского сопровождения детей во время проведения спортивных соревнований, туристских походов, купаний, экскурсий; ведение медицинской документации в установленном порядке; взаимодействие с медицинскими организациями по вопросам медицинского обеспечения детей, охраны здоровья; обеспечение сбора, хранения и уничтожение медицинских отходов в соответствии с установленным порядком; проведение анализа показателей работы медицинского пункта, эффективности и качества медицинской помощи.</w:t>
      </w:r>
    </w:p>
    <w:p w:rsidR="00767E6B" w:rsidRPr="00BF79DE" w:rsidRDefault="00767E6B" w:rsidP="009A253A">
      <w:pPr>
        <w:pStyle w:val="ConsPlusNormal"/>
        <w:numPr>
          <w:ilvl w:val="0"/>
          <w:numId w:val="2"/>
        </w:numPr>
        <w:tabs>
          <w:tab w:val="left" w:pos="851"/>
        </w:tabs>
        <w:spacing w:before="120"/>
        <w:ind w:left="0" w:firstLine="540"/>
        <w:jc w:val="both"/>
      </w:pPr>
      <w:r w:rsidRPr="00BF79DE">
        <w:t xml:space="preserve">При несчастных случаях, травмах, отравлениях и других состояниях и заболеваниях, угрожающих жизни и здоровью детям (отсутствие сознания, остановка дыхания и кровообращения, наружные кровотечения, инородные тела в верхних дыхательных путях, травмы различных областей тела, ожоги, эффекты воздействия высоких температур, теплового излучения, отморожение и другие эффекты воздействия низких температур, отравления), до оказания медицинской помощи оказывается первая помощь лицами, обязанными оказывать первую помощь в соответствии с федеральным законом или со специальным правилом и имеющими соответствующую подготовку,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 а также водителями транспортных средств и другими лицами, в том числе педагогическими </w:t>
      </w:r>
      <w:r w:rsidRPr="00BF79DE">
        <w:lastRenderedPageBreak/>
        <w:t xml:space="preserve">работниками при наличии соответствующей </w:t>
      </w:r>
      <w:r w:rsidR="009A253A">
        <w:t>подготовки и (или) навыков.</w:t>
      </w:r>
      <w:r w:rsidR="009A253A">
        <w:rPr>
          <w:rStyle w:val="a5"/>
          <w:rFonts w:cs="Arial"/>
        </w:rPr>
        <w:footnoteReference w:id="20"/>
      </w:r>
    </w:p>
    <w:p w:rsidR="00767E6B" w:rsidRPr="00BF79DE" w:rsidRDefault="00767E6B" w:rsidP="009A253A">
      <w:pPr>
        <w:pStyle w:val="ConsPlusNormal"/>
        <w:spacing w:before="120"/>
        <w:ind w:firstLine="540"/>
        <w:jc w:val="both"/>
      </w:pPr>
      <w:r w:rsidRPr="00BF79DE">
        <w:t>При организации оказания первой помощи указанными лицами осуществляются:</w:t>
      </w:r>
    </w:p>
    <w:p w:rsidR="00767E6B" w:rsidRPr="00BF79DE" w:rsidRDefault="00767E6B" w:rsidP="009A253A">
      <w:pPr>
        <w:pStyle w:val="ConsPlusNormal"/>
        <w:spacing w:before="120"/>
        <w:ind w:firstLine="540"/>
        <w:jc w:val="both"/>
      </w:pPr>
      <w:r w:rsidRPr="00BF79DE">
        <w:t>1. Мероприятия по оценке обстановки и обеспечению безопасных условий для оказания первой помощи (определение угрожающих факторов для собственной жизни и здоровья, жизни и здоровья пострадавшего; устранение угрожающих факторов для жизни и здоровья; прекращение действия повреждающих факторов на пострадавшего; оценка количества пострадавших; извлечение пострадавшего из транспортного средства или других труднодоступных мест.</w:t>
      </w:r>
    </w:p>
    <w:p w:rsidR="00767E6B" w:rsidRPr="00BF79DE" w:rsidRDefault="00767E6B" w:rsidP="009A253A">
      <w:pPr>
        <w:pStyle w:val="ConsPlusNormal"/>
        <w:spacing w:before="120"/>
        <w:ind w:firstLine="540"/>
        <w:jc w:val="both"/>
      </w:pPr>
      <w:r w:rsidRPr="00BF79DE">
        <w:t>2. Вызов скорой медицинской помощи, других специальных служб, сотрудники которых обязаны оказывать первую помощь в соответствии с федеральным законом или со специальным правилом.</w:t>
      </w:r>
    </w:p>
    <w:p w:rsidR="00767E6B" w:rsidRPr="00BF79DE" w:rsidRDefault="00767E6B" w:rsidP="009A253A">
      <w:pPr>
        <w:pStyle w:val="ConsPlusNormal"/>
        <w:spacing w:before="120"/>
        <w:ind w:firstLine="540"/>
        <w:jc w:val="both"/>
      </w:pPr>
      <w:r w:rsidRPr="00BF79DE">
        <w:t>3. Определение наличия сознания у пострадавшего.</w:t>
      </w:r>
    </w:p>
    <w:p w:rsidR="00767E6B" w:rsidRPr="00BF79DE" w:rsidRDefault="00767E6B" w:rsidP="009A253A">
      <w:pPr>
        <w:pStyle w:val="ConsPlusNormal"/>
        <w:spacing w:before="120"/>
        <w:ind w:firstLine="540"/>
        <w:jc w:val="both"/>
      </w:pPr>
      <w:r w:rsidRPr="00BF79DE">
        <w:t>4. Мероприятия по восстановлению проходимости дыхательных путей и определению признаков жизни у пострадавшего (запрокидывание головы с подъемом подбородка; выдвижение нижней челюсти; определение наличия дыхания с помощью слуха, зрения и осязания; определение наличия кровообращения, проверка пульса на магистральных артериях).</w:t>
      </w:r>
    </w:p>
    <w:p w:rsidR="00767E6B" w:rsidRPr="00BF79DE" w:rsidRDefault="00767E6B" w:rsidP="009A253A">
      <w:pPr>
        <w:pStyle w:val="ConsPlusNormal"/>
        <w:spacing w:before="120"/>
        <w:ind w:firstLine="540"/>
        <w:jc w:val="both"/>
      </w:pPr>
      <w:r w:rsidRPr="00BF79DE">
        <w:t xml:space="preserve">5. Мероприятия по проведению сердечно-легочной реанимации до появления признаков жизни (давление руками на грудину пострадавшего; искусственное дыхание </w:t>
      </w:r>
      <w:r w:rsidR="003E1BDA">
        <w:t>«</w:t>
      </w:r>
      <w:r w:rsidRPr="00BF79DE">
        <w:t>Рот ко рту</w:t>
      </w:r>
      <w:r w:rsidR="003E1BDA">
        <w:t>»</w:t>
      </w:r>
      <w:r w:rsidRPr="00BF79DE">
        <w:t xml:space="preserve">, </w:t>
      </w:r>
      <w:r w:rsidR="003E1BDA">
        <w:t>«</w:t>
      </w:r>
      <w:r w:rsidRPr="00BF79DE">
        <w:t>Рот к носу</w:t>
      </w:r>
      <w:r w:rsidR="003E1BDA">
        <w:t>»</w:t>
      </w:r>
      <w:r w:rsidRPr="00BF79DE">
        <w:t>, с использованием устройства для искусственного дыхания).</w:t>
      </w:r>
    </w:p>
    <w:p w:rsidR="00767E6B" w:rsidRPr="00BF79DE" w:rsidRDefault="00767E6B" w:rsidP="009A253A">
      <w:pPr>
        <w:pStyle w:val="ConsPlusNormal"/>
        <w:spacing w:before="120"/>
        <w:ind w:firstLine="540"/>
        <w:jc w:val="both"/>
      </w:pPr>
      <w:r w:rsidRPr="00BF79DE">
        <w:t>6. Мероприятия по поддержанию проходимости дыхательных путей (придание устойчивого бокового положения; запрокидывание головы с подъемом подбородка; выдвижение нижней челюсти).</w:t>
      </w:r>
    </w:p>
    <w:p w:rsidR="00767E6B" w:rsidRPr="00BF79DE" w:rsidRDefault="00767E6B" w:rsidP="009A253A">
      <w:pPr>
        <w:pStyle w:val="ConsPlusNormal"/>
        <w:spacing w:before="120"/>
        <w:ind w:firstLine="540"/>
        <w:jc w:val="both"/>
      </w:pPr>
      <w:r w:rsidRPr="00BF79DE">
        <w:t>7. Мероприятия по обзорному осмотру пострадавшего и временной остановке наружного кровотечения (обзорный осмотр пострадавшего на наличие кровотечений; пальцевое прижатие артерии; наложение жгута; максимальное сгибание конечности в суставе; прямое давление на рану; наложение давящей повязки).</w:t>
      </w:r>
    </w:p>
    <w:p w:rsidR="00767E6B" w:rsidRPr="00BF79DE" w:rsidRDefault="00767E6B" w:rsidP="009A253A">
      <w:pPr>
        <w:pStyle w:val="ConsPlusNormal"/>
        <w:spacing w:before="120"/>
        <w:ind w:firstLine="540"/>
        <w:jc w:val="both"/>
      </w:pPr>
      <w:r w:rsidRPr="00BF79DE">
        <w:t>8. Мероприятия по подробному осмотру пострадавшего в целях выявления признаков травм, отравлений и других состояний, угрожающих его жизни и здоровью, и по оказанию первой помощи в случае выявления указанных состояний (проведение осмотра головы, шеи, груди, спины, живота и таза, конечностей; наложение повязок при травмах различных областей тела, в том числе окклюзионной (герметизирующей) при ранении грудной клетки; проведение иммобилизации (с помощью подручных средств, аутоиммобилизация, с использованием изделий медицинского назначения); фиксация шейного отдела позвоночника (вручную, подручными средствами, с использованием изделий медицинского назначения); прекращение воздействия опасных химических веществ на пострадавшего (промывание желудка путем приема воды и вызывания рвоты, удаление с поврежденной поверхности и промывание поврежденной поверхности проточной водой); местное охлаждение при травмах, термических ожогах и иных воздействиях высоких температур или теплового излучения; термоизоляция при отморожениях и других эффектах воздействия низких температур).</w:t>
      </w:r>
    </w:p>
    <w:p w:rsidR="00767E6B" w:rsidRPr="00BF79DE" w:rsidRDefault="00767E6B" w:rsidP="009A253A">
      <w:pPr>
        <w:pStyle w:val="ConsPlusNormal"/>
        <w:spacing w:before="120"/>
        <w:ind w:firstLine="540"/>
        <w:jc w:val="both"/>
      </w:pPr>
      <w:r w:rsidRPr="00BF79DE">
        <w:t>9. Придание пострадавшему оптимального положения тела.</w:t>
      </w:r>
    </w:p>
    <w:p w:rsidR="00767E6B" w:rsidRPr="00BF79DE" w:rsidRDefault="00767E6B" w:rsidP="009A253A">
      <w:pPr>
        <w:pStyle w:val="ConsPlusNormal"/>
        <w:spacing w:before="120"/>
        <w:ind w:firstLine="540"/>
        <w:jc w:val="both"/>
      </w:pPr>
      <w:r w:rsidRPr="00BF79DE">
        <w:t>10. Контроль состояния пострадавшего (сознание, дыхание, кровообращение) и оказание психологической поддержки.</w:t>
      </w:r>
    </w:p>
    <w:p w:rsidR="00767E6B" w:rsidRPr="00BF79DE" w:rsidRDefault="00767E6B" w:rsidP="009A253A">
      <w:pPr>
        <w:pStyle w:val="ConsPlusNormal"/>
        <w:spacing w:before="120"/>
        <w:ind w:firstLine="540"/>
        <w:jc w:val="both"/>
      </w:pPr>
      <w:r w:rsidRPr="00BF79DE">
        <w:t>11. Передача пострадавшего бригаде скорой медицинской помощи для оказания медицинской помощи.</w:t>
      </w:r>
    </w:p>
    <w:p w:rsidR="00767E6B" w:rsidRPr="00BF79DE" w:rsidRDefault="00767E6B" w:rsidP="00772548">
      <w:pPr>
        <w:pStyle w:val="ConsPlusNormal"/>
        <w:numPr>
          <w:ilvl w:val="0"/>
          <w:numId w:val="2"/>
        </w:numPr>
        <w:tabs>
          <w:tab w:val="left" w:pos="851"/>
        </w:tabs>
        <w:spacing w:before="120"/>
        <w:ind w:left="0" w:firstLine="540"/>
        <w:jc w:val="both"/>
      </w:pPr>
      <w:r w:rsidRPr="00BF79DE">
        <w:t>В организациях отдыха детей и их оздоровления стационарного типа создаются условия для детей-инвалидов и детей с ограниченными возможностями здоровья в соответствии с законодатель</w:t>
      </w:r>
      <w:r w:rsidR="009A253A">
        <w:t>ством Российской Федерации.</w:t>
      </w:r>
      <w:r w:rsidR="009A253A">
        <w:rPr>
          <w:rStyle w:val="a5"/>
          <w:rFonts w:cs="Arial"/>
        </w:rPr>
        <w:footnoteReference w:id="21"/>
      </w:r>
    </w:p>
    <w:p w:rsidR="00767E6B" w:rsidRPr="00BF79DE" w:rsidRDefault="00767E6B" w:rsidP="009A253A">
      <w:pPr>
        <w:pStyle w:val="ConsPlusNormal"/>
        <w:spacing w:before="120"/>
        <w:ind w:firstLine="540"/>
        <w:jc w:val="both"/>
      </w:pPr>
      <w:r w:rsidRPr="00BF79DE">
        <w:lastRenderedPageBreak/>
        <w:t xml:space="preserve">Организации отдыха детей и их оздоровления необходимо разработать паспорт доступности и </w:t>
      </w:r>
      <w:r w:rsidR="003E1BDA">
        <w:t>«</w:t>
      </w:r>
      <w:r w:rsidRPr="00BF79DE">
        <w:t>дорожную карту</w:t>
      </w:r>
      <w:r w:rsidR="003E1BDA">
        <w:t>»</w:t>
      </w:r>
      <w:r w:rsidRPr="00BF79DE">
        <w:t xml:space="preserve"> по обеспечению доступности объектов организации отдыха детей и их оздоровления и услуг для детей с ограниченными возможностями здоровья и детей-инвалидов; определить ответственных за организацию данной работы должностных лиц; организовать инструктирование работников с целью правильного оказания необходимой помощи детям-инвалидам в зависимости от характера их нарушения, состояния здоровья при предоставлении услуг, при передвижении ребенка-инвалида по объектам, принадлежащим организации отдыха детей и их оздоровления; создать комиссию по проведению обследования и паспортизации организации отдыха детей и их оздоровления и предоставляемых услуг.</w:t>
      </w:r>
    </w:p>
    <w:p w:rsidR="00767E6B" w:rsidRPr="00BF79DE" w:rsidRDefault="00767E6B" w:rsidP="009A253A">
      <w:pPr>
        <w:pStyle w:val="ConsPlusNormal"/>
        <w:spacing w:before="120"/>
        <w:ind w:firstLine="540"/>
        <w:jc w:val="both"/>
      </w:pPr>
      <w:r w:rsidRPr="00BF79DE">
        <w:t>В состав данной комиссии необходимо включить представителя общественного объединения инвалидов, осуществляющего свою деятельность на территории поселения, муниципального района, городского округа, где расположена организация отдыха детей и их оздоровления, на которой планируется проведение обследования и паспортизация; провести обследование на предмет доступности для детей-инвалидов и детей с ограниченными возможностями здоровья всех объектов организации отдыха детей и их оздоровления, в том числе:</w:t>
      </w:r>
    </w:p>
    <w:p w:rsidR="00767E6B" w:rsidRPr="00BF79DE" w:rsidRDefault="00767E6B" w:rsidP="009A253A">
      <w:pPr>
        <w:pStyle w:val="ConsPlusNormal"/>
        <w:spacing w:before="120"/>
        <w:ind w:firstLine="540"/>
        <w:jc w:val="both"/>
      </w:pPr>
      <w:r w:rsidRPr="00BF79DE">
        <w:t>возможность беспрепятственного входа в объекты и выхода из них (входные группы должны быть достаточной ширины для проезда инвалидной коляски, оборудованы пандусом или подъемным устройством, со специальными ограждениями и тактильными направляющими для лиц с нарушениями зрения, информационным табло для лиц с нарушениями слуха);</w:t>
      </w:r>
    </w:p>
    <w:p w:rsidR="00767E6B" w:rsidRPr="00BF79DE" w:rsidRDefault="00767E6B" w:rsidP="009A253A">
      <w:pPr>
        <w:pStyle w:val="ConsPlusNormal"/>
        <w:spacing w:before="120"/>
        <w:ind w:firstLine="540"/>
        <w:jc w:val="both"/>
      </w:pPr>
      <w:r w:rsidRPr="00BF79DE">
        <w:t>возможность самостоятельного передвижения по территории организации отдыха детей и их оздоровления в целях доступа к месту предоставления услуги, в том числе с помощью работников организации отдыха детей и их оздоровления, предоставляющей услуги, ассистивных и вспомогательных технологий, а также сменного кресла-коляски;</w:t>
      </w:r>
    </w:p>
    <w:p w:rsidR="00767E6B" w:rsidRPr="00BF79DE" w:rsidRDefault="00767E6B" w:rsidP="009A253A">
      <w:pPr>
        <w:pStyle w:val="ConsPlusNormal"/>
        <w:spacing w:before="120"/>
        <w:ind w:firstLine="540"/>
        <w:jc w:val="both"/>
      </w:pPr>
      <w:r w:rsidRPr="00BF79DE">
        <w:t>возможность посадки в транспортное средство и высадки из него перед входом в организацию отдыха детей и их оздоровления, в том числе с использованием кресла-коляски и, при необходимости, с помощью работников организации отдыха детей и их оздоровления (для детей-инвалидов должен быть обеспечен подъезд максимально близко к входу, и при необходимости должны быть привлечены работники организации отдыха детей и их оздоровления, которые помогут при посадке и высадке);</w:t>
      </w:r>
    </w:p>
    <w:p w:rsidR="00767E6B" w:rsidRPr="00BF79DE" w:rsidRDefault="00767E6B" w:rsidP="009A253A">
      <w:pPr>
        <w:pStyle w:val="ConsPlusNormal"/>
        <w:spacing w:before="120"/>
        <w:ind w:firstLine="540"/>
        <w:jc w:val="both"/>
      </w:pPr>
      <w:r w:rsidRPr="00BF79DE">
        <w:t>сопровождение детей-инвалидов, имеющих стойкие нарушения функции зрения, и возможность самостоятельного передвижения по территории организации отдыха детей и их оздоровления (должны быть специальные направляющие, перила, знаки, указатели для самостоятельного передвижения незрячих или специальные сопровождающие, помогающие ребенку-инвалиду с нарушениями зрения ориентироваться в пространстве);</w:t>
      </w:r>
    </w:p>
    <w:p w:rsidR="00767E6B" w:rsidRPr="00BF79DE" w:rsidRDefault="00767E6B" w:rsidP="009A253A">
      <w:pPr>
        <w:pStyle w:val="ConsPlusNormal"/>
        <w:spacing w:before="120"/>
        <w:ind w:firstLine="540"/>
        <w:jc w:val="both"/>
      </w:pPr>
      <w:r w:rsidRPr="00BF79DE">
        <w:t>содействие ребенку-инвалиду при входе в объекты организации отдыха детей и их оздоровления и выхода из них, информирование ребенка-инвалида о доступных маршрутах передвижения по организации отдыха детей и их оздоровления (сотрудники организации отдыха детей и их оздоровления должны проконсультировать ребенка-инвалида и при необходимости помочь в определении маршрута и в организации его входа в объекты организации отдыха детей и их оздоровления);</w:t>
      </w:r>
    </w:p>
    <w:p w:rsidR="00767E6B" w:rsidRPr="00BF79DE" w:rsidRDefault="00767E6B" w:rsidP="009A253A">
      <w:pPr>
        <w:pStyle w:val="ConsPlusNormal"/>
        <w:spacing w:before="120"/>
        <w:ind w:firstLine="540"/>
        <w:jc w:val="both"/>
      </w:pPr>
      <w:r w:rsidRPr="00BF79DE">
        <w:t>надлежащее размещение носителей информации, необходимой для обеспечения беспрепятственного доступа детей-инвалидов к объектам и услугам организации отдыха детей и их оздоровления,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 (</w:t>
      </w:r>
      <w:r w:rsidR="003E1BDA">
        <w:t>«</w:t>
      </w:r>
      <w:r w:rsidRPr="00BF79DE">
        <w:t>Надлежащее размещение</w:t>
      </w:r>
      <w:r w:rsidR="003E1BDA">
        <w:t>»</w:t>
      </w:r>
      <w:r w:rsidRPr="00BF79DE">
        <w:t xml:space="preserve"> означаем, что необходимая информация размещена в тех местах, где она доступна ребенку-инвалиду. Например, тактильные таблички с указателями выходов, поворотов, лестниц должны быть не только в одном месте на входе, но и по всему пути передвижения ребенка-инвалида, а также на уровне </w:t>
      </w:r>
      <w:r w:rsidR="003E1BDA">
        <w:t>«</w:t>
      </w:r>
      <w:r w:rsidRPr="00BF79DE">
        <w:t>коляски</w:t>
      </w:r>
      <w:r w:rsidR="003E1BDA">
        <w:t>»</w:t>
      </w:r>
      <w:r w:rsidRPr="00BF79DE">
        <w:t>, если незрячий ребенок-инвалид передвигается с помощью инвалидной коляски);</w:t>
      </w:r>
    </w:p>
    <w:p w:rsidR="00767E6B" w:rsidRPr="00BF79DE" w:rsidRDefault="00767E6B" w:rsidP="009A253A">
      <w:pPr>
        <w:pStyle w:val="ConsPlusNormal"/>
        <w:spacing w:before="120"/>
        <w:ind w:firstLine="540"/>
        <w:jc w:val="both"/>
      </w:pPr>
      <w:r w:rsidRPr="00BF79DE">
        <w:t>наличие при входе в организацию отдыха детей и их оздоровления вывески с названием организации, графиком работы, плана здания, выполненных рельефно-точечным шрифтом Брайля и на контрастном фоне;</w:t>
      </w:r>
    </w:p>
    <w:p w:rsidR="00767E6B" w:rsidRPr="00BF79DE" w:rsidRDefault="00767E6B" w:rsidP="009A253A">
      <w:pPr>
        <w:pStyle w:val="ConsPlusNormal"/>
        <w:spacing w:before="120"/>
        <w:ind w:firstLine="540"/>
        <w:jc w:val="both"/>
      </w:pPr>
      <w:r w:rsidRPr="00BF79DE">
        <w:t xml:space="preserve">оказание детям-инвалидам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w:t>
      </w:r>
      <w:r w:rsidRPr="00BF79DE">
        <w:lastRenderedPageBreak/>
        <w:t>услуги документов, о совершении ими других необходимых для получения услуги действий (сотрудники, прошедшие инструктирование или обучение, должны быть компетентны в адаптации информации об услугах);</w:t>
      </w:r>
    </w:p>
    <w:p w:rsidR="00767E6B" w:rsidRPr="00BF79DE" w:rsidRDefault="00767E6B" w:rsidP="009A253A">
      <w:pPr>
        <w:pStyle w:val="ConsPlusNormal"/>
        <w:spacing w:before="120"/>
        <w:ind w:firstLine="540"/>
        <w:jc w:val="both"/>
      </w:pPr>
      <w:r w:rsidRPr="00BF79DE">
        <w:t>предоставление детям-инвалидам по слуху, при необходимости, услуги с использованием русского жестового языка, включая обеспечение допуска в организацию отдыха детей и их оздоровления сурдопереводчика, тифлопереводчика (в организации отдыха детей и их оздоровления должен быть такой специалист в штате (если это востребованная услуга) или договор с организациями системы социальной защиты или обществом глухих по предоставлению таких услуг в случае необходимости);</w:t>
      </w:r>
    </w:p>
    <w:p w:rsidR="00767E6B" w:rsidRPr="00BF79DE" w:rsidRDefault="00767E6B" w:rsidP="009A253A">
      <w:pPr>
        <w:pStyle w:val="ConsPlusNormal"/>
        <w:spacing w:before="120"/>
        <w:ind w:firstLine="540"/>
        <w:jc w:val="both"/>
      </w:pPr>
      <w:r w:rsidRPr="00BF79DE">
        <w:t>наличие в одном из помещений, предназначенных для проведения массовых мероприятий, индукционных петель и звукоусиливающей аппаратуры;</w:t>
      </w:r>
    </w:p>
    <w:p w:rsidR="00767E6B" w:rsidRPr="00BF79DE" w:rsidRDefault="00767E6B" w:rsidP="009A253A">
      <w:pPr>
        <w:pStyle w:val="ConsPlusNormal"/>
        <w:spacing w:before="120"/>
        <w:ind w:firstLine="540"/>
        <w:jc w:val="both"/>
      </w:pPr>
      <w:r w:rsidRPr="00BF79DE">
        <w:t>адаптация официального сайта организации отдыха детей и их оздоровления для лиц с нарушением зрения (слабовидящих) (должна быть версия с укрупненным шрифтом и контрастным фоном, чтобы слабовидящие могли самостоятельно находить информацию на сайте);</w:t>
      </w:r>
    </w:p>
    <w:p w:rsidR="00767E6B" w:rsidRPr="00BF79DE" w:rsidRDefault="00767E6B" w:rsidP="009A253A">
      <w:pPr>
        <w:pStyle w:val="ConsPlusNormal"/>
        <w:spacing w:before="120"/>
        <w:ind w:firstLine="540"/>
        <w:jc w:val="both"/>
      </w:pPr>
      <w:r w:rsidRPr="00BF79DE">
        <w:t>обеспечение предоставления услуг тьютора организацией отдыха детей и их оздоровления на основании соответствующей рекомендации в заключении психолого-медико-педагогической комиссии или индивидуальной программе реабилитации ребенка-инвалида (в организации отдыха детей и их оздоровления должен быть такой специалист в штате (если это востребованная услуга) или должен быть договор с организацией или фондом, предоставляющими услуги сопровождения детей-инвалидов);</w:t>
      </w:r>
    </w:p>
    <w:p w:rsidR="00767E6B" w:rsidRPr="00BF79DE" w:rsidRDefault="00767E6B" w:rsidP="009A253A">
      <w:pPr>
        <w:pStyle w:val="ConsPlusNormal"/>
        <w:spacing w:before="120"/>
        <w:ind w:firstLine="540"/>
        <w:jc w:val="both"/>
      </w:pPr>
      <w:r w:rsidRPr="00BF79DE">
        <w:t>предоставление бесплатно учебников и учебных пособий, иной учебной литературы, а также специальных технических средств обучения коллективного и индивидуального пользования.</w:t>
      </w:r>
    </w:p>
    <w:p w:rsidR="00767E6B" w:rsidRPr="00BF79DE" w:rsidRDefault="00767E6B" w:rsidP="009A253A">
      <w:pPr>
        <w:pStyle w:val="ConsPlusNormal"/>
        <w:spacing w:before="120"/>
        <w:ind w:firstLine="540"/>
        <w:jc w:val="both"/>
      </w:pPr>
      <w:r w:rsidRPr="00BF79DE">
        <w:t>Кроме того, организация образовательной деятельности для детей-инвалидов и детей с ограниченными возможностями здоровья предусмотрена целым рядом порядков организации и осуществления образовательной деятельности по образовательным программам разного уровня, в том числе по дополнительным общеобразовательным программам для обучающихся с ограниченными возможностями здоровья, детей-инвалидов с учетом особенностей психофизического развития</w:t>
      </w:r>
      <w:r w:rsidR="009A253A">
        <w:t xml:space="preserve"> указанных категорий детей.</w:t>
      </w:r>
      <w:r w:rsidR="009A253A">
        <w:rPr>
          <w:rStyle w:val="a5"/>
          <w:rFonts w:cs="Arial"/>
        </w:rPr>
        <w:footnoteReference w:id="22"/>
      </w:r>
    </w:p>
    <w:p w:rsidR="00767E6B" w:rsidRPr="00BF79DE" w:rsidRDefault="00767E6B" w:rsidP="009A253A">
      <w:pPr>
        <w:pStyle w:val="ConsPlusNormal"/>
        <w:spacing w:before="120"/>
        <w:ind w:firstLine="540"/>
        <w:jc w:val="both"/>
      </w:pPr>
      <w:r w:rsidRPr="00BF79DE">
        <w:t>По результатам обследования объектов организации отдыха детей и их оздоровления и предоставляемых ею услуг комиссией должен быть оформлен Паспорт доступности, содержащий следующие разделы:</w:t>
      </w:r>
    </w:p>
    <w:p w:rsidR="00767E6B" w:rsidRPr="00BF79DE" w:rsidRDefault="00767E6B" w:rsidP="009A253A">
      <w:pPr>
        <w:pStyle w:val="ConsPlusNormal"/>
        <w:spacing w:before="120"/>
        <w:ind w:firstLine="540"/>
        <w:jc w:val="both"/>
      </w:pPr>
      <w:r w:rsidRPr="00BF79DE">
        <w:t>а) краткая характеристика объектов организации отдыха детей и их оздоровления и предоставляемых ею услуг;</w:t>
      </w:r>
    </w:p>
    <w:p w:rsidR="00767E6B" w:rsidRPr="00BF79DE" w:rsidRDefault="00767E6B" w:rsidP="009A253A">
      <w:pPr>
        <w:pStyle w:val="ConsPlusNormal"/>
        <w:spacing w:before="120"/>
        <w:ind w:firstLine="540"/>
        <w:jc w:val="both"/>
      </w:pPr>
      <w:r w:rsidRPr="00BF79DE">
        <w:t>б) оценка соответствия уровня доступности для детей-инвалидов организации отдыха детей и их оздоровления и имеющихся недостатков в обеспечении условий ее доступности для детей-инвалидов;</w:t>
      </w:r>
    </w:p>
    <w:p w:rsidR="00767E6B" w:rsidRPr="00BF79DE" w:rsidRDefault="00767E6B" w:rsidP="009A253A">
      <w:pPr>
        <w:pStyle w:val="ConsPlusNormal"/>
        <w:spacing w:before="120"/>
        <w:ind w:firstLine="540"/>
        <w:jc w:val="both"/>
      </w:pPr>
      <w:r w:rsidRPr="00BF79DE">
        <w:t>в) оценка соответствия уровня доступности для детей-инвалидов предоставляемых услуг и имеющихся недостатков в обеспечении условий их доступности для детей-инвалидов;</w:t>
      </w:r>
    </w:p>
    <w:p w:rsidR="00767E6B" w:rsidRPr="00BF79DE" w:rsidRDefault="00767E6B" w:rsidP="009A253A">
      <w:pPr>
        <w:pStyle w:val="ConsPlusNormal"/>
        <w:spacing w:before="120"/>
        <w:ind w:firstLine="540"/>
        <w:jc w:val="both"/>
      </w:pPr>
      <w:r w:rsidRPr="00BF79DE">
        <w:t>г) управленческие решения по срокам и объемам работ, необходимых для приведения организации отдыха детей и их оздоровления и порядка предоставления ею услуг в соответствие с требованиями законодательства Российской Федерации.</w:t>
      </w:r>
    </w:p>
    <w:p w:rsidR="00767E6B" w:rsidRPr="00BF79DE" w:rsidRDefault="00767E6B" w:rsidP="009A253A">
      <w:pPr>
        <w:pStyle w:val="ConsPlusNormal"/>
        <w:spacing w:before="120"/>
        <w:ind w:firstLine="540"/>
        <w:jc w:val="both"/>
      </w:pPr>
      <w:r w:rsidRPr="00BF79DE">
        <w:t>Для включения в Паспорт доступности разрабатываются предложения по принятию управленческих решений, в том числе:</w:t>
      </w:r>
    </w:p>
    <w:p w:rsidR="00767E6B" w:rsidRPr="00BF79DE" w:rsidRDefault="00767E6B" w:rsidP="009A253A">
      <w:pPr>
        <w:pStyle w:val="ConsPlusNormal"/>
        <w:spacing w:before="120"/>
        <w:ind w:firstLine="540"/>
        <w:jc w:val="both"/>
      </w:pPr>
      <w:r w:rsidRPr="00BF79DE">
        <w:t>по созданию (с учетом потребностей детей-инвалидов) условий доступности существующей организации отдыха детей и их оздоровления и предоставляемых ею услуг в случае невозможности полностью приспособить организацию отдыха детей и их оздоровления с учетом потребностей детей-инвалидов до ее реконструкции или капитального ремонта;</w:t>
      </w:r>
    </w:p>
    <w:p w:rsidR="00767E6B" w:rsidRPr="00BF79DE" w:rsidRDefault="00767E6B" w:rsidP="009A253A">
      <w:pPr>
        <w:pStyle w:val="ConsPlusNormal"/>
        <w:spacing w:before="120"/>
        <w:ind w:firstLine="540"/>
        <w:jc w:val="both"/>
      </w:pPr>
      <w:r w:rsidRPr="00BF79DE">
        <w:t>по определению мероприятий, учитываемых в планах развития организации отдыха детей и их оздоровления, в сметах ее капитального и текущего ремонта, реконструкции, модернизации, в графиках переоснащения и закупки нового оборудования, в целях повышения уровня ее доступности и условий для предоставления услуг с учетом потребностей детей-инвалидов;</w:t>
      </w:r>
    </w:p>
    <w:p w:rsidR="00767E6B" w:rsidRPr="00BF79DE" w:rsidRDefault="00767E6B" w:rsidP="009A253A">
      <w:pPr>
        <w:pStyle w:val="ConsPlusNormal"/>
        <w:spacing w:before="120"/>
        <w:ind w:firstLine="540"/>
        <w:jc w:val="both"/>
      </w:pPr>
      <w:r w:rsidRPr="00BF79DE">
        <w:t xml:space="preserve">по включению в технические задания на разработку проектно-счетной документации по </w:t>
      </w:r>
      <w:r w:rsidRPr="00BF79DE">
        <w:lastRenderedPageBreak/>
        <w:t>проектированию, строительству, оснащению приспособлениями и оборудованием вновь вводимых в эксплуатацию организаций отдыха детей и их оздоровления, которыми предоставляются услуги в сфере отдыха и оздоровления детей, условий, обеспечивающих их полное соответствие требованиям доступности объектов для детей-инвалидов с 1 июля 2016 года.</w:t>
      </w:r>
    </w:p>
    <w:p w:rsidR="00767E6B" w:rsidRPr="00BF79DE" w:rsidRDefault="00767E6B" w:rsidP="009A253A">
      <w:pPr>
        <w:pStyle w:val="ConsPlusNormal"/>
        <w:spacing w:before="120"/>
        <w:ind w:firstLine="540"/>
        <w:jc w:val="both"/>
      </w:pPr>
      <w:r w:rsidRPr="00BF79DE">
        <w:t xml:space="preserve">Паспорт доступности организации отдыха детей и их оздоровления, разработанный комиссией, утверждается руководителем организации отдыха детей и их оздоровления. В случае если часть условий отсутствует, то соответствующее мероприятие должно быть включено в </w:t>
      </w:r>
      <w:r w:rsidR="003E1BDA">
        <w:t>«</w:t>
      </w:r>
      <w:r w:rsidRPr="00BF79DE">
        <w:t>дорожную карту</w:t>
      </w:r>
      <w:r w:rsidR="003E1BDA">
        <w:t>»</w:t>
      </w:r>
      <w:r w:rsidRPr="00BF79DE">
        <w:t xml:space="preserve"> с указанием срока, когда эти условия будут созданы.</w:t>
      </w:r>
    </w:p>
    <w:p w:rsidR="00767E6B" w:rsidRPr="00BF79DE" w:rsidRDefault="00767E6B" w:rsidP="009A253A">
      <w:pPr>
        <w:pStyle w:val="ConsPlusNormal"/>
        <w:spacing w:before="120"/>
        <w:ind w:firstLine="540"/>
        <w:jc w:val="both"/>
      </w:pPr>
      <w:r w:rsidRPr="00BF79DE">
        <w:t xml:space="preserve">Целью </w:t>
      </w:r>
      <w:r w:rsidR="003E1BDA">
        <w:t>«</w:t>
      </w:r>
      <w:r w:rsidRPr="00BF79DE">
        <w:t>дорожной карты</w:t>
      </w:r>
      <w:r w:rsidR="003E1BDA">
        <w:t>»</w:t>
      </w:r>
      <w:r w:rsidRPr="00BF79DE">
        <w:t xml:space="preserve"> является поэтапное повышение уровня доступности для детей-инвалидов организации отдыха детей и их оздоровления и предоставляемых ею услуг. Необходимо обеспечить создание условий из текущего финансирования и запланированных ремонтных работ и реконструкции. Все действия организации отдыха детей и их оздоровления должны быть включены в </w:t>
      </w:r>
      <w:r w:rsidR="003E1BDA">
        <w:t>«</w:t>
      </w:r>
      <w:r w:rsidRPr="00BF79DE">
        <w:t>дорожную карту</w:t>
      </w:r>
      <w:r w:rsidR="003E1BDA">
        <w:t>»</w:t>
      </w:r>
      <w:r w:rsidRPr="00BF79DE">
        <w:t>, предусматривающую: наименования показателя доступности для детей-инвалидов объектов организации отдыха детей и их оздоровления и предоставляемых услуг; значения показателей по годам, но не менее, чем до 2030 г.; список и контакты ответственных лиц за мониторинг и достижение запланированных значений показателей доступности для детей-инвалидов организации отдыха детей и их оздоровления и предоставляемых услуг; перечень мероприятий, которые необходимо выполнить для обеспечения доступности объектов организации отдыха детей и их оздоровления и предоставляемых услуг.</w:t>
      </w:r>
    </w:p>
    <w:p w:rsidR="00767E6B" w:rsidRPr="00BF79DE" w:rsidRDefault="00767E6B" w:rsidP="009A253A">
      <w:pPr>
        <w:pStyle w:val="ConsPlusNormal"/>
        <w:spacing w:before="120"/>
        <w:ind w:firstLine="540"/>
        <w:jc w:val="both"/>
      </w:pPr>
      <w:r w:rsidRPr="00BF79DE">
        <w:t xml:space="preserve">В пояснительной записке к </w:t>
      </w:r>
      <w:r w:rsidR="003E1BDA">
        <w:t>«</w:t>
      </w:r>
      <w:r w:rsidRPr="00BF79DE">
        <w:t>дорожной карте</w:t>
      </w:r>
      <w:r w:rsidR="003E1BDA">
        <w:t>»</w:t>
      </w:r>
      <w:r w:rsidRPr="00BF79DE">
        <w:t xml:space="preserve"> необходимо указать те объекты, которые не нуждаются в создании условий доступности (котельные, электроподстанции и др.).</w:t>
      </w:r>
    </w:p>
    <w:p w:rsidR="00767E6B" w:rsidRPr="00BF79DE" w:rsidRDefault="00767E6B" w:rsidP="009A253A">
      <w:pPr>
        <w:pStyle w:val="ConsPlusNormal"/>
        <w:spacing w:before="120"/>
        <w:ind w:firstLine="540"/>
        <w:jc w:val="both"/>
      </w:pPr>
      <w:r w:rsidRPr="00BF79DE">
        <w:t>Организации, осуществляющие отдых детей и их оздоровление, должны создать специальные условия, без которых невозможно или затруднено освоение дополнительных общеобразовательных программ указанными категориями детей в соответствии с заключением психолого-медико-педагогической комиссии.</w:t>
      </w:r>
    </w:p>
    <w:p w:rsidR="00767E6B" w:rsidRPr="00BF79DE" w:rsidRDefault="00767E6B" w:rsidP="009A253A">
      <w:pPr>
        <w:pStyle w:val="ConsPlusNormal"/>
        <w:spacing w:before="120"/>
        <w:ind w:firstLine="540"/>
        <w:jc w:val="both"/>
      </w:pPr>
      <w:r w:rsidRPr="00BF79DE">
        <w:t>Под специальными условиями для получения дополнительного образования обучающимися с ограниченными возможностями здоровья, детьми-инвалидами понимаются условия обучения, воспитания и развития таких детей,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ребенку необходимую техническую помощь, проведение групповых и индивидуальных коррекционных занятий, обеспечение доступа в здания организации отдыха детей и их оздоровления, осуществляющих образовательную деятельность, и другие условия, без которых невозможно или затруднено освоение образовательных программ детьми с ограниченными возможностями здоровья и детей-инвалидов.</w:t>
      </w:r>
    </w:p>
    <w:p w:rsidR="00767E6B" w:rsidRPr="00BF79DE" w:rsidRDefault="00767E6B" w:rsidP="009A253A">
      <w:pPr>
        <w:pStyle w:val="ConsPlusNormal"/>
        <w:spacing w:before="120"/>
        <w:ind w:firstLine="540"/>
        <w:jc w:val="both"/>
      </w:pPr>
      <w:r w:rsidRPr="00BF79DE">
        <w:t>В целях доступности получения дополнительного образования детьми с ограниченными возможностями здоровья и детьми-инвалидами организации отдыха детей и их оздоровления, осуществляющие образовательную деятельность, обеспечивают:</w:t>
      </w:r>
    </w:p>
    <w:p w:rsidR="00767E6B" w:rsidRPr="00BF79DE" w:rsidRDefault="00767E6B" w:rsidP="009A253A">
      <w:pPr>
        <w:pStyle w:val="ConsPlusNormal"/>
        <w:spacing w:before="120"/>
        <w:ind w:firstLine="540"/>
        <w:jc w:val="both"/>
      </w:pPr>
      <w:r w:rsidRPr="00BF79DE">
        <w:t>а) для детей с ограниченными возможностями здоровья по зрению:</w:t>
      </w:r>
    </w:p>
    <w:p w:rsidR="00767E6B" w:rsidRPr="00BF79DE" w:rsidRDefault="00767E6B" w:rsidP="009A253A">
      <w:pPr>
        <w:pStyle w:val="ConsPlusNormal"/>
        <w:spacing w:before="120"/>
        <w:ind w:firstLine="540"/>
        <w:jc w:val="both"/>
      </w:pPr>
      <w:r w:rsidRPr="00BF79DE">
        <w:t>адаптацию официальных сайтов организаций отдыха детей и их оздоровления, осуществляющих образовательную деятельность, в сети Интернет с учетом особых потребностей детей-инвалидов по зрению с приведением их к международному стандарту доступности веб-контента и веб-сервисов (WCAG);</w:t>
      </w:r>
    </w:p>
    <w:p w:rsidR="00767E6B" w:rsidRPr="00BF79DE" w:rsidRDefault="00767E6B" w:rsidP="009A253A">
      <w:pPr>
        <w:pStyle w:val="ConsPlusNormal"/>
        <w:spacing w:before="120"/>
        <w:ind w:firstLine="540"/>
        <w:jc w:val="both"/>
      </w:pPr>
      <w:r w:rsidRPr="00BF79DE">
        <w:t>размещение в доступных для детей,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
    <w:p w:rsidR="00767E6B" w:rsidRPr="00BF79DE" w:rsidRDefault="00767E6B" w:rsidP="009A253A">
      <w:pPr>
        <w:pStyle w:val="ConsPlusNormal"/>
        <w:spacing w:before="120"/>
        <w:ind w:firstLine="540"/>
        <w:jc w:val="both"/>
      </w:pPr>
      <w:r w:rsidRPr="00BF79DE">
        <w:t>присутствие ассистента, оказывающего ребенку необходимую помощь;</w:t>
      </w:r>
    </w:p>
    <w:p w:rsidR="00767E6B" w:rsidRPr="00BF79DE" w:rsidRDefault="00767E6B" w:rsidP="009A253A">
      <w:pPr>
        <w:pStyle w:val="ConsPlusNormal"/>
        <w:spacing w:before="120"/>
        <w:ind w:firstLine="540"/>
        <w:jc w:val="both"/>
      </w:pPr>
      <w:r w:rsidRPr="00BF79DE">
        <w:t>обеспечение выпуска альтернативных форматов печатных материалов (крупный шрифт или аудиофайлы);</w:t>
      </w:r>
    </w:p>
    <w:p w:rsidR="00767E6B" w:rsidRPr="00BF79DE" w:rsidRDefault="00767E6B" w:rsidP="009A253A">
      <w:pPr>
        <w:pStyle w:val="ConsPlusNormal"/>
        <w:spacing w:before="120"/>
        <w:ind w:firstLine="540"/>
        <w:jc w:val="both"/>
      </w:pPr>
      <w:r w:rsidRPr="00BF79DE">
        <w:t>б) для детей с ограниченными возможностями здоровья по слуху:</w:t>
      </w:r>
    </w:p>
    <w:p w:rsidR="00767E6B" w:rsidRPr="00BF79DE" w:rsidRDefault="00767E6B" w:rsidP="009A253A">
      <w:pPr>
        <w:pStyle w:val="ConsPlusNormal"/>
        <w:spacing w:before="120"/>
        <w:ind w:firstLine="540"/>
        <w:jc w:val="both"/>
      </w:pPr>
      <w:r w:rsidRPr="00BF79DE">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767E6B" w:rsidRPr="00BF79DE" w:rsidRDefault="00767E6B" w:rsidP="009A253A">
      <w:pPr>
        <w:pStyle w:val="ConsPlusNormal"/>
        <w:spacing w:before="120"/>
        <w:ind w:firstLine="540"/>
        <w:jc w:val="both"/>
      </w:pPr>
      <w:r w:rsidRPr="00BF79DE">
        <w:t>обеспечение надлежащими звуковыми средствами воспроизведения информации;</w:t>
      </w:r>
    </w:p>
    <w:p w:rsidR="00767E6B" w:rsidRPr="00BF79DE" w:rsidRDefault="00767E6B" w:rsidP="009A253A">
      <w:pPr>
        <w:pStyle w:val="ConsPlusNormal"/>
        <w:spacing w:before="120"/>
        <w:ind w:firstLine="540"/>
        <w:jc w:val="both"/>
      </w:pPr>
      <w:r w:rsidRPr="00BF79DE">
        <w:lastRenderedPageBreak/>
        <w:t>в) для детей, имеющих нарушения опорно-двигательного аппарата: материально-технические условия должны обеспечивать возможность беспрепятственного доступа детей в учебные помещения, столовые, туалетные и другие помещения организации отдыха детей и их оздоровления, осуществляющей образовательную деятельность,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767E6B" w:rsidRPr="00BF79DE" w:rsidRDefault="00767E6B" w:rsidP="009A253A">
      <w:pPr>
        <w:pStyle w:val="ConsPlusNormal"/>
        <w:spacing w:before="120"/>
        <w:ind w:firstLine="540"/>
        <w:jc w:val="both"/>
      </w:pPr>
      <w:r w:rsidRPr="00BF79DE">
        <w:t>Численный состав объединения может быть уменьшен при включении в него детей с ограниченными возможностями здоровья и (или) детей-инвалидов.</w:t>
      </w:r>
    </w:p>
    <w:p w:rsidR="00767E6B" w:rsidRPr="00BF79DE" w:rsidRDefault="00767E6B" w:rsidP="009A253A">
      <w:pPr>
        <w:pStyle w:val="ConsPlusNormal"/>
        <w:spacing w:before="120"/>
        <w:ind w:firstLine="540"/>
        <w:jc w:val="both"/>
      </w:pPr>
      <w:r w:rsidRPr="00BF79DE">
        <w:t>Численность детей с ограниченными возможностями здоровья, детей-инвалидов в учебной группе устанавливается до 15 человек.</w:t>
      </w:r>
    </w:p>
    <w:p w:rsidR="00767E6B" w:rsidRPr="00BF79DE" w:rsidRDefault="00767E6B" w:rsidP="009A253A">
      <w:pPr>
        <w:pStyle w:val="ConsPlusNormal"/>
        <w:spacing w:before="120"/>
        <w:ind w:firstLine="540"/>
        <w:jc w:val="both"/>
      </w:pPr>
      <w:r w:rsidRPr="00BF79DE">
        <w:t>Занятия в объединениях с детьми с ограниченными возможностями здоровья, детьми-инвалидами могут быть организованы как совместно с другими детьми, так и в отдельных группах.</w:t>
      </w:r>
    </w:p>
    <w:p w:rsidR="00767E6B" w:rsidRPr="00BF79DE" w:rsidRDefault="00767E6B" w:rsidP="009A253A">
      <w:pPr>
        <w:pStyle w:val="ConsPlusNormal"/>
        <w:spacing w:before="120"/>
        <w:ind w:firstLine="540"/>
        <w:jc w:val="both"/>
      </w:pPr>
      <w:r w:rsidRPr="00BF79DE">
        <w:t>Содержание дополнительного образования и условия организации обучения и воспитания детей с ограниченными возможностями здоровья, детей-инвалидов определяются адаптированной образовательной программой.</w:t>
      </w:r>
    </w:p>
    <w:p w:rsidR="00767E6B" w:rsidRPr="00BF79DE" w:rsidRDefault="00767E6B" w:rsidP="009A253A">
      <w:pPr>
        <w:pStyle w:val="ConsPlusNormal"/>
        <w:spacing w:before="120"/>
        <w:ind w:firstLine="540"/>
        <w:jc w:val="both"/>
      </w:pPr>
      <w:r w:rsidRPr="00BF79DE">
        <w:t>Обучение по дополнительным общеобразовательным программам детей с ограниченными возможностями здоровья, детей-инвалидов осуществляется организацией отдыха детей и их оздоровления, осуществляющей образовательную деятельность, с учетом особенностей психофизического развития, индивидуальных возможностей и состояния здоровья таких детей.</w:t>
      </w:r>
    </w:p>
    <w:p w:rsidR="00767E6B" w:rsidRPr="00BF79DE" w:rsidRDefault="00767E6B" w:rsidP="009A253A">
      <w:pPr>
        <w:pStyle w:val="ConsPlusNormal"/>
        <w:spacing w:before="120"/>
        <w:ind w:firstLine="540"/>
        <w:jc w:val="both"/>
      </w:pPr>
      <w:r w:rsidRPr="00BF79DE">
        <w:t>Образовательная деятельность детей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 адаптированных при необходимости для обучения указанных детей, с привлечением специалистов в области коррекционной педагогики, а также педагогическими работниками, прошедшими соответствующую переподготовку.</w:t>
      </w:r>
    </w:p>
    <w:p w:rsidR="00767E6B" w:rsidRPr="00BF79DE" w:rsidRDefault="00767E6B" w:rsidP="009A253A">
      <w:pPr>
        <w:pStyle w:val="ConsPlusNormal"/>
        <w:spacing w:before="120"/>
        <w:ind w:firstLine="540"/>
        <w:jc w:val="both"/>
      </w:pPr>
      <w:r w:rsidRPr="00BF79DE">
        <w:t>При реализации дополнительных общеобразовательных программ детям с ограниченными возможностями здоровья и детям-инвалидам предоставляются бесплатно специальные учебники и учебные пособия, иная учебная литература, а также услуги сурдопереводчиков и тифлосурдопереводчиков.</w:t>
      </w:r>
    </w:p>
    <w:p w:rsidR="00767E6B" w:rsidRPr="00BF79DE" w:rsidRDefault="00767E6B" w:rsidP="009A253A">
      <w:pPr>
        <w:pStyle w:val="ConsPlusNormal"/>
        <w:spacing w:before="120"/>
        <w:ind w:firstLine="540"/>
        <w:jc w:val="both"/>
      </w:pPr>
      <w:r w:rsidRPr="00BF79DE">
        <w:t>С учетом особых потребностей детей с ограниченными возможностями здоровья, детей-инвалидов организациями отдыха детей и их оздоровления, осуществляющими образовательную деятельность, обеспечивается предоставление учебных, лекционных материалов в электронном виде.</w:t>
      </w:r>
    </w:p>
    <w:p w:rsidR="00767E6B" w:rsidRPr="00BF79DE" w:rsidRDefault="00767E6B" w:rsidP="00772548">
      <w:pPr>
        <w:pStyle w:val="ConsPlusNormal"/>
        <w:numPr>
          <w:ilvl w:val="0"/>
          <w:numId w:val="2"/>
        </w:numPr>
        <w:tabs>
          <w:tab w:val="left" w:pos="851"/>
        </w:tabs>
        <w:spacing w:before="120"/>
        <w:ind w:left="0" w:firstLine="540"/>
        <w:jc w:val="both"/>
      </w:pPr>
      <w:r w:rsidRPr="00BF79DE">
        <w:t xml:space="preserve">Организации отдыха детей и их оздоровления должны обеспечивать соответствие квалификации работников организации отдыха детей и их оздоровления соответствующим профессиональным стандартам или квалификационным требованиям в соответствии с </w:t>
      </w:r>
      <w:r w:rsidR="009A253A">
        <w:t>трудовым законодательством.</w:t>
      </w:r>
      <w:r w:rsidR="009A253A">
        <w:rPr>
          <w:rStyle w:val="a5"/>
          <w:rFonts w:cs="Arial"/>
        </w:rPr>
        <w:footnoteReference w:id="23"/>
      </w:r>
    </w:p>
    <w:p w:rsidR="00767E6B" w:rsidRPr="00BF79DE" w:rsidRDefault="00767E6B" w:rsidP="009A253A">
      <w:pPr>
        <w:pStyle w:val="ConsPlusNormal"/>
        <w:spacing w:before="120"/>
        <w:ind w:firstLine="540"/>
        <w:jc w:val="both"/>
      </w:pPr>
      <w:r w:rsidRPr="00BF79DE">
        <w:t xml:space="preserve">К работе в организации отдыха детей и их оздоровления допускаются лица, не имеющие установленных законодательством Российской Федерации ограничений на занятие соответствующей трудовой деятельностью, в том числе на предмет наличия судимости и исключения допуска к трудовой деятельности с участием несовершеннолетних, а также прошедшие в соответствии с Порядком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утвержденным </w:t>
      </w:r>
      <w:r w:rsidRPr="00BF79DE">
        <w:lastRenderedPageBreak/>
        <w:t xml:space="preserve">приказом Министерства здравоохранения и социального развития Российской Федерации от 12 апреля 2011 г. </w:t>
      </w:r>
      <w:r w:rsidR="00BF79DE">
        <w:t>№</w:t>
      </w:r>
      <w:r w:rsidRPr="00BF79DE">
        <w:t xml:space="preserve"> 302н </w:t>
      </w:r>
      <w:r w:rsidR="003E1BDA">
        <w:t>«</w:t>
      </w:r>
      <w:r w:rsidRPr="00BF79DE">
        <w:t>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r w:rsidR="003E1BDA">
        <w:t>»</w:t>
      </w:r>
      <w:r w:rsidRPr="00BF79DE">
        <w:t xml:space="preserve"> (зарегистрирован Минюстом России 21 октября 2011 г., регистрационный </w:t>
      </w:r>
      <w:r w:rsidR="00BF79DE">
        <w:t>№</w:t>
      </w:r>
      <w:r w:rsidRPr="00BF79DE">
        <w:t xml:space="preserve"> 22111), обязательные предварительные медицинские осмотры и периодические медицинские осмотры (обследования, необходимые для выполнения работ, предусмотренные пунктами 18 - 20 перечня работ, при выполнении которых проводятся обязательные предварительные и периодические медицинские осмотры (обследования) работников, утвержденного указанным приказом).</w:t>
      </w:r>
    </w:p>
    <w:p w:rsidR="00767E6B" w:rsidRPr="00BF79DE" w:rsidRDefault="00767E6B" w:rsidP="009A253A">
      <w:pPr>
        <w:pStyle w:val="ConsPlusNormal"/>
        <w:spacing w:before="120"/>
        <w:ind w:firstLine="540"/>
        <w:jc w:val="both"/>
      </w:pPr>
      <w:r w:rsidRPr="00BF79DE">
        <w:t>При приеме на работу в организацию отдыха детей и их оздоровления работники проходят инструктаж по технике безопасности, охране труда, правилам пожарной безопасности и охраны жизни людей на водных объектах, антитеррористической безопасности, предупреждению несчастных случаев с детьми.</w:t>
      </w:r>
    </w:p>
    <w:p w:rsidR="00767E6B" w:rsidRPr="00BF79DE" w:rsidRDefault="00767E6B" w:rsidP="00772548">
      <w:pPr>
        <w:pStyle w:val="ConsPlusNormal"/>
        <w:numPr>
          <w:ilvl w:val="0"/>
          <w:numId w:val="2"/>
        </w:numPr>
        <w:tabs>
          <w:tab w:val="left" w:pos="851"/>
        </w:tabs>
        <w:spacing w:before="120"/>
        <w:ind w:left="0" w:firstLine="540"/>
        <w:jc w:val="both"/>
      </w:pPr>
      <w:r w:rsidRPr="00BF79DE">
        <w:t>Руководство организации отдыха детей и их оздоровления доводит до сведения родителей (законных представителей) их права и обязанности в данной организации, в том числе:</w:t>
      </w:r>
    </w:p>
    <w:p w:rsidR="00767E6B" w:rsidRPr="00BF79DE" w:rsidRDefault="00767E6B" w:rsidP="009A253A">
      <w:pPr>
        <w:pStyle w:val="ConsPlusNormal"/>
        <w:spacing w:before="120"/>
        <w:ind w:firstLine="540"/>
        <w:jc w:val="both"/>
      </w:pPr>
      <w:r w:rsidRPr="00BF79DE">
        <w:t>право на ознакомление с Уставом (положением) организации отдыха детей и их оздоровления, условиями пребывания ребенка, требованиями, предъявляемыми к ребенку, содержанием образовательной программы, в соответствии с которой ребенок будет проходить обучение; защиту законных прав и интересов ребенка в случае их нарушения;</w:t>
      </w:r>
    </w:p>
    <w:p w:rsidR="00767E6B" w:rsidRPr="00BF79DE" w:rsidRDefault="00767E6B" w:rsidP="009A253A">
      <w:pPr>
        <w:pStyle w:val="ConsPlusNormal"/>
        <w:spacing w:before="120"/>
        <w:ind w:firstLine="540"/>
        <w:jc w:val="both"/>
      </w:pPr>
      <w:r w:rsidRPr="00BF79DE">
        <w:t>необходимость выполнять Устав (положение) организации отдыха детей и их оздоровления, правила внутреннего распорядка и иные локальные акты; нести ответственность в соответствии с законодательством Российской Федерации за ущерб, причиненный организации отдыха детей и их оздоровления по вине ребенка; проинформировать ребенка о требованиях, предъявляемых к нему в период пребывания в организации; обучить ребенка навыкам самообслуживающего труда, необходимым санитарно-гигиеническим правилам; обеспечить ребенка для поездки и пребывания в организации необходимой одеждой (по сезону) и вещами; проведение медицинского осмотра ребенка в установленном порядке; проинформировать руководителя организации отдыха детей и их оздоровления об индивидуальных особенностях ребенка;</w:t>
      </w:r>
    </w:p>
    <w:p w:rsidR="00767E6B" w:rsidRPr="00BF79DE" w:rsidRDefault="00767E6B" w:rsidP="009A253A">
      <w:pPr>
        <w:pStyle w:val="ConsPlusNormal"/>
        <w:spacing w:before="120"/>
        <w:ind w:firstLine="540"/>
        <w:jc w:val="both"/>
      </w:pPr>
      <w:r w:rsidRPr="00BF79DE">
        <w:t>необходимость соблюдать условия договора, заключаемого между родителем (законным представителем) ребенка и руководителем организации отдыха детей и их оздоровления, об организации отдыха и оздоровления ребенка.</w:t>
      </w:r>
    </w:p>
    <w:p w:rsidR="00767E6B" w:rsidRPr="00BF79DE" w:rsidRDefault="00767E6B" w:rsidP="00772548">
      <w:pPr>
        <w:pStyle w:val="ConsPlusNormal"/>
        <w:numPr>
          <w:ilvl w:val="0"/>
          <w:numId w:val="2"/>
        </w:numPr>
        <w:tabs>
          <w:tab w:val="left" w:pos="851"/>
        </w:tabs>
        <w:spacing w:before="120"/>
        <w:ind w:left="0" w:firstLine="540"/>
        <w:jc w:val="both"/>
      </w:pPr>
      <w:r w:rsidRPr="00BF79DE">
        <w:t>С целью создания безопасных условий пребывания детей в организации отдыха детей и их оздоровления педагогические работники организации отдыха детей и их оздоровления проводят инструктажи с детьми, пребывающими в организацию отдыха детей и их оздоровления. Ответственным за проведение инструктажей является воспитатель либо педагогический работник, в том числе инструктор по физкультуре, занятия которого посещают дети (в должностные обязанности которых входит проведение инструктажа).</w:t>
      </w:r>
    </w:p>
    <w:p w:rsidR="00767E6B" w:rsidRPr="00BF79DE" w:rsidRDefault="00767E6B" w:rsidP="009A253A">
      <w:pPr>
        <w:pStyle w:val="ConsPlusNormal"/>
        <w:spacing w:before="120"/>
        <w:ind w:firstLine="540"/>
        <w:jc w:val="both"/>
      </w:pPr>
      <w:r w:rsidRPr="00BF79DE">
        <w:t>Проведение инструктажа фиксируется в журнале регистрации инструктажей с детьми в организации отдыха детей и их оздоровления с обязательной подписью ответственного за проведение инструктажа. Контроль за своевременным проведением инструктажа, а также регистрацией информации о его проведении возлагается на руководителя организации отдыха детей и их оздоровления либо на лицо, им назначенное. Форма проведения инструктажа определяется с учетом возрастных и индивидуальных особенностей детей.</w:t>
      </w:r>
    </w:p>
    <w:p w:rsidR="00767E6B" w:rsidRPr="00BF79DE" w:rsidRDefault="00767E6B" w:rsidP="009A253A">
      <w:pPr>
        <w:pStyle w:val="ConsPlusNormal"/>
        <w:spacing w:before="120"/>
        <w:ind w:firstLine="540"/>
        <w:jc w:val="both"/>
      </w:pPr>
      <w:r w:rsidRPr="00BF79DE">
        <w:t>В первый день пребывания ребенка в отряде воспитатель обязан провести вводный инструктаж, который включает в себя знакомство с правами и обязанностями, правилами пребывания на территории, в корпусах организации отдыха детей и их оздоровления, санитарно-гигиеническими требованиями, правилами пожарной и электробезопасности, действиями в чрезвычайных ситуациях, а также показать пути и места эвакуации, травмоопасные участки и территорию, проход на которую категорически запрещен.</w:t>
      </w:r>
    </w:p>
    <w:p w:rsidR="00767E6B" w:rsidRPr="00BF79DE" w:rsidRDefault="00767E6B" w:rsidP="009A253A">
      <w:pPr>
        <w:pStyle w:val="ConsPlusNormal"/>
        <w:spacing w:before="120"/>
        <w:ind w:firstLine="540"/>
        <w:jc w:val="both"/>
      </w:pPr>
      <w:r w:rsidRPr="00BF79DE">
        <w:t>Целевые инструктажи с детьми проводятся перед началом проведения мероприятий: дежурство по территории и столовой, посещение бассейна, проведение занятий спортом, массовых мероприятий и праздников, проведение экскурсионных поездок и туристских походов и другие.</w:t>
      </w:r>
    </w:p>
    <w:p w:rsidR="00767E6B" w:rsidRPr="00BF79DE" w:rsidRDefault="00767E6B" w:rsidP="009A253A">
      <w:pPr>
        <w:pStyle w:val="ConsPlusNormal"/>
        <w:spacing w:before="120"/>
        <w:ind w:firstLine="540"/>
        <w:jc w:val="both"/>
      </w:pPr>
      <w:r w:rsidRPr="00BF79DE">
        <w:t>Внеплановые инструктажи проводятся в случае введения новых (или при изменении) нормативных документов по охране жизни и здоровья детей или при нарушении детьми требований безопасности, которые могут привести или привели к травме, аварии, взрыву, пожару, отравлению и так далее.</w:t>
      </w:r>
    </w:p>
    <w:p w:rsidR="00767E6B" w:rsidRPr="00BF79DE" w:rsidRDefault="00767E6B" w:rsidP="009A253A">
      <w:pPr>
        <w:pStyle w:val="ConsPlusNormal"/>
        <w:spacing w:before="120"/>
        <w:ind w:firstLine="540"/>
        <w:jc w:val="both"/>
      </w:pPr>
      <w:r w:rsidRPr="00BF79DE">
        <w:lastRenderedPageBreak/>
        <w:t>Учебно-тренировочные, физкультурно-оздоровительные и спортивно-массовые мероприятия на площадках, пляжах, стадионе и спортивном зале организации отдыха детей и их оздоровления (спортивные игры на воде и суше, соревнования, спартакиады) проводятся инструкторами по физической культуре, тренерами-преподавателями в соответствии с планом работы, утверждаемым руководителем организации отдыха детей и их оздоровления. К занятиям на спортивных площадках допускаются дети, прошедшие медицинский осмотр и не имеющие противопоказаний врача.</w:t>
      </w:r>
    </w:p>
    <w:p w:rsidR="00767E6B" w:rsidRPr="00BF79DE" w:rsidRDefault="00767E6B" w:rsidP="009A253A">
      <w:pPr>
        <w:pStyle w:val="ConsPlusNormal"/>
        <w:spacing w:before="120"/>
        <w:ind w:firstLine="540"/>
        <w:jc w:val="both"/>
      </w:pPr>
      <w:r w:rsidRPr="00BF79DE">
        <w:t>Ответственность за жизнь и здоровье занимающихся детей во время проведения физкультурно-спортивных мероприятий возлагается на инструкторов, педагогических работников, проводящих указанные мероприятия. Воспитатель несет ответственность за жизнь и здоровье детей, не допущенных к участию в спортивном мероприятии, соревновании, и обязан организовать их свободное время.</w:t>
      </w:r>
    </w:p>
    <w:p w:rsidR="00767E6B" w:rsidRPr="00BF79DE" w:rsidRDefault="00767E6B" w:rsidP="009A253A">
      <w:pPr>
        <w:pStyle w:val="ConsPlusNormal"/>
        <w:spacing w:before="120"/>
        <w:ind w:firstLine="540"/>
        <w:jc w:val="both"/>
      </w:pPr>
      <w:r w:rsidRPr="00BF79DE">
        <w:t>Физкультурно-спортивные занятия, соревнования проводятся на специально оборудованных спортивных площадках, в спортивном зале в соответствии с требованиями безопасности, находящихся в исправном техническом состоянии с исправным спортивным инвентарем.</w:t>
      </w:r>
    </w:p>
    <w:p w:rsidR="00767E6B" w:rsidRPr="00BF79DE" w:rsidRDefault="00767E6B" w:rsidP="009A253A">
      <w:pPr>
        <w:pStyle w:val="ConsPlusNormal"/>
        <w:spacing w:before="120"/>
        <w:ind w:firstLine="540"/>
        <w:jc w:val="both"/>
      </w:pPr>
      <w:r w:rsidRPr="00BF79DE">
        <w:t>В период обучения детей по дополнительным общеобразовательным программам воспитатель обязан организованно привести детей на занятия и передать их по списку педагогу дополнительного образования, занятия которого посещают дети. По окончании занятий воспитатель обязан встретить детей.</w:t>
      </w:r>
    </w:p>
    <w:p w:rsidR="00767E6B" w:rsidRPr="00BF79DE" w:rsidRDefault="00767E6B" w:rsidP="009A253A">
      <w:pPr>
        <w:pStyle w:val="ConsPlusNormal"/>
        <w:spacing w:before="120"/>
        <w:ind w:firstLine="540"/>
        <w:jc w:val="both"/>
      </w:pPr>
      <w:r w:rsidRPr="00BF79DE">
        <w:t>Занятия по дополнительному образованию проводятся в подготовленных помещениях до прихода детей с исправным оборудованием для занятий. В период пребывания детей на занятиях по дополнительному образованию ответственность за их жизнь и здоровье несет педагогический работник, проводящий указанные занятия. Присутствие воспитателя на занятиях необязательно.</w:t>
      </w:r>
    </w:p>
    <w:p w:rsidR="00767E6B" w:rsidRPr="00BF79DE" w:rsidRDefault="00767E6B" w:rsidP="009A253A">
      <w:pPr>
        <w:pStyle w:val="ConsPlusNormal"/>
        <w:spacing w:before="120"/>
        <w:ind w:firstLine="540"/>
        <w:jc w:val="both"/>
      </w:pPr>
      <w:r w:rsidRPr="00BF79DE">
        <w:t>Проведение массового мероприятия, праздника на территории организации отдыха детей и их оздоровления оформляется распорядительным актом организации отдыха детей и их оздоровления, содержащего информацию об ответственных за рассадку, размещение детей, соблюдение мер безопасности, материально-техническое, медицинское обеспечение, охрану места проведения мероприятия. На случай плохой погоды ответственными лицами разрабатывается вариант проведения мероприятия в закрытом помещении.</w:t>
      </w:r>
    </w:p>
    <w:p w:rsidR="00767E6B" w:rsidRPr="00BF79DE" w:rsidRDefault="00767E6B" w:rsidP="009A253A">
      <w:pPr>
        <w:pStyle w:val="ConsPlusNormal"/>
        <w:spacing w:before="120"/>
        <w:ind w:firstLine="540"/>
        <w:jc w:val="both"/>
      </w:pPr>
      <w:r w:rsidRPr="00BF79DE">
        <w:t>Ответственные за проведение массовых мероприятий должны принять меры безопасности детей для предупреждения травматизма и несчастных случаев среди участников.</w:t>
      </w:r>
    </w:p>
    <w:p w:rsidR="00767E6B" w:rsidRPr="00BF79DE" w:rsidRDefault="00767E6B" w:rsidP="009A253A">
      <w:pPr>
        <w:pStyle w:val="ConsPlusNormal"/>
        <w:spacing w:before="120"/>
        <w:ind w:firstLine="540"/>
        <w:jc w:val="both"/>
      </w:pPr>
      <w:r w:rsidRPr="00BF79DE">
        <w:t>При проведении экскурсии, а также туристских походов ее маршрут и программа согласовывается с руководителем организации отдыха детей и их оздоровления. Руководитель мероприятия назначается не менее чем за 3 дня до проведения мероприятия. С воспитателями руководителем мероприятия проводится инструктаж об организации и проведении предстоящего мероприятия.</w:t>
      </w:r>
    </w:p>
    <w:p w:rsidR="00767E6B" w:rsidRPr="00BF79DE" w:rsidRDefault="00767E6B" w:rsidP="009A253A">
      <w:pPr>
        <w:pStyle w:val="ConsPlusNormal"/>
        <w:spacing w:before="120"/>
        <w:ind w:firstLine="540"/>
        <w:jc w:val="both"/>
      </w:pPr>
      <w:r w:rsidRPr="00BF79DE">
        <w:t>При проведении экскурсии дети, не допущенные к экскурсии, передаются другому воспитателю, находящемуся в организации отдыха детей и их оздоровления.</w:t>
      </w:r>
    </w:p>
    <w:p w:rsidR="00767E6B" w:rsidRPr="00BF79DE" w:rsidRDefault="00767E6B" w:rsidP="009A253A">
      <w:pPr>
        <w:pStyle w:val="ConsPlusNormal"/>
        <w:spacing w:before="120"/>
        <w:ind w:firstLine="540"/>
        <w:jc w:val="both"/>
      </w:pPr>
      <w:r w:rsidRPr="00BF79DE">
        <w:t>По экскурсионному объекту (маршруту) отряд должен передвигаться в полном составе вместе с ответственными за проведение и сопровождение воспитателями, педагогическими работниками и экскурсоводом, следовать только по пешеходным дорожкам и соблюдать правила дорожного движения для пешеходов, выполнять требования запрещающих и предписывающих знаков, плакатов и надписей, соблюдать осторожность, проходить только в местах, предназначенных для перехода.</w:t>
      </w:r>
    </w:p>
    <w:p w:rsidR="00767E6B" w:rsidRPr="00BF79DE" w:rsidRDefault="00767E6B" w:rsidP="009A253A">
      <w:pPr>
        <w:pStyle w:val="ConsPlusNormal"/>
        <w:spacing w:before="120"/>
        <w:ind w:firstLine="540"/>
        <w:jc w:val="both"/>
      </w:pPr>
      <w:r w:rsidRPr="00BF79DE">
        <w:t>В чрезвычайных ситуациях воспитатель обязан немедленно поставить в известность о происшедшем руководителя организации отдыха детей и их оздоровления и ответственного работника по обеспечению безопасности, вывести детей в безопасное место из опасной зоны, сверить количество детей по списку, проверить состояние здоровья детей, в случае ухудшения самочувствия отвести их в медицинский пункт или вызвать скорую помощь, при массовой эвакуации выполнять все указания ответственного за эвакуацию.</w:t>
      </w:r>
    </w:p>
    <w:p w:rsidR="00767E6B" w:rsidRPr="00BF79DE" w:rsidRDefault="00767E6B" w:rsidP="009A253A">
      <w:pPr>
        <w:pStyle w:val="ConsPlusNormal"/>
        <w:spacing w:before="120"/>
        <w:ind w:firstLine="540"/>
        <w:jc w:val="both"/>
      </w:pPr>
      <w:r w:rsidRPr="00BF79DE">
        <w:t>При появлении посторонних лиц или обнаружении посторонних предметов на территории организации отдыха детей и их оздоровления немедленно сообщить об этом руководителю организации отдыха детей и их оздоровления и ответственному работнику по обеспечению безопасности.</w:t>
      </w:r>
    </w:p>
    <w:p w:rsidR="00767E6B" w:rsidRPr="00BF79DE" w:rsidRDefault="00767E6B" w:rsidP="009A253A">
      <w:pPr>
        <w:pStyle w:val="ConsPlusNormal"/>
        <w:spacing w:before="120"/>
        <w:ind w:firstLine="540"/>
        <w:jc w:val="both"/>
      </w:pPr>
      <w:r w:rsidRPr="00BF79DE">
        <w:t>При несчастном случае с ребенком воспитатель ставит в известность о случившемся руководителя организации отдыха детей и их оздоровления и ответственных работников. Принимает меры к сохранению обстановки происшествия, если это не создает опасности для жизни и здоровья окружающих или не приведет к аварии. В случае угрозы принимает все меры по устранению травмирующего фактора, первоначальное состояние места происшествия фиксирует (рисунок, схема, фото и видеосъемка).</w:t>
      </w:r>
    </w:p>
    <w:p w:rsidR="00767E6B" w:rsidRPr="00BF79DE" w:rsidRDefault="00767E6B" w:rsidP="009A253A">
      <w:pPr>
        <w:pStyle w:val="ConsPlusNormal"/>
        <w:spacing w:before="120"/>
        <w:ind w:firstLine="540"/>
        <w:jc w:val="both"/>
      </w:pPr>
      <w:r w:rsidRPr="00BF79DE">
        <w:lastRenderedPageBreak/>
        <w:t>Воспитатель отряда, в котором отсутствует ребенок, в течение первого получаса организует поиск ребенка на территории организации отдыха детей и их оздоровления (осмотр помещений, прилегающей территории), собирает полную информацию о ребенке, сведения о родителях (законных представителях), событиях, предшествующих отсутствию ребенка, его настроении и намерениях, определяет возможное местонахождение. В случае если ребенок не найден в течение получаса, ставит в известность о случившемся руководителя организации отдыха детей и их оздоровления, службу охраны.</w:t>
      </w:r>
    </w:p>
    <w:p w:rsidR="00767E6B" w:rsidRPr="00BF79DE" w:rsidRDefault="00767E6B" w:rsidP="009A253A">
      <w:pPr>
        <w:pStyle w:val="ConsPlusNormal"/>
        <w:spacing w:before="120"/>
        <w:ind w:firstLine="540"/>
        <w:jc w:val="both"/>
        <w:rPr>
          <w:sz w:val="2"/>
          <w:szCs w:val="2"/>
        </w:rPr>
      </w:pPr>
      <w:r w:rsidRPr="00BF79DE">
        <w:t>Руководитель организации отдыха детей и их оздоровления организует дальнейший поиск ребенка в течение следующего получаса, организует поиск ребенка за пределами организации; сообщает родителям (законным представителям) ребенка о случившемся, о мерах, предпринятых для поиска ребенка, совместно со службой охраны организации отдыха детей и их оздоровления оповещает территориальный орган МВД России об отсутствии ребенка, информирует территориальный орган МВД России о предпринятых действиях, результатах.</w:t>
      </w:r>
    </w:p>
    <w:sectPr w:rsidR="00767E6B" w:rsidRPr="00BF79DE">
      <w:headerReference w:type="default" r:id="rId11"/>
      <w:footerReference w:type="default" r:id="rId12"/>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EFE" w:rsidRDefault="00F97EFE">
      <w:pPr>
        <w:spacing w:after="0" w:line="240" w:lineRule="auto"/>
      </w:pPr>
      <w:r>
        <w:separator/>
      </w:r>
    </w:p>
  </w:endnote>
  <w:endnote w:type="continuationSeparator" w:id="0">
    <w:p w:rsidR="00F97EFE" w:rsidRDefault="00F97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E6B" w:rsidRDefault="00767E6B">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EFE" w:rsidRDefault="00F97EFE">
      <w:pPr>
        <w:spacing w:after="0" w:line="240" w:lineRule="auto"/>
      </w:pPr>
      <w:r>
        <w:separator/>
      </w:r>
    </w:p>
  </w:footnote>
  <w:footnote w:type="continuationSeparator" w:id="0">
    <w:p w:rsidR="00F97EFE" w:rsidRDefault="00F97EFE">
      <w:pPr>
        <w:spacing w:after="0" w:line="240" w:lineRule="auto"/>
      </w:pPr>
      <w:r>
        <w:continuationSeparator/>
      </w:r>
    </w:p>
  </w:footnote>
  <w:footnote w:id="1">
    <w:p w:rsidR="00000000" w:rsidRDefault="006979DE" w:rsidP="009A253A">
      <w:pPr>
        <w:pStyle w:val="a3"/>
        <w:spacing w:after="0" w:line="240" w:lineRule="auto"/>
        <w:ind w:firstLine="567"/>
        <w:jc w:val="both"/>
      </w:pPr>
      <w:r w:rsidRPr="006979DE">
        <w:rPr>
          <w:rStyle w:val="a5"/>
          <w:rFonts w:ascii="Arial" w:hAnsi="Arial" w:cs="Arial"/>
          <w:sz w:val="16"/>
        </w:rPr>
        <w:footnoteRef/>
      </w:r>
      <w:r w:rsidRPr="006979DE">
        <w:rPr>
          <w:rFonts w:ascii="Arial" w:hAnsi="Arial" w:cs="Arial"/>
          <w:sz w:val="16"/>
        </w:rPr>
        <w:t xml:space="preserve"> Приказ Минобрнауки России от 13 июля 2017 г. № 656 «Об утверждении примерных положений об организациях отдыха детей и их оздоровления» (зарегистрирован Минюстом России 1 августа 2017 г., регистрационный № 47607).</w:t>
      </w:r>
    </w:p>
  </w:footnote>
  <w:footnote w:id="2">
    <w:p w:rsidR="00000000" w:rsidRDefault="006979DE" w:rsidP="009A253A">
      <w:pPr>
        <w:pStyle w:val="a3"/>
        <w:spacing w:after="0" w:line="240" w:lineRule="auto"/>
        <w:ind w:firstLine="567"/>
        <w:jc w:val="both"/>
      </w:pPr>
      <w:r w:rsidRPr="006979DE">
        <w:rPr>
          <w:rStyle w:val="a5"/>
          <w:rFonts w:ascii="Arial" w:hAnsi="Arial" w:cs="Arial"/>
          <w:sz w:val="16"/>
        </w:rPr>
        <w:footnoteRef/>
      </w:r>
      <w:r w:rsidRPr="006979DE">
        <w:rPr>
          <w:rFonts w:ascii="Arial" w:hAnsi="Arial" w:cs="Arial"/>
          <w:sz w:val="16"/>
        </w:rPr>
        <w:t xml:space="preserve"> Федеральный закон от 30 марта 1999 г. № 52-ФЗ «О санитарно-эпидемиологическом благополучии населения».</w:t>
      </w:r>
    </w:p>
  </w:footnote>
  <w:footnote w:id="3">
    <w:p w:rsidR="006979DE" w:rsidRPr="006979DE" w:rsidRDefault="006979DE" w:rsidP="009A253A">
      <w:pPr>
        <w:pStyle w:val="ConsPlusNormal"/>
        <w:ind w:firstLine="567"/>
        <w:jc w:val="both"/>
        <w:rPr>
          <w:sz w:val="16"/>
        </w:rPr>
      </w:pPr>
      <w:r w:rsidRPr="006979DE">
        <w:rPr>
          <w:rStyle w:val="a5"/>
          <w:rFonts w:cs="Arial"/>
          <w:sz w:val="16"/>
        </w:rPr>
        <w:footnoteRef/>
      </w:r>
      <w:r w:rsidRPr="006979DE">
        <w:rPr>
          <w:sz w:val="16"/>
        </w:rPr>
        <w:t xml:space="preserve"> Постановление Главного государственного санитарного врача Российской Федерации от 22 августа 2014 г. № 50 «Об утверждении СанПиН 3.2.3215-14 «Профилактика паразитарных болезней на территории Российской Федерации» (зарегистрировано Минюстом России 12 ноября 2014 г., регистрационный № 34659);</w:t>
      </w:r>
    </w:p>
    <w:p w:rsidR="006979DE" w:rsidRPr="006979DE" w:rsidRDefault="006979DE" w:rsidP="006979DE">
      <w:pPr>
        <w:pStyle w:val="ConsPlusNormal"/>
        <w:ind w:firstLine="567"/>
        <w:jc w:val="both"/>
        <w:rPr>
          <w:sz w:val="16"/>
        </w:rPr>
      </w:pPr>
      <w:r w:rsidRPr="006979DE">
        <w:rPr>
          <w:sz w:val="16"/>
        </w:rPr>
        <w:t>постановление Главного государственного санитарного врача Российской Федерации от 9 октября 2013 г. № 53 «Об утверждении СП 3.1.1.3108-13 «Профилактика острых кишечных инфекций» (зарегистрировано Минюстом России 14 марта 2014 г., регистрационный № 31602);</w:t>
      </w:r>
    </w:p>
    <w:p w:rsidR="006979DE" w:rsidRPr="006979DE" w:rsidRDefault="006979DE" w:rsidP="006979DE">
      <w:pPr>
        <w:pStyle w:val="ConsPlusNormal"/>
        <w:ind w:firstLine="567"/>
        <w:jc w:val="both"/>
        <w:rPr>
          <w:sz w:val="16"/>
        </w:rPr>
      </w:pPr>
      <w:r w:rsidRPr="006979DE">
        <w:rPr>
          <w:sz w:val="16"/>
        </w:rPr>
        <w:t>постановление Главного государственного санитарного врача Российской Федерации от 28 июля 2011 г. № 108 «Об утверждении СП 3.1.2952-11 «Профилактика кори, краснухи и эпидемического паротита» (зарегистрировано Минюстом России 24 ноября 2011 г., регистрационный № 22379);</w:t>
      </w:r>
    </w:p>
    <w:p w:rsidR="006979DE" w:rsidRPr="006979DE" w:rsidRDefault="006979DE" w:rsidP="006979DE">
      <w:pPr>
        <w:pStyle w:val="ConsPlusNormal"/>
        <w:ind w:firstLine="567"/>
        <w:jc w:val="both"/>
        <w:rPr>
          <w:sz w:val="16"/>
        </w:rPr>
      </w:pPr>
      <w:r w:rsidRPr="006979DE">
        <w:rPr>
          <w:sz w:val="16"/>
        </w:rPr>
        <w:t>постановление Главного государственного санитарного врача Российской Федерации от 27 декабря 2013 г. № 73 «Об утверждении СанПиН 2.4.4.3155-13 «Санитарно-эпидемиологические требования к устройству, содержанию и организации работы стационарных организаций отдыха и оздоровления детей» (зарегистрировано Минюстом России 18 апреля 2014 г., регистрационный № 32024);</w:t>
      </w:r>
    </w:p>
    <w:p w:rsidR="006979DE" w:rsidRPr="006979DE" w:rsidRDefault="006979DE" w:rsidP="006979DE">
      <w:pPr>
        <w:pStyle w:val="ConsPlusNormal"/>
        <w:ind w:firstLine="567"/>
        <w:jc w:val="both"/>
        <w:rPr>
          <w:sz w:val="16"/>
        </w:rPr>
      </w:pPr>
      <w:r w:rsidRPr="006979DE">
        <w:rPr>
          <w:sz w:val="16"/>
        </w:rPr>
        <w:t>постановление Главного государственного санитарного врача Российской Федерации от 19 апреля 2010 г. № 25 «Об утверждении СанПиН 2.4.4.2599-10 «Гигиенические требования к устройству, содержанию и организации режима в оздоровительных учреждениях с дневным пребыванием детей в период каникул») (зарегистрировано Минюстом России 26 мая 2010 г., регистрационный № 17378);</w:t>
      </w:r>
    </w:p>
    <w:p w:rsidR="006979DE" w:rsidRPr="006979DE" w:rsidRDefault="006979DE" w:rsidP="006979DE">
      <w:pPr>
        <w:pStyle w:val="ConsPlusNormal"/>
        <w:ind w:firstLine="567"/>
        <w:jc w:val="both"/>
        <w:rPr>
          <w:sz w:val="16"/>
        </w:rPr>
      </w:pPr>
      <w:r w:rsidRPr="006979DE">
        <w:rPr>
          <w:sz w:val="16"/>
        </w:rPr>
        <w:t>постановление Главного государственного санитарного врача Российской Федерации от 18 марта 2011 г. № 22 «Об утверждении СанПиН 2.4.2.2842-11 «Санитарно-эпидемиологические требования к устройству, содержанию и организации работы лагерей труда и отдыха для подростков» (зарегистрировано Минюстом России 24 марта 2011 г., регистрационный № 20277);</w:t>
      </w:r>
    </w:p>
    <w:p w:rsidR="00000000" w:rsidRDefault="006979DE" w:rsidP="006979DE">
      <w:pPr>
        <w:pStyle w:val="ConsPlusNormal"/>
        <w:ind w:firstLine="567"/>
        <w:jc w:val="both"/>
      </w:pPr>
      <w:r w:rsidRPr="006979DE">
        <w:rPr>
          <w:sz w:val="16"/>
        </w:rPr>
        <w:t>постановление Главного государственного санитарного врача Российской Федерации от 14 мая 2013 г. № 25 «Об утверждении СанПиН 2.4.4.3048-13 «Санитарно-эпидемиологические требования к устройству и организации работы детских лагерей палаточного типа» (зарегистрировано Минюстом России 29 мая 2013 г., регистрационный № 28563).</w:t>
      </w:r>
    </w:p>
  </w:footnote>
  <w:footnote w:id="4">
    <w:p w:rsidR="00000000" w:rsidRDefault="006979DE" w:rsidP="006979DE">
      <w:pPr>
        <w:pStyle w:val="a3"/>
        <w:spacing w:after="0" w:line="240" w:lineRule="auto"/>
        <w:jc w:val="both"/>
      </w:pPr>
      <w:r w:rsidRPr="006979DE">
        <w:rPr>
          <w:rStyle w:val="a5"/>
          <w:rFonts w:ascii="Arial" w:hAnsi="Arial" w:cs="Arial"/>
          <w:sz w:val="16"/>
        </w:rPr>
        <w:footnoteRef/>
      </w:r>
      <w:r w:rsidRPr="006979DE">
        <w:rPr>
          <w:rFonts w:ascii="Arial" w:hAnsi="Arial" w:cs="Arial"/>
          <w:sz w:val="16"/>
        </w:rPr>
        <w:t xml:space="preserve"> Федеральный закон от 2 января 2000 г. № 29-ФЗ «О качестве и безопасности пищевых продуктов» (статья 15).</w:t>
      </w:r>
    </w:p>
  </w:footnote>
  <w:footnote w:id="5">
    <w:p w:rsidR="00000000" w:rsidRDefault="006979DE" w:rsidP="009A253A">
      <w:pPr>
        <w:pStyle w:val="a3"/>
        <w:spacing w:after="0" w:line="240" w:lineRule="auto"/>
        <w:ind w:firstLine="567"/>
        <w:jc w:val="both"/>
      </w:pPr>
      <w:r w:rsidRPr="006979DE">
        <w:rPr>
          <w:rStyle w:val="a5"/>
          <w:rFonts w:ascii="Arial" w:hAnsi="Arial" w:cs="Arial"/>
          <w:sz w:val="16"/>
          <w:szCs w:val="16"/>
        </w:rPr>
        <w:footnoteRef/>
      </w:r>
      <w:r w:rsidRPr="006979DE">
        <w:rPr>
          <w:rFonts w:ascii="Arial" w:hAnsi="Arial" w:cs="Arial"/>
          <w:sz w:val="16"/>
          <w:szCs w:val="16"/>
        </w:rPr>
        <w:t xml:space="preserve"> Постановление Правительства Российской Федерации от 25 апреля 2012 г. № 390 «О противопожарном режиме».</w:t>
      </w:r>
    </w:p>
  </w:footnote>
  <w:footnote w:id="6">
    <w:p w:rsidR="00000000" w:rsidRDefault="006979DE" w:rsidP="009A253A">
      <w:pPr>
        <w:pStyle w:val="a3"/>
        <w:spacing w:after="0" w:line="240" w:lineRule="auto"/>
        <w:ind w:firstLine="567"/>
        <w:jc w:val="both"/>
      </w:pPr>
      <w:r w:rsidRPr="006979DE">
        <w:rPr>
          <w:rStyle w:val="a5"/>
          <w:rFonts w:ascii="Arial" w:hAnsi="Arial" w:cs="Arial"/>
          <w:sz w:val="16"/>
          <w:szCs w:val="16"/>
        </w:rPr>
        <w:footnoteRef/>
      </w:r>
      <w:r w:rsidRPr="006979DE">
        <w:rPr>
          <w:rFonts w:ascii="Arial" w:hAnsi="Arial" w:cs="Arial"/>
          <w:sz w:val="16"/>
          <w:szCs w:val="16"/>
        </w:rPr>
        <w:t xml:space="preserve"> ГОСТ Р 50597-2017. Национальный стандарт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(утвержден приказом Росстандарта от 26 сентября 2017 г., № 1245-ст) (вступает в силу с 1 июня 2018 года).</w:t>
      </w:r>
    </w:p>
  </w:footnote>
  <w:footnote w:id="7">
    <w:p w:rsidR="00000000" w:rsidRDefault="006979DE" w:rsidP="009A253A">
      <w:pPr>
        <w:pStyle w:val="a3"/>
        <w:spacing w:after="0" w:line="240" w:lineRule="auto"/>
        <w:ind w:firstLine="567"/>
        <w:jc w:val="both"/>
      </w:pPr>
      <w:r w:rsidRPr="006979DE">
        <w:rPr>
          <w:rStyle w:val="a5"/>
          <w:rFonts w:ascii="Arial" w:hAnsi="Arial" w:cs="Arial"/>
          <w:sz w:val="16"/>
          <w:szCs w:val="16"/>
        </w:rPr>
        <w:footnoteRef/>
      </w:r>
      <w:r w:rsidRPr="006979DE">
        <w:rPr>
          <w:rFonts w:ascii="Arial" w:hAnsi="Arial" w:cs="Arial"/>
          <w:sz w:val="16"/>
          <w:szCs w:val="16"/>
        </w:rPr>
        <w:t xml:space="preserve"> Водный кодекс Российской Федерации.</w:t>
      </w:r>
    </w:p>
  </w:footnote>
  <w:footnote w:id="8">
    <w:p w:rsidR="00000000" w:rsidRDefault="006979DE" w:rsidP="009A253A">
      <w:pPr>
        <w:pStyle w:val="a3"/>
        <w:spacing w:after="0" w:line="240" w:lineRule="auto"/>
        <w:ind w:firstLine="567"/>
        <w:jc w:val="both"/>
      </w:pPr>
      <w:r w:rsidRPr="006979DE">
        <w:rPr>
          <w:rStyle w:val="a5"/>
          <w:rFonts w:ascii="Arial" w:hAnsi="Arial" w:cs="Arial"/>
          <w:sz w:val="16"/>
          <w:szCs w:val="16"/>
        </w:rPr>
        <w:footnoteRef/>
      </w:r>
      <w:r w:rsidRPr="006979DE">
        <w:rPr>
          <w:rFonts w:ascii="Arial" w:hAnsi="Arial" w:cs="Arial"/>
          <w:sz w:val="16"/>
          <w:szCs w:val="16"/>
        </w:rPr>
        <w:t xml:space="preserve"> Постановление Главного государственного санитарного врача Российской Федерации от 30 января 2003 г. № 4 «О введении в действие СанПиН 2.1.2.1188-03» (зарегистрировано Минюстом России 14 февраля 2003 г., регистрационный № 4219).</w:t>
      </w:r>
    </w:p>
  </w:footnote>
  <w:footnote w:id="9">
    <w:p w:rsidR="006979DE" w:rsidRPr="006979DE" w:rsidRDefault="006979DE" w:rsidP="009A253A">
      <w:pPr>
        <w:pStyle w:val="ConsPlusNormal"/>
        <w:ind w:firstLine="567"/>
        <w:jc w:val="both"/>
        <w:rPr>
          <w:sz w:val="16"/>
          <w:szCs w:val="16"/>
        </w:rPr>
      </w:pPr>
      <w:r w:rsidRPr="006979DE">
        <w:rPr>
          <w:rStyle w:val="a5"/>
          <w:rFonts w:cs="Arial"/>
          <w:sz w:val="16"/>
          <w:szCs w:val="16"/>
        </w:rPr>
        <w:footnoteRef/>
      </w:r>
      <w:r w:rsidRPr="006979DE">
        <w:rPr>
          <w:sz w:val="16"/>
          <w:szCs w:val="16"/>
        </w:rPr>
        <w:t xml:space="preserve"> Постановление Правительства Российской Федерации от 25 марта 2015 г. № 272 «Об утверждении требований к антитеррористической защищенности мест массового пребывания людей и объектов (территорий), подлежащих обязательной охране войсками национальной гвардии Российской Федерации, и форм паспортов безопасности таких мест и объектов (территорий)»;</w:t>
      </w:r>
    </w:p>
    <w:p w:rsidR="00000000" w:rsidRDefault="006979DE" w:rsidP="009A253A">
      <w:pPr>
        <w:pStyle w:val="a3"/>
        <w:spacing w:after="0" w:line="240" w:lineRule="auto"/>
        <w:ind w:firstLine="567"/>
        <w:jc w:val="both"/>
      </w:pPr>
      <w:r w:rsidRPr="006979DE">
        <w:rPr>
          <w:rFonts w:ascii="Arial" w:hAnsi="Arial" w:cs="Arial"/>
          <w:sz w:val="16"/>
          <w:szCs w:val="16"/>
        </w:rPr>
        <w:t>постановление Правительства Российской Федерации от 7 октября 2017 г. № 1235 «Об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w:t>
      </w:r>
    </w:p>
  </w:footnote>
  <w:footnote w:id="10">
    <w:p w:rsidR="00000000" w:rsidRDefault="005474E1" w:rsidP="009A253A">
      <w:pPr>
        <w:pStyle w:val="a3"/>
        <w:spacing w:after="0" w:line="240" w:lineRule="auto"/>
        <w:ind w:firstLine="567"/>
        <w:jc w:val="both"/>
      </w:pPr>
      <w:r w:rsidRPr="005474E1">
        <w:rPr>
          <w:rStyle w:val="a5"/>
          <w:rFonts w:ascii="Arial" w:hAnsi="Arial" w:cs="Arial"/>
          <w:sz w:val="16"/>
          <w:szCs w:val="16"/>
        </w:rPr>
        <w:footnoteRef/>
      </w:r>
      <w:r w:rsidRPr="005474E1">
        <w:rPr>
          <w:rFonts w:ascii="Arial" w:hAnsi="Arial" w:cs="Arial"/>
          <w:sz w:val="16"/>
          <w:szCs w:val="16"/>
        </w:rPr>
        <w:t xml:space="preserve"> Пункт 1.16 Санитарно-эпидемиологических требований к устройству и организации работы детских лагерей палаточного типа, утвержденных постановлением Главного государственного санитарного врача Российской Федерации от 14 мая 2013 г. № 25 (зарегистрировано Минюстом России 29 мая 2013 г., регистрационный № 28563);</w:t>
      </w:r>
    </w:p>
  </w:footnote>
  <w:footnote w:id="11">
    <w:p w:rsidR="005474E1" w:rsidRPr="005474E1" w:rsidRDefault="005474E1" w:rsidP="009A253A">
      <w:pPr>
        <w:pStyle w:val="ConsPlusNormal"/>
        <w:ind w:firstLine="567"/>
        <w:jc w:val="both"/>
        <w:rPr>
          <w:sz w:val="16"/>
          <w:szCs w:val="16"/>
        </w:rPr>
      </w:pPr>
      <w:r w:rsidRPr="005474E1">
        <w:rPr>
          <w:rStyle w:val="a5"/>
          <w:rFonts w:cs="Arial"/>
          <w:sz w:val="16"/>
          <w:szCs w:val="16"/>
        </w:rPr>
        <w:footnoteRef/>
      </w:r>
      <w:r w:rsidRPr="005474E1">
        <w:rPr>
          <w:sz w:val="16"/>
          <w:szCs w:val="16"/>
        </w:rPr>
        <w:t xml:space="preserve"> Постановление Правительства Российской Федерации от 17 декабря 2013 г. № 1177 «Об утверждении Правил организованной перевозки группы детей автобусами»;</w:t>
      </w:r>
    </w:p>
    <w:p w:rsidR="00000000" w:rsidRDefault="005474E1" w:rsidP="009A253A">
      <w:pPr>
        <w:pStyle w:val="a3"/>
        <w:spacing w:after="0" w:line="240" w:lineRule="auto"/>
        <w:ind w:firstLine="567"/>
        <w:jc w:val="both"/>
      </w:pPr>
      <w:r w:rsidRPr="005474E1">
        <w:rPr>
          <w:rFonts w:ascii="Arial" w:hAnsi="Arial" w:cs="Arial"/>
          <w:sz w:val="16"/>
          <w:szCs w:val="16"/>
        </w:rPr>
        <w:t>постановление Правительства Российской Федерации от 23 октября 1993 г. № 1090 «О Правилах дорожного движения».</w:t>
      </w:r>
    </w:p>
  </w:footnote>
  <w:footnote w:id="12">
    <w:p w:rsidR="005474E1" w:rsidRPr="005474E1" w:rsidRDefault="005474E1" w:rsidP="009A253A">
      <w:pPr>
        <w:pStyle w:val="ConsPlusNormal"/>
        <w:ind w:firstLine="567"/>
        <w:jc w:val="both"/>
        <w:rPr>
          <w:sz w:val="16"/>
        </w:rPr>
      </w:pPr>
      <w:r w:rsidRPr="005474E1">
        <w:rPr>
          <w:rStyle w:val="a5"/>
          <w:rFonts w:cs="Arial"/>
          <w:sz w:val="16"/>
        </w:rPr>
        <w:footnoteRef/>
      </w:r>
      <w:r w:rsidRPr="005474E1">
        <w:rPr>
          <w:sz w:val="16"/>
        </w:rPr>
        <w:t xml:space="preserve"> Приказ МВД России от 30 декабря 2016 г. № 941 «Об утверждении Порядка подачи уведомления об организованной перевозке группы детей автобусами» (зарегистрирован Минюстом России 20 марта 2017 г., регистрационный № 46031);</w:t>
      </w:r>
    </w:p>
    <w:p w:rsidR="00000000" w:rsidRDefault="005474E1" w:rsidP="009A253A">
      <w:pPr>
        <w:pStyle w:val="a3"/>
        <w:spacing w:after="0" w:line="240" w:lineRule="auto"/>
        <w:ind w:firstLine="567"/>
        <w:jc w:val="both"/>
      </w:pPr>
      <w:r w:rsidRPr="005474E1">
        <w:rPr>
          <w:rFonts w:ascii="Arial" w:hAnsi="Arial" w:cs="Arial"/>
          <w:sz w:val="16"/>
        </w:rPr>
        <w:t>приказ МВД России от 31 августа 2007 г. № 767 «Вопросы организации сопровождения транспортных средств патрульными автомобилями Госавтоинспекции» (зарегистрирован Минюстом России 19 октября 2007 г., регистрационный № 10357).</w:t>
      </w:r>
    </w:p>
  </w:footnote>
  <w:footnote w:id="13">
    <w:p w:rsidR="00000000" w:rsidRDefault="005474E1" w:rsidP="009A253A">
      <w:pPr>
        <w:pStyle w:val="a3"/>
        <w:spacing w:after="0" w:line="240" w:lineRule="auto"/>
        <w:ind w:firstLine="567"/>
        <w:jc w:val="both"/>
      </w:pPr>
      <w:r w:rsidRPr="005474E1">
        <w:rPr>
          <w:rStyle w:val="a5"/>
          <w:rFonts w:ascii="Arial" w:hAnsi="Arial" w:cs="Arial"/>
          <w:sz w:val="16"/>
          <w:szCs w:val="16"/>
        </w:rPr>
        <w:footnoteRef/>
      </w:r>
      <w:r w:rsidRPr="005474E1">
        <w:rPr>
          <w:rFonts w:ascii="Arial" w:hAnsi="Arial" w:cs="Arial"/>
          <w:sz w:val="16"/>
          <w:szCs w:val="16"/>
        </w:rPr>
        <w:t xml:space="preserve"> Постановление Правительства Российской Федерации от 17 апреля 2018 г. № 456 «О внесении изменения в постановление Правительства Российской Федерации от 17 декабря 2013 г. № 1177».</w:t>
      </w:r>
    </w:p>
  </w:footnote>
  <w:footnote w:id="14">
    <w:p w:rsidR="005474E1" w:rsidRPr="005474E1" w:rsidRDefault="005474E1" w:rsidP="009A253A">
      <w:pPr>
        <w:pStyle w:val="ConsPlusNormal"/>
        <w:ind w:firstLine="567"/>
        <w:jc w:val="both"/>
        <w:rPr>
          <w:sz w:val="16"/>
          <w:szCs w:val="16"/>
        </w:rPr>
      </w:pPr>
      <w:r w:rsidRPr="005474E1">
        <w:rPr>
          <w:rStyle w:val="a5"/>
          <w:rFonts w:cs="Arial"/>
          <w:sz w:val="16"/>
          <w:szCs w:val="16"/>
        </w:rPr>
        <w:footnoteRef/>
      </w:r>
      <w:r w:rsidRPr="005474E1">
        <w:rPr>
          <w:sz w:val="16"/>
          <w:szCs w:val="16"/>
        </w:rPr>
        <w:t xml:space="preserve"> Федеральный закон от 8 ноября 2007 г. № 259-ФЗ «Устав автомобильного транспорта и городского наземного электрического транспорта»;</w:t>
      </w:r>
    </w:p>
    <w:p w:rsidR="00000000" w:rsidRDefault="005474E1" w:rsidP="009A253A">
      <w:pPr>
        <w:pStyle w:val="a3"/>
        <w:spacing w:after="0" w:line="240" w:lineRule="auto"/>
        <w:ind w:firstLine="567"/>
        <w:jc w:val="both"/>
      </w:pPr>
      <w:r w:rsidRPr="005474E1">
        <w:rPr>
          <w:rFonts w:ascii="Arial" w:hAnsi="Arial" w:cs="Arial"/>
          <w:sz w:val="16"/>
          <w:szCs w:val="16"/>
        </w:rPr>
        <w:t>постановление Правительства Российской Федерации от 14 февраля 2009 г. № 112 «Об утверждении Правил перевозок пассажиров и багажа автомобильным транспортом и городским наземным электрическим транспортом».</w:t>
      </w:r>
    </w:p>
  </w:footnote>
  <w:footnote w:id="15">
    <w:p w:rsidR="00924209" w:rsidRPr="00924209" w:rsidRDefault="00924209" w:rsidP="009A253A">
      <w:pPr>
        <w:pStyle w:val="ConsPlusNormal"/>
        <w:ind w:firstLine="567"/>
        <w:jc w:val="both"/>
        <w:rPr>
          <w:sz w:val="16"/>
          <w:szCs w:val="16"/>
        </w:rPr>
      </w:pPr>
      <w:r w:rsidRPr="00924209">
        <w:rPr>
          <w:rStyle w:val="a5"/>
          <w:rFonts w:cs="Arial"/>
          <w:sz w:val="16"/>
          <w:szCs w:val="16"/>
        </w:rPr>
        <w:footnoteRef/>
      </w:r>
      <w:r w:rsidRPr="00924209">
        <w:rPr>
          <w:sz w:val="16"/>
          <w:szCs w:val="16"/>
        </w:rPr>
        <w:t xml:space="preserve"> Постановление Главного государственного санитарного врача Российской Федерации от 21 января 2014 г. № 3 «Об утверждении СП 2.5.3157-14 «Санитарно-эпидемиологические требования к перевозке железнодорожным транспортом организованных групп детей» (зарегистрировано Минюстом России 26 марта 2014 г., регистрационный № 31731);</w:t>
      </w:r>
    </w:p>
    <w:p w:rsidR="00924209" w:rsidRPr="00924209" w:rsidRDefault="00924209" w:rsidP="009A253A">
      <w:pPr>
        <w:pStyle w:val="ConsPlusNormal"/>
        <w:ind w:firstLine="567"/>
        <w:jc w:val="both"/>
        <w:rPr>
          <w:sz w:val="16"/>
          <w:szCs w:val="16"/>
        </w:rPr>
      </w:pPr>
      <w:r w:rsidRPr="00924209">
        <w:rPr>
          <w:sz w:val="16"/>
          <w:szCs w:val="16"/>
        </w:rPr>
        <w:t>приказ Минтранса России от 19 декабря 2013 г. № 473 «Об утверждении Правил перевозок пассажиров багажа, грузобагажа железнодорожным транспортом» (зарегистрирован Минюстом России 24 июля 2014 г., регистрационный № 33244);</w:t>
      </w:r>
    </w:p>
    <w:p w:rsidR="00924209" w:rsidRPr="00924209" w:rsidRDefault="00924209" w:rsidP="009A253A">
      <w:pPr>
        <w:pStyle w:val="ConsPlusNormal"/>
        <w:ind w:firstLine="567"/>
        <w:jc w:val="both"/>
        <w:rPr>
          <w:sz w:val="16"/>
          <w:szCs w:val="16"/>
        </w:rPr>
      </w:pPr>
      <w:r w:rsidRPr="00924209">
        <w:rPr>
          <w:sz w:val="16"/>
          <w:szCs w:val="16"/>
        </w:rPr>
        <w:t>приказ МВД России № 1022, Минтранса России № 487 от 27 декабря 2013 г. «Об утверждении Инструкции по организации работы нарядов полиции линейных управлений (отделов) МВД России на железнодорожном, водном и воздушном транспорте и работников локомотивных и поездных бригад по обеспечению правопорядка в поездах дальнего следования и пригородного сообщения» (зарегистрирован Минюстом России 31 января 2014 г., регистрационный № 31192);</w:t>
      </w:r>
    </w:p>
    <w:p w:rsidR="00000000" w:rsidRDefault="00924209" w:rsidP="009A253A">
      <w:pPr>
        <w:pStyle w:val="a3"/>
        <w:spacing w:after="0" w:line="240" w:lineRule="auto"/>
        <w:ind w:firstLine="567"/>
        <w:jc w:val="both"/>
      </w:pPr>
      <w:r w:rsidRPr="00924209">
        <w:rPr>
          <w:rFonts w:ascii="Arial" w:hAnsi="Arial" w:cs="Arial"/>
          <w:sz w:val="16"/>
          <w:szCs w:val="16"/>
        </w:rPr>
        <w:t>распоряжение ОАО «Российские железные дороги» от 6 августа 2007 г. № 1493р «О порядке организации и обеспечения безопасности перевозок организованных групп детей».</w:t>
      </w:r>
    </w:p>
  </w:footnote>
  <w:footnote w:id="16">
    <w:p w:rsidR="00924209" w:rsidRPr="00924209" w:rsidRDefault="00924209" w:rsidP="009A253A">
      <w:pPr>
        <w:pStyle w:val="ConsPlusNormal"/>
        <w:ind w:firstLine="567"/>
        <w:jc w:val="both"/>
        <w:rPr>
          <w:sz w:val="16"/>
          <w:szCs w:val="16"/>
        </w:rPr>
      </w:pPr>
      <w:r w:rsidRPr="00924209">
        <w:rPr>
          <w:rStyle w:val="a5"/>
          <w:rFonts w:cs="Arial"/>
          <w:sz w:val="16"/>
          <w:szCs w:val="16"/>
        </w:rPr>
        <w:footnoteRef/>
      </w:r>
      <w:r w:rsidRPr="00924209">
        <w:rPr>
          <w:sz w:val="16"/>
          <w:szCs w:val="16"/>
        </w:rPr>
        <w:t xml:space="preserve"> Воздушный кодекс Российской Федерации;</w:t>
      </w:r>
    </w:p>
    <w:p w:rsidR="00000000" w:rsidRDefault="00924209" w:rsidP="009A253A">
      <w:pPr>
        <w:pStyle w:val="a3"/>
        <w:spacing w:after="0" w:line="240" w:lineRule="auto"/>
        <w:ind w:firstLine="567"/>
        <w:jc w:val="both"/>
      </w:pPr>
      <w:r w:rsidRPr="00924209">
        <w:rPr>
          <w:rFonts w:ascii="Arial" w:hAnsi="Arial" w:cs="Arial"/>
          <w:sz w:val="16"/>
          <w:szCs w:val="16"/>
        </w:rPr>
        <w:t>приказ Минтранса России от 28 июня 2007 г. № 82 «Об утверждении Федеральных авиационных правил «Общие правила воздушных перевозок пассажиров, багажа, грузов и требования к обслуживанию пассажиров, грузоотправителей, грузополучателей» (зарегистрирован Минюстом России 27 сентября 2007 г., регистрационный № 10186).</w:t>
      </w:r>
    </w:p>
  </w:footnote>
  <w:footnote w:id="17">
    <w:p w:rsidR="00924209" w:rsidRPr="00924209" w:rsidRDefault="00924209" w:rsidP="009A253A">
      <w:pPr>
        <w:pStyle w:val="ConsPlusNormal"/>
        <w:ind w:firstLine="567"/>
        <w:jc w:val="both"/>
        <w:rPr>
          <w:sz w:val="16"/>
          <w:szCs w:val="16"/>
        </w:rPr>
      </w:pPr>
      <w:r w:rsidRPr="00924209">
        <w:rPr>
          <w:rStyle w:val="a5"/>
          <w:rFonts w:cs="Arial"/>
          <w:sz w:val="16"/>
          <w:szCs w:val="16"/>
        </w:rPr>
        <w:footnoteRef/>
      </w:r>
      <w:r w:rsidRPr="00924209">
        <w:rPr>
          <w:sz w:val="16"/>
          <w:szCs w:val="16"/>
        </w:rPr>
        <w:t xml:space="preserve"> Приказ Минздравсоцразвития России от 16 апреля 2012 г. № 363н «Об утверждении Порядка оказания медицинской помощи несовершеннолетним в период оздоровления и организованного отдыха» (зарегистрирован Минюстом России 24 мая 2012 г., регистрационный № 24308);</w:t>
      </w:r>
    </w:p>
    <w:p w:rsidR="00000000" w:rsidRDefault="00924209" w:rsidP="009A253A">
      <w:pPr>
        <w:pStyle w:val="a3"/>
        <w:spacing w:after="0" w:line="240" w:lineRule="auto"/>
        <w:ind w:firstLine="567"/>
        <w:jc w:val="both"/>
      </w:pPr>
      <w:r w:rsidRPr="00924209">
        <w:rPr>
          <w:rFonts w:ascii="Arial" w:hAnsi="Arial" w:cs="Arial"/>
          <w:sz w:val="16"/>
          <w:szCs w:val="16"/>
        </w:rPr>
        <w:t>Федеральный закон от 21 ноября 2011 г. № 323-ФЗ «Об основах охраны здоровья граждан в Российской Федерации».</w:t>
      </w:r>
    </w:p>
  </w:footnote>
  <w:footnote w:id="18">
    <w:p w:rsidR="009A253A" w:rsidRPr="009A253A" w:rsidRDefault="009A253A" w:rsidP="009A253A">
      <w:pPr>
        <w:pStyle w:val="ConsPlusNormal"/>
        <w:ind w:firstLine="540"/>
        <w:jc w:val="both"/>
        <w:rPr>
          <w:sz w:val="16"/>
          <w:szCs w:val="16"/>
        </w:rPr>
      </w:pPr>
      <w:r w:rsidRPr="009A253A">
        <w:rPr>
          <w:rStyle w:val="a5"/>
          <w:rFonts w:cs="Arial"/>
          <w:sz w:val="16"/>
          <w:szCs w:val="16"/>
        </w:rPr>
        <w:footnoteRef/>
      </w:r>
      <w:r w:rsidRPr="009A253A">
        <w:rPr>
          <w:sz w:val="16"/>
          <w:szCs w:val="16"/>
        </w:rPr>
        <w:t xml:space="preserve"> Приказ Минздравсоцразвития Российской Федерации от 23 августа 2010 г. № 706н «Об утверждении Правил хранения лекарственных средств» (зарегистрирован Минюстом России 4 октября 2010 г., регистрационный № 18608);</w:t>
      </w:r>
    </w:p>
    <w:p w:rsidR="00000000" w:rsidRDefault="009A253A" w:rsidP="009A253A">
      <w:pPr>
        <w:pStyle w:val="a3"/>
        <w:spacing w:after="0" w:line="240" w:lineRule="auto"/>
        <w:ind w:firstLine="540"/>
        <w:jc w:val="both"/>
      </w:pPr>
      <w:r w:rsidRPr="009A253A">
        <w:rPr>
          <w:rFonts w:ascii="Arial" w:hAnsi="Arial" w:cs="Arial"/>
          <w:sz w:val="16"/>
          <w:szCs w:val="16"/>
        </w:rPr>
        <w:t>постановление Правительства Российской Федерации от 31 декабря 2009 г. № 1148 «О порядке хранения наркотических средств, психотропных веществ и их прекурсоров».</w:t>
      </w:r>
    </w:p>
  </w:footnote>
  <w:footnote w:id="19">
    <w:p w:rsidR="00000000" w:rsidRDefault="009A253A" w:rsidP="009A253A">
      <w:pPr>
        <w:pStyle w:val="a3"/>
        <w:spacing w:after="0" w:line="240" w:lineRule="auto"/>
        <w:ind w:firstLine="540"/>
        <w:jc w:val="both"/>
      </w:pPr>
      <w:r w:rsidRPr="009A253A">
        <w:rPr>
          <w:rStyle w:val="a5"/>
          <w:rFonts w:ascii="Arial" w:hAnsi="Arial" w:cs="Arial"/>
          <w:sz w:val="16"/>
          <w:szCs w:val="16"/>
        </w:rPr>
        <w:footnoteRef/>
      </w:r>
      <w:r w:rsidRPr="009A253A">
        <w:rPr>
          <w:rFonts w:ascii="Arial" w:hAnsi="Arial" w:cs="Arial"/>
          <w:sz w:val="16"/>
          <w:szCs w:val="16"/>
        </w:rPr>
        <w:t xml:space="preserve"> Постановление Правительства Российской Федерации от 16 апреля 2012 г. № 291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footnote>
  <w:footnote w:id="20">
    <w:p w:rsidR="009A253A" w:rsidRPr="009A253A" w:rsidRDefault="009A253A" w:rsidP="009A253A">
      <w:pPr>
        <w:pStyle w:val="ConsPlusNormal"/>
        <w:ind w:firstLine="540"/>
        <w:jc w:val="both"/>
        <w:rPr>
          <w:sz w:val="16"/>
          <w:szCs w:val="16"/>
        </w:rPr>
      </w:pPr>
      <w:r w:rsidRPr="009A253A">
        <w:rPr>
          <w:rStyle w:val="a5"/>
          <w:rFonts w:cs="Arial"/>
          <w:sz w:val="16"/>
          <w:szCs w:val="16"/>
        </w:rPr>
        <w:footnoteRef/>
      </w:r>
      <w:r w:rsidRPr="009A253A">
        <w:rPr>
          <w:sz w:val="16"/>
          <w:szCs w:val="16"/>
        </w:rPr>
        <w:t xml:space="preserve"> Федеральный закон от 21 ноября 2011 г. № 323-ФЗ «Об основах охраны здоровья граждан в Российской Федерации»;</w:t>
      </w:r>
    </w:p>
    <w:p w:rsidR="009A253A" w:rsidRPr="009A253A" w:rsidRDefault="009A253A" w:rsidP="009A253A">
      <w:pPr>
        <w:pStyle w:val="ConsPlusNormal"/>
        <w:ind w:firstLine="540"/>
        <w:jc w:val="both"/>
        <w:rPr>
          <w:sz w:val="16"/>
          <w:szCs w:val="16"/>
        </w:rPr>
      </w:pPr>
      <w:r w:rsidRPr="009A253A">
        <w:rPr>
          <w:sz w:val="16"/>
          <w:szCs w:val="16"/>
        </w:rPr>
        <w:t>приказ Минздравсоцразвития России от 4 мая 2012 г. № 477н «Об утверждении перечня состояний, при которых оказывается первая помощь, и перечня мероприятий по оказанию первой помощи» (зарегистрирован Минюстом России от 16 мая 2012 г., регистрационный № 24183);</w:t>
      </w:r>
    </w:p>
    <w:p w:rsidR="00000000" w:rsidRDefault="009A253A" w:rsidP="009A253A">
      <w:pPr>
        <w:pStyle w:val="a3"/>
        <w:spacing w:after="0" w:line="240" w:lineRule="auto"/>
        <w:jc w:val="both"/>
      </w:pPr>
      <w:r w:rsidRPr="009A253A">
        <w:rPr>
          <w:rFonts w:ascii="Arial" w:hAnsi="Arial" w:cs="Arial"/>
          <w:sz w:val="16"/>
          <w:szCs w:val="16"/>
        </w:rPr>
        <w:t>Федеральный закон от 29 декабря 2012 г. № 273-ФЗ «Об образовании в Российской Федерации» (статья 41).</w:t>
      </w:r>
    </w:p>
  </w:footnote>
  <w:footnote w:id="21">
    <w:p w:rsidR="009A253A" w:rsidRPr="009A253A" w:rsidRDefault="009A253A" w:rsidP="009A253A">
      <w:pPr>
        <w:pStyle w:val="ConsPlusNormal"/>
        <w:ind w:firstLine="540"/>
        <w:jc w:val="both"/>
        <w:rPr>
          <w:sz w:val="16"/>
          <w:szCs w:val="16"/>
        </w:rPr>
      </w:pPr>
      <w:r w:rsidRPr="009A253A">
        <w:rPr>
          <w:rStyle w:val="a5"/>
          <w:rFonts w:cs="Arial"/>
          <w:sz w:val="16"/>
          <w:szCs w:val="16"/>
        </w:rPr>
        <w:footnoteRef/>
      </w:r>
      <w:r w:rsidRPr="009A253A">
        <w:rPr>
          <w:sz w:val="16"/>
          <w:szCs w:val="16"/>
        </w:rPr>
        <w:t xml:space="preserve"> Федеральный закон от 1 декабря 2014 г.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9A253A" w:rsidRPr="009A253A" w:rsidRDefault="009A253A" w:rsidP="009A253A">
      <w:pPr>
        <w:pStyle w:val="ConsPlusNormal"/>
        <w:ind w:firstLine="540"/>
        <w:jc w:val="both"/>
        <w:rPr>
          <w:sz w:val="16"/>
          <w:szCs w:val="16"/>
        </w:rPr>
      </w:pPr>
      <w:r w:rsidRPr="009A253A">
        <w:rPr>
          <w:sz w:val="16"/>
          <w:szCs w:val="16"/>
        </w:rPr>
        <w:t>Федеральный закон от 29 декабря 2012 г. № 273-ФЗ «Об образовании в Российской Федерации»;</w:t>
      </w:r>
    </w:p>
    <w:p w:rsidR="009A253A" w:rsidRPr="009A253A" w:rsidRDefault="009A253A" w:rsidP="009A253A">
      <w:pPr>
        <w:pStyle w:val="ConsPlusNormal"/>
        <w:ind w:firstLine="540"/>
        <w:jc w:val="both"/>
        <w:rPr>
          <w:sz w:val="16"/>
          <w:szCs w:val="16"/>
        </w:rPr>
      </w:pPr>
      <w:r w:rsidRPr="009A253A">
        <w:rPr>
          <w:sz w:val="16"/>
          <w:szCs w:val="16"/>
        </w:rPr>
        <w:t>приказ Минобрнауки России от 9 ноября 2015 г.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(зарегистрирован Минюстом России 8 декабря 2015 г., регистрационный № 40000);</w:t>
      </w:r>
    </w:p>
    <w:p w:rsidR="00000000" w:rsidRDefault="009A253A" w:rsidP="009A253A">
      <w:pPr>
        <w:pStyle w:val="a3"/>
        <w:spacing w:after="0" w:line="240" w:lineRule="auto"/>
        <w:ind w:firstLine="567"/>
        <w:jc w:val="both"/>
      </w:pPr>
      <w:r w:rsidRPr="009A253A">
        <w:rPr>
          <w:rFonts w:ascii="Arial" w:hAnsi="Arial" w:cs="Arial"/>
          <w:sz w:val="16"/>
        </w:rPr>
        <w:t>приказ Минобрнауки России от 2 декабря 2015 г. № 1399 «Об утверждении Плана мероприятий («дорожной карты») Министерства образования и науки Российской Федерации по повышению значений показателей доступности для инвалидов объектов и предоставляемых на них услуг в сфере образования».</w:t>
      </w:r>
    </w:p>
  </w:footnote>
  <w:footnote w:id="22">
    <w:p w:rsidR="00000000" w:rsidRDefault="009A253A" w:rsidP="009A253A">
      <w:pPr>
        <w:pStyle w:val="a3"/>
        <w:spacing w:after="0" w:line="240" w:lineRule="auto"/>
        <w:ind w:firstLine="567"/>
        <w:jc w:val="both"/>
      </w:pPr>
      <w:r w:rsidRPr="009A253A">
        <w:rPr>
          <w:rStyle w:val="a5"/>
          <w:rFonts w:ascii="Arial" w:hAnsi="Arial" w:cs="Arial"/>
          <w:sz w:val="16"/>
        </w:rPr>
        <w:footnoteRef/>
      </w:r>
      <w:r w:rsidRPr="009A253A">
        <w:rPr>
          <w:rFonts w:ascii="Arial" w:hAnsi="Arial" w:cs="Arial"/>
          <w:sz w:val="16"/>
        </w:rPr>
        <w:t xml:space="preserve"> Приказ Минобрнауки России от 29 августа 2013 г. № 1008 «Об утверждении Порядка организации и осуществления образовательной деятельности по дополнительным общеобразовательным программам» (зарегистрирован Минюстом России 27 ноября 2013 г., регистрационный № 30468).</w:t>
      </w:r>
    </w:p>
  </w:footnote>
  <w:footnote w:id="23">
    <w:p w:rsidR="009A253A" w:rsidRPr="009A253A" w:rsidRDefault="009A253A" w:rsidP="009A253A">
      <w:pPr>
        <w:pStyle w:val="ConsPlusNormal"/>
        <w:ind w:firstLine="539"/>
        <w:jc w:val="both"/>
        <w:rPr>
          <w:sz w:val="16"/>
          <w:szCs w:val="16"/>
        </w:rPr>
      </w:pPr>
      <w:r w:rsidRPr="009A253A">
        <w:rPr>
          <w:rStyle w:val="a5"/>
          <w:rFonts w:cs="Arial"/>
          <w:sz w:val="16"/>
          <w:szCs w:val="16"/>
        </w:rPr>
        <w:footnoteRef/>
      </w:r>
      <w:r w:rsidRPr="009A253A">
        <w:rPr>
          <w:sz w:val="16"/>
          <w:szCs w:val="16"/>
        </w:rPr>
        <w:t xml:space="preserve"> Трудовой кодекс Российской Федерации;</w:t>
      </w:r>
    </w:p>
    <w:p w:rsidR="009A253A" w:rsidRPr="009A253A" w:rsidRDefault="009A253A" w:rsidP="009A253A">
      <w:pPr>
        <w:pStyle w:val="ConsPlusNormal"/>
        <w:ind w:firstLine="539"/>
        <w:jc w:val="both"/>
        <w:rPr>
          <w:sz w:val="16"/>
          <w:szCs w:val="16"/>
        </w:rPr>
      </w:pPr>
      <w:r w:rsidRPr="009A253A">
        <w:rPr>
          <w:sz w:val="16"/>
          <w:szCs w:val="16"/>
        </w:rPr>
        <w:t>приказ Минтруда России от 4 августа 2014 г. № 526н «Об утверждении профессионального стандарта «Инструктор-методист по адаптивной физической культуре» (зарегистрирован Минюстом России 20 августа 2014 г., регистрационный № 33674);</w:t>
      </w:r>
    </w:p>
    <w:p w:rsidR="009A253A" w:rsidRPr="009A253A" w:rsidRDefault="009A253A" w:rsidP="009A253A">
      <w:pPr>
        <w:pStyle w:val="ConsPlusNormal"/>
        <w:ind w:firstLine="539"/>
        <w:jc w:val="both"/>
        <w:rPr>
          <w:sz w:val="16"/>
          <w:szCs w:val="16"/>
        </w:rPr>
      </w:pPr>
      <w:r w:rsidRPr="009A253A">
        <w:rPr>
          <w:sz w:val="16"/>
          <w:szCs w:val="16"/>
        </w:rPr>
        <w:t>приказ Минтруда России от 8 сентября 2014 г. № 630н «Об утверждении профессионального стандарта «Инструктор-методист» (зарегистрирован Минюстом России 26 сентября 2014 г., регистрационный № 34135;</w:t>
      </w:r>
    </w:p>
    <w:p w:rsidR="009A253A" w:rsidRPr="009A253A" w:rsidRDefault="009A253A" w:rsidP="009A253A">
      <w:pPr>
        <w:pStyle w:val="ConsPlusNormal"/>
        <w:ind w:firstLine="539"/>
        <w:jc w:val="both"/>
        <w:rPr>
          <w:sz w:val="16"/>
          <w:szCs w:val="16"/>
        </w:rPr>
      </w:pPr>
      <w:r w:rsidRPr="009A253A">
        <w:rPr>
          <w:sz w:val="16"/>
          <w:szCs w:val="16"/>
        </w:rPr>
        <w:t>приказ Минтруда России от 8 сентября 2015 г. № 610н «Об утверждении профессионального стандарта «Повар» (зарегистрирован Минюстом России 29 сентября 2015 г., регистрационный № 39023);</w:t>
      </w:r>
    </w:p>
    <w:p w:rsidR="009A253A" w:rsidRPr="009A253A" w:rsidRDefault="009A253A" w:rsidP="009A253A">
      <w:pPr>
        <w:pStyle w:val="ConsPlusNormal"/>
        <w:ind w:firstLine="539"/>
        <w:jc w:val="both"/>
        <w:rPr>
          <w:sz w:val="16"/>
          <w:szCs w:val="16"/>
        </w:rPr>
      </w:pPr>
      <w:r w:rsidRPr="009A253A">
        <w:rPr>
          <w:sz w:val="16"/>
          <w:szCs w:val="16"/>
        </w:rPr>
        <w:t>приказ Минтруда России от 8 сентября 2015 г. № 613н «Об утверждении профессионального стандарта «Педагог дополнительного образования детей и взрослых» (зарегистрирован Минюстом России 24 сентября 2015 г., регистрационный № 38994);</w:t>
      </w:r>
    </w:p>
    <w:p w:rsidR="009A253A" w:rsidRPr="009A253A" w:rsidRDefault="009A253A" w:rsidP="009A253A">
      <w:pPr>
        <w:pStyle w:val="ConsPlusNormal"/>
        <w:ind w:firstLine="539"/>
        <w:jc w:val="both"/>
        <w:rPr>
          <w:sz w:val="16"/>
          <w:szCs w:val="16"/>
        </w:rPr>
      </w:pPr>
      <w:r w:rsidRPr="009A253A">
        <w:rPr>
          <w:sz w:val="16"/>
          <w:szCs w:val="16"/>
        </w:rPr>
        <w:t>приказ Минтруда России от 11 декабря 2015 г. № 1010н «Об утверждении профессионального стандарта «Работник по обеспечению охраны образовательных организаций» (зарегистрирован Минюстом России 31 декабря 2015 г., регистрационный № 40478);</w:t>
      </w:r>
    </w:p>
    <w:p w:rsidR="009A253A" w:rsidRPr="009A253A" w:rsidRDefault="009A253A" w:rsidP="009A253A">
      <w:pPr>
        <w:pStyle w:val="ConsPlusNormal"/>
        <w:ind w:firstLine="539"/>
        <w:jc w:val="both"/>
        <w:rPr>
          <w:sz w:val="16"/>
          <w:szCs w:val="16"/>
        </w:rPr>
      </w:pPr>
      <w:r w:rsidRPr="009A253A">
        <w:rPr>
          <w:sz w:val="16"/>
          <w:szCs w:val="16"/>
        </w:rPr>
        <w:t>приказ Минтруда России от 7 мая 2015 г. № 281н «Об утверждении профессионального стандарта «Руководитель предприятия питания» (зарегистрирован Минюстом России 2 июня 2015 г., регистрационный № 37510);</w:t>
      </w:r>
    </w:p>
    <w:p w:rsidR="009A253A" w:rsidRPr="009A253A" w:rsidRDefault="009A253A" w:rsidP="009A253A">
      <w:pPr>
        <w:pStyle w:val="ConsPlusNormal"/>
        <w:ind w:firstLine="539"/>
        <w:jc w:val="both"/>
        <w:rPr>
          <w:sz w:val="16"/>
          <w:szCs w:val="16"/>
        </w:rPr>
      </w:pPr>
      <w:r w:rsidRPr="009A253A">
        <w:rPr>
          <w:sz w:val="16"/>
          <w:szCs w:val="16"/>
        </w:rPr>
        <w:t>приказ Минтруда России от 10 января 2017 г. № 10н «Об утверждении профессионального стандарта «Специалист в области воспитания» (зарегистрирован Минюстом России 26 января 2017 г., регистрационный № 45406);</w:t>
      </w:r>
    </w:p>
    <w:p w:rsidR="00000000" w:rsidRDefault="009A253A" w:rsidP="009A253A">
      <w:pPr>
        <w:pStyle w:val="ConsPlusNormal"/>
        <w:ind w:firstLine="539"/>
        <w:jc w:val="both"/>
      </w:pPr>
      <w:r w:rsidRPr="009A253A">
        <w:rPr>
          <w:sz w:val="16"/>
          <w:szCs w:val="16"/>
        </w:rPr>
        <w:t>приказ Минтруда России от 29 сентября 2017 г. № 702н «Об утверждении профессионального стандарта «Инструктор-проводник» (зарегистрирован Минюстом России 18 октября 2017 г., регистрационный № 48598).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E6B" w:rsidRDefault="00767E6B">
    <w:pPr>
      <w:pStyle w:val="ConsPlusNorma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836EF7"/>
    <w:multiLevelType w:val="hybridMultilevel"/>
    <w:tmpl w:val="9252C288"/>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1">
    <w:nsid w:val="769A478C"/>
    <w:multiLevelType w:val="hybridMultilevel"/>
    <w:tmpl w:val="548C154E"/>
    <w:lvl w:ilvl="0" w:tplc="8260427E">
      <w:start w:val="1"/>
      <w:numFmt w:val="decimal"/>
      <w:lvlText w:val="%1."/>
      <w:lvlJc w:val="left"/>
      <w:pPr>
        <w:ind w:left="1305" w:hanging="765"/>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9DE"/>
    <w:rsid w:val="000463F1"/>
    <w:rsid w:val="00116F9D"/>
    <w:rsid w:val="001410FA"/>
    <w:rsid w:val="003D72EA"/>
    <w:rsid w:val="003E1BDA"/>
    <w:rsid w:val="005474E1"/>
    <w:rsid w:val="006979DE"/>
    <w:rsid w:val="00767E6B"/>
    <w:rsid w:val="00772548"/>
    <w:rsid w:val="00924209"/>
    <w:rsid w:val="009A253A"/>
    <w:rsid w:val="00BF79DE"/>
    <w:rsid w:val="00F97E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footnote text"/>
    <w:basedOn w:val="a"/>
    <w:link w:val="a4"/>
    <w:uiPriority w:val="99"/>
    <w:semiHidden/>
    <w:unhideWhenUsed/>
    <w:rsid w:val="006979DE"/>
    <w:rPr>
      <w:sz w:val="20"/>
      <w:szCs w:val="20"/>
    </w:rPr>
  </w:style>
  <w:style w:type="character" w:customStyle="1" w:styleId="a4">
    <w:name w:val="Текст сноски Знак"/>
    <w:basedOn w:val="a0"/>
    <w:link w:val="a3"/>
    <w:uiPriority w:val="99"/>
    <w:semiHidden/>
    <w:locked/>
    <w:rsid w:val="006979DE"/>
    <w:rPr>
      <w:rFonts w:cs="Times New Roman"/>
      <w:sz w:val="20"/>
      <w:szCs w:val="20"/>
    </w:rPr>
  </w:style>
  <w:style w:type="character" w:styleId="a5">
    <w:name w:val="footnote reference"/>
    <w:basedOn w:val="a0"/>
    <w:uiPriority w:val="99"/>
    <w:semiHidden/>
    <w:unhideWhenUsed/>
    <w:rsid w:val="006979DE"/>
    <w:rPr>
      <w:rFonts w:cs="Times New Roman"/>
      <w:vertAlign w:val="superscript"/>
    </w:rPr>
  </w:style>
  <w:style w:type="character" w:styleId="a6">
    <w:name w:val="Hyperlink"/>
    <w:basedOn w:val="a0"/>
    <w:uiPriority w:val="99"/>
    <w:unhideWhenUsed/>
    <w:rsid w:val="003D72EA"/>
    <w:rPr>
      <w:rFonts w:cs="Times New Roman"/>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footnote text"/>
    <w:basedOn w:val="a"/>
    <w:link w:val="a4"/>
    <w:uiPriority w:val="99"/>
    <w:semiHidden/>
    <w:unhideWhenUsed/>
    <w:rsid w:val="006979DE"/>
    <w:rPr>
      <w:sz w:val="20"/>
      <w:szCs w:val="20"/>
    </w:rPr>
  </w:style>
  <w:style w:type="character" w:customStyle="1" w:styleId="a4">
    <w:name w:val="Текст сноски Знак"/>
    <w:basedOn w:val="a0"/>
    <w:link w:val="a3"/>
    <w:uiPriority w:val="99"/>
    <w:semiHidden/>
    <w:locked/>
    <w:rsid w:val="006979DE"/>
    <w:rPr>
      <w:rFonts w:cs="Times New Roman"/>
      <w:sz w:val="20"/>
      <w:szCs w:val="20"/>
    </w:rPr>
  </w:style>
  <w:style w:type="character" w:styleId="a5">
    <w:name w:val="footnote reference"/>
    <w:basedOn w:val="a0"/>
    <w:uiPriority w:val="99"/>
    <w:semiHidden/>
    <w:unhideWhenUsed/>
    <w:rsid w:val="006979DE"/>
    <w:rPr>
      <w:rFonts w:cs="Times New Roman"/>
      <w:vertAlign w:val="superscript"/>
    </w:rPr>
  </w:style>
  <w:style w:type="character" w:styleId="a6">
    <w:name w:val="Hyperlink"/>
    <w:basedOn w:val="a0"/>
    <w:uiPriority w:val="99"/>
    <w:unhideWhenUsed/>
    <w:rsid w:val="003D72EA"/>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fireman.club/normativnye-dokumenty/"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40394-2BFB-4488-9479-BF6008BDC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10455</Words>
  <Characters>59597</Characters>
  <Application>Microsoft Office Word</Application>
  <DocSecurity>2</DocSecurity>
  <Lines>496</Lines>
  <Paragraphs>139</Paragraphs>
  <ScaleCrop>false</ScaleCrop>
  <HeadingPairs>
    <vt:vector size="2" baseType="variant">
      <vt:variant>
        <vt:lpstr>Название</vt:lpstr>
      </vt:variant>
      <vt:variant>
        <vt:i4>1</vt:i4>
      </vt:variant>
    </vt:vector>
  </HeadingPairs>
  <TitlesOfParts>
    <vt:vector size="1" baseType="lpstr">
      <vt:lpstr>&lt;Письмо&gt; Минобрнауки России от 10.05.2018 N ПЗ-719/09"О направлении методических рекомендаций"(вместе с "Методическими рекомендациями по вопросам безопасности отдыха и оздоровления детей в организациях отдыха детей и их оздоровления, в том числе безопасно</vt:lpstr>
    </vt:vector>
  </TitlesOfParts>
  <LinksUpToDate>false</LinksUpToDate>
  <CharactersWithSpaces>69913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2018-06-01T15:10:00Z</dcterms:created>
  <dcterms:modified xsi:type="dcterms:W3CDTF">2018-06-01T15:10:00Z</dcterms:modified>
</cp:coreProperties>
</file>