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D64F60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D64F60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C037B6" w:rsidRPr="007D3B21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(МЧС РОССИИ)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RPr="007D3B21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C037B6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C037B6">
        <w:rPr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25314B">
        <w:trPr>
          <w:trHeight w:val="346"/>
        </w:trPr>
        <w:tc>
          <w:tcPr>
            <w:tcW w:w="3419" w:type="dxa"/>
            <w:hideMark/>
          </w:tcPr>
          <w:p w:rsidR="007B09B3" w:rsidRPr="007D3B21" w:rsidRDefault="00E23689" w:rsidP="00E23689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07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 w:rsidR="00B35220" w:rsidRPr="007D3B21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6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D3B21">
              <w:rPr>
                <w:b w:val="0"/>
                <w:sz w:val="28"/>
                <w:szCs w:val="28"/>
                <w:u w:val="single"/>
              </w:rPr>
              <w:t>1</w:t>
            </w:r>
            <w:r w:rsidR="00B62C68">
              <w:rPr>
                <w:b w:val="0"/>
                <w:sz w:val="28"/>
                <w:szCs w:val="28"/>
                <w:u w:val="single"/>
              </w:rPr>
              <w:t>8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D3B21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E23689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B62C68">
              <w:rPr>
                <w:b w:val="0"/>
                <w:sz w:val="28"/>
                <w:szCs w:val="28"/>
                <w:u w:val="single"/>
              </w:rPr>
              <w:t>2</w:t>
            </w:r>
            <w:r w:rsidR="00E23689">
              <w:rPr>
                <w:b w:val="0"/>
                <w:sz w:val="28"/>
                <w:szCs w:val="28"/>
                <w:u w:val="single"/>
              </w:rPr>
              <w:t>45</w:t>
            </w:r>
          </w:p>
        </w:tc>
      </w:tr>
    </w:tbl>
    <w:p w:rsidR="00931093" w:rsidRDefault="00931093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5314B" w:rsidRDefault="0025314B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7D3B21" w:rsidRDefault="00E23689" w:rsidP="00B62C68">
      <w:pPr>
        <w:spacing w:after="0" w:line="240" w:lineRule="auto"/>
        <w:jc w:val="center"/>
        <w:rPr>
          <w:color w:val="000000"/>
          <w:lang w:bidi="ru-RU"/>
        </w:rPr>
      </w:pPr>
      <w:r w:rsidRPr="00E23689">
        <w:rPr>
          <w:rFonts w:ascii="Times New Roman" w:eastAsia="Times New Roman" w:hAnsi="Times New Roman" w:cs="Times New Roman"/>
          <w:b/>
          <w:bCs/>
          <w:sz w:val="28"/>
          <w:szCs w:val="28"/>
        </w:rPr>
        <w:t>Об отмене приказов МЧС России от 12.09.2016 № 492 и от 26.04.2018 № 201</w:t>
      </w:r>
    </w:p>
    <w:p w:rsidR="006F3AE9" w:rsidRDefault="006F3AE9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25314B" w:rsidRDefault="0025314B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931093" w:rsidRPr="007D3B21" w:rsidRDefault="00E23689" w:rsidP="00E236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E236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 связи с истечением с 1 января 2019 г. срока на ограничение проведения плановых проверок в отношении субъектов малого предпринимательства, установленного статьей 26.1 Федерального закона от 26 декабря 2008 г. № 294-ФЗ 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E236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защите прав юридических лиц и индивидуальных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E23689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предпринимателей при осуществлении государственного контроля (надзора) и муниципального контроля»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,</w:t>
      </w:r>
      <w:r w:rsidR="00070084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7D3B2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  <w:bookmarkStart w:id="1" w:name="_GoBack"/>
      <w:bookmarkEnd w:id="1"/>
    </w:p>
    <w:p w:rsidR="00D7655F" w:rsidRPr="007D3B21" w:rsidRDefault="00E23689" w:rsidP="00E236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689">
        <w:rPr>
          <w:rFonts w:ascii="Times New Roman" w:eastAsia="Times New Roman" w:hAnsi="Times New Roman" w:cs="Times New Roman"/>
          <w:sz w:val="28"/>
          <w:szCs w:val="28"/>
        </w:rPr>
        <w:t>Отменить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689">
        <w:rPr>
          <w:rFonts w:ascii="Times New Roman" w:eastAsia="Times New Roman" w:hAnsi="Times New Roman" w:cs="Times New Roman"/>
          <w:sz w:val="28"/>
          <w:szCs w:val="28"/>
        </w:rPr>
        <w:t>приказы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689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689">
        <w:rPr>
          <w:rFonts w:ascii="Times New Roman" w:eastAsia="Times New Roman" w:hAnsi="Times New Roman" w:cs="Times New Roman"/>
          <w:sz w:val="28"/>
          <w:szCs w:val="28"/>
        </w:rPr>
        <w:t>12.09.2016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689"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689">
        <w:rPr>
          <w:rFonts w:ascii="Times New Roman" w:eastAsia="Times New Roman" w:hAnsi="Times New Roman" w:cs="Times New Roman"/>
          <w:sz w:val="28"/>
          <w:szCs w:val="28"/>
        </w:rPr>
        <w:t>492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689">
        <w:rPr>
          <w:rFonts w:ascii="Times New Roman" w:eastAsia="Times New Roman" w:hAnsi="Times New Roman" w:cs="Times New Roman"/>
          <w:sz w:val="28"/>
          <w:szCs w:val="28"/>
        </w:rPr>
        <w:t>«О запрещении проверок малого и среднего предпринимательства» и от 26.04.2018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689">
        <w:rPr>
          <w:rFonts w:ascii="Times New Roman" w:eastAsia="Times New Roman" w:hAnsi="Times New Roman" w:cs="Times New Roman"/>
          <w:sz w:val="28"/>
          <w:szCs w:val="28"/>
        </w:rPr>
        <w:t xml:space="preserve">201 «О внесении изменений в </w:t>
      </w:r>
      <w:hyperlink r:id="rId10" w:history="1">
        <w:r w:rsidRPr="00E23689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приказ МЧС России</w:t>
        </w:r>
      </w:hyperlink>
      <w:r w:rsidRPr="00E23689">
        <w:rPr>
          <w:rFonts w:ascii="Times New Roman" w:eastAsia="Times New Roman" w:hAnsi="Times New Roman" w:cs="Times New Roman"/>
          <w:sz w:val="28"/>
          <w:szCs w:val="28"/>
        </w:rPr>
        <w:t xml:space="preserve"> от 12.09.2016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689">
        <w:rPr>
          <w:rFonts w:ascii="Times New Roman" w:eastAsia="Times New Roman" w:hAnsi="Times New Roman" w:cs="Times New Roman"/>
          <w:sz w:val="28"/>
          <w:szCs w:val="28"/>
        </w:rPr>
        <w:t>492».</w:t>
      </w:r>
    </w:p>
    <w:p w:rsidR="00070084" w:rsidRPr="007D3B21" w:rsidRDefault="00070084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Pr="007D3B21" w:rsidRDefault="0025314B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F612934" wp14:editId="7D76A826">
            <wp:simplePos x="0" y="0"/>
            <wp:positionH relativeFrom="column">
              <wp:posOffset>2673985</wp:posOffset>
            </wp:positionH>
            <wp:positionV relativeFrom="paragraph">
              <wp:posOffset>3175</wp:posOffset>
            </wp:positionV>
            <wp:extent cx="1583690" cy="63690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63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768B" w:rsidRPr="007D3B21" w:rsidRDefault="00215BBF" w:rsidP="002531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60141E"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="0060141E" w:rsidRPr="007D3B21">
        <w:rPr>
          <w:rFonts w:ascii="Times New Roman" w:eastAsia="Times New Roman" w:hAnsi="Times New Roman" w:cs="Times New Roman"/>
          <w:sz w:val="28"/>
          <w:szCs w:val="28"/>
        </w:rPr>
        <w:tab/>
      </w:r>
      <w:r w:rsidR="00B543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314B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sectPr w:rsidR="0021768B" w:rsidRPr="007D3B21" w:rsidSect="005D5F86">
      <w:headerReference w:type="default" r:id="rId12"/>
      <w:footerReference w:type="even" r:id="rId13"/>
      <w:footerReference w:type="first" r:id="rId14"/>
      <w:footnotePr>
        <w:numRestart w:val="eachPage"/>
      </w:footnotePr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C5A" w:rsidRDefault="00D35C5A">
      <w:pPr>
        <w:spacing w:after="0" w:line="240" w:lineRule="auto"/>
      </w:pPr>
      <w:r>
        <w:separator/>
      </w:r>
    </w:p>
  </w:endnote>
  <w:endnote w:type="continuationSeparator" w:id="0">
    <w:p w:rsidR="00D35C5A" w:rsidRDefault="00D35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4B1F8D78" wp14:editId="1483037F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EA" w:rsidRDefault="00B60CEA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B60CEA" w:rsidRDefault="00B60CEA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0129DCE2" wp14:editId="3E0B70FD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EA" w:rsidRDefault="00B60CEA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B60CEA" w:rsidRDefault="00B60CEA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C5A" w:rsidRDefault="00D35C5A">
      <w:pPr>
        <w:spacing w:after="0" w:line="240" w:lineRule="auto"/>
      </w:pPr>
      <w:r>
        <w:separator/>
      </w:r>
    </w:p>
  </w:footnote>
  <w:footnote w:type="continuationSeparator" w:id="0">
    <w:p w:rsidR="00D35C5A" w:rsidRDefault="00D35C5A">
      <w:pPr>
        <w:spacing w:after="0" w:line="240" w:lineRule="auto"/>
      </w:pPr>
      <w:r>
        <w:continuationSeparator/>
      </w:r>
    </w:p>
  </w:footnote>
  <w:footnote w:id="1">
    <w:p w:rsidR="00E23689" w:rsidRPr="00E23689" w:rsidRDefault="00E23689" w:rsidP="00E23689">
      <w:pPr>
        <w:pStyle w:val="a4"/>
        <w:jc w:val="both"/>
        <w:rPr>
          <w:rFonts w:ascii="Times New Roman" w:hAnsi="Times New Roman" w:cs="Times New Roman"/>
        </w:rPr>
      </w:pPr>
      <w:r w:rsidRPr="00E23689">
        <w:rPr>
          <w:rStyle w:val="a6"/>
          <w:rFonts w:ascii="Times New Roman" w:hAnsi="Times New Roman" w:cs="Times New Roman"/>
        </w:rPr>
        <w:footnoteRef/>
      </w:r>
      <w:r w:rsidRPr="00E23689">
        <w:rPr>
          <w:rFonts w:ascii="Times New Roman" w:hAnsi="Times New Roman" w:cs="Times New Roman"/>
        </w:rPr>
        <w:t xml:space="preserve"> </w:t>
      </w:r>
      <w:r w:rsidRPr="00E23689">
        <w:rPr>
          <w:rFonts w:ascii="Times New Roman" w:hAnsi="Times New Roman" w:cs="Times New Roman"/>
        </w:rPr>
        <w:t>Собрание законодательства Российской Федерации, 2008, № 52 (ч. 1), ст. 6249; 2016, № 27 (ч. 1), ст. 4194.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638E"/>
    <w:multiLevelType w:val="hybridMultilevel"/>
    <w:tmpl w:val="814EF8CE"/>
    <w:lvl w:ilvl="0" w:tplc="069A8BE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0BA0DE9"/>
    <w:multiLevelType w:val="hybridMultilevel"/>
    <w:tmpl w:val="ACC0C354"/>
    <w:lvl w:ilvl="0" w:tplc="9C3C1DD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629A0"/>
    <w:rsid w:val="00070084"/>
    <w:rsid w:val="000718B8"/>
    <w:rsid w:val="00072FCD"/>
    <w:rsid w:val="0007445C"/>
    <w:rsid w:val="000854EA"/>
    <w:rsid w:val="000A6ABE"/>
    <w:rsid w:val="000B0995"/>
    <w:rsid w:val="000B1BEE"/>
    <w:rsid w:val="000B6BD0"/>
    <w:rsid w:val="000C2BF4"/>
    <w:rsid w:val="000C3D07"/>
    <w:rsid w:val="000C4AB5"/>
    <w:rsid w:val="000D5E36"/>
    <w:rsid w:val="000E3B82"/>
    <w:rsid w:val="000E6627"/>
    <w:rsid w:val="00103845"/>
    <w:rsid w:val="00107200"/>
    <w:rsid w:val="00112C02"/>
    <w:rsid w:val="001172C7"/>
    <w:rsid w:val="0012295C"/>
    <w:rsid w:val="00122BF3"/>
    <w:rsid w:val="00141B3F"/>
    <w:rsid w:val="00141C22"/>
    <w:rsid w:val="00144C4D"/>
    <w:rsid w:val="00162471"/>
    <w:rsid w:val="00174F01"/>
    <w:rsid w:val="0017710B"/>
    <w:rsid w:val="00185325"/>
    <w:rsid w:val="00192F98"/>
    <w:rsid w:val="00194FC2"/>
    <w:rsid w:val="00196649"/>
    <w:rsid w:val="00196987"/>
    <w:rsid w:val="001979D2"/>
    <w:rsid w:val="001A351D"/>
    <w:rsid w:val="001A459C"/>
    <w:rsid w:val="001D5407"/>
    <w:rsid w:val="001F4CB7"/>
    <w:rsid w:val="002065CF"/>
    <w:rsid w:val="00215BBF"/>
    <w:rsid w:val="0021768B"/>
    <w:rsid w:val="002204BA"/>
    <w:rsid w:val="0022559A"/>
    <w:rsid w:val="00235D2B"/>
    <w:rsid w:val="00244936"/>
    <w:rsid w:val="0025314B"/>
    <w:rsid w:val="002548EB"/>
    <w:rsid w:val="00254B13"/>
    <w:rsid w:val="002574E2"/>
    <w:rsid w:val="00263C8E"/>
    <w:rsid w:val="00265C50"/>
    <w:rsid w:val="00282984"/>
    <w:rsid w:val="0029559A"/>
    <w:rsid w:val="002A228E"/>
    <w:rsid w:val="002B73CA"/>
    <w:rsid w:val="002E756E"/>
    <w:rsid w:val="002F31B8"/>
    <w:rsid w:val="002F33FD"/>
    <w:rsid w:val="00303003"/>
    <w:rsid w:val="0030394B"/>
    <w:rsid w:val="0030624F"/>
    <w:rsid w:val="00321383"/>
    <w:rsid w:val="00330DE0"/>
    <w:rsid w:val="00331287"/>
    <w:rsid w:val="003329ED"/>
    <w:rsid w:val="0034784A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77A3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27CA6"/>
    <w:rsid w:val="005320DA"/>
    <w:rsid w:val="005377DC"/>
    <w:rsid w:val="00537AE2"/>
    <w:rsid w:val="005411A1"/>
    <w:rsid w:val="00543708"/>
    <w:rsid w:val="005477A0"/>
    <w:rsid w:val="00555F40"/>
    <w:rsid w:val="00556E35"/>
    <w:rsid w:val="00565CB6"/>
    <w:rsid w:val="00572F8E"/>
    <w:rsid w:val="005828BD"/>
    <w:rsid w:val="005828FD"/>
    <w:rsid w:val="00596354"/>
    <w:rsid w:val="005B6F15"/>
    <w:rsid w:val="005D5F86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50D1B"/>
    <w:rsid w:val="00654C3C"/>
    <w:rsid w:val="00661DE0"/>
    <w:rsid w:val="006664B9"/>
    <w:rsid w:val="0068584A"/>
    <w:rsid w:val="00687FC6"/>
    <w:rsid w:val="006931B1"/>
    <w:rsid w:val="006A2656"/>
    <w:rsid w:val="006A5BFE"/>
    <w:rsid w:val="006B1C84"/>
    <w:rsid w:val="006C1D96"/>
    <w:rsid w:val="006C67A0"/>
    <w:rsid w:val="006E0FA8"/>
    <w:rsid w:val="006E1A6E"/>
    <w:rsid w:val="006E7FF5"/>
    <w:rsid w:val="006F3AE9"/>
    <w:rsid w:val="006F3F62"/>
    <w:rsid w:val="007342E4"/>
    <w:rsid w:val="007356B0"/>
    <w:rsid w:val="00735DE3"/>
    <w:rsid w:val="00742848"/>
    <w:rsid w:val="00744959"/>
    <w:rsid w:val="00754597"/>
    <w:rsid w:val="00754D75"/>
    <w:rsid w:val="007577A2"/>
    <w:rsid w:val="007675AA"/>
    <w:rsid w:val="0079382B"/>
    <w:rsid w:val="007952A0"/>
    <w:rsid w:val="00795628"/>
    <w:rsid w:val="007B09B3"/>
    <w:rsid w:val="007B4C63"/>
    <w:rsid w:val="007D34CC"/>
    <w:rsid w:val="007D3B21"/>
    <w:rsid w:val="007F2ECD"/>
    <w:rsid w:val="007F61D4"/>
    <w:rsid w:val="007F648E"/>
    <w:rsid w:val="00812784"/>
    <w:rsid w:val="00814FD8"/>
    <w:rsid w:val="00825D69"/>
    <w:rsid w:val="00832070"/>
    <w:rsid w:val="008336B7"/>
    <w:rsid w:val="008415A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E7B38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B0AA9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2320A"/>
    <w:rsid w:val="00A30F09"/>
    <w:rsid w:val="00A50365"/>
    <w:rsid w:val="00A541A6"/>
    <w:rsid w:val="00A643E3"/>
    <w:rsid w:val="00A65DF0"/>
    <w:rsid w:val="00A84164"/>
    <w:rsid w:val="00AA1897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F89"/>
    <w:rsid w:val="00B233A4"/>
    <w:rsid w:val="00B35220"/>
    <w:rsid w:val="00B41B09"/>
    <w:rsid w:val="00B51112"/>
    <w:rsid w:val="00B54347"/>
    <w:rsid w:val="00B57159"/>
    <w:rsid w:val="00B60CEA"/>
    <w:rsid w:val="00B61EFB"/>
    <w:rsid w:val="00B62C68"/>
    <w:rsid w:val="00B6591C"/>
    <w:rsid w:val="00B93AF2"/>
    <w:rsid w:val="00BA0986"/>
    <w:rsid w:val="00BC2623"/>
    <w:rsid w:val="00BC57A7"/>
    <w:rsid w:val="00BC6AB2"/>
    <w:rsid w:val="00BE7AE5"/>
    <w:rsid w:val="00BF7190"/>
    <w:rsid w:val="00C037B6"/>
    <w:rsid w:val="00C10FF3"/>
    <w:rsid w:val="00C20E51"/>
    <w:rsid w:val="00C42543"/>
    <w:rsid w:val="00C654BF"/>
    <w:rsid w:val="00C6683C"/>
    <w:rsid w:val="00C679E0"/>
    <w:rsid w:val="00C718A4"/>
    <w:rsid w:val="00C74A7F"/>
    <w:rsid w:val="00C75532"/>
    <w:rsid w:val="00C9472C"/>
    <w:rsid w:val="00CA558B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3319B"/>
    <w:rsid w:val="00D35C5A"/>
    <w:rsid w:val="00D463D2"/>
    <w:rsid w:val="00D46F77"/>
    <w:rsid w:val="00D51BE9"/>
    <w:rsid w:val="00D53458"/>
    <w:rsid w:val="00D63EDB"/>
    <w:rsid w:val="00D64CAA"/>
    <w:rsid w:val="00D64F60"/>
    <w:rsid w:val="00D6548F"/>
    <w:rsid w:val="00D7655F"/>
    <w:rsid w:val="00D7711D"/>
    <w:rsid w:val="00D819AE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D0DD5"/>
    <w:rsid w:val="00DE31EE"/>
    <w:rsid w:val="00DF58D6"/>
    <w:rsid w:val="00E10508"/>
    <w:rsid w:val="00E11EB0"/>
    <w:rsid w:val="00E13C4A"/>
    <w:rsid w:val="00E23689"/>
    <w:rsid w:val="00E240E0"/>
    <w:rsid w:val="00E37C7E"/>
    <w:rsid w:val="00E43D57"/>
    <w:rsid w:val="00E46EED"/>
    <w:rsid w:val="00E50C18"/>
    <w:rsid w:val="00E70E94"/>
    <w:rsid w:val="00E806B4"/>
    <w:rsid w:val="00EB0EDB"/>
    <w:rsid w:val="00ED0779"/>
    <w:rsid w:val="00ED0A18"/>
    <w:rsid w:val="00EE0FB4"/>
    <w:rsid w:val="00EE4430"/>
    <w:rsid w:val="00EE5192"/>
    <w:rsid w:val="00EF2280"/>
    <w:rsid w:val="00F01584"/>
    <w:rsid w:val="00F03C0B"/>
    <w:rsid w:val="00F24FE9"/>
    <w:rsid w:val="00F319CA"/>
    <w:rsid w:val="00F36E9F"/>
    <w:rsid w:val="00F45F76"/>
    <w:rsid w:val="00F476D1"/>
    <w:rsid w:val="00F52EF6"/>
    <w:rsid w:val="00F659D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fireman.club/normativnye-dokumenty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3F312-7732-4619-9924-1D1103C8D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2018-06-08T06:17:00Z</dcterms:modified>
</cp:coreProperties>
</file>