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28E" w:rsidRPr="00E6228E" w:rsidRDefault="00E6228E" w:rsidP="000812D1">
      <w:pPr>
        <w:pStyle w:val="ConsPlusTitle"/>
        <w:jc w:val="center"/>
        <w:outlineLvl w:val="0"/>
      </w:pPr>
      <w:r w:rsidRPr="00E6228E">
        <w:t>МИНИСТЕРСТВО РОССИЙСКОЙ ФЕДЕРАЦИИ</w:t>
      </w:r>
      <w:r w:rsidR="000812D1">
        <w:br/>
      </w:r>
      <w:r w:rsidRPr="00E6228E">
        <w:t>ПО ДЕЛАМ ГРАЖДАНСКОЙ ОБОРОНЫ, ЧРЕЗВЫЧАЙНЫМ СИТУАЦИЯМ</w:t>
      </w:r>
      <w:r w:rsidR="000812D1">
        <w:br/>
      </w:r>
      <w:r w:rsidRPr="00E6228E">
        <w:t>И ЛИКВИДАЦИИ ПОСЛЕДСТВИЙ СТИХИЙНЫХ БЕДСТВИЙ</w:t>
      </w:r>
    </w:p>
    <w:p w:rsidR="00E6228E" w:rsidRPr="00E6228E" w:rsidRDefault="00E6228E">
      <w:pPr>
        <w:pStyle w:val="ConsPlusTitle"/>
        <w:jc w:val="center"/>
      </w:pPr>
    </w:p>
    <w:p w:rsidR="00E6228E" w:rsidRPr="00E6228E" w:rsidRDefault="00E6228E">
      <w:pPr>
        <w:pStyle w:val="ConsPlusTitle"/>
        <w:jc w:val="center"/>
      </w:pPr>
      <w:r w:rsidRPr="00E6228E">
        <w:t>ПРИКАЗ</w:t>
      </w:r>
      <w:r w:rsidR="000812D1">
        <w:br/>
      </w:r>
      <w:r w:rsidRPr="00E6228E">
        <w:t>от 1 июля 2010 г</w:t>
      </w:r>
      <w:r w:rsidR="000812D1">
        <w:t>ода</w:t>
      </w:r>
      <w:r w:rsidRPr="00E6228E">
        <w:t xml:space="preserve"> </w:t>
      </w:r>
      <w:r w:rsidR="000812D1">
        <w:t>№</w:t>
      </w:r>
      <w:r w:rsidRPr="00E6228E">
        <w:t xml:space="preserve"> 306</w:t>
      </w:r>
    </w:p>
    <w:p w:rsidR="00E6228E" w:rsidRPr="00E6228E" w:rsidRDefault="00E6228E">
      <w:pPr>
        <w:pStyle w:val="ConsPlusTitle"/>
        <w:jc w:val="center"/>
      </w:pPr>
    </w:p>
    <w:p w:rsidR="00E6228E" w:rsidRPr="00E6228E" w:rsidRDefault="00E6228E">
      <w:pPr>
        <w:pStyle w:val="ConsPlusTitle"/>
        <w:jc w:val="center"/>
      </w:pPr>
      <w:r w:rsidRPr="00E6228E">
        <w:t>О РЕАЛИЗАЦИ</w:t>
      </w:r>
      <w:bookmarkStart w:id="0" w:name="_GoBack"/>
      <w:bookmarkEnd w:id="0"/>
      <w:r w:rsidRPr="00E6228E">
        <w:t>И РЕШЕНИЯ КОЛЛЕГИИ МЧС РОССИИ</w:t>
      </w:r>
      <w:r w:rsidR="000812D1">
        <w:br/>
      </w:r>
      <w:r w:rsidRPr="00E6228E">
        <w:t xml:space="preserve">ОТ 16 ИЮНЯ 2010 Г. </w:t>
      </w:r>
      <w:r w:rsidR="000812D1">
        <w:t>№</w:t>
      </w:r>
      <w:r w:rsidRPr="00E6228E">
        <w:t xml:space="preserve"> 4/II </w:t>
      </w:r>
      <w:r w:rsidR="000812D1">
        <w:t>«</w:t>
      </w:r>
      <w:r w:rsidRPr="00E6228E">
        <w:t>ОБ УТВЕРЖДЕНИИ КОНЦЕПЦИИ КАДРОВОЙ</w:t>
      </w:r>
      <w:r w:rsidR="000812D1">
        <w:t xml:space="preserve"> </w:t>
      </w:r>
      <w:r w:rsidRPr="00E6228E">
        <w:t>ПОЛИТИКИ МЧС РОССИИ НА ПЕРИОД ДО 2020 ГОДА</w:t>
      </w:r>
      <w:r w:rsidR="000812D1">
        <w:t>»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ind w:firstLine="540"/>
        <w:jc w:val="both"/>
      </w:pPr>
      <w:r w:rsidRPr="00583F14">
        <w:t xml:space="preserve">Решением </w:t>
      </w:r>
      <w:hyperlink r:id="rId5" w:history="1">
        <w:r w:rsidRPr="00583F14">
          <w:rPr>
            <w:rStyle w:val="a3"/>
            <w:color w:val="auto"/>
            <w:u w:val="none"/>
          </w:rPr>
          <w:t>коллегии МЧС России</w:t>
        </w:r>
      </w:hyperlink>
      <w:r w:rsidRPr="00583F14">
        <w:t xml:space="preserve"> от 16 </w:t>
      </w:r>
      <w:r w:rsidRPr="00E6228E">
        <w:t xml:space="preserve">июня 2010 г. </w:t>
      </w:r>
      <w:r w:rsidR="000812D1">
        <w:t>№</w:t>
      </w:r>
      <w:r w:rsidRPr="00E6228E">
        <w:t xml:space="preserve"> 4/II утверждены Концепция кадровой политики МЧС России на период до 2020 года (приложение </w:t>
      </w:r>
      <w:r w:rsidR="000812D1">
        <w:t>№</w:t>
      </w:r>
      <w:r w:rsidRPr="00E6228E">
        <w:t xml:space="preserve"> 1) и Программа развития кадровой службы МЧС России на период до 2020 года (приложение </w:t>
      </w:r>
      <w:r w:rsidR="000812D1">
        <w:t>№</w:t>
      </w:r>
      <w:r w:rsidRPr="00E6228E">
        <w:t xml:space="preserve"> 2).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proofErr w:type="gramStart"/>
      <w:r w:rsidRPr="00E6228E">
        <w:t>Реализация изложенных в Концепции кадровой политики МЧС России на период до 2020 года (далее - Концепция) и Программе развития кадровой службы на период до 2020 года (далее - Программа) мероприятий позволит более результативно формировать в системе МЧС России высококвалифицированный кадровый потенциал, обеспечивающий безусловное выполнение задач, стоящих перед Министерством, создать с учетом разработки научно обоснованных технологий формирования и совершенствования кадрового потенциала, внедрения наиболее</w:t>
      </w:r>
      <w:proofErr w:type="gramEnd"/>
      <w:r w:rsidRPr="00E6228E">
        <w:t xml:space="preserve"> эффективных методик формирования кадровых потоков в системе МЧС России, современную систему кадрового обеспечения деятельности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В целях реализации решения коллегии МЧС России от 16 июня 2010 г. </w:t>
      </w:r>
      <w:r w:rsidR="000812D1">
        <w:t>№</w:t>
      </w:r>
      <w:r w:rsidRPr="00E6228E">
        <w:t xml:space="preserve"> 4/II </w:t>
      </w:r>
      <w:r w:rsidR="000812D1">
        <w:t>«</w:t>
      </w:r>
      <w:r w:rsidRPr="00E6228E">
        <w:t>Об утверждении Концепции кадровой политики МЧС России на период до 2020 года</w:t>
      </w:r>
      <w:r w:rsidR="000812D1">
        <w:t>»</w:t>
      </w:r>
      <w:r w:rsidRPr="00E6228E">
        <w:t xml:space="preserve"> приказываю: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1. Директорам департаментов, начальникам управлений центрального аппарата МЧС России, начальникам территориальных органов МЧС России, командирам соединений и воинских частей войск гражданской обороны, начальникам образовательных и научно-исследовательских учреждений МЧС России, руководителям организаций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организовать изучение Концепции и Программы руководящим составом и сотрудниками кадровой службы соответственно;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планировать конкретные мероприятия по реализации Концепции и Программы при составлении Комплексного плана основных мероприятий МЧС России и планов основных мероприятий МЧС России, структурных подразделений центрального аппарата МЧС России, территориальных органов и организаций МЧС России на соответствующий период.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2. Директору Департамента кадровой политики: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организовать работу по выполнению мероприятий, предусмотренных Концепцией и Программой, и координацию деятельности по этому направлению территориальных органов и организаций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обеспечить </w:t>
      </w:r>
      <w:proofErr w:type="gramStart"/>
      <w:r w:rsidRPr="00E6228E">
        <w:t>контроль за</w:t>
      </w:r>
      <w:proofErr w:type="gramEnd"/>
      <w:r w:rsidRPr="00E6228E">
        <w:t xml:space="preserve"> реализацией мероприятий, предусмотренных Концепцией и Программой;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совместно с Научно-техническим управлением определить направления научно-исследовательской деятельности для каждого этапа реализации Концепции и Программы и организовать их проведение.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3. Руководителям территориальных органов и организаций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обеспечить реализацию мероприятий, предусмотренных Концепцией и Программой, в </w:t>
      </w:r>
      <w:r w:rsidRPr="00E6228E">
        <w:lastRenderedPageBreak/>
        <w:t>соответствии с запланированными показателями;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proofErr w:type="gramStart"/>
      <w:r w:rsidRPr="00E6228E">
        <w:t>до 1 октября 2010 г. представить в Департамент тыла и вооружения, Департамент инвестиций и капитального строительства и Управление защиты информации и обеспечения безопасности спасательных работ предложения о совершенствовании оснащенности кадровой службы в соответствии с Примерным табелем оснащенности средствами связи, вычислительной и организационной техникой, вспомогательными техническими средствами, офисной мебелью управления (отдела) кадров, воспитательной работы и психологического обеспечения территориального органа, организации МЧС</w:t>
      </w:r>
      <w:proofErr w:type="gramEnd"/>
      <w:r w:rsidRPr="00E6228E">
        <w:t xml:space="preserve"> России (приложение </w:t>
      </w:r>
      <w:r w:rsidR="000812D1">
        <w:t>№</w:t>
      </w:r>
      <w:r w:rsidRPr="00E6228E">
        <w:t xml:space="preserve"> 1 к Концепции) с необходимыми финансово-экономическими обоснованиями.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Указанным структурным подразделениям центрального аппарата МЧС России совместно с Департаментом кадровой политики проанализировать представленные материалы и, при необходимости, подготовить соответствующие предложения;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до 1 октября 2010 г. представить в Департамент кадровой политики и Организационно-мобилизационный департамент предложения по организационно-штатному укреплению кадровой службы с необходимыми обоснованиями в соответствии со Штатным нормативом численности личного состава управления (отдела) кадров, воспитательной работы и психологического обеспечения территориального органа, организации МЧС России (приложение </w:t>
      </w:r>
      <w:r w:rsidR="000812D1">
        <w:t>№</w:t>
      </w:r>
      <w:r w:rsidRPr="00E6228E">
        <w:t xml:space="preserve"> 2 к Концепции).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Организационно-мобилизационному департаменту совместно с Департаментом кадровой политики проанализировать представленные материалы и до 1 декабря 2010 г. подготовить и представить в установленном порядке предложения;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обеспечивать планирование ассигнований и материально-технического обеспечения реализации мероприятий Программы в установленном порядке.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4. Начальнику Управления медико-психологического обеспечения, директору Центра экстренной психологической помощи МЧС России совместно с Департаментом кадровой политики до 1 июля 2011 г. подготовить предложения по организации психологического сопровождения прохождения службы (работы) личным составом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5. </w:t>
      </w:r>
      <w:proofErr w:type="gramStart"/>
      <w:r w:rsidRPr="00E6228E">
        <w:t>Контроль за</w:t>
      </w:r>
      <w:proofErr w:type="gramEnd"/>
      <w:r w:rsidRPr="00E6228E">
        <w:t xml:space="preserve"> выполнением настоящего приказа возложить на первого заместителя Министра Российской Федерации по делам гражданской обороны, чрезвычайным ситуациям и ликвидации последствий стихийных бедствий Р.Х. </w:t>
      </w:r>
      <w:proofErr w:type="spellStart"/>
      <w:r w:rsidRPr="00E6228E">
        <w:t>Цаликова</w:t>
      </w:r>
      <w:proofErr w:type="spellEnd"/>
      <w:r w:rsidRPr="00E6228E">
        <w:t>.</w:t>
      </w:r>
    </w:p>
    <w:p w:rsidR="00E6228E" w:rsidRPr="00E6228E" w:rsidRDefault="00E6228E">
      <w:pPr>
        <w:pStyle w:val="ConsPlusNormal"/>
        <w:ind w:firstLine="540"/>
        <w:jc w:val="both"/>
      </w:pPr>
    </w:p>
    <w:p w:rsidR="00E6228E" w:rsidRPr="00E6228E" w:rsidRDefault="00E6228E">
      <w:pPr>
        <w:pStyle w:val="ConsPlusNormal"/>
        <w:jc w:val="right"/>
      </w:pPr>
      <w:r w:rsidRPr="00E6228E">
        <w:t>Министр</w:t>
      </w:r>
    </w:p>
    <w:p w:rsidR="00E6228E" w:rsidRPr="00E6228E" w:rsidRDefault="00E6228E">
      <w:pPr>
        <w:pStyle w:val="ConsPlusNormal"/>
        <w:jc w:val="right"/>
      </w:pPr>
      <w:r w:rsidRPr="00E6228E">
        <w:t>С.К.</w:t>
      </w:r>
      <w:r w:rsidR="000812D1">
        <w:t xml:space="preserve"> </w:t>
      </w:r>
      <w:r w:rsidRPr="00E6228E">
        <w:t>ШОЙГУ</w:t>
      </w:r>
    </w:p>
    <w:p w:rsidR="000812D1" w:rsidRDefault="000812D1">
      <w:pPr>
        <w:rPr>
          <w:rFonts w:ascii="Calibri" w:eastAsia="Times New Roman" w:hAnsi="Calibri" w:cs="Calibri"/>
          <w:b/>
          <w:szCs w:val="20"/>
          <w:lang w:eastAsia="ru-RU"/>
        </w:rPr>
      </w:pPr>
      <w:bookmarkStart w:id="1" w:name="P39"/>
      <w:bookmarkEnd w:id="1"/>
      <w:r>
        <w:br w:type="page"/>
      </w:r>
    </w:p>
    <w:p w:rsidR="00E6228E" w:rsidRPr="00E6228E" w:rsidRDefault="00E6228E" w:rsidP="000812D1">
      <w:pPr>
        <w:pStyle w:val="ConsPlusTitle"/>
        <w:jc w:val="center"/>
        <w:outlineLvl w:val="0"/>
      </w:pPr>
      <w:r w:rsidRPr="00E6228E">
        <w:lastRenderedPageBreak/>
        <w:t>КОНЦЕПЦИЯ</w:t>
      </w:r>
      <w:r w:rsidR="000812D1">
        <w:br/>
      </w:r>
      <w:r w:rsidRPr="00E6228E">
        <w:t>КАДРОВОЙ ПОЛИТИКИ МЧС РОССИИ НА ПЕРИОД ДО 2020 ГОДА</w:t>
      </w:r>
    </w:p>
    <w:p w:rsidR="00E6228E" w:rsidRPr="00E6228E" w:rsidRDefault="00E6228E">
      <w:pPr>
        <w:pStyle w:val="ConsPlusNormal"/>
        <w:jc w:val="center"/>
      </w:pPr>
    </w:p>
    <w:p w:rsidR="00E6228E" w:rsidRPr="000812D1" w:rsidRDefault="00E6228E">
      <w:pPr>
        <w:pStyle w:val="ConsPlusNormal"/>
        <w:jc w:val="center"/>
        <w:outlineLvl w:val="1"/>
        <w:rPr>
          <w:b/>
        </w:rPr>
      </w:pPr>
      <w:r w:rsidRPr="000812D1">
        <w:rPr>
          <w:b/>
        </w:rPr>
        <w:t>I. Основные понятия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ind w:firstLine="540"/>
        <w:jc w:val="both"/>
      </w:pPr>
      <w:r w:rsidRPr="000812D1">
        <w:rPr>
          <w:b/>
          <w:i/>
        </w:rPr>
        <w:t>Кадры</w:t>
      </w:r>
      <w:r w:rsidRPr="00E6228E">
        <w:t xml:space="preserve"> </w:t>
      </w:r>
      <w:r w:rsidR="000812D1">
        <w:t>–</w:t>
      </w:r>
      <w:r w:rsidRPr="00E6228E">
        <w:t xml:space="preserve"> это ядро персонала, представленное компетентными и наиболее хорошо подготовленными работниками.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0812D1">
        <w:rPr>
          <w:b/>
          <w:i/>
        </w:rPr>
        <w:t>Работа с кадрами</w:t>
      </w:r>
      <w:r w:rsidRPr="00E6228E">
        <w:t xml:space="preserve"> </w:t>
      </w:r>
      <w:r w:rsidR="000812D1">
        <w:t>–</w:t>
      </w:r>
      <w:r w:rsidRPr="00E6228E">
        <w:t xml:space="preserve"> особый вид деятельности в отношении трудовых ресурсов, имеющий целью отбор, подготовку, расстановку и воспитание персонала в целях формирования коллектива, способного обеспечить выполнение поставленных перед организацией задач.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0812D1">
        <w:rPr>
          <w:b/>
          <w:i/>
        </w:rPr>
        <w:t>Кадровая политика МЧС России</w:t>
      </w:r>
      <w:r w:rsidRPr="00E6228E">
        <w:t xml:space="preserve"> </w:t>
      </w:r>
      <w:r w:rsidR="000812D1">
        <w:t>–</w:t>
      </w:r>
      <w:r w:rsidRPr="00E6228E">
        <w:t xml:space="preserve"> составная и неотъемлемая часть государственной кадровой политики, инструмент ее реализации в деятельности системы МЧС России и представляет собой систему целей, задач, принципов, форм, методов и направлений работы по обеспечению системы МЧС России кадрами, обладающим необходимыми деловыми (профессиональными) и моральными качествами.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0812D1">
        <w:rPr>
          <w:b/>
          <w:i/>
        </w:rPr>
        <w:t>Кадровый потенциал МЧС России</w:t>
      </w:r>
      <w:r w:rsidRPr="00E6228E">
        <w:t xml:space="preserve"> </w:t>
      </w:r>
      <w:r w:rsidR="000812D1">
        <w:t>–</w:t>
      </w:r>
      <w:r w:rsidRPr="00E6228E">
        <w:t xml:space="preserve"> часть трудовых профессионально подготовленных ресурсов общества, способных участвовать в профессиональных видах трудовой (служебной) деятельности по выполнению задач, поставленных перед системой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0812D1">
        <w:rPr>
          <w:b/>
          <w:i/>
        </w:rPr>
        <w:t>Концепция кадровой политики МЧС России</w:t>
      </w:r>
      <w:r w:rsidRPr="00E6228E">
        <w:t xml:space="preserve"> </w:t>
      </w:r>
      <w:r w:rsidR="000812D1">
        <w:t>–</w:t>
      </w:r>
      <w:r w:rsidRPr="00E6228E">
        <w:t xml:space="preserve"> система взглядов на цели, задачи, основные требования, направления и приоритеты реализации кадровой политики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0812D1">
        <w:rPr>
          <w:b/>
          <w:i/>
        </w:rPr>
        <w:t>Кадровая служба МЧС России</w:t>
      </w:r>
      <w:r w:rsidRPr="00E6228E">
        <w:t xml:space="preserve"> </w:t>
      </w:r>
      <w:r w:rsidR="000812D1">
        <w:t>–</w:t>
      </w:r>
      <w:r w:rsidRPr="00E6228E">
        <w:t xml:space="preserve"> совокупность структурных подразделений (отдельных сотрудников) центрального аппарата МЧС России, территориальных органов, образовательных и научно-исследовательских учреждений, организаций и подразделений, занимающихся вопросами подбора, расстановки, продвижения и воспитания кадров.</w:t>
      </w:r>
    </w:p>
    <w:p w:rsidR="00E6228E" w:rsidRPr="00E6228E" w:rsidRDefault="00E6228E">
      <w:pPr>
        <w:pStyle w:val="ConsPlusNormal"/>
        <w:jc w:val="center"/>
      </w:pPr>
    </w:p>
    <w:p w:rsidR="00E6228E" w:rsidRPr="000812D1" w:rsidRDefault="00E6228E">
      <w:pPr>
        <w:pStyle w:val="ConsPlusNormal"/>
        <w:jc w:val="center"/>
        <w:outlineLvl w:val="1"/>
        <w:rPr>
          <w:b/>
        </w:rPr>
      </w:pPr>
      <w:r w:rsidRPr="000812D1">
        <w:rPr>
          <w:b/>
        </w:rPr>
        <w:t>II. Введение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ind w:firstLine="540"/>
        <w:jc w:val="both"/>
      </w:pPr>
      <w:r w:rsidRPr="00E6228E">
        <w:t>Перспективы развития МЧС России в значительной степени зависят от рационального состава и состояния профессионального уровня и качества подготовки кадров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E6228E" w:rsidRPr="00E6228E" w:rsidRDefault="00E6228E">
      <w:pPr>
        <w:pStyle w:val="ConsPlusNormal"/>
        <w:jc w:val="center"/>
      </w:pPr>
    </w:p>
    <w:p w:rsidR="00E6228E" w:rsidRPr="000812D1" w:rsidRDefault="00E6228E">
      <w:pPr>
        <w:pStyle w:val="ConsPlusNormal"/>
        <w:jc w:val="center"/>
        <w:outlineLvl w:val="1"/>
        <w:rPr>
          <w:b/>
        </w:rPr>
      </w:pPr>
      <w:r w:rsidRPr="000812D1">
        <w:rPr>
          <w:b/>
        </w:rPr>
        <w:t>III. Общие положения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ind w:firstLine="540"/>
        <w:jc w:val="both"/>
      </w:pPr>
      <w:proofErr w:type="gramStart"/>
      <w:r w:rsidRPr="00E6228E">
        <w:t xml:space="preserve">Концепция кадровой политики МЧС России на период до 2020 г. (далее - Концепция) разработана на основании </w:t>
      </w:r>
      <w:r w:rsidR="000812D1">
        <w:t>«</w:t>
      </w:r>
      <w:r w:rsidRPr="00E6228E">
        <w:t>Стратегии национальной безопасности Российской Федерации до 2020 года</w:t>
      </w:r>
      <w:r w:rsidR="000812D1">
        <w:t>»</w:t>
      </w:r>
      <w:r w:rsidRPr="00E6228E">
        <w:t xml:space="preserve">, утвержденной Указом Президента Российской Федерации от 12 мая 2009 г. </w:t>
      </w:r>
      <w:r w:rsidR="000812D1">
        <w:t>№</w:t>
      </w:r>
      <w:r w:rsidRPr="00E6228E">
        <w:t xml:space="preserve"> 537, федеральной программы </w:t>
      </w:r>
      <w:r w:rsidR="000812D1">
        <w:t>«</w:t>
      </w:r>
      <w:r w:rsidRPr="00E6228E">
        <w:t>Реформирование и развитие системы государственной службы Российской Федерации (2009 - 2013 годы)</w:t>
      </w:r>
      <w:r w:rsidR="000812D1">
        <w:t>»</w:t>
      </w:r>
      <w:r w:rsidRPr="00E6228E">
        <w:t xml:space="preserve">, утвержденной Указом Президента Российской Федерации от 10 марта 2009 г. </w:t>
      </w:r>
      <w:r w:rsidR="000812D1">
        <w:t>№</w:t>
      </w:r>
      <w:r w:rsidRPr="00E6228E">
        <w:t xml:space="preserve"> 261, </w:t>
      </w:r>
      <w:r w:rsidR="000812D1">
        <w:t>«</w:t>
      </w:r>
      <w:r w:rsidRPr="00E6228E">
        <w:t>Концепции долгосрочного</w:t>
      </w:r>
      <w:proofErr w:type="gramEnd"/>
      <w:r w:rsidRPr="00E6228E">
        <w:t xml:space="preserve"> </w:t>
      </w:r>
      <w:proofErr w:type="gramStart"/>
      <w:r w:rsidRPr="00E6228E">
        <w:t>социально-экономического развития Российской Федерации на период до 2020 года</w:t>
      </w:r>
      <w:r w:rsidR="000812D1">
        <w:t>»</w:t>
      </w:r>
      <w:r w:rsidRPr="00E6228E">
        <w:t xml:space="preserve">, утвержденной распоряжением Правительства Российской Федерации от 17 ноября 2008 г. </w:t>
      </w:r>
      <w:r w:rsidR="000812D1">
        <w:t>№</w:t>
      </w:r>
      <w:r w:rsidRPr="00E6228E">
        <w:t xml:space="preserve"> 1662-р, Концепции строительства и развития сил и средств МЧС России на период до 2020 года, утвержденной Президентом Российской Федерации 23 января 2010 года, иных нормативных правовых актов Президента и Правительства Российской Федерации в области гражданской обороны, защиты населения и территорий от</w:t>
      </w:r>
      <w:proofErr w:type="gramEnd"/>
      <w:r w:rsidRPr="00E6228E">
        <w:t xml:space="preserve"> чрезвычайных ситуаций природного и техногенного характера, обеспечения пожарной безопасности и безопасности людей на водных объектах, нормативных документов МЧС России, а также на основе анализа задач МЧС России в области обеспечения безопасности.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proofErr w:type="gramStart"/>
      <w:r w:rsidRPr="00E6228E">
        <w:lastRenderedPageBreak/>
        <w:t>Настоящая Концепция представляет собой официально принятую систему взглядов на цели, задачи, основные требования, направления и приоритеты реализации кадровой политики МЧС России на период до 2020 года в соответствии с основными направлениями реформирования сил и средств МЧС России, определяет стратегические направления реформирования, развития и совершенствования системы кадрового обеспечения МЧС России и включает принципиальные положения кадровой политики, проводимой в системе МЧС России</w:t>
      </w:r>
      <w:proofErr w:type="gramEnd"/>
      <w:r w:rsidRPr="00E6228E">
        <w:t xml:space="preserve"> в целях создания эффективной системы отбора, подготовки, расстановки, продвижения и воспитания специалистов-профессионалов, обеспечивающих выполнение всего комплекса задач в области подготовки и ведения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на водных объектах.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Мероприятия по реализации Концепции должны осуществляться с учетом реальных экономических возможностей в области реформирования сил и средств МЧС России и повышения их готовности к выполнению задач по предназначению, с учетом современных угроз и опасностей для населения и территорий.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Реализация положений концепции направлена на повышение эффективности деятельности МЧС России в рамках обеспечения оптимального состава кадрового потенциала министерства и резерва кадров.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Концепция является основой </w:t>
      </w:r>
      <w:proofErr w:type="gramStart"/>
      <w:r w:rsidRPr="00E6228E">
        <w:t>для</w:t>
      </w:r>
      <w:proofErr w:type="gramEnd"/>
      <w:r w:rsidRPr="00E6228E">
        <w:t>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формирования и реализации кадровой политики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определения направлений и обоснования количественных показателей кадрового заказа на подготовку высококвалифицированных специалистов для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определения перспектив совершенствования кадрового потенциала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формирования научно обоснованных современных технологий кадрового обеспечения задач, стоящих перед системой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дальнейшего развития нормативной правовой базы в области организации работы с кадрами, воспитательной работы и социальной защиты личного состава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Область применения настоящей Концепции - система обеспечения МЧС России квалифицированными кадрами в области предупреждения и ликвидации чрезвычайных ситуаций, пожарной безопасности и безопасности на водных объектах.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 Концепции раскрываются: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цели и задачи кадровой политики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основные принципы формирования кадровой политики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основные направления кадровой политики МЧС России до 2020 года, этапы и мероприятия по их реализации;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основные направления развития и совершенствования системы подготовки кадров;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ожидаемые результаты и предполагаемая эффективность реализации Концепции.</w:t>
      </w:r>
    </w:p>
    <w:p w:rsidR="00E6228E" w:rsidRPr="00E6228E" w:rsidRDefault="00E6228E">
      <w:pPr>
        <w:pStyle w:val="ConsPlusNormal"/>
        <w:jc w:val="center"/>
      </w:pPr>
    </w:p>
    <w:p w:rsidR="00E6228E" w:rsidRPr="000812D1" w:rsidRDefault="00E6228E" w:rsidP="000812D1">
      <w:pPr>
        <w:pStyle w:val="ConsPlusNormal"/>
        <w:jc w:val="center"/>
        <w:outlineLvl w:val="1"/>
        <w:rPr>
          <w:b/>
        </w:rPr>
      </w:pPr>
      <w:r w:rsidRPr="000812D1">
        <w:rPr>
          <w:b/>
        </w:rPr>
        <w:t>IV. Состояние кадрового обеспечения МЧС России</w:t>
      </w:r>
      <w:r w:rsidR="000812D1">
        <w:rPr>
          <w:b/>
        </w:rPr>
        <w:t xml:space="preserve"> </w:t>
      </w:r>
      <w:r w:rsidRPr="000812D1">
        <w:rPr>
          <w:b/>
        </w:rPr>
        <w:t>и обоснование необходимости разработки Концепции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ind w:firstLine="540"/>
        <w:jc w:val="both"/>
      </w:pPr>
      <w:r w:rsidRPr="00E6228E">
        <w:lastRenderedPageBreak/>
        <w:t>Состояние кадрового обеспечения системы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В ходе реализации Концепции кадровой политики МЧС России, утвержденной приказом МЧС России от 19.05.2004 </w:t>
      </w:r>
      <w:r w:rsidR="000812D1">
        <w:t>№</w:t>
      </w:r>
      <w:r w:rsidRPr="00E6228E">
        <w:t xml:space="preserve"> 225, за период с 2004 года создана единая система кадрового обеспечения задач, стоящих перед МЧС России. </w:t>
      </w:r>
      <w:proofErr w:type="gramStart"/>
      <w:r w:rsidRPr="00E6228E">
        <w:t>Проделан значительный объем подготовительной работы, направленной на сохранение кадрового потенциала при предстоящем реформировании войск гражданской обороны, по разработке законодательных и иных нормативных правовых актов, по организации государственного правового информирования военнослужащих об основах и порядке прохождения правоохранительной и государственной гражданской службы, по организации увольнения военнослужащих и поступления их на иные виды государственной службы (приема на работу).</w:t>
      </w:r>
      <w:proofErr w:type="gramEnd"/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Создана и непрерывно совершенствуется стройная эффективная система подбора, подготовки, расстановки и воспитания специалистов-профессионалов, выполняющих весь спектр задач по проблемам подготовки и ведения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на водных объектах.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Проделан большой объем работы, направленной на сохранение кадрового потенциала в связи с предстоящим реформированием войск гражданской обороны.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На протяжении последних 5 лет общий некомплект личного состава в системе МЧС России не превышал 8%, текучесть кадров - 8,3%.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Увеличилась укомплектованность должностей старшего и среднего начальствующего состава ФПС с 89,6% до 91,5%, текучесть кадров этой категории снизилась с 6,7% до 5,1%.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Обеспечено развитие и совершенствование системы </w:t>
      </w:r>
      <w:proofErr w:type="gramStart"/>
      <w:r w:rsidRPr="00E6228E">
        <w:t>образования</w:t>
      </w:r>
      <w:proofErr w:type="gramEnd"/>
      <w:r w:rsidRPr="00E6228E">
        <w:t xml:space="preserve"> и реформирование образовательных учреждений. За 5 лет количество сотрудников на должностях старшего и среднего начальствующего состава ФПС, имеющих высшее образование, увеличилось с 51,7% до 59,2%, среди них количество инженеров пожарной безопасности увеличилось с 14,5% до 20,5%.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Организовано кадровое обеспечение реформирования территориальных органов МЧС России в 2005 году, формирования федеральной противопожарной службы в 2008 - 2009 гг., формирования договорных подразделений федеральной противопожарной службы в 2009 - 2010 гг.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Организована работа по кадровому обеспечению развертывания Национального центра управления в кризисных ситуациях и его филиалов, ЦУКС в субъектах Российской Федерации, системы ОКСИОН, формированию федеральной группировки ФПС.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Налажено организационно-методическое обеспечение работы с кадрами территориальных органов и организаций МЧС России. Только в 2008 году на места направлено 13 методических рекомендаций по отдельным вопросам работы с кадрами. Ежегодно проводится учебно-методический сбор с руководителями кадровых органов системы МЧС России по подведению итогов работы за предыдущий год и постановке задач на предстоящий период. Ежегодно проверяется не менее 9 - 10 территориальных органов и организаций МЧС России по вопросам работы с кадрами, состояния воспитательной работы, правопорядка и дисциплины.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Создана и налаживается система </w:t>
      </w:r>
      <w:proofErr w:type="gramStart"/>
      <w:r w:rsidRPr="00E6228E">
        <w:t>контроля за</w:t>
      </w:r>
      <w:proofErr w:type="gramEnd"/>
      <w:r w:rsidRPr="00E6228E">
        <w:t xml:space="preserve"> состоянием правопорядка и дисциплины в территориальных органах и организациях системы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На всех уровнях, включая центральный аппарат, активизирована работа аттестационных комиссий, на которых рассматривается весь спектр вопросов работы с кадрами, заслушиваются о результатах работы руководители различного уровня и сотрудники.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>Сформирован и постоянно анализируется и корректируется резерв кадров для выдвижения на руководящие должности номенклатуры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Разработан и реализуется комплекс организационных и практических мер по реализации законодательства о государственной гражданской службе.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В целях обеспечения </w:t>
      </w:r>
      <w:proofErr w:type="gramStart"/>
      <w:r w:rsidRPr="00E6228E">
        <w:t>контроля за</w:t>
      </w:r>
      <w:proofErr w:type="gramEnd"/>
      <w:r w:rsidRPr="00E6228E">
        <w:t xml:space="preserve"> реализацией положений Федерального закона </w:t>
      </w:r>
      <w:r w:rsidR="000812D1">
        <w:t>«</w:t>
      </w:r>
      <w:r w:rsidRPr="00E6228E">
        <w:t>О ветеранах</w:t>
      </w:r>
      <w:r w:rsidR="000812D1">
        <w:t>»</w:t>
      </w:r>
      <w:r w:rsidRPr="00E6228E">
        <w:t xml:space="preserve"> создан банк данных ветеранов боевых действий.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 течение 5 лет совершенствовалась и в настоящее время сформирована наградная система МЧС России, позволяющая адекватно оценивать вклад каждого сотрудника в выполнение поставленных задач. Ежегодно ведомственными наградами отмечается не менее 30 тысяч человек.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План мероприятий по реализации Концепции кадровой политики МЧС России на 2004 - 2008 годы в зависимости от складывающейся кадровой ситуации корректировался и в настоящее время выполнен.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Состояние организации воспитательной работы с личным составом: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Важнейшей составляющей строительства, подготовки и применения сил и средств МЧС России является правильно организованная воспитательная работа с личным составом по формированию у него здорового морального духа. Качественное выполнение решаемых МЧС России задач во многом определяется человеческим фактором. В абсолютном большинстве структурных подразделений МЧС России достигнуто и поддерживается удовлетворительное морально-психологическое состояние личного состава, сплоченность воинских и трудовых коллективов, положительный настрой людей на добросовестную службу.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Несмотря на трудности как объективного, так и субъективного характера (проблемы материального обеспечения воспитательной работы, обеспечения техническими средствами воспитания, комплектования квалифицированными кадрами):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создана единая система воспитания военнослужащих, сотрудников и работников системы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совершенствуется организационно-штатная структура отделов (отделений) воспитательной работы;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введены новые нормы снабжения войск техническими средствами воспитания;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большое внимание уделяется укомплектованию воспитательных структур квалифицированными кадрами, методическому обеспечению воспитательной работы.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Проводится комплекс мероприятий по патриотическому и правовому воспитанию, приобщению личного состава МЧС России к системе культурных ценностей, истории и традициям Отечества, народа, МЧС России, формированию антикоррупционного мировоззрения, конкурсы в области профессиональной деятельности.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Организована работа по повышению престижа службы в системе МЧС России, для чего в том числе учреждена Доска почета территориального органа МЧС России, соединения и воинской части войск гражданской обороны и организации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Проводится постоянная работа по изучению и разъяснению требований Кодекса чести сотрудника МЧС России, практикуются периодические собеседования с личным составом по основным его положениям, к этой работе привлекаются ветераны.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 xml:space="preserve">Организована работа по реализации государственной программы </w:t>
      </w:r>
      <w:r w:rsidR="000812D1">
        <w:t>«</w:t>
      </w:r>
      <w:r w:rsidRPr="00E6228E">
        <w:t>Патриотическое воспитание граждан Российской Федерации на 2006 - 2010 годы</w:t>
      </w:r>
      <w:r w:rsidR="000812D1">
        <w:t>»</w:t>
      </w:r>
      <w:r w:rsidRPr="00E6228E">
        <w:t xml:space="preserve"> в части, касающейся МЧС. В этих целях подготовлен и выполняется План мероприятий по реализации государственной программы </w:t>
      </w:r>
      <w:r w:rsidR="000812D1">
        <w:t>«</w:t>
      </w:r>
      <w:r w:rsidRPr="00E6228E">
        <w:t>Патриотическое воспитание граждан Российской Федерации на 2006 - 2010 годы в системе МЧС России</w:t>
      </w:r>
      <w:r w:rsidR="000812D1">
        <w:t>»</w:t>
      </w:r>
      <w:r w:rsidRPr="00E6228E">
        <w:t>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24 подразделения и организации МЧС России награждены почетным знаком </w:t>
      </w:r>
      <w:r w:rsidR="000812D1">
        <w:t>«</w:t>
      </w:r>
      <w:r w:rsidRPr="00E6228E">
        <w:t>За активную работу по патриотическому воспитанию граждан Российской Федерации</w:t>
      </w:r>
      <w:r w:rsidR="000812D1">
        <w:t>»</w:t>
      </w:r>
      <w:r w:rsidRPr="00E6228E">
        <w:t xml:space="preserve"> и 97 сотрудников МЧС России награждены памятной медалью </w:t>
      </w:r>
      <w:r w:rsidR="000812D1">
        <w:t>«</w:t>
      </w:r>
      <w:r w:rsidRPr="00E6228E">
        <w:t>Патриот России</w:t>
      </w:r>
      <w:r w:rsidR="000812D1">
        <w:t>»</w:t>
      </w:r>
      <w:r w:rsidRPr="00E6228E">
        <w:t xml:space="preserve">. От МЧС России за заметный вклад в реализацию государственной программы </w:t>
      </w:r>
      <w:r w:rsidR="000812D1">
        <w:t>«</w:t>
      </w:r>
      <w:r w:rsidRPr="00E6228E">
        <w:t>Патриотическое воспитание граждан Российской Федерации</w:t>
      </w:r>
      <w:r w:rsidR="000812D1">
        <w:t>»</w:t>
      </w:r>
      <w:r w:rsidRPr="00E6228E">
        <w:t xml:space="preserve"> 2 человека награждено Национальной Премией </w:t>
      </w:r>
      <w:r w:rsidR="000812D1">
        <w:t>«</w:t>
      </w:r>
      <w:r w:rsidRPr="00E6228E">
        <w:t>Служу Стране!</w:t>
      </w:r>
      <w:r w:rsidR="000812D1">
        <w:t>»</w:t>
      </w:r>
      <w:r w:rsidRPr="00E6228E">
        <w:t xml:space="preserve">. 2 семьи награждено Национальной Премией </w:t>
      </w:r>
      <w:r w:rsidR="000812D1">
        <w:t>«</w:t>
      </w:r>
      <w:r w:rsidRPr="00E6228E">
        <w:t>Семья России</w:t>
      </w:r>
      <w:r w:rsidR="000812D1">
        <w:t>»</w:t>
      </w:r>
      <w:r w:rsidRPr="00E6228E">
        <w:t>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Приказом МЧС России от 4 февраля 2009 г. </w:t>
      </w:r>
      <w:r w:rsidR="000812D1">
        <w:t>№</w:t>
      </w:r>
      <w:r w:rsidRPr="00E6228E">
        <w:t xml:space="preserve"> 46 определен комплекс мер по совершенствованию взаимодействия с ветеранскими организациями. Ветераны приглашаются в качестве общественных наставников молодых специалистов, для оказания помощи в разработке нормативных документов, участвуют при проведении торжественных мероприятий, в проведении уроков памяти и мужества. Составлен Реестр ветеранов Великой Отечественной Войны, участников трудового фронта, состоящих на учете в ветеранских организациях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Более пристальное внимание стало уделяться нуждам и потребностям молодых, многодетных и неблагополучных семей, оказанию им всесторонней поддержки и помощи. На постоянном контроле находится работа с семьями сотрудников, погибших при исполнении служебного долга.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 связи с планируемыми мероприятиями по реформированию МЧС России и переходом личного состава на иные виды государственной службы активизирована на всех уровнях управления индивидуально-воспитательная работа с различными категориями сотрудников Министерства в целях сохранения кадрового потенциала.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Создана система работы по поэтапной профилактике неуставных взаимоотношений, предупреждению самовольных оставлений части. В войсках начала осуществляться комплексная работа по анализу причин гибели и травматизма, по результатам которой вырабатываются соответствующие меры по наведению порядка, в том числе и по предупреждению гибели личного состава не при исполнении служебных обязанностей.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Большое внимание уделяется культурно-досуговой работе. Ежегодно проводится конкурс художественной самодеятельности </w:t>
      </w:r>
      <w:r w:rsidR="000812D1">
        <w:t>«</w:t>
      </w:r>
      <w:r w:rsidRPr="00E6228E">
        <w:t>Мелодии Чутких Сердец</w:t>
      </w:r>
      <w:r w:rsidR="000812D1">
        <w:t>»</w:t>
      </w:r>
      <w:r w:rsidRPr="00E6228E">
        <w:t xml:space="preserve"> (участвует в финале более 250 чел.) и соревнования клуба веселых и находчивых (участвует более 500 чел.), раз в два года проводится конкурс профессионального мастерства </w:t>
      </w:r>
      <w:r w:rsidR="000812D1">
        <w:t>«</w:t>
      </w:r>
      <w:r w:rsidRPr="00E6228E">
        <w:t>Мисс МЧС</w:t>
      </w:r>
      <w:r w:rsidR="000812D1">
        <w:t>»</w:t>
      </w:r>
      <w:r w:rsidRPr="00E6228E">
        <w:t xml:space="preserve">, смотр клубов и музеев системы МЧС России. Только в 2009 году количество личного состава МЧС России, участвующего в организации и проведении активных форм досуга, </w:t>
      </w:r>
      <w:proofErr w:type="gramStart"/>
      <w:r w:rsidRPr="00E6228E">
        <w:t>увеличилась на 67% и составило</w:t>
      </w:r>
      <w:proofErr w:type="gramEnd"/>
      <w:r w:rsidRPr="00E6228E">
        <w:t xml:space="preserve"> - 2193 чел.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Итоги проводимого командирами и органами воспитательной работы ежегодного мониторинга социально-экономического и правового положения военнослужащих и членов их семей анализируются, докладываются в Правительство Российской Федерации и являются основой для разработки конкретных мер по улучшению правового и социального положения личного состава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Ежегодно состояние воспитательной работы в системе МЧС России анализируется с целью выработки рекомендаций по совершенствованию воспитательного процесса, изучению и внедрению новых форм и методов воспитания личного состава.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Состояние работы по кадровому обеспечению противодействия коррупции в системе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>Во исполнение Указа Президента Российской Федерации, Национальной стратегии и Национального плана противодействия коррупции в системе МЧС России организовано кадровое обеспечение противодействия коррупции по двум основным направлениям: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1. Создание условий, исключающих возможность приема на службу (работу) в систему МЧС России лиц, ранее совершивших или склонных к совершению деяний коррупционной направленности: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обеспечение соблюдения требований к кандидатам на службу (работу, учебу);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обязательное информирование кандидата об условиях предстоящей службы (работы) и требованиях, предъявляемых к личному составу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проверка сведений, представленных кандидатом на службу (работу), в том числе имущественного характера;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проведение мероприятий по изучению кандидата на службу (работу, учебу).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2. Осуществление комплекса профилактических и контрольно-надзорных мероприятий по соблюдению личным составом МЧС России антикоррупционного законодательства: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доведения до личного состава требований антикоррупционного законодательства;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воспитательной работы среди личного состава по неукоснительному соблюдению требований Кодекса чести сотрудника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выявление, предупреждение и пресечение негативных проявлений в воинских коллективах войск гражданской обороны, федеральной противопожарной службе, Государственной инспекции по маломерным судам и других учреждениях и организациях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выявление, предупреждение и пресечение нарушений военнослужащими, сотрудниками и работниками МЧС России законодательных и иных нормативных правовых актов Российской Федерации;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проведение проверочных мероприятий по информации, поступающей из средств массовой информации, обращений сотрудников МЧС России и граждан;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мероприятий по устранению причин и условий, способствующих правонарушениям.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Во исполнение Указа Президента Российской Федерации от 13 апреля 2010 г. </w:t>
      </w:r>
      <w:r w:rsidR="000812D1">
        <w:t>№</w:t>
      </w:r>
      <w:r w:rsidRPr="00E6228E">
        <w:t xml:space="preserve"> 460 </w:t>
      </w:r>
      <w:r w:rsidR="000812D1">
        <w:t>«</w:t>
      </w:r>
      <w:r w:rsidRPr="00E6228E">
        <w:t>О национальной стратегии противодействия коррупции и национальном плане противодействия коррупции на 2010 - 2011 годы</w:t>
      </w:r>
      <w:r w:rsidR="000812D1">
        <w:t>»</w:t>
      </w:r>
      <w:r w:rsidRPr="00E6228E">
        <w:t xml:space="preserve"> переработан и существенно дополнен План противодействия коррупции в системе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proofErr w:type="gramStart"/>
      <w:r w:rsidRPr="00E6228E">
        <w:t xml:space="preserve">Во исполнение Указа Президента Российской Федерации от 18 мая 2009 г. </w:t>
      </w:r>
      <w:r w:rsidR="000812D1">
        <w:t>№</w:t>
      </w:r>
      <w:r w:rsidRPr="00E6228E">
        <w:t xml:space="preserve"> 557, а также в целях усиления борьбы с коррупционными проявлениями в системе МЧС России издан приказ МЧС России от 11.08.2009 </w:t>
      </w:r>
      <w:r w:rsidR="000812D1">
        <w:t>№</w:t>
      </w:r>
      <w:r w:rsidRPr="00E6228E">
        <w:t xml:space="preserve"> 466 </w:t>
      </w:r>
      <w:r w:rsidR="000812D1">
        <w:t>«</w:t>
      </w:r>
      <w:r w:rsidRPr="00E6228E">
        <w:t>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</w:t>
      </w:r>
      <w:proofErr w:type="gramEnd"/>
      <w:r w:rsidRPr="00E6228E">
        <w:t xml:space="preserve"> </w:t>
      </w:r>
      <w:proofErr w:type="gramStart"/>
      <w:r w:rsidRPr="00E6228E">
        <w:t>обязательствах</w:t>
      </w:r>
      <w:proofErr w:type="gramEnd"/>
      <w:r w:rsidRPr="00E6228E">
        <w:t xml:space="preserve">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0812D1">
        <w:t>»</w:t>
      </w:r>
      <w:r w:rsidRPr="00E6228E">
        <w:t>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В целях укрепления законности и правопорядка, предотвращения случаев возможных </w:t>
      </w:r>
      <w:r w:rsidRPr="00E6228E">
        <w:lastRenderedPageBreak/>
        <w:t>коррупционных проявлений со стороны сотрудников МЧС России в территориальных органах и организациях МЧС России введены должности помощников по безопасности.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Состояние нормативного правового обеспечения работы с кадрами: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 настоящее время для всех составляющих личного состава МЧС России (военнослужащим, сотрудникам ФПС, государственным гражданским служащим и работникам) имеется отдельная законодательная основа прохождения службы (работы):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прохождение службы военными кадрами регламентировано Федеральным законом </w:t>
      </w:r>
      <w:r w:rsidR="000812D1">
        <w:t>«</w:t>
      </w:r>
      <w:r w:rsidRPr="00E6228E">
        <w:t>О воинской обязанности и военной службе</w:t>
      </w:r>
      <w:r w:rsidR="000812D1">
        <w:t>»</w:t>
      </w:r>
      <w:r w:rsidRPr="00E6228E">
        <w:t xml:space="preserve"> </w:t>
      </w:r>
      <w:r w:rsidR="000812D1">
        <w:t>№</w:t>
      </w:r>
      <w:r w:rsidRPr="00E6228E">
        <w:t xml:space="preserve"> 53-ФЗ от 28.03.1998 и Положением о порядке прохождения военной службы, утвержденным Указом Президента Российской Федерации от 16.09.1999 </w:t>
      </w:r>
      <w:r w:rsidR="000812D1">
        <w:t>№</w:t>
      </w:r>
      <w:r w:rsidRPr="00E6228E">
        <w:t xml:space="preserve"> 1237;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прохождение службы сотрудниками (лицами, имеющими специальные звания рядового и начальствующего состава) регламентировано Положением о службе в органах внутренних дел Российской Федерации, утвержденным постановлением Верховного Совета Российской Федерации от 23.12.1992 </w:t>
      </w:r>
      <w:r w:rsidR="000812D1">
        <w:t>№</w:t>
      </w:r>
      <w:r w:rsidRPr="00E6228E">
        <w:t xml:space="preserve"> 4202-1;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прохождение государственной гражданской службы регламентировано Федеральным законом </w:t>
      </w:r>
      <w:r w:rsidR="000812D1">
        <w:t>«</w:t>
      </w:r>
      <w:r w:rsidRPr="00E6228E">
        <w:t>О государственной гражданской службе Российской Федерации</w:t>
      </w:r>
      <w:r w:rsidR="000812D1">
        <w:t>»</w:t>
      </w:r>
      <w:r w:rsidRPr="00E6228E">
        <w:t xml:space="preserve"> </w:t>
      </w:r>
      <w:r w:rsidR="000812D1">
        <w:t>№</w:t>
      </w:r>
      <w:r w:rsidRPr="00E6228E">
        <w:t xml:space="preserve"> 79-ФЗ от 27.07.2004;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для категории работников все вопросы трудовых отношений регламентированы Трудовым кодексом Российской Федерации.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Наличие различной нормативной правовой базы прохождения службы (работы) всех четырех перечисленных категорий личного состава МЧС России требует наряду с постоянным мониторингом законодательной базы совершенствование ведомственной нормативной базы МЧС России по вопросам работы с кадрами.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Несмотря на это, с 2004 года принято и зарегистрировано в Министерстве юстиции Российской Федерации 27 нормативных актов МЧС России по вопросам прохождения службы различными категориями личного состава и организации работы с кадрами.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Несмотря на наличие более 60 ведомственных приказов по вопросам работы с кадрами, унифицировать их не представляется возможным ввиду наличия различной законодательной базы по вопросам прохождения службы (работы) различными категориями личного состава.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Федеральной программой </w:t>
      </w:r>
      <w:r w:rsidR="000812D1">
        <w:t>«</w:t>
      </w:r>
      <w:r w:rsidRPr="00E6228E">
        <w:t>Реформирование и развитие системы государственной службы Российской Федерации (2009 - 2013 годы)</w:t>
      </w:r>
      <w:r w:rsidR="000812D1">
        <w:t>»</w:t>
      </w:r>
      <w:r w:rsidRPr="00E6228E">
        <w:t xml:space="preserve"> предполагается обеспечение взаимосвязи видов государственной службы, совершенствование правовой основы государственной гражданской службы, формирование современной правовой основы военной и правоохранительной службы, что позволит оптимизировать количество нормативных актов, регламентирующих вопросы кадрового обеспечения.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Состав и оснащенность кадровой службы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 настоящее время штатная численность кадровой службы системы МЧС России составляет 4423 единицы (86% от потребности согласно штатным нормативам). Укомплектовано 3995 должностей. Общий некомплект - 9,7%. Основной составляющей частью являются сотрудники ФПС - 3482 чел., кроме того - 148 военнослужащих и 198 работников. Около 80% - специалисты высшей квалификации, среди них 15,6% - юристы, 23,0% - педагоги, 31% - инженеры, 7,7% - обучаются по заочной форме.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Кадровые органы обеспечены необходимыми помещениями на 77%, оргтехникой - на 76%, </w:t>
      </w:r>
      <w:r w:rsidRPr="00E6228E">
        <w:lastRenderedPageBreak/>
        <w:t xml:space="preserve">подключены к сети </w:t>
      </w:r>
      <w:r w:rsidR="000812D1">
        <w:t>«</w:t>
      </w:r>
      <w:r w:rsidRPr="00E6228E">
        <w:t>Интернет</w:t>
      </w:r>
      <w:r w:rsidR="000812D1">
        <w:t>»</w:t>
      </w:r>
      <w:r w:rsidRPr="00E6228E">
        <w:t xml:space="preserve"> - 30%, </w:t>
      </w:r>
      <w:r w:rsidR="000812D1">
        <w:t>«</w:t>
      </w:r>
      <w:proofErr w:type="spellStart"/>
      <w:r w:rsidRPr="00E6228E">
        <w:t>Интранет</w:t>
      </w:r>
      <w:proofErr w:type="spellEnd"/>
      <w:r w:rsidR="000812D1">
        <w:t>»</w:t>
      </w:r>
      <w:r w:rsidRPr="00E6228E">
        <w:t xml:space="preserve"> - 40%. Имеют доступ к справочно-информационным системам - 36%.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Только 37% кадровых органов имеют помещения для соответствующего хранения личных дел.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При возросшем за последние годы в связи с принятием ряда законодательных и иных нормативных правовых актов по вопросам совершенствования системы государственной службы и противодействия коррупции количества и объема задач, а также при планируемом увеличении численности, для доукомплектования кадровых органов до штатных нормативов требуется не менее 1994 единиц. При этом на первом этапе - 518 единиц, на втором этапе - 914 единиц, на третьем этапе - 562 единицы.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Состояние системы образовательных учреждений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Система подготовки, переподготовки и повышения квалификации кадров МЧС России предусматривает подготовку кадров по следующим уровням образования: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профессиональная подготовка;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начальное профессиональное образование;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среднее профессиональное образование;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высшее профессиональное образование;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послевузовское профессиональное образование.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Кроме того, в системе МЧС России осуществляется дополнительное профессиональное образование (переподготовка и повышение квалификации), а также профессиональная подготовка.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 целях реализации Концепции кадровой политики 2004 - 2008 гг. были выполнены все предусмотренные мероприятия по развитию системы подготовки кадров для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proofErr w:type="gramStart"/>
      <w:r w:rsidRPr="00E6228E">
        <w:t>- создана единая система подготовки кадров многоуровневого, многопланового, непрерывного, комплексного характера, в результате чего в дополнение к существующим образовательным учреждениям (Академия гражданской защиты, Академия ГПС, Санкт-Петербургский институт ГПС, Воронежское пожарно-техническое училище) были созданы самостоятельные образовательные учреждения Ивановский и Уральский институты ГПС, придан статус университета Санкт-Петербургскому институту, статус института - Воронежскому пожарно-техническому училищу, создан Сибирский филиал Санкт-Петербургского университета в г. Железногорске Красноярского края;</w:t>
      </w:r>
      <w:proofErr w:type="gramEnd"/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созданы также 24 </w:t>
      </w:r>
      <w:proofErr w:type="gramStart"/>
      <w:r w:rsidRPr="00E6228E">
        <w:t>государственных</w:t>
      </w:r>
      <w:proofErr w:type="gramEnd"/>
      <w:r w:rsidRPr="00E6228E">
        <w:t xml:space="preserve"> образовательных учреждения дополнительного профессионального образования учебных центра ФПС;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в Санкт-Петербургском университете ГПС и Академии ГПС созданы институты дополнительного профессионального образования, переподготовки и повышения квалификации и институты заочного и дистанционного обучения.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 настоящее время сеть и емкость образовательных учреждений Министерства в соответствии с новыми задачами, структурой и численностью МЧС России требует создания образовательного учреждения в Дальневосточном федеральном округе.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Особое внимание уделялось развитию материально-технической базы образовательных учреждений.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>Инвестиции в объеме 2 млрд. 70 млн. руб. в течение трех лет позволили увеличить долю введенных в эксплуатацию, отремонтированных и переоснащенных объектов учебно-лабораторной базы, тренажерной базы, объектов для специальной и физической подготовки и объектов социально-бытового обеспечения образовательного процесса вузов от потребности в реконструкции и ремонте с 45 до 60%.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Другим важным направлением совершенствования системы подготовки кадров является обеспечение образовательного процесса, на эти цели выделено за три года 24,96 млн. руб.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Совершенствование учебной и материально-технической базы позволило всем образовательным учреждениям МЧС России успешно пройти комплексную оценку деятельности, аттестацию и государственную аккредитацию </w:t>
      </w:r>
      <w:proofErr w:type="spellStart"/>
      <w:r w:rsidRPr="00E6228E">
        <w:t>Рособрнадзора</w:t>
      </w:r>
      <w:proofErr w:type="spellEnd"/>
      <w:r w:rsidRPr="00E6228E">
        <w:t>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На заседании коллегии МЧС России 22 марта 2006 г. утверждены основные направления развития системы подготовки кадров МЧС России. Указанные направления тесно связаны с первоочередными мерами, определенными приоритетным национальным проектом в сфере образования и соответствуют Плану строительства и развития сил и средств МЧС России на 2007 - 2010 годы.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Разработана, одобрена на коллегии МЧС России и утверждена приказом МЧС России от 4 декабря 2006 г. </w:t>
      </w:r>
      <w:r w:rsidR="000812D1">
        <w:t>№</w:t>
      </w:r>
      <w:r w:rsidRPr="00E6228E">
        <w:t xml:space="preserve"> 705 аналитическая ведомственная целевая программа </w:t>
      </w:r>
      <w:r w:rsidR="000812D1">
        <w:t>«</w:t>
      </w:r>
      <w:r w:rsidRPr="00E6228E">
        <w:t>Развитие системы подготовки кадров МЧС России на 2007 - 2009 годы</w:t>
      </w:r>
      <w:r w:rsidR="000812D1">
        <w:t>»</w:t>
      </w:r>
      <w:r w:rsidRPr="00E6228E">
        <w:t>. Программа по итогам конкурса среди аналогичных программ заняла 1 место. Поощрительный фонд в сумме 10 млн. руб. направлен на закупку учебно-лабораторного оборудования для Уральского и Ивановского институтов ГПС.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Коллегией МЧС России 24.10.2007 утвержден комплекс конкретных мер по реформированию системы образовательных учреждений МЧС России, который в настоящее время реализуется.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Проведено открытие новых, востребованных в системе МЧС России специальностей и специализаций </w:t>
      </w:r>
      <w:r w:rsidR="000812D1">
        <w:t>«</w:t>
      </w:r>
      <w:r w:rsidRPr="00E6228E">
        <w:t>Государственный надзор</w:t>
      </w:r>
      <w:r w:rsidR="000812D1">
        <w:t>»</w:t>
      </w:r>
      <w:r w:rsidRPr="00E6228E">
        <w:t xml:space="preserve">, </w:t>
      </w:r>
      <w:r w:rsidR="000812D1">
        <w:t>«</w:t>
      </w:r>
      <w:r w:rsidRPr="00E6228E">
        <w:t>Государственный пожарный надзор</w:t>
      </w:r>
      <w:r w:rsidR="000812D1">
        <w:t>»</w:t>
      </w:r>
      <w:r w:rsidRPr="00E6228E">
        <w:t xml:space="preserve">, </w:t>
      </w:r>
      <w:r w:rsidR="000812D1">
        <w:t>«</w:t>
      </w:r>
      <w:r w:rsidRPr="00E6228E">
        <w:t>Судебная экспертиза</w:t>
      </w:r>
      <w:r w:rsidR="000812D1">
        <w:t>»</w:t>
      </w:r>
      <w:r w:rsidRPr="00E6228E">
        <w:t>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Ведется разработка федеральных государственных образовательных стандартов нового поколения на основе современных требований к профессиональным компетенциям специалиста в области гражданской обороны, пожарной безопасности, защиты в чрезвычайных ситуациях, бакалавра, специалиста, магистра. Обучение по стандартам нового поколения планируется начать с 1 сентября 2010 г.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На базе Санкт-Петербургского университета ГПС организована подготовка для Министерства специалистов в области психологического, правового и финансового обеспечения деятельности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Усилена работа по подготовке научных и научно-педагогических кадров, поддержке талантливой молодежи.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Заключены договоры и соглашения на подготовку специалистов для Министерства в вузах Минобороны, МВД и Минюста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Созданы и приступили к работе: совет начальников образовательных учреждений и учебно-методический совет МЧС России, начата работа по присвоению учебным пособиям грифа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Организованы межвузовские олимпиады по учебным дисциплинам среди слушателей, курсантов и студентов, перекрестные стажировки преподавателей.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>Обучение кадров МЧС России по программам дополнительного образования к 2010 г. составило около 26000 чел. в год.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Организована работа по открытию в вузах Российской Федерации специальностей </w:t>
      </w:r>
      <w:r w:rsidR="000812D1">
        <w:t>«</w:t>
      </w:r>
      <w:r w:rsidRPr="00E6228E">
        <w:t>Защита в ЧС</w:t>
      </w:r>
      <w:r w:rsidR="000812D1">
        <w:t>»</w:t>
      </w:r>
      <w:r w:rsidRPr="00E6228E">
        <w:t xml:space="preserve"> и </w:t>
      </w:r>
      <w:r w:rsidR="000812D1">
        <w:t>«</w:t>
      </w:r>
      <w:r w:rsidRPr="00E6228E">
        <w:t>Пожарная безопасность</w:t>
      </w:r>
      <w:r w:rsidR="000812D1">
        <w:t>»</w:t>
      </w:r>
      <w:r w:rsidRPr="00E6228E">
        <w:t>. Всего в этих вузах обучается более 6 тыс. студентов. Ежегодный выпуск составляет 440 специалистов, что в 4 раза больше, чем в 2004 году.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В настоящее время проводится дальнейшее переоснащение учебно-материальной базы, на эти цели федеральной целевой программой </w:t>
      </w:r>
      <w:r w:rsidR="000812D1">
        <w:t>«</w:t>
      </w:r>
      <w:r w:rsidRPr="00E6228E">
        <w:t>Пожарная безопасность в Российской Федерации на период до 2012 года</w:t>
      </w:r>
      <w:r w:rsidR="000812D1">
        <w:t>»</w:t>
      </w:r>
      <w:r w:rsidRPr="00E6228E">
        <w:t xml:space="preserve"> на строительство и реконструкцию объектов образовательных учреждений МЧС России запланировано 5 млрд. 918 млн. руб.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Вместе с тем, продолжают иметь место ряд нерешенных проблем в развитии кадровой ситуации в системе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1. Прежде всего, это недостаточный уровень профессионализма личного состава. Это связано с тем, </w:t>
      </w:r>
      <w:proofErr w:type="gramStart"/>
      <w:r w:rsidRPr="00E6228E">
        <w:t>что</w:t>
      </w:r>
      <w:proofErr w:type="gramEnd"/>
      <w:r w:rsidRPr="00E6228E">
        <w:t xml:space="preserve"> несмотря на уменьшение общего количества увольняемых ежегодно офицеров, более 30% увольняемых - молодые офицеры, прослужившие менее 5 лет. Среди старшего и среднего начальствующего состава ФПС более 40% не имеют высшего образования, а из техников на должностях этой категории - техников пожарной безопасности - 23,3%.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Несмотря на принимаемые меры, выполнение плана обучения руководящего состава системы МЧС России по программам дополнительного профессионального образования не превышает 90,8%.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Отсутствие должного уровня подготовки у руководителей среднего и низшего звена является причиной недостатков в организации оперативно-служебной деятельности и высокого травматизма пожарных и спасателей.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Кроме того, назрела настоятельная необходимость проведения дополнительной подготовки при выдвижении на руководящие должности, в особенности по вопросам финансово-хозяйственной деятельности, организации противодействия коррупции, применения постоянно совершенствующихся методик управленческой деятельности, работы с персоналом.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Реформирование военной составляющей системы МЧС России требует переработки принципов формирования резерва кадров для выдвижения на вышестоящие должности, поиска более эффективных форм и методов работы с ним, совершенствования работы системы </w:t>
      </w:r>
      <w:proofErr w:type="spellStart"/>
      <w:r w:rsidRPr="00E6228E">
        <w:t>аттестования</w:t>
      </w:r>
      <w:proofErr w:type="spellEnd"/>
      <w:r w:rsidRPr="00E6228E">
        <w:t xml:space="preserve"> личного состава с учетом оценки результативности профессиональной служебной деятельности.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2. Практика показывает необходимость совершенствования системы отбора кадров на службу (работу) или на учебу в образовательные учреждения. Недостаточно тщательный отбор на службу или на учебу является причиной того, что ежегодно увольняется со службы до 8% выпускников Академии гражданской защиты, а 3,5% сотрудников из числа старшего и среднего и 4,9% из числа младшего начальствующего и рядового состава ФПС увольняются, не прослужив и 1 года.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3. Наряду с положительной динамикой развития образовательных учреждений существует ряд проблем, которые необходимо решить в ближайшее время, а именно: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создать и развернуть в сжатые сроки подготовку кадров в образовательном учреждении (в филиале) МЧС России в Дальневосточном федеральном округе;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повысить качество подготовки специалистов в образовательных учреждениях МЧС России (ВУЗах и учебных центрах ФПС), обратив особое внимание на профессиональную составляющую программ подготовки;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 xml:space="preserve">перейти с 1 сентября 2010 года на </w:t>
      </w:r>
      <w:proofErr w:type="gramStart"/>
      <w:r w:rsidRPr="00E6228E">
        <w:t>обучение</w:t>
      </w:r>
      <w:proofErr w:type="gramEnd"/>
      <w:r w:rsidRPr="00E6228E">
        <w:t xml:space="preserve"> по федеральным государственным образовательным стандартам нового поколения с уровнями </w:t>
      </w:r>
      <w:r w:rsidR="000812D1">
        <w:t>«</w:t>
      </w:r>
      <w:r w:rsidRPr="00E6228E">
        <w:t>бакалавр</w:t>
      </w:r>
      <w:r w:rsidR="000812D1">
        <w:t>»</w:t>
      </w:r>
      <w:r w:rsidRPr="00E6228E">
        <w:t xml:space="preserve">, </w:t>
      </w:r>
      <w:r w:rsidR="000812D1">
        <w:t>«</w:t>
      </w:r>
      <w:r w:rsidRPr="00E6228E">
        <w:t>специалист</w:t>
      </w:r>
      <w:r w:rsidR="000812D1">
        <w:t>»</w:t>
      </w:r>
      <w:r w:rsidRPr="00E6228E">
        <w:t xml:space="preserve">, </w:t>
      </w:r>
      <w:r w:rsidR="000812D1">
        <w:t>«</w:t>
      </w:r>
      <w:r w:rsidRPr="00E6228E">
        <w:t>магистр</w:t>
      </w:r>
      <w:r w:rsidR="000812D1">
        <w:t>»</w:t>
      </w:r>
      <w:r w:rsidRPr="00E6228E">
        <w:t>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увеличить долю лиц, проходящих переподготовку и повышение квалификации в форме дистанционного обучения.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4. Требует постоянного совершенствования с учетом изменения законодательства Российской Федерации нормативная правовая база МЧС России по вопросам организации работы с кадрами, организации деятельности образовательных учреждений, воспитательной работы и кадрового обеспечения противодействия коррупции, обеспечения социально-правовой защиты личного состава, материального и нематериального стимулирования профессиональной деятельности.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Предотвратить развитие негативных тенденций и минимизировать их последствия возможно только решительными, планомерными, комплексными и последовательными мерами, опирающимися на правовую, научно-обоснованную, методологическую и организационную основу.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Обоснование необходимости разработки Концепции кадровой политики МЧС России и временных рамок ее реализации: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Необходимость разработки Концепции кадровой политики МЧС России вызвана возрастанием объема и сложности задач, стоящих перед системой МЧС России, совершенствованием правового поля функционирования системы МЧС России, изменением законодательного и нормативного правового регулирования вопросов прохождения государственной службы (работы) личным составом, функционирования и содержания системы образования, необходимости усиления противодействия коррупции.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Основанием для выработки стратегических направлений и долгосрочного планирования совершенствования системы работы с кадрами в МЧС России являются: </w:t>
      </w:r>
      <w:proofErr w:type="gramStart"/>
      <w:r w:rsidR="000812D1">
        <w:t>«</w:t>
      </w:r>
      <w:r w:rsidRPr="00E6228E">
        <w:t>Стратегия национальной безопасности Российской Федерации до 2020 года</w:t>
      </w:r>
      <w:r w:rsidR="000812D1">
        <w:t>»</w:t>
      </w:r>
      <w:r w:rsidRPr="00E6228E">
        <w:t xml:space="preserve">, утвержденная Указом Президента Российской Федерации от 12 мая 2009 г. </w:t>
      </w:r>
      <w:r w:rsidR="000812D1">
        <w:t>№</w:t>
      </w:r>
      <w:r w:rsidRPr="00E6228E">
        <w:t xml:space="preserve"> 537, </w:t>
      </w:r>
      <w:r w:rsidR="000812D1">
        <w:t>«</w:t>
      </w:r>
      <w:r w:rsidRPr="00E6228E">
        <w:t>Концепция долгосрочного социально-экономического развития Российской Федерации на период до 2020 года</w:t>
      </w:r>
      <w:r w:rsidR="000812D1">
        <w:t>»</w:t>
      </w:r>
      <w:r w:rsidRPr="00E6228E">
        <w:t xml:space="preserve">, утвержденная распоряжением Правительства Российской Федерации от 17 ноября 2008 г. </w:t>
      </w:r>
      <w:r w:rsidR="000812D1">
        <w:t>№</w:t>
      </w:r>
      <w:r w:rsidRPr="00E6228E">
        <w:t xml:space="preserve"> 1662-р, Федеральная программа </w:t>
      </w:r>
      <w:r w:rsidR="000812D1">
        <w:t>«</w:t>
      </w:r>
      <w:r w:rsidRPr="00E6228E">
        <w:t>Реформирование и развитие системы государственной службы Российской Федерации (2009 - 2013 годы)</w:t>
      </w:r>
      <w:r w:rsidR="000812D1">
        <w:t>»</w:t>
      </w:r>
      <w:r w:rsidRPr="00E6228E">
        <w:t>, утвержденная Указом Президента Российской Федерации от</w:t>
      </w:r>
      <w:proofErr w:type="gramEnd"/>
      <w:r w:rsidRPr="00E6228E">
        <w:t xml:space="preserve"> 10 марта 2009 г. </w:t>
      </w:r>
      <w:r w:rsidR="000812D1">
        <w:t>№</w:t>
      </w:r>
      <w:r w:rsidRPr="00E6228E">
        <w:t xml:space="preserve"> 261, Концепция строительства и развития сил и средств МЧС России на период до 2020 года.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Разработанная в 2004 году Концепция кадровой политики МЧС России показала правильность долгосрочного планирования деятельности по этому направлению. Мероприятия, запланированные в рамках реализации этой концепции, выполнены.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Вместе с тем, указанная концепция была основана на </w:t>
      </w:r>
      <w:proofErr w:type="gramStart"/>
      <w:r w:rsidRPr="00E6228E">
        <w:t>действующем</w:t>
      </w:r>
      <w:proofErr w:type="gramEnd"/>
      <w:r w:rsidRPr="00E6228E">
        <w:t xml:space="preserve"> на момент ее разработки законодательстве, ориентирована на меньшее количество личного состава системы МЧС России, не предусматривала реформирование войск гражданской обороны в воинские формирования постоянной готовности и перевод военнослужащих на иные виды государственной службы, включение в состав МЧС России Государственной инспекции по маломерным судам, формирование договорных подразделений ФПС.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Выработка Концепции кадровой политики МЧС России на период до 2020 года и, на ее основе, совершенствование всех направлений работы с кадрами - объективная потребность настоящего момента развития системы МЧС России.</w:t>
      </w:r>
    </w:p>
    <w:p w:rsidR="00E6228E" w:rsidRPr="00E6228E" w:rsidRDefault="00E6228E">
      <w:pPr>
        <w:pStyle w:val="ConsPlusNormal"/>
        <w:jc w:val="center"/>
      </w:pPr>
    </w:p>
    <w:p w:rsidR="00E6228E" w:rsidRPr="000812D1" w:rsidRDefault="00E6228E">
      <w:pPr>
        <w:pStyle w:val="ConsPlusNormal"/>
        <w:jc w:val="center"/>
        <w:outlineLvl w:val="1"/>
        <w:rPr>
          <w:b/>
        </w:rPr>
      </w:pPr>
      <w:r w:rsidRPr="000812D1">
        <w:rPr>
          <w:b/>
        </w:rPr>
        <w:lastRenderedPageBreak/>
        <w:t>V. Цель, задачи и принципы кадровой политики МЧС России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ind w:firstLine="540"/>
        <w:jc w:val="both"/>
      </w:pPr>
      <w:proofErr w:type="gramStart"/>
      <w:r w:rsidRPr="00E6228E">
        <w:t>Целью кадровой политики МЧС России является развитие кадрового потенциала МЧС России, основанного на рациональном планировании подготовки и трудоустройства кадров, использовании современных образовательных технологий и эффективных мотивационных механизмов, позволяющих обеспечить центральный аппарат и территориальные органы МЧС России, федеральные службы, Национальный центр управления в кризисных ситуациях (далее - НЦУКС), образовательные, научно-исследовательские, медицинские, санаторно-курортные и иные учреждения и организации, находящиеся в ведении МЧС России</w:t>
      </w:r>
      <w:proofErr w:type="gramEnd"/>
      <w:r w:rsidRPr="00E6228E">
        <w:t>, персоналом, способным на высоком профессиональном уровне решать задачи в области гражданской обороны, защиты от чрезвычайных ситуаций, обеспечения пожарной безопасности и безопасности на водных объектах.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Основными задачами кадровой политики МЧС России являются: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реализация государственной кадровой политики;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организация кадровой работы на основе достижений науки, передового отечественного и зарубежного опыта;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совершенствование управления кадровыми процессами на основе системы научно-аналитического и информационного обеспечения;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развитие и совершенствование нормативной правовой базы в области кадровой работы с учетом изменения законодательства, обстановки и положения на рынке труда;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развитие и совершенствование системы подготовки, переподготовки и повышения квалификации кадров, на основе внедрения современных образовательных технологий;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повышение качества подготовки специалистов в образовательных учреждениях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активизация работы по привлечению и эффективному использованию выпускников профессиональных образовательных учреждений Российской Федерации для службы (работы) в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повышение эффективности использования кадрового потенциала в целях решения задач, стоящих перед системой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совершенствование системы деятельности по укреплению духовно-нравственных основ службы (работы) в системе МЧС России, воспитание у личного состава высокого чувства патриотизма, гражданственности, соблюдения положений Кодекса чести сотрудника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создание необходимых условий для развития института наставничества в системе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достижение высокой мотивационной готовности личного состава к безусловному и качественному выполнению поставленных задач, надежности и управляемости в любых условиях обстановки;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формирование и поддержание здорового, устойчивого морально-психологического состояния личного состава;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создание условий для противодействия коррупции в системе МЧС России, формирование у личного состава антикоррупционного мировоззрения;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обеспечение реализации социальных прав, гарантий, льгот и компенсаций личному составу </w:t>
      </w:r>
      <w:r w:rsidRPr="00E6228E">
        <w:lastRenderedPageBreak/>
        <w:t>МЧС России, предусмотренных законодательными и иными нормативными правовыми актами;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обеспечение условий рациональной ротации кадров;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создание резерва кадров для укомплектованности системы МЧС России квалифицированными специалистами.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Основными принципами кадровой политики МЧС России являются: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научная обоснованность и реалистичность, взвешенный учет при формировании системы подготовки кадров;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системность и комплексность решения кадровых проблем;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перспективность, ее опережающий и упреждающий характер, основывающийся на прогнозировании кадровой ситуации;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соблюдение принципа целевого отбора кандидатов на службу (работу) и планирования их профессионального развития в процессе службы (работы) по их деловым, моральным и профессиональным качествам;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сочетание принципов профессиональной универсализации и узкой специализации в процессе подготовки и дополнительной подготовки специалистов, а также при планировании мероприятий кадрового укомплектования;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сочетание комплексного и дифференцированного подхода к организации отбора, аттестации, продвижения по службе (работе), различных категорий специалистов и профессиональных групп в системе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сочетание доверия и уважения к кадрам с принципиальной требовательностью к ним;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соблюдение законности и справедливости при решении кадровых вопросов;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преемственность и обновление кадров, оптимальное сочетание опытных и молодых специалистов, основывающееся на развитии и совершенствовании института наставничества в системе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сочетание принципов единоначалия, демократичности и учет мнения коллегиальных органов при решении кадровых вопросов.</w:t>
      </w:r>
    </w:p>
    <w:p w:rsidR="00E6228E" w:rsidRPr="00E6228E" w:rsidRDefault="00E6228E">
      <w:pPr>
        <w:pStyle w:val="ConsPlusNormal"/>
        <w:jc w:val="center"/>
      </w:pPr>
    </w:p>
    <w:p w:rsidR="00E6228E" w:rsidRPr="000812D1" w:rsidRDefault="00E6228E" w:rsidP="000812D1">
      <w:pPr>
        <w:pStyle w:val="ConsPlusNormal"/>
        <w:jc w:val="center"/>
        <w:outlineLvl w:val="1"/>
        <w:rPr>
          <w:b/>
        </w:rPr>
      </w:pPr>
      <w:r w:rsidRPr="000812D1">
        <w:rPr>
          <w:b/>
        </w:rPr>
        <w:t>VI. Основные направления кадровой политики МЧС России,</w:t>
      </w:r>
      <w:r w:rsidR="000812D1">
        <w:rPr>
          <w:b/>
        </w:rPr>
        <w:t xml:space="preserve"> </w:t>
      </w:r>
      <w:r w:rsidRPr="000812D1">
        <w:rPr>
          <w:b/>
        </w:rPr>
        <w:t>этапы и мероприятия по их реализации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ind w:firstLine="540"/>
        <w:jc w:val="both"/>
      </w:pPr>
      <w:r w:rsidRPr="00E6228E">
        <w:t>Основными направлениями кадровой политики МЧС России до 2020 года являются: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развитие и совершенствование кадрового потенциала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развитие и совершенствование системы подготовки кадров для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совершенствование организации воспитательной работы с личным составом;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совершенствование системы противодействия коррупционным проявлениям в МЧС России и кадровое обеспечение противодействия коррупции;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совершенствование нормативной правовой базы работы с кадрами;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совершенствование системы кадрового обеспечения.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>Этапы реализации Концепции кадровой политики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Концепция реализуется в три этапа: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I этап 2010 - 2011 гг. - кадровое обеспечение реформирования системы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II этап 2012 - 2015 гг. - кадровое обеспечение развития системы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III этап 2016 - 2020 гг. - кадровое обеспечение совершенствования системы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Мероприятия по реализации основных направлений кадровой политики по этапам: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На I этапе (2010 - 2011 гг.):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развитию и совершенствованию кадрового потенциала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организация разработки перечня основных специальностей, а также их </w:t>
      </w:r>
      <w:proofErr w:type="spellStart"/>
      <w:r w:rsidRPr="00E6228E">
        <w:t>профессиограмм</w:t>
      </w:r>
      <w:proofErr w:type="spellEnd"/>
      <w:r w:rsidRPr="00E6228E">
        <w:t xml:space="preserve"> по направлениям деятельности МЧС России, с учетом требований их универсализации в целях обеспечения эффективности планирования кадрового заказа и совершенствования системы отбора, подготовки и аттестации кадров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организация кадрового </w:t>
      </w:r>
      <w:proofErr w:type="gramStart"/>
      <w:r w:rsidRPr="00E6228E">
        <w:t>обеспечения процесса реформирования войск гражданской обороны</w:t>
      </w:r>
      <w:proofErr w:type="gramEnd"/>
      <w:r w:rsidRPr="00E6228E">
        <w:t xml:space="preserve"> в воинские формирования постоянной готовности;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использования профессиональных ресурсов из категории увольняемых военнослужащих войск ГО в интересах кадрового обеспечения различных функциональных подсистем МЧС России на основе проводимого целевого мониторинга по выявлению кандидатов;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организация </w:t>
      </w:r>
      <w:proofErr w:type="spellStart"/>
      <w:r w:rsidRPr="00E6228E">
        <w:t>доподготовки</w:t>
      </w:r>
      <w:proofErr w:type="spellEnd"/>
      <w:r w:rsidRPr="00E6228E">
        <w:t xml:space="preserve"> и переподготовки военнослужащих войск ГО, увольняемых с военной службы и желающих продолжить службу (работать) в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кадрового обеспечения передачи и адаптации ВГСЧ в системе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современных и наиболее эффективных технологий формирования резерва руководящих кадров, форм и методов работы с ним;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механизма плановой ротации руководящих кадров;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совершенствование системы </w:t>
      </w:r>
      <w:proofErr w:type="spellStart"/>
      <w:r w:rsidRPr="00E6228E">
        <w:t>аттестования</w:t>
      </w:r>
      <w:proofErr w:type="spellEnd"/>
      <w:r w:rsidRPr="00E6228E">
        <w:t xml:space="preserve"> различных категорий личного состава МЧС России на основе анализа и использования положительного опыта организации </w:t>
      </w:r>
      <w:proofErr w:type="spellStart"/>
      <w:r w:rsidRPr="00E6228E">
        <w:t>аттестования</w:t>
      </w:r>
      <w:proofErr w:type="spellEnd"/>
      <w:r w:rsidRPr="00E6228E">
        <w:t xml:space="preserve"> руководящих кадров министерства;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разработка мер по привлечению выпускников образовательных учреждений высшего профессионального образования Российской Федерации, обучающихся по направлению подготовки </w:t>
      </w:r>
      <w:r w:rsidR="000812D1">
        <w:t>«</w:t>
      </w:r>
      <w:proofErr w:type="spellStart"/>
      <w:r w:rsidRPr="00E6228E">
        <w:t>Техносферная</w:t>
      </w:r>
      <w:proofErr w:type="spellEnd"/>
      <w:r w:rsidRPr="00E6228E">
        <w:t xml:space="preserve"> безопасность</w:t>
      </w:r>
      <w:r w:rsidR="000812D1">
        <w:t>»</w:t>
      </w:r>
      <w:r w:rsidRPr="00E6228E">
        <w:t xml:space="preserve"> для службы (работы) в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кадровое обеспечение формирования федеральной аварийно-спасательной службы;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кадровое обеспечение формирования договорных подразделений ФПС;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кадровое обеспечение формирования филиалов ВЦЭРМ в Южном, Сибирском и Центральном региональных центрах;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кадровое обеспечение создания филиалов НЦУКС и </w:t>
      </w:r>
      <w:proofErr w:type="spellStart"/>
      <w:r w:rsidRPr="00E6228E">
        <w:t>ЦУКСов</w:t>
      </w:r>
      <w:proofErr w:type="spellEnd"/>
      <w:r w:rsidRPr="00E6228E">
        <w:t xml:space="preserve"> в субъектах Российской Федерации;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формирование пакета направлений научных исследований по вопросам совершенствования работы с кадрами.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>По развитию и совершенствованию системы подготовки кадров для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уточнение и обеспечение реализации аналитической ведомственной целевой программы </w:t>
      </w:r>
      <w:r w:rsidR="000812D1">
        <w:t>«</w:t>
      </w:r>
      <w:r w:rsidRPr="00E6228E">
        <w:t>Развитие системы подготовки кадров МЧС России</w:t>
      </w:r>
      <w:r w:rsidR="000812D1">
        <w:t>»</w:t>
      </w:r>
      <w:r w:rsidRPr="00E6228E">
        <w:t xml:space="preserve"> и Федеральной целевой программы </w:t>
      </w:r>
      <w:r w:rsidR="000812D1">
        <w:t>«</w:t>
      </w:r>
      <w:r w:rsidRPr="00E6228E">
        <w:t>Пожарная безопасность в Российской Федерации на период до 2012 года</w:t>
      </w:r>
      <w:r w:rsidR="000812D1">
        <w:t>»</w:t>
      </w:r>
      <w:r w:rsidRPr="00E6228E">
        <w:t>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подготовки в образовательных учреждениях МЧС России специалистов для воинских спасательных формирований постоянной готовности, НЦУКС и ЦУКС, а также специалистов в области мобилизационной готовности;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создание филиала образовательного учреждения в Дальневосточном регионе;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завершение разработки и согласования в установленном порядке федеральных государственных образовательных стандартов третьего поколения по уровням подготовки </w:t>
      </w:r>
      <w:r w:rsidR="000812D1">
        <w:t>«</w:t>
      </w:r>
      <w:r w:rsidRPr="00E6228E">
        <w:t>бакалавр</w:t>
      </w:r>
      <w:r w:rsidR="000812D1">
        <w:t>»</w:t>
      </w:r>
      <w:r w:rsidRPr="00E6228E">
        <w:t xml:space="preserve">, </w:t>
      </w:r>
      <w:r w:rsidR="000812D1">
        <w:t>«</w:t>
      </w:r>
      <w:r w:rsidRPr="00E6228E">
        <w:t>специалист</w:t>
      </w:r>
      <w:r w:rsidR="000812D1">
        <w:t>»</w:t>
      </w:r>
      <w:r w:rsidRPr="00E6228E">
        <w:t xml:space="preserve"> и </w:t>
      </w:r>
      <w:r w:rsidR="000812D1">
        <w:t>«</w:t>
      </w:r>
      <w:r w:rsidRPr="00E6228E">
        <w:t>магистр</w:t>
      </w:r>
      <w:r w:rsidR="000812D1">
        <w:t>»</w:t>
      </w:r>
      <w:r w:rsidRPr="00E6228E">
        <w:t>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разработка и обеспечение </w:t>
      </w:r>
      <w:proofErr w:type="gramStart"/>
      <w:r w:rsidRPr="00E6228E">
        <w:t>реализации программы совершенствования деятельности учебных центров</w:t>
      </w:r>
      <w:proofErr w:type="gramEnd"/>
      <w:r w:rsidRPr="00E6228E">
        <w:t xml:space="preserve"> ФПС;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эффективного распределения выпускников образовательных учреждений МЧС России с учетом потребности в специалистах ведущих служб;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программ подготовки и организация подготовки в образовательных учреждениях личного состава, привлекаемого к несению службы при проведении XXII Зимних олимпийских игр 2014 года в г. Сочи;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разработки новых программ подготовки, профессиональной переподготовки и повышения квалификации различных профессиональных групп личного состава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международного взаимодействия в области подготовки кадров;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развертывание подготовки специалистов для международных организаций и иностранных государств на базе образовательных учреждений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организации воспитательной работы с личным составом: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мониторинг форм и методов воспитательной работы в федеральных органах исполнительной власти, в которых предусмотрены </w:t>
      </w:r>
      <w:proofErr w:type="gramStart"/>
      <w:r w:rsidRPr="00E6228E">
        <w:t>военная</w:t>
      </w:r>
      <w:proofErr w:type="gramEnd"/>
      <w:r w:rsidRPr="00E6228E">
        <w:t xml:space="preserve"> и иные виды государственной службы;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государственного правового информирования военнослужащих об основах и порядке прохождения государственной гражданской и правоохранительной службы;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осуществление комплекса мероприятий по формированию у личного состава антикоррупционного мировоззрения;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системного плана мероприятий по организации и проведению воспитательной работы с переменным составом образовательных учреждений и воинских формирований постоянной готовности;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и реализация мер по усилению героико-патриотического воспитания личного состава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формирования у личного состава корпоративной культуры и гордости за принадлежность к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проведение ежегодного мониторинга социально-экономического положения личного состава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>- разработка порядка, форм и методов психологического сопровождения прохождения службы (работы) личным составом;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организация реализации в системе МЧС России Государственной программы </w:t>
      </w:r>
      <w:r w:rsidR="000812D1">
        <w:t>«</w:t>
      </w:r>
      <w:r w:rsidRPr="00E6228E">
        <w:t>Патриотическое воспитание граждан Российской Федерации на 2011 - 2015 гг.</w:t>
      </w:r>
      <w:r w:rsidR="000812D1">
        <w:t>»</w:t>
      </w:r>
      <w:r w:rsidRPr="00E6228E">
        <w:t>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совершенствование системы материального и нематериального поощрения личного состава;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организационно-методическое обеспечение работы по </w:t>
      </w:r>
      <w:proofErr w:type="gramStart"/>
      <w:r w:rsidRPr="00E6228E">
        <w:t>контролю за</w:t>
      </w:r>
      <w:proofErr w:type="gramEnd"/>
      <w:r w:rsidRPr="00E6228E">
        <w:t xml:space="preserve"> соблюдением государственными служащими общих принципов служебного поведения, утвержденных Указом Президента Российской Федерации от 12 августа г. 2002 </w:t>
      </w:r>
      <w:r w:rsidR="000812D1">
        <w:t>№</w:t>
      </w:r>
      <w:r w:rsidRPr="00E6228E">
        <w:t xml:space="preserve"> 885 </w:t>
      </w:r>
      <w:r w:rsidR="000812D1">
        <w:t>«</w:t>
      </w:r>
      <w:r w:rsidRPr="00E6228E">
        <w:t>Об утверждении общих принципов служебного поведения государственных служащих</w:t>
      </w:r>
      <w:r w:rsidR="000812D1">
        <w:t>»</w:t>
      </w:r>
      <w:r w:rsidRPr="00E6228E">
        <w:t>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системы противодействия коррупционным проявлениям в МЧС России и ее кадровому обеспечению: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совершенствование Порядка отбора (приема) граждан Российской Федерации на службу (работу) в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организация реализации в системе МЧС России Указа Президента Российской Федерации от 18 мая 2009 г. </w:t>
      </w:r>
      <w:r w:rsidR="000812D1">
        <w:t>№</w:t>
      </w:r>
      <w:r w:rsidRPr="00E6228E">
        <w:t xml:space="preserve"> 557 и других законодательных и иных нормативных правовых актов по вопросам кадрового обеспечения противодействия коррупции;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деятельности помощников руководителей территориальных органов и организаций МЧС России по безопасности: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и проведение контрольно-профилактических мероприятий по обеспечению деятельности территориальных органов и организаций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эффективного взаимодействия с правоохранительными и контрольными органами Российской Федерации;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деятельности по разработке и внедрению методов комплексного подхода к формированию мотивации различных категорий сотрудников МЧС России к активному участию в работе по профилактике и недопущению коррупционных проявлений в трудовых и воинских коллективах;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методическое обеспечение деятельности комиссий по соблюдению требований к служебному поведению государственных служащих и урегулированию интересов на государственной службе.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нормативной правовой базы работы с кадрами: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мониторинг нормативной правовой базы прохождения службы (работы) в системе МЧС России в целях определения направлений ее совершенствования;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Перечня должностей сотрудников ФПС и соответствующей им квалификации;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Порядка формирования резерва кадров для выдвижения на вышестоящие должности и работы с ним;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разработка Порядка проведения служебного </w:t>
      </w:r>
      <w:proofErr w:type="spellStart"/>
      <w:r w:rsidRPr="00E6228E">
        <w:t>аттестования</w:t>
      </w:r>
      <w:proofErr w:type="spellEnd"/>
      <w:r w:rsidRPr="00E6228E">
        <w:t xml:space="preserve"> личного состава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Методических рекомендаций по организации контрольно-профилактической деятельности в сфере предупреждения коррупционных проявлений в системе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>- анализ нормативной базы МЧС России по вопросам работы с кадрами, организации подготовки специалистов и разработка предложений по их изменению и дополнению (переработке) в целях совершенствования кадрового обеспечения процесса реформирования и развития системы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мониторинг ведомственной нормативной базы прохождения службы и организации работы с кадрами федеральных органов исполнительной власти, в которых предусмотрена военная или правоохранительная служба в целях поиска наиболее приемлемых и эффективных форм и методов работы с кадрами.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системы кадрового обеспечения: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анализ функций, имеющейся структуры, численности и оснащенности кадровых органов системы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поэтапного организационно-штатного и качественного укрепления кадровой службы (доведение численности до штатных нормативов, введение дополнительных мер по отбору сотрудников в кадровую службу);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совершенствования технической оснащенности кадровой службы;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формирование единой электронной базы учета личного состава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На II этапе (2012 - 2015 гг.)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развитию и совершенствованию кадрового потенциала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проведение научных исследований по формированию кадрового заказа для образовательных учреждений МЧС России и наиболее рациональному распределению выпускников;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совершенствование системы планирования кадрового заказа, отбора, подготовки и аттестации кадров МЧС России на основе внедрения в практическую деятельность перечня основных специальностей МЧС России и соответствующих им </w:t>
      </w:r>
      <w:proofErr w:type="spellStart"/>
      <w:r w:rsidRPr="00E6228E">
        <w:t>профессиограмм</w:t>
      </w:r>
      <w:proofErr w:type="spellEnd"/>
      <w:r w:rsidRPr="00E6228E">
        <w:t>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кадровое обеспечение формирования федеральной службы гражданской защиты;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кадровое обеспечение формирования филиалов ВЦЭРМ в Дальневосточном, Уральском и Приволжском региональных центрах;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кадровое обеспечение формирования и функционирования подразделений МЧС России, ориентированных на обеспечение проведения XXII Зимних олимпийских игр в 2014 году в г. Сочи.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развитию и совершенствованию системы подготовки кадров для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мониторинг эффективных форм организации подготовки личного состава и внедрение их в образовательных учреждениях системы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программы совершенствования материально-технической базы образовательных учреждений МЧС России, с целью доведения доли построенных, реконструированных и отремонтированных объектов до 80%;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реализация программы совершенствования деятельности учебных центров ФПС;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повышения квалификации должностных лиц и специалистов ГО и РСЧС в учебных центрах ФПС;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>- совершенствование программ обучения по образовательным стандартам третьего поколения;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совершенствование программ подготовки, профессиональной переподготовки и повышения квалификации различных профессиональных групп личного состава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расширение и совершенствование международного сотрудничества в области подготовки кадров.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организации воспитательной работы с личным составом: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новых форм развития у личного состава мотивации к службе (работе) в МЧС России, личной ответственности за повышение профессионального мастерства, высокой дисциплинированности и ответственности за конечный результат;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организация реализации в системе МЧС России Государственной программы </w:t>
      </w:r>
      <w:r w:rsidR="000812D1">
        <w:t>«</w:t>
      </w:r>
      <w:r w:rsidRPr="00E6228E">
        <w:t>Патриотическое воспитание граждан Российской Федерации на 2011 - 2015 годы</w:t>
      </w:r>
      <w:r w:rsidR="000812D1">
        <w:t>»</w:t>
      </w:r>
      <w:r w:rsidRPr="00E6228E">
        <w:t>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проведение ежегодного мониторинга социально-экономического положения личного состава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совершенствование порядка, форм и методов психологического сопровождения прохождения службы (работы) личным составом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системы противодействия коррупционным проявлениям в МЧС России и ее кадровому обеспечению: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обеспечение взаимодействия с правоохранительными и контрольными органами Российской Федерации;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организационно-методическое обеспечение работы по </w:t>
      </w:r>
      <w:proofErr w:type="gramStart"/>
      <w:r w:rsidRPr="00E6228E">
        <w:t>контролю за</w:t>
      </w:r>
      <w:proofErr w:type="gramEnd"/>
      <w:r w:rsidRPr="00E6228E">
        <w:t xml:space="preserve"> соблюдением государственными служащими общих принципов служебного поведения, утвержденных Указом Президента Российской Федерации от 12.08.2002 </w:t>
      </w:r>
      <w:r w:rsidR="000812D1">
        <w:t>№</w:t>
      </w:r>
      <w:r w:rsidRPr="00E6228E">
        <w:t xml:space="preserve"> 885 </w:t>
      </w:r>
      <w:r w:rsidR="000812D1">
        <w:t>«</w:t>
      </w:r>
      <w:r w:rsidRPr="00E6228E">
        <w:t>Об утверждении общих принципов служебного поведения государственных служащих</w:t>
      </w:r>
      <w:r w:rsidR="000812D1">
        <w:t>»</w:t>
      </w:r>
      <w:r w:rsidRPr="00E6228E">
        <w:t>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методическое обеспечение деятельности комиссий по соблюдению требований к служебному поведению государственных служащих и урегулированию интересов на государственной службе;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контроля и методического обеспечения деятельности территориальных органов и организаций МЧС России по организации контрольно-профилактической деятельности в сфере предупреждения коррупционных проявлений в системе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и проведение информационно-психологического сопровождения мероприятий по осуществлению контрольно-профилактической деятельности в системе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нормативной правовой базы работы с кадрами: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мониторинг законодательной и иной нормативной правовой базы прохождения службы (работы) личным составом МЧС России, соблюдения социальных гарантий, организации работы с кадрами и совершенствование ведомственной нормативной базы по этим направлениям;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унификация нормативных актов МЧС России по различным видам государственной службы;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разработка и оптимизация нормативных правовых актов, направленных на </w:t>
      </w:r>
      <w:r w:rsidRPr="00E6228E">
        <w:lastRenderedPageBreak/>
        <w:t>стимулирование развития института наставничества, профессионального роста различных категорий личного состава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системы кадрового обеспечения: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мониторинг и внедрение в системе МЧС России современных методик проведения конкурсов на замещение должностей государственной службы, аттестации государственных служащих, их ротации, формирования кадрового резерва;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разработка </w:t>
      </w:r>
      <w:proofErr w:type="gramStart"/>
      <w:r w:rsidRPr="00E6228E">
        <w:t>системы анализа эффективности деятельности кадровых органов</w:t>
      </w:r>
      <w:proofErr w:type="gramEnd"/>
      <w:r w:rsidRPr="00E6228E">
        <w:t>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и внедрение системы мониторинга и оценки состояния работы с личным составом в системе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и внедрение системы мониторинга оценки психологического климата в коллективах;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и внедрение мониторинга оценки организационно-управленческой компетентности руководящих кадров;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- развитие и совершенствование единой электронной базы учета личного состава АИС </w:t>
      </w:r>
      <w:r w:rsidR="000812D1">
        <w:t>«</w:t>
      </w:r>
      <w:r w:rsidRPr="00E6228E">
        <w:t>Кадры</w:t>
      </w:r>
      <w:r w:rsidR="000812D1">
        <w:t>»</w:t>
      </w:r>
      <w:r w:rsidRPr="00E6228E">
        <w:t>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На III этапе (2016 - 2020 гг.)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развитию и совершенствованию кадрового потенциала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кадровое обеспечение формирования федеральной службы безопасности на водных объектах;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формирование системы мотивации карьерного роста для всех категорий личного состава МЧС России и разработка нормативной базы для ее реализации;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совершенствование механизма и методик оценки руководящих кадров, формирования резерва кадров для выдвижения на вышестоящие должности, форм и методов работы с ним;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систематизация и совершенствование методов формирования кадрового заказа для обеспечения системы МЧС России квалифицированными специалистами;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совершенствование системы адаптации и продвижения по службе молодых специалистов на основе развития института наставничества в системе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совершенствование системы материального и нематериального стимулирования личного состава с учетом результатов профессиональной служебной деятельности.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развитию и совершенствованию системы подготовки кадров для МЧС России: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совершенствование организации подготовки личного состава в образовательных учреждениях системы МЧС России с учетом повышения профессиональной составляющей;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совершенствование и развитие материально-технической базы образовательных учреждений МЧС России с целью обеспечения всех форм и методов профессиональной подготовки;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совершенствование программ обучения по образовательным стандартам третьего поколения с целью углубления профессиональной направленности;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>- мониторинг и внедрение в образовательный процесс инновационных и эффективных технологий обучения.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организации воспитательной работы с личным составом: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формирование обновленной эффективной модели воспитательной работы, основанной на психолого-педагогических и социологических подходах, учитывающей позитивный отечественный и зарубежный опыт, имеющей профессиональную направленность и методологический механизм ориентирования личного состава на результаты профессиональной служебной деятельности, поддержание высокой дисциплины и правопорядка;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поддержание у личного состава высокого уровня мотивации к службе (работе) в МЧС России, личной ответственности за повышение профессионального мастерства, высокой дисциплинированности и ответственности за конечный результат;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проведение ежегодного мониторинга социально-экономического положения личного состава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совершенствование механизма формирования у личного состава коммуникативной компетентности, правовой культуры и готовности к исполнению профессионального долга и вне службы (работы).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системы противодействия коррупционным проявлениям в МЧС России и ее кадровому обеспечению: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организация проведения контрольно-надзорных мероприятий по исполнению в территориальных органах и организациях системы МЧС России антикоррупционного законодательства;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взаимодействие с правоохранительными и контрольными органами Российской Федерации по проведению профилактической работы антикоррупционной направленности в системе МЧС России;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обеспечение правовой защиты и правовой помощи личному составу.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нормативной правовой базы работы с кадрами: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мониторинг законодательной и иной нормативной правовой базы прохождения службы (работы) личным составом МЧС России, соблюдению социальных гарантий, организации работы с кадрами и совершенствование ведомственной нормативной базы по этим направлениям.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системы кадрового обеспечения: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унификация методов кадровой работы с различными категориями личного состава, внедрение, автоматизация кадровых процедур с применением инновационных технологий в системе управления кадровыми ресурсами;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- разработка и внедрение механизмов и методик стратегического планирования кадрового обеспечения.</w:t>
      </w:r>
    </w:p>
    <w:p w:rsidR="00E6228E" w:rsidRPr="00E6228E" w:rsidRDefault="00E6228E">
      <w:pPr>
        <w:pStyle w:val="ConsPlusNormal"/>
        <w:jc w:val="center"/>
      </w:pPr>
    </w:p>
    <w:p w:rsidR="00E6228E" w:rsidRPr="000812D1" w:rsidRDefault="00E6228E" w:rsidP="000812D1">
      <w:pPr>
        <w:pStyle w:val="ConsPlusNormal"/>
        <w:jc w:val="center"/>
        <w:outlineLvl w:val="1"/>
        <w:rPr>
          <w:b/>
        </w:rPr>
      </w:pPr>
      <w:r w:rsidRPr="000812D1">
        <w:rPr>
          <w:b/>
        </w:rPr>
        <w:t>VII. Ожидаемые результаты и предполагаемая эффективность</w:t>
      </w:r>
      <w:r w:rsidR="000812D1">
        <w:rPr>
          <w:b/>
        </w:rPr>
        <w:t xml:space="preserve"> </w:t>
      </w:r>
      <w:r w:rsidRPr="000812D1">
        <w:rPr>
          <w:b/>
        </w:rPr>
        <w:t>реализации Концепции кадровой политики МЧС России</w:t>
      </w:r>
      <w:r w:rsidR="000812D1">
        <w:rPr>
          <w:b/>
        </w:rPr>
        <w:t xml:space="preserve"> </w:t>
      </w:r>
      <w:r w:rsidRPr="000812D1">
        <w:rPr>
          <w:b/>
        </w:rPr>
        <w:t>на период до 2020 года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ind w:firstLine="540"/>
        <w:jc w:val="both"/>
      </w:pPr>
      <w:r w:rsidRPr="00E6228E">
        <w:t>В ходе реализации основных направлений кадровой политики МЧС России на период до 2020 года предполагается: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lastRenderedPageBreak/>
        <w:t>По развитию и совершенствованию кадрового потенциала МЧС России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Создать в МЧС России сбалансированный саморегулирующийся кадровый потенциал, состоящий из квалифицированных опытных специалистов, готовых и способных к обучению молодых специалистов, мотивированный на безусловное исполнение профессионального долга.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Создать условия для дальнейшего развития кадрового потенциала системы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Поддерживать укомплектованность системы МЧС России не ниже 93%, текучесть кадров - не выше 8%.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развитию и совершенствованию системы подготовки кадров для МЧС России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Создать в МЧС России развитую, материально оснащенную систему образовательных учреждений, обладающую необходимым научно-методическим, учебно-методическим, информационно-аналитическим и практическим обеспечением для удовлетворения потребностей МЧС России в квалифицированных специалистах и осуществлении дополнительного профессионального образования.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Увеличить количество специалистов пожарной безопасности высшей квалификации на соответствующих должностях ФПС до 80%, специалистов в области гражданской обороны и защиты в чрезвычайных ситуациях на должностях офицерского состава - до 95%.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Довести показатели подготовки в образовательных учреждениях МЧС России по программам повышения квалификации до 30% лиц руководящего состава территориальных органов, личного состава ФПС - до 20%, государственных гражданских служащих - до 30%.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организации воспитательной работы с личным составом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Организовать в МЧС России систему воспитательной работы и морально-психологического обеспечения, способную сформировать и поддерживать у личного состава комплекс гражданских, духовных и иных профессионально-значимых качеств личности, обусловленных потребностями и особенностями профессиональной деятельности.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системы противодействия коррупционным проявлениям в МЧС России и ее кадровому обеспечению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Образовать в МЧС России систему профилактической и контрольно-надзорной деятельности по формированию у личного состава антикоррупционного мировоззрения, созданию мотивации к безусловному выполнению профессиональных обязанностей государственной службы.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нормативной правовой базы работы с кадрами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Сформировать в МЧС России современную, гибкую и соответствующую действующему законодательству унифицированную нормативную базу, охватывающую все направления работы с личным составом и позволяющую формировать необходимый для выполнения поставленных задач кадровый потенциал.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По совершенствованию системы кадрового обеспечения.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>Создать в МЧС России систему кадрового обеспечения задач, стоящих перед МЧС России, сформированную с учетом разработки научно обоснованных технологий формирования и совершенствования кадрового потенциала, внедрения наиболее эффективных методик формирования кадровых потоков в системе МЧС России.</w:t>
      </w:r>
    </w:p>
    <w:p w:rsidR="00E6228E" w:rsidRPr="00E6228E" w:rsidRDefault="00E6228E">
      <w:pPr>
        <w:pStyle w:val="ConsPlusNormal"/>
        <w:spacing w:before="220"/>
        <w:ind w:firstLine="540"/>
        <w:jc w:val="both"/>
      </w:pPr>
      <w:r w:rsidRPr="00E6228E">
        <w:t xml:space="preserve">Иметь в МЧС России квалифицированную, технически оснащенную, постоянно совершенствующую свою деятельность кадровую службу, способную эффективно решать вопросы </w:t>
      </w:r>
      <w:r w:rsidRPr="00E6228E">
        <w:lastRenderedPageBreak/>
        <w:t>кадрового обеспечения деятельности МЧС России.</w:t>
      </w:r>
    </w:p>
    <w:p w:rsidR="000812D1" w:rsidRDefault="000812D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6228E" w:rsidRPr="00E6228E" w:rsidRDefault="00E6228E">
      <w:pPr>
        <w:pStyle w:val="ConsPlusNormal"/>
        <w:jc w:val="right"/>
        <w:outlineLvl w:val="1"/>
      </w:pPr>
      <w:r w:rsidRPr="00E6228E">
        <w:lastRenderedPageBreak/>
        <w:t xml:space="preserve">Приложение </w:t>
      </w:r>
      <w:r w:rsidR="000812D1">
        <w:t>№</w:t>
      </w:r>
      <w:r w:rsidRPr="00E6228E">
        <w:t xml:space="preserve"> 1</w:t>
      </w:r>
    </w:p>
    <w:p w:rsidR="00E6228E" w:rsidRPr="00E6228E" w:rsidRDefault="00E6228E">
      <w:pPr>
        <w:pStyle w:val="ConsPlusNormal"/>
        <w:jc w:val="right"/>
      </w:pPr>
      <w:r w:rsidRPr="00E6228E">
        <w:t>к Концепции кадровой политики</w:t>
      </w:r>
    </w:p>
    <w:p w:rsidR="00E6228E" w:rsidRPr="00E6228E" w:rsidRDefault="00E6228E">
      <w:pPr>
        <w:pStyle w:val="ConsPlusNormal"/>
        <w:jc w:val="right"/>
      </w:pPr>
      <w:r w:rsidRPr="00E6228E">
        <w:t>МЧС России на период до 2020 года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jc w:val="center"/>
      </w:pPr>
      <w:bookmarkStart w:id="2" w:name="P401"/>
      <w:bookmarkEnd w:id="2"/>
      <w:r w:rsidRPr="00E6228E">
        <w:t>ПРИМЕРНЫЙ ТАБЕЛЬ</w:t>
      </w:r>
      <w:r w:rsidR="000812D1">
        <w:br/>
      </w:r>
      <w:r w:rsidRPr="00E6228E">
        <w:t>ОСНАЩЕННОСТИ СРЕДСТВАМИ СВЯЗИ, ВЫЧИСЛИТЕЛЬНОЙ</w:t>
      </w:r>
      <w:r w:rsidR="000812D1">
        <w:t xml:space="preserve"> </w:t>
      </w:r>
      <w:r w:rsidRPr="00E6228E">
        <w:t>И ОРГАНИЗАЦИОННОЙ ТЕХНИКОЙ, ВСПОМОГАТЕЛЬНЫМИ ТЕХНИЧЕСКИМИ</w:t>
      </w:r>
      <w:r w:rsidR="000812D1">
        <w:t xml:space="preserve"> </w:t>
      </w:r>
      <w:r w:rsidRPr="00E6228E">
        <w:t>СРЕДСТВАМИ, ОФИСНОЙ МЕБЕЛЬЮ УПРАВЛЕНИЯ (ОТДЕЛА) КАДРОВ,</w:t>
      </w:r>
      <w:r w:rsidR="000812D1">
        <w:t xml:space="preserve"> </w:t>
      </w:r>
      <w:r w:rsidRPr="00E6228E">
        <w:t>ВОСПИТАТЕЛЬНОЙ РАБОТЫ И ПСИХОЛОГИЧЕСКОГО ОБЕСПЕЧЕНИЯ</w:t>
      </w:r>
      <w:r w:rsidR="000812D1">
        <w:t xml:space="preserve"> </w:t>
      </w:r>
      <w:r w:rsidRPr="00E6228E">
        <w:t>ТЕРРИТОРИАЛЬНОГО ОРГАНА, ОРГАНИЗАЦИИ МЧС РОССИИ</w:t>
      </w:r>
    </w:p>
    <w:p w:rsidR="00E6228E" w:rsidRPr="00E6228E" w:rsidRDefault="00E6228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479"/>
        <w:gridCol w:w="4082"/>
      </w:tblGrid>
      <w:tr w:rsidR="00E6228E" w:rsidRPr="00E6228E">
        <w:tc>
          <w:tcPr>
            <w:tcW w:w="510" w:type="dxa"/>
          </w:tcPr>
          <w:p w:rsidR="00E6228E" w:rsidRPr="00E6228E" w:rsidRDefault="000812D1">
            <w:pPr>
              <w:pStyle w:val="ConsPlusNormal"/>
              <w:jc w:val="center"/>
            </w:pPr>
            <w:r>
              <w:t>№</w:t>
            </w:r>
            <w:r w:rsidR="00E6228E" w:rsidRPr="00E6228E">
              <w:t xml:space="preserve"> </w:t>
            </w:r>
            <w:proofErr w:type="spellStart"/>
            <w:r w:rsidR="00E6228E" w:rsidRPr="00E6228E">
              <w:t>п.п</w:t>
            </w:r>
            <w:proofErr w:type="spellEnd"/>
            <w:r w:rsidR="00E6228E" w:rsidRPr="00E6228E">
              <w:t>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Наименование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Количество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Сетевой принтер (формат А3)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по количеству отделов (отделений)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2.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Цветной принтер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по количеству отделов (отделений)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3.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Сканер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по количеству отделов (отделений)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4.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Факс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по количеству отделов (отделений)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5.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Копировальный аппарат (формат не менее А3)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по количеству отделов (отделений)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6.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Ламинатор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шт.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7.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Видеокамера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шт.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8.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Диктофон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шт.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9.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Музыкальный центр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шт.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10.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Фотоаппарат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шт.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11.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Электрическая пишущая машинка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шт.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12.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Ноутбук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по количеству отделов (отделений)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13.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Переносное трансляционное устройство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шт.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14.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proofErr w:type="spellStart"/>
            <w:r w:rsidRPr="00E6228E">
              <w:t>Звукотехническая</w:t>
            </w:r>
            <w:proofErr w:type="spellEnd"/>
            <w:r w:rsidRPr="00E6228E">
              <w:t xml:space="preserve"> передвижная аппаратура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комплект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15.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Телевизор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по количеству отделов (отделений)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16.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Шкафы для документов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не менее 1 шт. на 2 сотрудников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17.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Уничтожитель бумаги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по количеству отделов (отделений)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18.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Шкафы для картотеки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(общая вместительность 150% от учетных карт личного состава)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19.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Шкафы для хранения личных дел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(общая вместительность 150% от дел личного состава)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20.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Аппарат для переплета брошюр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шт.</w:t>
            </w:r>
          </w:p>
        </w:tc>
      </w:tr>
    </w:tbl>
    <w:p w:rsidR="00E6228E" w:rsidRDefault="00E6228E">
      <w:pPr>
        <w:pStyle w:val="ConsPlusNormal"/>
        <w:jc w:val="center"/>
      </w:pPr>
    </w:p>
    <w:p w:rsidR="000812D1" w:rsidRPr="00E6228E" w:rsidRDefault="000812D1">
      <w:pPr>
        <w:pStyle w:val="ConsPlusNormal"/>
        <w:jc w:val="center"/>
      </w:pPr>
    </w:p>
    <w:p w:rsidR="00E6228E" w:rsidRPr="00E6228E" w:rsidRDefault="00E6228E">
      <w:pPr>
        <w:pStyle w:val="ConsPlusNormal"/>
        <w:jc w:val="center"/>
      </w:pPr>
      <w:r w:rsidRPr="00E6228E">
        <w:lastRenderedPageBreak/>
        <w:t>ОСНАЩЕНИЕ РАБОЧЕГО МЕСТА СПЕЦИАЛИСТА КАДРОВОЙ СЛУЖБЫ</w:t>
      </w:r>
      <w:r w:rsidR="000812D1">
        <w:t xml:space="preserve"> </w:t>
      </w:r>
      <w:r w:rsidRPr="00E6228E">
        <w:t>МЧС РОССИИ</w:t>
      </w:r>
    </w:p>
    <w:p w:rsidR="00E6228E" w:rsidRPr="00E6228E" w:rsidRDefault="00E6228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479"/>
        <w:gridCol w:w="4082"/>
      </w:tblGrid>
      <w:tr w:rsidR="00E6228E" w:rsidRPr="00E6228E">
        <w:tc>
          <w:tcPr>
            <w:tcW w:w="510" w:type="dxa"/>
          </w:tcPr>
          <w:p w:rsidR="00E6228E" w:rsidRPr="00E6228E" w:rsidRDefault="000812D1">
            <w:pPr>
              <w:pStyle w:val="ConsPlusNormal"/>
              <w:jc w:val="center"/>
            </w:pPr>
            <w:r>
              <w:t>№</w:t>
            </w:r>
            <w:r w:rsidR="00E6228E" w:rsidRPr="00E6228E">
              <w:t xml:space="preserve"> </w:t>
            </w:r>
            <w:proofErr w:type="spellStart"/>
            <w:r w:rsidR="00E6228E" w:rsidRPr="00E6228E">
              <w:t>п.п</w:t>
            </w:r>
            <w:proofErr w:type="spellEnd"/>
            <w:r w:rsidR="00E6228E" w:rsidRPr="00E6228E">
              <w:t>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Наименование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Количество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Комплект офисной мебели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комплект на 1 сотрудника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2.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Телефонный аппарат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шт. на 1 сотрудника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3.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Персональный компьютер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комплект на 1 сотрудника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4.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Принтер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не менее 1 на 2 компьютера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5.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Сетевой фильтр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по количеству компьютеров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6.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proofErr w:type="spellStart"/>
            <w:r w:rsidRPr="00E6228E">
              <w:t>Флешка</w:t>
            </w:r>
            <w:proofErr w:type="spellEnd"/>
            <w:r w:rsidRPr="00E6228E">
              <w:t xml:space="preserve"> (8 </w:t>
            </w:r>
            <w:proofErr w:type="spellStart"/>
            <w:r w:rsidRPr="00E6228E">
              <w:t>Gb</w:t>
            </w:r>
            <w:proofErr w:type="spellEnd"/>
            <w:r w:rsidRPr="00E6228E">
              <w:t>)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шт. на 1 сотрудника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7.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>Сейф для хранения документов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1 шт. на 1 сотрудника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8.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Обеспечение доступа к сети </w:t>
            </w:r>
            <w:r w:rsidR="000812D1">
              <w:t>«</w:t>
            </w:r>
            <w:r w:rsidRPr="00E6228E">
              <w:t>Интернет</w:t>
            </w:r>
            <w:r w:rsidR="000812D1">
              <w:t>»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Не менее 1 рабочего места на структурное подразделение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9.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Обеспечение доступа к ведомственной сети МЧС России </w:t>
            </w:r>
            <w:r w:rsidR="000812D1">
              <w:t>«</w:t>
            </w:r>
            <w:proofErr w:type="spellStart"/>
            <w:r w:rsidRPr="00E6228E">
              <w:t>Интранет</w:t>
            </w:r>
            <w:proofErr w:type="spellEnd"/>
            <w:r w:rsidR="000812D1">
              <w:t>»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Не менее 1 рабочего места на структурное подразделение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</w:pPr>
            <w:r w:rsidRPr="00E6228E">
              <w:t>10.</w:t>
            </w:r>
          </w:p>
        </w:tc>
        <w:tc>
          <w:tcPr>
            <w:tcW w:w="4479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Обеспечение доступа к информационно-справочным системам </w:t>
            </w:r>
            <w:r w:rsidR="000812D1">
              <w:t>«</w:t>
            </w:r>
            <w:r w:rsidRPr="00E6228E">
              <w:t>Консультант+</w:t>
            </w:r>
            <w:r w:rsidR="000812D1">
              <w:t>»</w:t>
            </w:r>
            <w:r w:rsidRPr="00E6228E">
              <w:t xml:space="preserve">, </w:t>
            </w:r>
            <w:r w:rsidR="000812D1">
              <w:t>«</w:t>
            </w:r>
            <w:r w:rsidRPr="00E6228E">
              <w:t>Гарант</w:t>
            </w:r>
            <w:r w:rsidR="000812D1">
              <w:t>»</w:t>
            </w:r>
          </w:p>
        </w:tc>
        <w:tc>
          <w:tcPr>
            <w:tcW w:w="4082" w:type="dxa"/>
          </w:tcPr>
          <w:p w:rsidR="00E6228E" w:rsidRPr="00E6228E" w:rsidRDefault="00E6228E">
            <w:pPr>
              <w:pStyle w:val="ConsPlusNormal"/>
            </w:pPr>
            <w:r w:rsidRPr="00E6228E">
              <w:t>Не менее 2-х рабочих мест на структурное подразделение</w:t>
            </w:r>
          </w:p>
        </w:tc>
      </w:tr>
    </w:tbl>
    <w:p w:rsidR="000812D1" w:rsidRDefault="000812D1">
      <w:pPr>
        <w:pStyle w:val="ConsPlusNormal"/>
        <w:jc w:val="right"/>
        <w:outlineLvl w:val="1"/>
      </w:pPr>
    </w:p>
    <w:p w:rsidR="000812D1" w:rsidRDefault="000812D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6228E" w:rsidRPr="00E6228E" w:rsidRDefault="00E6228E">
      <w:pPr>
        <w:pStyle w:val="ConsPlusNormal"/>
        <w:jc w:val="right"/>
        <w:outlineLvl w:val="1"/>
      </w:pPr>
      <w:r w:rsidRPr="00E6228E">
        <w:lastRenderedPageBreak/>
        <w:t xml:space="preserve">Приложение </w:t>
      </w:r>
      <w:r w:rsidR="000812D1">
        <w:t>№</w:t>
      </w:r>
      <w:r w:rsidRPr="00E6228E">
        <w:t xml:space="preserve"> 2</w:t>
      </w:r>
    </w:p>
    <w:p w:rsidR="00E6228E" w:rsidRPr="00E6228E" w:rsidRDefault="00E6228E">
      <w:pPr>
        <w:pStyle w:val="ConsPlusNormal"/>
        <w:jc w:val="right"/>
      </w:pPr>
      <w:r w:rsidRPr="00E6228E">
        <w:t>к Концепции кадровой политики</w:t>
      </w:r>
    </w:p>
    <w:p w:rsidR="00E6228E" w:rsidRPr="00E6228E" w:rsidRDefault="00E6228E">
      <w:pPr>
        <w:pStyle w:val="ConsPlusNormal"/>
        <w:jc w:val="right"/>
      </w:pPr>
      <w:r w:rsidRPr="00E6228E">
        <w:t>МЧС России на период до 2020 года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jc w:val="center"/>
      </w:pPr>
      <w:bookmarkStart w:id="3" w:name="P517"/>
      <w:bookmarkEnd w:id="3"/>
      <w:r w:rsidRPr="00E6228E">
        <w:t>ШТАТНЫЙ НОРМАТИВ</w:t>
      </w:r>
      <w:r w:rsidR="000812D1">
        <w:br/>
      </w:r>
      <w:r w:rsidRPr="00E6228E">
        <w:t>ЧИСЛЕННОСТИ ЛИЧНОГО СОСТАВА УПРАВЛЕНИЯ (ОТДЕЛА) КАДРОВ,</w:t>
      </w:r>
      <w:r w:rsidR="000812D1">
        <w:t xml:space="preserve"> </w:t>
      </w:r>
      <w:r w:rsidRPr="00E6228E">
        <w:t>ВОСПИТАТЕЛЬНОЙ РАБОТЫ И ПСИХОЛОГИЧЕСКОГО ОБЕСПЕЧЕНИЯ</w:t>
      </w:r>
      <w:r w:rsidR="000812D1">
        <w:t xml:space="preserve"> </w:t>
      </w:r>
      <w:r w:rsidRPr="00E6228E">
        <w:t>ТЕРРИТОРИАЛЬНОГО ОРГАНА, ОРГАНИЗАЦИИ МЧС РОССИИ</w:t>
      </w:r>
    </w:p>
    <w:p w:rsidR="00E6228E" w:rsidRPr="00E6228E" w:rsidRDefault="00E6228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052"/>
        <w:gridCol w:w="3509"/>
      </w:tblGrid>
      <w:tr w:rsidR="00E6228E" w:rsidRPr="00E6228E">
        <w:tc>
          <w:tcPr>
            <w:tcW w:w="510" w:type="dxa"/>
          </w:tcPr>
          <w:p w:rsidR="00E6228E" w:rsidRPr="00E6228E" w:rsidRDefault="000812D1">
            <w:pPr>
              <w:pStyle w:val="ConsPlusNormal"/>
              <w:jc w:val="center"/>
            </w:pPr>
            <w:r>
              <w:t>№</w:t>
            </w:r>
            <w:r w:rsidR="00E6228E" w:rsidRPr="00E6228E">
              <w:t xml:space="preserve"> </w:t>
            </w:r>
            <w:proofErr w:type="spellStart"/>
            <w:r w:rsidR="00E6228E" w:rsidRPr="00E6228E">
              <w:t>п.п</w:t>
            </w:r>
            <w:proofErr w:type="spellEnd"/>
            <w:r w:rsidR="00E6228E" w:rsidRPr="00E6228E">
              <w:t>.</w:t>
            </w:r>
          </w:p>
        </w:tc>
        <w:tc>
          <w:tcPr>
            <w:tcW w:w="5052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Наименование должности</w:t>
            </w:r>
          </w:p>
        </w:tc>
        <w:tc>
          <w:tcPr>
            <w:tcW w:w="3509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Количество должностей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1.</w:t>
            </w:r>
          </w:p>
        </w:tc>
        <w:tc>
          <w:tcPr>
            <w:tcW w:w="5052" w:type="dxa"/>
          </w:tcPr>
          <w:p w:rsidR="00E6228E" w:rsidRPr="00E6228E" w:rsidRDefault="00E6228E">
            <w:pPr>
              <w:pStyle w:val="ConsPlusNormal"/>
            </w:pPr>
            <w:proofErr w:type="gramStart"/>
            <w:r w:rsidRPr="00E6228E">
              <w:t>Инспектор, офицер, специалист из числа государственных гражданских служащих, занимающиеся кадровой работой</w:t>
            </w:r>
            <w:proofErr w:type="gramEnd"/>
          </w:p>
        </w:tc>
        <w:tc>
          <w:tcPr>
            <w:tcW w:w="3509" w:type="dxa"/>
          </w:tcPr>
          <w:p w:rsidR="00E6228E" w:rsidRPr="00E6228E" w:rsidRDefault="00E6228E">
            <w:pPr>
              <w:pStyle w:val="ConsPlusNormal"/>
            </w:pPr>
            <w:r w:rsidRPr="00E6228E">
              <w:t>1 на 200 единиц личного состава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2.</w:t>
            </w:r>
          </w:p>
        </w:tc>
        <w:tc>
          <w:tcPr>
            <w:tcW w:w="5052" w:type="dxa"/>
          </w:tcPr>
          <w:p w:rsidR="00E6228E" w:rsidRPr="00E6228E" w:rsidRDefault="00E6228E">
            <w:pPr>
              <w:pStyle w:val="ConsPlusNormal"/>
            </w:pPr>
            <w:proofErr w:type="gramStart"/>
            <w:r w:rsidRPr="00E6228E">
              <w:t>Инспектор, офицер, специалист из числа государственных гражданских служащих, занимающиеся воспитательной работой</w:t>
            </w:r>
            <w:proofErr w:type="gramEnd"/>
          </w:p>
        </w:tc>
        <w:tc>
          <w:tcPr>
            <w:tcW w:w="3509" w:type="dxa"/>
          </w:tcPr>
          <w:p w:rsidR="00E6228E" w:rsidRPr="00E6228E" w:rsidRDefault="00E6228E">
            <w:pPr>
              <w:pStyle w:val="ConsPlusNormal"/>
            </w:pPr>
            <w:r w:rsidRPr="00E6228E">
              <w:t>1 на 200 единиц личного состава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3.</w:t>
            </w:r>
          </w:p>
        </w:tc>
        <w:tc>
          <w:tcPr>
            <w:tcW w:w="5052" w:type="dxa"/>
          </w:tcPr>
          <w:p w:rsidR="00E6228E" w:rsidRPr="00E6228E" w:rsidRDefault="00E6228E">
            <w:pPr>
              <w:pStyle w:val="ConsPlusNormal"/>
            </w:pPr>
            <w:proofErr w:type="gramStart"/>
            <w:r w:rsidRPr="00E6228E">
              <w:t>Психолог, специалист из числа государственных гражданских служащих, занимающиеся психологическим обеспечением</w:t>
            </w:r>
            <w:proofErr w:type="gramEnd"/>
          </w:p>
        </w:tc>
        <w:tc>
          <w:tcPr>
            <w:tcW w:w="3509" w:type="dxa"/>
          </w:tcPr>
          <w:p w:rsidR="00E6228E" w:rsidRPr="00E6228E" w:rsidRDefault="00E6228E">
            <w:pPr>
              <w:pStyle w:val="ConsPlusNormal"/>
            </w:pPr>
            <w:r w:rsidRPr="00E6228E">
              <w:t>1 на 300 единиц личного состава</w:t>
            </w:r>
          </w:p>
        </w:tc>
      </w:tr>
      <w:tr w:rsidR="00E6228E" w:rsidRPr="00E6228E">
        <w:tc>
          <w:tcPr>
            <w:tcW w:w="510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4.</w:t>
            </w:r>
          </w:p>
        </w:tc>
        <w:tc>
          <w:tcPr>
            <w:tcW w:w="5052" w:type="dxa"/>
          </w:tcPr>
          <w:p w:rsidR="00E6228E" w:rsidRPr="00E6228E" w:rsidRDefault="00E6228E">
            <w:pPr>
              <w:pStyle w:val="ConsPlusNormal"/>
            </w:pPr>
            <w:r w:rsidRPr="00E6228E">
              <w:t>Младший инспектор, ответственный исполнитель, делопроизводитель, инспектор из числа гражданского персонала, независимо от направления деятельности</w:t>
            </w:r>
          </w:p>
        </w:tc>
        <w:tc>
          <w:tcPr>
            <w:tcW w:w="3509" w:type="dxa"/>
          </w:tcPr>
          <w:p w:rsidR="00E6228E" w:rsidRPr="00E6228E" w:rsidRDefault="00E6228E">
            <w:pPr>
              <w:pStyle w:val="ConsPlusNormal"/>
            </w:pPr>
            <w:r w:rsidRPr="00E6228E">
              <w:t>1 на 200 единиц личного состава</w:t>
            </w:r>
          </w:p>
        </w:tc>
      </w:tr>
    </w:tbl>
    <w:p w:rsidR="000812D1" w:rsidRDefault="000812D1">
      <w:pPr>
        <w:pStyle w:val="ConsPlusTitle"/>
        <w:jc w:val="center"/>
        <w:outlineLvl w:val="0"/>
      </w:pPr>
      <w:bookmarkStart w:id="4" w:name="P542"/>
      <w:bookmarkEnd w:id="4"/>
    </w:p>
    <w:p w:rsidR="000812D1" w:rsidRDefault="000812D1">
      <w:pPr>
        <w:rPr>
          <w:rFonts w:ascii="Calibri" w:eastAsia="Times New Roman" w:hAnsi="Calibri" w:cs="Calibri"/>
          <w:b/>
          <w:szCs w:val="20"/>
          <w:lang w:eastAsia="ru-RU"/>
        </w:rPr>
      </w:pPr>
      <w:r>
        <w:br w:type="page"/>
      </w:r>
    </w:p>
    <w:p w:rsidR="00E6228E" w:rsidRPr="00E6228E" w:rsidRDefault="00E6228E" w:rsidP="000812D1">
      <w:pPr>
        <w:pStyle w:val="ConsPlusTitle"/>
        <w:jc w:val="center"/>
        <w:outlineLvl w:val="0"/>
      </w:pPr>
      <w:r w:rsidRPr="00E6228E">
        <w:lastRenderedPageBreak/>
        <w:t>ПРОГРАММА</w:t>
      </w:r>
      <w:r w:rsidR="000812D1">
        <w:br/>
      </w:r>
      <w:r w:rsidRPr="00E6228E">
        <w:t>РАЗВИТИЯ КАДРОВОЙ СЛУЖБЫ МЧС РОССИИ НА ПЕРИОД ДО 2020 ГОДА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jc w:val="center"/>
        <w:outlineLvl w:val="1"/>
      </w:pPr>
      <w:r w:rsidRPr="00E6228E">
        <w:t>ПАСПОРТ</w:t>
      </w:r>
    </w:p>
    <w:p w:rsidR="00E6228E" w:rsidRPr="00E6228E" w:rsidRDefault="00E6228E">
      <w:pPr>
        <w:pStyle w:val="ConsPlusNormal"/>
        <w:jc w:val="center"/>
      </w:pPr>
      <w:r w:rsidRPr="00E6228E">
        <w:t>Программы развития кадровой службы МЧС России</w:t>
      </w:r>
    </w:p>
    <w:p w:rsidR="00E6228E" w:rsidRPr="00E6228E" w:rsidRDefault="00E6228E">
      <w:pPr>
        <w:pStyle w:val="ConsPlusNormal"/>
        <w:jc w:val="center"/>
      </w:pPr>
      <w:r w:rsidRPr="00E6228E">
        <w:t>на период до 2020 года</w:t>
      </w:r>
    </w:p>
    <w:p w:rsidR="00E6228E" w:rsidRPr="00E6228E" w:rsidRDefault="00E6228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9"/>
        <w:gridCol w:w="6746"/>
      </w:tblGrid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</w:pPr>
            <w:r w:rsidRPr="00E6228E">
              <w:t>Наименование субъекта бюджетного планирования (главного распорядителя средств федерального бюджета)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</w:pPr>
            <w:r w:rsidRPr="00E6228E">
              <w:t>Наименование Программы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Программа развития кадровой службы МЧС России на период до 2020 года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</w:pPr>
            <w:r w:rsidRPr="00E6228E">
              <w:t>Должностное лицо, утвердившее программу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Министр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</w:pPr>
            <w:r w:rsidRPr="00E6228E">
              <w:t>Цели и задачи Программы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proofErr w:type="gramStart"/>
            <w:r w:rsidRPr="00E6228E">
              <w:t>Цель Программы - развитие кадровой службы МЧС России на период до 2020 года, создание эффективной системы отбора, подготовки, расстановки, продвижения и воспитания кадров, обеспечивающих выполнение всего комплекса задач в области подготовки и ведения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на водных объектах, повышение эффективности и результативности деятельности кадровой службы</w:t>
            </w:r>
            <w:proofErr w:type="gramEnd"/>
            <w:r w:rsidRPr="00E6228E">
              <w:t xml:space="preserve"> МЧС России.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Программа соответствует основной задаче строительства и развития сил и средств МЧС России Концепции строительства и развития сил и средств МЧС России на период до 2020 года:</w:t>
            </w:r>
          </w:p>
          <w:p w:rsidR="00E6228E" w:rsidRPr="00E6228E" w:rsidRDefault="000812D1">
            <w:pPr>
              <w:pStyle w:val="ConsPlusNormal"/>
              <w:ind w:firstLine="283"/>
              <w:jc w:val="both"/>
            </w:pPr>
            <w:r>
              <w:t>«</w:t>
            </w:r>
            <w:r w:rsidR="00E6228E" w:rsidRPr="00E6228E">
              <w:t>создание сил и средств МЧС России, способных эффективно и в полном объеме выполнять возложенные на них задачи мирного и военного времени</w:t>
            </w:r>
            <w:r>
              <w:t>»</w:t>
            </w:r>
            <w:r w:rsidR="00E6228E" w:rsidRPr="00E6228E">
              <w:t>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proofErr w:type="gramStart"/>
            <w:r w:rsidRPr="00E6228E">
              <w:t>Данная цель содействует задаче МЧС России по осуществлению деятельности по организации и ведению гражданской обороны, экстренному реагированию при чрезвычайных ситуациях, защите населения и территорий от чрезвычайных ситуаций и пожаров, обеспечению безопасности людей на водных объектах, а также осуществление мер по чрезвычайному гуманитарному реагированию, в том числе за пределами Российской Федерации, определенной Указом Президента Российской Федерации от 11 июля 2004 г</w:t>
            </w:r>
            <w:proofErr w:type="gramEnd"/>
            <w:r w:rsidRPr="00E6228E">
              <w:t xml:space="preserve">. </w:t>
            </w:r>
            <w:r w:rsidR="000812D1">
              <w:t>№</w:t>
            </w:r>
            <w:r w:rsidRPr="00E6228E">
              <w:t xml:space="preserve"> 868.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Реализация Программы предусматривает решение следующих задач: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1. Развитие и совершенствование кадрового потенциала МЧС России.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2. Совершенствование организации воспитательной работы с личным составом.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3. Совершенствование системы противодействия коррупционным проявлениям в МЧС России и ее кадровое обеспечение.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lastRenderedPageBreak/>
              <w:t>4. Развитие и совершенствование системы подготовки кадров для МЧС России.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5. Совершенствование нормативной правовой базы работы с кадрами.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6. Развитие и совершенствование деятельности кадровой службы МЧС России.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В Программе не рассматривается развитие системы образовательных учреждений, в том числе дополнительного профессионального образования, определенное соответствующими решениями коллегии МЧС России и приказами МЧС России.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</w:pPr>
            <w:r w:rsidRPr="00E6228E">
              <w:lastRenderedPageBreak/>
              <w:t>Целевые индикаторы и показатели Программы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Эффективность реализации Программы оценивается с использованием следующих целевых показателей, характеризующих: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укомплектованность кадрами системы МЧС России (процент от штатной численности);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текучесть кадров в системе МЧС России (процент уволенных к штатной численности);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количество </w:t>
            </w:r>
            <w:proofErr w:type="gramStart"/>
            <w:r w:rsidRPr="00E6228E">
              <w:t>уволенных</w:t>
            </w:r>
            <w:proofErr w:type="gramEnd"/>
            <w:r w:rsidRPr="00E6228E">
              <w:t xml:space="preserve"> по отрицательным мотивам (процент от числа уволенных);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количество сотрудников кадровых органов (процент от потребности);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техническая оснащенность кадровых органов (процент укомплектованности средствами связи, вычислительной техникой и вспомогательными техническими средствами, обеспеченность необходимыми помещениями от положенности).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(Приложения </w:t>
            </w:r>
            <w:r w:rsidR="000812D1">
              <w:t>№№</w:t>
            </w:r>
            <w:r w:rsidRPr="00E6228E">
              <w:t xml:space="preserve"> 1, 2)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</w:pPr>
            <w:r w:rsidRPr="00E6228E">
              <w:t>Сроки и этапы реализации Программы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jc w:val="both"/>
            </w:pPr>
            <w:r w:rsidRPr="00E6228E">
              <w:t>Программа реализуется в течение 10 лет в 3 этапа:</w:t>
            </w:r>
          </w:p>
          <w:p w:rsidR="00E6228E" w:rsidRPr="00E6228E" w:rsidRDefault="00E6228E">
            <w:pPr>
              <w:pStyle w:val="ConsPlusNormal"/>
              <w:jc w:val="both"/>
            </w:pPr>
            <w:r w:rsidRPr="00E6228E">
              <w:t>- 1 этап 2010 - 2011 гг.,</w:t>
            </w:r>
          </w:p>
          <w:p w:rsidR="00E6228E" w:rsidRPr="00E6228E" w:rsidRDefault="00E6228E">
            <w:pPr>
              <w:pStyle w:val="ConsPlusNormal"/>
              <w:jc w:val="both"/>
            </w:pPr>
            <w:r w:rsidRPr="00E6228E">
              <w:t>- 2 этап 2012 - 2015 гг.,</w:t>
            </w:r>
          </w:p>
          <w:p w:rsidR="00E6228E" w:rsidRPr="00E6228E" w:rsidRDefault="00E6228E">
            <w:pPr>
              <w:pStyle w:val="ConsPlusNormal"/>
              <w:jc w:val="both"/>
            </w:pPr>
            <w:r w:rsidRPr="00E6228E">
              <w:t>- 3 этап 2016 - 2020 гг.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</w:pPr>
            <w:r w:rsidRPr="00E6228E">
              <w:t>Источники финансирования Программы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jc w:val="both"/>
            </w:pPr>
            <w:r w:rsidRPr="00E6228E">
              <w:t>Финансирование мероприятий Программы осуществляется за счет средств федерального бюджета, в том числе в рамках федеральных целевых программ.</w:t>
            </w:r>
          </w:p>
          <w:p w:rsidR="00E6228E" w:rsidRPr="00E6228E" w:rsidRDefault="00E6228E">
            <w:pPr>
              <w:pStyle w:val="ConsPlusNormal"/>
              <w:jc w:val="both"/>
            </w:pPr>
            <w:r w:rsidRPr="00E6228E">
              <w:t>Объем финансирования мероприятий программы определяется ежегодно в установленном порядке, исходя из бюджетных ассигнований, предусмотренных МЧС России.</w:t>
            </w:r>
          </w:p>
          <w:p w:rsidR="00E6228E" w:rsidRPr="00E6228E" w:rsidRDefault="00E6228E">
            <w:pPr>
              <w:pStyle w:val="ConsPlusNormal"/>
              <w:jc w:val="both"/>
            </w:pPr>
            <w:r w:rsidRPr="00E6228E">
              <w:t>Финансирование текущих расходов на реализацию кадровой политики осуществляется в объеме не менее 50 млн. рублей ежегодно.</w:t>
            </w:r>
          </w:p>
          <w:p w:rsidR="00E6228E" w:rsidRPr="00E6228E" w:rsidRDefault="00E6228E">
            <w:pPr>
              <w:pStyle w:val="ConsPlusNormal"/>
              <w:jc w:val="both"/>
            </w:pPr>
            <w:r w:rsidRPr="00E6228E">
              <w:t>Планирование ассигнований и материально-технического обеспечения реализации мероприятий Программы обеспечивается руководителями соответствующего уровня в установленном порядке в части касающейся.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</w:pPr>
            <w:r w:rsidRPr="00E6228E">
              <w:t>Характеристика программных мероприятий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На первом этапе предусматриваются: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развитию и совершенствованию кадрового потенциала МЧС России: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разработка перечня основных специальностей, а также их </w:t>
            </w:r>
            <w:proofErr w:type="spellStart"/>
            <w:r w:rsidRPr="00E6228E">
              <w:t>профессиограмм</w:t>
            </w:r>
            <w:proofErr w:type="spellEnd"/>
            <w:r w:rsidRPr="00E6228E">
              <w:t xml:space="preserve"> по направлениям деятельности МЧС России, с учетом требований их универсализации в целях обеспечения эффективности планирования кадрового заказа и совершенствования системы отбора, подготовки и аттестации кадров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lastRenderedPageBreak/>
              <w:t>организация использования профессиональных ресурсов из категории увольняемых с военнослужащих войск ГО;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разработка современных и наиболее эффективных технологий формирования резерва руководящих кадров, форм и методов работы с ним;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совершенствование системы </w:t>
            </w:r>
            <w:proofErr w:type="spellStart"/>
            <w:r w:rsidRPr="00E6228E">
              <w:t>аттестования</w:t>
            </w:r>
            <w:proofErr w:type="spellEnd"/>
            <w:r w:rsidRPr="00E6228E">
              <w:t xml:space="preserve"> различных категорий личного состава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формирование пакета направлений и организация научных исследований по вопросам совершенствования работы с кадрами.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развитию и совершенствованию системы подготовки кадров для МЧС России: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завершение разработки и согласования в установленном порядке федеральных государственных образовательных стандартов третьего поколения по уровням подготовки </w:t>
            </w:r>
            <w:r w:rsidR="000812D1">
              <w:t>«</w:t>
            </w:r>
            <w:r w:rsidRPr="00E6228E">
              <w:t>бакалавр</w:t>
            </w:r>
            <w:r w:rsidR="000812D1">
              <w:t>»</w:t>
            </w:r>
            <w:r w:rsidRPr="00E6228E">
              <w:t xml:space="preserve">, </w:t>
            </w:r>
            <w:r w:rsidR="000812D1">
              <w:t>«</w:t>
            </w:r>
            <w:r w:rsidRPr="00E6228E">
              <w:t>специалист</w:t>
            </w:r>
            <w:r w:rsidR="000812D1">
              <w:t>»</w:t>
            </w:r>
            <w:r w:rsidRPr="00E6228E">
              <w:t xml:space="preserve"> и </w:t>
            </w:r>
            <w:r w:rsidR="000812D1">
              <w:t>«</w:t>
            </w:r>
            <w:r w:rsidRPr="00E6228E">
              <w:t>магистр</w:t>
            </w:r>
            <w:r w:rsidR="000812D1">
              <w:t>»</w:t>
            </w:r>
            <w:r w:rsidRPr="00E6228E">
              <w:t>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организация эффективного распределения выпускников образовательных учреждений МЧС России с учетом потребности в специалистах ведущих служб;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разработка программ подготовки и организация подготовки в образовательных учреждениях личного состава, привлекаемого к несению службы при проведении XXII Зимних олимпийских игр 2014 года в г. Сочи;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организация разработки новых программ подготовки, профессиональной переподготовки и повышения квалификации различных профессиональных групп личного состава МЧС России.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совершенствованию организации воспитательной работы с личным составом: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проведение мониторинга форм и методов воспитательной работы в федеральных органах исполнительной власти, в которых предусмотрены </w:t>
            </w:r>
            <w:proofErr w:type="gramStart"/>
            <w:r w:rsidRPr="00E6228E">
              <w:t>военная</w:t>
            </w:r>
            <w:proofErr w:type="gramEnd"/>
            <w:r w:rsidRPr="00E6228E">
              <w:t xml:space="preserve"> и иные виды государственной службы;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разработка системного плана мероприятий по организации и проведению воспитательной работы с переменным составом образовательных учреждений и воинских формирований постоянной готовности;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jc w:val="both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формирование у личного состава корпоративной культуры и гордости за принадлежность к МЧС России, организация культурно-досуговой работы;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проведение ежегодного мониторинга социально-экономического положения личного состава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разработка порядка, форм и методов психологического сопровождения прохождения службы (работы) личным составом.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совершенствованию системы противодействия коррупционным проявлениям в МЧС России и ее кадровому обеспечению: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совершенствование порядка отбора (приема) граждан Российской Федерации на службу (работу) в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создание инспекций по личному составу в региональных центрах и Главном управлении МЧС России по г. Москве;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проведение контрольно-профилактических мероприятий по обеспечению деятельности территориальных органов и организаций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разработка методов комплексного подхода к формированию </w:t>
            </w:r>
            <w:r w:rsidRPr="00E6228E">
              <w:lastRenderedPageBreak/>
              <w:t>мотивации различных категорий сотрудников МЧС России к активному участию в работе по профилактике и недопущению коррупционных проявлений в трудовых и воинских коллективах и их внедрение.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совершенствованию нормативной правовой базы работы с кадрами: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проведение мониторинга нормативной правовой базы прохождения службы (работы) в системе МЧС России, а также других федеральных органах исполнительной власти, в которых предусмотрена военная или правоохранительная служба, в целях определения направлений ее совершенствования;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разработка Перечня должностей сотрудников ФПС и соответствующей им квалификации;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разработка Порядка формирования резерва кадров для выдвижения на вышестоящие должности и работы с ним;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разработка Порядка проведения служебного </w:t>
            </w:r>
            <w:proofErr w:type="spellStart"/>
            <w:r w:rsidRPr="00E6228E">
              <w:t>аттестования</w:t>
            </w:r>
            <w:proofErr w:type="spellEnd"/>
            <w:r w:rsidRPr="00E6228E">
              <w:t xml:space="preserve"> личного состава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разработка Методических рекомендаций по организации контрольно-профилактической деятельности в сфере предупреждения коррупционных проявлений в системе МЧС России.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совершенствованию системы кадрового обеспечения: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доведение штатной численности подразделений кадровой службы МЧС России до 76,5% от потребности (требуется дополнительно 518 единиц);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доведение укомплектованности подразделений кадровой службы МЧС России до 95%;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доведение оснащенности рабочих мест ПЭВМ до 79%;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доведение доступа к информационно-справочным системам </w:t>
            </w:r>
            <w:r w:rsidR="000812D1">
              <w:t>«</w:t>
            </w:r>
            <w:r w:rsidRPr="00E6228E">
              <w:t>Гарант</w:t>
            </w:r>
            <w:r w:rsidR="000812D1">
              <w:t>»</w:t>
            </w:r>
            <w:r w:rsidRPr="00E6228E">
              <w:t xml:space="preserve">, </w:t>
            </w:r>
            <w:r w:rsidR="000812D1">
              <w:t>«</w:t>
            </w:r>
            <w:r w:rsidRPr="00E6228E">
              <w:t>Консультант+</w:t>
            </w:r>
            <w:r w:rsidR="000812D1">
              <w:t>»</w:t>
            </w:r>
            <w:r w:rsidRPr="00E6228E">
              <w:t xml:space="preserve"> до 40% подразделений;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jc w:val="both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обеспечение доступа к сетям Интернет до 40% и </w:t>
            </w:r>
            <w:proofErr w:type="spellStart"/>
            <w:r w:rsidRPr="00E6228E">
              <w:t>Интранет</w:t>
            </w:r>
            <w:proofErr w:type="spellEnd"/>
            <w:r w:rsidRPr="00E6228E">
              <w:t xml:space="preserve"> до 45% подразделений кадровой службы всех уровней;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доведение обеспеченности подразделений кадровой службы помещениями для хранения личных дел до 42%;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формирование единой электронной базы учета личного состава МЧС России - в региональных центрах и организациях непосредственного подчинения.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На втором этапе (с 1 января 2012 г. по 1 января 2016 г.) предусматриваются: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развитию и совершенствованию кадрового потенциала МЧС России: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проведение научных исследований по формированию кадрового заказа для образовательных учреждений МЧС России и наиболее рациональному распределению выпускников;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разработка мониторинга оценки организационно-управленческой компетентности руководящих кадров и ее внедрение;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проведение мониторинга современных методик проведения конкурсов на замещение должностей государственной службы, аттестации государственных служащих, их ротации, формирования кадрового резерва и их внедрение;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совершенствование системы планирования кадрового заказа, отбора, подготовки и аттестации кадров МЧС России на основе внедрения в практическую деятельность перечня основных </w:t>
            </w:r>
            <w:r w:rsidRPr="00E6228E">
              <w:lastRenderedPageBreak/>
              <w:t xml:space="preserve">специальностей МЧС России и соответствующих им </w:t>
            </w:r>
            <w:proofErr w:type="spellStart"/>
            <w:r w:rsidRPr="00E6228E">
              <w:t>профессиограмм</w:t>
            </w:r>
            <w:proofErr w:type="spellEnd"/>
            <w:r w:rsidRPr="00E6228E">
              <w:t>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развитию и совершенствованию системы подготовки кадров для МЧС России: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проведение </w:t>
            </w:r>
            <w:proofErr w:type="gramStart"/>
            <w:r w:rsidRPr="00E6228E">
              <w:t>мониторинга эффективных форм организации подготовки личного состава</w:t>
            </w:r>
            <w:proofErr w:type="gramEnd"/>
            <w:r w:rsidRPr="00E6228E">
              <w:t xml:space="preserve"> и внедрение их в образовательных учреждениях системы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совершенствование программ обучения по образовательным стандартам третьего поколения;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реализация </w:t>
            </w:r>
            <w:proofErr w:type="gramStart"/>
            <w:r w:rsidRPr="00E6228E">
              <w:t>программы совершенствования деятельности учебных центров федеральной противопожарной службы</w:t>
            </w:r>
            <w:proofErr w:type="gramEnd"/>
            <w:r w:rsidRPr="00E6228E">
              <w:t>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совершенствование программ подготовки, профессиональной переподготовки и повышения квалификации различных профессиональных групп личного состава МЧС России.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совершенствованию организации воспитательной работы с личным составом: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проведение ежегодного мониторинга социально-экономического положения личного состава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разработка системы мониторинга оценки психологического климата в коллективах и ее внедрение;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совершенствование порядка, форм и методов психологического сопровождения прохождения службы (работы) личным составом МЧС России.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jc w:val="both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совершенствованию системы противодействия коррупционным проявлениям в МЧС России и ее кадровому обеспечению: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организационно-методическое обеспечение работы по </w:t>
            </w:r>
            <w:proofErr w:type="gramStart"/>
            <w:r w:rsidRPr="00E6228E">
              <w:t>контролю за</w:t>
            </w:r>
            <w:proofErr w:type="gramEnd"/>
            <w:r w:rsidRPr="00E6228E">
              <w:t xml:space="preserve"> соблюдением государственными служащими общих принципов служебного поведения, утвержденных Указом Президента Российской Федерации от 12.08.2002 </w:t>
            </w:r>
            <w:r w:rsidR="000812D1">
              <w:t>№</w:t>
            </w:r>
            <w:r w:rsidRPr="00E6228E">
              <w:t xml:space="preserve"> 885 </w:t>
            </w:r>
            <w:r w:rsidR="000812D1">
              <w:t>«</w:t>
            </w:r>
            <w:r w:rsidRPr="00E6228E">
              <w:t>Об утверждении общих принципов служебного поведения государственных служащих</w:t>
            </w:r>
            <w:r w:rsidR="000812D1">
              <w:t>»</w:t>
            </w:r>
            <w:r w:rsidRPr="00E6228E">
              <w:t>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методическое обеспечение деятельности комиссий по соблюдению требований к служебному поведению государственных служащих и урегулированию интересов на государственной службе;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контроль и методическое обеспечение деятельности территориальных органов и организаций МЧС России по организации контрольно-профилактической деятельности в сфере предупреждения коррупционных проявлений в системе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организация и проведение информационно-психологического сопровождения мероприятий по осуществлению контрольно-профилактических деятельности в системе МЧС России.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совершенствованию нормативной правовой базы работы с кадрами: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унификация нормативных актов МЧС России по различным видам государственной службы;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разработка и оптимизация нормативных правовых актов, направленных на стимулирование развития института наставничества, профессионального роста различных категорий личного состава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разработка и внедрение анализа эффективности деятельности кадровых органов.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совершенствованию системы кадрового обеспечения: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доведение штатной численности подразделений кадровой </w:t>
            </w:r>
            <w:r w:rsidRPr="00E6228E">
              <w:lastRenderedPageBreak/>
              <w:t>службы МЧС России до 91,2% от потребности (требуется дополнительно 914 единиц);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доведение укомплектованности подразделений кадровой службы МЧС России до 98%;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доведение оснащенности рабочих мест ПЭВМ до 100%;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доведение доступа к информационно-справочным системам </w:t>
            </w:r>
            <w:r w:rsidR="000812D1">
              <w:t>«</w:t>
            </w:r>
            <w:r w:rsidRPr="00E6228E">
              <w:t>Гарант</w:t>
            </w:r>
            <w:r w:rsidR="000812D1">
              <w:t>»</w:t>
            </w:r>
            <w:r w:rsidRPr="00E6228E">
              <w:t xml:space="preserve">, </w:t>
            </w:r>
            <w:r w:rsidR="000812D1">
              <w:t>«</w:t>
            </w:r>
            <w:r w:rsidRPr="00E6228E">
              <w:t>Консультант+</w:t>
            </w:r>
            <w:r w:rsidR="000812D1">
              <w:t>»</w:t>
            </w:r>
            <w:r w:rsidRPr="00E6228E">
              <w:t xml:space="preserve"> до 100% подразделений;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jc w:val="both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обеспечение доступа к сетям Интернет до 80% и </w:t>
            </w:r>
            <w:proofErr w:type="spellStart"/>
            <w:r w:rsidRPr="00E6228E">
              <w:t>Интранет</w:t>
            </w:r>
            <w:proofErr w:type="spellEnd"/>
            <w:r w:rsidRPr="00E6228E">
              <w:t xml:space="preserve"> до 80% подразделений кадровой службы всех уровней;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доведение обеспеченности подразделений кадровой службы помещениями для хранения личных дел до 74%;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создание единой электронной базы данных учета личного состава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создание информационной системы анализа и прогнозирования состояния воспитательной работы в системы МЧС России.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На третьем этапе (с 1 января 2016 г. по 1 января 2020 г.) предусматриваются: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развитию и совершенствованию кадрового потенциала МЧС России: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формирование системы мотивации карьерного роста для всех категорий личного состава МЧС России и разработка нормативной базы для ее реализации;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совершенствование механизма и методик оценки руководящих кадров, формирования резерва кадров для выдвижения на вышестоящие должности, форм и методов работы с ним;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совершенствование методов формирования кадрового заказа для обеспечения системы МЧС России квалифицированными специалистами.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развитию и совершенствованию системы подготовки кадров для МЧС России: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совершенствование подготовки личного состава в образовательных учреждениях системы МЧС России с учетом повышения профессиональной составляющей;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совершенствование программ обучения по образовательным стандартам третьего поколения с целью углубления профессиональной направленности;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проведение мониторинга внедрения в образовательный процесс инновационных и эффективных технологий обучения.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совершенствованию организации воспитательной работы с личным составом: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совершенствование системы адаптации и продвижения по службе молодых специалистов на основе развития института наставничества в системе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совершенствование системы материального и нематериального стимулирования личного состава с учетом результатов профессиональной служебной деятельности;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проведение ежегодного мониторинга социально-экономического положения личного состава МЧС России.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jc w:val="both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совершенствованию системы противодействия коррупционным проявлениям в МЧС России и ее кадровое обеспечение: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lastRenderedPageBreak/>
              <w:t>проведение контрольно-надзорных мероприятий по исполнению в территориальных органах и организациях системы МЧС России антикоррупционного законодательства;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обеспечение правовой защиты и правовой помощи личному составу.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совершенствованию нормативной правовой базы работы с кадрами: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проведение мониторинга законодательной и иной нормативной правовой базы прохождения службы (работы) личным составом МЧС России, соблюдению социальных гарантий, организации работы с кадрами и совершенствование ведомственной нормативной базы по этим направлениям;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совершенствование методов кадровой работы с различными категориями личного состава, с целью их унификации;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разработка механизмов и методик стратегического планирования кадрового обеспечения и их внедрение.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 совершенствованию системы кадрового обеспечения: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доведение штатной численности подразделений кадровой службы МЧС России до 100% от потребности (требуется дополнительно 562 единицы);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доведение укомплектованности подразделений кадровой службы МЧС России до 100%;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доведение оснащенности рабочих мест ПЭВМ до 100%;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доведение доступа к информационно-справочным системам </w:t>
            </w:r>
            <w:r w:rsidR="000812D1">
              <w:t>«</w:t>
            </w:r>
            <w:r w:rsidRPr="00E6228E">
              <w:t>Гарант</w:t>
            </w:r>
            <w:r w:rsidR="000812D1">
              <w:t>»</w:t>
            </w:r>
            <w:r w:rsidRPr="00E6228E">
              <w:t xml:space="preserve">, </w:t>
            </w:r>
            <w:r w:rsidR="000812D1">
              <w:t>«</w:t>
            </w:r>
            <w:r w:rsidRPr="00E6228E">
              <w:t>Консультант+</w:t>
            </w:r>
            <w:r w:rsidR="000812D1">
              <w:t>»</w:t>
            </w:r>
            <w:r w:rsidRPr="00E6228E">
              <w:t xml:space="preserve"> до 100% подразделений;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обеспечение доступа к сетям Интернет до 100% и </w:t>
            </w:r>
            <w:proofErr w:type="spellStart"/>
            <w:r w:rsidRPr="00E6228E">
              <w:t>Интранет</w:t>
            </w:r>
            <w:proofErr w:type="spellEnd"/>
            <w:r w:rsidRPr="00E6228E">
              <w:t xml:space="preserve"> до 100% подразделений кадровой службы всех уровней;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доведение обеспеченности подразделений кадровой службы помещениями для хранения личных дел до 100%;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создание единой электронной базы данных учета личного состава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создание информационной системы анализа и прогнозирования состояния воспитательной работы в системе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модернизация сре</w:t>
            </w:r>
            <w:proofErr w:type="gramStart"/>
            <w:r w:rsidRPr="00E6228E">
              <w:t>дств св</w:t>
            </w:r>
            <w:proofErr w:type="gramEnd"/>
            <w:r w:rsidRPr="00E6228E">
              <w:t>язи, вычислительной техники и вспомогательных технических средств подразделений кадровой службы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автоматизация кадровых процедур с применением инновационных технологий и возможностей электронной системы учета кадров.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jc w:val="both"/>
            </w:pPr>
            <w:r w:rsidRPr="00E6228E">
              <w:lastRenderedPageBreak/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В результате реализации Программы: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будут созданы условия для экономии средств федерального </w:t>
            </w:r>
            <w:proofErr w:type="gramStart"/>
            <w:r w:rsidRPr="00E6228E">
              <w:t>бюджета</w:t>
            </w:r>
            <w:proofErr w:type="gramEnd"/>
            <w:r w:rsidRPr="00E6228E">
              <w:t xml:space="preserve"> за счет снижения количества увольняемых, прослуживших менее 1 года, молодых специалистов - выпускников образовательных учреждений МЧС России, отчисления курсантов и слушателей из образовательных учреждений по отрицательным мотивам;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будут созданы условия для наиболее эффективного расходования средств, выделяемых на организацию работы с кадрами и воспитательную работу;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будет создана в МЧС России система кадрового обеспечения задач, стоящих перед МЧС России, сформированная с учетом разработки научно-обоснованных технологий формирования и совершенствования кадрового потенциала, внедрения наиболее </w:t>
            </w:r>
            <w:r w:rsidRPr="00E6228E">
              <w:lastRenderedPageBreak/>
              <w:t>эффективных методик формирования кадровых потоков в системе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будет создан в МЧС России сбалансированный саморегулирующийся кадровый потенциал, состоящий из квалифицированных опытных специалистов, готовых и способных к обучению молодых специалистов, мотивированный на безусловное исполнение профессионального долга;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будет обеспечена укомплектованность системы МЧС России не ниже 93%;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будет обеспечена текучесть кадров системы МЧС России не выше 8%;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будет увеличено количество специалистов пожарной безопасности высшей квалификации на соответствующих должностях ФПС до 80%;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будет снижено количество </w:t>
            </w:r>
            <w:proofErr w:type="gramStart"/>
            <w:r w:rsidRPr="00E6228E">
              <w:t>уволенных</w:t>
            </w:r>
            <w:proofErr w:type="gramEnd"/>
            <w:r w:rsidRPr="00E6228E">
              <w:t xml:space="preserve"> по отрицательным мотивам до 2%;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будет обеспечено количество специалистов в области гражданской обороны и защиты в чрезвычайных ситуациях на соответствующих должностях офицерского состава 95%;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показатели подготовки в образовательных учреждениях МЧС России по программам повышения квалификации будут доведены: лиц руководящего состава территориальных органов - до 30%, личного состава ФПС - до 20%, государственных гражданских служащих - до 30%;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jc w:val="both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будет организована в МЧС России система воспитательной работы и морально-психологического обеспечения, способная сформировать и поддерживать у личного состава комплекс гражданских, духовных и иных профессионально значимых качеств личности, обусловленных потребностями и особенностями профессиональной деятельности;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будет образована в МЧС России система профилактической и контрольно-надзорной деятельности по формированию у личного состава антикоррупционного мировоззрения, созданию мотивации к безусловному выполнению профессиональных обязанностей государственной службы;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будет сформирована в МЧС России современная, гибкая и соответствующая действующему законодательству унифицированная нормативная база, охватывающая все направления работы с личным составом и позволяющая формировать необходимый для выполнения поставленных задач кадровый потенциал;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будет функционировать в МЧС России квалифицированная, технически оснащенная кадровая служба, способная эффективно решать вопросы кадрового обеспечения деятельности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до 100% будут укомплектованы подразделения кадровой службы всех уровней в соответствии с табелем оснащенности средства связи, вычислительной техникой, вспомогательными техническими средствами и необходимыми помещениями;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будет создана единая электронная база данных учета личного состава МЧС России;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будет создана единая информационная система, анализа и прогнозирования состояния работы с кадрами, воспитательной работы и в системе МЧС России.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jc w:val="both"/>
            </w:pPr>
            <w:r w:rsidRPr="00E6228E">
              <w:lastRenderedPageBreak/>
              <w:t>Механизмы реализации Программы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 xml:space="preserve">Управление и </w:t>
            </w:r>
            <w:proofErr w:type="gramStart"/>
            <w:r w:rsidRPr="00E6228E">
              <w:t>контроль за</w:t>
            </w:r>
            <w:proofErr w:type="gramEnd"/>
            <w:r w:rsidRPr="00E6228E">
              <w:t xml:space="preserve"> реализацией Программы возлагается: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на федеральном уровне - на Департамент кадровой политики МЧС России, на Департамент пожарно-спасательных сил, специальной пожарной охраны и сил гражданской обороны (в отношении непосредственно подчиненных органов и подразделений);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на региональном уровне - на региональные центры по делам гражданской обороны, чрезвычайным ситуациям и ликвидации последствий стихийных бедствий, в пределах предоставленных им полномочий;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на уровне субъекта Российской Федерации - на главные управления МЧС России по субъектам Российской Федерации;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на уровне организации МЧС России - на руководителя организации МЧС России.</w:t>
            </w:r>
          </w:p>
        </w:tc>
      </w:tr>
      <w:tr w:rsidR="00E6228E" w:rsidRPr="00E6228E"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jc w:val="both"/>
            </w:pPr>
            <w:r w:rsidRPr="00E6228E">
              <w:t>Оценка эффективности Программы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Оценка эффективности Программы проводится путем сравнения текущих значений целевого индикатора и показателей с установленными Программой значениями.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Мониторинг эффективности Программы осуществляется сотрудниками Департамента кадровой политики ежегодно, с предоставлением информации руководству МЧС России.</w:t>
            </w:r>
          </w:p>
          <w:p w:rsidR="00E6228E" w:rsidRPr="00E6228E" w:rsidRDefault="00E6228E">
            <w:pPr>
              <w:pStyle w:val="ConsPlusNormal"/>
              <w:ind w:firstLine="283"/>
              <w:jc w:val="both"/>
            </w:pPr>
            <w:r w:rsidRPr="00E6228E">
              <w:t>Получение актуальных и достоверных данных о значении целевых индикаторов Программы обеспечивается предоставлением ежегодных сведений, предусмотренных Табелем срочных донесений.</w:t>
            </w:r>
          </w:p>
        </w:tc>
      </w:tr>
    </w:tbl>
    <w:p w:rsidR="00E6228E" w:rsidRPr="00E6228E" w:rsidRDefault="00E6228E">
      <w:pPr>
        <w:pStyle w:val="ConsPlusNormal"/>
        <w:jc w:val="right"/>
      </w:pPr>
    </w:p>
    <w:p w:rsidR="00E6228E" w:rsidRPr="00E6228E" w:rsidRDefault="00E6228E">
      <w:pPr>
        <w:pStyle w:val="ConsPlusNormal"/>
        <w:jc w:val="right"/>
      </w:pPr>
    </w:p>
    <w:p w:rsidR="00E6228E" w:rsidRPr="00E6228E" w:rsidRDefault="00E6228E">
      <w:pPr>
        <w:pStyle w:val="ConsPlusNormal"/>
        <w:jc w:val="right"/>
      </w:pPr>
    </w:p>
    <w:p w:rsidR="00E6228E" w:rsidRPr="00E6228E" w:rsidRDefault="00E6228E">
      <w:pPr>
        <w:pStyle w:val="ConsPlusNormal"/>
        <w:jc w:val="right"/>
      </w:pPr>
    </w:p>
    <w:p w:rsidR="00E6228E" w:rsidRPr="00E6228E" w:rsidRDefault="00E6228E">
      <w:pPr>
        <w:pStyle w:val="ConsPlusNormal"/>
        <w:jc w:val="right"/>
      </w:pPr>
    </w:p>
    <w:p w:rsidR="00E6228E" w:rsidRPr="00E6228E" w:rsidRDefault="00E6228E">
      <w:pPr>
        <w:sectPr w:rsidR="00E6228E" w:rsidRPr="00E6228E" w:rsidSect="007E5B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228E" w:rsidRPr="00E6228E" w:rsidRDefault="00E6228E">
      <w:pPr>
        <w:pStyle w:val="ConsPlusNormal"/>
        <w:jc w:val="right"/>
        <w:outlineLvl w:val="1"/>
      </w:pPr>
      <w:r w:rsidRPr="00E6228E">
        <w:lastRenderedPageBreak/>
        <w:t xml:space="preserve">Приложение </w:t>
      </w:r>
      <w:r w:rsidR="000812D1">
        <w:t>№</w:t>
      </w:r>
      <w:r w:rsidRPr="00E6228E">
        <w:t xml:space="preserve"> 1</w:t>
      </w:r>
    </w:p>
    <w:p w:rsidR="00E6228E" w:rsidRPr="00E6228E" w:rsidRDefault="00E6228E">
      <w:pPr>
        <w:pStyle w:val="ConsPlusNormal"/>
        <w:jc w:val="right"/>
      </w:pPr>
      <w:r w:rsidRPr="00E6228E">
        <w:t>к Программе развития кадровой службы</w:t>
      </w:r>
    </w:p>
    <w:p w:rsidR="00E6228E" w:rsidRPr="00E6228E" w:rsidRDefault="00E6228E">
      <w:pPr>
        <w:pStyle w:val="ConsPlusNormal"/>
        <w:jc w:val="right"/>
      </w:pPr>
      <w:r w:rsidRPr="00E6228E">
        <w:t>МЧС России на период до 2020 года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jc w:val="center"/>
      </w:pPr>
      <w:bookmarkStart w:id="5" w:name="P732"/>
      <w:bookmarkEnd w:id="5"/>
      <w:r w:rsidRPr="00E6228E">
        <w:t>ХАРАКТЕРИСТИКА И ПОРЯДОК</w:t>
      </w:r>
    </w:p>
    <w:p w:rsidR="00E6228E" w:rsidRPr="00E6228E" w:rsidRDefault="00E6228E">
      <w:pPr>
        <w:pStyle w:val="ConsPlusNormal"/>
        <w:jc w:val="center"/>
      </w:pPr>
      <w:r w:rsidRPr="00E6228E">
        <w:t>РАСЧЕТА ПОКАЗАТЕЛЕЙ РЕАЛИЗАЦИИ ПРОГРАММЫ</w:t>
      </w:r>
    </w:p>
    <w:p w:rsidR="00E6228E" w:rsidRPr="00E6228E" w:rsidRDefault="00E6228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869"/>
        <w:gridCol w:w="2126"/>
        <w:gridCol w:w="1276"/>
        <w:gridCol w:w="1701"/>
        <w:gridCol w:w="2126"/>
        <w:gridCol w:w="4111"/>
      </w:tblGrid>
      <w:tr w:rsidR="00E6228E" w:rsidRPr="00E6228E" w:rsidTr="000812D1">
        <w:tc>
          <w:tcPr>
            <w:tcW w:w="454" w:type="dxa"/>
            <w:vMerge w:val="restart"/>
            <w:vAlign w:val="center"/>
          </w:tcPr>
          <w:p w:rsidR="00E6228E" w:rsidRPr="00E6228E" w:rsidRDefault="000812D1" w:rsidP="000812D1">
            <w:pPr>
              <w:pStyle w:val="ConsPlusNormal"/>
              <w:jc w:val="center"/>
            </w:pPr>
            <w:r>
              <w:t>№</w:t>
            </w:r>
            <w:r w:rsidR="00E6228E" w:rsidRPr="00E6228E">
              <w:t xml:space="preserve"> </w:t>
            </w:r>
            <w:proofErr w:type="gramStart"/>
            <w:r w:rsidR="00E6228E" w:rsidRPr="00E6228E">
              <w:t>п</w:t>
            </w:r>
            <w:proofErr w:type="gramEnd"/>
            <w:r w:rsidR="00E6228E" w:rsidRPr="00E6228E">
              <w:t>/п</w:t>
            </w:r>
          </w:p>
        </w:tc>
        <w:tc>
          <w:tcPr>
            <w:tcW w:w="2869" w:type="dxa"/>
            <w:vMerge w:val="restart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Показатели 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Описание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Формула расчета</w:t>
            </w:r>
          </w:p>
        </w:tc>
        <w:tc>
          <w:tcPr>
            <w:tcW w:w="3827" w:type="dxa"/>
            <w:gridSpan w:val="2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Исходные данные (показатели) для расчета показателя</w:t>
            </w:r>
          </w:p>
        </w:tc>
        <w:tc>
          <w:tcPr>
            <w:tcW w:w="4111" w:type="dxa"/>
            <w:vMerge w:val="restart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Источник исходных данных</w:t>
            </w:r>
          </w:p>
        </w:tc>
      </w:tr>
      <w:tr w:rsidR="00E6228E" w:rsidRPr="00E6228E" w:rsidTr="000812D1">
        <w:tc>
          <w:tcPr>
            <w:tcW w:w="454" w:type="dxa"/>
            <w:vMerge/>
            <w:vAlign w:val="center"/>
          </w:tcPr>
          <w:p w:rsidR="00E6228E" w:rsidRPr="00E6228E" w:rsidRDefault="00E6228E" w:rsidP="000812D1">
            <w:pPr>
              <w:jc w:val="center"/>
            </w:pPr>
          </w:p>
        </w:tc>
        <w:tc>
          <w:tcPr>
            <w:tcW w:w="2869" w:type="dxa"/>
            <w:vMerge/>
            <w:vAlign w:val="center"/>
          </w:tcPr>
          <w:p w:rsidR="00E6228E" w:rsidRPr="00E6228E" w:rsidRDefault="00E6228E" w:rsidP="000812D1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E6228E" w:rsidRPr="00E6228E" w:rsidRDefault="00E6228E" w:rsidP="000812D1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E6228E" w:rsidRPr="00E6228E" w:rsidRDefault="00E6228E" w:rsidP="000812D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Обозначение исходного показателя</w:t>
            </w:r>
          </w:p>
        </w:tc>
        <w:tc>
          <w:tcPr>
            <w:tcW w:w="2126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Наименование исходного показателя</w:t>
            </w:r>
          </w:p>
        </w:tc>
        <w:tc>
          <w:tcPr>
            <w:tcW w:w="4111" w:type="dxa"/>
            <w:vMerge/>
          </w:tcPr>
          <w:p w:rsidR="00E6228E" w:rsidRPr="00E6228E" w:rsidRDefault="00E6228E"/>
        </w:tc>
      </w:tr>
      <w:tr w:rsidR="00E6228E" w:rsidRPr="00E6228E" w:rsidTr="000812D1">
        <w:tc>
          <w:tcPr>
            <w:tcW w:w="454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1</w:t>
            </w:r>
          </w:p>
        </w:tc>
        <w:tc>
          <w:tcPr>
            <w:tcW w:w="2869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Укомплектованность кадрами системы МЧС России</w:t>
            </w:r>
          </w:p>
        </w:tc>
        <w:tc>
          <w:tcPr>
            <w:tcW w:w="2126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Процент от штатной численности</w:t>
            </w:r>
          </w:p>
        </w:tc>
        <w:tc>
          <w:tcPr>
            <w:tcW w:w="1276" w:type="dxa"/>
            <w:vMerge w:val="restart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 / Б * 100%</w:t>
            </w:r>
          </w:p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>Фактическая численность личного состава за отчетный период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>Об утверждении Табеля срочных донесений МЧС России</w:t>
            </w:r>
            <w:r w:rsidR="000812D1">
              <w:t>»</w:t>
            </w:r>
            <w:r w:rsidRPr="00E6228E">
              <w:t xml:space="preserve"> (форма 3/ДКП)</w:t>
            </w:r>
          </w:p>
        </w:tc>
      </w:tr>
      <w:tr w:rsidR="00E6228E" w:rsidRPr="00E6228E" w:rsidTr="000812D1">
        <w:tc>
          <w:tcPr>
            <w:tcW w:w="454" w:type="dxa"/>
            <w:vMerge/>
          </w:tcPr>
          <w:p w:rsidR="00E6228E" w:rsidRPr="00E6228E" w:rsidRDefault="00E6228E"/>
        </w:tc>
        <w:tc>
          <w:tcPr>
            <w:tcW w:w="2869" w:type="dxa"/>
            <w:vMerge/>
          </w:tcPr>
          <w:p w:rsidR="00E6228E" w:rsidRPr="00E6228E" w:rsidRDefault="00E6228E"/>
        </w:tc>
        <w:tc>
          <w:tcPr>
            <w:tcW w:w="2126" w:type="dxa"/>
            <w:vMerge/>
          </w:tcPr>
          <w:p w:rsidR="00E6228E" w:rsidRPr="00E6228E" w:rsidRDefault="00E6228E"/>
        </w:tc>
        <w:tc>
          <w:tcPr>
            <w:tcW w:w="1276" w:type="dxa"/>
            <w:vMerge/>
          </w:tcPr>
          <w:p w:rsidR="00E6228E" w:rsidRPr="00E6228E" w:rsidRDefault="00E6228E"/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Б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>Штатная численность личного состава МЧС России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>Штаты, штатные расписания подразделений МЧС России</w:t>
            </w:r>
          </w:p>
        </w:tc>
      </w:tr>
      <w:tr w:rsidR="00E6228E" w:rsidRPr="00E6228E" w:rsidTr="000812D1">
        <w:tc>
          <w:tcPr>
            <w:tcW w:w="454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2</w:t>
            </w:r>
          </w:p>
        </w:tc>
        <w:tc>
          <w:tcPr>
            <w:tcW w:w="2869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Текучесть кадров в системе МЧС России</w:t>
            </w:r>
          </w:p>
        </w:tc>
        <w:tc>
          <w:tcPr>
            <w:tcW w:w="2126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Процент </w:t>
            </w:r>
            <w:proofErr w:type="gramStart"/>
            <w:r w:rsidRPr="00E6228E">
              <w:t>уволенных</w:t>
            </w:r>
            <w:proofErr w:type="gramEnd"/>
            <w:r w:rsidRPr="00E6228E">
              <w:t xml:space="preserve"> к штатной численности</w:t>
            </w:r>
          </w:p>
        </w:tc>
        <w:tc>
          <w:tcPr>
            <w:tcW w:w="1276" w:type="dxa"/>
            <w:vMerge w:val="restart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 / Б * 100%</w:t>
            </w:r>
          </w:p>
        </w:tc>
        <w:tc>
          <w:tcPr>
            <w:tcW w:w="1701" w:type="dxa"/>
            <w:tcBorders>
              <w:bottom w:val="nil"/>
            </w:tcBorders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Количество </w:t>
            </w:r>
            <w:proofErr w:type="gramStart"/>
            <w:r w:rsidRPr="00E6228E">
              <w:t>уволенных</w:t>
            </w:r>
            <w:proofErr w:type="gramEnd"/>
            <w:r w:rsidRPr="00E6228E">
              <w:t xml:space="preserve"> за отчетный период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>Об утверждении Табеля срочных донесений МЧС России</w:t>
            </w:r>
            <w:r w:rsidR="000812D1">
              <w:t>»</w:t>
            </w:r>
            <w:r w:rsidRPr="00E6228E">
              <w:t xml:space="preserve"> (форма 2/ДКП)</w:t>
            </w:r>
          </w:p>
        </w:tc>
      </w:tr>
      <w:tr w:rsidR="00E6228E" w:rsidRPr="00E6228E" w:rsidTr="000812D1">
        <w:tc>
          <w:tcPr>
            <w:tcW w:w="454" w:type="dxa"/>
            <w:vMerge/>
          </w:tcPr>
          <w:p w:rsidR="00E6228E" w:rsidRPr="00E6228E" w:rsidRDefault="00E6228E"/>
        </w:tc>
        <w:tc>
          <w:tcPr>
            <w:tcW w:w="2869" w:type="dxa"/>
            <w:vMerge/>
          </w:tcPr>
          <w:p w:rsidR="00E6228E" w:rsidRPr="00E6228E" w:rsidRDefault="00E6228E"/>
        </w:tc>
        <w:tc>
          <w:tcPr>
            <w:tcW w:w="2126" w:type="dxa"/>
            <w:vMerge/>
          </w:tcPr>
          <w:p w:rsidR="00E6228E" w:rsidRPr="00E6228E" w:rsidRDefault="00E6228E"/>
        </w:tc>
        <w:tc>
          <w:tcPr>
            <w:tcW w:w="1276" w:type="dxa"/>
            <w:vMerge/>
          </w:tcPr>
          <w:p w:rsidR="00E6228E" w:rsidRPr="00E6228E" w:rsidRDefault="00E6228E"/>
        </w:tc>
        <w:tc>
          <w:tcPr>
            <w:tcW w:w="1701" w:type="dxa"/>
            <w:tcBorders>
              <w:top w:val="nil"/>
            </w:tcBorders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Б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>Штатная численность личного состава МЧС России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>Штаты, штатные расписания подразделений МЧС России</w:t>
            </w:r>
          </w:p>
        </w:tc>
      </w:tr>
      <w:tr w:rsidR="00E6228E" w:rsidRPr="00E6228E" w:rsidTr="000812D1">
        <w:tc>
          <w:tcPr>
            <w:tcW w:w="454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3</w:t>
            </w:r>
          </w:p>
        </w:tc>
        <w:tc>
          <w:tcPr>
            <w:tcW w:w="2869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 xml:space="preserve">Количество </w:t>
            </w:r>
            <w:proofErr w:type="gramStart"/>
            <w:r w:rsidRPr="00E6228E">
              <w:t>уволенных</w:t>
            </w:r>
            <w:proofErr w:type="gramEnd"/>
            <w:r w:rsidRPr="00E6228E">
              <w:t xml:space="preserve"> по отрицательным мотивам (процент от числа уволенных)</w:t>
            </w:r>
          </w:p>
        </w:tc>
        <w:tc>
          <w:tcPr>
            <w:tcW w:w="2126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Процент </w:t>
            </w:r>
            <w:proofErr w:type="gramStart"/>
            <w:r w:rsidRPr="00E6228E">
              <w:t>уволенных</w:t>
            </w:r>
            <w:proofErr w:type="gramEnd"/>
            <w:r w:rsidRPr="00E6228E">
              <w:t xml:space="preserve"> по отрицательным мотивам к штатной численности</w:t>
            </w:r>
          </w:p>
        </w:tc>
        <w:tc>
          <w:tcPr>
            <w:tcW w:w="1276" w:type="dxa"/>
            <w:vMerge w:val="restart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 / Б * 100%</w:t>
            </w:r>
          </w:p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Количество </w:t>
            </w:r>
            <w:proofErr w:type="gramStart"/>
            <w:r w:rsidRPr="00E6228E">
              <w:t>уволенных</w:t>
            </w:r>
            <w:proofErr w:type="gramEnd"/>
            <w:r w:rsidRPr="00E6228E">
              <w:t xml:space="preserve"> по отрицательным мотивам за отчетный период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>Об утверждении Табеля срочных донесений МЧС России</w:t>
            </w:r>
            <w:r w:rsidR="000812D1">
              <w:t>»</w:t>
            </w:r>
            <w:r w:rsidRPr="00E6228E">
              <w:t xml:space="preserve"> (форма 2/ДКП)</w:t>
            </w:r>
          </w:p>
        </w:tc>
      </w:tr>
      <w:tr w:rsidR="00E6228E" w:rsidRPr="00E6228E" w:rsidTr="000812D1">
        <w:tc>
          <w:tcPr>
            <w:tcW w:w="454" w:type="dxa"/>
            <w:vMerge/>
          </w:tcPr>
          <w:p w:rsidR="00E6228E" w:rsidRPr="00E6228E" w:rsidRDefault="00E6228E"/>
        </w:tc>
        <w:tc>
          <w:tcPr>
            <w:tcW w:w="2869" w:type="dxa"/>
            <w:vMerge/>
          </w:tcPr>
          <w:p w:rsidR="00E6228E" w:rsidRPr="00E6228E" w:rsidRDefault="00E6228E"/>
        </w:tc>
        <w:tc>
          <w:tcPr>
            <w:tcW w:w="2126" w:type="dxa"/>
            <w:vMerge/>
          </w:tcPr>
          <w:p w:rsidR="00E6228E" w:rsidRPr="00E6228E" w:rsidRDefault="00E6228E"/>
        </w:tc>
        <w:tc>
          <w:tcPr>
            <w:tcW w:w="1276" w:type="dxa"/>
            <w:vMerge/>
          </w:tcPr>
          <w:p w:rsidR="00E6228E" w:rsidRPr="00E6228E" w:rsidRDefault="00E6228E"/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Б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Штатная численность личного состава МЧС </w:t>
            </w:r>
            <w:r w:rsidRPr="00E6228E">
              <w:lastRenderedPageBreak/>
              <w:t>России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lastRenderedPageBreak/>
              <w:t>Штаты, штатные расписания подразделений МЧС России</w:t>
            </w:r>
          </w:p>
        </w:tc>
      </w:tr>
      <w:tr w:rsidR="00E6228E" w:rsidRPr="00E6228E" w:rsidTr="000812D1">
        <w:tc>
          <w:tcPr>
            <w:tcW w:w="454" w:type="dxa"/>
          </w:tcPr>
          <w:p w:rsidR="00E6228E" w:rsidRPr="00E6228E" w:rsidRDefault="00E6228E">
            <w:pPr>
              <w:pStyle w:val="ConsPlusNormal"/>
            </w:pPr>
            <w:r w:rsidRPr="00E6228E">
              <w:lastRenderedPageBreak/>
              <w:t>4</w:t>
            </w:r>
          </w:p>
        </w:tc>
        <w:tc>
          <w:tcPr>
            <w:tcW w:w="2869" w:type="dxa"/>
          </w:tcPr>
          <w:p w:rsidR="00E6228E" w:rsidRPr="00E6228E" w:rsidRDefault="00E6228E">
            <w:pPr>
              <w:pStyle w:val="ConsPlusNormal"/>
            </w:pPr>
            <w:r w:rsidRPr="00E6228E">
              <w:t>Техническая оснащенность кадровых органов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1276" w:type="dxa"/>
          </w:tcPr>
          <w:p w:rsidR="00E6228E" w:rsidRPr="00E6228E" w:rsidRDefault="00E6228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</w:p>
        </w:tc>
      </w:tr>
      <w:tr w:rsidR="00E6228E" w:rsidRPr="00E6228E" w:rsidTr="000812D1">
        <w:tc>
          <w:tcPr>
            <w:tcW w:w="454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4.1</w:t>
            </w:r>
          </w:p>
        </w:tc>
        <w:tc>
          <w:tcPr>
            <w:tcW w:w="2869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Оснащение рабочих мест специалистов кадровой службы ПЭВМ и оргтехникой</w:t>
            </w:r>
          </w:p>
        </w:tc>
        <w:tc>
          <w:tcPr>
            <w:tcW w:w="2126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Процент оснащения рабочих мест</w:t>
            </w:r>
          </w:p>
        </w:tc>
        <w:tc>
          <w:tcPr>
            <w:tcW w:w="1276" w:type="dxa"/>
            <w:vMerge w:val="restart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 / Б * 100%</w:t>
            </w:r>
          </w:p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>Количество рабочих мест специалистов кадровой службы, оснащенных ПЭВМ за отчетный период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>Об утверждении Табеля срочных донесений МЧС России</w:t>
            </w:r>
            <w:r w:rsidR="000812D1">
              <w:t>»</w:t>
            </w:r>
            <w:r w:rsidRPr="00E6228E">
              <w:t xml:space="preserve"> (форма 1/ДКП)</w:t>
            </w:r>
          </w:p>
        </w:tc>
      </w:tr>
      <w:tr w:rsidR="00E6228E" w:rsidRPr="00E6228E" w:rsidTr="000812D1">
        <w:tc>
          <w:tcPr>
            <w:tcW w:w="454" w:type="dxa"/>
            <w:vMerge/>
          </w:tcPr>
          <w:p w:rsidR="00E6228E" w:rsidRPr="00E6228E" w:rsidRDefault="00E6228E"/>
        </w:tc>
        <w:tc>
          <w:tcPr>
            <w:tcW w:w="2869" w:type="dxa"/>
            <w:vMerge/>
          </w:tcPr>
          <w:p w:rsidR="00E6228E" w:rsidRPr="00E6228E" w:rsidRDefault="00E6228E"/>
        </w:tc>
        <w:tc>
          <w:tcPr>
            <w:tcW w:w="2126" w:type="dxa"/>
            <w:vMerge/>
          </w:tcPr>
          <w:p w:rsidR="00E6228E" w:rsidRPr="00E6228E" w:rsidRDefault="00E6228E"/>
        </w:tc>
        <w:tc>
          <w:tcPr>
            <w:tcW w:w="1276" w:type="dxa"/>
            <w:vMerge/>
          </w:tcPr>
          <w:p w:rsidR="00E6228E" w:rsidRPr="00E6228E" w:rsidRDefault="00E6228E"/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Б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>Количество рабочих мест специалистов кадровой службы, которое необходимо оснастить ПЭВМ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>Об утверждении Табеля срочных донесений МЧС России</w:t>
            </w:r>
            <w:r w:rsidR="000812D1">
              <w:t>»</w:t>
            </w:r>
            <w:r w:rsidRPr="00E6228E">
              <w:t xml:space="preserve"> (форма 1/ДКП)</w:t>
            </w:r>
          </w:p>
        </w:tc>
      </w:tr>
      <w:tr w:rsidR="00E6228E" w:rsidRPr="00E6228E" w:rsidTr="000812D1">
        <w:tc>
          <w:tcPr>
            <w:tcW w:w="454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4.2</w:t>
            </w:r>
          </w:p>
        </w:tc>
        <w:tc>
          <w:tcPr>
            <w:tcW w:w="2869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 xml:space="preserve">Оборудование рабочих мест специалистов кадровой службы доступом к ведомственной сети МЧС России </w:t>
            </w:r>
            <w:r w:rsidR="000812D1">
              <w:t>«</w:t>
            </w:r>
            <w:proofErr w:type="spellStart"/>
            <w:r w:rsidRPr="00E6228E">
              <w:t>Интранет</w:t>
            </w:r>
            <w:proofErr w:type="spellEnd"/>
            <w:r w:rsidR="000812D1">
              <w:t>»</w:t>
            </w:r>
          </w:p>
        </w:tc>
        <w:tc>
          <w:tcPr>
            <w:tcW w:w="2126" w:type="dxa"/>
            <w:vMerge w:val="restart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1276" w:type="dxa"/>
            <w:vMerge w:val="restart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 / Б * 100%</w:t>
            </w:r>
          </w:p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Количество рабочих мест специалистов кадровой службы, подключенных к ведомственной сети </w:t>
            </w:r>
            <w:r w:rsidR="000812D1">
              <w:t>«</w:t>
            </w:r>
            <w:proofErr w:type="spellStart"/>
            <w:r w:rsidRPr="00E6228E">
              <w:t>Интранет</w:t>
            </w:r>
            <w:proofErr w:type="spellEnd"/>
            <w:r w:rsidR="000812D1">
              <w:t>»</w:t>
            </w:r>
            <w:r w:rsidRPr="00E6228E">
              <w:t xml:space="preserve"> за отчетный период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>Об утверждении Табеля срочных донесений МЧС России</w:t>
            </w:r>
            <w:r w:rsidR="000812D1">
              <w:t>»</w:t>
            </w:r>
            <w:r w:rsidRPr="00E6228E">
              <w:t xml:space="preserve"> (форма 1/ДКП)</w:t>
            </w:r>
          </w:p>
        </w:tc>
      </w:tr>
      <w:tr w:rsidR="00E6228E" w:rsidRPr="00E6228E" w:rsidTr="000812D1">
        <w:tc>
          <w:tcPr>
            <w:tcW w:w="454" w:type="dxa"/>
            <w:vMerge/>
          </w:tcPr>
          <w:p w:rsidR="00E6228E" w:rsidRPr="00E6228E" w:rsidRDefault="00E6228E"/>
        </w:tc>
        <w:tc>
          <w:tcPr>
            <w:tcW w:w="2869" w:type="dxa"/>
            <w:vMerge/>
          </w:tcPr>
          <w:p w:rsidR="00E6228E" w:rsidRPr="00E6228E" w:rsidRDefault="00E6228E"/>
        </w:tc>
        <w:tc>
          <w:tcPr>
            <w:tcW w:w="2126" w:type="dxa"/>
            <w:vMerge/>
          </w:tcPr>
          <w:p w:rsidR="00E6228E" w:rsidRPr="00E6228E" w:rsidRDefault="00E6228E"/>
        </w:tc>
        <w:tc>
          <w:tcPr>
            <w:tcW w:w="1276" w:type="dxa"/>
            <w:vMerge/>
          </w:tcPr>
          <w:p w:rsidR="00E6228E" w:rsidRPr="00E6228E" w:rsidRDefault="00E6228E"/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Б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Количество рабочих мест специалистов кадровой службы, которое необходимо подключить к ведомственной сети </w:t>
            </w:r>
            <w:r w:rsidR="000812D1">
              <w:t>«</w:t>
            </w:r>
            <w:proofErr w:type="spellStart"/>
            <w:r w:rsidRPr="00E6228E">
              <w:t>Интранет</w:t>
            </w:r>
            <w:proofErr w:type="spellEnd"/>
            <w:r w:rsidR="000812D1">
              <w:t>»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>Об утверждении Табеля срочных донесений МЧС России</w:t>
            </w:r>
            <w:r w:rsidR="000812D1">
              <w:t>»</w:t>
            </w:r>
            <w:r w:rsidRPr="00E6228E">
              <w:t xml:space="preserve"> (форма 1/ДКП)</w:t>
            </w:r>
          </w:p>
        </w:tc>
      </w:tr>
      <w:tr w:rsidR="00E6228E" w:rsidRPr="00E6228E" w:rsidTr="000812D1">
        <w:tc>
          <w:tcPr>
            <w:tcW w:w="454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4.3</w:t>
            </w:r>
          </w:p>
        </w:tc>
        <w:tc>
          <w:tcPr>
            <w:tcW w:w="2869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 xml:space="preserve">Оборудование рабочих мест специалистов кадровой службы доступом к сети </w:t>
            </w:r>
            <w:r w:rsidR="000812D1">
              <w:t>«</w:t>
            </w:r>
            <w:r w:rsidRPr="00E6228E">
              <w:t>Интернет</w:t>
            </w:r>
            <w:r w:rsidR="000812D1">
              <w:t>»</w:t>
            </w:r>
          </w:p>
        </w:tc>
        <w:tc>
          <w:tcPr>
            <w:tcW w:w="2126" w:type="dxa"/>
            <w:vMerge w:val="restart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1276" w:type="dxa"/>
            <w:vMerge w:val="restart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 / Б * 100%</w:t>
            </w:r>
          </w:p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Количество рабочих мест специалистов кадровой службы, подключенных к сети </w:t>
            </w:r>
            <w:r w:rsidR="000812D1">
              <w:t>«</w:t>
            </w:r>
            <w:r w:rsidRPr="00E6228E">
              <w:t>Интернет</w:t>
            </w:r>
            <w:r w:rsidR="000812D1">
              <w:t>»</w:t>
            </w:r>
            <w:r w:rsidRPr="00E6228E">
              <w:t xml:space="preserve"> за отчетный период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>Об утверждении Табеля срочных донесений МЧС России</w:t>
            </w:r>
            <w:r w:rsidR="000812D1">
              <w:t>»</w:t>
            </w:r>
            <w:r w:rsidRPr="00E6228E">
              <w:t xml:space="preserve"> (форма 1/ДКП)</w:t>
            </w:r>
          </w:p>
        </w:tc>
      </w:tr>
      <w:tr w:rsidR="00E6228E" w:rsidRPr="00E6228E" w:rsidTr="000812D1">
        <w:tc>
          <w:tcPr>
            <w:tcW w:w="454" w:type="dxa"/>
            <w:vMerge/>
          </w:tcPr>
          <w:p w:rsidR="00E6228E" w:rsidRPr="00E6228E" w:rsidRDefault="00E6228E"/>
        </w:tc>
        <w:tc>
          <w:tcPr>
            <w:tcW w:w="2869" w:type="dxa"/>
            <w:vMerge/>
          </w:tcPr>
          <w:p w:rsidR="00E6228E" w:rsidRPr="00E6228E" w:rsidRDefault="00E6228E"/>
        </w:tc>
        <w:tc>
          <w:tcPr>
            <w:tcW w:w="2126" w:type="dxa"/>
            <w:vMerge/>
          </w:tcPr>
          <w:p w:rsidR="00E6228E" w:rsidRPr="00E6228E" w:rsidRDefault="00E6228E"/>
        </w:tc>
        <w:tc>
          <w:tcPr>
            <w:tcW w:w="1276" w:type="dxa"/>
            <w:vMerge/>
          </w:tcPr>
          <w:p w:rsidR="00E6228E" w:rsidRPr="00E6228E" w:rsidRDefault="00E6228E"/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Б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Количество рабочих мест специалистов кадровой службы, которое необходимо подключить к сети </w:t>
            </w:r>
            <w:r w:rsidR="000812D1">
              <w:t>«</w:t>
            </w:r>
            <w:r w:rsidRPr="00E6228E">
              <w:t>Интернет</w:t>
            </w:r>
            <w:r w:rsidR="000812D1">
              <w:t>»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>Об утверждении Табеля срочных донесений МЧС России</w:t>
            </w:r>
            <w:r w:rsidR="000812D1">
              <w:t>»</w:t>
            </w:r>
            <w:r w:rsidRPr="00E6228E">
              <w:t xml:space="preserve"> (форма 1/ДКП)</w:t>
            </w:r>
          </w:p>
        </w:tc>
      </w:tr>
      <w:tr w:rsidR="00E6228E" w:rsidRPr="00E6228E" w:rsidTr="000812D1">
        <w:tc>
          <w:tcPr>
            <w:tcW w:w="454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4.4</w:t>
            </w:r>
          </w:p>
        </w:tc>
        <w:tc>
          <w:tcPr>
            <w:tcW w:w="2869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 xml:space="preserve">Обеспечение доступа рабочих мест специалистов кадровой службы к информационно-справочным системам </w:t>
            </w:r>
            <w:r w:rsidR="000812D1">
              <w:t>«</w:t>
            </w:r>
            <w:r w:rsidRPr="00E6228E">
              <w:t>Консультант+</w:t>
            </w:r>
            <w:r w:rsidR="000812D1">
              <w:t>»</w:t>
            </w:r>
            <w:r w:rsidRPr="00E6228E">
              <w:t xml:space="preserve"> </w:t>
            </w:r>
            <w:r w:rsidR="000812D1">
              <w:t>«</w:t>
            </w:r>
            <w:r w:rsidRPr="00E6228E">
              <w:t>Гарант</w:t>
            </w:r>
            <w:r w:rsidR="000812D1">
              <w:t>»</w:t>
            </w:r>
            <w:r w:rsidRPr="00E6228E">
              <w:t xml:space="preserve"> (от требуемого количества)</w:t>
            </w:r>
          </w:p>
        </w:tc>
        <w:tc>
          <w:tcPr>
            <w:tcW w:w="2126" w:type="dxa"/>
            <w:vMerge w:val="restart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1276" w:type="dxa"/>
            <w:vMerge w:val="restart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 / Б * 100%</w:t>
            </w:r>
          </w:p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Количество рабочих мест специалистов кадровой службы, оснащенных информационно-справочной системой </w:t>
            </w:r>
            <w:r w:rsidR="000812D1">
              <w:t>«</w:t>
            </w:r>
            <w:r w:rsidRPr="00E6228E">
              <w:t>Консультант+</w:t>
            </w:r>
            <w:r w:rsidR="000812D1">
              <w:t>»</w:t>
            </w:r>
            <w:r w:rsidRPr="00E6228E">
              <w:t xml:space="preserve">, </w:t>
            </w:r>
            <w:r w:rsidR="000812D1">
              <w:t>«</w:t>
            </w:r>
            <w:r w:rsidRPr="00E6228E">
              <w:t>Гарант</w:t>
            </w:r>
            <w:r w:rsidR="000812D1">
              <w:t>»</w:t>
            </w:r>
            <w:r w:rsidRPr="00E6228E">
              <w:t xml:space="preserve"> за отчетный период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>Об утверждении Табеля срочных донесений МЧС России</w:t>
            </w:r>
            <w:r w:rsidR="000812D1">
              <w:t>»</w:t>
            </w:r>
            <w:r w:rsidRPr="00E6228E">
              <w:t xml:space="preserve"> (форма 1/ДКП)</w:t>
            </w:r>
          </w:p>
        </w:tc>
      </w:tr>
      <w:tr w:rsidR="00E6228E" w:rsidRPr="00E6228E" w:rsidTr="000812D1">
        <w:tc>
          <w:tcPr>
            <w:tcW w:w="454" w:type="dxa"/>
            <w:vMerge/>
          </w:tcPr>
          <w:p w:rsidR="00E6228E" w:rsidRPr="00E6228E" w:rsidRDefault="00E6228E"/>
        </w:tc>
        <w:tc>
          <w:tcPr>
            <w:tcW w:w="2869" w:type="dxa"/>
            <w:vMerge/>
          </w:tcPr>
          <w:p w:rsidR="00E6228E" w:rsidRPr="00E6228E" w:rsidRDefault="00E6228E"/>
        </w:tc>
        <w:tc>
          <w:tcPr>
            <w:tcW w:w="2126" w:type="dxa"/>
            <w:vMerge/>
          </w:tcPr>
          <w:p w:rsidR="00E6228E" w:rsidRPr="00E6228E" w:rsidRDefault="00E6228E"/>
        </w:tc>
        <w:tc>
          <w:tcPr>
            <w:tcW w:w="1276" w:type="dxa"/>
            <w:vMerge/>
          </w:tcPr>
          <w:p w:rsidR="00E6228E" w:rsidRPr="00E6228E" w:rsidRDefault="00E6228E"/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Б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Количество рабочих мест специалистов кадровой службы, которое необходимо оснастить информационно-справочной системой </w:t>
            </w:r>
            <w:r w:rsidR="000812D1">
              <w:t>«</w:t>
            </w:r>
            <w:r w:rsidRPr="00E6228E">
              <w:t>Консультант+</w:t>
            </w:r>
            <w:r w:rsidR="000812D1">
              <w:t>»</w:t>
            </w:r>
            <w:r w:rsidRPr="00E6228E">
              <w:t xml:space="preserve">, </w:t>
            </w:r>
            <w:r w:rsidR="000812D1">
              <w:t>«</w:t>
            </w:r>
            <w:r w:rsidRPr="00E6228E">
              <w:t>Гарант</w:t>
            </w:r>
            <w:r w:rsidR="000812D1">
              <w:t>»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>Об утверждении Табеля срочных донесений МЧС России</w:t>
            </w:r>
            <w:r w:rsidR="000812D1">
              <w:t>»</w:t>
            </w:r>
            <w:r w:rsidRPr="00E6228E">
              <w:t xml:space="preserve"> (форма 1/ДКП)</w:t>
            </w:r>
          </w:p>
        </w:tc>
      </w:tr>
      <w:tr w:rsidR="00E6228E" w:rsidRPr="00E6228E" w:rsidTr="000812D1">
        <w:tc>
          <w:tcPr>
            <w:tcW w:w="454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5</w:t>
            </w:r>
          </w:p>
        </w:tc>
        <w:tc>
          <w:tcPr>
            <w:tcW w:w="2869" w:type="dxa"/>
            <w:vMerge w:val="restart"/>
          </w:tcPr>
          <w:p w:rsidR="00E6228E" w:rsidRPr="00E6228E" w:rsidRDefault="00E6228E">
            <w:pPr>
              <w:pStyle w:val="ConsPlusNormal"/>
            </w:pPr>
            <w:r w:rsidRPr="00E6228E">
              <w:t>Обеспечение помещениями для хранения личных дел (от требуемого количества)</w:t>
            </w:r>
          </w:p>
        </w:tc>
        <w:tc>
          <w:tcPr>
            <w:tcW w:w="2126" w:type="dxa"/>
            <w:vMerge w:val="restart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1276" w:type="dxa"/>
            <w:vMerge w:val="restart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 / Б * 100%</w:t>
            </w:r>
          </w:p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А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>Количество отдельных помещений, оборудованных для хранения личных дел сотрудников за отчетный период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>Об утверждении Табеля срочных донесений МЧС России</w:t>
            </w:r>
            <w:r w:rsidR="000812D1">
              <w:t>»</w:t>
            </w:r>
            <w:r w:rsidRPr="00E6228E">
              <w:t xml:space="preserve"> (форма 1/ДКП)</w:t>
            </w:r>
          </w:p>
        </w:tc>
      </w:tr>
      <w:tr w:rsidR="00E6228E" w:rsidRPr="00E6228E" w:rsidTr="000812D1">
        <w:tc>
          <w:tcPr>
            <w:tcW w:w="454" w:type="dxa"/>
            <w:vMerge/>
          </w:tcPr>
          <w:p w:rsidR="00E6228E" w:rsidRPr="00E6228E" w:rsidRDefault="00E6228E"/>
        </w:tc>
        <w:tc>
          <w:tcPr>
            <w:tcW w:w="2869" w:type="dxa"/>
            <w:vMerge/>
          </w:tcPr>
          <w:p w:rsidR="00E6228E" w:rsidRPr="00E6228E" w:rsidRDefault="00E6228E"/>
        </w:tc>
        <w:tc>
          <w:tcPr>
            <w:tcW w:w="2126" w:type="dxa"/>
            <w:vMerge/>
          </w:tcPr>
          <w:p w:rsidR="00E6228E" w:rsidRPr="00E6228E" w:rsidRDefault="00E6228E"/>
        </w:tc>
        <w:tc>
          <w:tcPr>
            <w:tcW w:w="1276" w:type="dxa"/>
            <w:vMerge/>
          </w:tcPr>
          <w:p w:rsidR="00E6228E" w:rsidRPr="00E6228E" w:rsidRDefault="00E6228E"/>
        </w:tc>
        <w:tc>
          <w:tcPr>
            <w:tcW w:w="1701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Б</w:t>
            </w:r>
          </w:p>
        </w:tc>
        <w:tc>
          <w:tcPr>
            <w:tcW w:w="2126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Требуемое количество </w:t>
            </w:r>
            <w:r w:rsidRPr="00E6228E">
              <w:lastRenderedPageBreak/>
              <w:t>отдельных помещений, оборудованных для хранения личных дел сотрудников</w:t>
            </w:r>
          </w:p>
        </w:tc>
        <w:tc>
          <w:tcPr>
            <w:tcW w:w="4111" w:type="dxa"/>
          </w:tcPr>
          <w:p w:rsidR="00E6228E" w:rsidRPr="00E6228E" w:rsidRDefault="00E6228E">
            <w:pPr>
              <w:pStyle w:val="ConsPlusNormal"/>
            </w:pPr>
            <w:r w:rsidRPr="00E6228E">
              <w:lastRenderedPageBreak/>
              <w:t xml:space="preserve">Приказ МЧС России от 7 ноября 2006 г. </w:t>
            </w:r>
            <w:r w:rsidR="000812D1">
              <w:t>№</w:t>
            </w:r>
            <w:r w:rsidRPr="00E6228E">
              <w:t xml:space="preserve"> 636 </w:t>
            </w:r>
            <w:r w:rsidR="000812D1">
              <w:t>«</w:t>
            </w:r>
            <w:r w:rsidRPr="00E6228E">
              <w:t xml:space="preserve">Об утверждении Табеля срочных </w:t>
            </w:r>
            <w:r w:rsidRPr="00E6228E">
              <w:lastRenderedPageBreak/>
              <w:t>донесений МЧС России</w:t>
            </w:r>
            <w:r w:rsidR="000812D1">
              <w:t>»</w:t>
            </w:r>
            <w:r w:rsidRPr="00E6228E">
              <w:t xml:space="preserve"> (форма 1/ДКП)</w:t>
            </w:r>
          </w:p>
        </w:tc>
      </w:tr>
    </w:tbl>
    <w:p w:rsidR="000812D1" w:rsidRDefault="000812D1">
      <w:pPr>
        <w:pStyle w:val="ConsPlusNormal"/>
        <w:jc w:val="right"/>
        <w:outlineLvl w:val="1"/>
      </w:pPr>
    </w:p>
    <w:p w:rsidR="000812D1" w:rsidRDefault="000812D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6228E" w:rsidRPr="00E6228E" w:rsidRDefault="00E6228E">
      <w:pPr>
        <w:pStyle w:val="ConsPlusNormal"/>
        <w:jc w:val="right"/>
        <w:outlineLvl w:val="1"/>
      </w:pPr>
      <w:r w:rsidRPr="00E6228E">
        <w:lastRenderedPageBreak/>
        <w:t xml:space="preserve">Приложение </w:t>
      </w:r>
      <w:r w:rsidR="000812D1">
        <w:t>№</w:t>
      </w:r>
      <w:r w:rsidRPr="00E6228E">
        <w:t xml:space="preserve"> 2</w:t>
      </w:r>
    </w:p>
    <w:p w:rsidR="00E6228E" w:rsidRPr="00E6228E" w:rsidRDefault="00E6228E">
      <w:pPr>
        <w:pStyle w:val="ConsPlusNormal"/>
        <w:jc w:val="right"/>
      </w:pPr>
      <w:r w:rsidRPr="00E6228E">
        <w:t>к Программе развития кадровой службы</w:t>
      </w:r>
    </w:p>
    <w:p w:rsidR="00E6228E" w:rsidRPr="00E6228E" w:rsidRDefault="00E6228E">
      <w:pPr>
        <w:pStyle w:val="ConsPlusNormal"/>
        <w:jc w:val="right"/>
      </w:pPr>
      <w:r w:rsidRPr="00E6228E">
        <w:t>МЧС России на период до 2020 года</w:t>
      </w:r>
    </w:p>
    <w:p w:rsidR="00E6228E" w:rsidRPr="00E6228E" w:rsidRDefault="00E6228E">
      <w:pPr>
        <w:pStyle w:val="ConsPlusNormal"/>
        <w:jc w:val="center"/>
      </w:pPr>
    </w:p>
    <w:p w:rsidR="00E6228E" w:rsidRPr="00E6228E" w:rsidRDefault="00E6228E">
      <w:pPr>
        <w:pStyle w:val="ConsPlusNormal"/>
        <w:jc w:val="center"/>
      </w:pPr>
      <w:bookmarkStart w:id="6" w:name="P839"/>
      <w:bookmarkEnd w:id="6"/>
      <w:r w:rsidRPr="00E6228E">
        <w:t>КОЛИЧЕСТВЕННЫЕ ПОКАЗАТЕЛИ РЕАЛИЗАЦИИ ПРОГРАММЫ</w:t>
      </w:r>
    </w:p>
    <w:p w:rsidR="00E6228E" w:rsidRPr="00E6228E" w:rsidRDefault="00E6228E">
      <w:pPr>
        <w:pStyle w:val="ConsPlusNormal"/>
        <w:jc w:val="center"/>
      </w:pPr>
    </w:p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6130"/>
        <w:gridCol w:w="1276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</w:tblGrid>
      <w:tr w:rsidR="00E6228E" w:rsidRPr="00E6228E" w:rsidTr="000812D1">
        <w:tc>
          <w:tcPr>
            <w:tcW w:w="453" w:type="dxa"/>
            <w:vMerge w:val="restart"/>
            <w:vAlign w:val="center"/>
          </w:tcPr>
          <w:p w:rsidR="00E6228E" w:rsidRPr="00E6228E" w:rsidRDefault="000812D1" w:rsidP="000812D1">
            <w:pPr>
              <w:pStyle w:val="ConsPlusNormal"/>
              <w:jc w:val="center"/>
            </w:pPr>
            <w:r>
              <w:t>№</w:t>
            </w:r>
            <w:r w:rsidR="00E6228E" w:rsidRPr="00E6228E">
              <w:t xml:space="preserve"> </w:t>
            </w:r>
            <w:proofErr w:type="gramStart"/>
            <w:r w:rsidR="00E6228E" w:rsidRPr="00E6228E">
              <w:t>п</w:t>
            </w:r>
            <w:proofErr w:type="gramEnd"/>
            <w:r w:rsidR="00E6228E" w:rsidRPr="00E6228E">
              <w:t>/п</w:t>
            </w:r>
          </w:p>
        </w:tc>
        <w:tc>
          <w:tcPr>
            <w:tcW w:w="6130" w:type="dxa"/>
            <w:vMerge w:val="restart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Показатели программы</w:t>
            </w:r>
          </w:p>
        </w:tc>
        <w:tc>
          <w:tcPr>
            <w:tcW w:w="1276" w:type="dxa"/>
            <w:vMerge w:val="restart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Единица измерения</w:t>
            </w:r>
          </w:p>
        </w:tc>
        <w:tc>
          <w:tcPr>
            <w:tcW w:w="6853" w:type="dxa"/>
            <w:gridSpan w:val="11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Целевые индикаторы (показатели) по годам</w:t>
            </w:r>
          </w:p>
        </w:tc>
      </w:tr>
      <w:tr w:rsidR="00E6228E" w:rsidRPr="00E6228E" w:rsidTr="000812D1">
        <w:tc>
          <w:tcPr>
            <w:tcW w:w="453" w:type="dxa"/>
            <w:vMerge/>
            <w:vAlign w:val="center"/>
          </w:tcPr>
          <w:p w:rsidR="00E6228E" w:rsidRPr="00E6228E" w:rsidRDefault="00E6228E" w:rsidP="000812D1">
            <w:pPr>
              <w:jc w:val="center"/>
            </w:pPr>
          </w:p>
        </w:tc>
        <w:tc>
          <w:tcPr>
            <w:tcW w:w="6130" w:type="dxa"/>
            <w:vMerge/>
            <w:vAlign w:val="center"/>
          </w:tcPr>
          <w:p w:rsidR="00E6228E" w:rsidRPr="00E6228E" w:rsidRDefault="00E6228E" w:rsidP="000812D1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E6228E" w:rsidRPr="00E6228E" w:rsidRDefault="00E6228E" w:rsidP="000812D1">
            <w:pPr>
              <w:jc w:val="center"/>
            </w:pPr>
          </w:p>
        </w:tc>
        <w:tc>
          <w:tcPr>
            <w:tcW w:w="623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2010</w:t>
            </w:r>
          </w:p>
        </w:tc>
        <w:tc>
          <w:tcPr>
            <w:tcW w:w="623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2011</w:t>
            </w:r>
          </w:p>
        </w:tc>
        <w:tc>
          <w:tcPr>
            <w:tcW w:w="623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2012</w:t>
            </w:r>
          </w:p>
        </w:tc>
        <w:tc>
          <w:tcPr>
            <w:tcW w:w="623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2013</w:t>
            </w:r>
          </w:p>
        </w:tc>
        <w:tc>
          <w:tcPr>
            <w:tcW w:w="623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2014</w:t>
            </w:r>
          </w:p>
        </w:tc>
        <w:tc>
          <w:tcPr>
            <w:tcW w:w="623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2015</w:t>
            </w:r>
          </w:p>
        </w:tc>
        <w:tc>
          <w:tcPr>
            <w:tcW w:w="623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2016</w:t>
            </w:r>
          </w:p>
        </w:tc>
        <w:tc>
          <w:tcPr>
            <w:tcW w:w="623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2017</w:t>
            </w:r>
          </w:p>
        </w:tc>
        <w:tc>
          <w:tcPr>
            <w:tcW w:w="623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2018</w:t>
            </w:r>
          </w:p>
        </w:tc>
        <w:tc>
          <w:tcPr>
            <w:tcW w:w="623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2019</w:t>
            </w:r>
          </w:p>
        </w:tc>
        <w:tc>
          <w:tcPr>
            <w:tcW w:w="623" w:type="dxa"/>
            <w:vAlign w:val="center"/>
          </w:tcPr>
          <w:p w:rsidR="00E6228E" w:rsidRPr="00E6228E" w:rsidRDefault="00E6228E" w:rsidP="000812D1">
            <w:pPr>
              <w:pStyle w:val="ConsPlusNormal"/>
              <w:jc w:val="center"/>
            </w:pPr>
            <w:r w:rsidRPr="00E6228E">
              <w:t>2020</w:t>
            </w:r>
          </w:p>
        </w:tc>
      </w:tr>
      <w:tr w:rsidR="00E6228E" w:rsidRPr="00E6228E" w:rsidTr="000812D1">
        <w:tc>
          <w:tcPr>
            <w:tcW w:w="45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</w:t>
            </w:r>
          </w:p>
        </w:tc>
        <w:tc>
          <w:tcPr>
            <w:tcW w:w="6130" w:type="dxa"/>
          </w:tcPr>
          <w:p w:rsidR="00E6228E" w:rsidRPr="00E6228E" w:rsidRDefault="00E6228E">
            <w:pPr>
              <w:pStyle w:val="ConsPlusNormal"/>
            </w:pPr>
            <w:r w:rsidRPr="00E6228E">
              <w:t>Укомплектованность кадрами системы МЧС России (процент от штатной численности);</w:t>
            </w:r>
          </w:p>
        </w:tc>
        <w:tc>
          <w:tcPr>
            <w:tcW w:w="1276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%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91,8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91,9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92,0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92,1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92,2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92,3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92,4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92,5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92,6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92,8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93</w:t>
            </w:r>
          </w:p>
        </w:tc>
      </w:tr>
      <w:tr w:rsidR="00E6228E" w:rsidRPr="00E6228E" w:rsidTr="000812D1">
        <w:tc>
          <w:tcPr>
            <w:tcW w:w="45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</w:t>
            </w:r>
          </w:p>
        </w:tc>
        <w:tc>
          <w:tcPr>
            <w:tcW w:w="6130" w:type="dxa"/>
          </w:tcPr>
          <w:p w:rsidR="00E6228E" w:rsidRPr="00E6228E" w:rsidRDefault="00E6228E">
            <w:pPr>
              <w:pStyle w:val="ConsPlusNormal"/>
            </w:pPr>
            <w:r w:rsidRPr="00E6228E">
              <w:t>Текучесть кадров в системе МЧС России (процент уволенных к штатной численности);</w:t>
            </w:r>
          </w:p>
        </w:tc>
        <w:tc>
          <w:tcPr>
            <w:tcW w:w="1276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%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8,2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8,1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8,1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8,1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8,0</w:t>
            </w:r>
          </w:p>
        </w:tc>
      </w:tr>
      <w:tr w:rsidR="00E6228E" w:rsidRPr="00E6228E" w:rsidTr="000812D1">
        <w:tc>
          <w:tcPr>
            <w:tcW w:w="45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3</w:t>
            </w:r>
          </w:p>
        </w:tc>
        <w:tc>
          <w:tcPr>
            <w:tcW w:w="6130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Количество </w:t>
            </w:r>
            <w:proofErr w:type="gramStart"/>
            <w:r w:rsidRPr="00E6228E">
              <w:t>уволенных</w:t>
            </w:r>
            <w:proofErr w:type="gramEnd"/>
            <w:r w:rsidRPr="00E6228E">
              <w:t xml:space="preserve"> по отрицательным мотивам (процент от числа уволенных);</w:t>
            </w:r>
          </w:p>
        </w:tc>
        <w:tc>
          <w:tcPr>
            <w:tcW w:w="1276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%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2,1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2,1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2,1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2,1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2,0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2,0</w:t>
            </w:r>
          </w:p>
        </w:tc>
      </w:tr>
      <w:tr w:rsidR="00E6228E" w:rsidRPr="00E6228E" w:rsidTr="000812D1">
        <w:tc>
          <w:tcPr>
            <w:tcW w:w="45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4</w:t>
            </w:r>
          </w:p>
        </w:tc>
        <w:tc>
          <w:tcPr>
            <w:tcW w:w="6130" w:type="dxa"/>
          </w:tcPr>
          <w:p w:rsidR="00E6228E" w:rsidRPr="00E6228E" w:rsidRDefault="00E6228E">
            <w:pPr>
              <w:pStyle w:val="ConsPlusNormal"/>
            </w:pPr>
            <w:r w:rsidRPr="00E6228E">
              <w:t>Техническая оснащенность кадровых органов</w:t>
            </w:r>
          </w:p>
        </w:tc>
        <w:tc>
          <w:tcPr>
            <w:tcW w:w="1276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</w:pP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</w:pPr>
          </w:p>
        </w:tc>
      </w:tr>
      <w:tr w:rsidR="00E6228E" w:rsidRPr="00E6228E" w:rsidTr="000812D1">
        <w:tc>
          <w:tcPr>
            <w:tcW w:w="45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4.1</w:t>
            </w:r>
          </w:p>
        </w:tc>
        <w:tc>
          <w:tcPr>
            <w:tcW w:w="6130" w:type="dxa"/>
          </w:tcPr>
          <w:p w:rsidR="00E6228E" w:rsidRPr="00E6228E" w:rsidRDefault="00E6228E">
            <w:pPr>
              <w:pStyle w:val="ConsPlusNormal"/>
            </w:pPr>
            <w:r w:rsidRPr="00E6228E">
              <w:t>Оснащение рабочих мест специалистов кадровой службы ПЭВМ и оргтехникой</w:t>
            </w:r>
          </w:p>
        </w:tc>
        <w:tc>
          <w:tcPr>
            <w:tcW w:w="1276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%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76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79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85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95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</w:tr>
      <w:tr w:rsidR="00E6228E" w:rsidRPr="00E6228E" w:rsidTr="000812D1">
        <w:tc>
          <w:tcPr>
            <w:tcW w:w="45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4.2</w:t>
            </w:r>
          </w:p>
        </w:tc>
        <w:tc>
          <w:tcPr>
            <w:tcW w:w="6130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Оборудование рабочих мест специалистов кадровой службы доступом к ведомственной сети МЧС России </w:t>
            </w:r>
            <w:r w:rsidR="000812D1">
              <w:t>«</w:t>
            </w:r>
            <w:proofErr w:type="spellStart"/>
            <w:r w:rsidRPr="00E6228E">
              <w:t>Интранет</w:t>
            </w:r>
            <w:proofErr w:type="spellEnd"/>
            <w:r w:rsidR="000812D1">
              <w:t>»</w:t>
            </w:r>
          </w:p>
        </w:tc>
        <w:tc>
          <w:tcPr>
            <w:tcW w:w="1276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%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40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45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55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60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70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</w:tr>
      <w:tr w:rsidR="00E6228E" w:rsidRPr="00E6228E" w:rsidTr="000812D1">
        <w:tc>
          <w:tcPr>
            <w:tcW w:w="45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4.3</w:t>
            </w:r>
          </w:p>
        </w:tc>
        <w:tc>
          <w:tcPr>
            <w:tcW w:w="6130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Оборудование рабочих мест специалистов кадровой службы доступом к сети </w:t>
            </w:r>
            <w:r w:rsidR="000812D1">
              <w:t>«</w:t>
            </w:r>
            <w:r w:rsidRPr="00E6228E">
              <w:t>Интернет</w:t>
            </w:r>
            <w:r w:rsidR="000812D1">
              <w:t>»</w:t>
            </w:r>
          </w:p>
        </w:tc>
        <w:tc>
          <w:tcPr>
            <w:tcW w:w="1276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%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30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40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50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60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70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</w:tr>
      <w:tr w:rsidR="00E6228E" w:rsidRPr="00E6228E" w:rsidTr="000812D1">
        <w:tc>
          <w:tcPr>
            <w:tcW w:w="45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4.4</w:t>
            </w:r>
          </w:p>
        </w:tc>
        <w:tc>
          <w:tcPr>
            <w:tcW w:w="6130" w:type="dxa"/>
          </w:tcPr>
          <w:p w:rsidR="00E6228E" w:rsidRPr="00E6228E" w:rsidRDefault="00E6228E">
            <w:pPr>
              <w:pStyle w:val="ConsPlusNormal"/>
            </w:pPr>
            <w:r w:rsidRPr="00E6228E">
              <w:t xml:space="preserve">Обеспечение доступа рабочих мест специалистов кадровой службы к информационно-справочным системам </w:t>
            </w:r>
            <w:r w:rsidR="000812D1">
              <w:t>«</w:t>
            </w:r>
            <w:r w:rsidRPr="00E6228E">
              <w:t>Консультант+</w:t>
            </w:r>
            <w:r w:rsidR="000812D1">
              <w:t>»</w:t>
            </w:r>
            <w:r w:rsidRPr="00E6228E">
              <w:t xml:space="preserve"> </w:t>
            </w:r>
            <w:r w:rsidR="000812D1">
              <w:t>«</w:t>
            </w:r>
            <w:r w:rsidRPr="00E6228E">
              <w:t>Гарант</w:t>
            </w:r>
            <w:r w:rsidR="000812D1">
              <w:t>»</w:t>
            </w:r>
            <w:r w:rsidRPr="00E6228E">
              <w:t xml:space="preserve"> (от требуемого количества)</w:t>
            </w:r>
          </w:p>
        </w:tc>
        <w:tc>
          <w:tcPr>
            <w:tcW w:w="1276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%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36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40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55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70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85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</w:tr>
      <w:tr w:rsidR="00E6228E" w:rsidRPr="00E6228E" w:rsidTr="000812D1">
        <w:tc>
          <w:tcPr>
            <w:tcW w:w="45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5</w:t>
            </w:r>
          </w:p>
        </w:tc>
        <w:tc>
          <w:tcPr>
            <w:tcW w:w="6130" w:type="dxa"/>
          </w:tcPr>
          <w:p w:rsidR="00E6228E" w:rsidRPr="00E6228E" w:rsidRDefault="00E6228E">
            <w:pPr>
              <w:pStyle w:val="ConsPlusNormal"/>
            </w:pPr>
            <w:r w:rsidRPr="00E6228E">
              <w:t>Обеспечение помещениями для хранения личных дел (от требуемого количества)</w:t>
            </w:r>
          </w:p>
        </w:tc>
        <w:tc>
          <w:tcPr>
            <w:tcW w:w="1276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%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37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42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50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58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66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74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82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88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95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  <w:tc>
          <w:tcPr>
            <w:tcW w:w="623" w:type="dxa"/>
          </w:tcPr>
          <w:p w:rsidR="00E6228E" w:rsidRPr="00E6228E" w:rsidRDefault="00E6228E">
            <w:pPr>
              <w:pStyle w:val="ConsPlusNormal"/>
              <w:jc w:val="center"/>
            </w:pPr>
            <w:r w:rsidRPr="00E6228E">
              <w:t>100</w:t>
            </w:r>
          </w:p>
        </w:tc>
      </w:tr>
    </w:tbl>
    <w:p w:rsidR="00E6228E" w:rsidRPr="00E6228E" w:rsidRDefault="00E6228E" w:rsidP="000812D1">
      <w:pPr>
        <w:pStyle w:val="ConsPlusNormal"/>
        <w:ind w:firstLine="540"/>
        <w:jc w:val="both"/>
      </w:pPr>
    </w:p>
    <w:sectPr w:rsidR="00E6228E" w:rsidRPr="00E6228E" w:rsidSect="00B96E30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28E"/>
    <w:rsid w:val="000812D1"/>
    <w:rsid w:val="00583F14"/>
    <w:rsid w:val="006A1888"/>
    <w:rsid w:val="00E6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2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22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22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622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622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622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622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6228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83F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2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22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22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622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622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622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622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6228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83F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normativnye-dokumen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41</Pages>
  <Words>14005</Words>
  <Characters>79832</Characters>
  <Application>Microsoft Office Word</Application>
  <DocSecurity>0</DocSecurity>
  <Lines>665</Lines>
  <Paragraphs>187</Paragraphs>
  <ScaleCrop>false</ScaleCrop>
  <Company/>
  <LinksUpToDate>false</LinksUpToDate>
  <CharactersWithSpaces>93650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2018-06-02T01:44:00Z</dcterms:created>
  <dcterms:modified xsi:type="dcterms:W3CDTF">2018-06-02T15:28:00Z</dcterms:modified>
</cp:coreProperties>
</file>