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B9" w:rsidRPr="005C54E3" w:rsidRDefault="00CD69B9" w:rsidP="005C54E3">
      <w:pPr>
        <w:pStyle w:val="ConsPlusTitle"/>
        <w:jc w:val="center"/>
        <w:outlineLvl w:val="0"/>
      </w:pPr>
      <w:r w:rsidRPr="005C54E3">
        <w:t>МИНИСТЕРСТВО РОССИЙСКОЙ ФЕДЕРАЦИИ ПО ДЕЛАМ ГРАЖДАНСКОЙ</w:t>
      </w:r>
      <w:r w:rsidR="005C54E3" w:rsidRPr="005C54E3">
        <w:br/>
      </w:r>
      <w:r w:rsidRPr="005C54E3">
        <w:t>ОБОРОНЫ, ЧРЕЗВЫЧАЙНЫМ СИТУАЦИЯМ И ЛИКВИДАЦИИ</w:t>
      </w:r>
      <w:r w:rsidR="005C54E3" w:rsidRPr="005C54E3">
        <w:br/>
      </w:r>
      <w:r w:rsidRPr="005C54E3">
        <w:t>ПОСЛЕДСТВИЙ СТИХИЙНЫХ БЕДСТВИЙ</w:t>
      </w:r>
    </w:p>
    <w:p w:rsidR="00CD69B9" w:rsidRPr="005C54E3" w:rsidRDefault="005C54E3">
      <w:pPr>
        <w:pStyle w:val="ConsPlusTitle"/>
        <w:jc w:val="center"/>
      </w:pPr>
      <w:r w:rsidRPr="005C54E3">
        <w:t>№</w:t>
      </w:r>
      <w:r w:rsidR="00CD69B9" w:rsidRPr="005C54E3">
        <w:t xml:space="preserve"> 416</w:t>
      </w:r>
    </w:p>
    <w:p w:rsidR="00CD69B9" w:rsidRDefault="00CD69B9">
      <w:pPr>
        <w:pStyle w:val="ConsPlusTitle"/>
        <w:jc w:val="center"/>
      </w:pPr>
    </w:p>
    <w:p w:rsidR="005C54E3" w:rsidRPr="005C54E3" w:rsidRDefault="005C54E3">
      <w:pPr>
        <w:pStyle w:val="ConsPlusTitle"/>
        <w:jc w:val="center"/>
      </w:pPr>
    </w:p>
    <w:p w:rsidR="00CD69B9" w:rsidRPr="005C54E3" w:rsidRDefault="00CD69B9">
      <w:pPr>
        <w:pStyle w:val="ConsPlusTitle"/>
        <w:jc w:val="center"/>
      </w:pPr>
      <w:r w:rsidRPr="005C54E3">
        <w:t>ФЕДЕРАЛЬНАЯ СЛУЖБА РОССИИ ПО ГИДРОМЕТЕОРОЛОГИИ</w:t>
      </w:r>
      <w:r w:rsidR="005C54E3" w:rsidRPr="005C54E3">
        <w:br/>
      </w:r>
      <w:r w:rsidRPr="005C54E3">
        <w:t>И МОНИТОРИНГУ ОКРУЖАЮЩЕЙ СРЕДЫ</w:t>
      </w:r>
    </w:p>
    <w:p w:rsidR="00CD69B9" w:rsidRPr="005C54E3" w:rsidRDefault="005C54E3">
      <w:pPr>
        <w:pStyle w:val="ConsPlusTitle"/>
        <w:jc w:val="center"/>
      </w:pPr>
      <w:r w:rsidRPr="005C54E3">
        <w:t>№</w:t>
      </w:r>
      <w:r w:rsidR="00CD69B9" w:rsidRPr="005C54E3">
        <w:t xml:space="preserve"> 79</w:t>
      </w:r>
    </w:p>
    <w:p w:rsidR="00CD69B9" w:rsidRDefault="00CD69B9">
      <w:pPr>
        <w:pStyle w:val="ConsPlusTitle"/>
        <w:jc w:val="center"/>
      </w:pPr>
    </w:p>
    <w:p w:rsidR="005C54E3" w:rsidRPr="005C54E3" w:rsidRDefault="005C54E3">
      <w:pPr>
        <w:pStyle w:val="ConsPlusTitle"/>
        <w:jc w:val="center"/>
      </w:pPr>
    </w:p>
    <w:p w:rsidR="00CD69B9" w:rsidRPr="005C54E3" w:rsidRDefault="00CD69B9">
      <w:pPr>
        <w:pStyle w:val="ConsPlusTitle"/>
        <w:jc w:val="center"/>
      </w:pPr>
      <w:r w:rsidRPr="005C54E3">
        <w:t>ПРИКАЗ</w:t>
      </w:r>
      <w:r w:rsidR="005C54E3" w:rsidRPr="005C54E3">
        <w:br/>
      </w:r>
      <w:r w:rsidRPr="005C54E3">
        <w:t>от 2 августа 1999 года</w:t>
      </w:r>
    </w:p>
    <w:p w:rsidR="00CD69B9" w:rsidRDefault="00CD69B9">
      <w:pPr>
        <w:pStyle w:val="ConsPlusTitle"/>
        <w:jc w:val="center"/>
      </w:pPr>
    </w:p>
    <w:p w:rsidR="005C54E3" w:rsidRPr="005C54E3" w:rsidRDefault="005C54E3">
      <w:pPr>
        <w:pStyle w:val="ConsPlusTitle"/>
        <w:jc w:val="center"/>
      </w:pPr>
    </w:p>
    <w:p w:rsidR="00CD69B9" w:rsidRPr="005C54E3" w:rsidRDefault="00CD69B9">
      <w:pPr>
        <w:pStyle w:val="ConsPlusTitle"/>
        <w:jc w:val="center"/>
      </w:pPr>
      <w:r w:rsidRPr="005C54E3">
        <w:t>О ВЗАИМОДЕЙСТВИИ МЧС РОССИИ И РОСГИДРОМЕТА</w:t>
      </w:r>
      <w:r w:rsidR="005C54E3" w:rsidRPr="005C54E3">
        <w:br/>
      </w:r>
      <w:r w:rsidRPr="005C54E3">
        <w:t xml:space="preserve">В ОБЛАСТИ </w:t>
      </w:r>
      <w:bookmarkStart w:id="0" w:name="_GoBack"/>
      <w:bookmarkEnd w:id="0"/>
      <w:r w:rsidRPr="005C54E3">
        <w:t>ПРОГНОЗИРОВАНИЯ, ПРЕДУПРЕЖДЕНИЯ</w:t>
      </w:r>
      <w:r w:rsidR="005C54E3" w:rsidRPr="005C54E3">
        <w:t xml:space="preserve"> </w:t>
      </w:r>
      <w:r w:rsidRPr="005C54E3">
        <w:t>И ЛИКВИДАЦИИ ЧРЕЗВЫЧАЙНЫХ СИТУАЦИЙ</w:t>
      </w:r>
    </w:p>
    <w:p w:rsidR="00CD69B9" w:rsidRDefault="00CD69B9">
      <w:pPr>
        <w:pStyle w:val="ConsPlusNormal"/>
        <w:jc w:val="center"/>
      </w:pPr>
    </w:p>
    <w:p w:rsidR="005C54E3" w:rsidRPr="005C54E3" w:rsidRDefault="005C54E3">
      <w:pPr>
        <w:pStyle w:val="ConsPlusNormal"/>
        <w:jc w:val="center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 xml:space="preserve">В целях реализации мероприятий и осуществления деятельности в рамках единой государственной системы предупреждения и </w:t>
      </w:r>
      <w:hyperlink r:id="rId5" w:history="1">
        <w:r w:rsidRPr="005C54E3">
          <w:rPr>
            <w:rStyle w:val="a3"/>
            <w:color w:val="auto"/>
            <w:u w:val="none"/>
          </w:rPr>
          <w:t>ликвидации чрезвычайных ситуаций</w:t>
        </w:r>
      </w:hyperlink>
      <w:r w:rsidRPr="005C54E3">
        <w:t xml:space="preserve"> 28 июня 1999 г. между МЧС России и Росгидрометом подписано Соглашение о взаимодействии при решении задач в области прогнозирования, предупреждения и ликвидации чрезвычайных ситуаций (далее </w:t>
      </w:r>
      <w:r w:rsidR="005C54E3">
        <w:t>–</w:t>
      </w:r>
      <w:r w:rsidRPr="005C54E3">
        <w:t xml:space="preserve"> Соглашение, прилагается).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Приказываем: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1. Руководителям структурных подразделений центральных аппаратов МЧС России и Росгидромета принять Соглашение к руководству и исполнению.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2. </w:t>
      </w:r>
      <w:proofErr w:type="gramStart"/>
      <w:r w:rsidRPr="005C54E3">
        <w:t>Руководителям организаций и учреждений Росгидромета, начальникам региональных центров по делам гражданской обороны, чрезвычайным ситуациям и ликвидации последствий стихийных бедствий МЧС России,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 обеспечить взаимодействие региональных и территориальных органов в рамках, предусмотренных Соглашением, при решении задач в области прогнозирования, предупреждения и</w:t>
      </w:r>
      <w:proofErr w:type="gramEnd"/>
      <w:r w:rsidRPr="005C54E3">
        <w:t xml:space="preserve"> ликвидации чрезвычайных ситуаций.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3. Считать утратившим силу Соглашение о взаимодействии Государственного комитета Российской Федерации по делам гражданской обороны, чрезвычайным ситуациям и ликвидации последствий стихийных бедствий (ГКЧС России) и Федеральной службы по гидрометеорологии и мониторингу окружающей среды от 2 июля 1993 г. </w:t>
      </w:r>
      <w:r w:rsidR="005C54E3">
        <w:t>№</w:t>
      </w:r>
      <w:r w:rsidRPr="005C54E3">
        <w:t xml:space="preserve"> 140-632 (Росгидромет) и от 5 июля 1993 г. </w:t>
      </w:r>
      <w:r w:rsidR="005C54E3">
        <w:t>№</w:t>
      </w:r>
      <w:r w:rsidRPr="005C54E3">
        <w:t xml:space="preserve"> 1-12/уп-19-2 (ГКЧС России).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4. </w:t>
      </w:r>
      <w:proofErr w:type="gramStart"/>
      <w:r w:rsidRPr="005C54E3">
        <w:t>Настоящий Приказ довести до заместителей Министра, начальников (руководителей) департаментов, начальников управлений и самостоятельных отделов МЧС России, Всероссийского научно - исследовательского института по проблемам гражданской обороны и чрезвычайных ситуаций, 151 Центра управления в кризисных ситуациях МЧС России, Всероссийского центра по мониторингу и прогнозированию чрезвычайных ситуаций МЧС России, начальников региональных центров по делам гражданской обороны, чрезвычайным ситуациям и ликвидации последствий стихийных бедствий до</w:t>
      </w:r>
      <w:proofErr w:type="gramEnd"/>
      <w:r w:rsidRPr="005C54E3">
        <w:t xml:space="preserve"> заместителей Руководителя Росгидромета, руководителей организаций и учреждений Росгидромета.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lastRenderedPageBreak/>
        <w:t>5. Возложить ответственность за организацию выполнения настоящего Приказа в системе МЧС России на руководителя Департамента предупреждения и ликвидации чрезвычайных ситуаций Козлова Е.А. и в системе Росгидромета на начальника Управления гидрометеорологического обеспечения и активных воздействий на гидрометеорологические процессы Тренина В.А.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jc w:val="right"/>
      </w:pPr>
      <w:r w:rsidRPr="005C54E3">
        <w:t>Министр Российской Федерации</w:t>
      </w:r>
    </w:p>
    <w:p w:rsidR="00CD69B9" w:rsidRPr="005C54E3" w:rsidRDefault="00CD69B9">
      <w:pPr>
        <w:pStyle w:val="ConsPlusNormal"/>
        <w:jc w:val="right"/>
      </w:pPr>
      <w:r w:rsidRPr="005C54E3">
        <w:t>по делам гражданской обороны,</w:t>
      </w:r>
    </w:p>
    <w:p w:rsidR="00CD69B9" w:rsidRPr="005C54E3" w:rsidRDefault="00CD69B9">
      <w:pPr>
        <w:pStyle w:val="ConsPlusNormal"/>
        <w:jc w:val="right"/>
      </w:pPr>
      <w:r w:rsidRPr="005C54E3">
        <w:t>чрезвычайным ситуациям</w:t>
      </w:r>
    </w:p>
    <w:p w:rsidR="00CD69B9" w:rsidRPr="005C54E3" w:rsidRDefault="00CD69B9">
      <w:pPr>
        <w:pStyle w:val="ConsPlusNormal"/>
        <w:jc w:val="right"/>
      </w:pPr>
      <w:r w:rsidRPr="005C54E3">
        <w:t>и ликвидации последствий</w:t>
      </w:r>
    </w:p>
    <w:p w:rsidR="00CD69B9" w:rsidRPr="005C54E3" w:rsidRDefault="00CD69B9">
      <w:pPr>
        <w:pStyle w:val="ConsPlusNormal"/>
        <w:jc w:val="right"/>
      </w:pPr>
      <w:r w:rsidRPr="005C54E3">
        <w:t>стихийных бедствий</w:t>
      </w:r>
    </w:p>
    <w:p w:rsidR="00CD69B9" w:rsidRPr="005C54E3" w:rsidRDefault="00CD69B9">
      <w:pPr>
        <w:pStyle w:val="ConsPlusNormal"/>
        <w:jc w:val="right"/>
      </w:pPr>
      <w:r w:rsidRPr="005C54E3">
        <w:t>С.К.</w:t>
      </w:r>
      <w:r w:rsidR="005C54E3">
        <w:t xml:space="preserve"> </w:t>
      </w:r>
      <w:r w:rsidRPr="005C54E3">
        <w:t>ШОЙГУ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jc w:val="right"/>
      </w:pPr>
      <w:r w:rsidRPr="005C54E3">
        <w:t>Руководитель</w:t>
      </w:r>
    </w:p>
    <w:p w:rsidR="00CD69B9" w:rsidRPr="005C54E3" w:rsidRDefault="00CD69B9">
      <w:pPr>
        <w:pStyle w:val="ConsPlusNormal"/>
        <w:jc w:val="right"/>
      </w:pPr>
      <w:r w:rsidRPr="005C54E3">
        <w:t>Федеральной службы России</w:t>
      </w:r>
    </w:p>
    <w:p w:rsidR="00CD69B9" w:rsidRPr="005C54E3" w:rsidRDefault="00CD69B9">
      <w:pPr>
        <w:pStyle w:val="ConsPlusNormal"/>
        <w:jc w:val="right"/>
      </w:pPr>
      <w:r w:rsidRPr="005C54E3">
        <w:t>по гидрометеорологии</w:t>
      </w:r>
    </w:p>
    <w:p w:rsidR="00CD69B9" w:rsidRPr="005C54E3" w:rsidRDefault="00CD69B9">
      <w:pPr>
        <w:pStyle w:val="ConsPlusNormal"/>
        <w:jc w:val="right"/>
      </w:pPr>
      <w:r w:rsidRPr="005C54E3">
        <w:t>и мониторингу окружающей среды</w:t>
      </w:r>
    </w:p>
    <w:p w:rsidR="00CD69B9" w:rsidRPr="005C54E3" w:rsidRDefault="00CD69B9">
      <w:pPr>
        <w:pStyle w:val="ConsPlusNormal"/>
        <w:jc w:val="right"/>
      </w:pPr>
      <w:r w:rsidRPr="005C54E3">
        <w:t>А.И.</w:t>
      </w:r>
      <w:r w:rsidR="005C54E3">
        <w:t xml:space="preserve"> </w:t>
      </w:r>
      <w:r w:rsidRPr="005C54E3">
        <w:t>БЕДРИЦКИЙ</w:t>
      </w:r>
    </w:p>
    <w:p w:rsidR="005C54E3" w:rsidRDefault="005C54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D69B9" w:rsidRPr="005C54E3" w:rsidRDefault="00CD69B9" w:rsidP="005C54E3">
      <w:pPr>
        <w:pStyle w:val="ConsPlusNormal"/>
        <w:ind w:left="6521"/>
        <w:jc w:val="center"/>
        <w:outlineLvl w:val="0"/>
      </w:pPr>
      <w:r w:rsidRPr="005C54E3">
        <w:lastRenderedPageBreak/>
        <w:t>Приложение</w:t>
      </w:r>
      <w:r w:rsidR="005C54E3">
        <w:br/>
      </w:r>
      <w:r w:rsidRPr="005C54E3">
        <w:t>к Приказу МЧС России</w:t>
      </w:r>
      <w:r w:rsidR="005C54E3">
        <w:br/>
      </w:r>
      <w:r w:rsidRPr="005C54E3">
        <w:t>и Росгидромета</w:t>
      </w:r>
    </w:p>
    <w:p w:rsidR="00CD69B9" w:rsidRPr="005C54E3" w:rsidRDefault="00CD69B9" w:rsidP="005C54E3">
      <w:pPr>
        <w:pStyle w:val="ConsPlusNormal"/>
        <w:ind w:left="6521"/>
        <w:jc w:val="center"/>
      </w:pPr>
      <w:r w:rsidRPr="005C54E3">
        <w:t xml:space="preserve">от 2 августа 1999 г. </w:t>
      </w:r>
      <w:r w:rsidR="005C54E3">
        <w:t>№</w:t>
      </w:r>
      <w:r w:rsidRPr="005C54E3">
        <w:t xml:space="preserve"> 416/79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Title"/>
        <w:jc w:val="center"/>
      </w:pPr>
      <w:bookmarkStart w:id="1" w:name="P48"/>
      <w:bookmarkEnd w:id="1"/>
      <w:r w:rsidRPr="005C54E3">
        <w:t>СОГЛАШЕНИЕ</w:t>
      </w:r>
    </w:p>
    <w:p w:rsidR="00CD69B9" w:rsidRPr="005C54E3" w:rsidRDefault="00CD69B9">
      <w:pPr>
        <w:pStyle w:val="ConsPlusTitle"/>
        <w:jc w:val="center"/>
      </w:pPr>
      <w:r w:rsidRPr="005C54E3">
        <w:t>от 28 июня 1999 года</w:t>
      </w:r>
    </w:p>
    <w:p w:rsidR="00CD69B9" w:rsidRPr="005C54E3" w:rsidRDefault="00CD69B9">
      <w:pPr>
        <w:pStyle w:val="ConsPlusTitle"/>
        <w:jc w:val="center"/>
      </w:pPr>
    </w:p>
    <w:p w:rsidR="00CD69B9" w:rsidRPr="005C54E3" w:rsidRDefault="00CD69B9">
      <w:pPr>
        <w:pStyle w:val="ConsPlusTitle"/>
        <w:jc w:val="center"/>
      </w:pPr>
      <w:r w:rsidRPr="005C54E3">
        <w:t>О ВЗАИМОДЕЙСТВИИ МЧС РОССИИ И РОСГИДРОМЕТА</w:t>
      </w:r>
      <w:r w:rsidR="005C54E3">
        <w:t xml:space="preserve"> </w:t>
      </w:r>
      <w:r w:rsidRPr="005C54E3">
        <w:t>ПРИ РЕШЕНИИ ЗАДАЧ В ОБЛАСТИ ПРОГНОЗИРОВАНИЯ,</w:t>
      </w:r>
      <w:r w:rsidR="005C54E3">
        <w:t xml:space="preserve"> </w:t>
      </w:r>
      <w:r w:rsidRPr="005C54E3">
        <w:t>ПРЕДУПРЕЖДЕНИЯ И ЛИКВИДАЦИИ ЧРЕЗВЫЧАЙНЫХ</w:t>
      </w:r>
      <w:r w:rsidR="005C54E3">
        <w:t xml:space="preserve"> </w:t>
      </w:r>
      <w:r w:rsidRPr="005C54E3">
        <w:t>СИТУАЦИЙ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proofErr w:type="gramStart"/>
      <w:r w:rsidRPr="005C54E3">
        <w:t xml:space="preserve">Министерство по делам гражданской обороны, чрезвычайным ситуациям и ликвидации последствий стихийных бедствий (МЧС России) в лице первого заместителя Министра Воробьева Юрия Леонидовича и Федеральная служба России по гидрометеорологии и мониторингу окружающей среды (Росгидромет) в лице Руководителя </w:t>
      </w:r>
      <w:proofErr w:type="spellStart"/>
      <w:r w:rsidRPr="005C54E3">
        <w:t>Бедрицкого</w:t>
      </w:r>
      <w:proofErr w:type="spellEnd"/>
      <w:r w:rsidRPr="005C54E3">
        <w:t xml:space="preserve"> Александра Ивановича исходя из необходимости обеспечения защиты населения и окружающей природной среды при возникновении чрезвычайных ситуаций и выполнения Федеральных законов </w:t>
      </w:r>
      <w:r w:rsidR="005C54E3">
        <w:t>«</w:t>
      </w:r>
      <w:r w:rsidRPr="005C54E3">
        <w:t>О защите населения</w:t>
      </w:r>
      <w:proofErr w:type="gramEnd"/>
      <w:r w:rsidRPr="005C54E3">
        <w:t xml:space="preserve"> </w:t>
      </w:r>
      <w:proofErr w:type="gramStart"/>
      <w:r w:rsidRPr="005C54E3">
        <w:t>и территорий от чрезвычайных ситуаций природного и техногенного характера</w:t>
      </w:r>
      <w:r w:rsidR="005C54E3">
        <w:t>»</w:t>
      </w:r>
      <w:r w:rsidRPr="005C54E3">
        <w:t xml:space="preserve">, </w:t>
      </w:r>
      <w:r w:rsidR="005C54E3">
        <w:t>«</w:t>
      </w:r>
      <w:r w:rsidRPr="005C54E3">
        <w:t>О гидрометеорологической службе</w:t>
      </w:r>
      <w:r w:rsidR="005C54E3">
        <w:t>»</w:t>
      </w:r>
      <w:r w:rsidRPr="005C54E3">
        <w:t xml:space="preserve">, </w:t>
      </w:r>
      <w:r w:rsidR="005C54E3">
        <w:t>«</w:t>
      </w:r>
      <w:r w:rsidRPr="005C54E3">
        <w:t>Об информации, информатизации и защите информации</w:t>
      </w:r>
      <w:r w:rsidR="005C54E3">
        <w:t>»</w:t>
      </w:r>
      <w:r w:rsidRPr="005C54E3">
        <w:t xml:space="preserve">, </w:t>
      </w:r>
      <w:r w:rsidR="005C54E3">
        <w:t>«</w:t>
      </w:r>
      <w:r w:rsidRPr="005C54E3">
        <w:t>О гражданской обороне</w:t>
      </w:r>
      <w:r w:rsidR="005C54E3">
        <w:t>»</w:t>
      </w:r>
      <w:r w:rsidRPr="005C54E3">
        <w:t xml:space="preserve">, </w:t>
      </w:r>
      <w:r w:rsidR="005C54E3">
        <w:t>«</w:t>
      </w:r>
      <w:r w:rsidRPr="005C54E3">
        <w:t>О радиационной безопасности населения</w:t>
      </w:r>
      <w:r w:rsidR="005C54E3">
        <w:t>»</w:t>
      </w:r>
      <w:r w:rsidRPr="005C54E3">
        <w:t xml:space="preserve">, Постановления Правительства Российской Федерации от 15.11.97 </w:t>
      </w:r>
      <w:r w:rsidR="005C54E3">
        <w:t>№</w:t>
      </w:r>
      <w:r w:rsidRPr="005C54E3">
        <w:t xml:space="preserve"> 1425 </w:t>
      </w:r>
      <w:r w:rsidR="005C54E3">
        <w:t>«</w:t>
      </w:r>
      <w:r w:rsidRPr="005C54E3">
        <w:t>Об информационных услугах в области гидрометеорологии и мониторинга загрязнения окружающей природной среды</w:t>
      </w:r>
      <w:r w:rsidR="005C54E3">
        <w:t>»</w:t>
      </w:r>
      <w:r w:rsidRPr="005C54E3">
        <w:t xml:space="preserve">, Постановления Правительства Российской Федерации от 05.11.95 </w:t>
      </w:r>
      <w:r w:rsidR="005C54E3">
        <w:t>№</w:t>
      </w:r>
      <w:r w:rsidRPr="005C54E3">
        <w:t xml:space="preserve"> 1113 </w:t>
      </w:r>
      <w:r w:rsidR="005C54E3">
        <w:t>«</w:t>
      </w:r>
      <w:r w:rsidRPr="005C54E3">
        <w:t>О единой государственной системе предупреждения и ликвидации чрезвычайных ситуаций</w:t>
      </w:r>
      <w:proofErr w:type="gramEnd"/>
      <w:r w:rsidR="005C54E3">
        <w:t>»</w:t>
      </w:r>
      <w:r w:rsidRPr="005C54E3">
        <w:t xml:space="preserve"> и иных законодательных и правовых актов Российской Федерации и международных договоров, касающихся гидрометеорологического обеспечения отраслей экономики, стремясь к развитию и углублению всестороннего сотрудничества с целью повышения эффективности использования гидрометеорологической информации и информации о загрязнении природной среды в области прогнозирования, предупреждения и ликвидации чрезвычайных ситуаций, заключили настоящее Соглашение о нижеследующем: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r w:rsidRPr="005C54E3">
        <w:t>Статья 1. Общие положения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1.1. Соглашение устанавливает единый порядок предоставления МЧС России и его территориальным органам гидрометеорологической информации и информации о загрязнении окружающей природной среды на территории Российской Федерации.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1.2. Федеральная служба России по гидрометеорологии и мониторингу окружающей среды входит в состав Единой государственной системы предупреждения и ликвидации чрезвычайных ситуаций (РСЧС).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1.3. Непосредственное предоставление гидрометеорологической информации и информации о загрязнении окружающей природной среды МЧС России осуществляет Росгидромет.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Головными исполнителями работ на федеральном уровне по Соглашению по вопросам гидрометеорологии является Гидрометцентр России, по вопросам загрязнения окружающей природной среды - НПО </w:t>
      </w:r>
      <w:r w:rsidR="005C54E3">
        <w:t>«</w:t>
      </w:r>
      <w:r w:rsidRPr="005C54E3">
        <w:t>Тайфун</w:t>
      </w:r>
      <w:r w:rsidR="005C54E3">
        <w:t>»</w:t>
      </w:r>
      <w:r w:rsidRPr="005C54E3">
        <w:t>. Территориальным органам МЧС России представление данной информации осуществляют организации и учреждения территориальных органов управления Росгидромета.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1.4. Организации и учреждения Росгидромета предоставляют МЧС России и его территориальным органам управления фактическую и прогностическую гидрометеорологическую информацию и данные о загрязнении окружающей природной среды в соответствии с </w:t>
      </w:r>
      <w:r w:rsidRPr="005C54E3">
        <w:lastRenderedPageBreak/>
        <w:t>действующими нормативными и правовыми документами.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bookmarkStart w:id="2" w:name="P66"/>
      <w:bookmarkEnd w:id="2"/>
      <w:r w:rsidRPr="005C54E3">
        <w:t>Статья 2. Обязательства Росгидромета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Росгидромет предоставляет МЧС России информационные услуги на следующих условиях.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bookmarkStart w:id="3" w:name="P69"/>
      <w:bookmarkEnd w:id="3"/>
      <w:r w:rsidRPr="005C54E3">
        <w:t>2.1. Бесплатно предоставляются: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proofErr w:type="gramStart"/>
      <w:r w:rsidRPr="005C54E3">
        <w:t>- прогностическая и фактическая информация о стихийных гидрометеорологических явлениях, в том числе интенсивных осадках, сильных ветрах, метелях, пыльных бурях, суховеях, ожидаемых резких изменениях среднесуточной температуры воздуха, высоких уровнях воды при половодьях и дождевых паводках, сходе селей и снежных лавин и др. явлениях, полный перечень которых приводится в нормативных документах по взаимодействию между территориальными органами РСЧС и подразделениями Росгидромета;</w:t>
      </w:r>
      <w:proofErr w:type="gramEnd"/>
    </w:p>
    <w:p w:rsidR="00CD69B9" w:rsidRPr="005C54E3" w:rsidRDefault="00CD69B9">
      <w:pPr>
        <w:pStyle w:val="ConsPlusNormal"/>
        <w:spacing w:before="220"/>
        <w:ind w:firstLine="540"/>
        <w:jc w:val="both"/>
      </w:pPr>
      <w:proofErr w:type="gramStart"/>
      <w:r w:rsidRPr="005C54E3">
        <w:t xml:space="preserve">- данные о текущем состоянии погоды (температура воздуха, осадки, направление и скорость ветра, количество облачности, видимость, атмосферные явления и др.), а также прогнозы погоды на 1 - 3 суток при проведении аварийно - спасательных и восстановительных работ в районах стихийных бедствий, техногенных аварий и катастроф (согласно Положению </w:t>
      </w:r>
      <w:r w:rsidR="005C54E3">
        <w:t>«</w:t>
      </w:r>
      <w:r w:rsidRPr="005C54E3">
        <w:t>РСЧС - Шторм</w:t>
      </w:r>
      <w:r w:rsidR="005C54E3">
        <w:t>»</w:t>
      </w:r>
      <w:r w:rsidRPr="005C54E3">
        <w:t xml:space="preserve">, </w:t>
      </w:r>
      <w:r w:rsidR="005C54E3">
        <w:t>«</w:t>
      </w:r>
      <w:r w:rsidRPr="005C54E3">
        <w:t>РСЧС - Цунами</w:t>
      </w:r>
      <w:r w:rsidR="005C54E3">
        <w:t>»</w:t>
      </w:r>
      <w:r w:rsidRPr="005C54E3">
        <w:t>) - по заявке МЧС России и его территориальных органов;</w:t>
      </w:r>
      <w:proofErr w:type="gramEnd"/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информация об экстремально высоком загрязнении окружающей природной среды;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прогнозы на 1 - 3 суток о возможности возникновения стихийных гидрометеорологических явлений;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прогнозы распространения загрязняющих веществ, включая радиоактивные, а также их концентрации в атмосферном воздухе (воде, почве) на основании данных о выбросах и сбросах в аварийных ситуациях;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прогноз погоды на территории субъектов Российской Федерации на 1 - 3 суток;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прогноз максимальных уровней весеннего половодья;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прогнозы дождевых паводков на р. Амур в июле - сентябре;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прогнозы максимальных уровней воды на реках Волга, Кама, Дон, Обь, Ангара, Енисей;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- прогноз притока воды в водохранилища Волжско - Камского, </w:t>
      </w:r>
      <w:proofErr w:type="spellStart"/>
      <w:r w:rsidRPr="005C54E3">
        <w:t>Ангаро</w:t>
      </w:r>
      <w:proofErr w:type="spellEnd"/>
      <w:r w:rsidRPr="005C54E3">
        <w:t xml:space="preserve"> - Енисейского каскадов и Цимлянское водохранилище на месяц и квартал;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ежемесячная информация об аварийном и экстремально высоком загрязнении окружающей природной среды и радиационной обстановке;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ежемесячная информация (доклады) о наблюдавшихся стихийных явлениях погоды, гидрометеорологических условиях и их влиянии на деятельность основных отраслей экономики;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предупреждение о цунами;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proofErr w:type="gramStart"/>
      <w:r w:rsidRPr="005C54E3">
        <w:t xml:space="preserve">- обеспечение (по заявке МЧС России и его территориальных органов) гидрометеорологической информацией (температура воздуха, температура воды в водоемах и морях, атмосферное давление, осадки, направление и скорость ветра, количество облачности, видимость, скорость ветра по высотам и др.) штабов аварийно - спасательных и восстановительных работ в районах стихийных бедствий, промышленных и транспортных аварий, катастроф (Положение </w:t>
      </w:r>
      <w:r w:rsidR="005C54E3">
        <w:t>«</w:t>
      </w:r>
      <w:r w:rsidRPr="005C54E3">
        <w:t>РСЧС - Шторм</w:t>
      </w:r>
      <w:r w:rsidR="005C54E3">
        <w:t>»</w:t>
      </w:r>
      <w:r w:rsidRPr="005C54E3">
        <w:t xml:space="preserve">, </w:t>
      </w:r>
      <w:r w:rsidR="005C54E3">
        <w:t>«</w:t>
      </w:r>
      <w:r w:rsidRPr="005C54E3">
        <w:t>РСЧС - Цунами</w:t>
      </w:r>
      <w:r w:rsidR="005C54E3">
        <w:t>»</w:t>
      </w:r>
      <w:r w:rsidRPr="005C54E3">
        <w:t>);</w:t>
      </w:r>
      <w:proofErr w:type="gramEnd"/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- обеспечение специализированной информацией по району чрезвычайной ситуации, </w:t>
      </w:r>
      <w:r w:rsidRPr="005C54E3">
        <w:lastRenderedPageBreak/>
        <w:t xml:space="preserve">аварии, катастрофы по запросу МЧС России (в соответствии с функциональными задачами РСЧС). </w:t>
      </w:r>
      <w:proofErr w:type="gramStart"/>
      <w:r w:rsidRPr="005C54E3">
        <w:t>Периодичность предоставления информации определяется в соответствии с Программой и сроками производства метеорологических наблюдений (</w:t>
      </w:r>
      <w:r w:rsidR="005C54E3">
        <w:t>«</w:t>
      </w:r>
      <w:r w:rsidRPr="005C54E3">
        <w:t>Наставление гидрометеорологическим станциям и постам</w:t>
      </w:r>
      <w:r w:rsidR="005C54E3">
        <w:t>»</w:t>
      </w:r>
      <w:r w:rsidRPr="005C54E3">
        <w:t>, выпуск 3, часть 1.</w:t>
      </w:r>
      <w:proofErr w:type="gramEnd"/>
      <w:r w:rsidRPr="005C54E3">
        <w:t xml:space="preserve"> </w:t>
      </w:r>
      <w:proofErr w:type="gramStart"/>
      <w:r w:rsidRPr="005C54E3">
        <w:t>Л-д, 1985).</w:t>
      </w:r>
      <w:proofErr w:type="gramEnd"/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2.2. Все прочие виды информации, не указанные в п. 2.1, являются специализированными и предоставляются МЧС России и его территориальным органам со стороны организаций и учреждений Росгидромета на договорной основе за плату, возмещающую затраты на подготовку и представление специализированной продукции.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2.3. К специализированной гидрометеорологической информации, а также работам относятся: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данные о текущем состоянии погоды (температура воздуха, осадки, направление и скорость ветра, количество облачности, видимость, атмосферное давление и др.) по территориям, пунктам, маршрутам следования, включая территории за пределами Российской Федерации;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данные о текущем состоянии водных объектов (уровни воды, температура воды, ледовые явления, толщина льда, высота волны, волнение и др.);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декадные и месячные прогнозы температуры воздуха и осадков;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научно - технические и справочные материалы по гидрометеорологическому режиму и загрязнению окружающей природной среды;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проведение специальных наблюдений и экспедиционных исследований по гидрометеорологическому режиму и загрязнению окружающей природной среды, необходимых для решения вопросов прогнозирования и предупреждения чрезвычайных ситуаций;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составление прогнозов неблагоприятных метеорологических условий, способствующих загрязнению атмосферного воздуха по административным центрам и городам Российской Федерации.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Настоящий перечень может быть расширен по заявке МЧС и/или его территориальных органов.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bookmarkStart w:id="4" w:name="P95"/>
      <w:bookmarkEnd w:id="4"/>
      <w:r w:rsidRPr="005C54E3">
        <w:t>Статья 3. Обязательства МЧС России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МЧС России: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3.1. Незамедлительно предоставляет Росгидромету информацию о возникшей чрезвычайной ситуации, аварии, стихийном бедствии.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3.2. При распространении информации, полученной от организаций и учреждений Росгидромета, обязуется делать ссылку на источник ее получения.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3.3. Допускает использование в коммерческих целях информации, получаемой от организаций и учреждений Росгидромета, только по согласованию с ее производителем.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3.4. Включает представителей Росгидромета в состав комиссий по расследованию чрезвычайных ситуаций, вызванных природными бедствиями, авариями и катастрофами.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3.5. Обеспечивает специалистов системы Росгидромета транспортными средствами для выполнения специальных наблюдений, обследований районов чрезвычайных ситуаций, осуществляемых в интересах МЧС России.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lastRenderedPageBreak/>
        <w:t>3.6. Представляет территориальным органам Росгидромета бесплатно информацию об ущербе и несчастных случаях, других неблагоприятных последствиях, вызванных природными бедствиями, техногенными авариями и катастрофами.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bookmarkStart w:id="5" w:name="P105"/>
      <w:bookmarkEnd w:id="5"/>
      <w:r w:rsidRPr="005C54E3">
        <w:t xml:space="preserve">Статья 4. Совместная деятельность МЧС России и Росгидромета по повышению </w:t>
      </w:r>
      <w:proofErr w:type="gramStart"/>
      <w:r w:rsidRPr="005C54E3">
        <w:t>эффективности использования специализированных видов информации выполнения работ специального назначения</w:t>
      </w:r>
      <w:proofErr w:type="gramEnd"/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4.1. МЧС России и Росгидромет совершенствуют и координируют деятельность подведомственных организаций и учреждений по разработке и осуществлению проектов развития гидрометеорологических услуг по обеспечению работ по прогнозированию, предупреждению и ликвидации чрезвычайных ситуаций и последствий стихийных бедствий.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Состав, </w:t>
      </w:r>
      <w:proofErr w:type="gramStart"/>
      <w:r w:rsidRPr="005C54E3">
        <w:t>объем</w:t>
      </w:r>
      <w:proofErr w:type="gramEnd"/>
      <w:r w:rsidRPr="005C54E3">
        <w:t xml:space="preserve"> и порядок предоставления информации о загрязнении окружающей природной среды определяется </w:t>
      </w:r>
      <w:r w:rsidR="005C54E3">
        <w:t>«</w:t>
      </w:r>
      <w:r w:rsidRPr="005C54E3">
        <w:t>Положением о порядке информационного обеспечения Федеральным информационно - аналитическим центром Росгидромета министерств и ведомств оперативной и прогностической информацией, связанной с загрязнением окружающей природной среды на территории Российской Федерации</w:t>
      </w:r>
      <w:r w:rsidR="005C54E3">
        <w:t>»</w:t>
      </w:r>
      <w:r w:rsidRPr="005C54E3">
        <w:t>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4.2. Организации Росгидромета и МЧС России совместно разрабатывают: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методики расчета экономической эффективности гидрометеорологического обеспечения;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нормативно - методические документы по проведению инженерно - гидрометеорологических изысканий и определению расчета гидрометеорологических характеристик, а также организации обследования и мониторинга загрязнения окружающей природной среды при возникновении чрезвычайных ситуаций, в том числе связанных с радиоактивными авариями.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4.3. В целях совершенствования функционирования Единой государственной системы предупреждения и ликвидации чрезвычайных ситуаций (РСЧС) и функциональных подсистем РСЧС </w:t>
      </w:r>
      <w:r w:rsidR="005C54E3">
        <w:t>«</w:t>
      </w:r>
      <w:r w:rsidRPr="005C54E3">
        <w:t>РСЧС - Шторм</w:t>
      </w:r>
      <w:r w:rsidR="005C54E3">
        <w:t>»</w:t>
      </w:r>
      <w:r w:rsidRPr="005C54E3">
        <w:t xml:space="preserve"> и </w:t>
      </w:r>
      <w:r w:rsidR="005C54E3">
        <w:t>«</w:t>
      </w:r>
      <w:r w:rsidRPr="005C54E3">
        <w:t>РСЧС - Цунами</w:t>
      </w:r>
      <w:r w:rsidR="005C54E3">
        <w:t>»</w:t>
      </w:r>
      <w:r w:rsidRPr="005C54E3">
        <w:t xml:space="preserve"> Росгидромета МЧС России и Росгидромет: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проводят совместные работы по координации деятельности подведомственных организаций и учреждений в области разработки и осуществления проектов развития гидрометеорологических услуг для обеспечения работ по прогнозированию, предупреждению и ликвидации чрезвычайных ситуаций, последствий стихийных бедствий;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формируют совместные оперативные группы по экспертной оценке возможного развития стихийных гидрометеорологических явлений, последствий техногенных аварий и катастроф;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разрабатывают научные программы и проекты по проблемам совершенствования системы предупреждения чрезвычайных ситуаций природного характера, техногенных аварий и катастроф;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доводят тексты предупреждений о стихийных гидрометеорологических явлениях и экстремально высоком загрязнении природной среды до местных органов власти и управления, заинтересованных организаций и населения с обязательной ссылкой на источник информации по утвержденным ведомственным схемам;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- договариваются о том, что объем и порядок предоставления гидрометеорологических услуг и данных о загрязнении окружающей природной среды, а также научных и проектных разработок определяется локальными договорами между территориальными органами управления и научно - исследовательскими учреждениями Росгидромета и территориальными органами управления МЧС России на основании настоящего Соглашения.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r w:rsidRPr="005C54E3">
        <w:t>Статья 5. Международное сотрудничество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Стороны обязуются согласовывать свои позиции и участие представителей в международных проектах и мероприятиях, затрагивающих вопросы информационного обеспечения работ по прогнозированию, предупреждению и ликвидации стихийных бедствий и последствий, техногенных аварий и катастроф.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r w:rsidRPr="005C54E3">
        <w:t>Статья 6. Ответственность сторон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6.1. Стороны обязуются постоянно консультироваться друг с другом при выполнении работ, предусмотренных статьями 2, 3, 4 настоящего Соглашения.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bookmarkStart w:id="6" w:name="P126"/>
      <w:bookmarkEnd w:id="6"/>
      <w:r w:rsidRPr="005C54E3">
        <w:t>6.2. Ответственность за полноту, качество и своевременность представленной гидрометеорологической информации и информации о загрязнении окружающей природной среды несут организации и учреждения Росгидромета.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6.3. Ответственность за правильность и эффективность использования полученной, согласно п. 6.2, информации несут органы МЧС России.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  <w:outlineLvl w:val="1"/>
      </w:pPr>
      <w:r w:rsidRPr="005C54E3">
        <w:t>Статья 7. Срок действия Соглашения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ind w:firstLine="540"/>
        <w:jc w:val="both"/>
      </w:pPr>
      <w:r w:rsidRPr="005C54E3">
        <w:t>7.1. Настоящее Соглашение вступает в силу с момента его подписания и действует бессрочно.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7.2. При необходимости пересмотра или расторжения настоящего Соглашения любая из сторон ставит в известность об этом другую сторону не позднее, чем за три месяца с обоснованием причин.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>7.3. На основании настоящего Соглашения в установленном порядке заключаются договоры между органами МЧС, организациями и учреждениями Росгидромета на сроки не менее</w:t>
      </w:r>
      <w:proofErr w:type="gramStart"/>
      <w:r w:rsidRPr="005C54E3">
        <w:t>,</w:t>
      </w:r>
      <w:proofErr w:type="gramEnd"/>
      <w:r w:rsidRPr="005C54E3">
        <w:t xml:space="preserve"> чем один календарный год.</w:t>
      </w:r>
    </w:p>
    <w:p w:rsidR="00CD69B9" w:rsidRPr="005C54E3" w:rsidRDefault="00CD69B9">
      <w:pPr>
        <w:pStyle w:val="ConsPlusNormal"/>
        <w:spacing w:before="220"/>
        <w:ind w:firstLine="540"/>
        <w:jc w:val="both"/>
      </w:pPr>
      <w:r w:rsidRPr="005C54E3">
        <w:t xml:space="preserve">7.4. Плановое заключение (перезаключение) договоров должно осуществляться не позднее 1 ноября года, предшествовавшего </w:t>
      </w:r>
      <w:proofErr w:type="gramStart"/>
      <w:r w:rsidRPr="005C54E3">
        <w:t>планируемому</w:t>
      </w:r>
      <w:proofErr w:type="gramEnd"/>
      <w:r w:rsidRPr="005C54E3">
        <w:t>.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jc w:val="right"/>
      </w:pPr>
      <w:r w:rsidRPr="005C54E3">
        <w:t>Первый заместитель Министра</w:t>
      </w:r>
    </w:p>
    <w:p w:rsidR="00CD69B9" w:rsidRPr="005C54E3" w:rsidRDefault="00CD69B9">
      <w:pPr>
        <w:pStyle w:val="ConsPlusNormal"/>
        <w:jc w:val="right"/>
      </w:pPr>
      <w:r w:rsidRPr="005C54E3">
        <w:t>Российской Федерации</w:t>
      </w:r>
    </w:p>
    <w:p w:rsidR="00CD69B9" w:rsidRPr="005C54E3" w:rsidRDefault="00CD69B9">
      <w:pPr>
        <w:pStyle w:val="ConsPlusNormal"/>
        <w:jc w:val="right"/>
      </w:pPr>
      <w:r w:rsidRPr="005C54E3">
        <w:t>по делам гражданской обороны,</w:t>
      </w:r>
    </w:p>
    <w:p w:rsidR="00CD69B9" w:rsidRPr="005C54E3" w:rsidRDefault="00CD69B9">
      <w:pPr>
        <w:pStyle w:val="ConsPlusNormal"/>
        <w:jc w:val="right"/>
      </w:pPr>
      <w:r w:rsidRPr="005C54E3">
        <w:t>чрезвычайным ситуациям</w:t>
      </w:r>
    </w:p>
    <w:p w:rsidR="00CD69B9" w:rsidRPr="005C54E3" w:rsidRDefault="00CD69B9">
      <w:pPr>
        <w:pStyle w:val="ConsPlusNormal"/>
        <w:jc w:val="right"/>
      </w:pPr>
      <w:r w:rsidRPr="005C54E3">
        <w:t>и ликвидации последствий</w:t>
      </w:r>
    </w:p>
    <w:p w:rsidR="00CD69B9" w:rsidRPr="005C54E3" w:rsidRDefault="00CD69B9">
      <w:pPr>
        <w:pStyle w:val="ConsPlusNormal"/>
        <w:jc w:val="right"/>
      </w:pPr>
      <w:r w:rsidRPr="005C54E3">
        <w:t>стихийных бедствий</w:t>
      </w:r>
    </w:p>
    <w:p w:rsidR="00CD69B9" w:rsidRPr="005C54E3" w:rsidRDefault="00CD69B9">
      <w:pPr>
        <w:pStyle w:val="ConsPlusNormal"/>
        <w:jc w:val="right"/>
      </w:pPr>
      <w:r w:rsidRPr="005C54E3">
        <w:t>Ю.Л.</w:t>
      </w:r>
      <w:r w:rsidR="005C54E3">
        <w:t xml:space="preserve"> </w:t>
      </w:r>
      <w:r w:rsidRPr="005C54E3">
        <w:t>ВОРОБЬЕВ</w:t>
      </w:r>
    </w:p>
    <w:p w:rsidR="00CD69B9" w:rsidRPr="005C54E3" w:rsidRDefault="00CD69B9">
      <w:pPr>
        <w:pStyle w:val="ConsPlusNormal"/>
        <w:jc w:val="right"/>
      </w:pPr>
      <w:r w:rsidRPr="005C54E3">
        <w:t>28 июня 1999 года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jc w:val="right"/>
      </w:pPr>
      <w:r w:rsidRPr="005C54E3">
        <w:t xml:space="preserve">29 июня 1999 г. </w:t>
      </w:r>
      <w:r w:rsidR="005C54E3">
        <w:t>№</w:t>
      </w:r>
      <w:r w:rsidRPr="005C54E3">
        <w:t xml:space="preserve"> 1-4-23/16</w:t>
      </w:r>
    </w:p>
    <w:p w:rsidR="00CD69B9" w:rsidRPr="005C54E3" w:rsidRDefault="00CD69B9">
      <w:pPr>
        <w:pStyle w:val="ConsPlusNormal"/>
      </w:pPr>
    </w:p>
    <w:p w:rsidR="00CD69B9" w:rsidRPr="005C54E3" w:rsidRDefault="00CD69B9">
      <w:pPr>
        <w:pStyle w:val="ConsPlusNormal"/>
        <w:jc w:val="right"/>
      </w:pPr>
      <w:r w:rsidRPr="005C54E3">
        <w:t>Руководитель</w:t>
      </w:r>
    </w:p>
    <w:p w:rsidR="00CD69B9" w:rsidRPr="005C54E3" w:rsidRDefault="00CD69B9">
      <w:pPr>
        <w:pStyle w:val="ConsPlusNormal"/>
        <w:jc w:val="right"/>
      </w:pPr>
      <w:r w:rsidRPr="005C54E3">
        <w:t>Федеральной службы России</w:t>
      </w:r>
    </w:p>
    <w:p w:rsidR="00CD69B9" w:rsidRPr="005C54E3" w:rsidRDefault="00CD69B9">
      <w:pPr>
        <w:pStyle w:val="ConsPlusNormal"/>
        <w:jc w:val="right"/>
      </w:pPr>
      <w:r w:rsidRPr="005C54E3">
        <w:t>по гидрометеорологии</w:t>
      </w:r>
    </w:p>
    <w:p w:rsidR="00CD69B9" w:rsidRPr="005C54E3" w:rsidRDefault="00CD69B9">
      <w:pPr>
        <w:pStyle w:val="ConsPlusNormal"/>
        <w:jc w:val="right"/>
      </w:pPr>
      <w:r w:rsidRPr="005C54E3">
        <w:t>и мониторингу окружающей среды</w:t>
      </w:r>
    </w:p>
    <w:p w:rsidR="00CD69B9" w:rsidRPr="005C54E3" w:rsidRDefault="00CD69B9">
      <w:pPr>
        <w:pStyle w:val="ConsPlusNormal"/>
        <w:jc w:val="right"/>
      </w:pPr>
      <w:r w:rsidRPr="005C54E3">
        <w:t>А.И.</w:t>
      </w:r>
      <w:r w:rsidR="005C54E3">
        <w:t xml:space="preserve"> </w:t>
      </w:r>
      <w:r w:rsidRPr="005C54E3">
        <w:t>БЕДРИЦКИЙ</w:t>
      </w:r>
    </w:p>
    <w:p w:rsidR="00CD69B9" w:rsidRPr="005C54E3" w:rsidRDefault="00CD69B9">
      <w:pPr>
        <w:pStyle w:val="ConsPlusNormal"/>
        <w:jc w:val="right"/>
      </w:pPr>
      <w:r w:rsidRPr="005C54E3">
        <w:t>28 июня 1999 года</w:t>
      </w:r>
    </w:p>
    <w:p w:rsidR="00CD69B9" w:rsidRPr="005C54E3" w:rsidRDefault="00CD69B9">
      <w:pPr>
        <w:pStyle w:val="ConsPlusNormal"/>
      </w:pPr>
    </w:p>
    <w:p w:rsidR="006A1888" w:rsidRPr="005C54E3" w:rsidRDefault="00CD69B9" w:rsidP="00CD69B9">
      <w:pPr>
        <w:pStyle w:val="ConsPlusNormal"/>
        <w:jc w:val="right"/>
      </w:pPr>
      <w:r w:rsidRPr="005C54E3">
        <w:t xml:space="preserve">30 июня 1999 г. </w:t>
      </w:r>
      <w:r w:rsidR="005C54E3">
        <w:t>№</w:t>
      </w:r>
      <w:r w:rsidRPr="005C54E3">
        <w:t xml:space="preserve"> 140-1458</w:t>
      </w:r>
    </w:p>
    <w:sectPr w:rsidR="006A1888" w:rsidRPr="005C54E3" w:rsidSect="008D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B9"/>
    <w:rsid w:val="005C54E3"/>
    <w:rsid w:val="006A1888"/>
    <w:rsid w:val="00C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6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69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C5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6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69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C5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likvidaciya-chrezvychajnoj-situ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2465</Words>
  <Characters>14054</Characters>
  <Application>Microsoft Office Word</Application>
  <DocSecurity>0</DocSecurity>
  <Lines>117</Lines>
  <Paragraphs>32</Paragraphs>
  <ScaleCrop>false</ScaleCrop>
  <Company/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2018-06-04T14:07:00Z</dcterms:created>
  <dcterms:modified xsi:type="dcterms:W3CDTF">2018-06-04T14:31:00Z</dcterms:modified>
</cp:coreProperties>
</file>