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52F" w:rsidRPr="007C6B20" w:rsidRDefault="00B3352F">
      <w:pPr>
        <w:pStyle w:val="ConsPlusTitle"/>
        <w:jc w:val="center"/>
      </w:pPr>
      <w:r w:rsidRPr="007C6B20">
        <w:t>МИНИСТЕРСТВО РОССИЙСКОЙ ФЕДЕРАЦИИ ПО ДЕЛАМ ГРАЖДАНСКОЙ</w:t>
      </w:r>
      <w:r w:rsidR="00A55D97">
        <w:br/>
      </w:r>
      <w:r w:rsidRPr="007C6B20">
        <w:t>ОБОРОНЫ, ЧРЕЗВЫЧАЙНЫМ СИТУАЦИЯМ И ЛИКВИДАЦИИ</w:t>
      </w:r>
      <w:r w:rsidR="00A55D97">
        <w:br/>
      </w:r>
      <w:r w:rsidRPr="007C6B20">
        <w:t>ПОСЛЕДСТВИЙ СТИХИЙНЫХ БЕДСТВИЙ</w:t>
      </w:r>
    </w:p>
    <w:p w:rsidR="00B3352F" w:rsidRPr="007C6B20" w:rsidRDefault="00B3352F">
      <w:pPr>
        <w:pStyle w:val="ConsPlusTitle"/>
        <w:jc w:val="center"/>
      </w:pPr>
    </w:p>
    <w:p w:rsidR="00B3352F" w:rsidRPr="007C6B20" w:rsidRDefault="00B3352F">
      <w:pPr>
        <w:pStyle w:val="ConsPlusTitle"/>
        <w:jc w:val="center"/>
      </w:pPr>
      <w:r w:rsidRPr="007C6B20">
        <w:t>ПРИКАЗ</w:t>
      </w:r>
      <w:r w:rsidR="00A55D97">
        <w:br/>
      </w:r>
      <w:r w:rsidRPr="007C6B20">
        <w:t>от 6 августа 2013 г</w:t>
      </w:r>
      <w:r w:rsidR="00A55D97">
        <w:t>ода</w:t>
      </w:r>
      <w:r w:rsidRPr="007C6B20">
        <w:t xml:space="preserve"> </w:t>
      </w:r>
      <w:r w:rsidR="00A55D97">
        <w:t>№</w:t>
      </w:r>
      <w:r w:rsidRPr="007C6B20">
        <w:t xml:space="preserve"> 518</w:t>
      </w:r>
    </w:p>
    <w:p w:rsidR="00B3352F" w:rsidRPr="007C6B20" w:rsidRDefault="00B3352F">
      <w:pPr>
        <w:pStyle w:val="ConsPlusTitle"/>
        <w:jc w:val="center"/>
      </w:pPr>
    </w:p>
    <w:p w:rsidR="00B3352F" w:rsidRPr="007C6B20" w:rsidRDefault="00B3352F">
      <w:pPr>
        <w:pStyle w:val="ConsPlusTitle"/>
        <w:jc w:val="center"/>
      </w:pPr>
      <w:r w:rsidRPr="007C6B20">
        <w:t>ОБ УТВЕРЖДЕНИИ ПОРЯДКА</w:t>
      </w:r>
      <w:r w:rsidR="00A55D97">
        <w:br/>
      </w:r>
      <w:r w:rsidRPr="007C6B20">
        <w:t>ВЫПЛАТЫ В МИНИСТЕРСТВЕ РОССИЙСКОЙ ФЕДЕРАЦИИ ПО ДЕЛАМ</w:t>
      </w:r>
      <w:r w:rsidR="00A55D97">
        <w:t xml:space="preserve"> </w:t>
      </w:r>
      <w:r w:rsidRPr="007C6B20">
        <w:t>ГРАЖДАНСКОЙ ОБОРОНЫ, ЧРЕЗВЫЧАЙНЫМ СИТУАЦИЯМ И ЛИКВИДАЦИИ</w:t>
      </w:r>
      <w:r w:rsidR="00A55D97">
        <w:t xml:space="preserve"> </w:t>
      </w:r>
      <w:r w:rsidRPr="007C6B20">
        <w:t>ПОСЛЕДСТВИЙ СТИХИЙНЫХ БЕДСТВИЙ ЕДИНОВРЕМЕННЫХ ПОСОБИЙ,</w:t>
      </w:r>
      <w:r w:rsidR="00A55D97">
        <w:t xml:space="preserve"> </w:t>
      </w:r>
      <w:r w:rsidRPr="007C6B20">
        <w:t>ПРЕДУСМОТРЕННЫХ ЧАСТЯМИ 8</w:t>
      </w:r>
      <w:proofErr w:type="gramStart"/>
      <w:r w:rsidRPr="007C6B20">
        <w:t xml:space="preserve"> И</w:t>
      </w:r>
      <w:proofErr w:type="gramEnd"/>
      <w:r w:rsidRPr="007C6B20">
        <w:t xml:space="preserve"> 12 СТАТЬИ 3 ФЕДЕРАЛЬНОГО ЗАКОНА</w:t>
      </w:r>
      <w:r w:rsidR="00A55D97">
        <w:t xml:space="preserve"> </w:t>
      </w:r>
      <w:r w:rsidRPr="007C6B20">
        <w:t xml:space="preserve">ОТ 7 НОЯБРЯ 2011 Г. </w:t>
      </w:r>
      <w:r w:rsidR="00A55D97">
        <w:t>№</w:t>
      </w:r>
      <w:r w:rsidRPr="007C6B20">
        <w:t xml:space="preserve"> 306-ФЗ </w:t>
      </w:r>
      <w:r w:rsidR="00A55D97">
        <w:t>«</w:t>
      </w:r>
      <w:r w:rsidRPr="007C6B20">
        <w:t>О ДЕНЕЖНОМ ДОВОЛЬСТВИИ</w:t>
      </w:r>
      <w:r w:rsidR="00A55D97">
        <w:t xml:space="preserve"> </w:t>
      </w:r>
      <w:r w:rsidRPr="007C6B20">
        <w:t>ВОЕННОСЛУЖАЩИХ И ПРЕДОСТАВЛЕНИИ ИМ ОТДЕЛЬНЫХ ВЫПЛАТ</w:t>
      </w:r>
      <w:r w:rsidR="00A55D97">
        <w:t>»</w:t>
      </w:r>
    </w:p>
    <w:p w:rsidR="00B3352F" w:rsidRPr="007C6B20" w:rsidRDefault="00B3352F">
      <w:pPr>
        <w:pStyle w:val="ConsPlusNormal"/>
        <w:jc w:val="center"/>
      </w:pPr>
      <w:bookmarkStart w:id="0" w:name="_GoBack"/>
      <w:bookmarkEnd w:id="0"/>
    </w:p>
    <w:p w:rsidR="00B3352F" w:rsidRPr="007C6B20" w:rsidRDefault="00B3352F">
      <w:pPr>
        <w:pStyle w:val="ConsPlusNormal"/>
        <w:ind w:firstLine="540"/>
        <w:jc w:val="both"/>
      </w:pPr>
      <w:r w:rsidRPr="007C6B20">
        <w:t xml:space="preserve">В соответствии с Федеральным законом от 7 ноября 2011 г. </w:t>
      </w:r>
      <w:r w:rsidR="00A55D97">
        <w:t>№</w:t>
      </w:r>
      <w:r w:rsidRPr="007C6B20">
        <w:t xml:space="preserve"> 306-ФЗ </w:t>
      </w:r>
      <w:r w:rsidR="00A55D97">
        <w:t>«</w:t>
      </w:r>
      <w:r w:rsidRPr="007C6B20">
        <w:t>О денежном довольствии военнослужащих и предоставлении им отдельных выплат</w:t>
      </w:r>
      <w:r w:rsidR="00A55D97">
        <w:t>»</w:t>
      </w:r>
      <w:r w:rsidR="00A55D97">
        <w:rPr>
          <w:rStyle w:val="a5"/>
        </w:rPr>
        <w:footnoteReference w:id="1"/>
      </w:r>
      <w:r w:rsidRPr="007C6B20">
        <w:t xml:space="preserve"> </w:t>
      </w:r>
      <w:r w:rsidRPr="00A55D97">
        <w:rPr>
          <w:spacing w:val="60"/>
        </w:rPr>
        <w:t>приказываю</w:t>
      </w:r>
      <w:r w:rsidRPr="007C6B20">
        <w:t>:</w:t>
      </w:r>
    </w:p>
    <w:p w:rsidR="00B3352F" w:rsidRPr="007C6B20" w:rsidRDefault="00B3352F">
      <w:pPr>
        <w:pStyle w:val="ConsPlusNormal"/>
        <w:ind w:firstLine="540"/>
        <w:jc w:val="both"/>
      </w:pPr>
    </w:p>
    <w:p w:rsidR="00B3352F" w:rsidRPr="007C6B20" w:rsidRDefault="00B3352F">
      <w:pPr>
        <w:pStyle w:val="ConsPlusNormal"/>
        <w:ind w:firstLine="540"/>
        <w:jc w:val="both"/>
      </w:pPr>
      <w:r w:rsidRPr="007C6B20">
        <w:t xml:space="preserve">Утвердить прилагаемый Порядок выплаты в Министерстве Российской Федерации по </w:t>
      </w:r>
      <w:r w:rsidRPr="00E17D8E">
        <w:t xml:space="preserve">делам </w:t>
      </w:r>
      <w:hyperlink r:id="rId8" w:history="1">
        <w:r w:rsidRPr="00E17D8E">
          <w:rPr>
            <w:rStyle w:val="a6"/>
            <w:color w:val="auto"/>
            <w:u w:val="none"/>
          </w:rPr>
          <w:t>гражданской обороны</w:t>
        </w:r>
      </w:hyperlink>
      <w:r w:rsidRPr="00E17D8E">
        <w:t xml:space="preserve">, </w:t>
      </w:r>
      <w:r w:rsidRPr="007C6B20">
        <w:t>чрезвычайным ситуациям и ликвидации последствий стихийных бедствий единовременных пособий, предусмотренных частями 8 и 12 статьи 3 Федерального закона от 7</w:t>
      </w:r>
      <w:r w:rsidR="00E17D8E">
        <w:t> </w:t>
      </w:r>
      <w:r w:rsidRPr="007C6B20">
        <w:t xml:space="preserve">ноября 2011 г. </w:t>
      </w:r>
      <w:r w:rsidR="00A55D97">
        <w:t>№</w:t>
      </w:r>
      <w:r w:rsidRPr="007C6B20">
        <w:t xml:space="preserve"> 306-ФЗ </w:t>
      </w:r>
      <w:r w:rsidR="00A55D97">
        <w:t>«</w:t>
      </w:r>
      <w:r w:rsidRPr="007C6B20">
        <w:t>О денежном довольствии военнослужащих и предоставлении им отдельных выплат</w:t>
      </w:r>
      <w:r w:rsidR="00A55D97">
        <w:t>»</w:t>
      </w:r>
      <w:r w:rsidRPr="007C6B20">
        <w:t>.</w:t>
      </w:r>
    </w:p>
    <w:p w:rsidR="00B3352F" w:rsidRPr="007C6B20" w:rsidRDefault="00B3352F">
      <w:pPr>
        <w:pStyle w:val="ConsPlusNormal"/>
        <w:ind w:firstLine="540"/>
        <w:jc w:val="both"/>
      </w:pPr>
    </w:p>
    <w:p w:rsidR="00B3352F" w:rsidRPr="007C6B20" w:rsidRDefault="00B3352F">
      <w:pPr>
        <w:pStyle w:val="ConsPlusNormal"/>
        <w:jc w:val="right"/>
      </w:pPr>
      <w:r w:rsidRPr="007C6B20">
        <w:t>Министр</w:t>
      </w:r>
    </w:p>
    <w:p w:rsidR="00B3352F" w:rsidRPr="007C6B20" w:rsidRDefault="00B3352F">
      <w:pPr>
        <w:pStyle w:val="ConsPlusNormal"/>
        <w:jc w:val="right"/>
      </w:pPr>
      <w:r w:rsidRPr="007C6B20">
        <w:t>В.А.</w:t>
      </w:r>
      <w:r w:rsidR="00A55D97">
        <w:t xml:space="preserve"> </w:t>
      </w:r>
      <w:r w:rsidRPr="007C6B20">
        <w:t>ПУЧКОВ</w:t>
      </w:r>
    </w:p>
    <w:p w:rsidR="00A55D97" w:rsidRDefault="00A55D97">
      <w:pPr>
        <w:rPr>
          <w:rFonts w:ascii="Calibri" w:eastAsia="Times New Roman" w:hAnsi="Calibri" w:cs="Calibri"/>
          <w:szCs w:val="20"/>
          <w:lang w:eastAsia="ru-RU"/>
        </w:rPr>
      </w:pPr>
      <w:r>
        <w:br w:type="page"/>
      </w:r>
    </w:p>
    <w:p w:rsidR="00B3352F" w:rsidRPr="007C6B20" w:rsidRDefault="00A55D97">
      <w:pPr>
        <w:pStyle w:val="ConsPlusNormal"/>
        <w:jc w:val="right"/>
        <w:outlineLvl w:val="0"/>
      </w:pPr>
      <w:r>
        <w:lastRenderedPageBreak/>
        <w:t>У</w:t>
      </w:r>
      <w:r w:rsidR="00B3352F" w:rsidRPr="007C6B20">
        <w:t>твержден</w:t>
      </w:r>
    </w:p>
    <w:p w:rsidR="00B3352F" w:rsidRPr="007C6B20" w:rsidRDefault="00B3352F">
      <w:pPr>
        <w:pStyle w:val="ConsPlusNormal"/>
        <w:jc w:val="right"/>
      </w:pPr>
      <w:r w:rsidRPr="007C6B20">
        <w:t>приказом МЧС России</w:t>
      </w:r>
    </w:p>
    <w:p w:rsidR="00B3352F" w:rsidRPr="007C6B20" w:rsidRDefault="00B3352F">
      <w:pPr>
        <w:pStyle w:val="ConsPlusNormal"/>
        <w:jc w:val="right"/>
      </w:pPr>
      <w:r w:rsidRPr="007C6B20">
        <w:t xml:space="preserve">от 06.08.2013 </w:t>
      </w:r>
      <w:r w:rsidR="00A55D97">
        <w:t>№</w:t>
      </w:r>
      <w:r w:rsidRPr="007C6B20">
        <w:t xml:space="preserve"> 518</w:t>
      </w:r>
    </w:p>
    <w:p w:rsidR="00B3352F" w:rsidRPr="007C6B20" w:rsidRDefault="00B3352F">
      <w:pPr>
        <w:pStyle w:val="ConsPlusNormal"/>
        <w:ind w:firstLine="540"/>
        <w:jc w:val="both"/>
      </w:pPr>
    </w:p>
    <w:p w:rsidR="00B3352F" w:rsidRPr="007C6B20" w:rsidRDefault="00B3352F">
      <w:pPr>
        <w:pStyle w:val="ConsPlusTitle"/>
        <w:jc w:val="center"/>
      </w:pPr>
      <w:bookmarkStart w:id="1" w:name="P36"/>
      <w:bookmarkEnd w:id="1"/>
      <w:r w:rsidRPr="007C6B20">
        <w:t>ПОРЯДОК</w:t>
      </w:r>
      <w:r w:rsidR="00A55D97">
        <w:br/>
      </w:r>
      <w:r w:rsidRPr="007C6B20">
        <w:t>ВЫПЛАТЫ В МИНИСТЕРСТВЕ РОССИЙСКОЙ ФЕДЕРАЦИИ ПО ДЕЛАМ</w:t>
      </w:r>
      <w:r w:rsidR="00A55D97">
        <w:t xml:space="preserve"> </w:t>
      </w:r>
      <w:r w:rsidRPr="007C6B20">
        <w:t>ГРАЖДАНСКОЙ ОБОРОНЫ, ЧРЕЗВЫЧАЙНЫМ СИТУАЦИЯМ И ЛИКВИДАЦИИ</w:t>
      </w:r>
      <w:r w:rsidR="00A55D97">
        <w:t xml:space="preserve"> </w:t>
      </w:r>
      <w:r w:rsidRPr="007C6B20">
        <w:t>ПОСЛЕДСТВИЙ СТИХИЙНЫХ БЕДСТВИЙ ЕДИНОВРЕМЕННЫХ ПОСОБИЙ,</w:t>
      </w:r>
      <w:r w:rsidR="00A55D97">
        <w:t xml:space="preserve"> </w:t>
      </w:r>
      <w:r w:rsidRPr="007C6B20">
        <w:t>ПРЕДУСМОТРЕННЫХ ЧАСТЯМИ 8</w:t>
      </w:r>
      <w:proofErr w:type="gramStart"/>
      <w:r w:rsidRPr="007C6B20">
        <w:t xml:space="preserve"> И</w:t>
      </w:r>
      <w:proofErr w:type="gramEnd"/>
      <w:r w:rsidRPr="007C6B20">
        <w:t xml:space="preserve"> 12 СТАТЬИ 3 ФЕДЕРАЛЬНОГО ЗАКОНА</w:t>
      </w:r>
      <w:r w:rsidR="00A55D97">
        <w:t xml:space="preserve"> </w:t>
      </w:r>
      <w:r w:rsidRPr="007C6B20">
        <w:t xml:space="preserve">ОТ 7 НОЯБРЯ 2011 Г. </w:t>
      </w:r>
      <w:r w:rsidR="00A55D97">
        <w:t>№</w:t>
      </w:r>
      <w:r w:rsidRPr="007C6B20">
        <w:t xml:space="preserve"> 306-ФЗ </w:t>
      </w:r>
      <w:r w:rsidR="00A55D97">
        <w:t>«</w:t>
      </w:r>
      <w:r w:rsidRPr="007C6B20">
        <w:t>О ДЕНЕЖНОМ ДОВОЛЬСТВИИ</w:t>
      </w:r>
      <w:r w:rsidR="00A55D97">
        <w:t xml:space="preserve"> </w:t>
      </w:r>
      <w:r w:rsidRPr="007C6B20">
        <w:t>ВОЕННОСЛУЖАЩИХ И ПРЕДОСТАВЛЕНИИ ИМ ОТДЕЛЬНЫХ ВЫПЛАТ</w:t>
      </w:r>
      <w:r w:rsidR="00A55D97">
        <w:t>»</w:t>
      </w:r>
    </w:p>
    <w:p w:rsidR="00B3352F" w:rsidRPr="007C6B20" w:rsidRDefault="00B3352F">
      <w:pPr>
        <w:pStyle w:val="ConsPlusNormal"/>
        <w:jc w:val="center"/>
      </w:pPr>
    </w:p>
    <w:p w:rsidR="00B3352F" w:rsidRPr="007C6B20" w:rsidRDefault="00B3352F">
      <w:pPr>
        <w:pStyle w:val="ConsPlusNormal"/>
        <w:ind w:firstLine="540"/>
        <w:jc w:val="both"/>
      </w:pPr>
      <w:r w:rsidRPr="007C6B20">
        <w:t xml:space="preserve">1. </w:t>
      </w:r>
      <w:proofErr w:type="gramStart"/>
      <w:r w:rsidRPr="007C6B20">
        <w:t xml:space="preserve">Настоящий Порядок разработан в соответствии с Федеральным законом от 7 ноября 2011 г. </w:t>
      </w:r>
      <w:r w:rsidR="00A55D97">
        <w:t>№</w:t>
      </w:r>
      <w:r w:rsidRPr="007C6B20">
        <w:t xml:space="preserve"> 306-ФЗ </w:t>
      </w:r>
      <w:r w:rsidR="00A55D97">
        <w:t>«</w:t>
      </w:r>
      <w:r w:rsidRPr="007C6B20">
        <w:t>О денежном довольствии военнослужащих и предоставлении им отдельных выплат</w:t>
      </w:r>
      <w:r w:rsidR="00A55D97">
        <w:t>»</w:t>
      </w:r>
      <w:r w:rsidR="00A55D97">
        <w:rPr>
          <w:rStyle w:val="a5"/>
        </w:rPr>
        <w:footnoteReference w:id="2"/>
      </w:r>
      <w:r w:rsidRPr="007C6B20">
        <w:t xml:space="preserve"> (далее - Федеральный закон </w:t>
      </w:r>
      <w:r w:rsidR="00A55D97">
        <w:t>№</w:t>
      </w:r>
      <w:r w:rsidRPr="007C6B20">
        <w:t xml:space="preserve"> 306-ФЗ) и определяет правила выплаты в системе Министерства Российской Федерации по делам гражданской обороны, чрезвычайным ситуациям и ликвидации последствий стихийных бедствий (далее - МЧС России) единовременных пособий, предусмотренных частями 8 и 12 статьи 3 Федерального</w:t>
      </w:r>
      <w:proofErr w:type="gramEnd"/>
      <w:r w:rsidRPr="007C6B20">
        <w:t xml:space="preserve"> закона </w:t>
      </w:r>
      <w:r w:rsidR="00A55D97">
        <w:t>№</w:t>
      </w:r>
      <w:r w:rsidRPr="007C6B20">
        <w:t xml:space="preserve"> 306-ФЗ, военнослужащим спасательных воинских формирований МЧС России, проходящим военную службу в центральном аппарате МЧС России, территориальных органах МЧС России, учреждениях и организациях МЧС России (далее - органы, учреждения МЧС России), гражданам, призванным на военные сборы (далее - военнослужащие), или членам семей погибших (умерших) военнослужащих.</w:t>
      </w:r>
    </w:p>
    <w:p w:rsidR="00B3352F" w:rsidRPr="007C6B20" w:rsidRDefault="00B3352F">
      <w:pPr>
        <w:pStyle w:val="ConsPlusNormal"/>
        <w:ind w:firstLine="540"/>
        <w:jc w:val="both"/>
      </w:pPr>
    </w:p>
    <w:p w:rsidR="00B3352F" w:rsidRPr="007C6B20" w:rsidRDefault="00B3352F">
      <w:pPr>
        <w:pStyle w:val="ConsPlusNormal"/>
        <w:ind w:firstLine="540"/>
        <w:jc w:val="both"/>
      </w:pPr>
      <w:bookmarkStart w:id="2" w:name="P48"/>
      <w:bookmarkEnd w:id="2"/>
      <w:r w:rsidRPr="007C6B20">
        <w:t>2. Единовременное пособие военнослужащему или в равных долях членам семьи погибшего (умершего) военнослужащего выплачивается:</w:t>
      </w:r>
    </w:p>
    <w:p w:rsidR="00B3352F" w:rsidRPr="007C6B20" w:rsidRDefault="00B3352F">
      <w:pPr>
        <w:pStyle w:val="ConsPlusNormal"/>
        <w:spacing w:before="220"/>
        <w:ind w:firstLine="540"/>
        <w:jc w:val="both"/>
      </w:pPr>
      <w:proofErr w:type="gramStart"/>
      <w:r w:rsidRPr="007C6B20">
        <w:t>в случае гибели (смерти) военнослужащего, наступившей при исполнении им обязанностей военной службы, либо его смерти, наступившей вследствие увечья (ранения, травмы, контузии) или заболевания, полученных им при исполнении обязанностей военной службы (далее - военная травма), до истечения одного года со дня увольнения с военной службы (отчисления с военных сборов или окончания военных сборов) (далее - единовременное пособие в случае гибели (смерти) военнослужащего);</w:t>
      </w:r>
      <w:proofErr w:type="gramEnd"/>
    </w:p>
    <w:p w:rsidR="00B3352F" w:rsidRPr="007C6B20" w:rsidRDefault="00B3352F">
      <w:pPr>
        <w:pStyle w:val="ConsPlusNormal"/>
        <w:spacing w:before="220"/>
        <w:ind w:firstLine="540"/>
        <w:jc w:val="both"/>
      </w:pPr>
      <w:r w:rsidRPr="007C6B20">
        <w:t>при увольнении военнослужащего с военной службы или отчислении с военных сборов в связи с признанием его не годным к военной службе вследствие военной травмы (далее - единовременное пособие в случае увольнения с военной службы вследствие военной травмы).</w:t>
      </w:r>
    </w:p>
    <w:p w:rsidR="00B3352F" w:rsidRPr="007C6B20" w:rsidRDefault="00B3352F">
      <w:pPr>
        <w:pStyle w:val="ConsPlusNormal"/>
        <w:spacing w:before="220"/>
        <w:ind w:firstLine="540"/>
        <w:jc w:val="both"/>
      </w:pPr>
      <w:r w:rsidRPr="007C6B20">
        <w:t xml:space="preserve">3. Выплата единовременного пособия в случае увольнения с военной службы вследствие военной травмы производится независимо от выплаты пособий, предусмотренных частями 3 и 6 статьи 3 Федерального закона </w:t>
      </w:r>
      <w:r w:rsidR="00A55D97">
        <w:t>№</w:t>
      </w:r>
      <w:r w:rsidRPr="007C6B20">
        <w:t xml:space="preserve"> 306-ФЗ</w:t>
      </w:r>
      <w:r w:rsidR="00A55D97">
        <w:rPr>
          <w:rStyle w:val="a5"/>
        </w:rPr>
        <w:footnoteReference w:id="3"/>
      </w:r>
      <w:r w:rsidRPr="007C6B20">
        <w:t>.</w:t>
      </w:r>
    </w:p>
    <w:p w:rsidR="00B3352F" w:rsidRPr="007C6B20" w:rsidRDefault="00B3352F">
      <w:pPr>
        <w:pStyle w:val="ConsPlusNormal"/>
        <w:ind w:firstLine="540"/>
        <w:jc w:val="both"/>
      </w:pPr>
    </w:p>
    <w:p w:rsidR="00B3352F" w:rsidRPr="007C6B20" w:rsidRDefault="00B3352F">
      <w:pPr>
        <w:pStyle w:val="ConsPlusNormal"/>
        <w:ind w:firstLine="540"/>
        <w:jc w:val="both"/>
      </w:pPr>
      <w:r w:rsidRPr="007C6B20">
        <w:t>4. Выплата единовременных пособий, указанных в пункте 2 настоящего Порядка, производится на основании документов, подтверждающих наступление у военнослужащих или членов семей погибших (умерших) военнослужащих права на соответствующие выплаты (далее - документы, необходимые для принятия решения о выплате соответствующего единовременного пособия).</w:t>
      </w:r>
    </w:p>
    <w:p w:rsidR="00B3352F" w:rsidRPr="007C6B20" w:rsidRDefault="00B3352F">
      <w:pPr>
        <w:pStyle w:val="ConsPlusNormal"/>
        <w:spacing w:before="220"/>
        <w:ind w:firstLine="540"/>
        <w:jc w:val="both"/>
      </w:pPr>
      <w:r w:rsidRPr="007C6B20">
        <w:t>5. Выплата единовременных пособий военнослужащим (независимо от места прохождения ими военной службы, военных сборов) или членам семей погибших (умерших) военнослужащих (независимо от места их жительства) осуществляется путем перечисления причитающихся им сумм в рублях в соответствующее отделение (филиал) банка на территории Российской Федерации.</w:t>
      </w:r>
    </w:p>
    <w:p w:rsidR="00B3352F" w:rsidRPr="007C6B20" w:rsidRDefault="00B3352F">
      <w:pPr>
        <w:pStyle w:val="ConsPlusNormal"/>
        <w:spacing w:before="220"/>
        <w:ind w:firstLine="540"/>
        <w:jc w:val="both"/>
      </w:pPr>
      <w:r w:rsidRPr="007C6B20">
        <w:lastRenderedPageBreak/>
        <w:t>6. Денежные суммы, причитающиеся несовершеннолетнему члену семьи погибшего (умершего) военнослужащего, выплачиваются его законному представителю (родителю, усыновителю, опекуну, попечителю), а при его отсутствии перечисляются в соответствующее отделение (филиал) банка на территории Российской Федерации во вклад на его имя с одновременным уведомлением об этом органов опеки и попечительства.</w:t>
      </w:r>
    </w:p>
    <w:p w:rsidR="00B3352F" w:rsidRPr="007C6B20" w:rsidRDefault="00B3352F">
      <w:pPr>
        <w:pStyle w:val="ConsPlusNormal"/>
        <w:spacing w:before="220"/>
        <w:ind w:firstLine="540"/>
        <w:jc w:val="both"/>
      </w:pPr>
      <w:r w:rsidRPr="007C6B20">
        <w:t>7. Военнослужащим, военная служба по контракту которым приостановлена в соответствии с законодательством Российской Федерации, выплата единовременного пособия за счет средств федеральн</w:t>
      </w:r>
      <w:r w:rsidR="00A55D97">
        <w:t>ого бюджета не производится.</w:t>
      </w:r>
      <w:r w:rsidR="00A55D97">
        <w:rPr>
          <w:rStyle w:val="a5"/>
        </w:rPr>
        <w:footnoteReference w:id="4"/>
      </w:r>
    </w:p>
    <w:p w:rsidR="00B3352F" w:rsidRPr="007C6B20" w:rsidRDefault="00B3352F">
      <w:pPr>
        <w:pStyle w:val="ConsPlusNormal"/>
        <w:ind w:firstLine="540"/>
        <w:jc w:val="both"/>
      </w:pPr>
    </w:p>
    <w:p w:rsidR="00B3352F" w:rsidRPr="007C6B20" w:rsidRDefault="00B3352F">
      <w:pPr>
        <w:pStyle w:val="ConsPlusNormal"/>
        <w:ind w:firstLine="540"/>
        <w:jc w:val="both"/>
      </w:pPr>
      <w:r w:rsidRPr="007C6B20">
        <w:t>8. Началом военной службы считается:</w:t>
      </w:r>
    </w:p>
    <w:p w:rsidR="00B3352F" w:rsidRPr="007C6B20" w:rsidRDefault="00B3352F">
      <w:pPr>
        <w:pStyle w:val="ConsPlusNormal"/>
        <w:spacing w:before="220"/>
        <w:ind w:firstLine="540"/>
        <w:jc w:val="both"/>
      </w:pPr>
      <w:r w:rsidRPr="007C6B20">
        <w:t>для граждан, не пребывающих в запасе, призванных на военную службу, - день присвоения воинского звания рядового;</w:t>
      </w:r>
    </w:p>
    <w:p w:rsidR="00B3352F" w:rsidRPr="007C6B20" w:rsidRDefault="00B3352F">
      <w:pPr>
        <w:pStyle w:val="ConsPlusNormal"/>
        <w:spacing w:before="220"/>
        <w:ind w:firstLine="540"/>
        <w:jc w:val="both"/>
      </w:pPr>
      <w:r w:rsidRPr="007C6B20">
        <w:t>для граждан, поступивших на военную службу по контракту, - день вступления в силу контракта о прохождении военной службы;</w:t>
      </w:r>
    </w:p>
    <w:p w:rsidR="00B3352F" w:rsidRPr="007C6B20" w:rsidRDefault="00B3352F">
      <w:pPr>
        <w:pStyle w:val="ConsPlusNormal"/>
        <w:spacing w:before="220"/>
        <w:ind w:firstLine="540"/>
        <w:jc w:val="both"/>
      </w:pPr>
      <w:r w:rsidRPr="007C6B20">
        <w:t>для граждан, не проходивших военную службу или прошедших военную службу ранее и поступивших в образовательные учреждения высшего профессионального образования МЧС России, - дата зачисления в указанные образовательные учреждения.</w:t>
      </w:r>
    </w:p>
    <w:p w:rsidR="00B3352F" w:rsidRPr="007C6B20" w:rsidRDefault="00B3352F">
      <w:pPr>
        <w:pStyle w:val="ConsPlusNormal"/>
        <w:spacing w:before="220"/>
        <w:ind w:firstLine="540"/>
        <w:jc w:val="both"/>
      </w:pPr>
      <w:r w:rsidRPr="007C6B20">
        <w:t>Окончанием военной службы считается дата исключения военнослужащего из списков личного состава о</w:t>
      </w:r>
      <w:r w:rsidR="00A55D97">
        <w:t>ргана, учреждения МЧС России</w:t>
      </w:r>
      <w:r w:rsidR="00A55D97">
        <w:rPr>
          <w:rStyle w:val="a5"/>
        </w:rPr>
        <w:footnoteReference w:id="5"/>
      </w:r>
      <w:r w:rsidRPr="007C6B20">
        <w:t>.</w:t>
      </w:r>
    </w:p>
    <w:p w:rsidR="00B3352F" w:rsidRPr="007C6B20" w:rsidRDefault="00B3352F">
      <w:pPr>
        <w:pStyle w:val="ConsPlusNormal"/>
        <w:ind w:firstLine="540"/>
        <w:jc w:val="both"/>
      </w:pPr>
    </w:p>
    <w:p w:rsidR="00B3352F" w:rsidRPr="007C6B20" w:rsidRDefault="00B3352F">
      <w:pPr>
        <w:pStyle w:val="ConsPlusNormal"/>
        <w:ind w:firstLine="540"/>
        <w:jc w:val="both"/>
      </w:pPr>
      <w:bookmarkStart w:id="3" w:name="P70"/>
      <w:bookmarkEnd w:id="3"/>
      <w:r w:rsidRPr="007C6B20">
        <w:t>9. Военнослужащий считается исполняющим обязанности военной службы в случаях:</w:t>
      </w:r>
    </w:p>
    <w:p w:rsidR="00B3352F" w:rsidRPr="007C6B20" w:rsidRDefault="00B3352F">
      <w:pPr>
        <w:pStyle w:val="ConsPlusNormal"/>
        <w:spacing w:before="220"/>
        <w:ind w:firstLine="540"/>
        <w:jc w:val="both"/>
      </w:pPr>
      <w:r w:rsidRPr="007C6B20">
        <w:t>а) участия в боевых действиях, выполнения задач в условиях чрезвычайного положения и военного положения, а также в условиях вооруженных конфликтов;</w:t>
      </w:r>
    </w:p>
    <w:p w:rsidR="00B3352F" w:rsidRPr="007C6B20" w:rsidRDefault="00B3352F">
      <w:pPr>
        <w:pStyle w:val="ConsPlusNormal"/>
        <w:spacing w:before="220"/>
        <w:ind w:firstLine="540"/>
        <w:jc w:val="both"/>
      </w:pPr>
      <w:r w:rsidRPr="007C6B20">
        <w:t>б) исполнения должностных обязанностей;</w:t>
      </w:r>
    </w:p>
    <w:p w:rsidR="00B3352F" w:rsidRPr="007C6B20" w:rsidRDefault="00B3352F">
      <w:pPr>
        <w:pStyle w:val="ConsPlusNormal"/>
        <w:spacing w:before="220"/>
        <w:ind w:firstLine="540"/>
        <w:jc w:val="both"/>
      </w:pPr>
      <w:r w:rsidRPr="007C6B20">
        <w:t>в) несения боевого дежурства, боевой службы, службы в гарнизонном наряде, исполнения обязанностей в составе суточного наряда;</w:t>
      </w:r>
    </w:p>
    <w:p w:rsidR="00B3352F" w:rsidRPr="007C6B20" w:rsidRDefault="00B3352F">
      <w:pPr>
        <w:pStyle w:val="ConsPlusNormal"/>
        <w:spacing w:before="220"/>
        <w:ind w:firstLine="540"/>
        <w:jc w:val="both"/>
      </w:pPr>
      <w:r w:rsidRPr="007C6B20">
        <w:t>г) участия в учениях или походах кораблей;</w:t>
      </w:r>
    </w:p>
    <w:p w:rsidR="00B3352F" w:rsidRPr="007C6B20" w:rsidRDefault="00B3352F">
      <w:pPr>
        <w:pStyle w:val="ConsPlusNormal"/>
        <w:spacing w:before="220"/>
        <w:ind w:firstLine="540"/>
        <w:jc w:val="both"/>
      </w:pPr>
      <w:r w:rsidRPr="007C6B20">
        <w:t xml:space="preserve">д) выполнения приказа или распоряжения, </w:t>
      </w:r>
      <w:proofErr w:type="gramStart"/>
      <w:r w:rsidRPr="007C6B20">
        <w:t>отданных</w:t>
      </w:r>
      <w:proofErr w:type="gramEnd"/>
      <w:r w:rsidRPr="007C6B20">
        <w:t xml:space="preserve"> командиром (начальником);</w:t>
      </w:r>
    </w:p>
    <w:p w:rsidR="00B3352F" w:rsidRPr="007C6B20" w:rsidRDefault="00B3352F">
      <w:pPr>
        <w:pStyle w:val="ConsPlusNormal"/>
        <w:spacing w:before="220"/>
        <w:ind w:firstLine="540"/>
        <w:jc w:val="both"/>
      </w:pPr>
      <w:r w:rsidRPr="007C6B20">
        <w:t>е) нахождения на территории органа, учреждения МЧС России в течение установленного распорядком дня служебного времени или в другое время, если это вызвано служебной необходимостью;</w:t>
      </w:r>
    </w:p>
    <w:p w:rsidR="00B3352F" w:rsidRPr="007C6B20" w:rsidRDefault="00B3352F">
      <w:pPr>
        <w:pStyle w:val="ConsPlusNormal"/>
        <w:spacing w:before="220"/>
        <w:ind w:firstLine="540"/>
        <w:jc w:val="both"/>
      </w:pPr>
      <w:r w:rsidRPr="007C6B20">
        <w:t>ж) нахождения в служебной командировке;</w:t>
      </w:r>
    </w:p>
    <w:p w:rsidR="00B3352F" w:rsidRPr="007C6B20" w:rsidRDefault="00B3352F">
      <w:pPr>
        <w:pStyle w:val="ConsPlusNormal"/>
        <w:spacing w:before="220"/>
        <w:ind w:firstLine="540"/>
        <w:jc w:val="both"/>
      </w:pPr>
      <w:r w:rsidRPr="007C6B20">
        <w:t>з) нахождения на лечении, следования к месту лечения и обратно;</w:t>
      </w:r>
    </w:p>
    <w:p w:rsidR="00B3352F" w:rsidRPr="007C6B20" w:rsidRDefault="00B3352F">
      <w:pPr>
        <w:pStyle w:val="ConsPlusNormal"/>
        <w:spacing w:before="220"/>
        <w:ind w:firstLine="540"/>
        <w:jc w:val="both"/>
      </w:pPr>
      <w:r w:rsidRPr="007C6B20">
        <w:lastRenderedPageBreak/>
        <w:t>и) следования к месту военной службы и обратно;</w:t>
      </w:r>
    </w:p>
    <w:p w:rsidR="00B3352F" w:rsidRPr="007C6B20" w:rsidRDefault="00B3352F">
      <w:pPr>
        <w:pStyle w:val="ConsPlusNormal"/>
        <w:spacing w:before="220"/>
        <w:ind w:firstLine="540"/>
        <w:jc w:val="both"/>
      </w:pPr>
      <w:r w:rsidRPr="007C6B20">
        <w:t>к) прохождения военных сборов;</w:t>
      </w:r>
    </w:p>
    <w:p w:rsidR="00B3352F" w:rsidRPr="007C6B20" w:rsidRDefault="00B3352F">
      <w:pPr>
        <w:pStyle w:val="ConsPlusNormal"/>
        <w:spacing w:before="220"/>
        <w:ind w:firstLine="540"/>
        <w:jc w:val="both"/>
      </w:pPr>
      <w:bookmarkStart w:id="4" w:name="P81"/>
      <w:bookmarkEnd w:id="4"/>
      <w:r w:rsidRPr="007C6B20">
        <w:t>л) нахождения в плену (за исключением случаев добровольной сдачи в плен), в положении заложника или интернированного;</w:t>
      </w:r>
    </w:p>
    <w:p w:rsidR="00B3352F" w:rsidRPr="007C6B20" w:rsidRDefault="00B3352F">
      <w:pPr>
        <w:pStyle w:val="ConsPlusNormal"/>
        <w:spacing w:before="220"/>
        <w:ind w:firstLine="540"/>
        <w:jc w:val="both"/>
      </w:pPr>
      <w:bookmarkStart w:id="5" w:name="P82"/>
      <w:bookmarkEnd w:id="5"/>
      <w:r w:rsidRPr="007C6B20">
        <w:t>м) безвестного отсутствия - до признания военнослужащего в установленном законом порядке безвестно отсутствующим или объявления его умершим;</w:t>
      </w:r>
    </w:p>
    <w:p w:rsidR="00B3352F" w:rsidRPr="007C6B20" w:rsidRDefault="00B3352F">
      <w:pPr>
        <w:pStyle w:val="ConsPlusNormal"/>
        <w:spacing w:before="220"/>
        <w:ind w:firstLine="540"/>
        <w:jc w:val="both"/>
      </w:pPr>
      <w:bookmarkStart w:id="6" w:name="P83"/>
      <w:bookmarkEnd w:id="6"/>
      <w:r w:rsidRPr="007C6B20">
        <w:t>н) защиты жизни, здоровья, чести и достоинства личности;</w:t>
      </w:r>
    </w:p>
    <w:p w:rsidR="00B3352F" w:rsidRPr="007C6B20" w:rsidRDefault="00B3352F">
      <w:pPr>
        <w:pStyle w:val="ConsPlusNormal"/>
        <w:spacing w:before="220"/>
        <w:ind w:firstLine="540"/>
        <w:jc w:val="both"/>
      </w:pPr>
      <w:bookmarkStart w:id="7" w:name="P84"/>
      <w:bookmarkEnd w:id="7"/>
      <w:r w:rsidRPr="007C6B20">
        <w:t>о) оказания помощи органам внутренних дел, другим правоохранительным органам по защите прав и свобод человека и гражданина, охране правопорядка и обеспечению общественной безопасности;</w:t>
      </w:r>
    </w:p>
    <w:p w:rsidR="00B3352F" w:rsidRPr="007C6B20" w:rsidRDefault="00B3352F">
      <w:pPr>
        <w:pStyle w:val="ConsPlusNormal"/>
        <w:spacing w:before="220"/>
        <w:ind w:firstLine="540"/>
        <w:jc w:val="both"/>
      </w:pPr>
      <w:bookmarkStart w:id="8" w:name="P85"/>
      <w:bookmarkEnd w:id="8"/>
      <w:r w:rsidRPr="007C6B20">
        <w:t>п) участия в предотвращении и ликвидации последствий стихийных бедствий, аварий и катастроф;</w:t>
      </w:r>
    </w:p>
    <w:p w:rsidR="00B3352F" w:rsidRPr="007C6B20" w:rsidRDefault="00B3352F">
      <w:pPr>
        <w:pStyle w:val="ConsPlusNormal"/>
        <w:spacing w:before="220"/>
        <w:ind w:firstLine="540"/>
        <w:jc w:val="both"/>
      </w:pPr>
      <w:bookmarkStart w:id="9" w:name="P86"/>
      <w:bookmarkEnd w:id="9"/>
      <w:r w:rsidRPr="007C6B20">
        <w:t xml:space="preserve">р) совершения иных действий, признанных </w:t>
      </w:r>
      <w:proofErr w:type="gramStart"/>
      <w:r w:rsidRPr="007C6B20">
        <w:t>судом</w:t>
      </w:r>
      <w:proofErr w:type="gramEnd"/>
      <w:r w:rsidRPr="007C6B20">
        <w:t xml:space="preserve"> совершенными в интересах личн</w:t>
      </w:r>
      <w:r w:rsidR="00A55D97">
        <w:t>ости, общества и государства</w:t>
      </w:r>
      <w:r w:rsidR="00A55D97">
        <w:rPr>
          <w:rStyle w:val="a5"/>
        </w:rPr>
        <w:footnoteReference w:id="6"/>
      </w:r>
      <w:r w:rsidRPr="007C6B20">
        <w:t>.</w:t>
      </w:r>
    </w:p>
    <w:p w:rsidR="00B3352F" w:rsidRPr="007C6B20" w:rsidRDefault="00B3352F">
      <w:pPr>
        <w:pStyle w:val="ConsPlusNormal"/>
        <w:ind w:firstLine="540"/>
        <w:jc w:val="both"/>
      </w:pPr>
    </w:p>
    <w:p w:rsidR="00B3352F" w:rsidRPr="007C6B20" w:rsidRDefault="00B3352F">
      <w:pPr>
        <w:pStyle w:val="ConsPlusNormal"/>
        <w:ind w:firstLine="540"/>
        <w:jc w:val="both"/>
      </w:pPr>
      <w:bookmarkStart w:id="10" w:name="P90"/>
      <w:bookmarkEnd w:id="10"/>
      <w:r w:rsidRPr="007C6B20">
        <w:t>10. Военнослужащий не признается погибшим (умершим), получившим увечье (ранение, травму, контузию) или заболевание при исполнении обязанностей военной службы, если это явилось следствием:</w:t>
      </w:r>
    </w:p>
    <w:p w:rsidR="00B3352F" w:rsidRPr="007C6B20" w:rsidRDefault="00B3352F">
      <w:pPr>
        <w:pStyle w:val="ConsPlusNormal"/>
        <w:spacing w:before="220"/>
        <w:ind w:firstLine="540"/>
        <w:jc w:val="both"/>
      </w:pPr>
      <w:r w:rsidRPr="007C6B20">
        <w:t xml:space="preserve">а) самовольного нахождения вне расположения органа, учреждения МЧС России или установленного за его пределами места военной службы, за исключением случаев, перечисленных в подпунктах </w:t>
      </w:r>
      <w:r w:rsidR="00A55D97">
        <w:t>«</w:t>
      </w:r>
      <w:r w:rsidRPr="007C6B20">
        <w:t>л</w:t>
      </w:r>
      <w:r w:rsidR="00A55D97">
        <w:t>»</w:t>
      </w:r>
      <w:r w:rsidRPr="007C6B20">
        <w:t xml:space="preserve">, </w:t>
      </w:r>
      <w:r w:rsidR="00A55D97">
        <w:t>«</w:t>
      </w:r>
      <w:r w:rsidRPr="007C6B20">
        <w:t>м</w:t>
      </w:r>
      <w:r w:rsidR="00A55D97">
        <w:t>»</w:t>
      </w:r>
      <w:r w:rsidRPr="007C6B20">
        <w:t xml:space="preserve">, </w:t>
      </w:r>
      <w:r w:rsidR="00A55D97">
        <w:t>«</w:t>
      </w:r>
      <w:r w:rsidRPr="007C6B20">
        <w:t>н</w:t>
      </w:r>
      <w:r w:rsidR="00A55D97">
        <w:t>»</w:t>
      </w:r>
      <w:r w:rsidRPr="007C6B20">
        <w:t xml:space="preserve">, </w:t>
      </w:r>
      <w:r w:rsidR="00A55D97">
        <w:t>«</w:t>
      </w:r>
      <w:r w:rsidRPr="007C6B20">
        <w:t>о</w:t>
      </w:r>
      <w:r w:rsidR="00A55D97">
        <w:t>»</w:t>
      </w:r>
      <w:r w:rsidRPr="007C6B20">
        <w:t xml:space="preserve">, </w:t>
      </w:r>
      <w:r w:rsidR="00A55D97">
        <w:t>«</w:t>
      </w:r>
      <w:r w:rsidRPr="007C6B20">
        <w:t>п</w:t>
      </w:r>
      <w:r w:rsidR="00A55D97">
        <w:t>»</w:t>
      </w:r>
      <w:r w:rsidRPr="007C6B20">
        <w:t xml:space="preserve"> и </w:t>
      </w:r>
      <w:r w:rsidR="00A55D97">
        <w:t>«</w:t>
      </w:r>
      <w:r w:rsidRPr="007C6B20">
        <w:t>р</w:t>
      </w:r>
      <w:r w:rsidR="00A55D97">
        <w:t>»</w:t>
      </w:r>
      <w:r w:rsidRPr="007C6B20">
        <w:t xml:space="preserve"> пункта 9 настоящего Порядка;</w:t>
      </w:r>
    </w:p>
    <w:p w:rsidR="00B3352F" w:rsidRPr="007C6B20" w:rsidRDefault="00B3352F">
      <w:pPr>
        <w:pStyle w:val="ConsPlusNormal"/>
        <w:spacing w:before="220"/>
        <w:ind w:firstLine="540"/>
        <w:jc w:val="both"/>
      </w:pPr>
      <w:r w:rsidRPr="007C6B20">
        <w:t>б) добровольного приведения себя в состояние опьянения;</w:t>
      </w:r>
    </w:p>
    <w:p w:rsidR="00B3352F" w:rsidRPr="007C6B20" w:rsidRDefault="00B3352F">
      <w:pPr>
        <w:pStyle w:val="ConsPlusNormal"/>
        <w:spacing w:before="220"/>
        <w:ind w:firstLine="540"/>
        <w:jc w:val="both"/>
      </w:pPr>
      <w:r w:rsidRPr="007C6B20">
        <w:t>в) совершения им деяния, признанного в установленном</w:t>
      </w:r>
      <w:r w:rsidR="00A55D97">
        <w:t xml:space="preserve"> порядке общественно опасным</w:t>
      </w:r>
      <w:r w:rsidR="00A55D97">
        <w:rPr>
          <w:rStyle w:val="a5"/>
        </w:rPr>
        <w:footnoteReference w:id="7"/>
      </w:r>
      <w:r w:rsidRPr="007C6B20">
        <w:t>.</w:t>
      </w:r>
    </w:p>
    <w:p w:rsidR="00B3352F" w:rsidRPr="007C6B20" w:rsidRDefault="00B3352F">
      <w:pPr>
        <w:pStyle w:val="ConsPlusNormal"/>
        <w:ind w:firstLine="540"/>
        <w:jc w:val="both"/>
      </w:pPr>
    </w:p>
    <w:p w:rsidR="00B3352F" w:rsidRPr="007C6B20" w:rsidRDefault="00B3352F">
      <w:pPr>
        <w:pStyle w:val="ConsPlusNormal"/>
        <w:ind w:firstLine="540"/>
        <w:jc w:val="both"/>
      </w:pPr>
      <w:r w:rsidRPr="007C6B20">
        <w:t xml:space="preserve">11. </w:t>
      </w:r>
      <w:proofErr w:type="gramStart"/>
      <w:r w:rsidRPr="007C6B20">
        <w:t>Причинная связь увечья (ранения, травмы, контузии) или заболевания с исполнением обязанностей военной службы и категория годности военнослужащего к военной службе, а также причинная связь увечья (ранения, травмы, контузии) или заболевания, приведшего к смерти военнослужащего, с исполнением обязанностей военной службы определяется военно-врачебными комиссиями (далее - ВВК) в соответствии с Положением о военно-врачебной экспертизе, утвержденным постановлением Правительства Российской Федерации от 25 февраля 2003</w:t>
      </w:r>
      <w:proofErr w:type="gramEnd"/>
      <w:r w:rsidRPr="007C6B20">
        <w:t xml:space="preserve"> г. </w:t>
      </w:r>
      <w:r w:rsidR="00A55D97">
        <w:t>№ 123</w:t>
      </w:r>
      <w:r w:rsidR="00A55D97">
        <w:rPr>
          <w:rStyle w:val="a5"/>
        </w:rPr>
        <w:footnoteReference w:id="8"/>
      </w:r>
      <w:r w:rsidRPr="007C6B20">
        <w:t xml:space="preserve">, либо соответствующими учреждениями </w:t>
      </w:r>
      <w:proofErr w:type="gramStart"/>
      <w:r w:rsidRPr="007C6B20">
        <w:t>медико-социальной</w:t>
      </w:r>
      <w:proofErr w:type="gramEnd"/>
      <w:r w:rsidRPr="007C6B20">
        <w:t xml:space="preserve"> экспертизы.</w:t>
      </w:r>
    </w:p>
    <w:p w:rsidR="00B3352F" w:rsidRPr="007C6B20" w:rsidRDefault="00B3352F">
      <w:pPr>
        <w:pStyle w:val="ConsPlusNormal"/>
        <w:ind w:firstLine="540"/>
        <w:jc w:val="both"/>
      </w:pPr>
    </w:p>
    <w:p w:rsidR="00B3352F" w:rsidRPr="007C6B20" w:rsidRDefault="00B3352F">
      <w:pPr>
        <w:pStyle w:val="ConsPlusNormal"/>
        <w:ind w:firstLine="540"/>
        <w:jc w:val="both"/>
      </w:pPr>
      <w:r w:rsidRPr="007C6B20">
        <w:t xml:space="preserve">Указанная причинная связь определяется в формулировках </w:t>
      </w:r>
      <w:r w:rsidR="00A55D97">
        <w:t>«</w:t>
      </w:r>
      <w:r w:rsidRPr="007C6B20">
        <w:t>военная травма</w:t>
      </w:r>
      <w:r w:rsidR="00A55D97">
        <w:t>»</w:t>
      </w:r>
      <w:r w:rsidRPr="007C6B20">
        <w:t xml:space="preserve"> или </w:t>
      </w:r>
      <w:r w:rsidR="00A55D97">
        <w:t>«</w:t>
      </w:r>
      <w:r w:rsidRPr="007C6B20">
        <w:t>заболевание радиационно обусловленное получено при исполнении обязанностей военной службы в связи с аварией на Чернобыльской АЭС</w:t>
      </w:r>
      <w:r w:rsidR="00A55D97">
        <w:t>»</w:t>
      </w:r>
      <w:r w:rsidRPr="007C6B20">
        <w:t xml:space="preserve">, либо </w:t>
      </w:r>
      <w:r w:rsidR="00A55D97">
        <w:t>«</w:t>
      </w:r>
      <w:r w:rsidRPr="007C6B20">
        <w:t>заболевание радиационно обусловленное получено при исполнении обязанностей военной службы в связи с непосредственным участием в действиях подразделений особого риска</w:t>
      </w:r>
      <w:r w:rsidR="00A55D97">
        <w:t>»</w:t>
      </w:r>
      <w:r w:rsidRPr="007C6B20">
        <w:t>.</w:t>
      </w:r>
    </w:p>
    <w:p w:rsidR="00B3352F" w:rsidRPr="007C6B20" w:rsidRDefault="00B3352F">
      <w:pPr>
        <w:pStyle w:val="ConsPlusNormal"/>
        <w:spacing w:before="220"/>
        <w:ind w:firstLine="540"/>
        <w:jc w:val="both"/>
      </w:pPr>
      <w:r w:rsidRPr="007C6B20">
        <w:t>12. Сбор и подготовка документов, необходимых для принятия решения о выплате единовременных пособий, указанных в пункте 2 настоящего Порядка, осуществляются по последнему месту прохождения военнослужащим военной службы (военных сборов).</w:t>
      </w:r>
    </w:p>
    <w:p w:rsidR="00B3352F" w:rsidRPr="007C6B20" w:rsidRDefault="00B3352F">
      <w:pPr>
        <w:pStyle w:val="ConsPlusNormal"/>
        <w:spacing w:before="220"/>
        <w:ind w:firstLine="540"/>
        <w:jc w:val="both"/>
      </w:pPr>
      <w:r w:rsidRPr="007C6B20">
        <w:lastRenderedPageBreak/>
        <w:t>Рассмотрение документов по выплате единовременных пособий осуществляется на заседаниях соответствующих комиссий по социальным выплатам органов, учреждений МЧС России (далее - комиссия).</w:t>
      </w:r>
    </w:p>
    <w:p w:rsidR="00B3352F" w:rsidRPr="007C6B20" w:rsidRDefault="00B3352F">
      <w:pPr>
        <w:pStyle w:val="ConsPlusNormal"/>
        <w:spacing w:before="220"/>
        <w:ind w:firstLine="540"/>
        <w:jc w:val="both"/>
      </w:pPr>
      <w:bookmarkStart w:id="11" w:name="P104"/>
      <w:bookmarkEnd w:id="11"/>
      <w:r w:rsidRPr="007C6B20">
        <w:t xml:space="preserve">13. </w:t>
      </w:r>
      <w:proofErr w:type="gramStart"/>
      <w:r w:rsidRPr="007C6B20">
        <w:t>В случае гибели (смерти) военнослужащего, получения им увечья или иного повреждения здоровья по решению руководителя органа, учреждения МЧС России не позднее 10 дней со дня гибели (смерти) военнослужащего, наступившей при исполнении им обязанностей военной службы, подачи рапорта (письменного заявления) военнослужащего или члена его семьи (далее - заинтересованные лица) в установленном законодательством Российской Федерации порядке назначается расследование обстоятельств случившегося и их причинно-следственной</w:t>
      </w:r>
      <w:proofErr w:type="gramEnd"/>
      <w:r w:rsidRPr="007C6B20">
        <w:t xml:space="preserve"> связи с исполнением обязанностей военной службы (далее - расследование). По результатам расследования оформляется заключение.</w:t>
      </w:r>
    </w:p>
    <w:p w:rsidR="00B3352F" w:rsidRPr="007C6B20" w:rsidRDefault="00B3352F">
      <w:pPr>
        <w:pStyle w:val="ConsPlusNormal"/>
        <w:spacing w:before="220"/>
        <w:ind w:firstLine="540"/>
        <w:jc w:val="both"/>
      </w:pPr>
      <w:bookmarkStart w:id="12" w:name="P105"/>
      <w:bookmarkEnd w:id="12"/>
      <w:r w:rsidRPr="007C6B20">
        <w:t xml:space="preserve">14. Сбор, оформление и представление на рассмотрение комиссии необходимых документов осуществляется секретарем комиссии в течение 30 дней </w:t>
      </w:r>
      <w:proofErr w:type="gramStart"/>
      <w:r w:rsidRPr="007C6B20">
        <w:t>с даты утверждения</w:t>
      </w:r>
      <w:proofErr w:type="gramEnd"/>
      <w:r w:rsidRPr="007C6B20">
        <w:t xml:space="preserve"> заключения по результатам расследования.</w:t>
      </w:r>
    </w:p>
    <w:p w:rsidR="00B3352F" w:rsidRPr="007C6B20" w:rsidRDefault="00B3352F">
      <w:pPr>
        <w:pStyle w:val="ConsPlusNormal"/>
        <w:spacing w:before="220"/>
        <w:ind w:firstLine="540"/>
        <w:jc w:val="both"/>
      </w:pPr>
      <w:r w:rsidRPr="007C6B20">
        <w:t xml:space="preserve">15. </w:t>
      </w:r>
      <w:proofErr w:type="gramStart"/>
      <w:r w:rsidRPr="007C6B20">
        <w:t>При исчислении срока, указанного в пункте 14 настоящего Порядка, не учитывается время производства по уголовному делу (делу об административном правонарушении) и в иных установленных законодательством Российской Федерации случаях, материалы и решения которых имеют значение для принятия решения о выплате соответствующего единовременного пособия, о чем уведомляются заинтересованные лица с указанием причин, вызвавших необходимость его продления.</w:t>
      </w:r>
      <w:proofErr w:type="gramEnd"/>
    </w:p>
    <w:p w:rsidR="00B3352F" w:rsidRPr="007C6B20" w:rsidRDefault="00B3352F">
      <w:pPr>
        <w:pStyle w:val="ConsPlusNormal"/>
        <w:spacing w:before="220"/>
        <w:ind w:firstLine="540"/>
        <w:jc w:val="both"/>
      </w:pPr>
      <w:r w:rsidRPr="007C6B20">
        <w:t>16. Оформление документов для выплаты единовременного пособия в случае гибели (смерти) военнослужащего производится после определения всех членов семьи, имеющих право на единовременное пособие.</w:t>
      </w:r>
    </w:p>
    <w:p w:rsidR="00B3352F" w:rsidRPr="007C6B20" w:rsidRDefault="00B3352F">
      <w:pPr>
        <w:pStyle w:val="ConsPlusNormal"/>
        <w:spacing w:before="220"/>
        <w:ind w:firstLine="540"/>
        <w:jc w:val="both"/>
      </w:pPr>
      <w:r w:rsidRPr="007C6B20">
        <w:t>В случаях направления дополнительных запросов в связи с отсутствием (неопределенностью) информации о членах семьи погибшего (умершего) военнослужащего или документального подтверждения их права на единовременное пособие руководитель органа, учреждения МЧС России может продлить не более чем на 30 дней срок, указанный в пункте 14 настоящего Порядка. Об изменении срока и причинах его продления уведомляются заинтересованные лица.</w:t>
      </w:r>
    </w:p>
    <w:p w:rsidR="00B3352F" w:rsidRPr="007C6B20" w:rsidRDefault="00B3352F">
      <w:pPr>
        <w:pStyle w:val="ConsPlusNormal"/>
        <w:spacing w:before="220"/>
        <w:ind w:firstLine="540"/>
        <w:jc w:val="both"/>
      </w:pPr>
      <w:r w:rsidRPr="007C6B20">
        <w:t>Руководитель органа, учреждения МЧС России принимает необходимые меры и оказывает содействие в истребовании и оформлении документов, необходимых для принятия решения о выплате соответствующего единовременного пособия.</w:t>
      </w:r>
    </w:p>
    <w:p w:rsidR="00B3352F" w:rsidRPr="007C6B20" w:rsidRDefault="00B3352F">
      <w:pPr>
        <w:pStyle w:val="ConsPlusNormal"/>
        <w:spacing w:before="220"/>
        <w:ind w:firstLine="540"/>
        <w:jc w:val="both"/>
      </w:pPr>
      <w:r w:rsidRPr="007C6B20">
        <w:t>17. Военнослужащий, члены семей погибших (умерших) военнослужащих имеют право самостоятельно получать в установленном порядке документы, необходимые для принятия решения о выплате соответствующего единовременного пособия, и представлять их в орган, учреждение МЧС России по последнему месту прохождения военнослужащим военной службы (военных сборов).</w:t>
      </w:r>
    </w:p>
    <w:p w:rsidR="00B3352F" w:rsidRPr="007C6B20" w:rsidRDefault="00B3352F">
      <w:pPr>
        <w:pStyle w:val="ConsPlusNormal"/>
        <w:spacing w:before="220"/>
        <w:ind w:firstLine="540"/>
        <w:jc w:val="both"/>
      </w:pPr>
      <w:r w:rsidRPr="007C6B20">
        <w:t>18. Комиссия рассматривает документы по выплате соответствующего единовременного пособия в совокупности.</w:t>
      </w:r>
    </w:p>
    <w:p w:rsidR="00B3352F" w:rsidRPr="007C6B20" w:rsidRDefault="00B3352F">
      <w:pPr>
        <w:pStyle w:val="ConsPlusNormal"/>
        <w:spacing w:before="220"/>
        <w:ind w:firstLine="540"/>
        <w:jc w:val="both"/>
      </w:pPr>
      <w:r w:rsidRPr="007C6B20">
        <w:t>19. Для всестороннего и объективного рассмотрения документов комиссия вправе привлекать иных компетентных должностных лиц МЧС России.</w:t>
      </w:r>
    </w:p>
    <w:p w:rsidR="00B3352F" w:rsidRPr="007C6B20" w:rsidRDefault="00B3352F">
      <w:pPr>
        <w:pStyle w:val="ConsPlusNormal"/>
        <w:spacing w:before="220"/>
        <w:ind w:firstLine="540"/>
        <w:jc w:val="both"/>
      </w:pPr>
      <w:r w:rsidRPr="007C6B20">
        <w:t>20. По результатам рассмотрения поступивших документов комиссией принимается мотивированное решение о выплате соответствующего единовременного пособия или об отказе в ней.</w:t>
      </w:r>
    </w:p>
    <w:p w:rsidR="00B3352F" w:rsidRPr="007C6B20" w:rsidRDefault="00B3352F">
      <w:pPr>
        <w:pStyle w:val="ConsPlusNormal"/>
        <w:spacing w:before="220"/>
        <w:ind w:firstLine="540"/>
        <w:jc w:val="both"/>
      </w:pPr>
      <w:r w:rsidRPr="007C6B20">
        <w:t xml:space="preserve">Решения комиссии оформляются протоколом, который подписывается председателем и </w:t>
      </w:r>
      <w:r w:rsidRPr="007C6B20">
        <w:lastRenderedPageBreak/>
        <w:t>секретарем комиссии.</w:t>
      </w:r>
    </w:p>
    <w:p w:rsidR="00B3352F" w:rsidRPr="007C6B20" w:rsidRDefault="00B3352F">
      <w:pPr>
        <w:pStyle w:val="ConsPlusNormal"/>
        <w:spacing w:before="220"/>
        <w:ind w:firstLine="540"/>
        <w:jc w:val="both"/>
      </w:pPr>
      <w:r w:rsidRPr="007C6B20">
        <w:t>21. Решение об отказе в выплате соответствующего единовременного пособия принимается в случаях, указанных в пункте 10 настоящего Порядка.</w:t>
      </w:r>
    </w:p>
    <w:p w:rsidR="00B3352F" w:rsidRPr="007C6B20" w:rsidRDefault="00B3352F">
      <w:pPr>
        <w:pStyle w:val="ConsPlusNormal"/>
        <w:spacing w:before="220"/>
        <w:ind w:firstLine="540"/>
        <w:jc w:val="both"/>
      </w:pPr>
      <w:r w:rsidRPr="007C6B20">
        <w:t xml:space="preserve">22. В случае принятия решения о выплате соответствующего единовременного пособия в течение 5 рабочих дней </w:t>
      </w:r>
      <w:proofErr w:type="gramStart"/>
      <w:r w:rsidRPr="007C6B20">
        <w:t>с даты принятия</w:t>
      </w:r>
      <w:proofErr w:type="gramEnd"/>
      <w:r w:rsidRPr="007C6B20">
        <w:t xml:space="preserve"> такого решения издается приказ руководителя органа, учреждения МЧС России о соответствующей выплате.</w:t>
      </w:r>
    </w:p>
    <w:p w:rsidR="00B3352F" w:rsidRPr="007C6B20" w:rsidRDefault="00B3352F">
      <w:pPr>
        <w:pStyle w:val="ConsPlusNormal"/>
        <w:spacing w:before="220"/>
        <w:ind w:firstLine="540"/>
        <w:jc w:val="both"/>
      </w:pPr>
      <w:r w:rsidRPr="007C6B20">
        <w:t>В случае принятия решения об отказе в выплате соответствующего единовременного пособия заинтересованные лица уведомляются о принятом решении в течение 10 рабочих дней с обязательным указанием причины отказа.</w:t>
      </w:r>
    </w:p>
    <w:p w:rsidR="00B3352F" w:rsidRPr="007C6B20" w:rsidRDefault="00B3352F">
      <w:pPr>
        <w:pStyle w:val="ConsPlusNormal"/>
        <w:spacing w:before="220"/>
        <w:ind w:firstLine="540"/>
        <w:jc w:val="both"/>
      </w:pPr>
      <w:r w:rsidRPr="007C6B20">
        <w:t>23. Выплаты, предусмотренные настоящим Порядком, производятся финансовым подразделением органа, учреждения МЧС России, в котором военнослужащий проходит (проходил) военную службу (военные сборы).</w:t>
      </w:r>
    </w:p>
    <w:p w:rsidR="00B3352F" w:rsidRPr="007C6B20" w:rsidRDefault="00B3352F">
      <w:pPr>
        <w:pStyle w:val="ConsPlusNormal"/>
        <w:spacing w:before="220"/>
        <w:ind w:firstLine="540"/>
        <w:jc w:val="both"/>
      </w:pPr>
      <w:r w:rsidRPr="007C6B20">
        <w:t>24. Расходы на выплату соответствующих единовременных пособий производятся за счет доведенных объемов бюджетных ассигнований органу, учреждению МЧС России, в котором военнослужащий проходит (проходил) военную службу (военные сборы).</w:t>
      </w:r>
    </w:p>
    <w:p w:rsidR="00B3352F" w:rsidRPr="007C6B20" w:rsidRDefault="00B3352F">
      <w:pPr>
        <w:pStyle w:val="ConsPlusNormal"/>
        <w:spacing w:before="220"/>
        <w:ind w:firstLine="540"/>
        <w:jc w:val="both"/>
      </w:pPr>
      <w:r w:rsidRPr="007C6B20">
        <w:t>25. Выплата единовременного пособия в случае увольнения с военной службы вследствие военной травмы производится после исключения военнослужащего из списков личного состава органа, учреждения МЧС России, отчисления с военных сборов.</w:t>
      </w:r>
    </w:p>
    <w:p w:rsidR="00B3352F" w:rsidRPr="007C6B20" w:rsidRDefault="00B3352F">
      <w:pPr>
        <w:pStyle w:val="ConsPlusNormal"/>
        <w:spacing w:before="220"/>
        <w:ind w:firstLine="540"/>
        <w:jc w:val="both"/>
      </w:pPr>
      <w:r w:rsidRPr="007C6B20">
        <w:t>26. Для решения вопроса о выплате единовременного пособия в случае гибели (смерти) военнослужащего на рассмотрение комиссии представляются следующие документы:</w:t>
      </w:r>
    </w:p>
    <w:p w:rsidR="00B3352F" w:rsidRPr="007C6B20" w:rsidRDefault="00B3352F">
      <w:pPr>
        <w:pStyle w:val="ConsPlusNormal"/>
        <w:spacing w:before="220"/>
        <w:ind w:firstLine="540"/>
        <w:jc w:val="both"/>
      </w:pPr>
      <w:r w:rsidRPr="007C6B20">
        <w:t>а) письменное заявление от каждого члена семьи погибшего (умершего) военнослужащего на имя руководителя органа, учреждения МЧС России, в котором военнослужащий проходил военную службу (военные сборы). Несовершеннолетние дети военнослужащего включаются в заявление законного представителя (родителя, усыновителя, опекуна, попечителя), а при его отсутствии - в заявление должностного лица органов опеки и попечительства;</w:t>
      </w:r>
    </w:p>
    <w:p w:rsidR="00B3352F" w:rsidRPr="007C6B20" w:rsidRDefault="00B3352F">
      <w:pPr>
        <w:pStyle w:val="ConsPlusNormal"/>
        <w:spacing w:before="220"/>
        <w:ind w:firstLine="540"/>
        <w:jc w:val="both"/>
      </w:pPr>
      <w:r w:rsidRPr="007C6B20">
        <w:t>б) копия выписки из приказа об исключении погибшего (умершего) военнослужащего из списков личного состава органа, учреждения МЧС России, отчислении с военных сборов;</w:t>
      </w:r>
    </w:p>
    <w:p w:rsidR="00B3352F" w:rsidRPr="007C6B20" w:rsidRDefault="00B3352F">
      <w:pPr>
        <w:pStyle w:val="ConsPlusNormal"/>
        <w:spacing w:before="220"/>
        <w:ind w:firstLine="540"/>
        <w:jc w:val="both"/>
      </w:pPr>
      <w:r w:rsidRPr="007C6B20">
        <w:t>в) копии материалов расследования, указанного в пункте 13 настоящего Порядка;</w:t>
      </w:r>
    </w:p>
    <w:p w:rsidR="00B3352F" w:rsidRPr="007C6B20" w:rsidRDefault="00B3352F">
      <w:pPr>
        <w:pStyle w:val="ConsPlusNormal"/>
        <w:spacing w:before="220"/>
        <w:ind w:firstLine="540"/>
        <w:jc w:val="both"/>
      </w:pPr>
      <w:r w:rsidRPr="007C6B20">
        <w:t>г) копии рапорта по факту гибели (смерти) военнослужащего, материалов административного расследования, расследования, проводимого органами дознания, следствия, вынесенных судебных решений;</w:t>
      </w:r>
    </w:p>
    <w:p w:rsidR="00B3352F" w:rsidRPr="007C6B20" w:rsidRDefault="00B3352F">
      <w:pPr>
        <w:pStyle w:val="ConsPlusNormal"/>
        <w:spacing w:before="220"/>
        <w:ind w:firstLine="540"/>
        <w:jc w:val="both"/>
      </w:pPr>
      <w:r w:rsidRPr="007C6B20">
        <w:t>д) копия документа судебно-медицинской (патологоанатомической) экспертизы (исследования) или справка о том, что указанная экспертиза (исследование) не проводилась, с указанием причины;</w:t>
      </w:r>
    </w:p>
    <w:p w:rsidR="00B3352F" w:rsidRPr="007C6B20" w:rsidRDefault="00B3352F">
      <w:pPr>
        <w:pStyle w:val="ConsPlusNormal"/>
        <w:spacing w:before="220"/>
        <w:ind w:firstLine="540"/>
        <w:jc w:val="both"/>
      </w:pPr>
      <w:r w:rsidRPr="007C6B20">
        <w:t>е) копия медицинского свидетельства о смерти военнослужащего;</w:t>
      </w:r>
    </w:p>
    <w:p w:rsidR="00B3352F" w:rsidRPr="007C6B20" w:rsidRDefault="00B3352F">
      <w:pPr>
        <w:pStyle w:val="ConsPlusNormal"/>
        <w:spacing w:before="220"/>
        <w:ind w:firstLine="540"/>
        <w:jc w:val="both"/>
      </w:pPr>
      <w:proofErr w:type="gramStart"/>
      <w:r w:rsidRPr="007C6B20">
        <w:t xml:space="preserve">ж) копия заключения ВВК (справки учреждения медико-социальной экспертизы) о причинной связи увечья (ранения, травмы, контузии) или заболевания, приведшего к смерти военнослужащего, с исполнением им обязанностей военной службы в формулировке </w:t>
      </w:r>
      <w:r w:rsidR="00A55D97">
        <w:t>«</w:t>
      </w:r>
      <w:r w:rsidRPr="007C6B20">
        <w:t>военная травма</w:t>
      </w:r>
      <w:r w:rsidR="00A55D97">
        <w:t>»</w:t>
      </w:r>
      <w:r w:rsidRPr="007C6B20">
        <w:t xml:space="preserve"> или </w:t>
      </w:r>
      <w:r w:rsidR="00A55D97">
        <w:t>«</w:t>
      </w:r>
      <w:r w:rsidRPr="007C6B20">
        <w:t>заболевание радиационно обусловленное получено при исполнении обязанностей военной службы в связи с аварией на Чернобыльской АЭС</w:t>
      </w:r>
      <w:r w:rsidR="00A55D97">
        <w:t>»</w:t>
      </w:r>
      <w:r w:rsidRPr="007C6B20">
        <w:t xml:space="preserve">, либо </w:t>
      </w:r>
      <w:r w:rsidR="00A55D97">
        <w:t>«</w:t>
      </w:r>
      <w:r w:rsidRPr="007C6B20">
        <w:t>заболевание радиационно обусловленное получено при исполнении обязанностей военной службы в связи</w:t>
      </w:r>
      <w:proofErr w:type="gramEnd"/>
      <w:r w:rsidRPr="007C6B20">
        <w:t xml:space="preserve"> с </w:t>
      </w:r>
      <w:r w:rsidRPr="007C6B20">
        <w:lastRenderedPageBreak/>
        <w:t>непосредственным участием в действиях подразделений особого риска</w:t>
      </w:r>
      <w:r w:rsidR="00A55D97">
        <w:t>»</w:t>
      </w:r>
      <w:r w:rsidR="00A55D97">
        <w:rPr>
          <w:rStyle w:val="a5"/>
        </w:rPr>
        <w:footnoteReference w:id="9"/>
      </w:r>
      <w:r w:rsidRPr="007C6B20">
        <w:t>;</w:t>
      </w:r>
    </w:p>
    <w:p w:rsidR="00B3352F" w:rsidRPr="007C6B20" w:rsidRDefault="00B3352F">
      <w:pPr>
        <w:pStyle w:val="ConsPlusNormal"/>
        <w:ind w:firstLine="540"/>
        <w:jc w:val="both"/>
      </w:pPr>
    </w:p>
    <w:p w:rsidR="00B3352F" w:rsidRPr="007C6B20" w:rsidRDefault="00B3352F">
      <w:pPr>
        <w:pStyle w:val="ConsPlusNormal"/>
        <w:ind w:firstLine="540"/>
        <w:jc w:val="both"/>
      </w:pPr>
      <w:r w:rsidRPr="007C6B20">
        <w:t>з) справка кадрового подразделения органа, учреждения МЧС России, военного комиссариата (отдела военного комиссариата), содержащая сведения о членах семьи военнослужащего и об иных лицах, имеющих право на получение единовременного пособия в случае гибели (смерти) военнослужащего, в соответствии с законодательством Российской Федерации;</w:t>
      </w:r>
    </w:p>
    <w:p w:rsidR="00B3352F" w:rsidRPr="007C6B20" w:rsidRDefault="00B3352F">
      <w:pPr>
        <w:pStyle w:val="ConsPlusNormal"/>
        <w:spacing w:before="220"/>
        <w:ind w:firstLine="540"/>
        <w:jc w:val="both"/>
      </w:pPr>
      <w:r w:rsidRPr="007C6B20">
        <w:t>и) копия свидетельства о смерти военнослужащего;</w:t>
      </w:r>
    </w:p>
    <w:p w:rsidR="00B3352F" w:rsidRPr="007C6B20" w:rsidRDefault="00B3352F">
      <w:pPr>
        <w:pStyle w:val="ConsPlusNormal"/>
        <w:spacing w:before="220"/>
        <w:ind w:firstLine="540"/>
        <w:jc w:val="both"/>
      </w:pPr>
      <w:r w:rsidRPr="007C6B20">
        <w:t>к) копии документов, подтверждающих родственную связь с военнослужащим;</w:t>
      </w:r>
    </w:p>
    <w:p w:rsidR="00B3352F" w:rsidRPr="007C6B20" w:rsidRDefault="00B3352F">
      <w:pPr>
        <w:pStyle w:val="ConsPlusNormal"/>
        <w:spacing w:before="220"/>
        <w:ind w:firstLine="540"/>
        <w:jc w:val="both"/>
      </w:pPr>
      <w:r w:rsidRPr="007C6B20">
        <w:t xml:space="preserve">л) копия справки учреждения </w:t>
      </w:r>
      <w:proofErr w:type="gramStart"/>
      <w:r w:rsidRPr="007C6B20">
        <w:t>медико-социальной</w:t>
      </w:r>
      <w:proofErr w:type="gramEnd"/>
      <w:r w:rsidRPr="007C6B20">
        <w:t xml:space="preserve"> экспертизы об установлении инвалидности детям военнослужащего до достижения ими возраста 18 лет;</w:t>
      </w:r>
    </w:p>
    <w:p w:rsidR="00B3352F" w:rsidRPr="007C6B20" w:rsidRDefault="00B3352F">
      <w:pPr>
        <w:pStyle w:val="ConsPlusNormal"/>
        <w:spacing w:before="220"/>
        <w:ind w:firstLine="540"/>
        <w:jc w:val="both"/>
      </w:pPr>
      <w:r w:rsidRPr="007C6B20">
        <w:t>м) справка образовательного учреждения об обучении детей с указанием даты начала обучения (для детей в возрасте от 18 до 23 лет, обучающихся в образовательных учреждениях по очной форме обучения).</w:t>
      </w:r>
    </w:p>
    <w:p w:rsidR="00B3352F" w:rsidRPr="007C6B20" w:rsidRDefault="00B3352F">
      <w:pPr>
        <w:pStyle w:val="ConsPlusNormal"/>
        <w:spacing w:before="220"/>
        <w:ind w:firstLine="540"/>
        <w:jc w:val="both"/>
      </w:pPr>
      <w:r w:rsidRPr="007C6B20">
        <w:t xml:space="preserve">27. </w:t>
      </w:r>
      <w:proofErr w:type="gramStart"/>
      <w:r w:rsidRPr="007C6B20">
        <w:t>Для решения вопроса о выплате единовременного пособия в случае увольнения с военной службы вследствие военной травмы</w:t>
      </w:r>
      <w:proofErr w:type="gramEnd"/>
      <w:r w:rsidRPr="007C6B20">
        <w:t xml:space="preserve"> на рассмотрение комиссии представляются следующие документы:</w:t>
      </w:r>
    </w:p>
    <w:p w:rsidR="00B3352F" w:rsidRPr="007C6B20" w:rsidRDefault="00B3352F">
      <w:pPr>
        <w:pStyle w:val="ConsPlusNormal"/>
        <w:spacing w:before="220"/>
        <w:ind w:firstLine="540"/>
        <w:jc w:val="both"/>
      </w:pPr>
      <w:r w:rsidRPr="007C6B20">
        <w:t>а) рапорт (письменное заявление) военнослужащего, на имя руководителя органа, учреждения МЧС России, в котором он проходил военную службу (военные сборы);</w:t>
      </w:r>
    </w:p>
    <w:p w:rsidR="00B3352F" w:rsidRPr="007C6B20" w:rsidRDefault="00B3352F">
      <w:pPr>
        <w:pStyle w:val="ConsPlusNormal"/>
        <w:spacing w:before="220"/>
        <w:ind w:firstLine="540"/>
        <w:jc w:val="both"/>
      </w:pPr>
      <w:r w:rsidRPr="007C6B20">
        <w:t>б) копии материалов расследования, указанного в пункте 13 настоящего Порядка;</w:t>
      </w:r>
    </w:p>
    <w:p w:rsidR="00B3352F" w:rsidRPr="007C6B20" w:rsidRDefault="00B3352F">
      <w:pPr>
        <w:pStyle w:val="ConsPlusNormal"/>
        <w:spacing w:before="220"/>
        <w:ind w:firstLine="540"/>
        <w:jc w:val="both"/>
      </w:pPr>
      <w:r w:rsidRPr="007C6B20">
        <w:t>в) копия выписки из приказа об исключении военнослужащего из списков личного состава органа, учреждения МЧС России, отчислении с военных сборов;</w:t>
      </w:r>
    </w:p>
    <w:p w:rsidR="00B3352F" w:rsidRPr="007C6B20" w:rsidRDefault="00B3352F">
      <w:pPr>
        <w:pStyle w:val="ConsPlusNormal"/>
        <w:spacing w:before="220"/>
        <w:ind w:firstLine="540"/>
        <w:jc w:val="both"/>
      </w:pPr>
      <w:proofErr w:type="gramStart"/>
      <w:r w:rsidRPr="007C6B20">
        <w:t xml:space="preserve">г) копия свидетельства о болезни с заключением ВВК о признании военнослужащего не годным к военной службе в связи с установлением причинной связи увечья, иного повреждения здоровья в формулировке </w:t>
      </w:r>
      <w:r w:rsidR="00A55D97">
        <w:t>«</w:t>
      </w:r>
      <w:r w:rsidRPr="007C6B20">
        <w:t>военная травма</w:t>
      </w:r>
      <w:r w:rsidR="00A55D97">
        <w:t>»</w:t>
      </w:r>
      <w:r w:rsidRPr="007C6B20">
        <w:t xml:space="preserve">, либо </w:t>
      </w:r>
      <w:r w:rsidR="00A55D97">
        <w:t>«</w:t>
      </w:r>
      <w:r w:rsidRPr="007C6B20">
        <w:t>заболевание радиационно обусловленное получено при исполнении обязанностей военной службы в связи с аварией на Чернобыльской АЭС</w:t>
      </w:r>
      <w:r w:rsidR="00A55D97">
        <w:t>»</w:t>
      </w:r>
      <w:r w:rsidRPr="007C6B20">
        <w:t xml:space="preserve">, либо </w:t>
      </w:r>
      <w:r w:rsidR="00A55D97">
        <w:t>«</w:t>
      </w:r>
      <w:r w:rsidRPr="007C6B20">
        <w:t>заболевание радиационно обусловленное получено при исполнении обязанностей военной службы в связи с</w:t>
      </w:r>
      <w:proofErr w:type="gramEnd"/>
      <w:r w:rsidRPr="007C6B20">
        <w:t xml:space="preserve"> непосредственным участием в действиях подразделений особого риска</w:t>
      </w:r>
      <w:r w:rsidR="00A55D97">
        <w:t>»</w:t>
      </w:r>
      <w:r w:rsidRPr="007C6B20">
        <w:t>;</w:t>
      </w:r>
    </w:p>
    <w:p w:rsidR="00B3352F" w:rsidRPr="007C6B20" w:rsidRDefault="00B3352F">
      <w:pPr>
        <w:pStyle w:val="ConsPlusNormal"/>
        <w:spacing w:before="220"/>
        <w:ind w:firstLine="540"/>
        <w:jc w:val="both"/>
      </w:pPr>
      <w:r w:rsidRPr="007C6B20">
        <w:t>д) копия документа, удостоверяющего личность уволенного военнослужащего.</w:t>
      </w:r>
    </w:p>
    <w:sectPr w:rsidR="00B3352F" w:rsidRPr="007C6B20" w:rsidSect="008B2C48">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994" w:rsidRDefault="00380994" w:rsidP="00A55D97">
      <w:pPr>
        <w:spacing w:after="0" w:line="240" w:lineRule="auto"/>
      </w:pPr>
      <w:r>
        <w:separator/>
      </w:r>
    </w:p>
  </w:endnote>
  <w:endnote w:type="continuationSeparator" w:id="0">
    <w:p w:rsidR="00380994" w:rsidRDefault="00380994" w:rsidP="00A55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994" w:rsidRDefault="00380994" w:rsidP="00A55D97">
      <w:pPr>
        <w:spacing w:after="0" w:line="240" w:lineRule="auto"/>
      </w:pPr>
      <w:r>
        <w:separator/>
      </w:r>
    </w:p>
  </w:footnote>
  <w:footnote w:type="continuationSeparator" w:id="0">
    <w:p w:rsidR="00380994" w:rsidRDefault="00380994" w:rsidP="00A55D97">
      <w:pPr>
        <w:spacing w:after="0" w:line="240" w:lineRule="auto"/>
      </w:pPr>
      <w:r>
        <w:continuationSeparator/>
      </w:r>
    </w:p>
  </w:footnote>
  <w:footnote w:id="1">
    <w:p w:rsidR="00A55D97" w:rsidRPr="00A55D97" w:rsidRDefault="00A55D97" w:rsidP="00A55D97">
      <w:pPr>
        <w:pStyle w:val="a3"/>
        <w:jc w:val="both"/>
        <w:rPr>
          <w:sz w:val="16"/>
        </w:rPr>
      </w:pPr>
      <w:r w:rsidRPr="00A55D97">
        <w:rPr>
          <w:rStyle w:val="a5"/>
          <w:sz w:val="16"/>
        </w:rPr>
        <w:footnoteRef/>
      </w:r>
      <w:r w:rsidRPr="00A55D97">
        <w:rPr>
          <w:sz w:val="16"/>
        </w:rPr>
        <w:t xml:space="preserve"> </w:t>
      </w:r>
      <w:r w:rsidRPr="00A55D97">
        <w:rPr>
          <w:sz w:val="16"/>
        </w:rPr>
        <w:t>Собрание законодательства Российской Федерации, 2011, № 45, ст. 6336; 2012, № 50 (ч. V), ст. 6960; 2013, № 27, ст. 3477.</w:t>
      </w:r>
    </w:p>
  </w:footnote>
  <w:footnote w:id="2">
    <w:p w:rsidR="00A55D97" w:rsidRPr="00A55D97" w:rsidRDefault="00A55D97" w:rsidP="00A55D97">
      <w:pPr>
        <w:pStyle w:val="a3"/>
        <w:jc w:val="both"/>
        <w:rPr>
          <w:sz w:val="16"/>
        </w:rPr>
      </w:pPr>
      <w:r w:rsidRPr="00A55D97">
        <w:rPr>
          <w:rStyle w:val="a5"/>
          <w:sz w:val="16"/>
        </w:rPr>
        <w:footnoteRef/>
      </w:r>
      <w:r w:rsidRPr="00A55D97">
        <w:rPr>
          <w:sz w:val="16"/>
        </w:rPr>
        <w:t xml:space="preserve"> </w:t>
      </w:r>
      <w:r w:rsidRPr="00A55D97">
        <w:rPr>
          <w:sz w:val="16"/>
        </w:rPr>
        <w:t>Собрание законодательства Российской Федерации, 2011, № 45, ст. 6336; 2012, № 50 (ч. V), ст. 6960; 2013, № 27, ст. 3477.</w:t>
      </w:r>
    </w:p>
  </w:footnote>
  <w:footnote w:id="3">
    <w:p w:rsidR="00A55D97" w:rsidRPr="00A55D97" w:rsidRDefault="00A55D97" w:rsidP="00A55D97">
      <w:pPr>
        <w:pStyle w:val="a3"/>
        <w:jc w:val="both"/>
        <w:rPr>
          <w:sz w:val="16"/>
        </w:rPr>
      </w:pPr>
      <w:r w:rsidRPr="00A55D97">
        <w:rPr>
          <w:rStyle w:val="a5"/>
          <w:sz w:val="16"/>
        </w:rPr>
        <w:footnoteRef/>
      </w:r>
      <w:r w:rsidRPr="00A55D97">
        <w:rPr>
          <w:sz w:val="16"/>
        </w:rPr>
        <w:t xml:space="preserve"> </w:t>
      </w:r>
      <w:r w:rsidRPr="00A55D97">
        <w:rPr>
          <w:sz w:val="16"/>
        </w:rPr>
        <w:t>Часть 14 статьи 3 Федерального закона № 306-ФЗ.</w:t>
      </w:r>
    </w:p>
  </w:footnote>
  <w:footnote w:id="4">
    <w:p w:rsidR="00A55D97" w:rsidRPr="00A55D97" w:rsidRDefault="00A55D97" w:rsidP="00A55D97">
      <w:pPr>
        <w:pStyle w:val="a3"/>
        <w:jc w:val="both"/>
        <w:rPr>
          <w:sz w:val="16"/>
        </w:rPr>
      </w:pPr>
      <w:r w:rsidRPr="00A55D97">
        <w:rPr>
          <w:rStyle w:val="a5"/>
          <w:sz w:val="16"/>
        </w:rPr>
        <w:footnoteRef/>
      </w:r>
      <w:r w:rsidRPr="00A55D97">
        <w:rPr>
          <w:sz w:val="16"/>
        </w:rPr>
        <w:t xml:space="preserve"> </w:t>
      </w:r>
      <w:proofErr w:type="gramStart"/>
      <w:r w:rsidRPr="00A55D97">
        <w:rPr>
          <w:sz w:val="16"/>
        </w:rPr>
        <w:t>Статья 45 Федерального закона от 28 марта 1998 г. № 53-ФЗ «О воинской обязанности и военной службе» (Собрание законодательства Российской Федерации, 1998, № 13, ст. 1475, № 30, ст. 3613, № 33, ст. 3348, № 46, ст. 4537; 2001, № 7, ст. 620, ст. 621, № 30, ст. 3061; 2002, № 7, ст. 631, № 21, ст. 1919, № 26, ст. 2521, № 30, ст. 3029, ст. 3030, ст. 3033;</w:t>
      </w:r>
      <w:proofErr w:type="gramEnd"/>
      <w:r w:rsidRPr="00A55D97">
        <w:rPr>
          <w:sz w:val="16"/>
        </w:rPr>
        <w:t xml:space="preserve"> </w:t>
      </w:r>
      <w:proofErr w:type="gramStart"/>
      <w:r w:rsidRPr="00A55D97">
        <w:rPr>
          <w:sz w:val="16"/>
        </w:rPr>
        <w:t>2003, № 1, ст. 1, № 52 (ч. I), ст. 5038, № 8, ст. 709, № 27 (ч. I), ст. 2700, № 46 (ч. I), ст. 4437, № 52 (ч. I), ст. 5038; 2004, № 8, ст. 600, № 17, ст. 1587, № 18, ст. 1687, № 25, ст. 2484, № 27, ст. 2711, № 35, ст. 3607, № 49, ст. 4848;</w:t>
      </w:r>
      <w:proofErr w:type="gramEnd"/>
      <w:r w:rsidRPr="00A55D97">
        <w:rPr>
          <w:sz w:val="16"/>
        </w:rPr>
        <w:t xml:space="preserve"> </w:t>
      </w:r>
      <w:proofErr w:type="gramStart"/>
      <w:r w:rsidRPr="00A55D97">
        <w:rPr>
          <w:sz w:val="16"/>
        </w:rPr>
        <w:t>2005, № 10, ст. 763, № 14, ст. 1212, № 27, ст. 2716, № 29, ст. 2907, № 30 (ч. I), ст. 3110, ст. 3111, № 40, ст. 3987, № 43, ст. 4349, № 49, ст. 5127; 2006, № 1, ст. 10, ст. 22, № 11, ст. 1148, № 19, ст. 2062, № 28, ст. 2974, № 29, ст. ст. 3121 - 3123, № 41, ст. 4206, № 44, ст. 4534, № 50, ст. 5281;</w:t>
      </w:r>
      <w:proofErr w:type="gramEnd"/>
      <w:r w:rsidRPr="00A55D97">
        <w:rPr>
          <w:sz w:val="16"/>
        </w:rPr>
        <w:t xml:space="preserve"> 2007, № 2, ст. 362, № 16, ст. 1830, № 31, ст. 4011, № 45, ст. 5418, № 49, ст. 6070, ст. 6074, № 50, ст. 6241; 2008, № 30 (ч. II), ст. 3616, № 49, ст. 5746, № 52 (ч. I), ст. 6235; </w:t>
      </w:r>
      <w:proofErr w:type="gramStart"/>
      <w:r w:rsidRPr="00A55D97">
        <w:rPr>
          <w:sz w:val="16"/>
        </w:rPr>
        <w:t>2009, № 7, ст. 769, № 18 (ч. I), ст. 2149, № 19, ст. 2390, № 23, ст. 2765, № 26, ст. 3124, № 48, ст. 5735, ст. 5736, № 51, ст. 6149, № 52 (ч. I), ст. 6404; 2010, № 11. ст. 1167, ст. 1176, ст. 1177, № 31, ст. 4192, № 49, ст. 6415;</w:t>
      </w:r>
      <w:proofErr w:type="gramEnd"/>
      <w:r w:rsidRPr="00A55D97">
        <w:rPr>
          <w:sz w:val="16"/>
        </w:rPr>
        <w:t xml:space="preserve"> 2011, № 1, ст. 16, № 27, ст. 3878, № 30 (ч. I), ст. 4589, № 48, ст. 6730, № 49 (ч. I), ст. 7021, № 49 (ч. V), ст. 7053, № 50, ст. 7366; 2012, № 53 (ч. I), ст. 7613; 2013, № 9, ст. 870) (далее - Федеральный закон № 53-ФЗ).</w:t>
      </w:r>
    </w:p>
  </w:footnote>
  <w:footnote w:id="5">
    <w:p w:rsidR="00A55D97" w:rsidRPr="00A55D97" w:rsidRDefault="00A55D97" w:rsidP="00A55D97">
      <w:pPr>
        <w:pStyle w:val="a3"/>
        <w:jc w:val="both"/>
        <w:rPr>
          <w:sz w:val="16"/>
        </w:rPr>
      </w:pPr>
      <w:r w:rsidRPr="00A55D97">
        <w:rPr>
          <w:rStyle w:val="a5"/>
          <w:sz w:val="16"/>
        </w:rPr>
        <w:footnoteRef/>
      </w:r>
      <w:r w:rsidRPr="00A55D97">
        <w:rPr>
          <w:sz w:val="16"/>
        </w:rPr>
        <w:t xml:space="preserve"> </w:t>
      </w:r>
      <w:r w:rsidRPr="00A55D97">
        <w:rPr>
          <w:sz w:val="16"/>
        </w:rPr>
        <w:t>Пункты 10 и 11 статьи 38 Федерального закона № 53-ФЗ.</w:t>
      </w:r>
    </w:p>
  </w:footnote>
  <w:footnote w:id="6">
    <w:p w:rsidR="00A55D97" w:rsidRPr="00A55D97" w:rsidRDefault="00A55D97" w:rsidP="00A55D97">
      <w:pPr>
        <w:pStyle w:val="a3"/>
        <w:jc w:val="both"/>
        <w:rPr>
          <w:sz w:val="16"/>
        </w:rPr>
      </w:pPr>
      <w:r w:rsidRPr="00A55D97">
        <w:rPr>
          <w:rStyle w:val="a5"/>
          <w:sz w:val="16"/>
        </w:rPr>
        <w:footnoteRef/>
      </w:r>
      <w:r w:rsidRPr="00A55D97">
        <w:rPr>
          <w:sz w:val="16"/>
        </w:rPr>
        <w:t xml:space="preserve"> </w:t>
      </w:r>
      <w:r w:rsidRPr="00A55D97">
        <w:rPr>
          <w:sz w:val="16"/>
        </w:rPr>
        <w:t>Пункт 1 статьи 37 Федерального закона № 53-ФЗ.</w:t>
      </w:r>
    </w:p>
  </w:footnote>
  <w:footnote w:id="7">
    <w:p w:rsidR="00A55D97" w:rsidRPr="00A55D97" w:rsidRDefault="00A55D97" w:rsidP="00A55D97">
      <w:pPr>
        <w:pStyle w:val="a3"/>
        <w:jc w:val="both"/>
        <w:rPr>
          <w:sz w:val="16"/>
        </w:rPr>
      </w:pPr>
      <w:r w:rsidRPr="00A55D97">
        <w:rPr>
          <w:rStyle w:val="a5"/>
          <w:sz w:val="16"/>
        </w:rPr>
        <w:footnoteRef/>
      </w:r>
      <w:r w:rsidRPr="00A55D97">
        <w:rPr>
          <w:sz w:val="16"/>
        </w:rPr>
        <w:t xml:space="preserve"> </w:t>
      </w:r>
      <w:r w:rsidRPr="00A55D97">
        <w:rPr>
          <w:sz w:val="16"/>
        </w:rPr>
        <w:t>Пункт 2 статьи 37 Федерального закона № 53-ФЗ.</w:t>
      </w:r>
    </w:p>
  </w:footnote>
  <w:footnote w:id="8">
    <w:p w:rsidR="00A55D97" w:rsidRPr="00A55D97" w:rsidRDefault="00A55D97" w:rsidP="00A55D97">
      <w:pPr>
        <w:pStyle w:val="a3"/>
        <w:jc w:val="both"/>
        <w:rPr>
          <w:sz w:val="16"/>
        </w:rPr>
      </w:pPr>
      <w:r w:rsidRPr="00A55D97">
        <w:rPr>
          <w:rStyle w:val="a5"/>
          <w:sz w:val="16"/>
        </w:rPr>
        <w:footnoteRef/>
      </w:r>
      <w:r w:rsidRPr="00A55D97">
        <w:rPr>
          <w:sz w:val="16"/>
        </w:rPr>
        <w:t xml:space="preserve"> </w:t>
      </w:r>
      <w:r w:rsidRPr="00A55D97">
        <w:rPr>
          <w:sz w:val="16"/>
        </w:rPr>
        <w:t>Собрание законодательства Российской Федерации, 2003, № 10, ст. 902; 2004, № 4, ст. 279; 2005, № 2, ст. 152, № 19, ст. 1815; 2007, № 5, ст. 671, № 47 (ч. II), ст. 5764; 2008, № 31, ст. 3744; 2012, № 1, ст. 154; 2013, № 13, ст. 1570.</w:t>
      </w:r>
    </w:p>
  </w:footnote>
  <w:footnote w:id="9">
    <w:p w:rsidR="00A55D97" w:rsidRPr="00A55D97" w:rsidRDefault="00A55D97" w:rsidP="00A55D97">
      <w:pPr>
        <w:pStyle w:val="a3"/>
        <w:jc w:val="both"/>
        <w:rPr>
          <w:sz w:val="16"/>
        </w:rPr>
      </w:pPr>
      <w:r w:rsidRPr="00A55D97">
        <w:rPr>
          <w:rStyle w:val="a5"/>
          <w:sz w:val="16"/>
        </w:rPr>
        <w:footnoteRef/>
      </w:r>
      <w:r w:rsidRPr="00A55D97">
        <w:rPr>
          <w:sz w:val="16"/>
        </w:rPr>
        <w:t xml:space="preserve"> </w:t>
      </w:r>
      <w:r w:rsidRPr="00A55D97">
        <w:rPr>
          <w:sz w:val="16"/>
        </w:rPr>
        <w:t>Представляется в случае гибели (смерти) военнослужащего, наступившей при обстоятельствах, не указанных в пункте 9 настоящего Порядка.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52F"/>
    <w:rsid w:val="00380994"/>
    <w:rsid w:val="006A1888"/>
    <w:rsid w:val="007C6B20"/>
    <w:rsid w:val="00977791"/>
    <w:rsid w:val="00A55D97"/>
    <w:rsid w:val="00B3352F"/>
    <w:rsid w:val="00E17D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352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3352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3352F"/>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A55D97"/>
    <w:pPr>
      <w:spacing w:after="0" w:line="240" w:lineRule="auto"/>
    </w:pPr>
    <w:rPr>
      <w:sz w:val="20"/>
      <w:szCs w:val="20"/>
    </w:rPr>
  </w:style>
  <w:style w:type="character" w:customStyle="1" w:styleId="a4">
    <w:name w:val="Текст сноски Знак"/>
    <w:basedOn w:val="a0"/>
    <w:link w:val="a3"/>
    <w:uiPriority w:val="99"/>
    <w:semiHidden/>
    <w:rsid w:val="00A55D97"/>
    <w:rPr>
      <w:sz w:val="20"/>
      <w:szCs w:val="20"/>
    </w:rPr>
  </w:style>
  <w:style w:type="character" w:styleId="a5">
    <w:name w:val="footnote reference"/>
    <w:basedOn w:val="a0"/>
    <w:uiPriority w:val="99"/>
    <w:semiHidden/>
    <w:unhideWhenUsed/>
    <w:rsid w:val="00A55D97"/>
    <w:rPr>
      <w:vertAlign w:val="superscript"/>
    </w:rPr>
  </w:style>
  <w:style w:type="character" w:styleId="a6">
    <w:name w:val="Hyperlink"/>
    <w:basedOn w:val="a0"/>
    <w:uiPriority w:val="99"/>
    <w:unhideWhenUsed/>
    <w:rsid w:val="00E17D8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352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3352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3352F"/>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A55D97"/>
    <w:pPr>
      <w:spacing w:after="0" w:line="240" w:lineRule="auto"/>
    </w:pPr>
    <w:rPr>
      <w:sz w:val="20"/>
      <w:szCs w:val="20"/>
    </w:rPr>
  </w:style>
  <w:style w:type="character" w:customStyle="1" w:styleId="a4">
    <w:name w:val="Текст сноски Знак"/>
    <w:basedOn w:val="a0"/>
    <w:link w:val="a3"/>
    <w:uiPriority w:val="99"/>
    <w:semiHidden/>
    <w:rsid w:val="00A55D97"/>
    <w:rPr>
      <w:sz w:val="20"/>
      <w:szCs w:val="20"/>
    </w:rPr>
  </w:style>
  <w:style w:type="character" w:styleId="a5">
    <w:name w:val="footnote reference"/>
    <w:basedOn w:val="a0"/>
    <w:uiPriority w:val="99"/>
    <w:semiHidden/>
    <w:unhideWhenUsed/>
    <w:rsid w:val="00A55D97"/>
    <w:rPr>
      <w:vertAlign w:val="superscript"/>
    </w:rPr>
  </w:style>
  <w:style w:type="character" w:styleId="a6">
    <w:name w:val="Hyperlink"/>
    <w:basedOn w:val="a0"/>
    <w:uiPriority w:val="99"/>
    <w:unhideWhenUsed/>
    <w:rsid w:val="00E17D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grazhdanskaya-oborona-g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F6FFD-3A84-42D5-85AD-943C55AFB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2529</Words>
  <Characters>14418</Characters>
  <Application>Microsoft Office Word</Application>
  <DocSecurity>0</DocSecurity>
  <Lines>120</Lines>
  <Paragraphs>33</Paragraphs>
  <ScaleCrop>false</ScaleCrop>
  <Company/>
  <LinksUpToDate>false</LinksUpToDate>
  <CharactersWithSpaces>16914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2018-06-02T03:48:00Z</dcterms:created>
  <dcterms:modified xsi:type="dcterms:W3CDTF">2018-06-02T15:53:00Z</dcterms:modified>
</cp:coreProperties>
</file>