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9A" w:rsidRPr="0030701A" w:rsidRDefault="0030701A">
      <w:pPr>
        <w:pStyle w:val="Heading"/>
        <w:jc w:val="center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Акт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Pr="0030701A">
        <w:rPr>
          <w:rFonts w:ascii="Times New Roman CYR" w:hAnsi="Times New Roman CYR"/>
          <w:sz w:val="28"/>
          <w:szCs w:val="28"/>
        </w:rPr>
        <w:t>готовности траншей к укладке трубопроводов (кабелей)</w:t>
      </w:r>
    </w:p>
    <w:p w:rsidR="00C0649A" w:rsidRPr="0030701A" w:rsidRDefault="00C0649A">
      <w:pPr>
        <w:jc w:val="center"/>
        <w:rPr>
          <w:rFonts w:ascii="Times New Roman CYR" w:hAnsi="Times New Roman CYR"/>
          <w:sz w:val="28"/>
          <w:szCs w:val="28"/>
        </w:rPr>
      </w:pP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30701A" w:rsidRPr="00E77635" w:rsidRDefault="0030701A" w:rsidP="0030701A">
      <w:pPr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sz w:val="28"/>
          <w:szCs w:val="28"/>
        </w:rPr>
        <w:t>Город ____</w:t>
      </w:r>
      <w:r>
        <w:rPr>
          <w:rFonts w:ascii="Times New Roman" w:hAnsi="Times New Roman"/>
          <w:sz w:val="28"/>
          <w:szCs w:val="28"/>
        </w:rPr>
        <w:t>__</w:t>
      </w:r>
      <w:r w:rsidRPr="00E7763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«___» </w:t>
      </w:r>
      <w:r w:rsidRPr="00E7763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</w:t>
      </w:r>
      <w:r w:rsidRPr="00E77635">
        <w:rPr>
          <w:rFonts w:ascii="Times New Roman" w:hAnsi="Times New Roman"/>
          <w:sz w:val="28"/>
          <w:szCs w:val="28"/>
        </w:rPr>
        <w:t>_______ 20__ г.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C0649A" w:rsidP="0030701A">
      <w:pPr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Объект __________________________________________________________________</w:t>
      </w:r>
    </w:p>
    <w:p w:rsidR="00C0649A" w:rsidRDefault="00C0649A" w:rsidP="0030701A">
      <w:pPr>
        <w:ind w:left="851"/>
        <w:jc w:val="center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0"/>
          <w:szCs w:val="28"/>
        </w:rPr>
        <w:t>(наименование)</w:t>
      </w:r>
    </w:p>
    <w:p w:rsidR="0030701A" w:rsidRPr="0030701A" w:rsidRDefault="0030701A" w:rsidP="0030701A">
      <w:pPr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________________________________________________________________________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  <w:bookmarkStart w:id="0" w:name="_GoBack"/>
      <w:bookmarkEnd w:id="0"/>
    </w:p>
    <w:p w:rsidR="00C0649A" w:rsidRPr="0030701A" w:rsidRDefault="00C0649A" w:rsidP="0030701A">
      <w:pPr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Комиссия в составе представителей: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C0649A" w:rsidP="0030701A">
      <w:pPr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заказчика ________________________________________________________________</w:t>
      </w:r>
    </w:p>
    <w:p w:rsidR="00C0649A" w:rsidRDefault="00C0649A" w:rsidP="0030701A">
      <w:pPr>
        <w:ind w:left="1276"/>
        <w:jc w:val="center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0"/>
          <w:szCs w:val="28"/>
        </w:rPr>
        <w:t xml:space="preserve">(должность, </w:t>
      </w:r>
      <w:r w:rsidR="0030701A" w:rsidRPr="0030701A">
        <w:rPr>
          <w:rFonts w:ascii="Times New Roman CYR" w:hAnsi="Times New Roman CYR"/>
          <w:sz w:val="20"/>
          <w:szCs w:val="28"/>
        </w:rPr>
        <w:t>Ф</w:t>
      </w:r>
      <w:r w:rsidRPr="0030701A">
        <w:rPr>
          <w:rFonts w:ascii="Times New Roman CYR" w:hAnsi="Times New Roman CYR"/>
          <w:sz w:val="20"/>
          <w:szCs w:val="28"/>
        </w:rPr>
        <w:t>.</w:t>
      </w:r>
      <w:r w:rsidR="0030701A" w:rsidRPr="0030701A">
        <w:rPr>
          <w:rFonts w:ascii="Times New Roman CYR" w:hAnsi="Times New Roman CYR"/>
          <w:sz w:val="20"/>
          <w:szCs w:val="28"/>
        </w:rPr>
        <w:t>И</w:t>
      </w:r>
      <w:r w:rsidRPr="0030701A">
        <w:rPr>
          <w:rFonts w:ascii="Times New Roman CYR" w:hAnsi="Times New Roman CYR"/>
          <w:sz w:val="20"/>
          <w:szCs w:val="28"/>
        </w:rPr>
        <w:t>.</w:t>
      </w:r>
      <w:r w:rsidR="0030701A" w:rsidRPr="0030701A">
        <w:rPr>
          <w:rFonts w:ascii="Times New Roman CYR" w:hAnsi="Times New Roman CYR"/>
          <w:sz w:val="20"/>
          <w:szCs w:val="28"/>
        </w:rPr>
        <w:t>О</w:t>
      </w:r>
      <w:r w:rsidRPr="0030701A">
        <w:rPr>
          <w:rFonts w:ascii="Times New Roman CYR" w:hAnsi="Times New Roman CYR"/>
          <w:sz w:val="20"/>
          <w:szCs w:val="28"/>
        </w:rPr>
        <w:t>.)</w:t>
      </w:r>
    </w:p>
    <w:p w:rsidR="0030701A" w:rsidRPr="0030701A" w:rsidRDefault="0030701A" w:rsidP="0030701A">
      <w:pPr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________________________________________________________________________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C0649A" w:rsidP="0030701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30701A">
        <w:rPr>
          <w:rFonts w:ascii="Times New Roman CYR" w:hAnsi="Times New Roman CYR"/>
          <w:sz w:val="28"/>
          <w:szCs w:val="28"/>
        </w:rPr>
        <w:t>монтажной организации</w:t>
      </w:r>
      <w:r w:rsidR="0030701A">
        <w:rPr>
          <w:rFonts w:ascii="Times New Roman CYR" w:hAnsi="Times New Roman CYR"/>
          <w:sz w:val="28"/>
          <w:szCs w:val="28"/>
        </w:rPr>
        <w:t xml:space="preserve"> </w:t>
      </w:r>
      <w:r w:rsidRPr="0030701A">
        <w:rPr>
          <w:rFonts w:ascii="Times New Roman CYR" w:hAnsi="Times New Roman CYR"/>
          <w:sz w:val="28"/>
          <w:szCs w:val="28"/>
        </w:rPr>
        <w:t>___________________________________________________</w:t>
      </w:r>
    </w:p>
    <w:p w:rsidR="0030701A" w:rsidRDefault="0030701A" w:rsidP="0030701A">
      <w:pPr>
        <w:ind w:left="2977"/>
        <w:jc w:val="center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0"/>
          <w:szCs w:val="28"/>
        </w:rPr>
        <w:t>(должность, Ф.И.О.)</w:t>
      </w:r>
    </w:p>
    <w:p w:rsidR="0030701A" w:rsidRPr="0030701A" w:rsidRDefault="0030701A" w:rsidP="0030701A">
      <w:pPr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________________________________________________________________________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C0649A" w:rsidP="0030701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30701A">
        <w:rPr>
          <w:rFonts w:ascii="Times New Roman CYR" w:hAnsi="Times New Roman CYR"/>
          <w:sz w:val="28"/>
          <w:szCs w:val="28"/>
        </w:rPr>
        <w:t>составила настоящий акт о том, что произведен осмотр законченных сооружений траншей для укладки трубопроводов (кабелей) на участках:</w:t>
      </w:r>
      <w:r w:rsidR="0030701A">
        <w:rPr>
          <w:rFonts w:ascii="Times New Roman CYR" w:hAnsi="Times New Roman CYR"/>
          <w:sz w:val="28"/>
          <w:szCs w:val="28"/>
        </w:rPr>
        <w:t>_</w:t>
      </w:r>
      <w:r w:rsidRPr="0030701A">
        <w:rPr>
          <w:rFonts w:ascii="Times New Roman CYR" w:hAnsi="Times New Roman CYR"/>
          <w:sz w:val="28"/>
          <w:szCs w:val="28"/>
        </w:rPr>
        <w:t>____________________</w:t>
      </w:r>
    </w:p>
    <w:p w:rsidR="00C0649A" w:rsidRPr="0030701A" w:rsidRDefault="00C0649A" w:rsidP="0030701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30701A">
        <w:rPr>
          <w:rFonts w:ascii="Times New Roman CYR" w:hAnsi="Times New Roman CYR"/>
          <w:sz w:val="28"/>
          <w:szCs w:val="28"/>
        </w:rPr>
        <w:t>________________________________________________________________________</w:t>
      </w:r>
    </w:p>
    <w:p w:rsidR="00C0649A" w:rsidRPr="0030701A" w:rsidRDefault="00C0649A" w:rsidP="0030701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30701A">
        <w:rPr>
          <w:rFonts w:ascii="Times New Roman CYR" w:hAnsi="Times New Roman CYR"/>
          <w:sz w:val="28"/>
          <w:szCs w:val="28"/>
        </w:rPr>
        <w:t>________________________________________________________________________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C0649A" w:rsidP="0030701A">
      <w:pPr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Указанные траншеи выполнены по чертежам</w:t>
      </w:r>
    </w:p>
    <w:p w:rsidR="00C0649A" w:rsidRPr="0030701A" w:rsidRDefault="00C0649A" w:rsidP="0030701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30701A">
        <w:rPr>
          <w:rFonts w:ascii="Times New Roman CYR" w:hAnsi="Times New Roman CYR"/>
          <w:sz w:val="28"/>
          <w:szCs w:val="28"/>
        </w:rPr>
        <w:t>________________________________________________________________________</w:t>
      </w:r>
    </w:p>
    <w:p w:rsidR="00C0649A" w:rsidRPr="0030701A" w:rsidRDefault="00C0649A" w:rsidP="0030701A">
      <w:pPr>
        <w:jc w:val="center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0"/>
          <w:szCs w:val="28"/>
        </w:rPr>
        <w:t>(номера чертежей, наименование проектной организации)</w:t>
      </w:r>
    </w:p>
    <w:p w:rsidR="00C0649A" w:rsidRPr="0030701A" w:rsidRDefault="0030701A" w:rsidP="0030701A">
      <w:pPr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________________________________________________________________________</w:t>
      </w:r>
    </w:p>
    <w:p w:rsidR="0030701A" w:rsidRDefault="0030701A" w:rsidP="0030701A">
      <w:pPr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C0649A" w:rsidP="0030701A">
      <w:pPr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 xml:space="preserve">Разрешается прокладка трубопроводов (кабелей) в траншеях, перечисленных в настоящем акте. 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Прилагаются: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1. Исполнительные схемы траншей, опорных конструкций.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2. Ведомость постоянных реперов.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C0649A" w:rsidP="0030701A">
      <w:pPr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Представители: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30701A" w:rsidP="0030701A">
      <w:pPr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заказчика</w:t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</w:r>
      <w:r>
        <w:rPr>
          <w:rFonts w:ascii="Times New Roman CYR" w:hAnsi="Times New Roman CYR"/>
          <w:sz w:val="28"/>
          <w:szCs w:val="28"/>
        </w:rPr>
        <w:tab/>
        <w:t>__________________</w:t>
      </w:r>
    </w:p>
    <w:p w:rsidR="00C0649A" w:rsidRPr="0030701A" w:rsidRDefault="00C0649A" w:rsidP="0030701A">
      <w:pPr>
        <w:ind w:left="3544" w:right="3826"/>
        <w:jc w:val="center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0"/>
          <w:szCs w:val="28"/>
        </w:rPr>
        <w:t>(подпись)</w:t>
      </w:r>
    </w:p>
    <w:p w:rsidR="00C0649A" w:rsidRPr="0030701A" w:rsidRDefault="00C0649A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C0649A" w:rsidRPr="0030701A" w:rsidRDefault="00C0649A" w:rsidP="0030701A">
      <w:pPr>
        <w:jc w:val="both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8"/>
          <w:szCs w:val="28"/>
        </w:rPr>
        <w:t>монтажной организации</w:t>
      </w:r>
      <w:r w:rsidR="0030701A">
        <w:rPr>
          <w:rFonts w:ascii="Times New Roman CYR" w:hAnsi="Times New Roman CYR"/>
          <w:sz w:val="28"/>
          <w:szCs w:val="28"/>
        </w:rPr>
        <w:tab/>
        <w:t>__________________</w:t>
      </w:r>
    </w:p>
    <w:p w:rsidR="0030701A" w:rsidRPr="0030701A" w:rsidRDefault="0030701A" w:rsidP="0030701A">
      <w:pPr>
        <w:ind w:left="3544" w:right="3826"/>
        <w:jc w:val="center"/>
        <w:rPr>
          <w:rFonts w:ascii="Times New Roman CYR" w:hAnsi="Times New Roman CYR"/>
          <w:sz w:val="28"/>
          <w:szCs w:val="28"/>
        </w:rPr>
      </w:pPr>
      <w:r w:rsidRPr="0030701A">
        <w:rPr>
          <w:rFonts w:ascii="Times New Roman CYR" w:hAnsi="Times New Roman CYR"/>
          <w:sz w:val="20"/>
          <w:szCs w:val="28"/>
        </w:rPr>
        <w:t>(подпись)</w:t>
      </w:r>
    </w:p>
    <w:p w:rsidR="0030701A" w:rsidRDefault="0030701A" w:rsidP="003C768B">
      <w:pPr>
        <w:ind w:firstLine="225"/>
        <w:jc w:val="both"/>
        <w:rPr>
          <w:rFonts w:ascii="Times New Roman CYR" w:hAnsi="Times New Roman CYR"/>
          <w:sz w:val="28"/>
          <w:szCs w:val="28"/>
        </w:rPr>
      </w:pPr>
    </w:p>
    <w:p w:rsidR="0030701A" w:rsidRDefault="0030701A" w:rsidP="0030701A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30701A" w:rsidRPr="0030701A" w:rsidRDefault="0030701A" w:rsidP="0030701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30701A">
        <w:rPr>
          <w:rFonts w:ascii="Times New Roman" w:hAnsi="Times New Roman"/>
          <w:b/>
          <w:i/>
          <w:sz w:val="28"/>
          <w:szCs w:val="28"/>
        </w:rPr>
        <w:t>Источник:</w:t>
      </w:r>
      <w:r w:rsidRPr="0030701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30701A">
          <w:rPr>
            <w:rStyle w:val="a8"/>
            <w:rFonts w:ascii="Times New Roman" w:hAnsi="Times New Roman"/>
            <w:i/>
            <w:color w:val="auto"/>
            <w:sz w:val="28"/>
            <w:szCs w:val="28"/>
            <w:u w:val="none"/>
          </w:rPr>
          <w:t>Автоматические системы пожаротушения и пожарной сигнализации. Правила приемки и контроля</w:t>
        </w:r>
      </w:hyperlink>
      <w:r w:rsidRPr="0030701A">
        <w:rPr>
          <w:rFonts w:ascii="Times New Roman" w:hAnsi="Times New Roman"/>
          <w:i/>
          <w:sz w:val="28"/>
          <w:szCs w:val="28"/>
        </w:rPr>
        <w:t>. Методические рекомендации утверждены начальником ВНИИПО МВД России Копыловым Н.П. от 31.12.1998</w:t>
      </w:r>
    </w:p>
    <w:sectPr w:rsidR="0030701A" w:rsidRPr="0030701A" w:rsidSect="0030701A">
      <w:headerReference w:type="default" r:id="rId8"/>
      <w:pgSz w:w="11906" w:h="16838"/>
      <w:pgMar w:top="709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BA4" w:rsidRDefault="00DC0BA4" w:rsidP="00FF68C0">
      <w:r>
        <w:separator/>
      </w:r>
    </w:p>
  </w:endnote>
  <w:endnote w:type="continuationSeparator" w:id="0">
    <w:p w:rsidR="00DC0BA4" w:rsidRDefault="00DC0BA4" w:rsidP="00F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BA4" w:rsidRDefault="00DC0BA4" w:rsidP="00FF68C0">
      <w:r>
        <w:separator/>
      </w:r>
    </w:p>
  </w:footnote>
  <w:footnote w:type="continuationSeparator" w:id="0">
    <w:p w:rsidR="00DC0BA4" w:rsidRDefault="00DC0BA4" w:rsidP="00FF6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C0" w:rsidRDefault="00FF68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0"/>
    <w:rsid w:val="000B178E"/>
    <w:rsid w:val="00131366"/>
    <w:rsid w:val="00256FB4"/>
    <w:rsid w:val="003044C7"/>
    <w:rsid w:val="0030701A"/>
    <w:rsid w:val="003C768B"/>
    <w:rsid w:val="00573072"/>
    <w:rsid w:val="00611690"/>
    <w:rsid w:val="00842C09"/>
    <w:rsid w:val="008907C5"/>
    <w:rsid w:val="00903358"/>
    <w:rsid w:val="009224C3"/>
    <w:rsid w:val="009259E7"/>
    <w:rsid w:val="009B48A2"/>
    <w:rsid w:val="00AC228C"/>
    <w:rsid w:val="00BB3D1E"/>
    <w:rsid w:val="00C0649A"/>
    <w:rsid w:val="00CA0EBC"/>
    <w:rsid w:val="00CA1E96"/>
    <w:rsid w:val="00D56622"/>
    <w:rsid w:val="00D9724A"/>
    <w:rsid w:val="00DC0BA4"/>
    <w:rsid w:val="00E47389"/>
    <w:rsid w:val="00E639B1"/>
    <w:rsid w:val="00F925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literature/avtomaticheskie-sistemyi-pozharotusheniya-i-pozharnoy-signalizats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1810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https://fireman.club/presentations/osnovnye-svedeniya-ob-ustanovkax-avtomaticheskogo-pozharotusheniya/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2018-05-12T10:15:00Z</dcterms:created>
  <dcterms:modified xsi:type="dcterms:W3CDTF">2018-08-04T05:31:00Z</dcterms:modified>
</cp:coreProperties>
</file>