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9A" w:rsidRPr="00F0348E" w:rsidRDefault="00F0348E" w:rsidP="002A606A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>Акт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348E">
        <w:rPr>
          <w:rFonts w:ascii="Times New Roman" w:hAnsi="Times New Roman"/>
          <w:sz w:val="28"/>
          <w:szCs w:val="28"/>
        </w:rPr>
        <w:t xml:space="preserve">испытания трубопроводов на прочность и герметичность </w:t>
      </w:r>
    </w:p>
    <w:p w:rsidR="00C0649A" w:rsidRPr="00F0348E" w:rsidRDefault="00C0649A" w:rsidP="002A606A">
      <w:pPr>
        <w:jc w:val="center"/>
        <w:rPr>
          <w:rFonts w:ascii="Times New Roman" w:hAnsi="Times New Roman"/>
          <w:sz w:val="28"/>
          <w:szCs w:val="28"/>
        </w:rPr>
      </w:pPr>
    </w:p>
    <w:p w:rsidR="00C0649A" w:rsidRPr="00F0348E" w:rsidRDefault="00C0649A" w:rsidP="002A606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F0348E" w:rsidRPr="00E77635" w:rsidRDefault="00F0348E" w:rsidP="00F0348E">
      <w:pPr>
        <w:rPr>
          <w:rFonts w:ascii="Times New Roman" w:hAnsi="Times New Roman"/>
          <w:sz w:val="28"/>
          <w:szCs w:val="28"/>
        </w:rPr>
      </w:pPr>
      <w:r w:rsidRPr="00E77635">
        <w:rPr>
          <w:rFonts w:ascii="Times New Roman" w:hAnsi="Times New Roman"/>
          <w:sz w:val="28"/>
          <w:szCs w:val="28"/>
        </w:rPr>
        <w:t>Город ____</w:t>
      </w:r>
      <w:r>
        <w:rPr>
          <w:rFonts w:ascii="Times New Roman" w:hAnsi="Times New Roman"/>
          <w:sz w:val="28"/>
          <w:szCs w:val="28"/>
        </w:rPr>
        <w:t>__</w:t>
      </w:r>
      <w:r w:rsidRPr="00E77635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«___» </w:t>
      </w:r>
      <w:r w:rsidRPr="00E7763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</w:t>
      </w:r>
      <w:r w:rsidRPr="00E77635">
        <w:rPr>
          <w:rFonts w:ascii="Times New Roman" w:hAnsi="Times New Roman"/>
          <w:sz w:val="28"/>
          <w:szCs w:val="28"/>
        </w:rPr>
        <w:t>_______ 20__ г.</w:t>
      </w:r>
    </w:p>
    <w:p w:rsidR="00C0649A" w:rsidRPr="00F0348E" w:rsidRDefault="00C0649A" w:rsidP="002A606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F0348E" w:rsidRDefault="00C0649A" w:rsidP="00F0348E">
      <w:pPr>
        <w:jc w:val="both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 xml:space="preserve">Объект </w:t>
      </w:r>
      <w:r w:rsidR="00F0348E">
        <w:rPr>
          <w:rFonts w:ascii="Times New Roman" w:hAnsi="Times New Roman"/>
          <w:sz w:val="28"/>
          <w:szCs w:val="28"/>
        </w:rPr>
        <w:t>_</w:t>
      </w:r>
      <w:r w:rsidRPr="00F0348E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C0649A" w:rsidRPr="00F0348E" w:rsidRDefault="00C0649A" w:rsidP="002A606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F0348E" w:rsidRDefault="00C0649A" w:rsidP="00F0348E">
      <w:pPr>
        <w:jc w:val="both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>Комиссия в составе представителей:</w:t>
      </w:r>
    </w:p>
    <w:p w:rsidR="00C0649A" w:rsidRPr="00F0348E" w:rsidRDefault="00C0649A" w:rsidP="002A606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F0348E" w:rsidRDefault="00C0649A" w:rsidP="00F0348E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F0348E">
        <w:rPr>
          <w:rFonts w:ascii="Times New Roman" w:hAnsi="Times New Roman"/>
          <w:sz w:val="28"/>
          <w:szCs w:val="28"/>
        </w:rPr>
        <w:t>заказчика ________________________________________________________________</w:t>
      </w:r>
    </w:p>
    <w:p w:rsidR="00C0649A" w:rsidRPr="00F0348E" w:rsidRDefault="00C0649A" w:rsidP="002A606A">
      <w:pPr>
        <w:jc w:val="center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0"/>
          <w:szCs w:val="28"/>
        </w:rPr>
        <w:t xml:space="preserve">(должность, </w:t>
      </w:r>
      <w:r w:rsidR="00F0348E" w:rsidRPr="00F0348E">
        <w:rPr>
          <w:rFonts w:ascii="Times New Roman" w:hAnsi="Times New Roman"/>
          <w:sz w:val="20"/>
          <w:szCs w:val="28"/>
        </w:rPr>
        <w:t>Ф</w:t>
      </w:r>
      <w:r w:rsidRPr="00F0348E">
        <w:rPr>
          <w:rFonts w:ascii="Times New Roman" w:hAnsi="Times New Roman"/>
          <w:sz w:val="20"/>
          <w:szCs w:val="28"/>
        </w:rPr>
        <w:t>.</w:t>
      </w:r>
      <w:r w:rsidR="00F0348E" w:rsidRPr="00F0348E">
        <w:rPr>
          <w:rFonts w:ascii="Times New Roman" w:hAnsi="Times New Roman"/>
          <w:sz w:val="20"/>
          <w:szCs w:val="28"/>
        </w:rPr>
        <w:t>И</w:t>
      </w:r>
      <w:r w:rsidRPr="00F0348E">
        <w:rPr>
          <w:rFonts w:ascii="Times New Roman" w:hAnsi="Times New Roman"/>
          <w:sz w:val="20"/>
          <w:szCs w:val="28"/>
        </w:rPr>
        <w:t>.</w:t>
      </w:r>
      <w:r w:rsidR="00F0348E" w:rsidRPr="00F0348E">
        <w:rPr>
          <w:rFonts w:ascii="Times New Roman" w:hAnsi="Times New Roman"/>
          <w:sz w:val="20"/>
          <w:szCs w:val="28"/>
        </w:rPr>
        <w:t>О</w:t>
      </w:r>
      <w:r w:rsidRPr="00F0348E">
        <w:rPr>
          <w:rFonts w:ascii="Times New Roman" w:hAnsi="Times New Roman"/>
          <w:sz w:val="20"/>
          <w:szCs w:val="28"/>
        </w:rPr>
        <w:t>.)</w:t>
      </w:r>
    </w:p>
    <w:p w:rsidR="00F0348E" w:rsidRPr="00F0348E" w:rsidRDefault="00F0348E" w:rsidP="00F0348E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F0348E"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C0649A" w:rsidRPr="00F0348E" w:rsidRDefault="00C0649A" w:rsidP="00F0348E">
      <w:pPr>
        <w:jc w:val="both"/>
        <w:rPr>
          <w:rFonts w:ascii="Times New Roman" w:hAnsi="Times New Roman"/>
          <w:sz w:val="28"/>
          <w:szCs w:val="28"/>
        </w:rPr>
      </w:pPr>
    </w:p>
    <w:p w:rsidR="00C0649A" w:rsidRPr="00F0348E" w:rsidRDefault="00C0649A" w:rsidP="00F0348E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F0348E">
        <w:rPr>
          <w:rFonts w:ascii="Times New Roman" w:hAnsi="Times New Roman"/>
          <w:sz w:val="28"/>
          <w:szCs w:val="28"/>
        </w:rPr>
        <w:t>монтажной организации ___________________________</w:t>
      </w:r>
      <w:r w:rsidR="00F0348E">
        <w:rPr>
          <w:rFonts w:ascii="Times New Roman" w:hAnsi="Times New Roman"/>
          <w:sz w:val="28"/>
          <w:szCs w:val="28"/>
        </w:rPr>
        <w:t>________________________</w:t>
      </w:r>
    </w:p>
    <w:p w:rsidR="00F0348E" w:rsidRPr="00F0348E" w:rsidRDefault="00F0348E" w:rsidP="00F0348E">
      <w:pPr>
        <w:jc w:val="center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0"/>
          <w:szCs w:val="28"/>
        </w:rPr>
        <w:t>(должность, Ф.И.О.)</w:t>
      </w:r>
    </w:p>
    <w:p w:rsidR="00F0348E" w:rsidRPr="00F0348E" w:rsidRDefault="00F0348E" w:rsidP="00F0348E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F0348E"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C0649A" w:rsidRPr="00F0348E" w:rsidRDefault="00C0649A" w:rsidP="002A606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F0348E" w:rsidRDefault="00C0649A" w:rsidP="00F0348E">
      <w:pPr>
        <w:jc w:val="both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 xml:space="preserve">составила настоящий акт о том, что произведено_______________________________ </w:t>
      </w:r>
    </w:p>
    <w:p w:rsidR="00F0348E" w:rsidRPr="00F0348E" w:rsidRDefault="00F0348E" w:rsidP="00F0348E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F0348E"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C0649A" w:rsidRPr="00F0348E" w:rsidRDefault="00C0649A" w:rsidP="002A606A">
      <w:pPr>
        <w:jc w:val="center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0"/>
          <w:szCs w:val="28"/>
        </w:rPr>
        <w:t>(способ испытания)</w:t>
      </w:r>
    </w:p>
    <w:p w:rsidR="00C0649A" w:rsidRPr="00F0348E" w:rsidRDefault="00C0649A" w:rsidP="002A606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F0348E" w:rsidRDefault="00C0649A" w:rsidP="00F0348E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F0348E">
        <w:rPr>
          <w:rFonts w:ascii="Times New Roman" w:hAnsi="Times New Roman"/>
          <w:sz w:val="28"/>
          <w:szCs w:val="28"/>
        </w:rPr>
        <w:t xml:space="preserve">испытание трубопроводов </w:t>
      </w:r>
      <w:proofErr w:type="gramStart"/>
      <w:r w:rsidRPr="00F0348E">
        <w:rPr>
          <w:rFonts w:ascii="Times New Roman" w:hAnsi="Times New Roman"/>
          <w:sz w:val="28"/>
          <w:szCs w:val="28"/>
        </w:rPr>
        <w:t>на</w:t>
      </w:r>
      <w:proofErr w:type="gramEnd"/>
      <w:r w:rsidRPr="00F0348E">
        <w:rPr>
          <w:rFonts w:ascii="Times New Roman" w:hAnsi="Times New Roman"/>
          <w:sz w:val="28"/>
          <w:szCs w:val="28"/>
        </w:rPr>
        <w:t xml:space="preserve"> </w:t>
      </w:r>
      <w:r w:rsidR="00F0348E">
        <w:rPr>
          <w:rFonts w:ascii="Times New Roman" w:hAnsi="Times New Roman"/>
          <w:sz w:val="28"/>
          <w:szCs w:val="28"/>
        </w:rPr>
        <w:t>_____</w:t>
      </w:r>
      <w:r w:rsidRPr="00F0348E">
        <w:rPr>
          <w:rFonts w:ascii="Times New Roman" w:hAnsi="Times New Roman"/>
          <w:sz w:val="28"/>
          <w:szCs w:val="28"/>
        </w:rPr>
        <w:t>__________________________________________</w:t>
      </w:r>
    </w:p>
    <w:p w:rsidR="00C0649A" w:rsidRPr="00F0348E" w:rsidRDefault="00C0649A" w:rsidP="00F0348E">
      <w:pPr>
        <w:ind w:left="3544"/>
        <w:jc w:val="center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0"/>
          <w:szCs w:val="28"/>
        </w:rPr>
        <w:t>(вид испытания)</w:t>
      </w:r>
    </w:p>
    <w:p w:rsidR="00C0649A" w:rsidRPr="00F0348E" w:rsidRDefault="00C0649A" w:rsidP="002A606A">
      <w:pPr>
        <w:pStyle w:val="Heading"/>
        <w:jc w:val="center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</w:p>
    <w:p w:rsidR="00C0649A" w:rsidRPr="00F0348E" w:rsidRDefault="00C0649A" w:rsidP="002A606A">
      <w:pPr>
        <w:pStyle w:val="Heading"/>
        <w:jc w:val="center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>Результаты испытания</w:t>
      </w:r>
    </w:p>
    <w:p w:rsidR="00C0649A" w:rsidRPr="00F0348E" w:rsidRDefault="00C0649A" w:rsidP="002A606A">
      <w:pPr>
        <w:pStyle w:val="Heading"/>
        <w:jc w:val="center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695"/>
        <w:gridCol w:w="1695"/>
        <w:gridCol w:w="2139"/>
        <w:gridCol w:w="2551"/>
        <w:gridCol w:w="2126"/>
      </w:tblGrid>
      <w:tr w:rsidR="00F0348E" w:rsidRPr="00F0348E" w:rsidTr="00F0348E">
        <w:tc>
          <w:tcPr>
            <w:tcW w:w="16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348E" w:rsidRPr="00F0348E" w:rsidRDefault="00F0348E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48E">
              <w:rPr>
                <w:rFonts w:ascii="Times New Roman" w:hAnsi="Times New Roman"/>
                <w:sz w:val="28"/>
                <w:szCs w:val="28"/>
              </w:rPr>
              <w:t>Номер трубной проводки по проекту</w:t>
            </w:r>
          </w:p>
        </w:tc>
        <w:tc>
          <w:tcPr>
            <w:tcW w:w="16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348E" w:rsidRPr="00F0348E" w:rsidRDefault="00F0348E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48E">
              <w:rPr>
                <w:rFonts w:ascii="Times New Roman" w:hAnsi="Times New Roman"/>
                <w:sz w:val="28"/>
                <w:szCs w:val="28"/>
              </w:rPr>
              <w:t xml:space="preserve">Длина трубной проводки, </w:t>
            </w:r>
            <w:proofErr w:type="gramStart"/>
            <w:r w:rsidRPr="00F0348E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4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48E" w:rsidRPr="00F0348E" w:rsidRDefault="00F0348E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48E">
              <w:rPr>
                <w:rFonts w:ascii="Times New Roman" w:hAnsi="Times New Roman"/>
                <w:sz w:val="28"/>
                <w:szCs w:val="28"/>
              </w:rPr>
              <w:t>Испытательное давление, МПа (кгс/</w:t>
            </w:r>
            <w:proofErr w:type="gramStart"/>
            <w:r w:rsidRPr="00F0348E">
              <w:rPr>
                <w:rFonts w:ascii="Times New Roman" w:hAnsi="Times New Roman"/>
                <w:sz w:val="28"/>
                <w:szCs w:val="28"/>
              </w:rPr>
              <w:t>см</w:t>
            </w:r>
            <w:proofErr w:type="gramEnd"/>
            <w:r w:rsidRPr="00F0348E">
              <w:rPr>
                <w:rFonts w:ascii="Times New Roman" w:hAnsi="Times New Roman"/>
                <w:noProof/>
                <w:position w:val="-4"/>
                <w:sz w:val="28"/>
                <w:szCs w:val="28"/>
              </w:rPr>
              <w:drawing>
                <wp:inline distT="0" distB="0" distL="0" distR="0" wp14:anchorId="50C6F21F" wp14:editId="7B437A42">
                  <wp:extent cx="102235" cy="2184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348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0348E" w:rsidRPr="00F0348E" w:rsidRDefault="00F0348E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48E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F0348E" w:rsidRPr="00F0348E" w:rsidTr="00F0348E">
        <w:tc>
          <w:tcPr>
            <w:tcW w:w="16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48E" w:rsidRPr="00F0348E" w:rsidRDefault="00F0348E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48E" w:rsidRPr="00F0348E" w:rsidRDefault="00F0348E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48E" w:rsidRPr="00F0348E" w:rsidRDefault="00F0348E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48E">
              <w:rPr>
                <w:rFonts w:ascii="Times New Roman" w:hAnsi="Times New Roman"/>
                <w:sz w:val="28"/>
                <w:szCs w:val="28"/>
              </w:rPr>
              <w:t>на прочность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48E" w:rsidRPr="00F0348E" w:rsidRDefault="00F0348E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348E">
              <w:rPr>
                <w:rFonts w:ascii="Times New Roman" w:hAnsi="Times New Roman"/>
                <w:sz w:val="28"/>
                <w:szCs w:val="28"/>
              </w:rPr>
              <w:t>на герметичность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48E" w:rsidRPr="00F0348E" w:rsidRDefault="00F0348E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348E" w:rsidRPr="00F0348E" w:rsidTr="00F0348E"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F0348E" w:rsidRDefault="00C0649A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F0348E" w:rsidRDefault="00C0649A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F0348E" w:rsidRDefault="00C0649A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F0348E" w:rsidRDefault="00C0649A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9A" w:rsidRPr="00F0348E" w:rsidRDefault="00C0649A" w:rsidP="00F034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348E" w:rsidRPr="00F0348E" w:rsidTr="00F0348E"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348E" w:rsidRDefault="00C0649A" w:rsidP="002A606A">
            <w:pPr>
              <w:rPr>
                <w:rFonts w:ascii="Times New Roman" w:hAnsi="Times New Roman"/>
                <w:sz w:val="28"/>
                <w:szCs w:val="28"/>
              </w:rPr>
            </w:pPr>
            <w:r w:rsidRPr="00F0348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348E" w:rsidRDefault="00C0649A" w:rsidP="002A606A">
            <w:pPr>
              <w:rPr>
                <w:rFonts w:ascii="Times New Roman" w:hAnsi="Times New Roman"/>
                <w:sz w:val="28"/>
                <w:szCs w:val="28"/>
              </w:rPr>
            </w:pPr>
            <w:r w:rsidRPr="00F0348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348E" w:rsidRDefault="00C0649A" w:rsidP="002A606A">
            <w:pPr>
              <w:rPr>
                <w:rFonts w:ascii="Times New Roman" w:hAnsi="Times New Roman"/>
                <w:sz w:val="28"/>
                <w:szCs w:val="28"/>
              </w:rPr>
            </w:pPr>
            <w:r w:rsidRPr="00F0348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348E" w:rsidRDefault="00C0649A" w:rsidP="002A606A">
            <w:pPr>
              <w:rPr>
                <w:rFonts w:ascii="Times New Roman" w:hAnsi="Times New Roman"/>
                <w:sz w:val="28"/>
                <w:szCs w:val="28"/>
              </w:rPr>
            </w:pPr>
            <w:r w:rsidRPr="00F0348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49A" w:rsidRPr="00F0348E" w:rsidRDefault="00C0649A" w:rsidP="002A606A">
            <w:pPr>
              <w:rPr>
                <w:rFonts w:ascii="Times New Roman" w:hAnsi="Times New Roman"/>
                <w:sz w:val="28"/>
                <w:szCs w:val="28"/>
              </w:rPr>
            </w:pPr>
            <w:r w:rsidRPr="00F0348E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</w:tbl>
    <w:p w:rsidR="00C0649A" w:rsidRPr="00F0348E" w:rsidRDefault="00C0649A" w:rsidP="002A606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F0348E" w:rsidRDefault="00C0649A" w:rsidP="00F0348E">
      <w:pPr>
        <w:jc w:val="both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>Испытание выполнено в соответствии со СНиП 3.05.05-84. Во время испытания никаких дефектов или течи в трубных проводках не обнаружено. Трубные проводки, перечисленные в настоящем акте, считать выдержавшими испытания.</w:t>
      </w:r>
    </w:p>
    <w:p w:rsidR="00C0649A" w:rsidRPr="00F0348E" w:rsidRDefault="00C0649A" w:rsidP="002A606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F0348E" w:rsidRDefault="00C0649A" w:rsidP="00F0348E">
      <w:pPr>
        <w:jc w:val="both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>Представители:</w:t>
      </w:r>
    </w:p>
    <w:p w:rsidR="00C0649A" w:rsidRPr="00F0348E" w:rsidRDefault="00C0649A" w:rsidP="002A606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F0348E" w:rsidRDefault="00C0649A" w:rsidP="00F0348E">
      <w:pPr>
        <w:jc w:val="both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 xml:space="preserve">заказчика </w:t>
      </w:r>
      <w:r w:rsidR="00F0348E">
        <w:rPr>
          <w:rFonts w:ascii="Times New Roman" w:hAnsi="Times New Roman"/>
          <w:sz w:val="28"/>
          <w:szCs w:val="28"/>
        </w:rPr>
        <w:tab/>
      </w:r>
      <w:r w:rsidR="00F0348E">
        <w:rPr>
          <w:rFonts w:ascii="Times New Roman" w:hAnsi="Times New Roman"/>
          <w:sz w:val="28"/>
          <w:szCs w:val="28"/>
        </w:rPr>
        <w:tab/>
      </w:r>
      <w:r w:rsidR="00F0348E">
        <w:rPr>
          <w:rFonts w:ascii="Times New Roman" w:hAnsi="Times New Roman"/>
          <w:sz w:val="28"/>
          <w:szCs w:val="28"/>
        </w:rPr>
        <w:tab/>
      </w:r>
      <w:r w:rsidR="00F0348E">
        <w:rPr>
          <w:rFonts w:ascii="Times New Roman" w:hAnsi="Times New Roman"/>
          <w:sz w:val="28"/>
          <w:szCs w:val="28"/>
        </w:rPr>
        <w:tab/>
      </w:r>
      <w:r w:rsidRPr="00F0348E">
        <w:rPr>
          <w:rFonts w:ascii="Times New Roman" w:hAnsi="Times New Roman"/>
          <w:sz w:val="28"/>
          <w:szCs w:val="28"/>
        </w:rPr>
        <w:t>__________________</w:t>
      </w:r>
    </w:p>
    <w:p w:rsidR="00C0649A" w:rsidRPr="00F0348E" w:rsidRDefault="00C0649A" w:rsidP="00F0348E">
      <w:pPr>
        <w:ind w:left="3544" w:right="3826"/>
        <w:jc w:val="center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0"/>
          <w:szCs w:val="28"/>
        </w:rPr>
        <w:t>(подпись)</w:t>
      </w:r>
    </w:p>
    <w:p w:rsidR="00C0649A" w:rsidRPr="00F0348E" w:rsidRDefault="00C0649A" w:rsidP="002A606A">
      <w:pPr>
        <w:ind w:firstLine="225"/>
        <w:jc w:val="both"/>
        <w:rPr>
          <w:rFonts w:ascii="Times New Roman" w:hAnsi="Times New Roman"/>
          <w:sz w:val="28"/>
          <w:szCs w:val="28"/>
        </w:rPr>
      </w:pPr>
    </w:p>
    <w:p w:rsidR="00C0649A" w:rsidRPr="00F0348E" w:rsidRDefault="00C0649A" w:rsidP="00F0348E">
      <w:pPr>
        <w:jc w:val="both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8"/>
          <w:szCs w:val="28"/>
        </w:rPr>
        <w:t xml:space="preserve">монтажной организации </w:t>
      </w:r>
      <w:r w:rsidR="00F0348E">
        <w:rPr>
          <w:rFonts w:ascii="Times New Roman" w:hAnsi="Times New Roman"/>
          <w:sz w:val="28"/>
          <w:szCs w:val="28"/>
        </w:rPr>
        <w:tab/>
      </w:r>
      <w:r w:rsidRPr="00F0348E">
        <w:rPr>
          <w:rFonts w:ascii="Times New Roman" w:hAnsi="Times New Roman"/>
          <w:sz w:val="28"/>
          <w:szCs w:val="28"/>
        </w:rPr>
        <w:t>__________________</w:t>
      </w:r>
    </w:p>
    <w:p w:rsidR="002A606A" w:rsidRPr="00F0348E" w:rsidRDefault="00F0348E" w:rsidP="00F0348E">
      <w:pPr>
        <w:ind w:left="3544" w:right="3826"/>
        <w:jc w:val="center"/>
        <w:rPr>
          <w:rFonts w:ascii="Times New Roman" w:hAnsi="Times New Roman"/>
          <w:sz w:val="28"/>
          <w:szCs w:val="28"/>
        </w:rPr>
      </w:pPr>
      <w:r w:rsidRPr="00F0348E">
        <w:rPr>
          <w:rFonts w:ascii="Times New Roman" w:hAnsi="Times New Roman"/>
          <w:sz w:val="20"/>
          <w:szCs w:val="28"/>
        </w:rPr>
        <w:t>(подпись)</w:t>
      </w:r>
    </w:p>
    <w:p w:rsidR="00C14EF7" w:rsidRPr="00C14EF7" w:rsidRDefault="00C14EF7" w:rsidP="00F0348E">
      <w:pPr>
        <w:jc w:val="both"/>
        <w:rPr>
          <w:rFonts w:ascii="Times New Roman" w:hAnsi="Times New Roman"/>
          <w:sz w:val="28"/>
          <w:szCs w:val="28"/>
        </w:rPr>
      </w:pPr>
    </w:p>
    <w:p w:rsidR="00C14EF7" w:rsidRPr="00C14EF7" w:rsidRDefault="00C14EF7" w:rsidP="00F0348E">
      <w:pPr>
        <w:jc w:val="both"/>
        <w:rPr>
          <w:rFonts w:ascii="Times New Roman" w:hAnsi="Times New Roman"/>
          <w:sz w:val="28"/>
          <w:szCs w:val="28"/>
        </w:rPr>
      </w:pPr>
    </w:p>
    <w:p w:rsidR="002A606A" w:rsidRPr="00F0348E" w:rsidRDefault="00F0348E" w:rsidP="00F0348E">
      <w:pPr>
        <w:jc w:val="both"/>
        <w:rPr>
          <w:rFonts w:ascii="Times New Roman" w:hAnsi="Times New Roman"/>
          <w:sz w:val="28"/>
          <w:szCs w:val="28"/>
        </w:rPr>
      </w:pPr>
      <w:r w:rsidRPr="0030701A">
        <w:rPr>
          <w:rFonts w:ascii="Times New Roman" w:hAnsi="Times New Roman"/>
          <w:b/>
          <w:i/>
          <w:sz w:val="28"/>
          <w:szCs w:val="28"/>
        </w:rPr>
        <w:t>Источник:</w:t>
      </w:r>
      <w:r w:rsidRPr="0030701A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30701A">
          <w:rPr>
            <w:rStyle w:val="a8"/>
            <w:rFonts w:ascii="Times New Roman" w:hAnsi="Times New Roman"/>
            <w:i/>
            <w:color w:val="auto"/>
            <w:sz w:val="28"/>
            <w:szCs w:val="28"/>
            <w:u w:val="none"/>
          </w:rPr>
          <w:t>Автоматические системы пожаротушения и пожарной сигнализации. Правила приемки и контроля</w:t>
        </w:r>
      </w:hyperlink>
      <w:r w:rsidRPr="0030701A">
        <w:rPr>
          <w:rFonts w:ascii="Times New Roman" w:hAnsi="Times New Roman"/>
          <w:i/>
          <w:sz w:val="28"/>
          <w:szCs w:val="28"/>
        </w:rPr>
        <w:t>. Методические рекомендации утверждены начальником ВНИИПО МВД России Копыловым Н.П. от 31.12.1998</w:t>
      </w:r>
    </w:p>
    <w:sectPr w:rsidR="002A606A" w:rsidRPr="00F0348E" w:rsidSect="00C14EF7">
      <w:headerReference w:type="default" r:id="rId9"/>
      <w:pgSz w:w="11906" w:h="16838"/>
      <w:pgMar w:top="851" w:right="567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BAC" w:rsidRDefault="00441BAC" w:rsidP="00FF68C0">
      <w:r>
        <w:separator/>
      </w:r>
    </w:p>
  </w:endnote>
  <w:endnote w:type="continuationSeparator" w:id="0">
    <w:p w:rsidR="00441BAC" w:rsidRDefault="00441BAC" w:rsidP="00FF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BAC" w:rsidRDefault="00441BAC" w:rsidP="00FF68C0">
      <w:r>
        <w:separator/>
      </w:r>
    </w:p>
  </w:footnote>
  <w:footnote w:type="continuationSeparator" w:id="0">
    <w:p w:rsidR="00441BAC" w:rsidRDefault="00441BAC" w:rsidP="00FF6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8C0" w:rsidRDefault="00FF68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C0"/>
    <w:rsid w:val="000B178E"/>
    <w:rsid w:val="00131366"/>
    <w:rsid w:val="00256FB4"/>
    <w:rsid w:val="002A606A"/>
    <w:rsid w:val="003044C7"/>
    <w:rsid w:val="00441BAC"/>
    <w:rsid w:val="00573072"/>
    <w:rsid w:val="00611690"/>
    <w:rsid w:val="00842C09"/>
    <w:rsid w:val="00903358"/>
    <w:rsid w:val="009224C3"/>
    <w:rsid w:val="009259E7"/>
    <w:rsid w:val="009B48A2"/>
    <w:rsid w:val="00AC228C"/>
    <w:rsid w:val="00BB3D1E"/>
    <w:rsid w:val="00C0649A"/>
    <w:rsid w:val="00C14EF7"/>
    <w:rsid w:val="00CA0EBC"/>
    <w:rsid w:val="00CA1E96"/>
    <w:rsid w:val="00D56622"/>
    <w:rsid w:val="00D9724A"/>
    <w:rsid w:val="00E47389"/>
    <w:rsid w:val="00E639B1"/>
    <w:rsid w:val="00F0348E"/>
    <w:rsid w:val="00F92551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rPr>
      <w:i/>
      <w:sz w:val="20"/>
    </w:rPr>
  </w:style>
  <w:style w:type="paragraph" w:customStyle="1" w:styleId="Heading">
    <w:name w:val="Heading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Preformat">
    <w:name w:val="Preformat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a4">
    <w:name w:val="header"/>
    <w:basedOn w:val="a"/>
    <w:link w:val="a5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F68C0"/>
    <w:rPr>
      <w:rFonts w:ascii="Arial" w:hAnsi="Arial"/>
      <w:sz w:val="18"/>
    </w:rPr>
  </w:style>
  <w:style w:type="paragraph" w:styleId="a6">
    <w:name w:val="footer"/>
    <w:basedOn w:val="a"/>
    <w:link w:val="a7"/>
    <w:uiPriority w:val="99"/>
    <w:unhideWhenUsed/>
    <w:rsid w:val="00FF68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8C0"/>
    <w:rPr>
      <w:rFonts w:ascii="Arial" w:hAnsi="Arial"/>
      <w:sz w:val="18"/>
    </w:rPr>
  </w:style>
  <w:style w:type="character" w:styleId="a8">
    <w:name w:val="Hyperlink"/>
    <w:uiPriority w:val="99"/>
    <w:unhideWhenUsed/>
    <w:rsid w:val="006116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17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1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literature/avtomaticheskie-sistemyi-pozharotusheniya-i-pozharnoy-signalizatsi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1658</CharactersWithSpaces>
  <SharedDoc>false</SharedDoc>
  <HLinks>
    <vt:vector size="6" baseType="variant">
      <vt:variant>
        <vt:i4>2555964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https://fireman.club/presentations/osnovnye-svedeniya-ob-ustanovkax-avtomaticheskogo-pozharotusheniya/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2018-05-12T10:15:00Z</dcterms:created>
  <dcterms:modified xsi:type="dcterms:W3CDTF">2018-08-04T11:37:00Z</dcterms:modified>
</cp:coreProperties>
</file>