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9A" w:rsidRPr="00F01F6D" w:rsidRDefault="00F01F6D">
      <w:pPr>
        <w:pStyle w:val="Heading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F01F6D">
        <w:rPr>
          <w:rFonts w:ascii="Times New Roman" w:hAnsi="Times New Roman"/>
          <w:sz w:val="28"/>
          <w:szCs w:val="28"/>
        </w:rPr>
        <w:t>Акт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F6D">
        <w:rPr>
          <w:rFonts w:ascii="Times New Roman" w:hAnsi="Times New Roman"/>
          <w:sz w:val="28"/>
          <w:szCs w:val="28"/>
        </w:rPr>
        <w:t>измерения сопроти</w:t>
      </w:r>
      <w:r>
        <w:rPr>
          <w:rFonts w:ascii="Times New Roman" w:hAnsi="Times New Roman"/>
          <w:sz w:val="28"/>
          <w:szCs w:val="28"/>
        </w:rPr>
        <w:t>вления изоляции электропроводок</w:t>
      </w:r>
      <w:bookmarkEnd w:id="0"/>
    </w:p>
    <w:p w:rsidR="00C0649A" w:rsidRPr="00F01F6D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F01F6D" w:rsidRPr="001B7A0C" w:rsidRDefault="00F01F6D" w:rsidP="00F01F6D">
      <w:pPr>
        <w:jc w:val="both"/>
        <w:rPr>
          <w:rFonts w:ascii="Times New Roman" w:hAnsi="Times New Roman"/>
          <w:sz w:val="28"/>
          <w:szCs w:val="28"/>
        </w:rPr>
      </w:pPr>
      <w:r w:rsidRPr="00E77635">
        <w:rPr>
          <w:rFonts w:ascii="Times New Roman" w:hAnsi="Times New Roman"/>
          <w:sz w:val="28"/>
          <w:szCs w:val="28"/>
        </w:rPr>
        <w:t>Город ____</w:t>
      </w:r>
      <w:r>
        <w:rPr>
          <w:rFonts w:ascii="Times New Roman" w:hAnsi="Times New Roman"/>
          <w:sz w:val="28"/>
          <w:szCs w:val="28"/>
        </w:rPr>
        <w:t>__</w:t>
      </w:r>
      <w:r w:rsidRPr="00E77635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«___» </w:t>
      </w:r>
      <w:r w:rsidRPr="00E7763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</w:t>
      </w:r>
      <w:r w:rsidRPr="00E77635">
        <w:rPr>
          <w:rFonts w:ascii="Times New Roman" w:hAnsi="Times New Roman"/>
          <w:sz w:val="28"/>
          <w:szCs w:val="28"/>
        </w:rPr>
        <w:t>_______ 20__ г.</w:t>
      </w:r>
    </w:p>
    <w:p w:rsidR="00F01F6D" w:rsidRDefault="00F01F6D" w:rsidP="00F01F6D">
      <w:pPr>
        <w:jc w:val="both"/>
        <w:rPr>
          <w:rFonts w:ascii="Times New Roman" w:hAnsi="Times New Roman"/>
          <w:sz w:val="28"/>
          <w:szCs w:val="28"/>
        </w:rPr>
      </w:pPr>
    </w:p>
    <w:p w:rsidR="00F01F6D" w:rsidRPr="00F0348E" w:rsidRDefault="00F01F6D" w:rsidP="00F01F6D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 xml:space="preserve">Объект </w:t>
      </w:r>
      <w:r>
        <w:rPr>
          <w:rFonts w:ascii="Times New Roman" w:hAnsi="Times New Roman"/>
          <w:sz w:val="28"/>
          <w:szCs w:val="28"/>
        </w:rPr>
        <w:t>_</w:t>
      </w:r>
      <w:r w:rsidRPr="00F0348E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F01F6D" w:rsidRPr="00F0348E" w:rsidRDefault="00F01F6D" w:rsidP="00F01F6D">
      <w:pPr>
        <w:ind w:left="993"/>
        <w:jc w:val="center"/>
        <w:rPr>
          <w:rFonts w:ascii="Times New Roman" w:hAnsi="Times New Roman"/>
          <w:sz w:val="28"/>
          <w:szCs w:val="28"/>
        </w:rPr>
      </w:pPr>
      <w:r w:rsidRPr="00BD4925">
        <w:rPr>
          <w:rFonts w:ascii="Times New Roman" w:hAnsi="Times New Roman"/>
          <w:sz w:val="20"/>
          <w:szCs w:val="28"/>
        </w:rPr>
        <w:t>(наименование)</w:t>
      </w:r>
    </w:p>
    <w:p w:rsidR="00C0649A" w:rsidRPr="00F01F6D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Default="00C0649A" w:rsidP="00F01F6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1F6D">
        <w:rPr>
          <w:rFonts w:ascii="Times New Roman" w:hAnsi="Times New Roman"/>
          <w:sz w:val="28"/>
          <w:szCs w:val="28"/>
        </w:rPr>
        <w:t>Наименование организации-заказчика _______________</w:t>
      </w:r>
      <w:r w:rsidR="00F01F6D">
        <w:rPr>
          <w:rFonts w:ascii="Times New Roman" w:hAnsi="Times New Roman"/>
          <w:sz w:val="28"/>
          <w:szCs w:val="28"/>
        </w:rPr>
        <w:t>______</w:t>
      </w:r>
      <w:r w:rsidRPr="00F01F6D">
        <w:rPr>
          <w:rFonts w:ascii="Times New Roman" w:hAnsi="Times New Roman"/>
          <w:sz w:val="28"/>
          <w:szCs w:val="28"/>
        </w:rPr>
        <w:t>_____________</w:t>
      </w:r>
    </w:p>
    <w:p w:rsidR="00F01F6D" w:rsidRDefault="00F01F6D" w:rsidP="00F01F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F01F6D" w:rsidRPr="00F01F6D" w:rsidRDefault="00F01F6D" w:rsidP="00F01F6D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C0649A" w:rsidRPr="00F01F6D" w:rsidRDefault="00C0649A" w:rsidP="00F01F6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649A" w:rsidRDefault="00C0649A" w:rsidP="00F01F6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1F6D">
        <w:rPr>
          <w:rFonts w:ascii="Times New Roman" w:hAnsi="Times New Roman"/>
          <w:sz w:val="28"/>
          <w:szCs w:val="28"/>
        </w:rPr>
        <w:t>Наименование проектной организации _____________</w:t>
      </w:r>
      <w:r w:rsidR="00F01F6D">
        <w:rPr>
          <w:rFonts w:ascii="Times New Roman" w:hAnsi="Times New Roman"/>
          <w:sz w:val="28"/>
          <w:szCs w:val="28"/>
        </w:rPr>
        <w:t>____________________</w:t>
      </w:r>
    </w:p>
    <w:p w:rsidR="00F01F6D" w:rsidRPr="00F01F6D" w:rsidRDefault="00F01F6D" w:rsidP="00F01F6D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C0649A" w:rsidRPr="00F01F6D" w:rsidRDefault="00F01F6D" w:rsidP="00F01F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F01F6D" w:rsidRDefault="00F01F6D" w:rsidP="00F01F6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649A" w:rsidRPr="00F01F6D" w:rsidRDefault="00C0649A" w:rsidP="00F01F6D">
      <w:pPr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F01F6D">
        <w:rPr>
          <w:rFonts w:ascii="Times New Roman" w:hAnsi="Times New Roman"/>
          <w:sz w:val="28"/>
          <w:szCs w:val="28"/>
        </w:rPr>
        <w:t>Проект № __________</w:t>
      </w:r>
      <w:r w:rsidR="00F01F6D">
        <w:rPr>
          <w:rFonts w:ascii="Times New Roman" w:hAnsi="Times New Roman"/>
          <w:sz w:val="28"/>
          <w:szCs w:val="28"/>
        </w:rPr>
        <w:t>__________</w:t>
      </w:r>
      <w:r w:rsidRPr="00F01F6D">
        <w:rPr>
          <w:rFonts w:ascii="Times New Roman" w:hAnsi="Times New Roman"/>
          <w:sz w:val="28"/>
          <w:szCs w:val="28"/>
        </w:rPr>
        <w:t>______________________________________</w:t>
      </w:r>
    </w:p>
    <w:p w:rsidR="00C0649A" w:rsidRPr="00F01F6D" w:rsidRDefault="00C0649A" w:rsidP="00F01F6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649A" w:rsidRPr="00F01F6D" w:rsidRDefault="00C0649A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F01F6D">
        <w:rPr>
          <w:rFonts w:ascii="Times New Roman" w:hAnsi="Times New Roman"/>
          <w:sz w:val="28"/>
          <w:szCs w:val="28"/>
        </w:rPr>
        <w:t>Данные контрольных приборов</w:t>
      </w:r>
    </w:p>
    <w:p w:rsidR="00C0649A" w:rsidRPr="00F01F6D" w:rsidRDefault="00C0649A">
      <w:pPr>
        <w:pStyle w:val="Head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677"/>
        <w:gridCol w:w="1678"/>
        <w:gridCol w:w="1677"/>
        <w:gridCol w:w="1678"/>
        <w:gridCol w:w="1677"/>
        <w:gridCol w:w="1678"/>
      </w:tblGrid>
      <w:tr w:rsidR="00C0649A" w:rsidRPr="00F01F6D" w:rsidTr="00F01F6D"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F01F6D" w:rsidRDefault="00C0649A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Прибор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F01F6D" w:rsidRDefault="00C0649A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Тип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F01F6D" w:rsidRDefault="00C0649A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Номер прибора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F01F6D" w:rsidRDefault="00C0649A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Шкала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F01F6D" w:rsidRDefault="00C0649A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Класс точности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F01F6D" w:rsidRDefault="00C0649A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C0649A" w:rsidRPr="00F01F6D" w:rsidTr="00F01F6D"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C0649A" w:rsidRPr="00F01F6D" w:rsidTr="00F01F6D"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C0649A" w:rsidRPr="00F01F6D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F01F6D" w:rsidRDefault="00F01F6D" w:rsidP="00F01F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F01F6D" w:rsidRDefault="00F01F6D">
      <w:pPr>
        <w:pStyle w:val="Heading"/>
        <w:jc w:val="center"/>
        <w:rPr>
          <w:rFonts w:ascii="Times New Roman" w:hAnsi="Times New Roman"/>
          <w:sz w:val="28"/>
          <w:szCs w:val="28"/>
        </w:rPr>
      </w:pPr>
    </w:p>
    <w:p w:rsidR="00C0649A" w:rsidRPr="00F01F6D" w:rsidRDefault="00C0649A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F01F6D">
        <w:rPr>
          <w:rFonts w:ascii="Times New Roman" w:hAnsi="Times New Roman"/>
          <w:sz w:val="28"/>
          <w:szCs w:val="28"/>
        </w:rPr>
        <w:t>Данные испытаний</w:t>
      </w:r>
    </w:p>
    <w:p w:rsidR="00C0649A" w:rsidRPr="00F01F6D" w:rsidRDefault="00C0649A">
      <w:pPr>
        <w:pStyle w:val="Head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701"/>
        <w:gridCol w:w="1425"/>
        <w:gridCol w:w="1694"/>
        <w:gridCol w:w="1701"/>
        <w:gridCol w:w="1843"/>
        <w:gridCol w:w="1701"/>
      </w:tblGrid>
      <w:tr w:rsidR="00F01F6D" w:rsidRPr="00F01F6D" w:rsidTr="00F01F6D"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1F6D" w:rsidRPr="00F01F6D" w:rsidRDefault="00F01F6D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Маркировка провода (кабеля) по чертежу, номер позиции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1F6D" w:rsidRPr="00F01F6D" w:rsidRDefault="00F01F6D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Марка провода (кабеля)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1F6D" w:rsidRPr="00F01F6D" w:rsidRDefault="00F01F6D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Число и площадь сечения жил, мм</w:t>
            </w:r>
            <w:r w:rsidRPr="00F01F6D">
              <w:rPr>
                <w:rFonts w:ascii="Times New Roman" w:hAnsi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3629698" wp14:editId="68380B93">
                  <wp:extent cx="102235" cy="2184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F6D" w:rsidRPr="00F01F6D" w:rsidRDefault="00F01F6D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Сопротивление изоляции, МОм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1F6D" w:rsidRPr="00F01F6D" w:rsidRDefault="00F01F6D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F01F6D" w:rsidRPr="00F01F6D" w:rsidTr="00F01F6D"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F6D" w:rsidRPr="00F01F6D" w:rsidRDefault="00F01F6D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F6D" w:rsidRPr="00F01F6D" w:rsidRDefault="00F01F6D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F6D" w:rsidRPr="00F01F6D" w:rsidRDefault="00F01F6D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F6D" w:rsidRPr="00F01F6D" w:rsidRDefault="00F01F6D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между проводами (жилами)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F6D" w:rsidRPr="00F01F6D" w:rsidRDefault="00F01F6D" w:rsidP="00F01F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>относительно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F6D" w:rsidRPr="00F01F6D" w:rsidRDefault="00F01F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9A" w:rsidRPr="00F01F6D" w:rsidTr="00F01F6D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C0649A" w:rsidRPr="00F01F6D" w:rsidTr="00F01F6D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1F6D" w:rsidRDefault="00C0649A">
            <w:pPr>
              <w:rPr>
                <w:rFonts w:ascii="Times New Roman" w:hAnsi="Times New Roman"/>
                <w:sz w:val="28"/>
                <w:szCs w:val="28"/>
              </w:rPr>
            </w:pPr>
            <w:r w:rsidRPr="00F01F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C0649A" w:rsidRPr="00F01F6D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F01F6D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  <w:r w:rsidRPr="00F01F6D">
        <w:rPr>
          <w:rFonts w:ascii="Times New Roman" w:hAnsi="Times New Roman"/>
          <w:sz w:val="28"/>
          <w:szCs w:val="28"/>
        </w:rPr>
        <w:t xml:space="preserve">Сопротивление изоляции перечисленных электропроводок соответствует техническим требованиям. </w:t>
      </w:r>
    </w:p>
    <w:p w:rsidR="00C0649A" w:rsidRDefault="00C0649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F01F6D" w:rsidRDefault="00F01F6D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F01F6D" w:rsidRDefault="00F01F6D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F01F6D" w:rsidRPr="00F01F6D" w:rsidRDefault="00F01F6D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F01F6D" w:rsidRPr="001B7A0C" w:rsidRDefault="00F01F6D" w:rsidP="00F01F6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B7A0C">
        <w:rPr>
          <w:rFonts w:ascii="Times New Roman" w:hAnsi="Times New Roman"/>
          <w:sz w:val="28"/>
          <w:szCs w:val="28"/>
        </w:rPr>
        <w:lastRenderedPageBreak/>
        <w:t>Представители:</w:t>
      </w:r>
    </w:p>
    <w:p w:rsidR="00F01F6D" w:rsidRPr="001B7A0C" w:rsidRDefault="00F01F6D" w:rsidP="00F01F6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1F6D" w:rsidRPr="001B7A0C" w:rsidRDefault="00F01F6D" w:rsidP="00F01F6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B7A0C">
        <w:rPr>
          <w:rFonts w:ascii="Times New Roman" w:hAnsi="Times New Roman"/>
          <w:sz w:val="28"/>
          <w:szCs w:val="28"/>
        </w:rPr>
        <w:t xml:space="preserve">заказчика </w:t>
      </w:r>
      <w:r>
        <w:rPr>
          <w:rFonts w:ascii="Times New Roman" w:hAnsi="Times New Roman"/>
          <w:sz w:val="28"/>
          <w:szCs w:val="28"/>
        </w:rPr>
        <w:t>_________</w:t>
      </w:r>
      <w:r w:rsidRPr="001B7A0C"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F01F6D" w:rsidRPr="001B7A0C" w:rsidRDefault="00F01F6D" w:rsidP="00F01F6D">
      <w:pPr>
        <w:ind w:left="1985"/>
        <w:jc w:val="center"/>
        <w:rPr>
          <w:rFonts w:ascii="Times New Roman" w:hAnsi="Times New Roman"/>
          <w:sz w:val="20"/>
          <w:szCs w:val="28"/>
        </w:rPr>
      </w:pPr>
      <w:r w:rsidRPr="001B7A0C">
        <w:rPr>
          <w:rFonts w:ascii="Times New Roman" w:hAnsi="Times New Roman"/>
          <w:sz w:val="20"/>
          <w:szCs w:val="28"/>
        </w:rPr>
        <w:t>(подпись)</w:t>
      </w:r>
    </w:p>
    <w:p w:rsidR="00F01F6D" w:rsidRPr="001B7A0C" w:rsidRDefault="00F01F6D" w:rsidP="00F01F6D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F01F6D" w:rsidRPr="001B7A0C" w:rsidRDefault="00F01F6D" w:rsidP="00F01F6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B7A0C">
        <w:rPr>
          <w:rFonts w:ascii="Times New Roman" w:hAnsi="Times New Roman"/>
          <w:sz w:val="28"/>
          <w:szCs w:val="28"/>
        </w:rPr>
        <w:t>монтажной организации ___</w:t>
      </w:r>
      <w:r>
        <w:rPr>
          <w:rFonts w:ascii="Times New Roman" w:hAnsi="Times New Roman"/>
          <w:sz w:val="28"/>
          <w:szCs w:val="28"/>
        </w:rPr>
        <w:t>_____</w:t>
      </w:r>
      <w:r w:rsidRPr="001B7A0C">
        <w:rPr>
          <w:rFonts w:ascii="Times New Roman" w:hAnsi="Times New Roman"/>
          <w:sz w:val="28"/>
          <w:szCs w:val="28"/>
        </w:rPr>
        <w:t xml:space="preserve">______________________________________ </w:t>
      </w:r>
    </w:p>
    <w:p w:rsidR="00F01F6D" w:rsidRDefault="00F01F6D" w:rsidP="00F01F6D">
      <w:pPr>
        <w:ind w:left="3686"/>
        <w:jc w:val="center"/>
        <w:rPr>
          <w:rFonts w:ascii="Times New Roman" w:hAnsi="Times New Roman"/>
          <w:sz w:val="28"/>
          <w:szCs w:val="28"/>
        </w:rPr>
      </w:pPr>
      <w:r w:rsidRPr="001B7A0C">
        <w:rPr>
          <w:rFonts w:ascii="Times New Roman" w:hAnsi="Times New Roman"/>
          <w:sz w:val="20"/>
          <w:szCs w:val="28"/>
        </w:rPr>
        <w:t>(подпись)</w:t>
      </w:r>
    </w:p>
    <w:p w:rsidR="00F01F6D" w:rsidRDefault="00F01F6D" w:rsidP="00F01F6D">
      <w:pPr>
        <w:jc w:val="both"/>
        <w:rPr>
          <w:rFonts w:ascii="Times New Roman" w:hAnsi="Times New Roman"/>
          <w:sz w:val="28"/>
          <w:szCs w:val="28"/>
        </w:rPr>
      </w:pPr>
    </w:p>
    <w:p w:rsidR="00F01F6D" w:rsidRDefault="00F01F6D" w:rsidP="00F01F6D">
      <w:pPr>
        <w:jc w:val="both"/>
        <w:rPr>
          <w:rFonts w:ascii="Times New Roman" w:hAnsi="Times New Roman"/>
          <w:sz w:val="28"/>
          <w:szCs w:val="28"/>
        </w:rPr>
      </w:pPr>
    </w:p>
    <w:p w:rsidR="00F01F6D" w:rsidRDefault="00F01F6D" w:rsidP="00F01F6D">
      <w:pPr>
        <w:jc w:val="both"/>
        <w:rPr>
          <w:rFonts w:ascii="Times New Roman" w:hAnsi="Times New Roman"/>
          <w:sz w:val="28"/>
          <w:szCs w:val="28"/>
        </w:rPr>
      </w:pPr>
    </w:p>
    <w:p w:rsidR="00F01F6D" w:rsidRPr="00B657DF" w:rsidRDefault="00F01F6D" w:rsidP="00F01F6D">
      <w:pPr>
        <w:jc w:val="both"/>
        <w:rPr>
          <w:rFonts w:ascii="Times New Roman" w:hAnsi="Times New Roman"/>
          <w:sz w:val="28"/>
          <w:szCs w:val="28"/>
        </w:rPr>
      </w:pPr>
      <w:r w:rsidRPr="0030701A">
        <w:rPr>
          <w:rFonts w:ascii="Times New Roman" w:hAnsi="Times New Roman"/>
          <w:b/>
          <w:i/>
          <w:sz w:val="28"/>
          <w:szCs w:val="28"/>
        </w:rPr>
        <w:t>Источник:</w:t>
      </w:r>
      <w:r w:rsidRPr="0030701A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30701A">
          <w:rPr>
            <w:rStyle w:val="a8"/>
            <w:rFonts w:ascii="Times New Roman" w:hAnsi="Times New Roman"/>
            <w:i/>
            <w:color w:val="auto"/>
            <w:sz w:val="28"/>
            <w:szCs w:val="28"/>
            <w:u w:val="none"/>
          </w:rPr>
          <w:t>Автоматические системы пожаротушения и пожарной сигнализации. Правила приемки и контроля</w:t>
        </w:r>
      </w:hyperlink>
      <w:r w:rsidRPr="0030701A">
        <w:rPr>
          <w:rFonts w:ascii="Times New Roman" w:hAnsi="Times New Roman"/>
          <w:i/>
          <w:sz w:val="28"/>
          <w:szCs w:val="28"/>
        </w:rPr>
        <w:t>. Методические рекомендации утверждены начальником ВНИИПО МВД России Копыловым Н.П. от 31.12.1998</w:t>
      </w:r>
    </w:p>
    <w:p w:rsidR="00F01F6D" w:rsidRPr="00F01F6D" w:rsidRDefault="00F01F6D">
      <w:pPr>
        <w:ind w:firstLine="225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F01F6D" w:rsidRPr="00F01F6D" w:rsidSect="00F01F6D"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EF2" w:rsidRDefault="004B5EF2" w:rsidP="00FF68C0">
      <w:r>
        <w:separator/>
      </w:r>
    </w:p>
  </w:endnote>
  <w:endnote w:type="continuationSeparator" w:id="0">
    <w:p w:rsidR="004B5EF2" w:rsidRDefault="004B5EF2" w:rsidP="00FF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EF2" w:rsidRDefault="004B5EF2" w:rsidP="00FF68C0">
      <w:r>
        <w:separator/>
      </w:r>
    </w:p>
  </w:footnote>
  <w:footnote w:type="continuationSeparator" w:id="0">
    <w:p w:rsidR="004B5EF2" w:rsidRDefault="004B5EF2" w:rsidP="00FF6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C0"/>
    <w:rsid w:val="00095B87"/>
    <w:rsid w:val="000B178E"/>
    <w:rsid w:val="00131366"/>
    <w:rsid w:val="00256FB4"/>
    <w:rsid w:val="003044C7"/>
    <w:rsid w:val="004B5EF2"/>
    <w:rsid w:val="00573072"/>
    <w:rsid w:val="00611690"/>
    <w:rsid w:val="00842C09"/>
    <w:rsid w:val="00903358"/>
    <w:rsid w:val="009224C3"/>
    <w:rsid w:val="009259E7"/>
    <w:rsid w:val="009B48A2"/>
    <w:rsid w:val="00A91F9C"/>
    <w:rsid w:val="00AC228C"/>
    <w:rsid w:val="00B2154F"/>
    <w:rsid w:val="00BB3D1E"/>
    <w:rsid w:val="00C0649A"/>
    <w:rsid w:val="00CA0EBC"/>
    <w:rsid w:val="00CA1E96"/>
    <w:rsid w:val="00D56622"/>
    <w:rsid w:val="00D9724A"/>
    <w:rsid w:val="00E35136"/>
    <w:rsid w:val="00E47389"/>
    <w:rsid w:val="00E639B1"/>
    <w:rsid w:val="00F01F6D"/>
    <w:rsid w:val="00F92551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literature/avtomaticheskie-sistemyi-pozharotusheniya-i-pozharnoy-signalizatsi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1886</CharactersWithSpaces>
  <SharedDoc>false</SharedDoc>
  <HLinks>
    <vt:vector size="6" baseType="variant"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https://fireman.club/presentations/osnovnye-svedeniya-ob-ustanovkax-avtomaticheskogo-pozharotusheniya/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2018-05-12T10:15:00Z</dcterms:created>
  <dcterms:modified xsi:type="dcterms:W3CDTF">2018-08-11T04:11:00Z</dcterms:modified>
</cp:coreProperties>
</file>