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85" w:rsidRPr="00D93C3B" w:rsidRDefault="005D7285">
      <w:pPr>
        <w:pStyle w:val="ConsPlusTitle"/>
        <w:jc w:val="center"/>
        <w:outlineLvl w:val="0"/>
      </w:pPr>
      <w:r w:rsidRPr="00D93C3B">
        <w:t>ПРАВИТЕЛЬСТВО РОССИЙСКОЙ ФЕДЕРАЦИИ</w:t>
      </w:r>
    </w:p>
    <w:p w:rsidR="005D7285" w:rsidRPr="00D93C3B" w:rsidRDefault="005D7285">
      <w:pPr>
        <w:pStyle w:val="ConsPlusTitle"/>
        <w:jc w:val="center"/>
      </w:pPr>
    </w:p>
    <w:p w:rsidR="005D7285" w:rsidRPr="00D93C3B" w:rsidRDefault="005D7285">
      <w:pPr>
        <w:pStyle w:val="ConsPlusTitle"/>
        <w:jc w:val="center"/>
      </w:pPr>
      <w:r w:rsidRPr="00D93C3B">
        <w:t>ПОСТАНОВЛЕНИЕ</w:t>
      </w:r>
      <w:r w:rsidR="00D93C3B">
        <w:br/>
      </w:r>
      <w:r w:rsidRPr="00D93C3B">
        <w:t>от 16 февраля 2008 г</w:t>
      </w:r>
      <w:r w:rsidR="00D93C3B" w:rsidRPr="00D93C3B">
        <w:t>ода</w:t>
      </w:r>
      <w:r w:rsidRPr="00D93C3B">
        <w:t xml:space="preserve"> </w:t>
      </w:r>
      <w:r w:rsidR="00D93C3B" w:rsidRPr="00D93C3B">
        <w:t>№</w:t>
      </w:r>
      <w:r w:rsidRPr="00D93C3B">
        <w:t xml:space="preserve"> 87</w:t>
      </w:r>
    </w:p>
    <w:p w:rsidR="005D7285" w:rsidRPr="00D93C3B" w:rsidRDefault="005D7285">
      <w:pPr>
        <w:pStyle w:val="ConsPlusTitle"/>
        <w:jc w:val="center"/>
      </w:pPr>
    </w:p>
    <w:p w:rsidR="005D7285" w:rsidRPr="00D93C3B" w:rsidRDefault="005D7285">
      <w:pPr>
        <w:pStyle w:val="ConsPlusTitle"/>
        <w:jc w:val="center"/>
      </w:pPr>
      <w:r w:rsidRPr="00D93C3B">
        <w:t>О СОСТАВЕ РАЗДЕЛОВ ПРОЕКТНОЙ ДОКУМЕНТАЦИИ</w:t>
      </w:r>
      <w:r w:rsidR="00D93C3B">
        <w:br/>
      </w:r>
      <w:r w:rsidRPr="00D93C3B">
        <w:t>И ТРЕБОВАНИЯХ К ИХ СОДЕРЖАНИЮ</w:t>
      </w:r>
    </w:p>
    <w:p w:rsidR="005D7285" w:rsidRPr="00D93C3B" w:rsidRDefault="005D7285">
      <w:pPr>
        <w:spacing w:after="1"/>
      </w:pPr>
    </w:p>
    <w:p w:rsidR="00D93C3B" w:rsidRPr="00D93C3B" w:rsidRDefault="00D93C3B">
      <w:pPr>
        <w:pStyle w:val="ConsPlusNormal"/>
        <w:jc w:val="center"/>
        <w:rPr>
          <w:i/>
          <w:sz w:val="20"/>
        </w:rPr>
      </w:pPr>
      <w:r w:rsidRPr="00D93C3B">
        <w:rPr>
          <w:i/>
          <w:sz w:val="20"/>
        </w:rPr>
        <w:t>Список изменяющих документов</w:t>
      </w:r>
    </w:p>
    <w:p w:rsidR="00D93C3B" w:rsidRPr="00D93C3B" w:rsidRDefault="00D93C3B">
      <w:pPr>
        <w:pStyle w:val="ConsPlusNormal"/>
        <w:jc w:val="center"/>
        <w:rPr>
          <w:i/>
          <w:sz w:val="20"/>
        </w:rPr>
      </w:pPr>
      <w:proofErr w:type="gramStart"/>
      <w:r w:rsidRPr="00D93C3B">
        <w:rPr>
          <w:i/>
          <w:sz w:val="20"/>
        </w:rPr>
        <w:t>(в ред. Постановлений Правительства РФ от 18.05.2009 № 427,</w:t>
      </w:r>
      <w:r>
        <w:rPr>
          <w:i/>
          <w:sz w:val="20"/>
        </w:rPr>
        <w:t xml:space="preserve"> </w:t>
      </w:r>
      <w:r w:rsidRPr="00D93C3B">
        <w:rPr>
          <w:i/>
          <w:sz w:val="20"/>
        </w:rPr>
        <w:t>от 21.12.2009 № 1044, от 13.04.2010 №</w:t>
      </w:r>
      <w:r w:rsidR="007A2EE6">
        <w:rPr>
          <w:i/>
          <w:sz w:val="20"/>
        </w:rPr>
        <w:t> </w:t>
      </w:r>
      <w:r w:rsidRPr="00D93C3B">
        <w:rPr>
          <w:i/>
          <w:sz w:val="20"/>
        </w:rPr>
        <w:t>235, от 07.12.2010 № 1006,</w:t>
      </w:r>
      <w:r>
        <w:rPr>
          <w:i/>
          <w:sz w:val="20"/>
        </w:rPr>
        <w:t xml:space="preserve"> </w:t>
      </w:r>
      <w:r w:rsidRPr="00D93C3B">
        <w:rPr>
          <w:i/>
          <w:sz w:val="20"/>
        </w:rPr>
        <w:t>от 15.02.2011 № 73, от 25.06.2012 № 628, от 02.08.2012 № 788,</w:t>
      </w:r>
      <w:r>
        <w:rPr>
          <w:i/>
          <w:sz w:val="20"/>
        </w:rPr>
        <w:t xml:space="preserve"> </w:t>
      </w:r>
      <w:r w:rsidRPr="00D93C3B">
        <w:rPr>
          <w:i/>
          <w:sz w:val="20"/>
        </w:rPr>
        <w:t>от 22.04.2013 № 360, от 30.04.2013 № 382, от 08.08.2013 № 679,</w:t>
      </w:r>
      <w:r>
        <w:rPr>
          <w:i/>
          <w:sz w:val="20"/>
        </w:rPr>
        <w:t xml:space="preserve"> </w:t>
      </w:r>
      <w:r w:rsidRPr="00D93C3B">
        <w:rPr>
          <w:i/>
          <w:sz w:val="20"/>
        </w:rPr>
        <w:t>от 26.03.2014 № 230, от 10.12.2014 № 1346, от 28.07.2015 № 767,</w:t>
      </w:r>
      <w:r>
        <w:rPr>
          <w:i/>
          <w:sz w:val="20"/>
        </w:rPr>
        <w:t xml:space="preserve"> </w:t>
      </w:r>
      <w:r w:rsidRPr="00D93C3B">
        <w:rPr>
          <w:i/>
          <w:sz w:val="20"/>
        </w:rPr>
        <w:t>от 27.10.2015 № 1147, от 23.01.2016 № 29, от 12.11.2016 № 1159,</w:t>
      </w:r>
      <w:r>
        <w:rPr>
          <w:i/>
          <w:sz w:val="20"/>
        </w:rPr>
        <w:t xml:space="preserve"> </w:t>
      </w:r>
      <w:r w:rsidRPr="00D93C3B">
        <w:rPr>
          <w:i/>
          <w:sz w:val="20"/>
        </w:rPr>
        <w:t>от 28.01.2017 №</w:t>
      </w:r>
      <w:r w:rsidR="007A2EE6">
        <w:rPr>
          <w:i/>
          <w:sz w:val="20"/>
        </w:rPr>
        <w:t> </w:t>
      </w:r>
      <w:r w:rsidRPr="00D93C3B">
        <w:rPr>
          <w:i/>
          <w:sz w:val="20"/>
        </w:rPr>
        <w:t>95, от 28.04.2017 № 506, от</w:t>
      </w:r>
      <w:proofErr w:type="gramEnd"/>
      <w:r w:rsidRPr="00D93C3B">
        <w:rPr>
          <w:i/>
          <w:sz w:val="20"/>
        </w:rPr>
        <w:t xml:space="preserve"> </w:t>
      </w:r>
      <w:proofErr w:type="gramStart"/>
      <w:r w:rsidRPr="00D93C3B">
        <w:rPr>
          <w:i/>
          <w:sz w:val="20"/>
        </w:rPr>
        <w:t>12.05.2017 № 563,</w:t>
      </w:r>
      <w:r>
        <w:rPr>
          <w:i/>
          <w:sz w:val="20"/>
        </w:rPr>
        <w:t xml:space="preserve"> </w:t>
      </w:r>
      <w:r w:rsidRPr="00D93C3B">
        <w:rPr>
          <w:i/>
          <w:sz w:val="20"/>
        </w:rPr>
        <w:t>от 07.07.2017 № 806, от 08.09.2017 № 1081, от 13.12.2017 № 1541,</w:t>
      </w:r>
      <w:r>
        <w:rPr>
          <w:i/>
          <w:sz w:val="20"/>
        </w:rPr>
        <w:t xml:space="preserve"> </w:t>
      </w:r>
      <w:r w:rsidRPr="00D93C3B">
        <w:rPr>
          <w:i/>
          <w:sz w:val="20"/>
        </w:rPr>
        <w:t>от 15.03.2018 № 257, от 21.04.2018 № 479)</w:t>
      </w:r>
      <w:proofErr w:type="gramEnd"/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В соответствии со статьей 48 Градостроительного кодекса Российской Федерации Правительство Российской Федерации постановляет: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1. Утвердить прилагаемое Положение о составе разделов проектной документации и требованиях к их содержанию.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2. Установить, что: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а) разъяснения о порядке применения Положения, утвержденного настоящим Постановлением, дает Министерство строительства и жилищно-коммунального хозяйства Российской Федерации. По вопросам, входящим в компетенцию иных федеральных органов исполнительной власти, указанные разъяснения даются по согласованию с федеральными органами исполнительной власти, осуществляющими функции по выработке государственной политики и нормативно-правовому регулированию в соответствующей сфере;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Министерство обороны Российской Федерации и Федеральная служба безопасности Российской Федерации в отношении проектной документации на объекты военной инфраструктуры и объекты безопасности соответственно вправе уточнять отдельные требования к содержанию разделов проектной документации, установленные Положением, утвержденным настоящим Постановлением;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Министерство транспорта Российской Федерации в отношении проектной документации на объекты транспортной инфраструктуры вправе уточнять отдельные требования к содержанию разделов проектной документации, установленные Положением, утвержденным настоящим постановлением.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3. </w:t>
      </w:r>
      <w:proofErr w:type="gramStart"/>
      <w:r w:rsidRPr="00D93C3B">
        <w:t>Министерству Российской Федерации по делам гражданской обороны, чрезвычайным ситуациям и ликвидации последствий стихийных бедствий по согласованию с Министерством регионального развития Российской Федерации, Министерством природных ресурсов Российской Федерации, Министерством обороны Российской Федерации и Федеральной службой по экологическому, технологическому и атомному надзору до 1 апреля 2008 г. представить в Правительство Российской Федерации в установленном порядке предложения о дополнительных требованиях к содержанию разделов</w:t>
      </w:r>
      <w:proofErr w:type="gramEnd"/>
      <w:r w:rsidRPr="00D93C3B">
        <w:t xml:space="preserve"> проектной документации на объекты, указанные в части 14 статьи 48 Градостроительного кодекса Российской Федерации, в части мероприятий по гражданской обороне и мероприятий по предупреждению чрезвычайных ситуаций природного и техногенного характера.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4. </w:t>
      </w:r>
      <w:proofErr w:type="gramStart"/>
      <w:r w:rsidRPr="00D93C3B">
        <w:t xml:space="preserve">Федеральной службе по экологическому, технологическому и атомному надзору по согласованию с Министерством регионального развития Российской Федерации, Министерством Российской Федерации по делам гражданской обороны, чрезвычайным ситуациям и ликвидации </w:t>
      </w:r>
      <w:r w:rsidRPr="00D93C3B">
        <w:lastRenderedPageBreak/>
        <w:t>последствий стихийных бедствий, Министерством обороны Российской Федерации и Федеральным агентством по атомной энергии до 1 апреля 2008 г. представить в Правительство Российской Федерации в установленном порядке предложения о дополнительных требованиях к содержанию разделов</w:t>
      </w:r>
      <w:proofErr w:type="gramEnd"/>
      <w:r w:rsidRPr="00D93C3B">
        <w:t xml:space="preserve"> проектной документации на объекты использования атомной энергии (в том числе ядерных установок, пунктов хранения ядерных материалов и радиоактивных веществ), на особо опасные и технически сложные объекты в части обеспечения радиационной и промышленной безопасности.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5. </w:t>
      </w:r>
      <w:proofErr w:type="gramStart"/>
      <w:r w:rsidRPr="00D93C3B">
        <w:t>Федеральной службе безопасности Российской Федерации по согласованию с Министерством регионального развития Российской Федерации, Министерством внутренних дел Российской Федерации, Министерством Российской Федерации по делам гражданской обороны, чрезвычайным ситуациям и ликвидации последствий стихийных бедствий, Министерством обороны Российской Федерации и Федеральной службой по экологическому, технологическому и атомному надзору до 1 апреля 2008 г. представить в Правительство Российской Федерации в установленном порядке предложения о</w:t>
      </w:r>
      <w:proofErr w:type="gramEnd"/>
      <w:r w:rsidRPr="00D93C3B">
        <w:t xml:space="preserve"> дополнительных </w:t>
      </w:r>
      <w:proofErr w:type="gramStart"/>
      <w:r w:rsidRPr="00D93C3B">
        <w:t>требованиях</w:t>
      </w:r>
      <w:proofErr w:type="gramEnd"/>
      <w:r w:rsidRPr="00D93C3B">
        <w:t xml:space="preserve"> к содержанию разделов проектной документации в части мероприятий по противодействию террористическим актам.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6. Пункты 9 - 42 Положения, утвержденного настоящим Постановлением, вступают в силу с 1 июля 2008 г.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7. Внести в акты Правительства Российской </w:t>
      </w:r>
      <w:proofErr w:type="gramStart"/>
      <w:r w:rsidRPr="00D93C3B">
        <w:t>Федерации</w:t>
      </w:r>
      <w:proofErr w:type="gramEnd"/>
      <w:r w:rsidRPr="00D93C3B">
        <w:t xml:space="preserve"> следующие изменения: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а) в абзаце первом пункта 13 Положения об осуществлении государственного строительного надзора в Российской Федерации, утвержденного Постановлением Правительства Российской Федерации от 1 февраля 2006 г. </w:t>
      </w:r>
      <w:r w:rsidR="00D93C3B">
        <w:t>№</w:t>
      </w:r>
      <w:r w:rsidRPr="00D93C3B">
        <w:t xml:space="preserve"> 54 </w:t>
      </w:r>
      <w:r w:rsidR="00D93C3B">
        <w:t>«</w:t>
      </w:r>
      <w:r w:rsidRPr="00D93C3B">
        <w:t>О государственном строительном надзоре в Российской Федерации</w:t>
      </w:r>
      <w:r w:rsidR="00D93C3B">
        <w:t>»</w:t>
      </w:r>
      <w:r w:rsidRPr="00D93C3B">
        <w:t xml:space="preserve"> (Собрание законодательства Российской Федерации, 2006, </w:t>
      </w:r>
      <w:r w:rsidR="00D93C3B">
        <w:t>№</w:t>
      </w:r>
      <w:r w:rsidRPr="00D93C3B">
        <w:t xml:space="preserve"> 7, ст. 774), слова </w:t>
      </w:r>
      <w:r w:rsidR="00D93C3B">
        <w:t>«</w:t>
      </w:r>
      <w:r w:rsidRPr="00D93C3B">
        <w:t>и проектной документации</w:t>
      </w:r>
      <w:r w:rsidR="00D93C3B">
        <w:t>»</w:t>
      </w:r>
      <w:r w:rsidRPr="00D93C3B">
        <w:t xml:space="preserve"> заменить словами </w:t>
      </w:r>
      <w:r w:rsidR="00D93C3B">
        <w:t>«</w:t>
      </w:r>
      <w:r w:rsidRPr="00D93C3B">
        <w:t>, проектной и рабочей документации</w:t>
      </w:r>
      <w:r w:rsidR="00D93C3B">
        <w:t>»</w:t>
      </w:r>
      <w:r w:rsidRPr="00D93C3B">
        <w:t>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б) подпункт </w:t>
      </w:r>
      <w:r w:rsidR="00D93C3B">
        <w:t>«</w:t>
      </w:r>
      <w:r w:rsidRPr="00D93C3B">
        <w:t>ж</w:t>
      </w:r>
      <w:r w:rsidR="00D93C3B">
        <w:t>»</w:t>
      </w:r>
      <w:r w:rsidRPr="00D93C3B">
        <w:t xml:space="preserve"> пункта 2 Постановления Правительства Российской Федерации от 5 марта 2007 г. </w:t>
      </w:r>
      <w:r w:rsidR="00D93C3B">
        <w:t>№</w:t>
      </w:r>
      <w:r w:rsidRPr="00D93C3B">
        <w:t xml:space="preserve"> 145 </w:t>
      </w:r>
      <w:r w:rsidR="00D93C3B">
        <w:t>«</w:t>
      </w:r>
      <w:r w:rsidRPr="00D93C3B">
        <w:t>О порядке организации и проведения государственной экспертизы проектной документации и результатов инженерных изысканий</w:t>
      </w:r>
      <w:r w:rsidR="00D93C3B">
        <w:t>»</w:t>
      </w:r>
      <w:r w:rsidRPr="00D93C3B">
        <w:t xml:space="preserve"> (Собрание законодательства Российской Федерации, 2007, </w:t>
      </w:r>
      <w:r w:rsidR="00D93C3B">
        <w:t>№</w:t>
      </w:r>
      <w:r w:rsidRPr="00D93C3B">
        <w:t xml:space="preserve"> 11, ст. 1336) изложить в следующей редакции:</w:t>
      </w:r>
    </w:p>
    <w:p w:rsidR="005D7285" w:rsidRPr="00D93C3B" w:rsidRDefault="00D93C3B">
      <w:pPr>
        <w:pStyle w:val="ConsPlusNormal"/>
        <w:spacing w:before="220"/>
        <w:ind w:firstLine="540"/>
        <w:jc w:val="both"/>
      </w:pPr>
      <w:r>
        <w:t>«</w:t>
      </w:r>
      <w:r w:rsidR="005D7285" w:rsidRPr="00D93C3B">
        <w:t>ж) проектная документация, разработка которой начата до вступления в силу утверждаемого Правительством Российской Федерации Положения о составе разделов проектной документации и требованиях к их содержанию, при проведении государственной экспертизы проверяется на соответствие составу и требованиям к содержанию разделов этой документации, установленным нормативными техническими требованиями на ее разработку</w:t>
      </w:r>
      <w:proofErr w:type="gramStart"/>
      <w:r w:rsidR="005D7285" w:rsidRPr="00D93C3B">
        <w:t>;</w:t>
      </w:r>
      <w:r>
        <w:t>»</w:t>
      </w:r>
      <w:proofErr w:type="gramEnd"/>
      <w:r w:rsidR="005D7285" w:rsidRPr="00D93C3B">
        <w:t>.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right"/>
      </w:pPr>
      <w:r w:rsidRPr="00D93C3B">
        <w:t>Председатель Правительства</w:t>
      </w:r>
      <w:r w:rsidR="007A2EE6">
        <w:rPr>
          <w:lang w:val="en-US"/>
        </w:rPr>
        <w:br/>
      </w:r>
      <w:r w:rsidRPr="00D93C3B">
        <w:t>Российской Федерации</w:t>
      </w:r>
      <w:r w:rsidR="007A2EE6">
        <w:rPr>
          <w:lang w:val="en-US"/>
        </w:rPr>
        <w:br/>
      </w:r>
      <w:r w:rsidRPr="00D93C3B">
        <w:t>В.</w:t>
      </w:r>
      <w:r w:rsidR="00D93C3B">
        <w:t xml:space="preserve"> </w:t>
      </w:r>
      <w:r w:rsidRPr="00D93C3B">
        <w:t>ЗУБКОВ</w:t>
      </w:r>
    </w:p>
    <w:p w:rsidR="00D93C3B" w:rsidRDefault="00D93C3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5D7285" w:rsidRPr="00D93C3B" w:rsidRDefault="005D7285" w:rsidP="007A2EE6">
      <w:pPr>
        <w:pStyle w:val="ConsPlusNormal"/>
        <w:jc w:val="right"/>
        <w:outlineLvl w:val="0"/>
      </w:pPr>
      <w:r w:rsidRPr="00D93C3B">
        <w:lastRenderedPageBreak/>
        <w:t>Утверждено</w:t>
      </w:r>
      <w:r w:rsidR="007A2EE6">
        <w:rPr>
          <w:lang w:val="en-US"/>
        </w:rPr>
        <w:br/>
      </w:r>
      <w:r w:rsidR="007A2EE6" w:rsidRPr="00D93C3B">
        <w:t xml:space="preserve">постановлением </w:t>
      </w:r>
      <w:r w:rsidRPr="00D93C3B">
        <w:t>Правительства</w:t>
      </w:r>
      <w:r w:rsidR="007A2EE6">
        <w:rPr>
          <w:lang w:val="en-US"/>
        </w:rPr>
        <w:br/>
      </w:r>
      <w:r w:rsidRPr="00D93C3B">
        <w:t>Российской Федерации</w:t>
      </w:r>
      <w:r w:rsidR="007A2EE6">
        <w:rPr>
          <w:lang w:val="en-US"/>
        </w:rPr>
        <w:br/>
      </w:r>
      <w:r w:rsidRPr="00D93C3B">
        <w:t xml:space="preserve">от 16 февраля 2008 г. </w:t>
      </w:r>
      <w:r w:rsidR="00D93C3B">
        <w:t>№</w:t>
      </w:r>
      <w:r w:rsidRPr="00D93C3B">
        <w:t xml:space="preserve"> 87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Title"/>
        <w:jc w:val="center"/>
      </w:pPr>
      <w:bookmarkStart w:id="0" w:name="P49"/>
      <w:bookmarkEnd w:id="0"/>
      <w:r w:rsidRPr="00D93C3B">
        <w:t>ПОЛОЖЕНИЕ</w:t>
      </w:r>
      <w:r w:rsidR="00D93C3B">
        <w:br/>
      </w:r>
      <w:r w:rsidRPr="00D93C3B">
        <w:t>О СОСТАВЕ РАЗДЕЛОВ ПРОЕКТНОЙ ДОКУМЕНТАЦИИ</w:t>
      </w:r>
      <w:r w:rsidR="00D93C3B">
        <w:t xml:space="preserve"> </w:t>
      </w:r>
      <w:r w:rsidRPr="00D93C3B">
        <w:t>И ТРЕБОВАНИЯХ К ИХ СОДЕРЖАНИЮ</w:t>
      </w:r>
    </w:p>
    <w:p w:rsidR="005D7285" w:rsidRPr="00D93C3B" w:rsidRDefault="005D7285">
      <w:pPr>
        <w:spacing w:after="1"/>
      </w:pPr>
    </w:p>
    <w:p w:rsidR="005D7285" w:rsidRPr="00D93C3B" w:rsidRDefault="005D7285">
      <w:pPr>
        <w:pStyle w:val="ConsPlusTitle"/>
        <w:jc w:val="center"/>
        <w:outlineLvl w:val="1"/>
      </w:pPr>
      <w:r w:rsidRPr="00D93C3B">
        <w:t>I. Общие положения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1. Настоящее Положение устанавливает состав разделов проектной документации и требования к содержанию этих разделов: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а) при подготовке проектной документации на различные виды объектов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при подготовке проектной документации в отношении отдельных этапов строительства, реконструкции и капитального ремонта объектов капитального строительства (далее - строительство).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2. В целях настоящего Положения объекты капитального строительства в зависимости от функционального назначения и характерных признаков подразделяются на следующие виды: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а) объекты производственного назначения (здания, строения, сооружения производственного назначения, в том числе объекты обороны и безопасности), за исключением линейных объектов;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объекты непроизводственного назначения (здания, строения, сооружения жилищного фонда, социально-культурного и коммунально-бытового назначения, а также иные объекты капитального строительства непроизводственного назначения);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линейные объекты (трубопроводы, автомобильные и железные дороги, линии электропередачи и др.).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3. Проектная документация состоит из текстовой и графической частей.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Текстовая часть содержит сведения в отношении объекта капитального строительства,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Графическая часть отображает принятые технические и иные решения и выполняется в виде чертежей, схем, планов и других документов в графической форме.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Подготовка проектной документации должна осуществляться в соответствии с законодательством Российской Федерации о государственной тайне.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4. В целях реализации в процессе строительства архитектурных, технических и технологических решений, содержащихся в проектной документации на объект капитального строительства, разрабатывается рабочая документация, состоящая из документов в текстовой форме, рабочих чертежей, спецификации оборудования и изделий.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5. В случае если для разработки проектной документации на объект капитального строительства недостаточно требований по надежности и безопасности, установленных нормативными техническими документами, или такие требования не установлены, разработке документации должны предшествовать разработка и утверждение в установленном порядке </w:t>
      </w:r>
      <w:r w:rsidRPr="00D93C3B">
        <w:lastRenderedPageBreak/>
        <w:t>специальных технических условий.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Порядок разработки и согласования специальных технических условий устанавливается Министерством строительства и жилищно-коммунального хозяйства Российской Федерации по согласованию с федеральными органами исполнительной власти, осуществляющими функции по нормативно-правовому регулированию в соответствующих сферах деятельности.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6. Правила выполнения и оформления текстовых и графических материалов, входящих в состав проектной и рабочей документации, устанавливаются Министерством строительства и жилищно-коммунального хозяйства Российской Федерации.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7. Необходимость разработки требований к содержанию разделов проектной документации, наличие которых согласно настоящему Положению не является обязательным, определяется по согласованию между проектной организацией и заказчиком такой документации.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Разделы 6, 11, 5 и 9 проектной документации, </w:t>
      </w:r>
      <w:proofErr w:type="gramStart"/>
      <w:r w:rsidRPr="00D93C3B">
        <w:t>требования</w:t>
      </w:r>
      <w:proofErr w:type="gramEnd"/>
      <w:r w:rsidRPr="00D93C3B">
        <w:t xml:space="preserve"> к содержанию которых устанавливаются соответственно пунктами 23, 27(1) - 31, 38 и 42 настоящего Положения, разрабатываются в полном объеме для объектов капитального строительства, финансируемых полностью или частично за счет средств соответствующих бюджетов. Во всех остальных случаях необходимость и объем разработки указанных разделов определяются заказчиком и указываются в задании на проектирование.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8. Необходимость разработки проектной документации на объект капитального строительства применительно к отдельным этапам строительства устанавливается заказчиком и указывается в задании на проектирование.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Возможность подготовки проектной документации в отношении отдельных этапов строительства должна быть обоснована расчетами, подтверждающими технологическую возможность реализации принятых проектных решений при осуществлении строительства по этапам.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Проектная документация в отношении отдельного этапа строительства разрабатывается в объеме, необходимом для осуществления этого этапа строительства. Указанная документация должна отвечать требованиям к составу и содержанию разделов проектной документации, установленным настоящим Положением для объектов капитального строительства.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В целях настоящего Положения под этапом строительства понимается строительство одного из объектов капитального строительства, строительство которого планируется осуществить на одном земельном участке, если такой объект может быть введен в эксплуатацию и эксплуатироваться автономно, то есть независимо от строительства иных объектов капитального строительства на этом земельном участке, а также строительство части объекта капитального строительства, которая может быть введена в эксплуатацию и</w:t>
      </w:r>
      <w:proofErr w:type="gramEnd"/>
      <w:r w:rsidRPr="00D93C3B">
        <w:t xml:space="preserve"> эксплуатироваться автономно, то есть независимо от строительства иных частей этого объекта капитального строительства.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 отношении метрополитена под этапом строительства также понимается комплекс работ по организации строительства, включающий в себя строительство временных зданий и сооружений, проходку шахтных стволов с подходными выработками, оснащение горных комплексов, сооружение и оснащение стартовых котлованов для щитовой проходки тоннелей.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В отношении автомобильных дорог и объектов капитального строительства инфраструктуры железнодорожного транспорта (в том числе высокоскоростного) под этапом строительства также понимается комплекс работ по подготовке территории строительства, включающий в себя оформление прав владения и пользования на земельные участки, необходимые для размещения автомобильной дороги и объектов инфраструктуры железнодорожного транспорта (в том числе высокоскоростного), снос зданий, строений и сооружений, переустройство (перенос) инженерных </w:t>
      </w:r>
      <w:r w:rsidRPr="00D93C3B">
        <w:lastRenderedPageBreak/>
        <w:t>коммуникаций</w:t>
      </w:r>
      <w:proofErr w:type="gramEnd"/>
      <w:r w:rsidRPr="00D93C3B">
        <w:t>, вырубку леса, проведение археологических раскопок в пределах территории строительства, разминирование территории строительства и другие работы.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В отношении морских и речных портов под этапом строительства понимается комплекс работ по строительству объектов инфраструктуры морского или речного порта </w:t>
      </w:r>
      <w:proofErr w:type="spellStart"/>
      <w:r w:rsidRPr="00D93C3B">
        <w:t>общепортового</w:t>
      </w:r>
      <w:proofErr w:type="spellEnd"/>
      <w:r w:rsidRPr="00D93C3B">
        <w:t xml:space="preserve"> назначения, в состав которых полностью или частично входят портовые гидротехнические сооружения, внутренние рейды, якорные стоянки, средства навигационного оборудования и другие объекты навигационно-гидрографического обеспечения морских путей, системы управления движением судов, железнодорожные и автомобильные подъездные пути, линии связи, устройства тепл</w:t>
      </w:r>
      <w:proofErr w:type="gramStart"/>
      <w:r w:rsidRPr="00D93C3B">
        <w:t>о-</w:t>
      </w:r>
      <w:proofErr w:type="gramEnd"/>
      <w:r w:rsidRPr="00D93C3B">
        <w:t>, газо-, водо- и электроснабжения, инженерные коммуникации, искусственные земельные участки, строительство которых необходимо для функционирования морских терминалов, перегрузочных комплексов.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 w:rsidP="00D93C3B">
      <w:pPr>
        <w:pStyle w:val="ConsPlusTitle"/>
        <w:jc w:val="center"/>
        <w:outlineLvl w:val="1"/>
      </w:pPr>
      <w:r w:rsidRPr="00D93C3B">
        <w:t>II. Состав разделов проектной документации</w:t>
      </w:r>
      <w:r w:rsidR="00D93C3B">
        <w:t xml:space="preserve"> </w:t>
      </w:r>
      <w:r w:rsidRPr="00D93C3B">
        <w:t>на объекты капитального строительства производственного</w:t>
      </w:r>
      <w:r w:rsidR="00D93C3B">
        <w:t xml:space="preserve"> </w:t>
      </w:r>
      <w:r w:rsidRPr="00D93C3B">
        <w:t>и непроизводственного назначения и требования</w:t>
      </w:r>
      <w:r w:rsidR="00D93C3B">
        <w:t xml:space="preserve"> </w:t>
      </w:r>
      <w:r w:rsidRPr="00D93C3B">
        <w:t>к содержанию этих разделов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bookmarkStart w:id="1" w:name="P101"/>
      <w:bookmarkEnd w:id="1"/>
      <w:r w:rsidRPr="00D93C3B">
        <w:t xml:space="preserve">9. Проектная документация на объекты капитального строительства производственного и непроизводственного назначения состоит из 12 разделов, </w:t>
      </w:r>
      <w:proofErr w:type="gramStart"/>
      <w:r w:rsidRPr="00D93C3B">
        <w:t>требования</w:t>
      </w:r>
      <w:proofErr w:type="gramEnd"/>
      <w:r w:rsidRPr="00D93C3B">
        <w:t xml:space="preserve"> к содержанию которых установлены пунктами 10 - 32 настоящего Положения.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" w:name="P102"/>
      <w:bookmarkEnd w:id="2"/>
      <w:r w:rsidRPr="00D93C3B">
        <w:t xml:space="preserve">10. Раздел 1 </w:t>
      </w:r>
      <w:r w:rsidR="00D93C3B">
        <w:t>«</w:t>
      </w:r>
      <w:r w:rsidRPr="00D93C3B">
        <w:t>Пояснительная записка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bookmarkStart w:id="3" w:name="P106"/>
      <w:bookmarkEnd w:id="3"/>
      <w:r w:rsidRPr="00D93C3B">
        <w:t xml:space="preserve">а) реквизиты одного из следующих документов, на </w:t>
      </w:r>
      <w:proofErr w:type="gramStart"/>
      <w:r w:rsidRPr="00D93C3B">
        <w:t>основании</w:t>
      </w:r>
      <w:proofErr w:type="gramEnd"/>
      <w:r w:rsidRPr="00D93C3B">
        <w:t xml:space="preserve"> которого принято решение о разработке проектной документации: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федеральная целевая программа, программа развития субъекта Российской Федерации, комплексная программа развития муниципального образования, ведомственная целевая программа и другие программы;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решение Президента Российской Федерации, Правительства Российской Федерации, органов государственной власти субъектов Российской Федерации и органов местного самоуправления в соответствии с их полномочиями;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решение застройщика;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4" w:name="P110"/>
      <w:bookmarkEnd w:id="4"/>
      <w:r w:rsidRPr="00D93C3B">
        <w:t>б) исходные данные и условия для подготовки проектной документации на объект капитального строительства. В пояснительной записке указываются реквизиты следующих документов: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задание на проектирование - в случае подготовки проектной документации на основании договора;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отчетная документация по результатам инженерных изысканий;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правоустанавливающие документы на объект капитального строительства - в случае подготовки проектной документации для проведения реконструкции или капитального ремонта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5" w:name="P114"/>
      <w:bookmarkEnd w:id="5"/>
      <w:r w:rsidRPr="00D93C3B">
        <w:t>утвержденный и зарегистрированный в установленном порядке градостроительный план земельного участка, предоставленного для размещения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документы об использовании земельных участков, на которые действие градостроительных регламентов не распространяется или для которых градостроительные регламенты не </w:t>
      </w:r>
      <w:r w:rsidRPr="00D93C3B">
        <w:lastRenderedPageBreak/>
        <w:t xml:space="preserve">устанавливаются, выданные в соответствии с федеральными </w:t>
      </w:r>
      <w:proofErr w:type="gramStart"/>
      <w:r w:rsidRPr="00D93C3B">
        <w:t>законами</w:t>
      </w:r>
      <w:proofErr w:type="gramEnd"/>
      <w:r w:rsidRPr="00D93C3B">
        <w:t xml:space="preserve"> уполномоченными федеральными органами исполнительной власти, или уполномоченными органами исполнительной власти субъектов Российской Федерации, или уполномоченными органами местного самоуправления;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технические условия, предусмотренные частью 7 статьи 48 Градостроительного кодекса Российской Федерации и иными нормативными правовыми актами, если функционирование проектируемого объекта капитального строительства невозможно без его подключения к сетям инженерно-технического обеспечения общего пользования (далее - технические условия);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документы о согласовании отступлений от положений технических условий;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разрешение на отклонения от предельных параметров разрешенного строительства объектов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6" w:name="P119"/>
      <w:bookmarkEnd w:id="6"/>
      <w:r w:rsidRPr="00D93C3B">
        <w:t>акты (решения) собственника здания (сооружения, строения) о выведении из эксплуатации и ликвидации объекта капитального строительства - в случае необходимости сноса (демонтажа);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иные исходно-разрешительные документы, установленные законодательными и иными нормативными правовыми актами Российской Федерации, в том числе техническими и градостроительными регламентами;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7" w:name="P121"/>
      <w:bookmarkEnd w:id="7"/>
      <w:r w:rsidRPr="00D93C3B">
        <w:t>решение органа местного самоуправления о признании жилого дома аварийным и подлежащим сносу - при необходимости сноса жилого дома;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обоснование безопасности опасного производственного объекта в случаях, предусмотренных частью 4 статьи 3 Федерального закона </w:t>
      </w:r>
      <w:r w:rsidR="00D93C3B">
        <w:t>«</w:t>
      </w:r>
      <w:r w:rsidRPr="00D93C3B">
        <w:t>О промышленной безопасности опасных производственных объектов</w:t>
      </w:r>
      <w:r w:rsidR="00D93C3B">
        <w:t>»</w:t>
      </w:r>
      <w:r w:rsidRPr="00D93C3B">
        <w:t>, и положительное заключение экспертизы промышленной безопасности такого обоснования, внесенное в реестр заключений экспертизы промышленной безопасности;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сведения о функциональном назначении объекта капитального строительства, состав и характеристику производства, номенклатуру выпускаемой продукции (работ, услуг);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сведения о потребности объекта капитального строительства в топливе, газе, воде и электрической энергии;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данные о проектной мощности объекта капитального строительства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сведения о сырьевой базе, потребности производства в воде, топливно-энергетических ресурсах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сведения о комплексном использовании сырья, вторичных энергоресурсов, отходов производства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ж</w:t>
      </w:r>
      <w:proofErr w:type="gramEnd"/>
      <w:r w:rsidRPr="00D93C3B">
        <w:t>(1)) сведения об использовании возобновляемых источников энергии и вторичных энергетических ресурсов;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8" w:name="P131"/>
      <w:bookmarkEnd w:id="8"/>
      <w:proofErr w:type="gramStart"/>
      <w:r w:rsidRPr="00D93C3B">
        <w:t>з) сведения о земельных участках, изымаемых во временное (на период строительства) и (или) постоянное пользование, обоснование размеров изымаемого земельного участка, если такие размеры не установлены нормами отвода земель для конкретных видов деятельности, или правилами землепользования и застройки, или проектами планировки, межевания территории, - при необходимости изъятия земельного участка;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и) сведения о категории земель, на которых располагается (будет располагаться) объект </w:t>
      </w:r>
      <w:r w:rsidRPr="00D93C3B">
        <w:lastRenderedPageBreak/>
        <w:t>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сведения о размере средств, требующихся для возмещения убытков правообладателям земельных участков, - в случае их изъятия во временное и (или) постоянное пользование;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9" w:name="P134"/>
      <w:bookmarkEnd w:id="9"/>
      <w:r w:rsidRPr="00D93C3B">
        <w:t>л) сведения об использованных в проекте изобретениях, результатах проведенных патентных исследований;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технико-экономические показатели проектируемых объектов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0" w:name="P136"/>
      <w:bookmarkEnd w:id="10"/>
      <w:r w:rsidRPr="00D93C3B">
        <w:t>н) сведения о наличии разработанных и согласованных специальных технических условий - в случае необходимости разработки таких условий;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данные о проектной мощности объекта капитального строительства, значимости объекта капитального строительства для поселений (муниципального образования), а также о численности работников и их профессионально-квалификационном составе, числе рабочих мест (кроме жилых зданий) и другие данные, характеризующие объект капитального строительства,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1" w:name="P138"/>
      <w:bookmarkEnd w:id="11"/>
      <w:r w:rsidRPr="00D93C3B">
        <w:t>п) сведения о компьютерных программах, которые использовались при выполнении расчетов конструктивных элементов зданий, строений и сооружений;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р) обоснование </w:t>
      </w:r>
      <w:proofErr w:type="gramStart"/>
      <w:r w:rsidRPr="00D93C3B">
        <w:t>возможности осуществления строительства объекта капитального строительства</w:t>
      </w:r>
      <w:proofErr w:type="gramEnd"/>
      <w:r w:rsidRPr="00D93C3B">
        <w:t xml:space="preserve"> по этапам строительства с выделением этих этапов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2" w:name="P140"/>
      <w:bookmarkEnd w:id="12"/>
      <w:r w:rsidRPr="00D93C3B">
        <w:t>с) сведения о предполагаемых затратах, связанных со сносом зданий и сооружений, переселением людей, переносом сетей инженерно-технического обеспечения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т) заверение проектной организации о том, что проектная документация разработана в соответствии с градостроительным планом земельного участка, заданием на проектирование, градостроительным регламентом, документами об использовании земельного участка для строительства (в случае если на земельный участок не распространяется действие градостроительного регламента или в отношении его не устанавливается градостроительный регламент), техническими регламентами, в том числе устанавливающими требования по обеспечению безопасной эксплуатации зданий</w:t>
      </w:r>
      <w:proofErr w:type="gramEnd"/>
      <w:r w:rsidRPr="00D93C3B">
        <w:t>, строений, сооружений и безопасного использования прилегающих к ним территорий, и с соблюдением технических условий.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11. Документы (копии документов, оформленные в установленном порядке), указанные в подпункте </w:t>
      </w:r>
      <w:r w:rsidR="00D93C3B">
        <w:t>«</w:t>
      </w:r>
      <w:r w:rsidRPr="00D93C3B">
        <w:t>б</w:t>
      </w:r>
      <w:r w:rsidR="00D93C3B">
        <w:t>»</w:t>
      </w:r>
      <w:r w:rsidRPr="00D93C3B">
        <w:t xml:space="preserve"> пункта 10 настоящего Положения, должны быть приложены к пояснительной записке в полном объеме.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12. Раздел 2 </w:t>
      </w:r>
      <w:r w:rsidR="00D93C3B">
        <w:t>«</w:t>
      </w:r>
      <w:r w:rsidRPr="00D93C3B">
        <w:t>Схема планировочной организации земельного участка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характеристику земельного участка, предоставленного для размещения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обоснование границ санитарно-защитных зон объектов капитального строительства в пределах границ земельного участка - в случае необходимости определения указанных зон в соответствии с законодательством Российской Федерации;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в) обоснование планировочной организации земельного участка в соответствии </w:t>
      </w:r>
      <w:proofErr w:type="gramStart"/>
      <w:r w:rsidRPr="00D93C3B">
        <w:t>с</w:t>
      </w:r>
      <w:proofErr w:type="gramEnd"/>
      <w:r w:rsidRPr="00D93C3B">
        <w:t xml:space="preserve"> </w:t>
      </w:r>
      <w:proofErr w:type="gramStart"/>
      <w:r w:rsidRPr="00D93C3B">
        <w:t>градостроительным</w:t>
      </w:r>
      <w:proofErr w:type="gramEnd"/>
      <w:r w:rsidRPr="00D93C3B">
        <w:t xml:space="preserve"> и техническим регламентами либо документами об использовании </w:t>
      </w:r>
      <w:r w:rsidRPr="00D93C3B">
        <w:lastRenderedPageBreak/>
        <w:t>земельного участка (если на земельный участок не распространяется действие градостроительного регламента или в отношении его не устанавливается градостроительный регламент);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технико-экономические показатели земельного участка, предоставленного для размещения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обоснование решений по инженерной подготовке территории, в том числе решений по инженерной защите территории и объектов капитального строительства от последствий опасных геологических процессов, паводковых, поверхностных и грунтовых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описание организации рельефа вертикальной планировкой;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описание решений по благоустройству территории;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зонирование территории земельного участка, предоставленного для размещения объекта капитального строительства, обоснование функционального назначения и принципиальной схемы размещения зон, обоснование размещения зданий и сооружений (основного, вспомогательного, подсобного, складского и обслуживающего назначения) объектов капитального строительства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обоснование схем транспортных коммуникаций, обеспечивающих внешние и внутренние (в том числе межцеховые) грузоперевозки,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характеристику и технические показатели транспортных коммуникаций (при наличии таких коммуникаций)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обоснование схем транспортных коммуникаций, обеспечивающих внешний и внутренний подъезд к объекту капитального строительства, - для объектов непроизводственного назначения;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м) схему планировочной организации земельного участка с отображением: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мест размещения существующих и проектируемых объектов капитального </w:t>
      </w:r>
      <w:proofErr w:type="gramStart"/>
      <w:r w:rsidRPr="00D93C3B">
        <w:t>строительства</w:t>
      </w:r>
      <w:proofErr w:type="gramEnd"/>
      <w:r w:rsidRPr="00D93C3B">
        <w:t xml:space="preserve"> с указанием существующих и проектируемых подъездов и подходов к ним;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границ зон действия публичных сервитутов (при их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зданий и сооружений объекта капитального строительства, подлежащих сносу (при их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решений по планировке, благоустройству, озеленению и освещению территории;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этапов строительства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движения транспортных средств на строительной площадке;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план земляных масс;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сводный план сетей инженерно-технического обеспечения с обозначением мест подключения проектируемого объекта капитального строительства к существующим сетям инженерно-технического обеспечения;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п) ситуационный план размещения объекта капитального строительства в границах земельного участка, предоставленного для размещения этого объекта, с указанием границ населенных пунктов, непосредственно примыкающих к границам указанного земельного участка, </w:t>
      </w:r>
      <w:r w:rsidRPr="00D93C3B">
        <w:lastRenderedPageBreak/>
        <w:t>границ зон с особыми условиями их использования, предусмотренных Градостроительным кодексом Российской Федерации, границ территорий, подверженных риску возникновения чрезвычайных ситуаций природного и техногенного характера, а также с отображением проектируемых транспортных и инженерных коммуникаций</w:t>
      </w:r>
      <w:proofErr w:type="gramEnd"/>
      <w:r w:rsidRPr="00D93C3B">
        <w:t xml:space="preserve"> с обозначением мест их присоединения к существующим транспортным и инженерным коммуникациям - для объектов производственного назначения.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3" w:name="P171"/>
      <w:bookmarkEnd w:id="13"/>
      <w:r w:rsidRPr="00D93C3B">
        <w:t xml:space="preserve">13. Раздел 3 </w:t>
      </w:r>
      <w:r w:rsidR="00D93C3B">
        <w:t>«</w:t>
      </w:r>
      <w:proofErr w:type="gramStart"/>
      <w:r w:rsidRPr="00D93C3B">
        <w:t>Архитектурные решения</w:t>
      </w:r>
      <w:proofErr w:type="gramEnd"/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описание и обоснование внешнего и внутреннего вида объекта капитального строительства, его пространственной, планировочной и функциональной организации;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обоснование принятых объемно-пространственных и архитектурно-</w:t>
      </w:r>
      <w:proofErr w:type="gramStart"/>
      <w:r w:rsidRPr="00D93C3B">
        <w:t>художественных решений</w:t>
      </w:r>
      <w:proofErr w:type="gramEnd"/>
      <w:r w:rsidRPr="00D93C3B">
        <w:t>, в том числе в части соблюдения предельных параметров разрешенного строительства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б</w:t>
      </w:r>
      <w:proofErr w:type="gramEnd"/>
      <w:r w:rsidRPr="00D93C3B">
        <w:t>(1)) обоснование принятых архитектурных решений в части обеспечения соответствия зданий, строений и сооружений установленным требованиям энергетической эффективности (за исключением зданий, строений, сооружений, на которые требования энергетической эффективности не распространяются);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б</w:t>
      </w:r>
      <w:proofErr w:type="gramEnd"/>
      <w:r w:rsidRPr="00D93C3B">
        <w:t>(2)) перечень мероприятий по обеспечению соблюдения установленных требований энергетической эффективности к архитектурным решениям, влияющим на энергетическую эффективность зданий, строений и сооружений (за исключением зданий, строений, сооружений, на которые требования энергетической эффективности не распространяются);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описание и обоснование использованных композиционных приемов при оформлении фасадов и интерьеров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описание решений по отделке помещений основного, вспомогательного, обслуживающего и технического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д) описание </w:t>
      </w:r>
      <w:proofErr w:type="gramStart"/>
      <w:r w:rsidRPr="00D93C3B">
        <w:t>архитектурных решений</w:t>
      </w:r>
      <w:proofErr w:type="gramEnd"/>
      <w:r w:rsidRPr="00D93C3B">
        <w:t>, обеспечивающих естественное освещение помещений с постоянным пребыванием людей;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описание архитектурно-строительных мероприятий, обеспечивающих защиту помещений от шума, вибрации и другого воздействия;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ж) описание решений по </w:t>
      </w:r>
      <w:proofErr w:type="spellStart"/>
      <w:r w:rsidRPr="00D93C3B">
        <w:t>светоограждению</w:t>
      </w:r>
      <w:proofErr w:type="spellEnd"/>
      <w:r w:rsidRPr="00D93C3B">
        <w:t xml:space="preserve"> объекта, обеспечивающих безопасность полета воздушных судов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описание решений по декоративно-художественной и цветовой отделке интерьеров - для объектов непроизводственного назначения;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и) отображение фасадов;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цветовое решение фасадов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поэтажные планы зданий и сооружений с приведением экспликации помещений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м) иные графические и экспозиционные материалы, выполняемые в случае, если </w:t>
      </w:r>
      <w:r w:rsidRPr="00D93C3B">
        <w:lastRenderedPageBreak/>
        <w:t>необходимость этого указана в задании на проектирование.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14. Раздел 4 </w:t>
      </w:r>
      <w:r w:rsidR="00D93C3B">
        <w:t>«</w:t>
      </w:r>
      <w:r w:rsidRPr="00D93C3B">
        <w:t>Конструктивные и объемно-планировочные решения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сведения о топографических, инженерно-геологических, гидрогеологических, метеорологических и климатических условиях земельного участка, предоставленного для размещения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сведения об особых природных климатических условиях территории, на которой располагается земельный участок, предоставленный для размещения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сведения о прочностных и деформационных характеристиках грунта в основании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уровень грунтовых вод, их химический состав, агрессивность грунтовых вод и грунта по отношению к материалам, используемым при строительстве подземной части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4" w:name="P202"/>
      <w:bookmarkEnd w:id="14"/>
      <w:r w:rsidRPr="00D93C3B">
        <w:t>д) описание и обоснование конструктивных решений зданий и сооружений, включая их пространственные схемы, принятые при выполнении расчетов строительных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описание и обоснование технических решений, обеспечивающих необходимую прочность, устойчивость, пространственную неизменяемость зданий и сооружений объекта капитального строительства в целом, а также их отдельных конструктивных элементов, узлов, деталей в процессе изготовления, перевозки, строительства и эксплуатации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описание конструктивных и технических решений подземной части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описание и обоснование принятых объемно-планировочных решений зданий и сооружений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обоснование номенклатуры, компоновки и площадей основных производственных, экспериментальных, сборочных, ремонтных и иных цехов, а также лабораторий, складских и административно-бытовых помещений, иных помещений вспомогательного и обслуживающего назначения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обоснование номенклатуры, компоновки и площадей помещений основного, вспомогательного, обслуживающего назначения и технического назначения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обоснование проектных решений и мероприятий, обеспечивающих: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соблюдение требуемых теплозащитных характеристик ограждающих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снижение шума и вибраций;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гидроизоляцию и </w:t>
      </w:r>
      <w:proofErr w:type="spellStart"/>
      <w:r w:rsidRPr="00D93C3B">
        <w:t>пароизоляцию</w:t>
      </w:r>
      <w:proofErr w:type="spellEnd"/>
      <w:r w:rsidRPr="00D93C3B">
        <w:t xml:space="preserve"> помещений;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снижение загазованности помещений;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удаление избытков тепла;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соблюдение безопасного уровня электромагнитных и иных излучений, соблюдение санитарно-гигиенических условий;</w:t>
      </w:r>
    </w:p>
    <w:bookmarkStart w:id="15" w:name="_GoBack"/>
    <w:p w:rsidR="005D7285" w:rsidRPr="00DD6027" w:rsidRDefault="00DD6027">
      <w:pPr>
        <w:pStyle w:val="ConsPlusNormal"/>
        <w:spacing w:before="220"/>
        <w:ind w:firstLine="540"/>
        <w:jc w:val="both"/>
      </w:pPr>
      <w:r w:rsidRPr="00DD6027">
        <w:fldChar w:fldCharType="begin"/>
      </w:r>
      <w:r w:rsidRPr="00DD6027">
        <w:instrText xml:space="preserve"> HYPERLINK "https://fireman.club/inseklodepia/pozharnaya-bezopasnost/" </w:instrText>
      </w:r>
      <w:r w:rsidRPr="00DD6027">
        <w:fldChar w:fldCharType="separate"/>
      </w:r>
      <w:r w:rsidR="005D7285" w:rsidRPr="00DD6027">
        <w:rPr>
          <w:rStyle w:val="a3"/>
          <w:color w:val="auto"/>
          <w:u w:val="none"/>
        </w:rPr>
        <w:t>пожарную безопасность</w:t>
      </w:r>
      <w:r w:rsidRPr="00DD6027">
        <w:fldChar w:fldCharType="end"/>
      </w:r>
      <w:r w:rsidR="005D7285" w:rsidRPr="00DD6027">
        <w:t>;</w:t>
      </w:r>
    </w:p>
    <w:bookmarkEnd w:id="15"/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соответствие зданий, строений и сооружений требованиям энергетической эффективности и требованиям оснащенности их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характеристику и обоснование конструкций полов, кровли, подвесных потолков, перегородок, а также отделки помещений;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перечень мероприятий по защите строительных конструкций и фундаментов от разрушения;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описание инженерных решений и сооружений, обеспечивающих защиту территории объекта капитального строительства, отдельных зданий и сооружений объекта капитального строительства, а также персонала (жителей) от опасных природных и техногенных процессов;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о(1)) перечень мероприятий по обеспечению соблюдения установленных требований энергетической эффективности к конструктивным решениям, влияющим на энергетическую эффективность зданий, строений и сооружений;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п) поэтажные планы зданий и сооружений с указанием размеров и экспликации помещений;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чертежи характерных разрезов зданий и сооружений с изображением несущих и ограждающих конструкций, указанием относительных высотных отметок уровней конструкций, полов, низа балок, ферм, покрытий с описанием конструкций кровель и других элементов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чертежи фрагментов планов и разрезов, требующих детального изображения;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схемы каркасов и узлов строительных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у) планы перекрытий, покрытий, кровли;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ф) схемы расположения ограждающих конструкций и перегородок;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6" w:name="P232"/>
      <w:bookmarkEnd w:id="16"/>
      <w:r w:rsidRPr="00D93C3B">
        <w:t>х) план и сечения фундаментов.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15. Раздел 5 </w:t>
      </w:r>
      <w:r w:rsidR="00D93C3B">
        <w:t>«</w:t>
      </w:r>
      <w:r w:rsidRPr="00D93C3B">
        <w:t>Сведения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</w:t>
      </w:r>
      <w:r w:rsidR="00D93C3B">
        <w:t>»</w:t>
      </w:r>
      <w:r w:rsidRPr="00D93C3B">
        <w:t xml:space="preserve"> должен состоять из следующих подразделов: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7" w:name="P234"/>
      <w:bookmarkEnd w:id="17"/>
      <w:r w:rsidRPr="00D93C3B">
        <w:t xml:space="preserve">а) подраздел </w:t>
      </w:r>
      <w:r w:rsidR="00D93C3B">
        <w:t>«</w:t>
      </w:r>
      <w:r w:rsidRPr="00D93C3B">
        <w:t>Система электроснабжения</w:t>
      </w:r>
      <w:r w:rsidR="00D93C3B">
        <w:t>»</w:t>
      </w:r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б) подраздел </w:t>
      </w:r>
      <w:r w:rsidR="00D93C3B">
        <w:t>«</w:t>
      </w:r>
      <w:r w:rsidRPr="00D93C3B">
        <w:t>Система водоснабжения</w:t>
      </w:r>
      <w:r w:rsidR="00D93C3B">
        <w:t>»</w:t>
      </w:r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в) подраздел </w:t>
      </w:r>
      <w:r w:rsidR="00D93C3B">
        <w:t>«</w:t>
      </w:r>
      <w:r w:rsidRPr="00D93C3B">
        <w:t>Система водоотведения</w:t>
      </w:r>
      <w:r w:rsidR="00D93C3B">
        <w:t>»</w:t>
      </w:r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8" w:name="P237"/>
      <w:bookmarkEnd w:id="18"/>
      <w:r w:rsidRPr="00D93C3B">
        <w:t xml:space="preserve">г) подраздел </w:t>
      </w:r>
      <w:r w:rsidR="00D93C3B">
        <w:t>«</w:t>
      </w:r>
      <w:r w:rsidRPr="00D93C3B">
        <w:t>Отопление, вентиляция и кондиционирование воздуха, тепловые сети</w:t>
      </w:r>
      <w:r w:rsidR="00D93C3B">
        <w:t>»</w:t>
      </w:r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 xml:space="preserve">д) подраздел </w:t>
      </w:r>
      <w:r w:rsidR="00D93C3B">
        <w:t>«</w:t>
      </w:r>
      <w:r w:rsidRPr="00D93C3B">
        <w:t>Сети связи</w:t>
      </w:r>
      <w:r w:rsidR="00D93C3B">
        <w:t>»</w:t>
      </w:r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е) подраздел </w:t>
      </w:r>
      <w:r w:rsidR="00D93C3B">
        <w:t>«</w:t>
      </w:r>
      <w:r w:rsidRPr="00D93C3B">
        <w:t>Система газоснабжения</w:t>
      </w:r>
      <w:r w:rsidR="00D93C3B">
        <w:t>»</w:t>
      </w:r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19" w:name="P240"/>
      <w:bookmarkEnd w:id="19"/>
      <w:r w:rsidRPr="00D93C3B">
        <w:t xml:space="preserve">ж) подраздел </w:t>
      </w:r>
      <w:r w:rsidR="00D93C3B">
        <w:t>«</w:t>
      </w:r>
      <w:r w:rsidRPr="00D93C3B">
        <w:t>Технологические решения</w:t>
      </w:r>
      <w:r w:rsidR="00D93C3B">
        <w:t>»</w:t>
      </w:r>
      <w:r w:rsidRPr="00D93C3B">
        <w:t>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0" w:name="P241"/>
      <w:bookmarkEnd w:id="20"/>
      <w:r w:rsidRPr="00D93C3B">
        <w:t xml:space="preserve">16. Подраздел </w:t>
      </w:r>
      <w:r w:rsidR="00D93C3B">
        <w:t>«</w:t>
      </w:r>
      <w:r w:rsidRPr="00D93C3B">
        <w:t>Система электроснабжения</w:t>
      </w:r>
      <w:r w:rsidR="00D93C3B">
        <w:t>»</w:t>
      </w:r>
      <w:r w:rsidRPr="00D93C3B">
        <w:t xml:space="preserve"> раздела 5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характеристику источников электроснабжения в соответствии с техническими условиями на подключение объекта капитального строительства к сетям электроснабжения общего пользования;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б) обоснование принятой схемы электроснабжения, выбора конструктивных и инженерно-технических решений, используемых в системе электроснабжения, в части обеспечения соответствия зданий, строений и сооружений требованиям энергетической эффективности и требованиям оснащенности их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в) сведения о количестве </w:t>
      </w:r>
      <w:proofErr w:type="spellStart"/>
      <w:r w:rsidRPr="00D93C3B">
        <w:t>электроприемников</w:t>
      </w:r>
      <w:proofErr w:type="spellEnd"/>
      <w:r w:rsidRPr="00D93C3B">
        <w:t>, их установленной и расчетной мощности;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требования к надежности электроснабжения и качеству электроэнергии;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д) описание решений по обеспечению электроэнергией </w:t>
      </w:r>
      <w:proofErr w:type="spellStart"/>
      <w:r w:rsidRPr="00D93C3B">
        <w:t>электроприемников</w:t>
      </w:r>
      <w:proofErr w:type="spellEnd"/>
      <w:r w:rsidRPr="00D93C3B">
        <w:t xml:space="preserve"> в соответствии с установленной классификацией в рабочем и аварийном режимах;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описание проектных решений по компенсации реактивной мощности, релейной защите, управлению, автоматизации и диспетчеризации системы электроснабжения;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системе электроснабжения, позволяющих исключить нерациональный расход электрической энергии, и по учету расхода электрической энергии, если такие требования предусмотрены в задании на проектирование;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ж(1)) описание </w:t>
      </w:r>
      <w:proofErr w:type="gramStart"/>
      <w:r w:rsidRPr="00D93C3B">
        <w:t>мест расположения приборов учета используемой электрической энергии</w:t>
      </w:r>
      <w:proofErr w:type="gramEnd"/>
      <w:r w:rsidRPr="00D93C3B">
        <w:t xml:space="preserve"> и устройств сбора и передачи данных от таких приборов;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сведения о мощности сетевых и трансформаторных объектов;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решения по организации масляного и ремонтного хозяйства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перечень мероприятий по заземлению (</w:t>
      </w:r>
      <w:proofErr w:type="spellStart"/>
      <w:r w:rsidRPr="00D93C3B">
        <w:t>занулению</w:t>
      </w:r>
      <w:proofErr w:type="spellEnd"/>
      <w:r w:rsidRPr="00D93C3B">
        <w:t>) и молниезащите;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сведения о типе, классе проводов и осветительной арматуры, которые подлежат применению при строительстве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описание системы рабочего и аварийного освещения;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описание дополнительных и резервных источников электроэнергии;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перечень мероприятий по резервированию электроэнергии;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lastRenderedPageBreak/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 xml:space="preserve">п) принципиальные схемы электроснабжения </w:t>
      </w:r>
      <w:proofErr w:type="spellStart"/>
      <w:r w:rsidRPr="00D93C3B">
        <w:t>электроприемников</w:t>
      </w:r>
      <w:proofErr w:type="spellEnd"/>
      <w:r w:rsidRPr="00D93C3B">
        <w:t xml:space="preserve"> от основного, дополнительного и резервного источников электроснабжения;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принципиальную схему сети освещения, в том числе промышленной площадки и транспортных коммуникаций,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принципиальную схему сети освещения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принципиальную схему сети аварийного освещения;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у) схемы заземлений (</w:t>
      </w:r>
      <w:proofErr w:type="spellStart"/>
      <w:r w:rsidRPr="00D93C3B">
        <w:t>занулений</w:t>
      </w:r>
      <w:proofErr w:type="spellEnd"/>
      <w:r w:rsidRPr="00D93C3B">
        <w:t>) и молниезащиты;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ф) план сетей электроснабжения;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х) схему размещения электрооборудования (при необходимости).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17. Подраздел </w:t>
      </w:r>
      <w:r w:rsidR="00D93C3B">
        <w:t>«</w:t>
      </w:r>
      <w:r w:rsidRPr="00D93C3B">
        <w:t>Система водоснабжения</w:t>
      </w:r>
      <w:r w:rsidR="00D93C3B">
        <w:t>»</w:t>
      </w:r>
      <w:r w:rsidRPr="00D93C3B">
        <w:t xml:space="preserve"> раздела 5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сведения о существующих и проектируемых источниках водоснабжения;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б) сведения о существующих и проектируемых зонах охраны источников питьевого водоснабжения, </w:t>
      </w:r>
      <w:proofErr w:type="spellStart"/>
      <w:r w:rsidRPr="00D93C3B">
        <w:t>водоохранных</w:t>
      </w:r>
      <w:proofErr w:type="spellEnd"/>
      <w:r w:rsidRPr="00D93C3B">
        <w:t xml:space="preserve"> зонах;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описание и характеристику системы водоснабжения и ее параметров;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сведения о расчетном (проектном) расходе воды на хозяйственно-питьевые нужды, в том числе на автоматическое пожаротушение и техническое водоснабжение, включая оборотное;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сведения о расчетном (проектном) расходе воды на производственные нужды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сведения о фактическом и требуемом напоре в сети водоснабжения, проектных решениях и инженерном оборудовании, обеспечивающих создание требуемого напора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сведения о материалах труб систем водоснабжения и мерах по их защите от агрессивного воздействия грунтов и грунтовых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сведения о качестве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перечень мероприятий по обеспечению установленных показателей качества воды для различных потребителей;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перечень мероприятий по резервированию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перечень мероприятий по учету водопотребления, в том числе по учету потребления горячей воды для нужд горячего водоснабжения;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описание системы автоматизации водоснабжения;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системе холодного водоснабжения, позволяющих исключить нерациональный расход воды, если такие требования предусмотрены в задании на проектирование;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н(1))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системе горячего водоснабжения, позволяющих исключить нерациональный расход воды и нерациональный расход энергетических ресурсов для ее подготовки, если такие требования предусмотрены в задании на проектирование;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описание системы горячего водоснабжения;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п) расчетный расход горячей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описание системы оборотного водоснабжения и мероприятий, обеспечивающих повторное использование тепла подогретой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баланс водопотребления и водоотведения по объекту капитального строительства в целом и по основным производственным процессам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баланс водопотребления и водоотведения по объекту капитального строительства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т(1)) обоснование выбора конструктивных и инженерно-технических решений, используемых в системе водоснабжения, в части обеспечения соответствия зданий, строений и сооружений требованиям энергетической эффективности и требованиям оснащенности их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т(2)) описание мест расположения приборов учета используемой холодной и горячей воды и устрой</w:t>
      </w:r>
      <w:proofErr w:type="gramStart"/>
      <w:r w:rsidRPr="00D93C3B">
        <w:t>ств сб</w:t>
      </w:r>
      <w:proofErr w:type="gramEnd"/>
      <w:r w:rsidRPr="00D93C3B">
        <w:t>ора и передачи данных от таких приборов;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у) принципиальные схемы систем водоснабжения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ф) план сетей водоснабжения.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18. Подраздел </w:t>
      </w:r>
      <w:r w:rsidR="00D93C3B">
        <w:t>«</w:t>
      </w:r>
      <w:r w:rsidRPr="00D93C3B">
        <w:t>Система водоотведения</w:t>
      </w:r>
      <w:r w:rsidR="00D93C3B">
        <w:t>»</w:t>
      </w:r>
      <w:r w:rsidRPr="00D93C3B">
        <w:t xml:space="preserve"> раздела 5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сведения о существующих и проектируемых системах канализации, водоотведения и станциях очистки сточных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обоснование принятых систем сбора и отвода сточных вод, объема сточных вод, концентраций их загрязнений, способов предварительной очистки, применяемых реагентов, оборудования и аппаратуры;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обоснование принятого порядка сбора, утилизации и захоронения отходов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описание и обоснование схемы прокладки канализационных трубопроводов, описание участков прокладки напорных трубопроводов (при наличии), условия их прокладки, оборудование, сведения о материале трубопроводов и колодцев, способы их защиты от агрессивного воздействия грунтов и грунтовых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решения в отношении ливневой канализации и расчетного объема дождевых стоков;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е) решения по сбору и отводу дренажных вод;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ж) принципиальные схемы систем канализации и водоотведения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принципиальные схемы прокладки наружных сетей водоотведения, ливнестоков и дренажных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план сетей водоотведения.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1" w:name="P325"/>
      <w:bookmarkEnd w:id="21"/>
      <w:r w:rsidRPr="00D93C3B">
        <w:t xml:space="preserve">19. Подраздел </w:t>
      </w:r>
      <w:r w:rsidR="00D93C3B">
        <w:t>«</w:t>
      </w:r>
      <w:r w:rsidRPr="00D93C3B">
        <w:t>Отопление, вентиляция и кондиционирование воздуха, тепловые сети</w:t>
      </w:r>
      <w:r w:rsidR="00D93C3B">
        <w:t>»</w:t>
      </w:r>
      <w:r w:rsidRPr="00D93C3B">
        <w:t xml:space="preserve"> раздела 5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сведения о климатических и метеорологических условиях района строительства, расчетных параметрах наружного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сведения об источниках теплоснабжения, параметрах теплоносителей систем отопления и вентиляции;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описание и обоснование способов прокладки и конструктивных решений,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перечень мер по защите трубопроводов от агрессивного воздействия грунтов и грунтовых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обоснование принятых систем и принципиальных решений по отоплению, вентиляции и кондиционированию воздуха помещений с приложением расчета совокупного выделения в воздух внутренней среды помещений химических веществ с учетом совместного использования строительных материалов, применяемых в проектируемом объекте капитального строительства, в соответствии с методикой, утверждаемой Министерством строительства и жилищно-коммунального хозяйства Российской Федерации;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д(1)) обоснование энергетической эффективности конструктивных и инженерно-технических решений, используемых в системах отопления, вентиляции и кондиционирования воздуха помещений, тепловых сетях;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сведения о тепловых нагрузках на отопление, вентиляцию, горячее водоснабжение на производственные и другие нужды;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е(1)) описание </w:t>
      </w:r>
      <w:proofErr w:type="gramStart"/>
      <w:r w:rsidRPr="00D93C3B">
        <w:t>мест расположения приборов учета используемой тепловой энергии</w:t>
      </w:r>
      <w:proofErr w:type="gramEnd"/>
      <w:r w:rsidRPr="00D93C3B">
        <w:t xml:space="preserve"> и устройств сбора и передачи данных от таких приборов;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сведения о потребности в паре;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обоснование оптимальности размещения отопительного оборудования, характеристик материалов для изготовления воздуховодов;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обоснование рациональности трассировки воздуховодов вентиляционных систем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к) описание технических решений, обеспечивающих надежность работы систем в </w:t>
      </w:r>
      <w:r w:rsidRPr="00D93C3B">
        <w:lastRenderedPageBreak/>
        <w:t>экстремальных условиях;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описание систем автоматизации и диспетчеризации процесса регулирования отопления, вентиляции и кондиционирования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характеристика технологического оборудования, выделяющего вредные вещества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обоснование выбранной системы очистки от газов и пыли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перечень мероприятий по обеспечению эффективности работы систем вентиляции в аварийной ситуации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о(1))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системах отопления, вентиляции и кондиционирования воздуха помещений, тепловых сетях, позволяющих исключить нерациональный расход тепловой энергии, если такие требования предусмотрены в задании на проектирование;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п) принципиальные схемы систем отопления, вентиляции и кондиционирования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схему паропроводов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схему холодоснабжения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план сетей теплоснабжения.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20. Подраздел </w:t>
      </w:r>
      <w:r w:rsidR="00D93C3B">
        <w:t>«</w:t>
      </w:r>
      <w:r w:rsidRPr="00D93C3B">
        <w:t>Сети связи</w:t>
      </w:r>
      <w:r w:rsidR="00D93C3B">
        <w:t>»</w:t>
      </w:r>
      <w:r w:rsidRPr="00D93C3B">
        <w:t xml:space="preserve"> раздела 5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сведения о емкости присоединяемой сети связи объекта капитального строительства к сети связи общего пользования;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характеристику проектируемых сооружений и линий связи, в том числе линейно-кабельных,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характеристику состава и структуры сооружений и линий связи;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сведения о технических, экономических и информационных условиях присоединения к сети связи общего пользования;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д) обоснование способа, с помощью которого устанавливаются соединения сетей связи (на местном, </w:t>
      </w:r>
      <w:proofErr w:type="spellStart"/>
      <w:r w:rsidRPr="00D93C3B">
        <w:t>внутризонном</w:t>
      </w:r>
      <w:proofErr w:type="spellEnd"/>
      <w:r w:rsidRPr="00D93C3B">
        <w:t xml:space="preserve"> и междугородном уровнях);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местоположения точек присоединения и технические параметры в точках присоединения сетей связи;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обоснование способов учета трафика;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перечень мероприятий по обеспечению взаимодействия систем управления и технической эксплуатации, в том числе обоснование способа организации взаимодействия между центрами управления присоединяемой сети связи и сети связи общего пользования, взаимодействия систем синхронизации;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и) перечень мероприятий по обеспечению устойчивого функционирования сетей связи, в том числе в чрезвычайных ситуациях;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описание технических решений по защите информации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л) характеристику и обоснование принятых технических решений в отношении технологических сетей связи, предназначенных для обеспечения производственной деятельности на объекте капитального строительства, управления технологическими процессами производства (систему внутренней связи, </w:t>
      </w:r>
      <w:proofErr w:type="spellStart"/>
      <w:r w:rsidRPr="00D93C3B">
        <w:t>часофикацию</w:t>
      </w:r>
      <w:proofErr w:type="spellEnd"/>
      <w:r w:rsidRPr="00D93C3B">
        <w:t>, радиофикацию (включая локальные системы оповещения в районах размещения потенциально опасных объектов), системы телевизионного мониторинга технологических процессов и охранного теленаблюдения), - для объектов производственного назначения;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м) описание системы внутренней связи, </w:t>
      </w:r>
      <w:proofErr w:type="spellStart"/>
      <w:r w:rsidRPr="00D93C3B">
        <w:t>часофикации</w:t>
      </w:r>
      <w:proofErr w:type="spellEnd"/>
      <w:r w:rsidRPr="00D93C3B">
        <w:t>, радиофикации, телевидения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обоснование применяемого коммутационного оборудования, позволяющего производить учет исходящего трафика на всех уровнях присоединения;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характеристику принятой локальной вычислительной сети (при наличии)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п) обоснование выбранной трассы линии связи к установленной техническими условиями точке присоединения, в том числе воздушных и подземных участков. Определение границ охранных зон линий связи исходя из особых условий пользования;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р) принципиальные схемы сетей связи, локальных вычислительных сетей (при наличии) и иных слаботочных сетей на объекте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планы размещения оконечного оборудования, иных технических, радиоэлектронных средств и высокочастотных устройств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план сетей связи.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21. Подраздел </w:t>
      </w:r>
      <w:r w:rsidR="00D93C3B">
        <w:t>«</w:t>
      </w:r>
      <w:r w:rsidRPr="00D93C3B">
        <w:t>Система газоснабжения</w:t>
      </w:r>
      <w:r w:rsidR="00D93C3B">
        <w:t>»</w:t>
      </w:r>
      <w:r w:rsidRPr="00D93C3B">
        <w:t xml:space="preserve"> раздела 5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сведения об оформлении решения (разрешения) об установлении видов и лимитов топлива для установок, потребляющих топливо,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характеристику источника газоснабжения в соответствии с техническими условиями;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сведения о типе и количестве установок, потребляющих топливо,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расчетные (проектные) данные о потребности объекта капитального строительства в газе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д) утратил силу. - Постановление Правительства РФ от 08.08.2013 </w:t>
      </w:r>
      <w:r w:rsidR="00D93C3B">
        <w:t>№</w:t>
      </w:r>
      <w:r w:rsidRPr="00D93C3B">
        <w:t xml:space="preserve"> 679;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описание технических решений по обеспечению учета и контроля расхода газа и продукции, вырабатываемой с использованием газа, в том числе тепловой и электрической энергии,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ж) описание и обоснование применяемых систем автоматического регулирования и контроля тепловых процессов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описание технических решений по обеспечению учета и контроля расхода газа, применяемых систем автоматического регулирования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з(1)) описание </w:t>
      </w:r>
      <w:proofErr w:type="gramStart"/>
      <w:r w:rsidRPr="00D93C3B">
        <w:t>мест расположения приборов учета используемого газа</w:t>
      </w:r>
      <w:proofErr w:type="gramEnd"/>
      <w:r w:rsidRPr="00D93C3B">
        <w:t xml:space="preserve"> и устройств сбора и передачи данных от таких приборов;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описание способов контроля температуры и состава продуктов сгорания газа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описание технических решений по обеспечению теплоизоляции ограждающих поверхностей агрегатов и теплопроводов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перечень сооружений резервного топливного хозяйства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обоснование выбора маршрута прохождения газопровода и границ охранной зоны присоединяемого газопровода, а также сооружений на нем;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обоснование технических решений устройства электрохимической защиты стального газопровода от коррозии;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сведения о средствах телемеханизации газораспределительных сетей, объектов их энергоснабжения и электропривода;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п) перечень мероприятий по обеспечению безопасного функционирования объектов системы газоснабжения, в том числе описание и обоснование проектируемых инженерных систем по контролю и предупреждению возникновения потенциальных аварий, систем оповещения и связи;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перечень мероприятий по созданию аварийной спасательной службы и мероприятий по охране систем газоснабжения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р</w:t>
      </w:r>
      <w:proofErr w:type="gramEnd"/>
      <w:r w:rsidRPr="00D93C3B">
        <w:t>(1))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системе газоснабжения, позволяющих исключить нерациональный расход газа, если такие требования предусмотрены в задании на проектирование;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р</w:t>
      </w:r>
      <w:proofErr w:type="gramEnd"/>
      <w:r w:rsidRPr="00D93C3B">
        <w:t>(2)) обоснование выбора конструктивных и инженерно-технических решений, используемых в системе газоснабжения, в части обеспечения соответствия зданий, строений и сооружений требованиям энергетической эффективности и требованиям оснащенности их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с) схему маршрута прохождения газопровода с указанием границ его охранной зоны и сооружений на газопроводе;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план расположения производственных объектов и газоиспользующего оборудования с указанием планируемых объемов использования газа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у) план расположения объектов капитального строительства и газоиспользующего оборудования с указанием планируемых объемов использования газа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ф) план сетей газоснабжения.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2" w:name="P415"/>
      <w:bookmarkEnd w:id="22"/>
      <w:r w:rsidRPr="00D93C3B">
        <w:t xml:space="preserve">22. Подраздел </w:t>
      </w:r>
      <w:r w:rsidR="00D93C3B">
        <w:t>«</w:t>
      </w:r>
      <w:r w:rsidRPr="00D93C3B">
        <w:t>Технологические решения</w:t>
      </w:r>
      <w:r w:rsidR="00D93C3B">
        <w:t>»</w:t>
      </w:r>
      <w:r w:rsidRPr="00D93C3B">
        <w:t xml:space="preserve"> раздела 5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сведения о производственной программе и номенклатуре продукции, характеристику принятой технологической схемы производства в целом и характеристику отдельных параметров технологического процесса, требования к организации производства, данные о трудоемкости изготовления продукции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обоснование потребности в основных видах ресурсов для технологических нужд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б</w:t>
      </w:r>
      <w:proofErr w:type="gramEnd"/>
      <w:r w:rsidRPr="00D93C3B">
        <w:t>(1)) описание мест расположения приборов учета используемых в производственном процессе энергетических ресурсов и устройств сбора и передачи данных от таких приборов;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описание источников поступления сырья и материалов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описание требований к параметрам и качественным характеристикам продукции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обоснование показателей и характеристик (на основе сравнительного анализа) принятых технологических процессов и оборудования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обоснование количества и типов вспомогательного оборудования, в том числе грузоподъемного оборудования, транспортных средств и механизмов;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перечень мероприятий по обеспечению выполнения требований, предъявляемых к техническим устройствам, оборудованию, зданиям, строениям и сооружениям на опасных производственных объектах,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сведения о наличии сертификатов соответствия требованиям промышленной безопасности и разрешений на применение используемого на подземных горных работах технологического оборудования и технических устройств (при необходимости)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сведения о расчетной численности, профессионально-квалификационном составе работников с распределением по группам производственных процессов, числе рабочих мест и их оснащенности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перечень мероприятий, обеспечивающих соблюдение требований по охране труда при эксплуатации производственных и непроизводственных объектов капитального строительства (кроме жилых зданий);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описание автоматизированных систем, используемых в производственном процессе,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результаты расчетов о количестве и составе вредных выбросов в атмосферу и сбросов в водные источники (по отдельным цехам, производственным сооружениям)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н) перечень мероприятий по предотвращению (сокращению) выбросов и сбросов вредных веществ в окружающую среду;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сведения о виде, составе и планируемом объеме отходов производства, подлежащих утилизации и захоронению, с указанием класса опасности отходов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о(1)) перечень мероприятий по обеспечению соблюдения установленных требований энергетической эффективности к устройствам, технологиям и материалам, используемым в производственном процессе, позволяющих исключить нерациональный расход энергетических ресурсов, если такие требования предусмотрены в задании на проектирование;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о(2)) обоснование выбора функционально-технологических, конструктивных и инженерно-технических решений, используемых в объектах производственного назначения, в части обеспечения соответствия зданий, строений и сооружений требованиям энергетической эффективности и требованиям оснащенности их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п) описание и обоснование проектных решений, направленных на соблюдение требований технологических регламентов;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3" w:name="P440"/>
      <w:bookmarkEnd w:id="23"/>
      <w:proofErr w:type="gramStart"/>
      <w:r w:rsidRPr="00D93C3B">
        <w:t>п</w:t>
      </w:r>
      <w:proofErr w:type="gramEnd"/>
      <w:r w:rsidRPr="00D93C3B">
        <w:t>(1)) описание мероприятий и обоснование проектных решений, направленных на предотвращение несанкционированного доступа на объект физических лиц, транспортных средств и грузов,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4" w:name="P442"/>
      <w:bookmarkEnd w:id="24"/>
      <w:proofErr w:type="gramStart"/>
      <w:r w:rsidRPr="00D93C3B">
        <w:t>п</w:t>
      </w:r>
      <w:proofErr w:type="gramEnd"/>
      <w:r w:rsidRPr="00D93C3B">
        <w:t>(2)) описание технических средств и обоснование проектных решений, направленных на обнаружение взрывных устройств, оружия, боеприпасов, - для зданий, строений, сооружений социально-культурного и коммунально-бытового назначения, нежилых помещений в многоквартирных домах,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п</w:t>
      </w:r>
      <w:proofErr w:type="gramEnd"/>
      <w:r w:rsidRPr="00D93C3B">
        <w:t xml:space="preserve">(3)) описание и обоснование проектных решений при реализации требований, предусмотренных статьей 8 Федерального закона </w:t>
      </w:r>
      <w:r w:rsidR="00D93C3B">
        <w:t>«</w:t>
      </w:r>
      <w:r w:rsidRPr="00D93C3B">
        <w:t>О транспортной безопасности</w:t>
      </w:r>
      <w:r w:rsidR="00D93C3B">
        <w:t>»</w:t>
      </w:r>
      <w:r w:rsidRPr="00D93C3B">
        <w:t>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р) принципиальные схемы технологических процессов от места поступления сырья и материалов до выпуска готовой продукции;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технологические планировки по корпусам (цехам) с указанием мест размещения основного технологического оборудования, транспортных средств, мест контроля количества и качества сырья и готовой продукции и других мест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схему грузопотоков (при необходимости)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у) схему расположения технических средств и устройств, предусмотренных проектными решениями, указанными в подпунктах </w:t>
      </w:r>
      <w:r w:rsidR="00D93C3B">
        <w:t>«</w:t>
      </w:r>
      <w:proofErr w:type="gramStart"/>
      <w:r w:rsidRPr="00D93C3B">
        <w:t>п</w:t>
      </w:r>
      <w:proofErr w:type="gramEnd"/>
      <w:r w:rsidRPr="00D93C3B">
        <w:t>(1)</w:t>
      </w:r>
      <w:r w:rsidR="00D93C3B">
        <w:t>»</w:t>
      </w:r>
      <w:r w:rsidRPr="00D93C3B">
        <w:t xml:space="preserve"> и </w:t>
      </w:r>
      <w:r w:rsidR="00D93C3B">
        <w:t>«</w:t>
      </w:r>
      <w:r w:rsidRPr="00D93C3B">
        <w:t>п(2)</w:t>
      </w:r>
      <w:r w:rsidR="00D93C3B">
        <w:t>»</w:t>
      </w:r>
      <w:r w:rsidRPr="00D93C3B">
        <w:t xml:space="preserve"> настоящего пункта;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ф) схемы, предусмотренные подпунктами </w:t>
      </w:r>
      <w:r w:rsidR="00D93C3B">
        <w:t>«</w:t>
      </w:r>
      <w:r w:rsidRPr="00D93C3B">
        <w:t>б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г</w:t>
      </w:r>
      <w:r w:rsidR="00D93C3B">
        <w:t>»</w:t>
      </w:r>
      <w:r w:rsidRPr="00D93C3B">
        <w:t xml:space="preserve">, </w:t>
      </w:r>
      <w:r w:rsidR="00D93C3B">
        <w:t>«</w:t>
      </w:r>
      <w:r w:rsidRPr="00D93C3B">
        <w:t>е</w:t>
      </w:r>
      <w:r w:rsidR="00D93C3B">
        <w:t>»</w:t>
      </w:r>
      <w:r w:rsidRPr="00D93C3B">
        <w:t xml:space="preserve"> и </w:t>
      </w:r>
      <w:r w:rsidR="00D93C3B">
        <w:t>«</w:t>
      </w:r>
      <w:r w:rsidRPr="00D93C3B">
        <w:t>з</w:t>
      </w:r>
      <w:r w:rsidR="00D93C3B">
        <w:t>»</w:t>
      </w:r>
      <w:r w:rsidRPr="00D93C3B">
        <w:t xml:space="preserve"> пункта 6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строительства, утвержденных постановлением Правительства Российской Федерации от 23 января 2016 г. </w:t>
      </w:r>
      <w:r w:rsidR="00D93C3B">
        <w:t>№</w:t>
      </w:r>
      <w:r w:rsidRPr="00D93C3B">
        <w:t xml:space="preserve"> 29 </w:t>
      </w:r>
      <w:r w:rsidR="00D93C3B">
        <w:t>«</w:t>
      </w:r>
      <w:r w:rsidRPr="00D93C3B">
        <w:t xml:space="preserve">Об утверждении требований по обеспечению транспортной безопасности объектов транспортной инфраструктуры по видам </w:t>
      </w:r>
      <w:r w:rsidRPr="00D93C3B">
        <w:lastRenderedPageBreak/>
        <w:t>транспорта на этапе их проектирования и строительства и требований</w:t>
      </w:r>
      <w:proofErr w:type="gramEnd"/>
      <w:r w:rsidRPr="00D93C3B">
        <w:t xml:space="preserve"> </w:t>
      </w:r>
      <w:proofErr w:type="gramStart"/>
      <w:r w:rsidRPr="00D93C3B">
        <w:t>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</w:t>
      </w:r>
      <w:r w:rsidR="00D93C3B">
        <w:t>»</w:t>
      </w:r>
      <w:r w:rsidRPr="00D93C3B">
        <w:t>.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5" w:name="P456"/>
      <w:bookmarkEnd w:id="25"/>
      <w:r w:rsidRPr="00D93C3B">
        <w:t xml:space="preserve">23. Раздел 6 </w:t>
      </w:r>
      <w:r w:rsidR="00D93C3B">
        <w:t>«</w:t>
      </w:r>
      <w:r w:rsidRPr="00D93C3B">
        <w:t>Проект организации строительства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характеристику района по месту расположения объекта капитального строительства и условий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оценку развитости транспортной инфраструктуры;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сведения о возможности использования местной рабочей силы при осуществлении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перечень мероприятий по привлечению для осуществления строительства квалифицированных специалистов, а также студенческих строительных отрядов, в том числе для выполнения работ вахтовым методом;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характеристику земельного участка, предоставленного для строительства, обоснование необходимости использования для строительства земельных участков вне земельного участка, предоставляемого для строительства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описание особенностей проведения работ в условиях действующего предприятия, в местах расположения подземных коммуникаций, линий электропередачи и связи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описание особенностей проведения работ в условиях стесненной городской застройки, в местах расположения подземных коммуникаций, линий электропередачи и связи - для объектов непроизводственного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з) обоснование принятой организационно-технологической схемы, определяющей последовательность возведения зданий и сооружений, инженерных и транспортных коммуникаций, обеспечивающей соблюдение установленных в календарном плане строительства сроков завершения строительства (его этапов);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перечень видов строительных и монтажных работ, ответственных конструкций, участков сетей инженерно-технического обеспечения,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технологическую последовательность работ при возведении объектов капитального строительства или их отдельных элементов;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обоснование потребности строительства в кадрах, основных строительных машинах, механизмах, транспортных средствах, в топливе и горюче-смазочных материалах, а также в электрической энергии, паре, воде, временных зданиях и сооружениях;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обоснование размеров и оснащения площадок для складирования материалов, конструкций, оборудования, укрупненных модулей и стендов для их сборки. Решения по перемещению тяжеловесного негабаритного оборудования, укрупненных модулей и строительных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н) предложения по обеспечению контроля качества строительных и монтажных работ, а также поставляемых на площадку и монтируемых оборудования, конструкций и материалов;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предложения по организации службы геодезического и лабораторного контроля;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п) перечень требований, которые должны быть учтены в рабочей документации, разрабатываемой на основании проектной документации, в связи с принятыми методами возведения строительных конструкций и монтажа оборудования;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обоснование потребности в жилье и социально-бытовом обслуживании персонала, участвующего в строительстве;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перечень мероприятий и проектных решений по определению технических средств и методов работы, обеспечивающих выполнение нормативных требований охраны труда;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описание проектных решений и мероприятий по охране окружающей среды в период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т(1)) описание проектных решений и мероприятий по охране объектов в период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т(2)) описание проектных решений и мероприятий по реализации требований, предусмотренных пунктом 8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строительства, утвержденных постановлением Правительства Российской Федерации от 23 января 2016 г. </w:t>
      </w:r>
      <w:r w:rsidR="00D93C3B">
        <w:t>№</w:t>
      </w:r>
      <w:r w:rsidRPr="00D93C3B">
        <w:t xml:space="preserve"> 29 </w:t>
      </w:r>
      <w:r w:rsidR="00D93C3B">
        <w:t>«</w:t>
      </w:r>
      <w:r w:rsidRPr="00D93C3B">
        <w:t>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</w:t>
      </w:r>
      <w:proofErr w:type="gramEnd"/>
      <w:r w:rsidRPr="00D93C3B">
        <w:t xml:space="preserve"> </w:t>
      </w:r>
      <w:proofErr w:type="gramStart"/>
      <w:r w:rsidRPr="00D93C3B">
        <w:t>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</w:t>
      </w:r>
      <w:r w:rsidR="00D93C3B">
        <w:t>»</w:t>
      </w:r>
      <w:r w:rsidRPr="00D93C3B">
        <w:t>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у) обоснование принятой продолжительности строительства объекта капитального строительства и его отдельных этапов;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ф) перечень мероприятий по организации мониторинга за состоянием зданий и сооружений, расположенных в непосредственной близости от строящегося объекта, земляные, строительные, монтажные и иные работы на котором могут повлиять на техническое состояние и надежность таких зданий и сооружений;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х) календарный план строительства, включая подготовительный период (сроки и последовательность строительства основных и вспомогательных зданий и сооружений, выделение этапов строительства);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ц) строительный генеральный план подготовительного периода строительства (при необходимости) и основного периода строительства с определением мест расположения постоянных и временных зданий и сооружений, мест размещения площадок и складов временного складирования конструкций, изделий, материалов и оборудования, мест установки стационарных кранов и путей перемещения кранов большой грузоподъемности, инженерных сетей и источников обеспечения строительной площадки водой, электроэнергией, связью, а также трасс сетей с</w:t>
      </w:r>
      <w:proofErr w:type="gramEnd"/>
      <w:r w:rsidRPr="00D93C3B">
        <w:t xml:space="preserve"> указанием точек их подключения и мест расположения знаков закрепления разбивочных осей.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6" w:name="P490"/>
      <w:bookmarkEnd w:id="26"/>
      <w:r w:rsidRPr="00D93C3B">
        <w:lastRenderedPageBreak/>
        <w:t xml:space="preserve">24. Раздел 7 </w:t>
      </w:r>
      <w:r w:rsidR="00D93C3B">
        <w:t>«</w:t>
      </w:r>
      <w:r w:rsidRPr="00D93C3B">
        <w:t>Проект организации работ по сносу или демонтажу объектов капитального строительства</w:t>
      </w:r>
      <w:r w:rsidR="00D93C3B">
        <w:t>»</w:t>
      </w:r>
      <w:r w:rsidRPr="00D93C3B">
        <w:t xml:space="preserve"> выполняется при необходимости сноса (демонтажа) объекта или части объекта капитального строительства и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основание для разработки проекта организации работ по сносу или демонтажу зданий, строений и сооружений объектов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перечень зданий, строений и сооружений объектов капитального строительства, подлежащих сносу (демонтажу);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перечень мероприятий по выведению из эксплуатации зданий, строений и сооружений объектов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перечень мероприятий по обеспечению защиты ликвидируемых зданий, строений и сооружений объекта капитального строительства от проникновения людей и животных в опасную зону и внутрь объекта, а также защиты зеленых насаждений;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описание и обоснование принятого метода сноса (демонтажа);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расчеты и обоснование размеров зон развала и опасных зон в зависимости от принятого метода сноса (демонтажа);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оценку вероятности повреждения при сносе (демонтаже) инженерной инфраструктуры, в том числе действующих подземных сетей инженерно-технического обеспечения;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описание и обоснование методов защиты и защитных устройств сетей инженерно-технического обеспечения, согласованные с владельцами этих сетей;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описание и обоснование решений по безопасным методам ведения работ по сносу (демонтажу);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перечень мероприятий по обеспечению безопасности населения, в том числе его оповещения и эвакуации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описание решений по вывозу и утилизации отходов;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перечень мероприятий по рекультивации и благоустройству земельного участка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сведения об остающихся после сноса (демонтажа) в земле и в водных объектах коммуникациях, конструкциях и сооружениях; сведения о наличии разрешений органов государственного надзора на сохранение таких коммуникаций, конструкций и сооружений в земле и в водных объектах - в случаях, когда наличие такого разрешения предусмотрено законодательством Российской Федерации;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сведения о наличии согласования с соответствующими государственными органами, в том числе органами государственного надзора, технических решений по сносу (демонтажу) объекта путем взрыва, сжигания или иным потенциально опасным методом, перечень дополнительных мер по безопасности при использовании потенциально опасных методов сноса;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 xml:space="preserve">п) план земельного участка и прилегающих территорий с указанием места размещения сносимого объекта, сетей инженерно-технического обеспечения, зон развала и опасных зон в </w:t>
      </w:r>
      <w:r w:rsidRPr="00D93C3B">
        <w:lastRenderedPageBreak/>
        <w:t>период сноса (демонтажа) объекта с указанием ме</w:t>
      </w:r>
      <w:proofErr w:type="gramStart"/>
      <w:r w:rsidRPr="00D93C3B">
        <w:t>ст скл</w:t>
      </w:r>
      <w:proofErr w:type="gramEnd"/>
      <w:r w:rsidRPr="00D93C3B">
        <w:t>адирования разбираемых материалов, конструкций, изделий и оборудования;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чертежи защитных устройств инженерной инфраструктуры и подземных коммуникаций;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технологические карты-схемы последовательности сноса (демонтажа) строительных конструкций и оборудования.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25. Раздел 8 </w:t>
      </w:r>
      <w:r w:rsidR="00D93C3B">
        <w:t>«</w:t>
      </w:r>
      <w:r w:rsidRPr="00D93C3B">
        <w:t>Перечень мероприятий по охране окружающей среды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результаты оценки воздействия объекта капитального строительства на окружающую среду;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перечень мероприятий по предотвращению и (или)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и эксплуатации объекта капитального строительства, включающий: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результаты расчетов приземных концентраций загрязняющих веществ, анализ и предложения по предельно допустимым и временно согласованным выбросам;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решений по очистке сточных вод и утилизации обезвреженных элементов, по предотвращению аварийных сбросов сточных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охране атмосферного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оборотному водоснабжению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охране и рациональному использованию земельных ресурсов и почвенного покрова, в том числе мероприятия по рекультивации нарушенных или загрязненных земельных участков и почвенного покрова;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сбору, использованию, обезвреживанию, транспортировке и размещению опасных отходов;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охране недр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охране объектов растительного и животного мира и среды их обитания (при наличии объектов растительного и животного мира, занесенных в Красную книгу Российской Федерации и красные книги субъектов Российской Федерации, отдельно указываются мероприятия по охране таких объектов);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минимизации возникновения возможных аварийных ситуаций на объекте капитального строительства и последствий их воздействия на экосистему региона;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мероприятия, технические решения и сооружения, обеспечивающие рациональное использование и охрану водных объектов, а также сохранение водных биологических ресурсов (в том числе предотвращение попадания рыб и других водных биологических ресурсов в водозаборные сооружения) и среды их обитания, в том числе условий их размножения, нагула, путей миграции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программу производственного экологического контроля (мониторинга) за характером изменения всех компонентов экосистемы при строительстве и эксплуатации объекта, а также при </w:t>
      </w:r>
      <w:r w:rsidRPr="00D93C3B">
        <w:lastRenderedPageBreak/>
        <w:t>авариях;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перечень и расчет затрат на реализацию природоохранных мероприятий и компенсационных выплат;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proofErr w:type="gramStart"/>
      <w:r w:rsidRPr="00D93C3B">
        <w:t xml:space="preserve">г) ситуационный план (карту-схему) района строительства с указанием на нем границ земельного участка, предоставленного для размещения объекта капитального строительства, границ санитарно-защитной зоны, селитебной территории, рекреационных зон, </w:t>
      </w:r>
      <w:proofErr w:type="spellStart"/>
      <w:r w:rsidRPr="00D93C3B">
        <w:t>водоохранных</w:t>
      </w:r>
      <w:proofErr w:type="spellEnd"/>
      <w:r w:rsidRPr="00D93C3B">
        <w:t xml:space="preserve"> зон, зон охраны источников питьевого водоснабжения, мест обитания животных и растений, занесенных в Красную книгу Российской Федерации и красные книги субъектов Российской Федерации, а также мест нахождения расчетных точек;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ситуационный план (карту-схему) района строительства с указанием границ земельного участка, предоставленного для размещения объекта капитального строительства, расположения источников выбросов в атмосферу загрязняющих веществ и устройств по очистке этих выбросов;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карты-схемы и сводные таблицы с результатами расчетов загрязнения атмосферы при неблагоприятных погодных условиях и выбросов по веществам и комбинациям веществ с суммирующимися вредными воздействиями - для объектов производственного назначения;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ситуационный план (карту-схему) района с указанием границ земельного участка, предоставленного для размещения объекта капитального строительства, с указанием контрольных пунктов, постов, скважин и иных объектов, обеспечивающих отбор проб воды из поверхностных водных объектов, а также подземных вод, - для объектов производственного назначения.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26. Раздел 9 </w:t>
      </w:r>
      <w:r w:rsidR="00D93C3B">
        <w:t>«</w:t>
      </w:r>
      <w:r w:rsidRPr="00D93C3B">
        <w:t>Мероприятия по обеспечению пожарной безопасности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 xml:space="preserve">а) описание </w:t>
      </w:r>
      <w:proofErr w:type="gramStart"/>
      <w:r w:rsidRPr="00D93C3B">
        <w:t>системы обеспечения пожарной безопасности объекта капитального строительства</w:t>
      </w:r>
      <w:proofErr w:type="gramEnd"/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обоснование противопожарных расстояний между зданиями, сооружениями и наружными установками, обеспечивающих пожарную безопасность объектов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описание и обоснование проектных решений по наружному противопожарному водоснабжению, по определению проездов и подъездов для пожарной техники;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описание и обоснование принятых конструктивных и объемно-планировочных решений, степени огнестойкости и класса конструктивной пожарной опасности строительных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описание и обоснование проектных решений по обеспечению безопасности людей при возникновении пожара;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перечень мероприятий по обеспечению безопасности подразделений пожарной охраны при ликвидации пожара;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сведения о категории зданий, сооружений, помещений, оборудования и наружных установок по признаку взрывопожарной и пожарной опасности;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з) перечень зданий, сооружений, помещений и оборудования, подлежащих защите автоматическими установками пожаротушения и оборудованию автоматической пожарной </w:t>
      </w:r>
      <w:r w:rsidRPr="00D93C3B">
        <w:lastRenderedPageBreak/>
        <w:t>сигнализацией;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описание и обоснование противопожарной защиты (автоматических установок пожаротушения, пожарной сигнализации, оповещения и управления эвакуацией людей при пожаре, внутреннего противопожарного водопровода, противодымной защиты);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описание и обоснование необходимости размещения оборудования противопожарной защиты, управления таким оборудованием, взаимодействия такого оборудования с инженерными системами зданий и оборудованием, работа которого во время пожара направлена на обеспечение безопасной эвакуации людей, тушение пожара и ограничение его развития, а также алгоритма работы технических систем (средств) противопожарной защиты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описание организационно-технических мероприятий по обеспечению пожарной безопасности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расчет пожарных рисков угрозы жизни и здоровью людей и уничтожения имущества (при выполнении обязательных требований пожарной безопасности, установленных техническими регламентами, и выполнении в добровольном порядке требований нормативных документов по пожарной безопасности расчет пожарных рисков не требуется);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bookmarkStart w:id="27" w:name="P558"/>
      <w:bookmarkEnd w:id="27"/>
      <w:r w:rsidRPr="00D93C3B">
        <w:t>н) ситуационный план организации земельного участка, предоставленного для размещения объекта капитального строительства, с указанием въезда (выезда) на территорию и путей подъезда к объектам пожарной техники, мест размещения и емкости пожарных резервуаров (при их наличии), схем прокладки наружного противопожарного водопровода, мест размещения пожарных гидрантов и мест размещения насосных станций;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схемы эвакуации людей и материальных средств из зданий (сооружений) и с прилегающей к зданиям (сооружениям) территории в случае возникновения пожара;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8" w:name="P560"/>
      <w:bookmarkEnd w:id="28"/>
      <w:r w:rsidRPr="00D93C3B">
        <w:t>п) структурные схемы технических систем (средств) противопожарной защиты (автоматических установок пожаротушения, автоматической пожарной сигнализации, внутреннего противопожарного водопровода).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29" w:name="P561"/>
      <w:bookmarkEnd w:id="29"/>
      <w:r w:rsidRPr="00D93C3B">
        <w:t xml:space="preserve">27. Раздел 10 </w:t>
      </w:r>
      <w:r w:rsidR="00D93C3B">
        <w:t>«</w:t>
      </w:r>
      <w:r w:rsidRPr="00D93C3B">
        <w:t>Мероприятия по обеспечению доступа инвалидов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bookmarkStart w:id="30" w:name="P565"/>
      <w:bookmarkEnd w:id="30"/>
      <w:r w:rsidRPr="00D93C3B">
        <w:t>а) перечень мероприятий по обеспечению доступа инвалидов к объектам, предусмотренным в пункте 10 части 12 статьи 48 Градостроительного кодекса Российской Федерации;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б) обоснование принятых конструктивных, объемно-планировочных и иных технических решений, обеспечивающих безопасное перемещение инвалидов на объектах, указанных в подпункте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настоящего пункта, а также их эвакуацию из указанных объектов в случае пожара или стихийного бедствия;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описание проектных решений по обустройству рабочих мест инвалидов (при необходимости);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 xml:space="preserve">г) схему планировочной организации земельного участка (или фрагмент схемы), на котором </w:t>
      </w:r>
      <w:r w:rsidRPr="00D93C3B">
        <w:lastRenderedPageBreak/>
        <w:t xml:space="preserve">расположены объекты, указанные в подпункте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настоящего пункта, с указанием путей перемещения инвалидов;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поэтажные планы зданий (строений, сооружений) объектов капитального строительства с указанием путей перемещения инвалидов по объекту капитального строительства, а также путей их эвакуации.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31" w:name="P573"/>
      <w:bookmarkEnd w:id="31"/>
      <w:r w:rsidRPr="00D93C3B">
        <w:t xml:space="preserve">27(1). Раздел 10(1) </w:t>
      </w:r>
      <w:r w:rsidR="00D93C3B">
        <w:t>«</w:t>
      </w:r>
      <w:r w:rsidRPr="00D93C3B">
        <w:t>Мероприятия по обеспечению соблюдения требований энергетической эффективности и требований оснащенности зданий, строений и сооружений приборами учета используемых энергетических ресурсов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а) сведения о типе и количестве установок, потребляющих топливо, тепловую энергию, воду, горячую воду для нужд горячего водоснабжения и электрическую энергию, параметрах и режимах их работы, характеристиках отдельных параметров технологических процессов;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сведения о потребности (расчетные (проектные) значения нагрузок и расхода) объекта капитального строительства в топливе, тепловой энергии, воде, горячей воде для нужд горячего водоснабжения и электрической энергии, в том числе на производственные нужды, и существующих лимитах их потребления;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сведения об источниках энергетических ресурсов, их характеристиках (в соответствии с техническими условиями), о параметрах энергоносителей, требованиях к надежности и качеству поставляемых энергетических ресурсов;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г) перечень мероприятий по резервированию электроэнергии и описание решений по обеспечению электроэнергией </w:t>
      </w:r>
      <w:proofErr w:type="spellStart"/>
      <w:r w:rsidRPr="00D93C3B">
        <w:t>электроприемников</w:t>
      </w:r>
      <w:proofErr w:type="spellEnd"/>
      <w:r w:rsidRPr="00D93C3B">
        <w:t xml:space="preserve"> в соответствии с установленной классификацией в рабочем и аварийном режимах;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сведения о показателях энергетической эффективности объекта капитального строительства, в том числе о показателях, характеризующих годовую удельную величину расхода энергетических ресурсов в объекте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сведения о нормируемых показателях удельных годовых расходов энергетических ресурсов и максимально допустимых величинах отклонений от таких нормируемых показателей (за исключением зданий, строений, сооружений, на которые требования энергетической эффективности не распространяются);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сведения о классе энергетической эффективности (в случае если присвоение класса энергетической эффективности объекту капитального строительства является обязательным в соответствии с законодательством Российской Федерации об энергосбережении) и о повышении энергетической эффективности;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з) перечень требований энергетической эффективности, которым здание, строение и сооружение должны соответствовать при вводе в эксплуатацию и в процессе эксплуатации, и сроки, в течение которых в процессе эксплуатации должно быть обеспечено выполнение указанных требований энергетической эффективности (за исключением зданий, строений, сооружений, на которые требования энергетической эффективности не распространяются);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перечень технических требований, обеспечивающих достижение показателей, характеризующих выполнение требований энергетической эффективности для зданий, строений и сооружений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распространяются), в том числе: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требований к влияющим на энергетическую эффективность зданий, строений, сооружений архитектурным, функционально-технологическим, конструктивным и инженерно-техническим </w:t>
      </w:r>
      <w:r w:rsidRPr="00D93C3B">
        <w:lastRenderedPageBreak/>
        <w:t>решениям;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требований к отдельным элементам и конструкциям зданий, строений, сооружений и к их эксплуатационным свойствам;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требований к используемым в зданиях, строениях, сооружениях устройствам и технологиям (в том числе применяемым системам внутреннего освещения и теплоснабжения), включая инженерные системы;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требований к включаемым в проектную документацию и применяемым при строительстве, реконструкции, капитальном ремонте зданий, строений, сооружений технологиям и материалам, позволяющих исключить нерациональный расход энергетических ресурсов как в процессе строительства, реконструкции, капитального ремонта, так и в процессе эксплуатации;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к) перечень мероприятий по обеспечению соблюдения установленных требований энергетической эффективности и требований оснащенности зданий, строений и сооружений приборами учета используемых энергетических ресурсов (за исключением зданий, строений, сооружений,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распространяются), включающий мероприятия по обеспечению соблюдения установленных требований энергетической эффективности к архитектурным, конструктивным, функционально-технологическим и инженерно-техническим решениям, влияющим</w:t>
      </w:r>
      <w:proofErr w:type="gramEnd"/>
      <w:r w:rsidRPr="00D93C3B">
        <w:t xml:space="preserve"> </w:t>
      </w:r>
      <w:proofErr w:type="gramStart"/>
      <w:r w:rsidRPr="00D93C3B">
        <w:t>на энергетическую эффективность зданий, строений и сооружений, и если это предусмотрено в задании на проектирование, - требований к устройствам, технологиям и материалам, используемым в системах электроснабжения, водоснабжения, отопления, вентиляции, кондиционирования воздуха и газоснабжения, позволяющих исключить нерациональный расход энергии и ресурсов как в процессе строительства, реконструкции, капитального ремонта, так и в процессе эксплуатации;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перечень мероприятий по учету и контролю расходования используемых энергетических ресурсов;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м) обоснование выбора оптимальных архитектурных, функционально-технологических, конструктивных и инженерно-технических решений и их надлежащей реализации при осуществлении строительства, реконструкции и капитального ремонта с целью обеспечения соответствия зданий, строений и сооружений требованиям энергетической эффективности и требованиям оснащенности их приборами учета используемых энергетических ресурсов (с учетом требований энергетической эффективности в отношении товаров, используемых для создания элементов конструкций зданий, строений, сооружений, в том числе</w:t>
      </w:r>
      <w:proofErr w:type="gramEnd"/>
      <w:r w:rsidRPr="00D93C3B">
        <w:t xml:space="preserve"> инженерных систем </w:t>
      </w:r>
      <w:proofErr w:type="spellStart"/>
      <w:r w:rsidRPr="00D93C3B">
        <w:t>ресурсоснабжения</w:t>
      </w:r>
      <w:proofErr w:type="spellEnd"/>
      <w:r w:rsidRPr="00D93C3B">
        <w:t>, влияющих на энергетическую эффективность зданий, строений, сооружений);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н) описание и обоснование принятых архитектурных, конструктивных, функционально-технологических и инженерно-технических решений, направленных на повышение энергетической эффективности объекта капитального строительства, в том числе в отношении наружных и внутренних систем электроснабжения, отопления, вентиляции, кондиционирования воздуха помещений (включая обоснование оптимальности размещения отопительного оборудования, решений в отношении тепловой изоляции теплопроводов, характеристик материалов для изготовления воздуховодов), горячего водоснабжения, оборотного водоснабжения и повторного использования тепла подогретой</w:t>
      </w:r>
      <w:proofErr w:type="gramEnd"/>
      <w:r w:rsidRPr="00D93C3B">
        <w:t xml:space="preserve"> воды, решений по отделке помещений, решений, обеспечивающих естественное освещение помещений с постоянным пребыванием людей;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спецификацию предполагаемого к применению оборудования, изделий, материалов, позволяющих исключить нерациональный расход энергии и ресурсов, в том числе основные их характеристики, сведения о типе и классе предусмотренных проектом проводов и осветительной арматуры;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п) описание мест расположения приборов учета используемых энергетических ресурсов, устрой</w:t>
      </w:r>
      <w:proofErr w:type="gramStart"/>
      <w:r w:rsidRPr="00D93C3B">
        <w:t>ств сб</w:t>
      </w:r>
      <w:proofErr w:type="gramEnd"/>
      <w:r w:rsidRPr="00D93C3B">
        <w:t>ора и передачи данных от таких приборов;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описание и обоснование применяемых систем автоматизации и диспетчеризации и контроля тепловых процессов (для объектов производственного назначения) и процессов регулирования отопления, вентиляции и кондиционирования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с) описание схемы прокладки наружного противопожарного водопровода;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т) сведения об инженерных сетях и источниках обеспечения строительной площадки водой, электроэнергией, тепловой энергией.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32" w:name="P597"/>
      <w:bookmarkEnd w:id="32"/>
      <w:r w:rsidRPr="00D93C3B">
        <w:t xml:space="preserve">28. Раздел 11 </w:t>
      </w:r>
      <w:r w:rsidR="00D93C3B">
        <w:t>«</w:t>
      </w:r>
      <w:r w:rsidRPr="00D93C3B">
        <w:t>Смета на строительство объектов капитального строительства</w:t>
      </w:r>
      <w:r w:rsidR="00D93C3B">
        <w:t>»</w:t>
      </w:r>
      <w:r w:rsidRPr="00D93C3B">
        <w:t xml:space="preserve"> должен содержать текстовую часть в составе пояснительной записки к сметной документации и сметную документацию.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29. Пояснительная записка к сметной документации, предусмотренная пунктом 28 настоящего Положения, должна содержать следующую информацию: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а) сведения о месте расположения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б) перечень утвержденных сметных нормативов, сведения о которых включены в федеральный реестр сметных нормативов, принятых для составления сметной документации на строительство, а также обоснование предполагаемой (предельной) стоимости строительства на основе документально подтвержденных сведений о проектах-аналогах (при наличии таких проектов) при отсутствии укрупненных нормативов цены строительства для объектов, аналогичных по назначению, проектной мощности, природным и иным условиям территории, на которой планируется</w:t>
      </w:r>
      <w:proofErr w:type="gramEnd"/>
      <w:r w:rsidRPr="00D93C3B">
        <w:t xml:space="preserve"> осуществлять строительство;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наименование подрядной организации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обоснование особенностей определения сметной стоимости строительных работ для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другие сведения о порядке определения сметной стоимости строительства объекта капитального строительства, характерные для него.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33" w:name="P605"/>
      <w:bookmarkEnd w:id="33"/>
      <w:r w:rsidRPr="00D93C3B">
        <w:t>30. Сметная документация, предусмотренная в пункте 28 настоящего Положения, должна содержать сводку затрат, сводный сметный расчет стоимости строительства, объектные и локальные сметные расчеты (сметы), сметные расчеты на отдельные виды затрат.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Сметная документация на строительство объектов капитального строительства, финансируемое с привлечением средств бюджетов бюджетной системы Российской Федерации, средств юридических лиц, созданных Российской Федерацией, субъектами Российской Федерации, муниципальными образованиями, юридических лиц, доля в уставных (складочных) капиталах которых Российской Федерации, субъектов Российской Федерации, муниципальных образований составляет более 50 процентов, составляется с применением утвержденных сметных нормативов, сведения о которых включены в федеральный реестр сметных</w:t>
      </w:r>
      <w:proofErr w:type="gramEnd"/>
      <w:r w:rsidRPr="00D93C3B">
        <w:t xml:space="preserve"> нормативов. Разработка и применение индивидуальных сметных нормативов, предназначенных для строительства конкретного объекта по предусматриваемым в проектной документации технологиям производства работ, условиям труда и поставок ресурсов, отсутствующим или отличным от технологий, учтенных в сметных нормативах, содержащихся в федеральном реестре сметных нормативов, осуществляется по решению Правительства Российской Федерации.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Указанная сметная документация составляется с применением базисного уровня цен и цен, сложившихся ко времени ее составления (с указанием месяца и года ее составления), или с </w:t>
      </w:r>
      <w:r w:rsidRPr="00D93C3B">
        <w:lastRenderedPageBreak/>
        <w:t>применением ресурсного метода определения стоимости строительства. Под базисным уровнем цен понимаются стоимостные показатели сметных нормативов, действовавшие по состоянию на 1 января 2000 г.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34" w:name="P610"/>
      <w:bookmarkEnd w:id="34"/>
      <w:r w:rsidRPr="00D93C3B">
        <w:t>31. Сводный сметный расчет стоимости строительства, предусмотренный пунктом 30 настоящего Положения, составляется с распределением средств по следующим главам: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подготовка территории строительства (глава 1);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основные объекты строительства (глава 2);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объекты подсобного и обслуживающего назначения (глава 3);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объекты энергетического хозяйства (глава 4);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объекты транспортного хозяйства и связи (глава 5);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наружные сети и сооружения водоснабжения, водоотведения, теплоснабжения и газоснабжения (глава 6);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благоустройство и озеленение территории (глава 7);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временные здания и сооружения (глава 8);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прочие работы и затраты (глава 9);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содержание службы заказчика. Строительный контроль (глава 10);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подготовка эксплуатационных кадров для строящегося объекта капитального строительства (глава 11);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публичный технологический и ценовой аудит, подготовка обоснования инвестиций, осуществляемых в инвестиционный проект по созданию объекта капитального строительства, в отношении которого планируется заключение контракта, предметом которого является одновременно выполнение работ по проектированию, строительству и вводу в эксплуатацию объекта капитального строительства, технологический и ценовой аудит такого обоснования инвестиций, аудит проектной документации, проектные и изыскательские работы (глава 12).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31(1) - 31(2). Утратили силу. - Постановление Правительства РФ от 25.06.2012 </w:t>
      </w:r>
      <w:r w:rsidR="00D93C3B">
        <w:t>№</w:t>
      </w:r>
      <w:r w:rsidRPr="00D93C3B">
        <w:t xml:space="preserve"> 628.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35" w:name="P625"/>
      <w:bookmarkEnd w:id="35"/>
      <w:r w:rsidRPr="00D93C3B">
        <w:t xml:space="preserve">32. Раздел 12 </w:t>
      </w:r>
      <w:r w:rsidR="00D93C3B">
        <w:t>«</w:t>
      </w:r>
      <w:r w:rsidRPr="00D93C3B">
        <w:t>Иная документация в случаях, предусмотренных федеральными законами</w:t>
      </w:r>
      <w:r w:rsidR="00D93C3B">
        <w:t>»</w:t>
      </w:r>
      <w:r w:rsidRPr="00D93C3B">
        <w:t xml:space="preserve"> должен содержать документацию, необходимость разработки которой при осуществлении проектирования и строительства объекта капитального строительства предусмотрена законодательными актами Российской Федерации, в том числе: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а) декларацию промышленной безопасности опасных производственных объектов, разрабатываемую на стадии проектирования;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декларацию безопасности гидротехнических сооружений, разрабатываемую на стадии проектирования;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б.1) перечень мероприятий по гражданской обороне, мероприятий по предупреждению чрезвычайных ситуаций природного и техногенного характера для объектов использования атомной энергии (в том числе ядерных установок, пунктов хранения ядерных материалов и радиоактивных веществ), опасных производственных объектов, определяемых таковыми в соответствии с законодательством Российской Федерации, особо опасных, технически сложных, уникальных объектов, объектов обороны и безопасности;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в) иную документацию, установленную законодательными актами Российской Федерации.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 w:rsidP="00D93C3B">
      <w:pPr>
        <w:pStyle w:val="ConsPlusTitle"/>
        <w:jc w:val="center"/>
        <w:outlineLvl w:val="1"/>
      </w:pPr>
      <w:r w:rsidRPr="00D93C3B">
        <w:t>III. Состав разделов проектной документации</w:t>
      </w:r>
      <w:r w:rsidR="00D93C3B">
        <w:t xml:space="preserve"> </w:t>
      </w:r>
      <w:r w:rsidRPr="00D93C3B">
        <w:t>на линейные объекты капитального строительства</w:t>
      </w:r>
      <w:r w:rsidR="00D93C3B">
        <w:t xml:space="preserve"> </w:t>
      </w:r>
      <w:r w:rsidRPr="00D93C3B">
        <w:t>и требования к содержанию этих разделов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 xml:space="preserve">33. Проектная документация на линейные объекты капитального строительства (далее - линейные объекты) состоит из 10 разделов, </w:t>
      </w:r>
      <w:proofErr w:type="gramStart"/>
      <w:r w:rsidRPr="00D93C3B">
        <w:t>требования</w:t>
      </w:r>
      <w:proofErr w:type="gramEnd"/>
      <w:r w:rsidRPr="00D93C3B">
        <w:t xml:space="preserve"> к содержанию которых установлены пунктами 34 - 42 настоящего Положения.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36" w:name="P637"/>
      <w:bookmarkEnd w:id="36"/>
      <w:r w:rsidRPr="00D93C3B">
        <w:t xml:space="preserve">34. Раздел 1 </w:t>
      </w:r>
      <w:r w:rsidR="00D93C3B">
        <w:t>«</w:t>
      </w:r>
      <w:r w:rsidRPr="00D93C3B">
        <w:t>Пояснительная записка</w:t>
      </w:r>
      <w:r w:rsidR="00D93C3B">
        <w:t>»</w:t>
      </w:r>
      <w:r w:rsidRPr="00D93C3B">
        <w:t xml:space="preserve"> должен содержать в текстовой части: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а) реквизиты одного из указанных в подпункте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пункта 10 настоящего Положения документов, на основании которого принято решение о разработке проектной документации на линейные объекты, либо реквизиты международного договора Российской Федерации или соглашения о разделе продукции;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б) исходные данные и условия для подготовки проектной документации на линейный объект, указанные в подпункте </w:t>
      </w:r>
      <w:r w:rsidR="00D93C3B">
        <w:t>«</w:t>
      </w:r>
      <w:r w:rsidRPr="00D93C3B">
        <w:t>б</w:t>
      </w:r>
      <w:r w:rsidR="00D93C3B">
        <w:t>»</w:t>
      </w:r>
      <w:r w:rsidRPr="00D93C3B">
        <w:t xml:space="preserve"> пункта 10 настоящего Положения, за исключением абзацев пятого, десятого и двенадцатого, а также реквизиты утвержденной в установленном порядке документации по планировке территории (проекта планировки территории и проекта межевания территории) или (до 31 декабря 2012 г.) исходные данные и условия, содержащиеся в градостроительном плане земельного</w:t>
      </w:r>
      <w:proofErr w:type="gramEnd"/>
      <w:r w:rsidRPr="00D93C3B">
        <w:t xml:space="preserve"> участка;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сведения о климатической, географической и инженерно-геологической характеристике района, на территории которого предполагается осуществлять строительство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описание вариантов маршрутов прохождения линейного объекта по территории района строительства (далее - трасса), обоснование выбранного варианта трассы;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сведения о линейном объекте с указанием наименования, назначения и месторасположения начального и конечного пунктов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технико-экономическую характеристику проектируемого линейного объекта (категория, протяженность, проектная мощность, пропускная способность, грузонапряженность, интенсивность движения, сведения об основных технологических операциях линейного объекта в зависимости от его назначения, основные параметры продольного профиля и полосы отвода и др.);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ж) сведения, указанные в подпунктах </w:t>
      </w:r>
      <w:r w:rsidR="00D93C3B">
        <w:t>«</w:t>
      </w:r>
      <w:r w:rsidRPr="00D93C3B">
        <w:t>з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л</w:t>
      </w:r>
      <w:r w:rsidR="00D93C3B">
        <w:t>»</w:t>
      </w:r>
      <w:r w:rsidRPr="00D93C3B">
        <w:t xml:space="preserve">, </w:t>
      </w:r>
      <w:r w:rsidR="00D93C3B">
        <w:t>«</w:t>
      </w:r>
      <w:r w:rsidRPr="00D93C3B">
        <w:t>н</w:t>
      </w:r>
      <w:r w:rsidR="00D93C3B">
        <w:t>»</w:t>
      </w:r>
      <w:r w:rsidRPr="00D93C3B">
        <w:t xml:space="preserve">, </w:t>
      </w:r>
      <w:r w:rsidR="00D93C3B">
        <w:t>«</w:t>
      </w:r>
      <w:r w:rsidRPr="00D93C3B">
        <w:t>п</w:t>
      </w:r>
      <w:r w:rsidR="00D93C3B">
        <w:t>»</w:t>
      </w:r>
      <w:r w:rsidRPr="00D93C3B">
        <w:t xml:space="preserve"> и </w:t>
      </w:r>
      <w:r w:rsidR="00D93C3B">
        <w:t>«</w:t>
      </w:r>
      <w:r w:rsidRPr="00D93C3B">
        <w:t>с</w:t>
      </w:r>
      <w:r w:rsidR="00D93C3B">
        <w:t>»</w:t>
      </w:r>
      <w:r w:rsidRPr="00D93C3B">
        <w:t xml:space="preserve"> пункта 10 настоящего Положения;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описание принципиальных проектных решений, обеспечивающих надежность линейного объекта, последовательность его строительства, намечаемые этапы строительства и планируемые сроки ввода их в эксплуатацию.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35. Раздел 2 </w:t>
      </w:r>
      <w:r w:rsidR="00D93C3B">
        <w:t>«</w:t>
      </w:r>
      <w:r w:rsidRPr="00D93C3B">
        <w:t>Проект полосы отвода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характеристику трассы линейного объекта (описание рельефа местности, климатических и инженерно-геологических условий, опасных природных процессов, растительного покрова, естественных и искусственных преград, существующих, реконструируемых, проектируемых, сносимых зданий и сооружений, а также для автомобильных дорог - определение зоны избыточного транспортного загрязнения);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б) расчет размеров земельных участков, предоставленных для размещения линейного </w:t>
      </w:r>
      <w:r w:rsidRPr="00D93C3B">
        <w:lastRenderedPageBreak/>
        <w:t>объекта (далее - полоса отвода);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перечни искусственных сооружений, пересечений, примыканий, включая их характеристику, перечень инженерных коммуникаций, подлежащих переустройству;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описание решений по организации рельефа трассы и инженерной подготовке территории;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сведения о радиусах и углах поворота, длине прямых и криволинейных участков, продольных и поперечных уклонах, преодолеваемых высотах;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обоснование необходимости размещения объекта и его инфраструктуры на землях сельскохозяйственного назначения, лесного, водного фондов, землях особо охраняемых природных территорий;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сведения о путепроводах, эстакадах, пешеходных переходах и развязках - для автомобильных и железных дорог;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сведения о необходимости проектирования постов дорожно-патрульной службы, пунктов весового контроля, постов учета движения, постов метеорологического наблюдения, остановок общественного транспорта и мест размещения объектов дорожного сервиса - для автомобильных дорог;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и) топографическую карту-схему с указанием границ административно-территориальных образований, по территории которых планируется провести трассу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к) план и продольный профиль трассы с инженерно-геологическим разрезом с указанием пикетов, углов поворота, обозначением существующих, проектируемых, реконструируемых, сносимых зданий и сооружений, трасс сетей инженерно-технического обеспечения, сопутствующих и пересекаемых коммуникаций, а также для магистральных нефтепроводов и нефтепродуктопроводов - с указанием мест размещения запорной арматуры (задвижек с электрическим приводом и ручных), станций электрохимической защиты, магистральной линии связи и электроснабжения для средств катодной</w:t>
      </w:r>
      <w:proofErr w:type="gramEnd"/>
      <w:r w:rsidRPr="00D93C3B">
        <w:t xml:space="preserve"> защиты и приводов электрических задвижек, мест размещения головной и промежуточной перекачивающих станций, мест размещения потребителей;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план трассы с указанием участков воздушных линий связи (включая места размещения опор, марки подвешиваемых проводов) и участков кабельных линий связи (включая тип кабеля, глубины заложения кабеля, места размещения наземных и подземных линейно-кабельных сооружений);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план трассы с указанием мест размещения проектируемых постов дорожно-патрульной службы, пунктов весового контроля, постов учета движения, постов метеорологического наблюдения, остановок общественного транспорта и мест размещения объектов дорожного сервиса - для автомобильных дорог.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36. Раздел 3 </w:t>
      </w:r>
      <w:r w:rsidR="00D93C3B">
        <w:t>«</w:t>
      </w:r>
      <w:r w:rsidRPr="00D93C3B">
        <w:t>Технологические и конструктивные решения линейного объекта. Искусственные сооружения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bookmarkStart w:id="37" w:name="P670"/>
      <w:bookmarkEnd w:id="37"/>
      <w:r w:rsidRPr="00D93C3B">
        <w:t>а) сведения о топографических, инженерно-геологических, гидрогеологических, метеорологических и климатических условиях участка, на котором будет осуществляться строительство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б) сведения об особых природно-климатических условиях земельного участка, предоставляемого для размещения линейного объекта (сейсмичность, мерзлые грунты, опасные геологические процессы и др.);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сведения о прочностных и деформационных характеристиках грунта в основании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сведения об уровне грунтовых вод, их химическом составе, агрессивности по отношению к материалам изделий и конструкций подземной части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сведения о категории и классе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сведения о проектной мощности (пропускной способности, грузообороте, интенсивности движения и др.)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показатели и характеристики технологического оборудования и устройств линейного объекта (в том числе надежность, устойчивость, экономичность, возможность автоматического регулирования, минимальность выбросов (сбросов) загрязняющих веществ, компактность, использование новейших технологий);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перечень мероприятий по энергосбережению;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обоснование количества и типов оборудования, в том числе грузоподъемного, транспортных средств и механизмов, используемых в процессе строительства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сведения о численности и профессионально-квалификационном составе персонала с распределением по группам производственных процессов, число и оснащенность рабочих мест;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перечень мероприятий, обеспечивающих соблюдение требований по охране труда в процессе эксплуатации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обоснование принятых в проектной документации автоматизированных систем управления технологическими процессами, автоматических систем по предотвращению нарушения устойчивости и качества работы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м</w:t>
      </w:r>
      <w:proofErr w:type="gramEnd"/>
      <w:r w:rsidRPr="00D93C3B">
        <w:t xml:space="preserve">(1)) описание и обоснование проектных решений при реализации требований, предусмотренных статьей 8 Федерального закона </w:t>
      </w:r>
      <w:r w:rsidR="00D93C3B">
        <w:t>«</w:t>
      </w:r>
      <w:r w:rsidRPr="00D93C3B">
        <w:t>О транспортной безопасности</w:t>
      </w:r>
      <w:r w:rsidR="00D93C3B">
        <w:t>»</w:t>
      </w:r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описание решений по организации ремонтного хозяйства, его оснащенность;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38" w:name="P685"/>
      <w:bookmarkEnd w:id="38"/>
      <w:r w:rsidRPr="00D93C3B">
        <w:t>о) обоснование технических решений по строительству в сложных инженерно-геологических условиях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п) для автомобильных дорог - документы, указанные в подпунктах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о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об основных параметрах и характеристиках земляного полотна, в том числе принятые профили земляного полотна, ширина основной площадки, протяженность земляного полотна в насыпях и выемках, минимальная высота насыпи, глубина выемок;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требований к грунтам отсыпки (влажность и гранулометрический состав);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необходимой плотности грунта насыпи и величин коэффициентов уплотнения для различных видов грунта;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расчет объемов земляных работ;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описание принятых способов отвода поверхностных вод, поступающих к земляному полотну;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типов конструкций и ведомость дорожных покрытий;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конструкций верхнего строения пути железных дорог в местах пересечения с автомобильными дорогами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описание конструктивных решений </w:t>
      </w:r>
      <w:proofErr w:type="spellStart"/>
      <w:r w:rsidRPr="00D93C3B">
        <w:t>противодеформационных</w:t>
      </w:r>
      <w:proofErr w:type="spellEnd"/>
      <w:r w:rsidRPr="00D93C3B">
        <w:t xml:space="preserve"> сооружений земляного полотна;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защите трассы от снежных заносов и попадания на них животных;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обоснование типов и конструктивных решений искусственных сооружений (мостов, труб, путепроводов, эстакад, развязок, пешеходных мостов, подземных переходов, скотопрогонов, подпорных стенок и др.);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конструктивной схемы искусственных сооружений, используемых материалов и изделий (фундаментов, опор, пролетных строений, береговых сопряжений, крепления откосов);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размеров отверстий искусственных сооружений, обеспечивающих пропуск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искусственных сооружений с указанием их основных характеристик и параметров (количество, длина, расчетная схема, расходы сборного и монолитного железобетона, бетона, металла);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схем мостов, путепроводов, схем опор мостов (при необходимости), схем развязок на разных уровнях;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способах пересечения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транспортно-эксплуатационном состоянии, уровне аварийности автомобильной дороги - для реконструируемых (подлежащих капитальному ремонту) автомобильных дорог;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р) для железных дорог - документы и сведения, указанные в подпунктах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о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защите трассы от снежных заносов и попадания на них животных;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категории железной дороги, характеристика грузопотоков, в том числе объем (доля) пассажирских перевозок;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конструкций верхнего строения пути железных дорог, в том числе в местах пересечения с автомобильными дорогами;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основных параметров проектируемой железнодорожной линии (руководящий уклон, вид тяги, места размещения раздельных пунктов и участков тягового обслуживания, число главных путей; специализация, количество и полезная длина приемоотправочных путей; электроснабжение электрифицируемых линий и места размещения тяговых подстанций);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данные о расчетном количестве подвижного состава;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сведения о проектируемых и (или) реконструируемых объектах локомотивного и вагонного хозяйства (места размещения и зоны обслуживания локомотивных бригад; места размещения депо, их мощность в части количества и видов обслуживания, приписанный парк локомотивов, обоснование достаточности устройств локомотивного хозяйства и парка локомотивов; оценка </w:t>
      </w:r>
      <w:r w:rsidRPr="00D93C3B">
        <w:lastRenderedPageBreak/>
        <w:t>достаточности устройств по обслуживанию вагонного хозяйства; проектируемые устройства вагонного хозяйства, их характеристики);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проектируемой схемы тягового обслуживания;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потребности в эксплуатационном персонале;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и требования к местам размещения персонала, оснащенности рабочих мест, санитарно-бытовому обеспечению персонала, участвующего в строительстве;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р</w:t>
      </w:r>
      <w:proofErr w:type="gramEnd"/>
      <w:r w:rsidRPr="00D93C3B">
        <w:t xml:space="preserve">(1)) для метрополитена - документы и сведения, указанные в подпунктах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о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системе электроснабжения: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характеристика источников электроснабжения в соответствии с техническими условиями на подключение объекта капитального строительства к сетям электроснабжения общего пользования;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принятой схемы электроснабжения;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сведения о количестве </w:t>
      </w:r>
      <w:proofErr w:type="spellStart"/>
      <w:r w:rsidRPr="00D93C3B">
        <w:t>электроприемников</w:t>
      </w:r>
      <w:proofErr w:type="spellEnd"/>
      <w:r w:rsidRPr="00D93C3B">
        <w:t>, их установленной и расчетной мощности;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требования к надежности электроснабжения и качеству электроэнергии;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описание решений по обеспечению электроэнергией </w:t>
      </w:r>
      <w:proofErr w:type="spellStart"/>
      <w:r w:rsidRPr="00D93C3B">
        <w:t>электроприемников</w:t>
      </w:r>
      <w:proofErr w:type="spellEnd"/>
      <w:r w:rsidRPr="00D93C3B">
        <w:t xml:space="preserve"> в соответствии с установленной классификацией в рабочем и аварийном режимах;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проектных решений по компенсации реактивной мощности, релейной защите, управлению, автоматизации и диспетчеризации системы электроснабжения;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экономии электроэнергии;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мощности сетевых и трансформаторных объектов;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решения по организации масляного и ремонтного хозяйства;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заземлению (</w:t>
      </w:r>
      <w:proofErr w:type="spellStart"/>
      <w:r w:rsidRPr="00D93C3B">
        <w:t>занулению</w:t>
      </w:r>
      <w:proofErr w:type="spellEnd"/>
      <w:r w:rsidRPr="00D93C3B">
        <w:t>) и молниезащите;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типе, классе проводов и осветительной арматуры, которые подлежат применению при строительстве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рабочего и аварийного освещения;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дополнительных и резервных источников электроэнергии;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резервированию электроэнергии;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системе водоснабжения: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существующих и проектируемых источниках водоснабжения;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сведения о существующих и проектируемых зонах охраны источников питьевого водоснабжения, </w:t>
      </w:r>
      <w:proofErr w:type="spellStart"/>
      <w:r w:rsidRPr="00D93C3B">
        <w:t>водоохранных</w:t>
      </w:r>
      <w:proofErr w:type="spellEnd"/>
      <w:r w:rsidRPr="00D93C3B">
        <w:t xml:space="preserve"> зонах;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и характеристика системы водоснабжения и ее параметров;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сведения о расчетном (проектном) расходе воды на хозяйственно-питьевые нужды, в том </w:t>
      </w:r>
      <w:r w:rsidRPr="00D93C3B">
        <w:lastRenderedPageBreak/>
        <w:t>числе на автоматическое пожаротушение и техническое водоснабжение, включая оборотное;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расчетном (проектном) расходе воды на производственные нужды;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фактическом и требуемом напоре в сети водоснабжения, проектных решениях и инженерном оборудовании, обеспечивающих создание требуемого напора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материалах труб систем водоснабжения и мерах по их защите от агрессивного воздействия грунтов и грунтовых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качестве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обеспечению установленных показателей качества воды для различных потребителей;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резервированию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учету водопотребления;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автоматизации водоснабжения;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рациональному использованию воды, ее экономии;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горячего водоснабжения;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расчетный расход горячей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оборотного водоснабжения и мероприятий, обеспечивающих повторное использование тепла подогретой воды;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баланс водопотребления и водоотведения по объекту капитального строительства в целом и по основным производственным процессам;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системе водоотведения: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существующих и проектируемых системах канализации, водоотведения и станциях очистки сточных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принятых систем сбора и отвода сточных вод, объема сточных вод, концентраций их загрязнений, способов предварительной очистки, применяемых реагентов, оборудования и аппаратуры;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принятого порядка сбора, утилизации и захоронения отходов;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и обоснование схемы прокладки канализационных трубопроводов, описание участков прокладки напорных трубопроводов (при наличии), условия их прокладки, оборудование, сведения о материале трубопроводов и колодцев, способы их защиты от агрессивного воздействия грунтов и грунтовых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проектных решений в отношении ливневой канализации и расчетного объема дождевых стоков;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проектных решений по сбору и отводу дренажных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системах отопления, вентиляции и кондиционирования воздуха, тепловых сетях: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климатических и метеорологических условиях района строительства, расчетных параметрах наружного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сведения об источниках теплоснабжения, параметрах теплоносителей систем отопления и вентиляции;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и обоснование способов прокладки и конструктивных решений,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 по защите трубопроводов от агрессивного воздействия грунтов и грунтовых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принятых систем и принципиальных решений по отоплению, вентиляции и кондиционированию воздуха помещений;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тепловых нагрузках на отопление, вентиляцию, горячее водоснабжение на производственные и другие нужды;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потребности в паре;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оптимальности размещения отопительного оборудования, характеристик материалов для изготовления воздуховодов;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рациональности трассировки воздуховодов вентиляционных систем;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технических решений, обеспечивающих надежность работы систем в экстремальных условиях;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 автоматизации и диспетчеризации процесса регулирования отопления, вентиляции и кондиционирования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характеристика технологического оборудования, выделяющего вредные вещества;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выбранной системы очистки от газов и пыли;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обеспечению эффективности работы систем вентиляции в аварийной ситуации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системе автоматики и телемеханики движения поездов: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общие сведения о проектируемых системах автоматики и телемеханики для обеспечения безопасности и организации движения поездов, пропускной способности линии (участка);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системе автоматического регулирования и обеспечения безопасности движения поездов, автоматической блокировки;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устройств автоматического регулирования скорости;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контролируемых ступенях скорости;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нормативах для расчета тормозных путей и выполнения тяговых расчетов;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устройств автоматической блокировки, сигнализации светофоров и режимов эксплуатации;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расчет схемы </w:t>
      </w:r>
      <w:proofErr w:type="gramStart"/>
      <w:r w:rsidRPr="00D93C3B">
        <w:t>блок-участков</w:t>
      </w:r>
      <w:proofErr w:type="gramEnd"/>
      <w:r w:rsidRPr="00D93C3B">
        <w:t xml:space="preserve"> (по каждому перегону);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параметрах системы централизации стрелок и сигналов;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пропускной способности оборотных тупиков;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описание системы автоматизации часто повторяющихся маршрутов;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схемы управления стрелочными приводами, тип стрелочного привода;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контроля остановки поездов на станциях с путевым развитием;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сигнализации полуавтоматических светофоров;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пригласительных сигналов и их автоматизации, резервирования аппаратуры;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об устройствах диспетчерской централизации, режимах работы, мерах защиты от несанкционированного доступа;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основные параметры систем телеуправления и телесигнализации, дальность управления и каналы связи, емкость систем;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дублирования ответственных команд;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резервировании аппаратуры;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размещении центральных и станционных устройств;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автоматического управления движением поездов;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взаимодействии с системами автоматического регулирования и безопасности движения;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системах сетей связи и электрочасов: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общие сведения о комплексе сре</w:t>
      </w:r>
      <w:proofErr w:type="gramStart"/>
      <w:r w:rsidRPr="00D93C3B">
        <w:t>дств св</w:t>
      </w:r>
      <w:proofErr w:type="gramEnd"/>
      <w:r w:rsidRPr="00D93C3B">
        <w:t>язи, емкости присоединяемой сети связи объекта метрополитена к сети связи общего пользования;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технических условиях присоединения к сети связи города (метрополитена);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характеристика и состав сре</w:t>
      </w:r>
      <w:proofErr w:type="gramStart"/>
      <w:r w:rsidRPr="00D93C3B">
        <w:t>дств св</w:t>
      </w:r>
      <w:proofErr w:type="gramEnd"/>
      <w:r w:rsidRPr="00D93C3B">
        <w:t>язи с обоснованием применяемого оборудования и емкости, указанием мест размещения оборудования;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технических решений по записи и защите информации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выбранной трассы линии связи;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параметрах, марках и сечениях кабелей, определение емкости кабелей, меры по снижению затухания, расход кабелей связи;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теленаблюдения, системы громкоговорящего оповещения и системы электрочасов на станциях, видов сигнализации, мест размещения оборудования и методов управления;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обеспечению устойчивого функционирования сетей связи, в том числе в чрезвычайных ситуациях;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путях и контактном рельсе: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принятой норме ширины колеи на прямых и кривых участках пути;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обоснование принятого типа рельсов и рода </w:t>
      </w:r>
      <w:proofErr w:type="spellStart"/>
      <w:r w:rsidRPr="00D93C3B">
        <w:t>подрельсового</w:t>
      </w:r>
      <w:proofErr w:type="spellEnd"/>
      <w:r w:rsidRPr="00D93C3B">
        <w:t xml:space="preserve"> основания на главных, станционных и соединительных путях, расположенных на подземных, наземных и надземных </w:t>
      </w:r>
      <w:r w:rsidRPr="00D93C3B">
        <w:lastRenderedPageBreak/>
        <w:t>участках линии;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сведения о принятых типах и марках стрелочных переводов, перекрестных съездов, глухих пересечений, промежуточных скреплений (в том числе </w:t>
      </w:r>
      <w:proofErr w:type="spellStart"/>
      <w:r w:rsidRPr="00D93C3B">
        <w:t>виброгасящих</w:t>
      </w:r>
      <w:proofErr w:type="spellEnd"/>
      <w:r w:rsidRPr="00D93C3B">
        <w:t>), путевом бетонном (балластном) слое, способе сварки рельсов и длине сварных рельсовых плетей;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земляном полотне и водоотводных устройствах на наземном участке линии, а также охранных приспособлениях и уравнительных приборах на надземном участке линии;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конструкциях контактного рельса (способ крепления кронштейна контактного рельса к элементам верхнего строения пути, способ крепления контактного рельса к кронштейну, уклоны концевых отводов, защитный короб, способ сварки контактного рельса и длина сварных рельсовых плетей);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сведения о системе охранной сигнализации и контроля доступа, а также о системе антитеррористической защиты для </w:t>
      </w:r>
      <w:proofErr w:type="spellStart"/>
      <w:r w:rsidRPr="00D93C3B">
        <w:t>электродепо</w:t>
      </w:r>
      <w:proofErr w:type="spellEnd"/>
      <w:r w:rsidRPr="00D93C3B">
        <w:t xml:space="preserve"> и дистанции защиты автоматики: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общие сведения о системе автоматической охранной сигнализации и управления контролем доступа на объект метрополитена;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характеристика и состав средств автоматической охранной сигнализации и управления контролем доступа с обоснованием применяемого оборудования и емкости, указанием мест размещения оборудования;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технических решений по передаче информации о срабатывании системы;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выбранной трассы сети охранной сигнализации;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параметрах, марках и сечениях кабелей, определение емкости кабелей, расход кабелей;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обеспечению устойчивого функционирования сетей охранной сигнализации и управления контролем доступа, в том числе в чрезвычайных ситуациях;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с) для линий связи - документы и сведения, указанные в подпунктах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о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сведения о возможности обледенения проводов и перечень мероприятий по </w:t>
      </w:r>
      <w:proofErr w:type="spellStart"/>
      <w:r w:rsidRPr="00D93C3B">
        <w:t>антиобледенению</w:t>
      </w:r>
      <w:proofErr w:type="spellEnd"/>
      <w:r w:rsidRPr="00D93C3B">
        <w:t>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описание типов и размеров стоек (промежуточные, угловые, переходные, оконечные), конструкций опор мачтовых переходов через водные преграды;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конструкций фундаментов, опор, системы молниезащиты, а также мер по защите конструкций от коррозии;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технических решений, обеспечивающих присоединение проектируемой линии связи к сети связи общего пользования;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строительства новых или использования существующих сооружений связи для пропуска трафика проектируемой сети связи, технические параметры в точках соединения сетей связи (уровень сигналов, спектры сигналов, скорости передачи и др.);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принятых систем сигнализации;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применяемого коммутационного оборудования, позволяющего производить учет исходящего трафика на всех уровнях присоединения;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 xml:space="preserve">т) для магистральных трубопроводов - документы и сведения, указанные в подпунктах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о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технологии процесса транспортирования продукта;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проектной пропускной способности трубопровода по перемещению продукта - для нефтепроводов;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характеристика параметров трубопровода;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диаметра трубопровода;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рабочем давлении и максимально допустимом рабочем давлении;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работы клапанов-регуляторов;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необходимости использования антифрикционных присадок;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толщины стенки труб в зависимости от падения рабочего давления по длине трубопровода и условий эксплуатации;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мест установки запорной арматуры с учетом рельефа местности, пересекаемых естественных и искусственных преград и других факторов;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резервной пропускной способности трубопровода и резервном оборудовании и потенциальной необходимости в них;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выбора технологии транспортирования продукции на основе сравнительного анализа (экономического, технического, экологического) других существующих технологий;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выбранного количества и качества основного и вспомогательного оборудования, в том числе задвижек, его технических характеристик, а также методов управления оборудованием;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числе рабочих мест и их оснащенности, включая численность аварийно-вспомогательных бригад и водителей специального транспорта;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расходе топлива, электроэнергии, воды и других материалов на технологические нужды;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управления технологическим процессом (при наличии технологического процесса);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диагностики состояния трубопровода;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защите трубопровода от снижения (увеличения) температуры продукта выше (ниже) допустимой;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вида, состава и объема отходов, подлежащих утилизации и захоронению;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классификации токсичности отходов, местах и способах их захоронения в соответствии с установленными техническими условиями;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снижения уровня токсичных выбросов, сбросов, перечень мер по предотвращению аварийных выбросов (сбросов);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оценка возможных аварийных ситуаций;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сведения об опасных участках на трассе трубопровода и обоснование выбора размера защитных зон;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проектных и организационных мероприятий по ликвидации последствий аварий, в том числе план по предупреждению и ликвидации аварийных разливов нефти и нефтепродуктов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проектных решений по прохождению трассы трубопровода (переход водных преград, болот, пересечение транспортных коммуникаций, прокладка трубопровода в горной местности и по территориям, подверженным воздействию опасных геологических процессов);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безопасного расстояния от оси магистрального трубопровода до населенных пунктов, инженерных сооружений (мостов, дорог), а также при параллельном прохождении магистрального трубопровода с указанными объектами и аналогичными по функциональному назначению трубопроводами;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надежности и устойчивости трубопровода и отдельных его элементов;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нагрузках и воздействиях на трубопровод;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принятых расчетных сочетаниях нагрузок;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принятых для расчета коэффициентах надежности по материалу, по назначению трубопровода, по нагрузке, по грунту и другим параметрам;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основные физические характеристики стали труб, принятые для расчета;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требований к габаритным размерам труб, допустимым отклонениям наружного диаметра, овальности, кривизны, расчетные данные, подтверждающие прочность и устойчивость трубопровода;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пространственной жесткости конструкций (во время транспортировки, монтажа (строительства) и эксплуатации);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и обоснование классов и марок бетона и стали, применяемых при строительстве;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конструктивных решений по укреплению оснований и усилению конструкций при прокладке трубопроводов по трассе с крутизной склонов более 15 градусов;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глубины заложения трубопровода на отдельных участках;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конструктивных решений при прокладке трубопровода по обводненным участкам, на участках болот, участках, где наблюдаются осыпи, оползни, участках, подверженных эрозии, при пересечении крутых склонов, промоин, а также при переходе малых и средних рек;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принципиальных конструктивных решений балансировки трубы трубопровода с применением утяжелителей охватывающего типа (вес комплекта, шаг установки и другие параметры);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обоснование выбранных мест установки сигнальных знаков на берегах водоемов, лесосплавных рек и других водных объектов;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bookmarkStart w:id="39" w:name="P864"/>
      <w:bookmarkEnd w:id="39"/>
      <w:r w:rsidRPr="00D93C3B">
        <w:t>у) схему линейного объекта с обозначением мест установки технологического оборудования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ф) чертежи конструктивных решений несущих конструкций и отдельных элементов опор, описанных в пояснительной записке;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х) чертежи основных элементов искусственных сооружений,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х(1)) схемы, предусмотренные подпунктами </w:t>
      </w:r>
      <w:r w:rsidR="00D93C3B">
        <w:t>«</w:t>
      </w:r>
      <w:r w:rsidRPr="00D93C3B">
        <w:t>б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г</w:t>
      </w:r>
      <w:r w:rsidR="00D93C3B">
        <w:t>»</w:t>
      </w:r>
      <w:r w:rsidRPr="00D93C3B">
        <w:t xml:space="preserve">, </w:t>
      </w:r>
      <w:r w:rsidR="00D93C3B">
        <w:t>«</w:t>
      </w:r>
      <w:r w:rsidRPr="00D93C3B">
        <w:t>е</w:t>
      </w:r>
      <w:r w:rsidR="00D93C3B">
        <w:t>»</w:t>
      </w:r>
      <w:r w:rsidRPr="00D93C3B">
        <w:t xml:space="preserve"> и </w:t>
      </w:r>
      <w:r w:rsidR="00D93C3B">
        <w:t>«</w:t>
      </w:r>
      <w:r w:rsidRPr="00D93C3B">
        <w:t>з</w:t>
      </w:r>
      <w:r w:rsidR="00D93C3B">
        <w:t>»</w:t>
      </w:r>
      <w:r w:rsidRPr="00D93C3B">
        <w:t xml:space="preserve"> пункта 6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строительства, утвержденных постановлением Правительства Российской Федерации от 23 января 2016 г. </w:t>
      </w:r>
      <w:r w:rsidR="00D93C3B">
        <w:t>№</w:t>
      </w:r>
      <w:r w:rsidRPr="00D93C3B">
        <w:t xml:space="preserve"> 29 </w:t>
      </w:r>
      <w:r w:rsidR="00D93C3B">
        <w:t>«</w:t>
      </w:r>
      <w:r w:rsidRPr="00D93C3B">
        <w:t>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 и</w:t>
      </w:r>
      <w:proofErr w:type="gramEnd"/>
      <w:r w:rsidRPr="00D93C3B">
        <w:t xml:space="preserve"> </w:t>
      </w:r>
      <w:proofErr w:type="gramStart"/>
      <w:r w:rsidRPr="00D93C3B">
        <w:t>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</w:t>
      </w:r>
      <w:r w:rsidR="00D93C3B">
        <w:t>»</w:t>
      </w:r>
      <w:r w:rsidRPr="00D93C3B">
        <w:t>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40" w:name="P869"/>
      <w:bookmarkEnd w:id="40"/>
      <w:r w:rsidRPr="00D93C3B">
        <w:t>ц) схемы крепления элементов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ч) для автомобильных дорог - схемы и чертежи, указанные в подпунктах </w:t>
      </w:r>
      <w:r w:rsidR="00D93C3B">
        <w:t>«</w:t>
      </w:r>
      <w:r w:rsidRPr="00D93C3B">
        <w:t>у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ц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чертежи характерных профилей насыпи и выемок, конструкций дорожных одежд;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чертежи индивидуальных профилей земляного полотна;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ш) для железных дорог - схемы и чертежи, указанные в подпунктах </w:t>
      </w:r>
      <w:r w:rsidR="00D93C3B">
        <w:t>«</w:t>
      </w:r>
      <w:r w:rsidRPr="00D93C3B">
        <w:t>у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ц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чертежи характерных профилей насыпи и выемок, верхнего строения пути;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чертежи индивидуальных профилей земляного полотна;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диаграмму грузопотока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планы узлов, станций и других раздельных пунктов с указанием объектов капитального строительства, сооружений и обустройств железнодорожной инфраструктуры;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ш(1)) для метрополитена - документы и сведения, указанные в подпунктах </w:t>
      </w:r>
      <w:r w:rsidR="00D93C3B">
        <w:t>«</w:t>
      </w:r>
      <w:r w:rsidRPr="00D93C3B">
        <w:t>у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ц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применительно к системе электроснабжения: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принципиальные схемы электроснабжения </w:t>
      </w:r>
      <w:proofErr w:type="spellStart"/>
      <w:r w:rsidRPr="00D93C3B">
        <w:t>электроприемников</w:t>
      </w:r>
      <w:proofErr w:type="spellEnd"/>
      <w:r w:rsidRPr="00D93C3B">
        <w:t xml:space="preserve"> от основного, дополнительного и резервного источников электроснабжения;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принципиальная схема сети освещения, в том числе промышленной площадки и транспортных коммуникаций;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принципиальная схема сети аварийного освещения;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заземлений (</w:t>
      </w:r>
      <w:proofErr w:type="spellStart"/>
      <w:r w:rsidRPr="00D93C3B">
        <w:t>занулений</w:t>
      </w:r>
      <w:proofErr w:type="spellEnd"/>
      <w:r w:rsidRPr="00D93C3B">
        <w:t>) и молниезащиты;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план сетей электроснабжения;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схема размещения электрооборудования;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применительно к системе водоснабжения: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принципиальные схемы систем водоснабжения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план сетей водоснабжения;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применительно к системе водоотведения: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принципиальные схемы систем канализации и водоотведения объекта капитального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принципиальные схемы прокладки наружных сетей водоотведения, ливнестоков и дренажных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план сетей водоотведения;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применительно к системам отопления, вентиляции и кондиционирования воздуха, тепловых сетей: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принципиальные схемы систем отопления, вентиляции и кондиционирования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схема паропроводов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схема холодоснабжения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план сетей теплоснабжения;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применительно к системам автоматики и телемеханики движения поездов: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схема распределения допустимых скоростных режимов движения поездов на путевых участках;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маршрутов на станциях с путевым развитием;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схема расположения оборудования и кабельный план;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чертежи основных технических решений линий или участков в устройствах автоматики и телемеханики движения поездов;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схема размещения оборудования в аппаратных автоматики и телемеханики движения поездов;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применительно к системам сетей связи и электрочасов: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скелетные схемы сетей сре</w:t>
      </w:r>
      <w:proofErr w:type="gramStart"/>
      <w:r w:rsidRPr="00D93C3B">
        <w:t>дств св</w:t>
      </w:r>
      <w:proofErr w:type="gramEnd"/>
      <w:r w:rsidRPr="00D93C3B">
        <w:t>язи, локальных вычислительных сетей (при наличии) и иных слаботочных сетей;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схема размещения оконечного оборудования, иных технических, радиоэлектронных средств и высокочастотных устройств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схема комплексных магистральных сетей;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применительно к конструкции путей и контактного рельса: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чертежи принятых конструкций верхнего строения пути и контактного рельса;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поперечные профили земляного полотна и план водоотводных устройств на открытом наземном участке линии (с указанием площадок для складирования снега, сбрасываемого с </w:t>
      </w:r>
      <w:r w:rsidRPr="00D93C3B">
        <w:lastRenderedPageBreak/>
        <w:t>путей);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применительно к системе автоматической охранной сигнализации и контроля доступа, а также системе антитеррористической защиты, технологическим решениям резервных источников электроснабжения объектов метрополитена: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скелетные схемы сетей охранной сигнализации и управления контролем доступа на объект метрополитена;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размещения оконечного оборудования, иных технических, радиоэлектронных средств и высокочастотных устройств (при наличии);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щ) для сетей связи - схемы и чертежи, указанные в подпунктах </w:t>
      </w:r>
      <w:r w:rsidR="00D93C3B">
        <w:t>«</w:t>
      </w:r>
      <w:r w:rsidRPr="00D93C3B">
        <w:t>у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ц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устройства кабельных переходов через железные и автомобильные (шоссейные, грунтовые) дороги, а также через водные преграды;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крепления опор и мачт оттяжками;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узлов перехода с подземной линии на воздушную линию;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расстановки оборудования связи на линейном объекте;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тактовой сетевой синхронизации, увязанные со схемой тактовой сетевой синхронизации сети общего пользования, - для сетей связи, присоединяемых к сети связи общего пользования и использующих цифровую технику коммутации и передачи информации;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э) для магистральных трубопроводов - схемы и чертежи, указанные в подпунктах </w:t>
      </w:r>
      <w:r w:rsidR="00D93C3B">
        <w:t>«</w:t>
      </w:r>
      <w:r w:rsidRPr="00D93C3B">
        <w:t>у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ц</w:t>
      </w:r>
      <w:r w:rsidR="00D93C3B">
        <w:t>»</w:t>
      </w:r>
      <w:r w:rsidRPr="00D93C3B">
        <w:t xml:space="preserve"> настоящего пункта, а также: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расстановки основного и вспомогательного оборудования;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трассы с указанием мест установки задвижек, узлов пуска и приема шаровых разделителей (очистителей);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управления технологическими процессами и их контроля;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схемы сочетания нагрузок;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принципиальные схемы автоматизированной системы управления технологическими процессами на линейном объекте.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37. Раздел 4 </w:t>
      </w:r>
      <w:r w:rsidR="00D93C3B">
        <w:t>«</w:t>
      </w:r>
      <w:r w:rsidRPr="00D93C3B">
        <w:t>Здания, строения и сооружения, входящие в инфраструктуру линейного объекта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сведения о строительстве новых, реконструкции существующих объектов капитального строительства производственного и непроизводственного назначения, обеспечивающих функционирование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перечень зданий, строений и сооружений, проектируемых в составе линейного объекта, с указанием их характеристик;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в) сведения о проектной документации, применяемой при проектировании зданий и сооружений, проектируемых в составе линейного объекта, в том числе о документации </w:t>
      </w:r>
      <w:r w:rsidRPr="00D93C3B">
        <w:lastRenderedPageBreak/>
        <w:t xml:space="preserve">повторного применения. Проектная документация в отношении строительства таких объектов разрабатывается в соответствии с пунктами 10 - 32 настоящего Положения, а в отношении подземных объектов метрополитена - в соответствии с пунктом 13, подпунктами </w:t>
      </w:r>
      <w:r w:rsidR="00D93C3B">
        <w:t>«</w:t>
      </w:r>
      <w:r w:rsidRPr="00D93C3B">
        <w:t>д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х</w:t>
      </w:r>
      <w:r w:rsidR="00D93C3B">
        <w:t>»</w:t>
      </w:r>
      <w:r w:rsidRPr="00D93C3B">
        <w:t xml:space="preserve"> пункта 14, подпунктами </w:t>
      </w:r>
      <w:r w:rsidR="00D93C3B">
        <w:t>«</w:t>
      </w:r>
      <w:r w:rsidRPr="00D93C3B">
        <w:t>а</w:t>
      </w:r>
      <w:r w:rsidR="00D93C3B">
        <w:t>»</w:t>
      </w:r>
      <w:r w:rsidRPr="00D93C3B">
        <w:t xml:space="preserve"> - </w:t>
      </w:r>
      <w:r w:rsidR="00D93C3B">
        <w:t>«</w:t>
      </w:r>
      <w:r w:rsidRPr="00D93C3B">
        <w:t>г</w:t>
      </w:r>
      <w:r w:rsidR="00D93C3B">
        <w:t>»</w:t>
      </w:r>
      <w:r w:rsidRPr="00D93C3B">
        <w:t xml:space="preserve">, </w:t>
      </w:r>
      <w:r w:rsidR="00D93C3B">
        <w:t>«</w:t>
      </w:r>
      <w:r w:rsidRPr="00D93C3B">
        <w:t>ж</w:t>
      </w:r>
      <w:r w:rsidR="00D93C3B">
        <w:t>»</w:t>
      </w:r>
      <w:r w:rsidRPr="00D93C3B">
        <w:t xml:space="preserve"> пункта 15 и пунктами 16 - 19, 22, 27 настоящего Положения;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г) схемы линейного объекта с обозначением мест расположения зданий, строений и сооружений, проектируемых в составе линейного объекта и обеспечивающих его функционирование.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bookmarkStart w:id="41" w:name="P939"/>
      <w:bookmarkEnd w:id="41"/>
      <w:r w:rsidRPr="00D93C3B">
        <w:t xml:space="preserve">38. Раздел 5 </w:t>
      </w:r>
      <w:r w:rsidR="00D93C3B">
        <w:t>«</w:t>
      </w:r>
      <w:r w:rsidRPr="00D93C3B">
        <w:t>Проект организации строительства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характеристику трассы линейного объекта, района его строительства, описание полосы отвода и мест расположения на трассе зданий, строений и сооружений, проектируемых в составе линейного объекта и обеспечивающих его функционирование;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сведения о размерах земельных участков, временно отводимых на период строительства для обеспечения размещения строительных механизмов, хранения отвала и резерва грунта, в том числе растительного, устройства объездов, перекладки коммуникаций, площадок складирования материалов и изделий, полигонов сборки конструкций, карьеров для добычи инертных материалов. Указанные сведения не включаются в проектную документацию для строительства подземных линий и объектов метрополитена;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сведения о местах размещения баз материально-технического обеспечения, производственных организаций и объектов энергетического обеспечения, обслуживающих строительство на отдельных участках трассы, а также о местах проживания персонала, участвующего в строительстве, и размещения пунктов социально-бытового обслуживания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г) описание транспортной схемы (схем) доставки материально-технических ресурсов с указанием мест расположения станций и пристаней разгрузки, промежуточных складов и временных подъездных дорог, в том числе временной дороги вдоль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д) обоснование потребности в основных строительных машинах, механизмах, транспортных средствах, электрической энергии, паре, воде, кислороде, ацетилене, сжатом воздухе, взрывчатых веществах (при необходимости), а также во временных зданиях и сооружениях;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перечень специальных вспомогательных сооружений, стендов, установок, приспособлений и устройств, требующих разработки рабочих чертежей для их строительства (при необходимости);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сведения об объемах и трудоемкости основных строительных и монтажных работ по участкам трассы;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обоснование организационно-технологической схемы, определяющей оптимальную последовательность сооружения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и) перечень основных видов строительных и монтажных работ, ответственных конструкций, участков сетей инженерно-технического обеспечения, подлежащих освидетельствованию с составлением соответствующих актов приемки перед производством последующих работ и устройством последующих конструкций;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к) указание мест обхода или преодоления специальными средствами естественных </w:t>
      </w:r>
      <w:r w:rsidRPr="00D93C3B">
        <w:lastRenderedPageBreak/>
        <w:t>препятствий и преград, переправ на водных объектах;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описание технических решений по возможному использованию отдельных участков проектируемого линейного объекта для ну</w:t>
      </w:r>
      <w:proofErr w:type="gramStart"/>
      <w:r w:rsidRPr="00D93C3B">
        <w:t>жд стр</w:t>
      </w:r>
      <w:proofErr w:type="gramEnd"/>
      <w:r w:rsidRPr="00D93C3B">
        <w:t>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м) перечень мероприятий по предотвращению в ходе строительства опасных инженерно-геологических и техногенных явлений, иных опасных природных процессов;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н) перечень мероприятий по обеспечению на линейном объекте безопасного движения в период его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 xml:space="preserve">н(1)) описание проектных решений и мероприятий по реализации требований, предусмотренных пунктом 8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строительства, утвержденных постановлением Правительства Российской Федерации от 23 января 2016 г. </w:t>
      </w:r>
      <w:r w:rsidR="00D93C3B">
        <w:t>№</w:t>
      </w:r>
      <w:r w:rsidRPr="00D93C3B">
        <w:t xml:space="preserve"> 29 </w:t>
      </w:r>
      <w:r w:rsidR="00D93C3B">
        <w:t>«</w:t>
      </w:r>
      <w:r w:rsidRPr="00D93C3B">
        <w:t>Об утверждении требований по обеспечению транспортной безопасности объектов транспортной инфраструктуры по видам транспорта на этапе их проектирования и строительства</w:t>
      </w:r>
      <w:proofErr w:type="gramEnd"/>
      <w:r w:rsidRPr="00D93C3B">
        <w:t xml:space="preserve"> </w:t>
      </w:r>
      <w:proofErr w:type="gramStart"/>
      <w:r w:rsidRPr="00D93C3B">
        <w:t>и требований по обеспечению транспортной безопасности объектов (зданий, строений, сооружений), не являющихся объектами транспортной инфраструктуры и расположенных 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 к охранным зонам земель транспорта, и о внесении изменений в Положение о составе разделов проектной документации и требованиях к их содержанию</w:t>
      </w:r>
      <w:r w:rsidR="00D93C3B">
        <w:t>»</w:t>
      </w:r>
      <w:r w:rsidRPr="00D93C3B">
        <w:t>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о) обоснование потребности строительства в кадрах, жилье и социально-бытовом обслуживании персонала, участвующего в строительстве;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п) обоснование принятой продолжительности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р) описание проектных решений и перечень мероприятий, обеспечивающих сохранение окружающей среды в период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р</w:t>
      </w:r>
      <w:proofErr w:type="gramEnd"/>
      <w:r w:rsidRPr="00D93C3B">
        <w:t>(1)) описание проектных решений и перечень мероприятий промышленной безопасности для подземных объектов метрополитена, включающие: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оценку инженерно-геологических условий строительства подземного сооружения, указание возможных геологических аномалий в зоне строительства, меры по безаварийному ведению работ при строительстве подземного сооружения, соответствие границ ведения строительных работ горноотводному акту;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опасных производственных объектов (химические заводы, бензозаправочные станции, склады огнеопасных материалов и другие объекты), располагающихся вдоль трассы или в зоне строительства;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зданий, сооружений и инженерных коммуникаций, попадающих в зону возможных деформаций, оценку мер по предупреждению деформаций и разрушений существующих зданий, сооружений и коммуникаций;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сведения о степени опасного или безопасного воздействия на окружающую среду района, сохранность существующих зданий, сооружений и коммуникаций, проявляющегося в ходе основных технологических процессов в период строительства в виде шума, вибрации, выбросов вредных веществ, понижения уровня грунтовых вод, </w:t>
      </w:r>
      <w:proofErr w:type="spellStart"/>
      <w:r w:rsidRPr="00D93C3B">
        <w:t>барражного</w:t>
      </w:r>
      <w:proofErr w:type="spellEnd"/>
      <w:r w:rsidRPr="00D93C3B">
        <w:t xml:space="preserve"> эффекта, загрязнения грунтовых вод, карстовых и оползневых явлений;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расчеты на прочность и устойчивость временных ограждающих несущих конструкций и обделок, расчет постоянных конструкций на различные комбинации нагрузок при монтаже;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lastRenderedPageBreak/>
        <w:t>оценку применяемых технологических процессов при строительстве подземного сооружения с указанием основных мер по обеспечению безопасности и возможных аварийных ситуаций с мерами по их ликвидации;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перечень мероприятий по обеспечению пожарной безопасности в процессе производства строительно-монтажных работ;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основные положения по </w:t>
      </w:r>
      <w:proofErr w:type="spellStart"/>
      <w:r w:rsidRPr="00D93C3B">
        <w:t>энергобезопасности</w:t>
      </w:r>
      <w:proofErr w:type="spellEnd"/>
      <w:r w:rsidRPr="00D93C3B">
        <w:t xml:space="preserve"> (бесперебойное обеспечение электроэнергией, сжатым воздухом, связью), описание и разработку мер по предупреждению </w:t>
      </w:r>
      <w:proofErr w:type="spellStart"/>
      <w:r w:rsidRPr="00D93C3B">
        <w:t>электротравматизма</w:t>
      </w:r>
      <w:proofErr w:type="spellEnd"/>
      <w:r w:rsidRPr="00D93C3B">
        <w:t xml:space="preserve"> и используемых для этого технических средств;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схемы и режима проветривания горных выработок на период их проходки, решения по обогреву или охлаждению подаваемого в выработки воздуха, схемы транспорта, расчеты;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мер по борьбе с пылью, газами, внезапными выбросами пород, горными ударами, вывалами, прорывами вод и плывунов;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схемы водоотлива при проходке стволов, выработок и котлованов, решения по отводу и очистке шахтных вод;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мер по предупреждению и локализации воздействия буровзрывных работ на существующие сооружения и коммуникации с указанием предлагаемых мер безопасности;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описание системы наблюдения за деформациями;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применяемом оборудовании и механизмах;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proofErr w:type="gramStart"/>
      <w:r w:rsidRPr="00D93C3B">
        <w:t>с) ситуационный план (карту-схему) района с указанием плана трассы и пунктов ее начала и окончания, а также с нанесением транспортной сети вдоль трассы и указанием мест расположения организаций материально-технического обеспечения строительства, населенных пунктов, перегрузочных станций, речных и морских портов (причалов), постоянных и временных автомобильных и железных дорог и других путей для транспортирования оборудования, конструкций, материалов и изделий, с указанием линий</w:t>
      </w:r>
      <w:proofErr w:type="gramEnd"/>
      <w:r w:rsidRPr="00D93C3B">
        <w:t xml:space="preserve"> связи и линий электропередачи, используемых в период строительства и эксплуатации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т) план полосы отвода с указанием существующих в полосе отвода, возводимых и подлежащих сносу зданий, строений и сооружений, включая служебные и технические здания, населенных пунктов и отдельных зданий на перегонах (вдоль трассы линейного объекта), а также нанесением границ участков вырубки леса, земельных участков, временно отводимых на период строительства, и указанием площадок складирования материалов и изделий, полигонов сборки конструкций;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у) организационно-технологические схемы, отражающие оптимальную последовательность возведения линейного объекта с указанием технологической последовательности работ.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39. </w:t>
      </w:r>
      <w:proofErr w:type="gramStart"/>
      <w:r w:rsidRPr="00D93C3B">
        <w:t xml:space="preserve">Раздел 6 </w:t>
      </w:r>
      <w:r w:rsidR="00D93C3B">
        <w:t>«</w:t>
      </w:r>
      <w:r w:rsidRPr="00D93C3B">
        <w:t>Проект организации работ по сносу (демонтажу) линейного объекта</w:t>
      </w:r>
      <w:r w:rsidR="00D93C3B">
        <w:t>»</w:t>
      </w:r>
      <w:r w:rsidRPr="00D93C3B">
        <w:t>, включаемый в состав проектной документации при необходимости сноса (демонтажа) линейного объекта или части линейного объекта, должен содержать документы и сведения, указанные в пункте 24 настоящего Положения, и, кроме того, в текстовой части перечень проектных решений по устройству временных инженерных сетей на период строительства линейного объекта.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40. Раздел 7 </w:t>
      </w:r>
      <w:r w:rsidR="00D93C3B">
        <w:t>«</w:t>
      </w:r>
      <w:r w:rsidRPr="00D93C3B">
        <w:t>Мероприятия по охране окружающей среды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lastRenderedPageBreak/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результаты оценки воздействия на окружающую среду;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перечень мероприятий по предотвращению и (или) снижению возможного негативного воздействия намечаемой хозяйственной деятельности на окружающую среду и рациональному использованию природных ресурсов на период строительства и эксплуатации линейного объекта, включающий: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охране атмосферного воздуха;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охране и рациональному использованию земельных ресурсов и почвенного покрова;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рациональному использованию и охране вод и водных биоресурсов на пересекаемых линейным объектом реках и иных водных объектах;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рациональному использованию общераспространенных полезных ископаемых, используемых при строительстве;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сбору, использованию, обезвреживанию, транспортировке и размещению опасных отходов;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охране недр и континентального шельфа Российской Федерации;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охране растительного и животного мира, в том числе: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мероприятия по сохранению среды обитания животных, путей их миграции, доступа в нерестилища рыб;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сведения о местах хранения отвалов растительного грунта, а также местонахождении карьеров, резервов грунта, кавальеров;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программу производственного экологического контроля (мониторинга) за характером изменения всех компонентов экосистемы при строительстве и эксплуатации линейного объекта, а также при авариях на его отдельных участках;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программу специальных наблюдений за линейным объектом на участках, подверженных опасным природным воздействиям;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конструктивные решения и защитные устройства, предотвращающие попадание животных на территорию электрических подстанций, иных зданий и сооружений линейного объекта, а также под транспортные средства и в работающие механизмы;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перечень и расчет затрат на реализацию природоохранных мероприятий и компенсационных выплат;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г) карту-схему с указанием размещения линейного объекта и границ зон с особыми условиями использования территории, мест обитаний животных и растений, занесенных в Красную книгу Российской Федерации и красные книги субъектов Российской Федерации;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карту-схему границ зон экологического риска и возможного загрязнения окружающей природной среды вследствие аварии на линейном объекте.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41. Раздел 8 </w:t>
      </w:r>
      <w:r w:rsidR="00D93C3B">
        <w:t>«</w:t>
      </w:r>
      <w:r w:rsidRPr="00D93C3B">
        <w:t>Мероприятия по обеспечению пожарной безопасности</w:t>
      </w:r>
      <w:r w:rsidR="00D93C3B">
        <w:t>»</w:t>
      </w:r>
      <w:r w:rsidRPr="00D93C3B">
        <w:t xml:space="preserve"> должен содержать: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текстовой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>а) описание системы обеспечения пожарной безопасности линейного объекта и обеспечивающих его функционирование зданий, строений и сооружений, проектируемых в составе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б) характеристику пожарной опасности технологических процессов, используемых на линейном объекте;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в) описание и обоснование проектных решений, обеспечивающих пожарную безопасность линейного объекта (противопожарное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объектов, пересечение с трассами других линейных объектов, устройство охранных зон);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г) описание проектных решений по размещению линейного объекта, в том числе зданий, строений и сооружений в его составе, обеспечивающих пожарную безопасность линейного объекта (противопожарное расстояние между зданиями, сооружениями, наружными установками, отдельно стоящими резервуарами с нефтью и нефтепродуктами, компрессорными и насосными станциями и др., проектные решения по наружному противопожарному водоснабжению, проезды и подъезды для пожарной техники);</w:t>
      </w:r>
      <w:proofErr w:type="gramEnd"/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д) описание и обоснование объемно-планировочных и конструктивных решений, степени огнестойкости и класса конструктивной пожарной опасности, предела огнестойкости и класса пожарной опасности строительных конструкций обеспечивающих функционирование линейного объекта зданий, строений и сооружений, проектируемых и (или) находящихся в составе линейного объекта;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е) перечень мероприятий, обеспечивающих безопасность подразделений пожарной охраны при ликвидации пожара;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ж) сведения о категории оборудования и наружных установок по критерию взрывопожарной и пожарной опасности;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з) перечень оборудования, подлежащего защите с применением автоматических установок пожаротушения и автоматической пожарной сигнализации;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proofErr w:type="gramStart"/>
      <w:r w:rsidRPr="00D93C3B">
        <w:t>и) описание и обоснование технических систем противопожарной защиты (автоматических систем пожаротушения, пожарной сигнализации, оповещения и управления эвакуацией людей при пожаре, внутреннего противопожарного водопровода, противодымной защиты), описание размещения технических систем противопожарной защиты, систем их управления, а также способа взаимодействия с инженерными системами зданий и оборудованием, работа которого во время пожара направлена на обеспечение безопасной эвакуации людей, тушение пожара и ограничение его</w:t>
      </w:r>
      <w:proofErr w:type="gramEnd"/>
      <w:r w:rsidRPr="00D93C3B">
        <w:t xml:space="preserve"> развития, а также порядок работы технических систем (средств) для работы автоматических систем пожаротушения и пожарной техники (при наличии таких систем);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к) описание технических решений по противопожарной защите технологических узлов и систем;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>л) описание организационно-технических мероприятий по обеспечению пожарной безопасности линейного объекта, обоснование необходимости создания пожарной охраны объекта, расчет ее необходимых сил и средств;</w:t>
      </w:r>
    </w:p>
    <w:p w:rsidR="005D7285" w:rsidRPr="00D93C3B" w:rsidRDefault="005D7285">
      <w:pPr>
        <w:pStyle w:val="ConsPlusNormal"/>
        <w:spacing w:before="220"/>
        <w:ind w:firstLine="540"/>
        <w:jc w:val="both"/>
      </w:pPr>
      <w:r w:rsidRPr="00D93C3B">
        <w:t xml:space="preserve">м) определение пожарных рисков угрозы жизни и здоровью людей, уничтожения имущества (расчет пожарных рисков не требуется при выполнении обязательных требований </w:t>
      </w:r>
      <w:r w:rsidRPr="00D93C3B">
        <w:lastRenderedPageBreak/>
        <w:t>пожарной безопасности, установленных техническими регламентами, и выполнении в добровольном порядке требований нормативных документов по пожарной безопасности);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jc w:val="center"/>
      </w:pPr>
      <w:r w:rsidRPr="00D93C3B">
        <w:t>в графической части</w:t>
      </w:r>
    </w:p>
    <w:p w:rsidR="005D7285" w:rsidRPr="00D93C3B" w:rsidRDefault="005D7285">
      <w:pPr>
        <w:pStyle w:val="ConsPlusNormal"/>
        <w:ind w:firstLine="540"/>
        <w:jc w:val="both"/>
      </w:pPr>
    </w:p>
    <w:p w:rsidR="005D7285" w:rsidRPr="00D93C3B" w:rsidRDefault="005D7285">
      <w:pPr>
        <w:pStyle w:val="ConsPlusNormal"/>
        <w:ind w:firstLine="540"/>
        <w:jc w:val="both"/>
      </w:pPr>
      <w:r w:rsidRPr="00D93C3B">
        <w:t xml:space="preserve">н) схемы и планы, указанные в подпунктах </w:t>
      </w:r>
      <w:r w:rsidR="00D93C3B">
        <w:t>«</w:t>
      </w:r>
      <w:r w:rsidRPr="00D93C3B">
        <w:t>н</w:t>
      </w:r>
      <w:r w:rsidR="00D93C3B">
        <w:t>»</w:t>
      </w:r>
      <w:r w:rsidRPr="00D93C3B">
        <w:t xml:space="preserve"> и </w:t>
      </w:r>
      <w:r w:rsidR="00D93C3B">
        <w:t>«</w:t>
      </w:r>
      <w:r w:rsidRPr="00D93C3B">
        <w:t>п</w:t>
      </w:r>
      <w:r w:rsidR="00D93C3B">
        <w:t>»</w:t>
      </w:r>
      <w:r w:rsidRPr="00D93C3B">
        <w:t xml:space="preserve"> пункта 26 настоящего Положения.</w:t>
      </w:r>
    </w:p>
    <w:p w:rsidR="006A1888" w:rsidRPr="00D93C3B" w:rsidRDefault="005D7285" w:rsidP="005D7285">
      <w:pPr>
        <w:pStyle w:val="ConsPlusNormal"/>
        <w:spacing w:before="220"/>
        <w:ind w:firstLine="540"/>
        <w:jc w:val="both"/>
      </w:pPr>
      <w:bookmarkStart w:id="42" w:name="P1030"/>
      <w:bookmarkEnd w:id="42"/>
      <w:r w:rsidRPr="00D93C3B">
        <w:t xml:space="preserve">42. Раздел 9 </w:t>
      </w:r>
      <w:r w:rsidR="00D93C3B">
        <w:t>«</w:t>
      </w:r>
      <w:r w:rsidRPr="00D93C3B">
        <w:t>Смета на строительство</w:t>
      </w:r>
      <w:r w:rsidR="00D93C3B">
        <w:t>»</w:t>
      </w:r>
      <w:r w:rsidRPr="00D93C3B">
        <w:t xml:space="preserve"> и раздел 10 </w:t>
      </w:r>
      <w:r w:rsidR="00D93C3B">
        <w:t>«</w:t>
      </w:r>
      <w:r w:rsidRPr="00D93C3B">
        <w:t>Иная документация в случаях, предусмотренных федеральными законами</w:t>
      </w:r>
      <w:r w:rsidR="00D93C3B">
        <w:t>»</w:t>
      </w:r>
      <w:r w:rsidRPr="00D93C3B">
        <w:t xml:space="preserve"> должны содержать документы, сведения и расчеты, указанные соответственно в пунктах 28 - 31 и пункте 32 настоящего Положения.</w:t>
      </w:r>
    </w:p>
    <w:sectPr w:rsidR="006A1888" w:rsidRPr="00D93C3B" w:rsidSect="00B66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85"/>
    <w:rsid w:val="005D7285"/>
    <w:rsid w:val="006A1888"/>
    <w:rsid w:val="007A2EE6"/>
    <w:rsid w:val="00D93C3B"/>
    <w:rsid w:val="00DD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7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7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D7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7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D7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D72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D60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7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D7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D72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D7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D728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D7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D72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D728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D60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50</Pages>
  <Words>19283</Words>
  <Characters>109918</Characters>
  <Application>Microsoft Office Word</Application>
  <DocSecurity>0</DocSecurity>
  <Lines>915</Lines>
  <Paragraphs>257</Paragraphs>
  <ScaleCrop>false</ScaleCrop>
  <Company/>
  <LinksUpToDate>false</LinksUpToDate>
  <CharactersWithSpaces>128944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2018-09-21T13:57:00Z</dcterms:created>
  <dcterms:modified xsi:type="dcterms:W3CDTF">2018-09-21T23:55:00Z</dcterms:modified>
</cp:coreProperties>
</file>