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72" w:rsidRPr="00B97E3E" w:rsidRDefault="00231672">
      <w:pPr>
        <w:pStyle w:val="ConsPlusTitle"/>
        <w:jc w:val="center"/>
      </w:pPr>
      <w:r w:rsidRPr="00B97E3E">
        <w:t>МИНИСТЕРСТВО ПРИРОДНЫХ РЕСУРСОВ И ЭКОЛОГИИ</w:t>
      </w:r>
      <w:r w:rsidR="00B97E3E" w:rsidRPr="00B97E3E">
        <w:br/>
      </w:r>
      <w:r w:rsidRPr="00B97E3E">
        <w:t>РОССИЙСКОЙ ФЕДЕРАЦИИ</w:t>
      </w:r>
    </w:p>
    <w:p w:rsidR="00231672" w:rsidRPr="00B97E3E" w:rsidRDefault="00231672">
      <w:pPr>
        <w:pStyle w:val="ConsPlusTitle"/>
        <w:jc w:val="both"/>
      </w:pPr>
    </w:p>
    <w:p w:rsidR="00231672" w:rsidRPr="00B97E3E" w:rsidRDefault="00231672">
      <w:pPr>
        <w:pStyle w:val="ConsPlusTitle"/>
        <w:jc w:val="center"/>
      </w:pPr>
      <w:r w:rsidRPr="00B97E3E">
        <w:t>ФЕДЕРАЛЬНОЕ АГЕНТСТВО ЛЕСНОГО ХОЗЯЙСТВА</w:t>
      </w:r>
    </w:p>
    <w:p w:rsidR="00231672" w:rsidRPr="00B97E3E" w:rsidRDefault="00231672">
      <w:pPr>
        <w:pStyle w:val="ConsPlusTitle"/>
        <w:jc w:val="both"/>
      </w:pPr>
    </w:p>
    <w:p w:rsidR="00231672" w:rsidRPr="00B97E3E" w:rsidRDefault="00231672">
      <w:pPr>
        <w:pStyle w:val="ConsPlusTitle"/>
        <w:jc w:val="center"/>
      </w:pPr>
      <w:r w:rsidRPr="00B97E3E">
        <w:t>ПРИКАЗ</w:t>
      </w:r>
      <w:r w:rsidR="00B97E3E" w:rsidRPr="00B97E3E">
        <w:br/>
      </w:r>
      <w:r w:rsidRPr="00B97E3E">
        <w:t>от 7 мая 2018 г</w:t>
      </w:r>
      <w:r w:rsidR="00B97E3E" w:rsidRPr="00B97E3E">
        <w:t>ода</w:t>
      </w:r>
      <w:r w:rsidRPr="00B97E3E">
        <w:t xml:space="preserve"> </w:t>
      </w:r>
      <w:r w:rsidR="00B97E3E" w:rsidRPr="00B97E3E">
        <w:t>№</w:t>
      </w:r>
      <w:r w:rsidRPr="00B97E3E">
        <w:t xml:space="preserve"> 404</w:t>
      </w:r>
    </w:p>
    <w:p w:rsidR="00231672" w:rsidRPr="00B97E3E" w:rsidRDefault="00231672">
      <w:pPr>
        <w:pStyle w:val="ConsPlusTitle"/>
        <w:jc w:val="both"/>
      </w:pPr>
    </w:p>
    <w:p w:rsidR="00231672" w:rsidRPr="00B97E3E" w:rsidRDefault="00DD2716">
      <w:pPr>
        <w:pStyle w:val="ConsPlusTitle"/>
        <w:jc w:val="center"/>
      </w:pPr>
      <w:r w:rsidRPr="00B97E3E">
        <w:t>Об утверждении формы проверочного листа (списка контрольных вопросов), используемой при проведении плановых проверок юридических лиц и индивидуальных предпринимателей в рамках осуществления федерального государственного лесного надзора (лесной охраны) и федерального государственного пожарного надзора в лесах при осуществлении федерального государственного лесного надзора (лесной охраны)</w:t>
      </w:r>
    </w:p>
    <w:p w:rsidR="00231672" w:rsidRPr="00B97E3E" w:rsidRDefault="00231672">
      <w:pPr>
        <w:pStyle w:val="ConsPlusNormal"/>
        <w:jc w:val="both"/>
      </w:pPr>
    </w:p>
    <w:p w:rsidR="00231672" w:rsidRPr="00B97E3E" w:rsidRDefault="00231672">
      <w:pPr>
        <w:pStyle w:val="ConsPlusNormal"/>
        <w:ind w:firstLine="540"/>
        <w:jc w:val="both"/>
      </w:pPr>
      <w:proofErr w:type="gramStart"/>
      <w:r w:rsidRPr="00B97E3E">
        <w:t>В соответствии с частью 11</w:t>
      </w:r>
      <w:bookmarkStart w:id="0" w:name="_GoBack"/>
      <w:bookmarkEnd w:id="0"/>
      <w:r w:rsidRPr="00B97E3E">
        <w:t xml:space="preserve">.3 статьи 9 Федерального закона от 26.12.2008 </w:t>
      </w:r>
      <w:r w:rsidR="00B97E3E">
        <w:t>№</w:t>
      </w:r>
      <w:r w:rsidRPr="00B97E3E">
        <w:t xml:space="preserve"> 294-ФЗ </w:t>
      </w:r>
      <w:r w:rsidR="00B97E3E">
        <w:t>«</w:t>
      </w:r>
      <w:r w:rsidRPr="00B97E3E">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97E3E">
        <w:t>»</w:t>
      </w:r>
      <w:r w:rsidRPr="00B97E3E">
        <w:t xml:space="preserve"> (Собрание законодательства Российской Федерации, 2008, </w:t>
      </w:r>
      <w:r w:rsidR="00B97E3E">
        <w:t>№</w:t>
      </w:r>
      <w:r w:rsidRPr="00B97E3E">
        <w:t xml:space="preserve"> 52, ст. 6249; 2009, </w:t>
      </w:r>
      <w:r w:rsidR="00B97E3E">
        <w:t>№</w:t>
      </w:r>
      <w:r w:rsidRPr="00B97E3E">
        <w:t xml:space="preserve"> 52, ст. 6441; 2010, </w:t>
      </w:r>
      <w:r w:rsidR="00B97E3E">
        <w:t>№</w:t>
      </w:r>
      <w:r w:rsidRPr="00B97E3E">
        <w:t xml:space="preserve"> 31, ст. 4160; 2011, </w:t>
      </w:r>
      <w:r w:rsidR="00B97E3E">
        <w:t>№</w:t>
      </w:r>
      <w:r w:rsidRPr="00B97E3E">
        <w:t xml:space="preserve"> 30, ст. 4590, 2012, </w:t>
      </w:r>
      <w:r w:rsidR="00B97E3E">
        <w:t>№</w:t>
      </w:r>
      <w:r w:rsidRPr="00B97E3E">
        <w:t xml:space="preserve"> 26, ст. 3446;</w:t>
      </w:r>
      <w:proofErr w:type="gramEnd"/>
      <w:r w:rsidRPr="00B97E3E">
        <w:t xml:space="preserve"> </w:t>
      </w:r>
      <w:proofErr w:type="gramStart"/>
      <w:r w:rsidRPr="00B97E3E">
        <w:t xml:space="preserve">2013, </w:t>
      </w:r>
      <w:r w:rsidR="00B97E3E">
        <w:t>№</w:t>
      </w:r>
      <w:r w:rsidRPr="00B97E3E">
        <w:t xml:space="preserve"> 9, ст. 874; 2014, </w:t>
      </w:r>
      <w:r w:rsidR="00B97E3E">
        <w:t>№</w:t>
      </w:r>
      <w:r w:rsidRPr="00B97E3E">
        <w:t xml:space="preserve"> 42, ст. 5615; 2015, </w:t>
      </w:r>
      <w:r w:rsidR="00B97E3E">
        <w:t>№</w:t>
      </w:r>
      <w:r w:rsidRPr="00B97E3E">
        <w:t xml:space="preserve"> 29, ст. 4372; 2016, </w:t>
      </w:r>
      <w:r w:rsidR="00B97E3E">
        <w:t>№</w:t>
      </w:r>
      <w:r w:rsidRPr="00B97E3E">
        <w:t xml:space="preserve"> 27, ст. 4210; 2017, </w:t>
      </w:r>
      <w:r w:rsidR="00B97E3E">
        <w:t>№</w:t>
      </w:r>
      <w:r w:rsidRPr="00B97E3E">
        <w:t xml:space="preserve"> 49, ст. 7304), постановлением Правительства Российской Федерации от 13.02.2017 </w:t>
      </w:r>
      <w:r w:rsidR="00B97E3E">
        <w:t>№</w:t>
      </w:r>
      <w:r w:rsidRPr="00B97E3E">
        <w:t xml:space="preserve"> 177 </w:t>
      </w:r>
      <w:r w:rsidR="00B97E3E">
        <w:t>«</w:t>
      </w:r>
      <w:r w:rsidRPr="00B97E3E">
        <w:t>Об утверждении общих требований к разработке и утверждению проверочных листов (списков контрольных вопросов)</w:t>
      </w:r>
      <w:r w:rsidR="00B97E3E">
        <w:t>»</w:t>
      </w:r>
      <w:r w:rsidRPr="00B97E3E">
        <w:t xml:space="preserve"> (Собрание законодательства Российской Федерации, 2017, </w:t>
      </w:r>
      <w:r w:rsidR="00B97E3E">
        <w:t>№</w:t>
      </w:r>
      <w:r w:rsidRPr="00B97E3E">
        <w:t xml:space="preserve"> 9, ст. 1359), </w:t>
      </w:r>
      <w:r w:rsidRPr="00B97E3E">
        <w:rPr>
          <w:spacing w:val="60"/>
        </w:rPr>
        <w:t>приказываю</w:t>
      </w:r>
      <w:r w:rsidRPr="00B97E3E">
        <w:t>:</w:t>
      </w:r>
      <w:proofErr w:type="gramEnd"/>
    </w:p>
    <w:p w:rsidR="00231672" w:rsidRPr="00B97E3E" w:rsidRDefault="00231672">
      <w:pPr>
        <w:pStyle w:val="ConsPlusNormal"/>
        <w:spacing w:before="220"/>
        <w:ind w:firstLine="540"/>
        <w:jc w:val="both"/>
      </w:pPr>
      <w:r w:rsidRPr="00B97E3E">
        <w:t>утвердить прилагаемую форму проверочного листа (списка контрольных вопросов), используемую при проведении плановых проверок юридических лиц и индивидуальных предпринимателей в рамках осуществления федерального государственного лесного надзора (лесной охраны) и федерального государственного пожарного надзора в лесах при осуществлении федерального государственного лесного надзора (лесной охраны).</w:t>
      </w:r>
    </w:p>
    <w:p w:rsidR="00231672" w:rsidRPr="00B97E3E" w:rsidRDefault="00231672">
      <w:pPr>
        <w:pStyle w:val="ConsPlusNormal"/>
        <w:jc w:val="both"/>
      </w:pPr>
    </w:p>
    <w:p w:rsidR="00231672" w:rsidRPr="00B97E3E" w:rsidRDefault="00231672">
      <w:pPr>
        <w:pStyle w:val="ConsPlusNormal"/>
        <w:jc w:val="right"/>
      </w:pPr>
      <w:r w:rsidRPr="00B97E3E">
        <w:t>Заместитель Министра</w:t>
      </w:r>
    </w:p>
    <w:p w:rsidR="00231672" w:rsidRPr="00B97E3E" w:rsidRDefault="00231672">
      <w:pPr>
        <w:pStyle w:val="ConsPlusNormal"/>
        <w:jc w:val="right"/>
      </w:pPr>
      <w:r w:rsidRPr="00B97E3E">
        <w:t>природных ресурсов и экологии</w:t>
      </w:r>
    </w:p>
    <w:p w:rsidR="00231672" w:rsidRPr="00B97E3E" w:rsidRDefault="00231672">
      <w:pPr>
        <w:pStyle w:val="ConsPlusNormal"/>
        <w:jc w:val="right"/>
      </w:pPr>
      <w:r w:rsidRPr="00B97E3E">
        <w:t>Российской Федерации -</w:t>
      </w:r>
    </w:p>
    <w:p w:rsidR="00231672" w:rsidRPr="00B97E3E" w:rsidRDefault="00231672">
      <w:pPr>
        <w:pStyle w:val="ConsPlusNormal"/>
        <w:jc w:val="right"/>
      </w:pPr>
      <w:r w:rsidRPr="00B97E3E">
        <w:t xml:space="preserve">руководитель </w:t>
      </w:r>
      <w:proofErr w:type="gramStart"/>
      <w:r w:rsidRPr="00B97E3E">
        <w:t>Федерального</w:t>
      </w:r>
      <w:proofErr w:type="gramEnd"/>
    </w:p>
    <w:p w:rsidR="00231672" w:rsidRPr="00B97E3E" w:rsidRDefault="00231672">
      <w:pPr>
        <w:pStyle w:val="ConsPlusNormal"/>
        <w:jc w:val="right"/>
      </w:pPr>
      <w:r w:rsidRPr="00B97E3E">
        <w:t>агентства лесного хозяйства</w:t>
      </w:r>
    </w:p>
    <w:p w:rsidR="00231672" w:rsidRPr="00B97E3E" w:rsidRDefault="00231672">
      <w:pPr>
        <w:pStyle w:val="ConsPlusNormal"/>
        <w:jc w:val="right"/>
      </w:pPr>
      <w:r w:rsidRPr="00B97E3E">
        <w:t>И.В.</w:t>
      </w:r>
      <w:r w:rsidR="00B97E3E">
        <w:t xml:space="preserve"> </w:t>
      </w:r>
      <w:r w:rsidRPr="00B97E3E">
        <w:t>ВАЛЕНТИК</w:t>
      </w:r>
    </w:p>
    <w:p w:rsidR="00B97E3E" w:rsidRDefault="00B97E3E">
      <w:pPr>
        <w:rPr>
          <w:rFonts w:ascii="Calibri" w:eastAsia="Times New Roman" w:hAnsi="Calibri" w:cs="Calibri"/>
          <w:szCs w:val="20"/>
          <w:lang w:eastAsia="ru-RU"/>
        </w:rPr>
      </w:pPr>
      <w:r>
        <w:br w:type="page"/>
      </w:r>
    </w:p>
    <w:p w:rsidR="00231672" w:rsidRPr="00B97E3E" w:rsidRDefault="00231672" w:rsidP="00B97E3E">
      <w:pPr>
        <w:pStyle w:val="ConsPlusNormal"/>
        <w:ind w:left="7230"/>
        <w:jc w:val="center"/>
        <w:outlineLvl w:val="0"/>
      </w:pPr>
      <w:proofErr w:type="gramStart"/>
      <w:r w:rsidRPr="00B97E3E">
        <w:lastRenderedPageBreak/>
        <w:t>Утверждена</w:t>
      </w:r>
      <w:proofErr w:type="gramEnd"/>
      <w:r w:rsidR="00B97E3E">
        <w:br/>
      </w:r>
      <w:r w:rsidRPr="00B97E3E">
        <w:t>приказом Рослесхоза</w:t>
      </w:r>
      <w:r w:rsidR="00B97E3E">
        <w:t xml:space="preserve"> </w:t>
      </w:r>
      <w:r w:rsidRPr="00B97E3E">
        <w:t xml:space="preserve">от 7 мая 2018 г. </w:t>
      </w:r>
      <w:r w:rsidR="00B97E3E">
        <w:t>№</w:t>
      </w:r>
      <w:r w:rsidRPr="00B97E3E">
        <w:t xml:space="preserve"> 404</w:t>
      </w:r>
    </w:p>
    <w:p w:rsidR="00231672" w:rsidRPr="00B97E3E" w:rsidRDefault="00231672">
      <w:pPr>
        <w:pStyle w:val="ConsPlusNormal"/>
        <w:jc w:val="both"/>
      </w:pPr>
    </w:p>
    <w:p w:rsidR="00231672" w:rsidRPr="00633E30" w:rsidRDefault="00231672">
      <w:pPr>
        <w:pStyle w:val="ConsPlusNormal"/>
        <w:jc w:val="center"/>
        <w:rPr>
          <w:b/>
        </w:rPr>
      </w:pPr>
      <w:bookmarkStart w:id="1" w:name="P39"/>
      <w:bookmarkEnd w:id="1"/>
      <w:r w:rsidRPr="00633E30">
        <w:rPr>
          <w:b/>
        </w:rPr>
        <w:t>Форма проверочного листа</w:t>
      </w:r>
      <w:r w:rsidR="00B97E3E" w:rsidRPr="00633E30">
        <w:rPr>
          <w:b/>
        </w:rPr>
        <w:br/>
      </w:r>
      <w:r w:rsidRPr="00633E30">
        <w:rPr>
          <w:b/>
        </w:rPr>
        <w:t>(списка контрольных вопросов), используемая при проведении</w:t>
      </w:r>
      <w:r w:rsidR="00B97E3E" w:rsidRPr="00633E30">
        <w:rPr>
          <w:b/>
        </w:rPr>
        <w:t xml:space="preserve"> </w:t>
      </w:r>
      <w:r w:rsidRPr="00633E30">
        <w:rPr>
          <w:b/>
        </w:rPr>
        <w:t>плановых проверок юридических лиц и индивидуальных</w:t>
      </w:r>
      <w:r w:rsidR="00B97E3E" w:rsidRPr="00633E30">
        <w:rPr>
          <w:b/>
        </w:rPr>
        <w:t xml:space="preserve"> </w:t>
      </w:r>
      <w:r w:rsidRPr="00633E30">
        <w:rPr>
          <w:b/>
        </w:rPr>
        <w:t>предпринимателей в рамках осуществления федерального</w:t>
      </w:r>
      <w:r w:rsidR="00B97E3E" w:rsidRPr="00633E30">
        <w:rPr>
          <w:b/>
        </w:rPr>
        <w:t xml:space="preserve"> </w:t>
      </w:r>
      <w:r w:rsidRPr="00633E30">
        <w:rPr>
          <w:b/>
        </w:rPr>
        <w:t>государственного лесного надзора (лесной охраны)</w:t>
      </w:r>
      <w:r w:rsidR="00B97E3E" w:rsidRPr="00633E30">
        <w:rPr>
          <w:b/>
        </w:rPr>
        <w:t xml:space="preserve"> </w:t>
      </w:r>
      <w:r w:rsidRPr="00633E30">
        <w:rPr>
          <w:b/>
        </w:rPr>
        <w:t>и федерального государственного пожарного надзора</w:t>
      </w:r>
      <w:r w:rsidR="00B97E3E" w:rsidRPr="00633E30">
        <w:rPr>
          <w:b/>
        </w:rPr>
        <w:t xml:space="preserve"> </w:t>
      </w:r>
      <w:r w:rsidRPr="00633E30">
        <w:rPr>
          <w:b/>
        </w:rPr>
        <w:t>в лесах при осуществлении федерального государственного</w:t>
      </w:r>
      <w:r w:rsidR="00B97E3E" w:rsidRPr="00633E30">
        <w:rPr>
          <w:b/>
        </w:rPr>
        <w:t xml:space="preserve"> </w:t>
      </w:r>
      <w:r w:rsidRPr="00633E30">
        <w:rPr>
          <w:b/>
        </w:rPr>
        <w:t>лесного надзора (лесной охраны)</w:t>
      </w:r>
    </w:p>
    <w:p w:rsidR="00231672" w:rsidRPr="00B97E3E" w:rsidRDefault="00231672">
      <w:pPr>
        <w:pStyle w:val="ConsPlusNormal"/>
        <w:jc w:val="both"/>
      </w:pPr>
    </w:p>
    <w:p w:rsidR="00231672"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Наименование органа государственного контроля (надзора), проводящего</w:t>
      </w:r>
      <w:r w:rsidR="00B97E3E">
        <w:rPr>
          <w:rFonts w:asciiTheme="minorHAnsi" w:hAnsiTheme="minorHAnsi"/>
          <w:sz w:val="22"/>
          <w:szCs w:val="22"/>
        </w:rPr>
        <w:t xml:space="preserve"> </w:t>
      </w:r>
      <w:r w:rsidRPr="00B97E3E">
        <w:rPr>
          <w:rFonts w:asciiTheme="minorHAnsi" w:hAnsiTheme="minorHAnsi"/>
          <w:sz w:val="22"/>
          <w:szCs w:val="22"/>
        </w:rPr>
        <w:t>плановую</w:t>
      </w:r>
      <w:r w:rsidR="00B97E3E">
        <w:rPr>
          <w:rFonts w:asciiTheme="minorHAnsi" w:hAnsiTheme="minorHAnsi"/>
          <w:sz w:val="22"/>
          <w:szCs w:val="22"/>
        </w:rPr>
        <w:t xml:space="preserve"> </w:t>
      </w:r>
      <w:r w:rsidRPr="00B97E3E">
        <w:rPr>
          <w:rFonts w:asciiTheme="minorHAnsi" w:hAnsiTheme="minorHAnsi"/>
          <w:sz w:val="22"/>
          <w:szCs w:val="22"/>
        </w:rPr>
        <w:t>проверку: _______________________________________________________</w:t>
      </w:r>
      <w:r w:rsidR="00B97E3E">
        <w:rPr>
          <w:rFonts w:asciiTheme="minorHAnsi" w:hAnsiTheme="minorHAnsi"/>
          <w:sz w:val="22"/>
          <w:szCs w:val="22"/>
        </w:rPr>
        <w:t>_____________________</w:t>
      </w:r>
    </w:p>
    <w:p w:rsidR="00B97E3E" w:rsidRPr="00B97E3E" w:rsidRDefault="00B97E3E" w:rsidP="00B97E3E">
      <w:pPr>
        <w:pStyle w:val="ConsPlusNonformat"/>
        <w:tabs>
          <w:tab w:val="left" w:pos="851"/>
        </w:tabs>
        <w:jc w:val="both"/>
        <w:rPr>
          <w:rFonts w:asciiTheme="minorHAnsi" w:hAnsiTheme="minorHAnsi"/>
          <w:sz w:val="22"/>
          <w:szCs w:val="22"/>
        </w:rPr>
      </w:pPr>
      <w:r>
        <w:rPr>
          <w:rFonts w:asciiTheme="minorHAnsi" w:hAnsiTheme="minorHAnsi"/>
          <w:sz w:val="22"/>
          <w:szCs w:val="22"/>
        </w:rPr>
        <w:t>_____________________________________________________________________________________</w:t>
      </w:r>
    </w:p>
    <w:p w:rsidR="00231672" w:rsidRPr="00B97E3E"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Реквизиты</w:t>
      </w:r>
      <w:r w:rsidR="00B97E3E">
        <w:rPr>
          <w:rFonts w:asciiTheme="minorHAnsi" w:hAnsiTheme="minorHAnsi"/>
          <w:sz w:val="22"/>
          <w:szCs w:val="22"/>
        </w:rPr>
        <w:t xml:space="preserve"> </w:t>
      </w:r>
      <w:r w:rsidRPr="00B97E3E">
        <w:rPr>
          <w:rFonts w:asciiTheme="minorHAnsi" w:hAnsiTheme="minorHAnsi"/>
          <w:sz w:val="22"/>
          <w:szCs w:val="22"/>
        </w:rPr>
        <w:t>распоряжения</w:t>
      </w:r>
      <w:r w:rsidR="00B97E3E">
        <w:rPr>
          <w:rFonts w:asciiTheme="minorHAnsi" w:hAnsiTheme="minorHAnsi"/>
          <w:sz w:val="22"/>
          <w:szCs w:val="22"/>
        </w:rPr>
        <w:t xml:space="preserve"> </w:t>
      </w:r>
      <w:r w:rsidRPr="00B97E3E">
        <w:rPr>
          <w:rFonts w:asciiTheme="minorHAnsi" w:hAnsiTheme="minorHAnsi"/>
          <w:sz w:val="22"/>
          <w:szCs w:val="22"/>
        </w:rPr>
        <w:t>или</w:t>
      </w:r>
      <w:r w:rsidR="00B97E3E">
        <w:rPr>
          <w:rFonts w:asciiTheme="minorHAnsi" w:hAnsiTheme="minorHAnsi"/>
          <w:sz w:val="22"/>
          <w:szCs w:val="22"/>
        </w:rPr>
        <w:t xml:space="preserve"> </w:t>
      </w:r>
      <w:r w:rsidRPr="00B97E3E">
        <w:rPr>
          <w:rFonts w:asciiTheme="minorHAnsi" w:hAnsiTheme="minorHAnsi"/>
          <w:sz w:val="22"/>
          <w:szCs w:val="22"/>
        </w:rPr>
        <w:t>приказа</w:t>
      </w:r>
      <w:r w:rsidR="00B97E3E">
        <w:rPr>
          <w:rFonts w:asciiTheme="minorHAnsi" w:hAnsiTheme="minorHAnsi"/>
          <w:sz w:val="22"/>
          <w:szCs w:val="22"/>
        </w:rPr>
        <w:t xml:space="preserve"> </w:t>
      </w:r>
      <w:r w:rsidRPr="00B97E3E">
        <w:rPr>
          <w:rFonts w:asciiTheme="minorHAnsi" w:hAnsiTheme="minorHAnsi"/>
          <w:sz w:val="22"/>
          <w:szCs w:val="22"/>
        </w:rPr>
        <w:t>руководителя,</w:t>
      </w:r>
      <w:r w:rsidR="00B97E3E">
        <w:rPr>
          <w:rFonts w:asciiTheme="minorHAnsi" w:hAnsiTheme="minorHAnsi"/>
          <w:sz w:val="22"/>
          <w:szCs w:val="22"/>
        </w:rPr>
        <w:t xml:space="preserve"> </w:t>
      </w:r>
      <w:r w:rsidRPr="00B97E3E">
        <w:rPr>
          <w:rFonts w:asciiTheme="minorHAnsi" w:hAnsiTheme="minorHAnsi"/>
          <w:sz w:val="22"/>
          <w:szCs w:val="22"/>
        </w:rPr>
        <w:t>заместителя</w:t>
      </w:r>
      <w:r w:rsidR="00B97E3E" w:rsidRPr="00B97E3E">
        <w:rPr>
          <w:rFonts w:asciiTheme="minorHAnsi" w:hAnsiTheme="minorHAnsi"/>
          <w:sz w:val="22"/>
          <w:szCs w:val="22"/>
        </w:rPr>
        <w:t xml:space="preserve"> </w:t>
      </w:r>
      <w:r w:rsidRPr="00B97E3E">
        <w:rPr>
          <w:rFonts w:asciiTheme="minorHAnsi" w:hAnsiTheme="minorHAnsi"/>
          <w:sz w:val="22"/>
          <w:szCs w:val="22"/>
        </w:rPr>
        <w:t>руководителя</w:t>
      </w:r>
      <w:r w:rsidR="00B97E3E">
        <w:rPr>
          <w:rFonts w:asciiTheme="minorHAnsi" w:hAnsiTheme="minorHAnsi"/>
          <w:sz w:val="22"/>
          <w:szCs w:val="22"/>
        </w:rPr>
        <w:t xml:space="preserve"> </w:t>
      </w:r>
      <w:r w:rsidRPr="00B97E3E">
        <w:rPr>
          <w:rFonts w:asciiTheme="minorHAnsi" w:hAnsiTheme="minorHAnsi"/>
          <w:sz w:val="22"/>
          <w:szCs w:val="22"/>
        </w:rPr>
        <w:t>органа</w:t>
      </w:r>
      <w:r w:rsidR="00B97E3E">
        <w:rPr>
          <w:rFonts w:asciiTheme="minorHAnsi" w:hAnsiTheme="minorHAnsi"/>
          <w:sz w:val="22"/>
          <w:szCs w:val="22"/>
        </w:rPr>
        <w:t xml:space="preserve"> </w:t>
      </w:r>
      <w:r w:rsidRPr="00B97E3E">
        <w:rPr>
          <w:rFonts w:asciiTheme="minorHAnsi" w:hAnsiTheme="minorHAnsi"/>
          <w:sz w:val="22"/>
          <w:szCs w:val="22"/>
        </w:rPr>
        <w:t>государственного</w:t>
      </w:r>
      <w:r w:rsidR="00B97E3E">
        <w:rPr>
          <w:rFonts w:asciiTheme="minorHAnsi" w:hAnsiTheme="minorHAnsi"/>
          <w:sz w:val="22"/>
          <w:szCs w:val="22"/>
        </w:rPr>
        <w:t xml:space="preserve"> </w:t>
      </w:r>
      <w:r w:rsidRPr="00B97E3E">
        <w:rPr>
          <w:rFonts w:asciiTheme="minorHAnsi" w:hAnsiTheme="minorHAnsi"/>
          <w:sz w:val="22"/>
          <w:szCs w:val="22"/>
        </w:rPr>
        <w:t>контроля</w:t>
      </w:r>
      <w:r w:rsidR="00B97E3E">
        <w:rPr>
          <w:rFonts w:asciiTheme="minorHAnsi" w:hAnsiTheme="minorHAnsi"/>
          <w:sz w:val="22"/>
          <w:szCs w:val="22"/>
        </w:rPr>
        <w:t xml:space="preserve"> </w:t>
      </w:r>
      <w:r w:rsidRPr="00B97E3E">
        <w:rPr>
          <w:rFonts w:asciiTheme="minorHAnsi" w:hAnsiTheme="minorHAnsi"/>
          <w:sz w:val="22"/>
          <w:szCs w:val="22"/>
        </w:rPr>
        <w:t>(надзора)</w:t>
      </w:r>
      <w:r w:rsidR="00B97E3E">
        <w:rPr>
          <w:rFonts w:asciiTheme="minorHAnsi" w:hAnsiTheme="minorHAnsi"/>
          <w:sz w:val="22"/>
          <w:szCs w:val="22"/>
        </w:rPr>
        <w:t xml:space="preserve"> </w:t>
      </w:r>
      <w:r w:rsidRPr="00B97E3E">
        <w:rPr>
          <w:rFonts w:asciiTheme="minorHAnsi" w:hAnsiTheme="minorHAnsi"/>
          <w:sz w:val="22"/>
          <w:szCs w:val="22"/>
        </w:rPr>
        <w:t>о</w:t>
      </w:r>
      <w:r w:rsidR="00B97E3E">
        <w:rPr>
          <w:rFonts w:asciiTheme="minorHAnsi" w:hAnsiTheme="minorHAnsi"/>
          <w:sz w:val="22"/>
          <w:szCs w:val="22"/>
        </w:rPr>
        <w:t xml:space="preserve"> </w:t>
      </w:r>
      <w:r w:rsidRPr="00B97E3E">
        <w:rPr>
          <w:rFonts w:asciiTheme="minorHAnsi" w:hAnsiTheme="minorHAnsi"/>
          <w:sz w:val="22"/>
          <w:szCs w:val="22"/>
        </w:rPr>
        <w:t>проведении</w:t>
      </w:r>
      <w:r w:rsidR="00B97E3E">
        <w:rPr>
          <w:rFonts w:asciiTheme="minorHAnsi" w:hAnsiTheme="minorHAnsi"/>
          <w:sz w:val="22"/>
          <w:szCs w:val="22"/>
        </w:rPr>
        <w:t xml:space="preserve"> </w:t>
      </w:r>
      <w:r w:rsidRPr="00B97E3E">
        <w:rPr>
          <w:rFonts w:asciiTheme="minorHAnsi" w:hAnsiTheme="minorHAnsi"/>
          <w:sz w:val="22"/>
          <w:szCs w:val="22"/>
        </w:rPr>
        <w:t>плановой проверки: _____________________________________</w:t>
      </w:r>
      <w:r w:rsidR="00B97E3E">
        <w:rPr>
          <w:rFonts w:asciiTheme="minorHAnsi" w:hAnsiTheme="minorHAnsi"/>
          <w:sz w:val="22"/>
          <w:szCs w:val="22"/>
        </w:rPr>
        <w:t>_____________________________</w:t>
      </w:r>
      <w:r w:rsidRPr="00B97E3E">
        <w:rPr>
          <w:rFonts w:asciiTheme="minorHAnsi" w:hAnsiTheme="minorHAnsi"/>
          <w:sz w:val="22"/>
          <w:szCs w:val="22"/>
        </w:rPr>
        <w:t>___________________</w:t>
      </w:r>
    </w:p>
    <w:p w:rsidR="00231672" w:rsidRPr="00B97E3E"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Учетный номер проверки и дата присвоения учетного номера проверки в</w:t>
      </w:r>
      <w:r w:rsidR="00B97E3E">
        <w:rPr>
          <w:rFonts w:asciiTheme="minorHAnsi" w:hAnsiTheme="minorHAnsi"/>
          <w:sz w:val="22"/>
          <w:szCs w:val="22"/>
        </w:rPr>
        <w:t xml:space="preserve"> </w:t>
      </w:r>
      <w:r w:rsidRPr="00B97E3E">
        <w:rPr>
          <w:rFonts w:asciiTheme="minorHAnsi" w:hAnsiTheme="minorHAnsi"/>
          <w:sz w:val="22"/>
          <w:szCs w:val="22"/>
        </w:rPr>
        <w:t>едином реестре проверок: __________________________________________________</w:t>
      </w:r>
      <w:r w:rsidR="00B97E3E">
        <w:rPr>
          <w:rFonts w:asciiTheme="minorHAnsi" w:hAnsiTheme="minorHAnsi"/>
          <w:sz w:val="22"/>
          <w:szCs w:val="22"/>
        </w:rPr>
        <w:t>___________________</w:t>
      </w:r>
    </w:p>
    <w:p w:rsidR="00231672"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Наименование,</w:t>
      </w:r>
      <w:r w:rsidR="00B97E3E" w:rsidRPr="00B97E3E">
        <w:rPr>
          <w:rFonts w:asciiTheme="minorHAnsi" w:hAnsiTheme="minorHAnsi"/>
          <w:sz w:val="22"/>
          <w:szCs w:val="22"/>
        </w:rPr>
        <w:t xml:space="preserve"> </w:t>
      </w:r>
      <w:r w:rsidRPr="00B97E3E">
        <w:rPr>
          <w:rFonts w:asciiTheme="minorHAnsi" w:hAnsiTheme="minorHAnsi"/>
          <w:sz w:val="22"/>
          <w:szCs w:val="22"/>
        </w:rPr>
        <w:t>ОГРН,</w:t>
      </w:r>
      <w:r w:rsidR="00B97E3E" w:rsidRPr="00B97E3E">
        <w:rPr>
          <w:rFonts w:asciiTheme="minorHAnsi" w:hAnsiTheme="minorHAnsi"/>
          <w:sz w:val="22"/>
          <w:szCs w:val="22"/>
        </w:rPr>
        <w:t xml:space="preserve"> </w:t>
      </w:r>
      <w:r w:rsidRPr="00B97E3E">
        <w:rPr>
          <w:rFonts w:asciiTheme="minorHAnsi" w:hAnsiTheme="minorHAnsi"/>
          <w:sz w:val="22"/>
          <w:szCs w:val="22"/>
        </w:rPr>
        <w:t>ИНН юридического лица, фамилия, имя, отчество</w:t>
      </w:r>
      <w:r w:rsidR="00B97E3E">
        <w:rPr>
          <w:rFonts w:asciiTheme="minorHAnsi" w:hAnsiTheme="minorHAnsi"/>
          <w:sz w:val="22"/>
          <w:szCs w:val="22"/>
        </w:rPr>
        <w:t xml:space="preserve"> </w:t>
      </w:r>
      <w:r w:rsidRPr="00B97E3E">
        <w:rPr>
          <w:rFonts w:asciiTheme="minorHAnsi" w:hAnsiTheme="minorHAnsi"/>
          <w:sz w:val="22"/>
          <w:szCs w:val="22"/>
        </w:rPr>
        <w:t>(при наличии) индивидуального предпринимателя: ____________________________</w:t>
      </w:r>
      <w:r w:rsidR="00B97E3E">
        <w:rPr>
          <w:rFonts w:asciiTheme="minorHAnsi" w:hAnsiTheme="minorHAnsi"/>
          <w:sz w:val="22"/>
          <w:szCs w:val="22"/>
        </w:rPr>
        <w:t>_________________________</w:t>
      </w:r>
    </w:p>
    <w:p w:rsidR="00B97E3E" w:rsidRPr="00B97E3E" w:rsidRDefault="00B97E3E" w:rsidP="00B97E3E">
      <w:pPr>
        <w:pStyle w:val="ConsPlusNonformat"/>
        <w:tabs>
          <w:tab w:val="left" w:pos="851"/>
        </w:tabs>
        <w:jc w:val="both"/>
        <w:rPr>
          <w:rFonts w:asciiTheme="minorHAnsi" w:hAnsiTheme="minorHAnsi"/>
          <w:sz w:val="22"/>
          <w:szCs w:val="22"/>
        </w:rPr>
      </w:pPr>
      <w:r>
        <w:rPr>
          <w:rFonts w:asciiTheme="minorHAnsi" w:hAnsiTheme="minorHAnsi"/>
          <w:sz w:val="22"/>
          <w:szCs w:val="22"/>
        </w:rPr>
        <w:t>_____________________________________________________________________________________</w:t>
      </w:r>
    </w:p>
    <w:p w:rsidR="00231672" w:rsidRPr="00B97E3E"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Место проведения плановой проверки с заполнением проверочного листа</w:t>
      </w:r>
      <w:r w:rsidR="00B97E3E" w:rsidRPr="00B97E3E">
        <w:rPr>
          <w:rFonts w:asciiTheme="minorHAnsi" w:hAnsiTheme="minorHAnsi"/>
          <w:sz w:val="22"/>
          <w:szCs w:val="22"/>
        </w:rPr>
        <w:t xml:space="preserve"> </w:t>
      </w:r>
      <w:r w:rsidRPr="00B97E3E">
        <w:rPr>
          <w:rFonts w:asciiTheme="minorHAnsi" w:hAnsiTheme="minorHAnsi"/>
          <w:sz w:val="22"/>
          <w:szCs w:val="22"/>
        </w:rPr>
        <w:t>и</w:t>
      </w:r>
      <w:r w:rsidR="00B97E3E" w:rsidRPr="00B97E3E">
        <w:rPr>
          <w:rFonts w:asciiTheme="minorHAnsi" w:hAnsiTheme="minorHAnsi"/>
          <w:sz w:val="22"/>
          <w:szCs w:val="22"/>
        </w:rPr>
        <w:t xml:space="preserve"> </w:t>
      </w:r>
      <w:r w:rsidRPr="00B97E3E">
        <w:rPr>
          <w:rFonts w:asciiTheme="minorHAnsi" w:hAnsiTheme="minorHAnsi"/>
          <w:sz w:val="22"/>
          <w:szCs w:val="22"/>
        </w:rPr>
        <w:t>(или)</w:t>
      </w:r>
      <w:r w:rsidR="00B97E3E" w:rsidRPr="00B97E3E">
        <w:rPr>
          <w:rFonts w:asciiTheme="minorHAnsi" w:hAnsiTheme="minorHAnsi"/>
          <w:sz w:val="22"/>
          <w:szCs w:val="22"/>
        </w:rPr>
        <w:t xml:space="preserve"> </w:t>
      </w:r>
      <w:r w:rsidRPr="00B97E3E">
        <w:rPr>
          <w:rFonts w:asciiTheme="minorHAnsi" w:hAnsiTheme="minorHAnsi"/>
          <w:sz w:val="22"/>
          <w:szCs w:val="22"/>
        </w:rPr>
        <w:t>указание</w:t>
      </w:r>
      <w:r w:rsidR="00B97E3E" w:rsidRPr="00B97E3E">
        <w:rPr>
          <w:rFonts w:asciiTheme="minorHAnsi" w:hAnsiTheme="minorHAnsi"/>
          <w:sz w:val="22"/>
          <w:szCs w:val="22"/>
        </w:rPr>
        <w:t xml:space="preserve"> </w:t>
      </w:r>
      <w:r w:rsidRPr="00B97E3E">
        <w:rPr>
          <w:rFonts w:asciiTheme="minorHAnsi" w:hAnsiTheme="minorHAnsi"/>
          <w:sz w:val="22"/>
          <w:szCs w:val="22"/>
        </w:rPr>
        <w:t>на</w:t>
      </w:r>
      <w:r w:rsidR="00B97E3E" w:rsidRPr="00B97E3E">
        <w:rPr>
          <w:rFonts w:asciiTheme="minorHAnsi" w:hAnsiTheme="minorHAnsi"/>
          <w:sz w:val="22"/>
          <w:szCs w:val="22"/>
        </w:rPr>
        <w:t xml:space="preserve"> </w:t>
      </w:r>
      <w:r w:rsidRPr="00B97E3E">
        <w:rPr>
          <w:rFonts w:asciiTheme="minorHAnsi" w:hAnsiTheme="minorHAnsi"/>
          <w:sz w:val="22"/>
          <w:szCs w:val="22"/>
        </w:rPr>
        <w:t>используемые</w:t>
      </w:r>
      <w:r w:rsidR="00B97E3E" w:rsidRPr="00B97E3E">
        <w:rPr>
          <w:rFonts w:asciiTheme="minorHAnsi" w:hAnsiTheme="minorHAnsi"/>
          <w:sz w:val="22"/>
          <w:szCs w:val="22"/>
        </w:rPr>
        <w:t xml:space="preserve"> </w:t>
      </w:r>
      <w:r w:rsidRPr="00B97E3E">
        <w:rPr>
          <w:rFonts w:asciiTheme="minorHAnsi" w:hAnsiTheme="minorHAnsi"/>
          <w:sz w:val="22"/>
          <w:szCs w:val="22"/>
        </w:rPr>
        <w:t>юридическим</w:t>
      </w:r>
      <w:r w:rsidR="00B97E3E" w:rsidRPr="00B97E3E">
        <w:rPr>
          <w:rFonts w:asciiTheme="minorHAnsi" w:hAnsiTheme="minorHAnsi"/>
          <w:sz w:val="22"/>
          <w:szCs w:val="22"/>
        </w:rPr>
        <w:t xml:space="preserve"> </w:t>
      </w:r>
      <w:r w:rsidRPr="00B97E3E">
        <w:rPr>
          <w:rFonts w:asciiTheme="minorHAnsi" w:hAnsiTheme="minorHAnsi"/>
          <w:sz w:val="22"/>
          <w:szCs w:val="22"/>
        </w:rPr>
        <w:t>лицом,</w:t>
      </w:r>
      <w:r w:rsidR="00B97E3E" w:rsidRPr="00B97E3E">
        <w:rPr>
          <w:rFonts w:asciiTheme="minorHAnsi" w:hAnsiTheme="minorHAnsi"/>
          <w:sz w:val="22"/>
          <w:szCs w:val="22"/>
        </w:rPr>
        <w:t xml:space="preserve"> </w:t>
      </w:r>
      <w:r w:rsidRPr="00B97E3E">
        <w:rPr>
          <w:rFonts w:asciiTheme="minorHAnsi" w:hAnsiTheme="minorHAnsi"/>
          <w:sz w:val="22"/>
          <w:szCs w:val="22"/>
        </w:rPr>
        <w:t>индивидуальным</w:t>
      </w:r>
      <w:r w:rsidR="00B97E3E">
        <w:rPr>
          <w:rFonts w:asciiTheme="minorHAnsi" w:hAnsiTheme="minorHAnsi"/>
          <w:sz w:val="22"/>
          <w:szCs w:val="22"/>
        </w:rPr>
        <w:t xml:space="preserve"> </w:t>
      </w:r>
      <w:r w:rsidRPr="00B97E3E">
        <w:rPr>
          <w:rFonts w:asciiTheme="minorHAnsi" w:hAnsiTheme="minorHAnsi"/>
          <w:sz w:val="22"/>
          <w:szCs w:val="22"/>
        </w:rPr>
        <w:t>предпринимателем производственные объекты: ________________________________</w:t>
      </w:r>
      <w:r w:rsidR="00B97E3E">
        <w:rPr>
          <w:rFonts w:asciiTheme="minorHAnsi" w:hAnsiTheme="minorHAnsi"/>
          <w:sz w:val="22"/>
          <w:szCs w:val="22"/>
        </w:rPr>
        <w:t>____________________________</w:t>
      </w:r>
    </w:p>
    <w:p w:rsidR="00231672" w:rsidRPr="00B97E3E"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Должность,</w:t>
      </w:r>
      <w:r w:rsidR="00B97E3E" w:rsidRPr="00B97E3E">
        <w:rPr>
          <w:rFonts w:asciiTheme="minorHAnsi" w:hAnsiTheme="minorHAnsi"/>
          <w:sz w:val="22"/>
          <w:szCs w:val="22"/>
        </w:rPr>
        <w:t xml:space="preserve"> </w:t>
      </w:r>
      <w:r w:rsidRPr="00B97E3E">
        <w:rPr>
          <w:rFonts w:asciiTheme="minorHAnsi" w:hAnsiTheme="minorHAnsi"/>
          <w:sz w:val="22"/>
          <w:szCs w:val="22"/>
        </w:rPr>
        <w:t>фамилия</w:t>
      </w:r>
      <w:r w:rsidR="00B97E3E" w:rsidRPr="00B97E3E">
        <w:rPr>
          <w:rFonts w:asciiTheme="minorHAnsi" w:hAnsiTheme="minorHAnsi"/>
          <w:sz w:val="22"/>
          <w:szCs w:val="22"/>
        </w:rPr>
        <w:t xml:space="preserve"> </w:t>
      </w:r>
      <w:r w:rsidRPr="00B97E3E">
        <w:rPr>
          <w:rFonts w:asciiTheme="minorHAnsi" w:hAnsiTheme="minorHAnsi"/>
          <w:sz w:val="22"/>
          <w:szCs w:val="22"/>
        </w:rPr>
        <w:t>и</w:t>
      </w:r>
      <w:r w:rsidR="00B97E3E" w:rsidRPr="00B97E3E">
        <w:rPr>
          <w:rFonts w:asciiTheme="minorHAnsi" w:hAnsiTheme="minorHAnsi"/>
          <w:sz w:val="22"/>
          <w:szCs w:val="22"/>
        </w:rPr>
        <w:t xml:space="preserve"> </w:t>
      </w:r>
      <w:r w:rsidRPr="00B97E3E">
        <w:rPr>
          <w:rFonts w:asciiTheme="minorHAnsi" w:hAnsiTheme="minorHAnsi"/>
          <w:sz w:val="22"/>
          <w:szCs w:val="22"/>
        </w:rPr>
        <w:t>инициалы должностног</w:t>
      </w:r>
      <w:proofErr w:type="gramStart"/>
      <w:r w:rsidRPr="00B97E3E">
        <w:rPr>
          <w:rFonts w:asciiTheme="minorHAnsi" w:hAnsiTheme="minorHAnsi"/>
          <w:sz w:val="22"/>
          <w:szCs w:val="22"/>
        </w:rPr>
        <w:t>о(</w:t>
      </w:r>
      <w:proofErr w:type="spellStart"/>
      <w:proofErr w:type="gramEnd"/>
      <w:r w:rsidRPr="00B97E3E">
        <w:rPr>
          <w:rFonts w:asciiTheme="minorHAnsi" w:hAnsiTheme="minorHAnsi"/>
          <w:sz w:val="22"/>
          <w:szCs w:val="22"/>
        </w:rPr>
        <w:t>ых</w:t>
      </w:r>
      <w:proofErr w:type="spellEnd"/>
      <w:r w:rsidRPr="00B97E3E">
        <w:rPr>
          <w:rFonts w:asciiTheme="minorHAnsi" w:hAnsiTheme="minorHAnsi"/>
          <w:sz w:val="22"/>
          <w:szCs w:val="22"/>
        </w:rPr>
        <w:t>) лица (лиц) органа</w:t>
      </w:r>
      <w:r w:rsidR="00B97E3E" w:rsidRPr="00B97E3E">
        <w:rPr>
          <w:rFonts w:asciiTheme="minorHAnsi" w:hAnsiTheme="minorHAnsi"/>
          <w:sz w:val="22"/>
          <w:szCs w:val="22"/>
        </w:rPr>
        <w:t xml:space="preserve"> </w:t>
      </w:r>
      <w:r w:rsidRPr="00B97E3E">
        <w:rPr>
          <w:rFonts w:asciiTheme="minorHAnsi" w:hAnsiTheme="minorHAnsi"/>
          <w:sz w:val="22"/>
          <w:szCs w:val="22"/>
        </w:rPr>
        <w:t>государственного</w:t>
      </w:r>
      <w:r w:rsidR="00B97E3E" w:rsidRPr="00B97E3E">
        <w:rPr>
          <w:rFonts w:asciiTheme="minorHAnsi" w:hAnsiTheme="minorHAnsi"/>
          <w:sz w:val="22"/>
          <w:szCs w:val="22"/>
        </w:rPr>
        <w:t xml:space="preserve"> </w:t>
      </w:r>
      <w:r w:rsidRPr="00B97E3E">
        <w:rPr>
          <w:rFonts w:asciiTheme="minorHAnsi" w:hAnsiTheme="minorHAnsi"/>
          <w:sz w:val="22"/>
          <w:szCs w:val="22"/>
        </w:rPr>
        <w:t>контроля</w:t>
      </w:r>
      <w:r w:rsidR="00B97E3E" w:rsidRPr="00B97E3E">
        <w:rPr>
          <w:rFonts w:asciiTheme="minorHAnsi" w:hAnsiTheme="minorHAnsi"/>
          <w:sz w:val="22"/>
          <w:szCs w:val="22"/>
        </w:rPr>
        <w:t xml:space="preserve"> </w:t>
      </w:r>
      <w:r w:rsidRPr="00B97E3E">
        <w:rPr>
          <w:rFonts w:asciiTheme="minorHAnsi" w:hAnsiTheme="minorHAnsi"/>
          <w:sz w:val="22"/>
          <w:szCs w:val="22"/>
        </w:rPr>
        <w:t>(надзора),</w:t>
      </w:r>
      <w:r w:rsidR="00B97E3E" w:rsidRPr="00B97E3E">
        <w:rPr>
          <w:rFonts w:asciiTheme="minorHAnsi" w:hAnsiTheme="minorHAnsi"/>
          <w:sz w:val="22"/>
          <w:szCs w:val="22"/>
        </w:rPr>
        <w:t xml:space="preserve"> </w:t>
      </w:r>
      <w:r w:rsidRPr="00B97E3E">
        <w:rPr>
          <w:rFonts w:asciiTheme="minorHAnsi" w:hAnsiTheme="minorHAnsi"/>
          <w:sz w:val="22"/>
          <w:szCs w:val="22"/>
        </w:rPr>
        <w:t>проводящего</w:t>
      </w:r>
      <w:r w:rsidR="00B97E3E" w:rsidRPr="00B97E3E">
        <w:rPr>
          <w:rFonts w:asciiTheme="minorHAnsi" w:hAnsiTheme="minorHAnsi"/>
          <w:sz w:val="22"/>
          <w:szCs w:val="22"/>
        </w:rPr>
        <w:t xml:space="preserve"> </w:t>
      </w:r>
      <w:r w:rsidRPr="00B97E3E">
        <w:rPr>
          <w:rFonts w:asciiTheme="minorHAnsi" w:hAnsiTheme="minorHAnsi"/>
          <w:sz w:val="22"/>
          <w:szCs w:val="22"/>
        </w:rPr>
        <w:t>плановую</w:t>
      </w:r>
      <w:r w:rsidR="00B97E3E" w:rsidRPr="00B97E3E">
        <w:rPr>
          <w:rFonts w:asciiTheme="minorHAnsi" w:hAnsiTheme="minorHAnsi"/>
          <w:sz w:val="22"/>
          <w:szCs w:val="22"/>
        </w:rPr>
        <w:t xml:space="preserve"> </w:t>
      </w:r>
      <w:r w:rsidRPr="00B97E3E">
        <w:rPr>
          <w:rFonts w:asciiTheme="minorHAnsi" w:hAnsiTheme="minorHAnsi"/>
          <w:sz w:val="22"/>
          <w:szCs w:val="22"/>
        </w:rPr>
        <w:t>проверку</w:t>
      </w:r>
      <w:r w:rsidR="00B97E3E" w:rsidRPr="00B97E3E">
        <w:rPr>
          <w:rFonts w:asciiTheme="minorHAnsi" w:hAnsiTheme="minorHAnsi"/>
          <w:sz w:val="22"/>
          <w:szCs w:val="22"/>
        </w:rPr>
        <w:t xml:space="preserve"> </w:t>
      </w:r>
      <w:r w:rsidRPr="00B97E3E">
        <w:rPr>
          <w:rFonts w:asciiTheme="minorHAnsi" w:hAnsiTheme="minorHAnsi"/>
          <w:sz w:val="22"/>
          <w:szCs w:val="22"/>
        </w:rPr>
        <w:t>и</w:t>
      </w:r>
      <w:r w:rsidR="00B97E3E">
        <w:rPr>
          <w:rFonts w:asciiTheme="minorHAnsi" w:hAnsiTheme="minorHAnsi"/>
          <w:sz w:val="22"/>
          <w:szCs w:val="22"/>
        </w:rPr>
        <w:t xml:space="preserve"> </w:t>
      </w:r>
      <w:r w:rsidRPr="00B97E3E">
        <w:rPr>
          <w:rFonts w:asciiTheme="minorHAnsi" w:hAnsiTheme="minorHAnsi"/>
          <w:sz w:val="22"/>
          <w:szCs w:val="22"/>
        </w:rPr>
        <w:t>заполняющего проверочный лист: ____________________________________________</w:t>
      </w:r>
      <w:r w:rsidR="00B97E3E">
        <w:rPr>
          <w:rFonts w:asciiTheme="minorHAnsi" w:hAnsiTheme="minorHAnsi"/>
          <w:sz w:val="22"/>
          <w:szCs w:val="22"/>
        </w:rPr>
        <w:t>______________________________________________________________________________________________________________________________</w:t>
      </w:r>
    </w:p>
    <w:p w:rsidR="00231672" w:rsidRDefault="00231672" w:rsidP="00B97E3E">
      <w:pPr>
        <w:pStyle w:val="ConsPlusNonformat"/>
        <w:numPr>
          <w:ilvl w:val="0"/>
          <w:numId w:val="3"/>
        </w:numPr>
        <w:tabs>
          <w:tab w:val="left" w:pos="851"/>
        </w:tabs>
        <w:ind w:left="0" w:firstLine="567"/>
        <w:jc w:val="both"/>
        <w:rPr>
          <w:rFonts w:asciiTheme="minorHAnsi" w:hAnsiTheme="minorHAnsi"/>
          <w:sz w:val="22"/>
          <w:szCs w:val="22"/>
        </w:rPr>
      </w:pPr>
      <w:r w:rsidRPr="00B97E3E">
        <w:rPr>
          <w:rFonts w:asciiTheme="minorHAnsi" w:hAnsiTheme="minorHAnsi"/>
          <w:sz w:val="22"/>
          <w:szCs w:val="22"/>
        </w:rPr>
        <w:t>Должность, фамилия и инициалы руководителя, иного должностного лица</w:t>
      </w:r>
      <w:r w:rsidR="00B97E3E" w:rsidRPr="00B97E3E">
        <w:rPr>
          <w:rFonts w:asciiTheme="minorHAnsi" w:hAnsiTheme="minorHAnsi"/>
          <w:sz w:val="22"/>
          <w:szCs w:val="22"/>
        </w:rPr>
        <w:t xml:space="preserve"> </w:t>
      </w:r>
      <w:r w:rsidRPr="00B97E3E">
        <w:rPr>
          <w:rFonts w:asciiTheme="minorHAnsi" w:hAnsiTheme="minorHAnsi"/>
          <w:sz w:val="22"/>
          <w:szCs w:val="22"/>
        </w:rPr>
        <w:t>(должностных</w:t>
      </w:r>
      <w:r w:rsidR="00B97E3E" w:rsidRPr="00B97E3E">
        <w:rPr>
          <w:rFonts w:asciiTheme="minorHAnsi" w:hAnsiTheme="minorHAnsi"/>
          <w:sz w:val="22"/>
          <w:szCs w:val="22"/>
        </w:rPr>
        <w:t xml:space="preserve"> </w:t>
      </w:r>
      <w:r w:rsidRPr="00B97E3E">
        <w:rPr>
          <w:rFonts w:asciiTheme="minorHAnsi" w:hAnsiTheme="minorHAnsi"/>
          <w:sz w:val="22"/>
          <w:szCs w:val="22"/>
        </w:rPr>
        <w:t>лиц)</w:t>
      </w:r>
      <w:r w:rsidR="00B97E3E" w:rsidRPr="00B97E3E">
        <w:rPr>
          <w:rFonts w:asciiTheme="minorHAnsi" w:hAnsiTheme="minorHAnsi"/>
          <w:sz w:val="22"/>
          <w:szCs w:val="22"/>
        </w:rPr>
        <w:t xml:space="preserve"> </w:t>
      </w:r>
      <w:r w:rsidRPr="00B97E3E">
        <w:rPr>
          <w:rFonts w:asciiTheme="minorHAnsi" w:hAnsiTheme="minorHAnsi"/>
          <w:sz w:val="22"/>
          <w:szCs w:val="22"/>
        </w:rPr>
        <w:t>или</w:t>
      </w:r>
      <w:r w:rsidR="00B97E3E" w:rsidRPr="00B97E3E">
        <w:rPr>
          <w:rFonts w:asciiTheme="minorHAnsi" w:hAnsiTheme="minorHAnsi"/>
          <w:sz w:val="22"/>
          <w:szCs w:val="22"/>
        </w:rPr>
        <w:t xml:space="preserve"> </w:t>
      </w:r>
      <w:r w:rsidRPr="00B97E3E">
        <w:rPr>
          <w:rFonts w:asciiTheme="minorHAnsi" w:hAnsiTheme="minorHAnsi"/>
          <w:sz w:val="22"/>
          <w:szCs w:val="22"/>
        </w:rPr>
        <w:t>уполномоченного</w:t>
      </w:r>
      <w:r w:rsidR="00B97E3E" w:rsidRPr="00B97E3E">
        <w:rPr>
          <w:rFonts w:asciiTheme="minorHAnsi" w:hAnsiTheme="minorHAnsi"/>
          <w:sz w:val="22"/>
          <w:szCs w:val="22"/>
        </w:rPr>
        <w:t xml:space="preserve"> </w:t>
      </w:r>
      <w:r w:rsidRPr="00B97E3E">
        <w:rPr>
          <w:rFonts w:asciiTheme="minorHAnsi" w:hAnsiTheme="minorHAnsi"/>
          <w:sz w:val="22"/>
          <w:szCs w:val="22"/>
        </w:rPr>
        <w:t>представителя</w:t>
      </w:r>
      <w:r w:rsidR="00B97E3E" w:rsidRPr="00B97E3E">
        <w:rPr>
          <w:rFonts w:asciiTheme="minorHAnsi" w:hAnsiTheme="minorHAnsi"/>
          <w:sz w:val="22"/>
          <w:szCs w:val="22"/>
        </w:rPr>
        <w:t xml:space="preserve"> </w:t>
      </w:r>
      <w:r w:rsidRPr="00B97E3E">
        <w:rPr>
          <w:rFonts w:asciiTheme="minorHAnsi" w:hAnsiTheme="minorHAnsi"/>
          <w:sz w:val="22"/>
          <w:szCs w:val="22"/>
        </w:rPr>
        <w:t>юридического лица,</w:t>
      </w:r>
      <w:r w:rsidR="00B97E3E" w:rsidRPr="00B97E3E">
        <w:rPr>
          <w:rFonts w:asciiTheme="minorHAnsi" w:hAnsiTheme="minorHAnsi"/>
          <w:sz w:val="22"/>
          <w:szCs w:val="22"/>
        </w:rPr>
        <w:t xml:space="preserve"> </w:t>
      </w:r>
      <w:r w:rsidRPr="00B97E3E">
        <w:rPr>
          <w:rFonts w:asciiTheme="minorHAnsi" w:hAnsiTheme="minorHAnsi"/>
          <w:sz w:val="22"/>
          <w:szCs w:val="22"/>
        </w:rPr>
        <w:t>уполномоченного</w:t>
      </w:r>
      <w:r w:rsidR="00B97E3E" w:rsidRPr="00B97E3E">
        <w:rPr>
          <w:rFonts w:asciiTheme="minorHAnsi" w:hAnsiTheme="minorHAnsi"/>
          <w:sz w:val="22"/>
          <w:szCs w:val="22"/>
        </w:rPr>
        <w:t xml:space="preserve"> </w:t>
      </w:r>
      <w:r w:rsidRPr="00B97E3E">
        <w:rPr>
          <w:rFonts w:asciiTheme="minorHAnsi" w:hAnsiTheme="minorHAnsi"/>
          <w:sz w:val="22"/>
          <w:szCs w:val="22"/>
        </w:rPr>
        <w:t>представителя</w:t>
      </w:r>
      <w:r w:rsidR="00B97E3E" w:rsidRPr="00B97E3E">
        <w:rPr>
          <w:rFonts w:asciiTheme="minorHAnsi" w:hAnsiTheme="minorHAnsi"/>
          <w:sz w:val="22"/>
          <w:szCs w:val="22"/>
        </w:rPr>
        <w:t xml:space="preserve"> </w:t>
      </w:r>
      <w:r w:rsidRPr="00B97E3E">
        <w:rPr>
          <w:rFonts w:asciiTheme="minorHAnsi" w:hAnsiTheme="minorHAnsi"/>
          <w:sz w:val="22"/>
          <w:szCs w:val="22"/>
        </w:rPr>
        <w:t>индивидуального</w:t>
      </w:r>
      <w:r w:rsidR="00B97E3E" w:rsidRPr="00B97E3E">
        <w:rPr>
          <w:rFonts w:asciiTheme="minorHAnsi" w:hAnsiTheme="minorHAnsi"/>
          <w:sz w:val="22"/>
          <w:szCs w:val="22"/>
        </w:rPr>
        <w:t xml:space="preserve"> </w:t>
      </w:r>
      <w:r w:rsidRPr="00B97E3E">
        <w:rPr>
          <w:rFonts w:asciiTheme="minorHAnsi" w:hAnsiTheme="minorHAnsi"/>
          <w:sz w:val="22"/>
          <w:szCs w:val="22"/>
        </w:rPr>
        <w:t>предпринимателя,</w:t>
      </w:r>
      <w:r w:rsidR="00B97E3E" w:rsidRPr="00B97E3E">
        <w:rPr>
          <w:rFonts w:asciiTheme="minorHAnsi" w:hAnsiTheme="minorHAnsi"/>
          <w:sz w:val="22"/>
          <w:szCs w:val="22"/>
        </w:rPr>
        <w:t xml:space="preserve"> </w:t>
      </w:r>
      <w:r w:rsidRPr="00B97E3E">
        <w:rPr>
          <w:rFonts w:asciiTheme="minorHAnsi" w:hAnsiTheme="minorHAnsi"/>
          <w:sz w:val="22"/>
          <w:szCs w:val="22"/>
        </w:rPr>
        <w:t>уполномоченного</w:t>
      </w:r>
      <w:r w:rsidR="00B97E3E" w:rsidRPr="00B97E3E">
        <w:rPr>
          <w:rFonts w:asciiTheme="minorHAnsi" w:hAnsiTheme="minorHAnsi"/>
          <w:sz w:val="22"/>
          <w:szCs w:val="22"/>
        </w:rPr>
        <w:t xml:space="preserve"> </w:t>
      </w:r>
      <w:r w:rsidRPr="00B97E3E">
        <w:rPr>
          <w:rFonts w:asciiTheme="minorHAnsi" w:hAnsiTheme="minorHAnsi"/>
          <w:sz w:val="22"/>
          <w:szCs w:val="22"/>
        </w:rPr>
        <w:t>представителя</w:t>
      </w:r>
      <w:r w:rsidR="00B97E3E" w:rsidRPr="00B97E3E">
        <w:rPr>
          <w:rFonts w:asciiTheme="minorHAnsi" w:hAnsiTheme="minorHAnsi"/>
          <w:sz w:val="22"/>
          <w:szCs w:val="22"/>
        </w:rPr>
        <w:t xml:space="preserve"> </w:t>
      </w:r>
      <w:r w:rsidRPr="00B97E3E">
        <w:rPr>
          <w:rFonts w:asciiTheme="minorHAnsi" w:hAnsiTheme="minorHAnsi"/>
          <w:sz w:val="22"/>
          <w:szCs w:val="22"/>
        </w:rPr>
        <w:t>саморегулируемой</w:t>
      </w:r>
      <w:r w:rsidR="00B97E3E" w:rsidRPr="00B97E3E">
        <w:rPr>
          <w:rFonts w:asciiTheme="minorHAnsi" w:hAnsiTheme="minorHAnsi"/>
          <w:sz w:val="22"/>
          <w:szCs w:val="22"/>
        </w:rPr>
        <w:t xml:space="preserve"> </w:t>
      </w:r>
      <w:r w:rsidRPr="00B97E3E">
        <w:rPr>
          <w:rFonts w:asciiTheme="minorHAnsi" w:hAnsiTheme="minorHAnsi"/>
          <w:sz w:val="22"/>
          <w:szCs w:val="22"/>
        </w:rPr>
        <w:t>организации</w:t>
      </w:r>
      <w:r w:rsidR="00B97E3E" w:rsidRPr="00B97E3E">
        <w:rPr>
          <w:rFonts w:asciiTheme="minorHAnsi" w:hAnsiTheme="minorHAnsi"/>
          <w:sz w:val="22"/>
          <w:szCs w:val="22"/>
        </w:rPr>
        <w:t xml:space="preserve"> </w:t>
      </w:r>
      <w:r w:rsidRPr="00B97E3E">
        <w:rPr>
          <w:rFonts w:asciiTheme="minorHAnsi" w:hAnsiTheme="minorHAnsi"/>
          <w:sz w:val="22"/>
          <w:szCs w:val="22"/>
        </w:rPr>
        <w:t>(в</w:t>
      </w:r>
      <w:r w:rsidR="00B97E3E" w:rsidRPr="00B97E3E">
        <w:rPr>
          <w:rFonts w:asciiTheme="minorHAnsi" w:hAnsiTheme="minorHAnsi"/>
          <w:sz w:val="22"/>
          <w:szCs w:val="22"/>
        </w:rPr>
        <w:t xml:space="preserve"> </w:t>
      </w:r>
      <w:r w:rsidRPr="00B97E3E">
        <w:rPr>
          <w:rFonts w:asciiTheme="minorHAnsi" w:hAnsiTheme="minorHAnsi"/>
          <w:sz w:val="22"/>
          <w:szCs w:val="22"/>
        </w:rPr>
        <w:t>случае</w:t>
      </w:r>
      <w:r w:rsidR="00B97E3E" w:rsidRPr="00B97E3E">
        <w:rPr>
          <w:rFonts w:asciiTheme="minorHAnsi" w:hAnsiTheme="minorHAnsi"/>
          <w:sz w:val="22"/>
          <w:szCs w:val="22"/>
        </w:rPr>
        <w:t xml:space="preserve"> </w:t>
      </w:r>
      <w:r w:rsidRPr="00B97E3E">
        <w:rPr>
          <w:rFonts w:asciiTheme="minorHAnsi" w:hAnsiTheme="minorHAnsi"/>
          <w:sz w:val="22"/>
          <w:szCs w:val="22"/>
        </w:rPr>
        <w:t>проведения</w:t>
      </w:r>
      <w:r w:rsidR="00B97E3E" w:rsidRPr="00B97E3E">
        <w:rPr>
          <w:rFonts w:asciiTheme="minorHAnsi" w:hAnsiTheme="minorHAnsi"/>
          <w:sz w:val="22"/>
          <w:szCs w:val="22"/>
        </w:rPr>
        <w:t xml:space="preserve"> </w:t>
      </w:r>
      <w:r w:rsidRPr="00B97E3E">
        <w:rPr>
          <w:rFonts w:asciiTheme="minorHAnsi" w:hAnsiTheme="minorHAnsi"/>
          <w:sz w:val="22"/>
          <w:szCs w:val="22"/>
        </w:rPr>
        <w:t>проверки</w:t>
      </w:r>
      <w:r w:rsidR="00B97E3E" w:rsidRPr="00B97E3E">
        <w:rPr>
          <w:rFonts w:asciiTheme="minorHAnsi" w:hAnsiTheme="minorHAnsi"/>
          <w:sz w:val="22"/>
          <w:szCs w:val="22"/>
        </w:rPr>
        <w:t xml:space="preserve"> </w:t>
      </w:r>
      <w:r w:rsidRPr="00B97E3E">
        <w:rPr>
          <w:rFonts w:asciiTheme="minorHAnsi" w:hAnsiTheme="minorHAnsi"/>
          <w:sz w:val="22"/>
          <w:szCs w:val="22"/>
        </w:rPr>
        <w:t>члена саморегулируемой организации), присутствовавших</w:t>
      </w:r>
      <w:r w:rsidR="00B97E3E" w:rsidRPr="00B97E3E">
        <w:rPr>
          <w:rFonts w:asciiTheme="minorHAnsi" w:hAnsiTheme="minorHAnsi"/>
          <w:sz w:val="22"/>
          <w:szCs w:val="22"/>
        </w:rPr>
        <w:t xml:space="preserve"> </w:t>
      </w:r>
      <w:r w:rsidRPr="00B97E3E">
        <w:rPr>
          <w:rFonts w:asciiTheme="minorHAnsi" w:hAnsiTheme="minorHAnsi"/>
          <w:sz w:val="22"/>
          <w:szCs w:val="22"/>
        </w:rPr>
        <w:t>при</w:t>
      </w:r>
      <w:r w:rsidR="00B97E3E" w:rsidRPr="00B97E3E">
        <w:rPr>
          <w:rFonts w:asciiTheme="minorHAnsi" w:hAnsiTheme="minorHAnsi"/>
          <w:sz w:val="22"/>
          <w:szCs w:val="22"/>
        </w:rPr>
        <w:t xml:space="preserve"> </w:t>
      </w:r>
      <w:r w:rsidRPr="00B97E3E">
        <w:rPr>
          <w:rFonts w:asciiTheme="minorHAnsi" w:hAnsiTheme="minorHAnsi"/>
          <w:sz w:val="22"/>
          <w:szCs w:val="22"/>
        </w:rPr>
        <w:t>проведении</w:t>
      </w:r>
      <w:r w:rsidR="00B97E3E" w:rsidRPr="00B97E3E">
        <w:rPr>
          <w:rFonts w:asciiTheme="minorHAnsi" w:hAnsiTheme="minorHAnsi"/>
          <w:sz w:val="22"/>
          <w:szCs w:val="22"/>
        </w:rPr>
        <w:t xml:space="preserve"> </w:t>
      </w:r>
      <w:r w:rsidRPr="00B97E3E">
        <w:rPr>
          <w:rFonts w:asciiTheme="minorHAnsi" w:hAnsiTheme="minorHAnsi"/>
          <w:sz w:val="22"/>
          <w:szCs w:val="22"/>
        </w:rPr>
        <w:t>плановой</w:t>
      </w:r>
      <w:r w:rsidR="00B97E3E" w:rsidRPr="00B97E3E">
        <w:rPr>
          <w:rFonts w:asciiTheme="minorHAnsi" w:hAnsiTheme="minorHAnsi"/>
          <w:sz w:val="22"/>
          <w:szCs w:val="22"/>
        </w:rPr>
        <w:t xml:space="preserve"> </w:t>
      </w:r>
      <w:r w:rsidRPr="00B97E3E">
        <w:rPr>
          <w:rFonts w:asciiTheme="minorHAnsi" w:hAnsiTheme="minorHAnsi"/>
          <w:sz w:val="22"/>
          <w:szCs w:val="22"/>
        </w:rPr>
        <w:t>проверки</w:t>
      </w:r>
      <w:r w:rsidR="00B97E3E" w:rsidRPr="00B97E3E">
        <w:rPr>
          <w:rFonts w:asciiTheme="minorHAnsi" w:hAnsiTheme="minorHAnsi"/>
          <w:sz w:val="22"/>
          <w:szCs w:val="22"/>
        </w:rPr>
        <w:t xml:space="preserve"> </w:t>
      </w:r>
      <w:r w:rsidRPr="00B97E3E">
        <w:rPr>
          <w:rFonts w:asciiTheme="minorHAnsi" w:hAnsiTheme="minorHAnsi"/>
          <w:sz w:val="22"/>
          <w:szCs w:val="22"/>
        </w:rPr>
        <w:t>и</w:t>
      </w:r>
      <w:r w:rsidR="00B97E3E" w:rsidRPr="00B97E3E">
        <w:rPr>
          <w:rFonts w:asciiTheme="minorHAnsi" w:hAnsiTheme="minorHAnsi"/>
          <w:sz w:val="22"/>
          <w:szCs w:val="22"/>
        </w:rPr>
        <w:t xml:space="preserve"> </w:t>
      </w:r>
      <w:r w:rsidRPr="00B97E3E">
        <w:rPr>
          <w:rFonts w:asciiTheme="minorHAnsi" w:hAnsiTheme="minorHAnsi"/>
          <w:sz w:val="22"/>
          <w:szCs w:val="22"/>
        </w:rPr>
        <w:t>заполнении</w:t>
      </w:r>
      <w:r w:rsidR="00B97E3E" w:rsidRPr="00B97E3E">
        <w:rPr>
          <w:rFonts w:asciiTheme="minorHAnsi" w:hAnsiTheme="minorHAnsi"/>
          <w:sz w:val="22"/>
          <w:szCs w:val="22"/>
        </w:rPr>
        <w:t xml:space="preserve"> </w:t>
      </w:r>
      <w:r w:rsidRPr="00B97E3E">
        <w:rPr>
          <w:rFonts w:asciiTheme="minorHAnsi" w:hAnsiTheme="minorHAnsi"/>
          <w:sz w:val="22"/>
          <w:szCs w:val="22"/>
        </w:rPr>
        <w:t>проверочного листа (при</w:t>
      </w:r>
      <w:r w:rsidR="00B97E3E">
        <w:rPr>
          <w:rFonts w:asciiTheme="minorHAnsi" w:hAnsiTheme="minorHAnsi"/>
          <w:sz w:val="22"/>
          <w:szCs w:val="22"/>
        </w:rPr>
        <w:t xml:space="preserve"> </w:t>
      </w:r>
      <w:r w:rsidRPr="00B97E3E">
        <w:rPr>
          <w:rFonts w:asciiTheme="minorHAnsi" w:hAnsiTheme="minorHAnsi"/>
          <w:sz w:val="22"/>
          <w:szCs w:val="22"/>
        </w:rPr>
        <w:t>проведении выездной проверки): ____________________________________________</w:t>
      </w:r>
      <w:r w:rsidR="00B97E3E">
        <w:rPr>
          <w:rFonts w:asciiTheme="minorHAnsi" w:hAnsiTheme="minorHAnsi"/>
          <w:sz w:val="22"/>
          <w:szCs w:val="22"/>
        </w:rPr>
        <w:t>___________</w:t>
      </w:r>
    </w:p>
    <w:p w:rsidR="00B97E3E" w:rsidRPr="00B97E3E" w:rsidRDefault="00B97E3E" w:rsidP="00B97E3E">
      <w:pPr>
        <w:pStyle w:val="ConsPlusNonformat"/>
        <w:tabs>
          <w:tab w:val="left" w:pos="851"/>
        </w:tabs>
        <w:jc w:val="both"/>
        <w:rPr>
          <w:rFonts w:asciiTheme="minorHAnsi" w:hAnsiTheme="minorHAnsi"/>
          <w:sz w:val="22"/>
          <w:szCs w:val="22"/>
        </w:rPr>
      </w:pPr>
      <w:r>
        <w:rPr>
          <w:rFonts w:asciiTheme="minorHAnsi" w:hAnsiTheme="minorHAnsi"/>
          <w:sz w:val="22"/>
          <w:szCs w:val="22"/>
        </w:rPr>
        <w:t>_____________________________________________________________________________________</w:t>
      </w:r>
    </w:p>
    <w:p w:rsidR="00231672" w:rsidRDefault="00231672" w:rsidP="00B97E3E">
      <w:pPr>
        <w:pStyle w:val="ConsPlusNonformat"/>
        <w:numPr>
          <w:ilvl w:val="0"/>
          <w:numId w:val="3"/>
        </w:numPr>
        <w:tabs>
          <w:tab w:val="left" w:pos="851"/>
        </w:tabs>
        <w:ind w:left="0" w:firstLine="567"/>
        <w:jc w:val="both"/>
        <w:rPr>
          <w:rFonts w:asciiTheme="minorHAnsi" w:hAnsiTheme="minorHAnsi"/>
          <w:sz w:val="22"/>
          <w:szCs w:val="22"/>
        </w:rPr>
      </w:pPr>
      <w:proofErr w:type="gramStart"/>
      <w:r w:rsidRPr="00B97E3E">
        <w:rPr>
          <w:rFonts w:asciiTheme="minorHAnsi" w:hAnsiTheme="minorHAnsi"/>
          <w:sz w:val="22"/>
          <w:szCs w:val="22"/>
        </w:rPr>
        <w:t>Вид</w:t>
      </w:r>
      <w:r w:rsidR="00B97E3E" w:rsidRPr="00B97E3E">
        <w:rPr>
          <w:rFonts w:asciiTheme="minorHAnsi" w:hAnsiTheme="minorHAnsi"/>
          <w:sz w:val="22"/>
          <w:szCs w:val="22"/>
        </w:rPr>
        <w:t xml:space="preserve"> </w:t>
      </w:r>
      <w:r w:rsidRPr="00B97E3E">
        <w:rPr>
          <w:rFonts w:asciiTheme="minorHAnsi" w:hAnsiTheme="minorHAnsi"/>
          <w:sz w:val="22"/>
          <w:szCs w:val="22"/>
        </w:rPr>
        <w:t>(виды)</w:t>
      </w:r>
      <w:r w:rsidR="00B97E3E" w:rsidRPr="00B97E3E">
        <w:rPr>
          <w:rFonts w:asciiTheme="minorHAnsi" w:hAnsiTheme="minorHAnsi"/>
          <w:sz w:val="22"/>
          <w:szCs w:val="22"/>
        </w:rPr>
        <w:t xml:space="preserve"> </w:t>
      </w:r>
      <w:r w:rsidRPr="00B97E3E">
        <w:rPr>
          <w:rFonts w:asciiTheme="minorHAnsi" w:hAnsiTheme="minorHAnsi"/>
          <w:sz w:val="22"/>
          <w:szCs w:val="22"/>
        </w:rPr>
        <w:t>деятельности</w:t>
      </w:r>
      <w:r w:rsidR="00B97E3E" w:rsidRPr="00B97E3E">
        <w:rPr>
          <w:rFonts w:asciiTheme="minorHAnsi" w:hAnsiTheme="minorHAnsi"/>
          <w:sz w:val="22"/>
          <w:szCs w:val="22"/>
        </w:rPr>
        <w:t xml:space="preserve"> </w:t>
      </w:r>
      <w:r w:rsidRPr="00B97E3E">
        <w:rPr>
          <w:rFonts w:asciiTheme="minorHAnsi" w:hAnsiTheme="minorHAnsi"/>
          <w:sz w:val="22"/>
          <w:szCs w:val="22"/>
        </w:rPr>
        <w:t>юридического</w:t>
      </w:r>
      <w:r w:rsidR="00B97E3E" w:rsidRPr="00B97E3E">
        <w:rPr>
          <w:rFonts w:asciiTheme="minorHAnsi" w:hAnsiTheme="minorHAnsi"/>
          <w:sz w:val="22"/>
          <w:szCs w:val="22"/>
        </w:rPr>
        <w:t xml:space="preserve"> </w:t>
      </w:r>
      <w:r w:rsidRPr="00B97E3E">
        <w:rPr>
          <w:rFonts w:asciiTheme="minorHAnsi" w:hAnsiTheme="minorHAnsi"/>
          <w:sz w:val="22"/>
          <w:szCs w:val="22"/>
        </w:rPr>
        <w:t>лица,</w:t>
      </w:r>
      <w:r w:rsidR="00B97E3E" w:rsidRPr="00B97E3E">
        <w:rPr>
          <w:rFonts w:asciiTheme="minorHAnsi" w:hAnsiTheme="minorHAnsi"/>
          <w:sz w:val="22"/>
          <w:szCs w:val="22"/>
        </w:rPr>
        <w:t xml:space="preserve"> </w:t>
      </w:r>
      <w:r w:rsidRPr="00B97E3E">
        <w:rPr>
          <w:rFonts w:asciiTheme="minorHAnsi" w:hAnsiTheme="minorHAnsi"/>
          <w:sz w:val="22"/>
          <w:szCs w:val="22"/>
        </w:rPr>
        <w:t>индивидуального</w:t>
      </w:r>
      <w:r w:rsidR="00B97E3E" w:rsidRPr="00B97E3E">
        <w:rPr>
          <w:rFonts w:asciiTheme="minorHAnsi" w:hAnsiTheme="minorHAnsi"/>
          <w:sz w:val="22"/>
          <w:szCs w:val="22"/>
        </w:rPr>
        <w:t xml:space="preserve"> </w:t>
      </w:r>
      <w:r w:rsidRPr="00B97E3E">
        <w:rPr>
          <w:rFonts w:asciiTheme="minorHAnsi" w:hAnsiTheme="minorHAnsi"/>
          <w:sz w:val="22"/>
          <w:szCs w:val="22"/>
        </w:rPr>
        <w:t>предпринимателя, производственных объектов, их типов и (или) характеристик:</w:t>
      </w:r>
      <w:r w:rsidR="00B97E3E">
        <w:rPr>
          <w:rFonts w:asciiTheme="minorHAnsi" w:hAnsiTheme="minorHAnsi"/>
          <w:sz w:val="22"/>
          <w:szCs w:val="22"/>
        </w:rPr>
        <w:t xml:space="preserve"> _______</w:t>
      </w:r>
      <w:r w:rsidRPr="00B97E3E">
        <w:rPr>
          <w:rFonts w:asciiTheme="minorHAnsi" w:hAnsiTheme="minorHAnsi"/>
          <w:sz w:val="22"/>
          <w:szCs w:val="22"/>
        </w:rPr>
        <w:t>_________________________</w:t>
      </w:r>
      <w:proofErr w:type="gramEnd"/>
    </w:p>
    <w:p w:rsidR="00B97E3E" w:rsidRPr="00B97E3E" w:rsidRDefault="00B97E3E" w:rsidP="00B97E3E">
      <w:pPr>
        <w:pStyle w:val="ConsPlusNonformat"/>
        <w:tabs>
          <w:tab w:val="left" w:pos="851"/>
        </w:tabs>
        <w:jc w:val="both"/>
        <w:rPr>
          <w:rFonts w:asciiTheme="minorHAnsi" w:hAnsiTheme="minorHAnsi"/>
          <w:sz w:val="22"/>
          <w:szCs w:val="22"/>
        </w:rPr>
      </w:pPr>
      <w:r>
        <w:rPr>
          <w:rFonts w:asciiTheme="minorHAnsi" w:hAnsiTheme="minorHAnsi"/>
          <w:sz w:val="22"/>
          <w:szCs w:val="22"/>
        </w:rPr>
        <w:t>_____________________________________________________________________________________</w:t>
      </w:r>
    </w:p>
    <w:p w:rsidR="00231672" w:rsidRPr="00B97E3E" w:rsidRDefault="00231672" w:rsidP="00B97E3E">
      <w:pPr>
        <w:pStyle w:val="ConsPlusNonformat"/>
        <w:numPr>
          <w:ilvl w:val="0"/>
          <w:numId w:val="3"/>
        </w:numPr>
        <w:tabs>
          <w:tab w:val="left" w:pos="851"/>
        </w:tabs>
        <w:ind w:left="0" w:firstLine="567"/>
        <w:jc w:val="both"/>
        <w:rPr>
          <w:rFonts w:asciiTheme="minorHAnsi" w:hAnsiTheme="minorHAnsi"/>
          <w:sz w:val="22"/>
          <w:szCs w:val="22"/>
        </w:rPr>
      </w:pPr>
      <w:proofErr w:type="gramStart"/>
      <w:r w:rsidRPr="00B97E3E">
        <w:rPr>
          <w:rFonts w:asciiTheme="minorHAnsi" w:hAnsiTheme="minorHAnsi"/>
          <w:sz w:val="22"/>
          <w:szCs w:val="22"/>
        </w:rPr>
        <w:t>Перечень</w:t>
      </w:r>
      <w:r w:rsidR="00B97E3E" w:rsidRPr="00B97E3E">
        <w:rPr>
          <w:rFonts w:asciiTheme="minorHAnsi" w:hAnsiTheme="minorHAnsi"/>
          <w:sz w:val="22"/>
          <w:szCs w:val="22"/>
        </w:rPr>
        <w:t xml:space="preserve"> </w:t>
      </w:r>
      <w:r w:rsidRPr="00B97E3E">
        <w:rPr>
          <w:rFonts w:asciiTheme="minorHAnsi" w:hAnsiTheme="minorHAnsi"/>
          <w:sz w:val="22"/>
          <w:szCs w:val="22"/>
        </w:rPr>
        <w:t>вопросов,</w:t>
      </w:r>
      <w:r w:rsidR="00B97E3E" w:rsidRPr="00B97E3E">
        <w:rPr>
          <w:rFonts w:asciiTheme="minorHAnsi" w:hAnsiTheme="minorHAnsi"/>
          <w:sz w:val="22"/>
          <w:szCs w:val="22"/>
        </w:rPr>
        <w:t xml:space="preserve"> </w:t>
      </w:r>
      <w:r w:rsidRPr="00B97E3E">
        <w:rPr>
          <w:rFonts w:asciiTheme="minorHAnsi" w:hAnsiTheme="minorHAnsi"/>
          <w:sz w:val="22"/>
          <w:szCs w:val="22"/>
        </w:rPr>
        <w:t>отражающих содержание обязательных требований,</w:t>
      </w:r>
      <w:r w:rsidR="00B97E3E" w:rsidRPr="00B97E3E">
        <w:rPr>
          <w:rFonts w:asciiTheme="minorHAnsi" w:hAnsiTheme="minorHAnsi"/>
          <w:sz w:val="22"/>
          <w:szCs w:val="22"/>
        </w:rPr>
        <w:t xml:space="preserve"> </w:t>
      </w:r>
      <w:r w:rsidRPr="00B97E3E">
        <w:rPr>
          <w:rFonts w:asciiTheme="minorHAnsi" w:hAnsiTheme="minorHAnsi"/>
          <w:sz w:val="22"/>
          <w:szCs w:val="22"/>
        </w:rPr>
        <w:t>ответы</w:t>
      </w:r>
      <w:r w:rsidR="00B97E3E" w:rsidRPr="00B97E3E">
        <w:rPr>
          <w:rFonts w:asciiTheme="minorHAnsi" w:hAnsiTheme="minorHAnsi"/>
          <w:sz w:val="22"/>
          <w:szCs w:val="22"/>
        </w:rPr>
        <w:t xml:space="preserve"> </w:t>
      </w:r>
      <w:r w:rsidRPr="00B97E3E">
        <w:rPr>
          <w:rFonts w:asciiTheme="minorHAnsi" w:hAnsiTheme="minorHAnsi"/>
          <w:sz w:val="22"/>
          <w:szCs w:val="22"/>
        </w:rPr>
        <w:t>на которые однозначно свидетельствуют о соблюдении или несоблюдении</w:t>
      </w:r>
      <w:r w:rsidR="00B97E3E" w:rsidRPr="00B97E3E">
        <w:rPr>
          <w:rFonts w:asciiTheme="minorHAnsi" w:hAnsiTheme="minorHAnsi"/>
          <w:sz w:val="22"/>
          <w:szCs w:val="22"/>
        </w:rPr>
        <w:t xml:space="preserve"> </w:t>
      </w:r>
      <w:r w:rsidRPr="00B97E3E">
        <w:rPr>
          <w:rFonts w:asciiTheme="minorHAnsi" w:hAnsiTheme="minorHAnsi"/>
          <w:sz w:val="22"/>
          <w:szCs w:val="22"/>
        </w:rPr>
        <w:t>юридическим лицом, индивидуальным предпринимателем обязательных требований,</w:t>
      </w:r>
      <w:r w:rsidR="00B97E3E" w:rsidRPr="00B97E3E">
        <w:rPr>
          <w:rFonts w:asciiTheme="minorHAnsi" w:hAnsiTheme="minorHAnsi"/>
          <w:sz w:val="22"/>
          <w:szCs w:val="22"/>
        </w:rPr>
        <w:t xml:space="preserve"> </w:t>
      </w:r>
      <w:r w:rsidRPr="00B97E3E">
        <w:rPr>
          <w:rFonts w:asciiTheme="minorHAnsi" w:hAnsiTheme="minorHAnsi"/>
          <w:sz w:val="22"/>
          <w:szCs w:val="22"/>
        </w:rPr>
        <w:t>составляющих предмет проверки (предмет плановой проверки ограничен перечнем</w:t>
      </w:r>
      <w:r w:rsidR="00B97E3E" w:rsidRPr="00B97E3E">
        <w:rPr>
          <w:rFonts w:asciiTheme="minorHAnsi" w:hAnsiTheme="minorHAnsi"/>
          <w:sz w:val="22"/>
          <w:szCs w:val="22"/>
        </w:rPr>
        <w:t xml:space="preserve"> </w:t>
      </w:r>
      <w:r w:rsidRPr="00B97E3E">
        <w:rPr>
          <w:rFonts w:asciiTheme="minorHAnsi" w:hAnsiTheme="minorHAnsi"/>
          <w:sz w:val="22"/>
          <w:szCs w:val="22"/>
        </w:rPr>
        <w:t>вопросов,</w:t>
      </w:r>
      <w:r w:rsidR="00B97E3E" w:rsidRPr="00B97E3E">
        <w:rPr>
          <w:rFonts w:asciiTheme="minorHAnsi" w:hAnsiTheme="minorHAnsi"/>
          <w:sz w:val="22"/>
          <w:szCs w:val="22"/>
        </w:rPr>
        <w:t xml:space="preserve"> </w:t>
      </w:r>
      <w:r w:rsidRPr="00B97E3E">
        <w:rPr>
          <w:rFonts w:asciiTheme="minorHAnsi" w:hAnsiTheme="minorHAnsi"/>
          <w:sz w:val="22"/>
          <w:szCs w:val="22"/>
        </w:rPr>
        <w:t>включенных</w:t>
      </w:r>
      <w:r w:rsidR="00B97E3E" w:rsidRPr="00B97E3E">
        <w:rPr>
          <w:rFonts w:asciiTheme="minorHAnsi" w:hAnsiTheme="minorHAnsi"/>
          <w:sz w:val="22"/>
          <w:szCs w:val="22"/>
        </w:rPr>
        <w:t xml:space="preserve"> </w:t>
      </w:r>
      <w:r w:rsidRPr="00B97E3E">
        <w:rPr>
          <w:rFonts w:asciiTheme="minorHAnsi" w:hAnsiTheme="minorHAnsi"/>
          <w:sz w:val="22"/>
          <w:szCs w:val="22"/>
        </w:rPr>
        <w:t>в</w:t>
      </w:r>
      <w:r w:rsidR="00B97E3E" w:rsidRPr="00B97E3E">
        <w:rPr>
          <w:rFonts w:asciiTheme="minorHAnsi" w:hAnsiTheme="minorHAnsi"/>
          <w:sz w:val="22"/>
          <w:szCs w:val="22"/>
        </w:rPr>
        <w:t xml:space="preserve"> </w:t>
      </w:r>
      <w:r w:rsidRPr="00B97E3E">
        <w:rPr>
          <w:rFonts w:asciiTheme="minorHAnsi" w:hAnsiTheme="minorHAnsi"/>
          <w:sz w:val="22"/>
          <w:szCs w:val="22"/>
        </w:rPr>
        <w:t>форму</w:t>
      </w:r>
      <w:r w:rsidR="00B97E3E" w:rsidRPr="00B97E3E">
        <w:rPr>
          <w:rFonts w:asciiTheme="minorHAnsi" w:hAnsiTheme="minorHAnsi"/>
          <w:sz w:val="22"/>
          <w:szCs w:val="22"/>
        </w:rPr>
        <w:t xml:space="preserve"> </w:t>
      </w:r>
      <w:r w:rsidRPr="00B97E3E">
        <w:rPr>
          <w:rFonts w:asciiTheme="minorHAnsi" w:hAnsiTheme="minorHAnsi"/>
          <w:sz w:val="22"/>
          <w:szCs w:val="22"/>
        </w:rPr>
        <w:t>проверочного</w:t>
      </w:r>
      <w:r w:rsidR="00B97E3E" w:rsidRPr="00B97E3E">
        <w:rPr>
          <w:rFonts w:asciiTheme="minorHAnsi" w:hAnsiTheme="minorHAnsi"/>
          <w:sz w:val="22"/>
          <w:szCs w:val="22"/>
        </w:rPr>
        <w:t xml:space="preserve"> </w:t>
      </w:r>
      <w:r w:rsidRPr="00B97E3E">
        <w:rPr>
          <w:rFonts w:asciiTheme="minorHAnsi" w:hAnsiTheme="minorHAnsi"/>
          <w:sz w:val="22"/>
          <w:szCs w:val="22"/>
        </w:rPr>
        <w:t>листа</w:t>
      </w:r>
      <w:r w:rsidR="00B97E3E" w:rsidRPr="00B97E3E">
        <w:rPr>
          <w:rFonts w:asciiTheme="minorHAnsi" w:hAnsiTheme="minorHAnsi"/>
          <w:sz w:val="22"/>
          <w:szCs w:val="22"/>
        </w:rPr>
        <w:t xml:space="preserve"> </w:t>
      </w:r>
      <w:r w:rsidRPr="00B97E3E">
        <w:rPr>
          <w:rFonts w:asciiTheme="minorHAnsi" w:hAnsiTheme="minorHAnsi"/>
          <w:sz w:val="22"/>
          <w:szCs w:val="22"/>
        </w:rPr>
        <w:t>(списка</w:t>
      </w:r>
      <w:r w:rsidR="00B97E3E" w:rsidRPr="00B97E3E">
        <w:rPr>
          <w:rFonts w:asciiTheme="minorHAnsi" w:hAnsiTheme="minorHAnsi"/>
          <w:sz w:val="22"/>
          <w:szCs w:val="22"/>
        </w:rPr>
        <w:t xml:space="preserve"> </w:t>
      </w:r>
      <w:r w:rsidRPr="00B97E3E">
        <w:rPr>
          <w:rFonts w:asciiTheme="minorHAnsi" w:hAnsiTheme="minorHAnsi"/>
          <w:sz w:val="22"/>
          <w:szCs w:val="22"/>
        </w:rPr>
        <w:t>контрольных</w:t>
      </w:r>
      <w:r w:rsidR="00B97E3E">
        <w:rPr>
          <w:rFonts w:asciiTheme="minorHAnsi" w:hAnsiTheme="minorHAnsi"/>
          <w:sz w:val="22"/>
          <w:szCs w:val="22"/>
        </w:rPr>
        <w:t xml:space="preserve"> </w:t>
      </w:r>
      <w:r w:rsidRPr="00B97E3E">
        <w:rPr>
          <w:rFonts w:asciiTheme="minorHAnsi" w:hAnsiTheme="minorHAnsi"/>
          <w:sz w:val="22"/>
          <w:szCs w:val="22"/>
        </w:rPr>
        <w:t>вопросов):</w:t>
      </w:r>
      <w:proofErr w:type="gramEnd"/>
    </w:p>
    <w:p w:rsidR="00B97E3E" w:rsidRDefault="00B97E3E">
      <w:pPr>
        <w:rPr>
          <w:rFonts w:ascii="Calibri" w:eastAsia="Times New Roman" w:hAnsi="Calibri" w:cs="Calibri"/>
          <w:szCs w:val="20"/>
          <w:lang w:eastAsia="ru-RU"/>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5"/>
        <w:gridCol w:w="4395"/>
        <w:gridCol w:w="2976"/>
        <w:gridCol w:w="1418"/>
      </w:tblGrid>
      <w:tr w:rsidR="00B97E3E" w:rsidRPr="00633E30" w:rsidTr="00B97E3E">
        <w:trPr>
          <w:cantSplit/>
        </w:trPr>
        <w:tc>
          <w:tcPr>
            <w:tcW w:w="595" w:type="dxa"/>
            <w:vAlign w:val="center"/>
          </w:tcPr>
          <w:p w:rsidR="00231672" w:rsidRPr="00633E30" w:rsidRDefault="00B97E3E" w:rsidP="00B97E3E">
            <w:pPr>
              <w:pStyle w:val="ConsPlusNormal"/>
              <w:jc w:val="center"/>
              <w:rPr>
                <w:b/>
                <w:sz w:val="20"/>
              </w:rPr>
            </w:pPr>
            <w:r w:rsidRPr="00633E30">
              <w:rPr>
                <w:b/>
                <w:sz w:val="20"/>
              </w:rPr>
              <w:lastRenderedPageBreak/>
              <w:t>№</w:t>
            </w:r>
            <w:r w:rsidR="00231672" w:rsidRPr="00633E30">
              <w:rPr>
                <w:b/>
                <w:sz w:val="20"/>
              </w:rPr>
              <w:t xml:space="preserve"> </w:t>
            </w:r>
            <w:proofErr w:type="gramStart"/>
            <w:r w:rsidR="00231672" w:rsidRPr="00633E30">
              <w:rPr>
                <w:b/>
                <w:sz w:val="20"/>
              </w:rPr>
              <w:t>п</w:t>
            </w:r>
            <w:proofErr w:type="gramEnd"/>
            <w:r w:rsidR="00231672" w:rsidRPr="00633E30">
              <w:rPr>
                <w:b/>
                <w:sz w:val="20"/>
              </w:rPr>
              <w:t>/п</w:t>
            </w:r>
          </w:p>
        </w:tc>
        <w:tc>
          <w:tcPr>
            <w:tcW w:w="4395" w:type="dxa"/>
            <w:vAlign w:val="center"/>
          </w:tcPr>
          <w:p w:rsidR="00231672" w:rsidRPr="00633E30" w:rsidRDefault="00231672" w:rsidP="00B97E3E">
            <w:pPr>
              <w:pStyle w:val="ConsPlusNormal"/>
              <w:jc w:val="center"/>
              <w:rPr>
                <w:b/>
                <w:sz w:val="20"/>
              </w:rPr>
            </w:pPr>
            <w:r w:rsidRPr="00633E30">
              <w:rPr>
                <w:b/>
                <w:sz w:val="20"/>
              </w:rPr>
              <w:t>Вопросы, отражающие содержание обязательных требований</w:t>
            </w:r>
          </w:p>
        </w:tc>
        <w:tc>
          <w:tcPr>
            <w:tcW w:w="2976" w:type="dxa"/>
            <w:vAlign w:val="center"/>
          </w:tcPr>
          <w:p w:rsidR="00231672" w:rsidRPr="00633E30" w:rsidRDefault="00231672" w:rsidP="00B97E3E">
            <w:pPr>
              <w:pStyle w:val="ConsPlusNormal"/>
              <w:jc w:val="center"/>
              <w:rPr>
                <w:b/>
                <w:sz w:val="20"/>
              </w:rPr>
            </w:pPr>
            <w:r w:rsidRPr="00633E30">
              <w:rPr>
                <w:b/>
                <w:sz w:val="20"/>
              </w:rPr>
              <w:t>Реквизиты нормативных правовых актов, с указанием их структурных единиц, которыми установлены обязательные требования</w:t>
            </w:r>
          </w:p>
        </w:tc>
        <w:tc>
          <w:tcPr>
            <w:tcW w:w="1418" w:type="dxa"/>
            <w:vAlign w:val="center"/>
          </w:tcPr>
          <w:p w:rsidR="00231672" w:rsidRPr="00633E30" w:rsidRDefault="00231672" w:rsidP="00B97E3E">
            <w:pPr>
              <w:pStyle w:val="ConsPlusNormal"/>
              <w:jc w:val="center"/>
              <w:rPr>
                <w:b/>
                <w:sz w:val="20"/>
              </w:rPr>
            </w:pPr>
            <w:r w:rsidRPr="00633E30">
              <w:rPr>
                <w:b/>
                <w:sz w:val="20"/>
              </w:rPr>
              <w:t xml:space="preserve">Ответы на вопросы: </w:t>
            </w:r>
            <w:r w:rsidR="00B97E3E" w:rsidRPr="00633E30">
              <w:rPr>
                <w:b/>
                <w:sz w:val="20"/>
              </w:rPr>
              <w:t>«</w:t>
            </w:r>
            <w:r w:rsidRPr="00633E30">
              <w:rPr>
                <w:b/>
                <w:sz w:val="20"/>
              </w:rPr>
              <w:t>Да</w:t>
            </w:r>
            <w:r w:rsidR="00B97E3E" w:rsidRPr="00633E30">
              <w:rPr>
                <w:b/>
                <w:sz w:val="20"/>
              </w:rPr>
              <w:t>»</w:t>
            </w:r>
            <w:r w:rsidRPr="00633E30">
              <w:rPr>
                <w:b/>
                <w:sz w:val="20"/>
              </w:rPr>
              <w:t xml:space="preserve">, </w:t>
            </w:r>
            <w:r w:rsidR="00B97E3E" w:rsidRPr="00633E30">
              <w:rPr>
                <w:b/>
                <w:sz w:val="20"/>
              </w:rPr>
              <w:t>«</w:t>
            </w:r>
            <w:r w:rsidRPr="00633E30">
              <w:rPr>
                <w:b/>
                <w:sz w:val="20"/>
              </w:rPr>
              <w:t>Нет</w:t>
            </w:r>
            <w:r w:rsidR="00B97E3E" w:rsidRPr="00633E30">
              <w:rPr>
                <w:b/>
                <w:sz w:val="20"/>
              </w:rPr>
              <w:t>»</w:t>
            </w:r>
            <w:r w:rsidRPr="00633E30">
              <w:rPr>
                <w:b/>
                <w:sz w:val="20"/>
              </w:rPr>
              <w:t xml:space="preserve">, </w:t>
            </w:r>
            <w:r w:rsidR="00B97E3E" w:rsidRPr="00633E30">
              <w:rPr>
                <w:b/>
                <w:sz w:val="20"/>
              </w:rPr>
              <w:t>«</w:t>
            </w:r>
            <w:r w:rsidRPr="00633E30">
              <w:rPr>
                <w:b/>
                <w:sz w:val="20"/>
              </w:rPr>
              <w:t>Не применяется</w:t>
            </w:r>
            <w:r w:rsidR="00B97E3E" w:rsidRPr="00633E30">
              <w:rPr>
                <w:b/>
                <w:sz w:val="20"/>
              </w:rPr>
              <w:t>»</w:t>
            </w: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Общие требования</w:t>
            </w: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w:t>
            </w:r>
          </w:p>
        </w:tc>
        <w:tc>
          <w:tcPr>
            <w:tcW w:w="4395" w:type="dxa"/>
          </w:tcPr>
          <w:p w:rsidR="00231672" w:rsidRPr="00B97E3E" w:rsidRDefault="00231672" w:rsidP="00595622">
            <w:pPr>
              <w:pStyle w:val="ConsPlusNormal"/>
              <w:jc w:val="both"/>
              <w:rPr>
                <w:sz w:val="20"/>
              </w:rPr>
            </w:pPr>
            <w:r w:rsidRPr="00B97E3E">
              <w:rPr>
                <w:sz w:val="20"/>
              </w:rPr>
              <w:t>Имеется ли в налич</w:t>
            </w:r>
            <w:proofErr w:type="gramStart"/>
            <w:r w:rsidRPr="00B97E3E">
              <w:rPr>
                <w:sz w:val="20"/>
              </w:rPr>
              <w:t>ии у ю</w:t>
            </w:r>
            <w:proofErr w:type="gramEnd"/>
            <w:r w:rsidRPr="00B97E3E">
              <w:rPr>
                <w:sz w:val="20"/>
              </w:rPr>
              <w:t>ридического лица, индивидуального предпринимателя, осуществляющих использование лесов в соответствии с частью 1 статьи 25 Лесного кодекса Российской Федерации</w:t>
            </w:r>
            <w:r w:rsidR="00595622">
              <w:rPr>
                <w:rStyle w:val="a5"/>
                <w:sz w:val="20"/>
              </w:rPr>
              <w:footnoteReference w:id="1"/>
            </w:r>
            <w:r w:rsidRPr="00B97E3E">
              <w:rPr>
                <w:sz w:val="20"/>
              </w:rPr>
              <w:t xml:space="preserve"> (далее - </w:t>
            </w:r>
            <w:proofErr w:type="spellStart"/>
            <w:r w:rsidRPr="00B97E3E">
              <w:rPr>
                <w:sz w:val="20"/>
              </w:rPr>
              <w:t>лесопользователь</w:t>
            </w:r>
            <w:proofErr w:type="spellEnd"/>
            <w:r w:rsidRPr="00B97E3E">
              <w:rPr>
                <w:sz w:val="20"/>
              </w:rPr>
              <w:t>):</w:t>
            </w:r>
          </w:p>
        </w:tc>
        <w:tc>
          <w:tcPr>
            <w:tcW w:w="2976" w:type="dxa"/>
          </w:tcPr>
          <w:p w:rsidR="00231672" w:rsidRPr="00B97E3E" w:rsidRDefault="00231672">
            <w:pPr>
              <w:pStyle w:val="ConsPlusNormal"/>
              <w:rPr>
                <w:sz w:val="20"/>
              </w:rPr>
            </w:pP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1.1</w:t>
            </w:r>
          </w:p>
        </w:tc>
        <w:tc>
          <w:tcPr>
            <w:tcW w:w="4395" w:type="dxa"/>
          </w:tcPr>
          <w:p w:rsidR="00231672" w:rsidRPr="00B97E3E" w:rsidRDefault="00231672">
            <w:pPr>
              <w:pStyle w:val="ConsPlusNormal"/>
              <w:jc w:val="both"/>
              <w:rPr>
                <w:sz w:val="20"/>
              </w:rPr>
            </w:pPr>
            <w:r w:rsidRPr="00B97E3E">
              <w:rPr>
                <w:sz w:val="20"/>
              </w:rPr>
              <w:t>решение о предоставлении лесного участка в постоянное (бессрочное) пользование?</w:t>
            </w:r>
          </w:p>
        </w:tc>
        <w:tc>
          <w:tcPr>
            <w:tcW w:w="2976" w:type="dxa"/>
          </w:tcPr>
          <w:p w:rsidR="00231672" w:rsidRPr="00B97E3E" w:rsidRDefault="00231672">
            <w:pPr>
              <w:pStyle w:val="ConsPlusNormal"/>
              <w:jc w:val="both"/>
              <w:rPr>
                <w:sz w:val="20"/>
              </w:rPr>
            </w:pPr>
            <w:r w:rsidRPr="00B97E3E">
              <w:rPr>
                <w:sz w:val="20"/>
              </w:rPr>
              <w:t>Пункт 1 части 1 статьи 71 Лесного кодекса Российской Федерации (далее - Лесной кодекс)</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1.2</w:t>
            </w:r>
          </w:p>
        </w:tc>
        <w:tc>
          <w:tcPr>
            <w:tcW w:w="4395" w:type="dxa"/>
          </w:tcPr>
          <w:p w:rsidR="00231672" w:rsidRPr="00B97E3E" w:rsidRDefault="00231672">
            <w:pPr>
              <w:pStyle w:val="ConsPlusNormal"/>
              <w:jc w:val="both"/>
              <w:rPr>
                <w:sz w:val="20"/>
              </w:rPr>
            </w:pPr>
            <w:r w:rsidRPr="00B97E3E">
              <w:rPr>
                <w:sz w:val="20"/>
              </w:rPr>
              <w:t>договор аренды лесного участка (в случае предоставления лесного участка в аренду)?</w:t>
            </w:r>
          </w:p>
        </w:tc>
        <w:tc>
          <w:tcPr>
            <w:tcW w:w="2976" w:type="dxa"/>
          </w:tcPr>
          <w:p w:rsidR="00231672" w:rsidRPr="00B97E3E" w:rsidRDefault="00231672">
            <w:pPr>
              <w:pStyle w:val="ConsPlusNormal"/>
              <w:jc w:val="both"/>
              <w:rPr>
                <w:sz w:val="20"/>
              </w:rPr>
            </w:pPr>
            <w:r w:rsidRPr="00B97E3E">
              <w:rPr>
                <w:sz w:val="20"/>
              </w:rPr>
              <w:t>Пункт 2 часть 1 статьи 71 Лесного кодекса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w:t>
            </w:r>
          </w:p>
        </w:tc>
        <w:tc>
          <w:tcPr>
            <w:tcW w:w="4395" w:type="dxa"/>
          </w:tcPr>
          <w:p w:rsidR="00231672" w:rsidRPr="00B97E3E" w:rsidRDefault="00231672">
            <w:pPr>
              <w:pStyle w:val="ConsPlusNormal"/>
              <w:jc w:val="both"/>
              <w:rPr>
                <w:sz w:val="20"/>
              </w:rPr>
            </w:pPr>
            <w:r w:rsidRPr="00B97E3E">
              <w:rPr>
                <w:sz w:val="20"/>
              </w:rPr>
              <w:t>договор безвозмездного пользования лесным участком (в случае предоставления лесного участка в безвозмездное пользование)?</w:t>
            </w:r>
          </w:p>
        </w:tc>
        <w:tc>
          <w:tcPr>
            <w:tcW w:w="2976" w:type="dxa"/>
          </w:tcPr>
          <w:p w:rsidR="00231672" w:rsidRPr="00B97E3E" w:rsidRDefault="00231672">
            <w:pPr>
              <w:pStyle w:val="ConsPlusNormal"/>
              <w:jc w:val="both"/>
              <w:rPr>
                <w:sz w:val="20"/>
              </w:rPr>
            </w:pPr>
            <w:r w:rsidRPr="00B97E3E">
              <w:rPr>
                <w:sz w:val="20"/>
              </w:rPr>
              <w:t>Пункт 3 часть 1 статьи 71 Лесного кодекса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w:t>
            </w:r>
          </w:p>
        </w:tc>
        <w:tc>
          <w:tcPr>
            <w:tcW w:w="4395" w:type="dxa"/>
          </w:tcPr>
          <w:p w:rsidR="00231672" w:rsidRPr="00B97E3E" w:rsidRDefault="00231672">
            <w:pPr>
              <w:pStyle w:val="ConsPlusNormal"/>
              <w:jc w:val="both"/>
              <w:rPr>
                <w:sz w:val="20"/>
              </w:rPr>
            </w:pPr>
            <w:r w:rsidRPr="00B97E3E">
              <w:rPr>
                <w:sz w:val="20"/>
              </w:rPr>
              <w:t>Имеетс</w:t>
            </w:r>
            <w:proofErr w:type="gramStart"/>
            <w:r w:rsidRPr="00B97E3E">
              <w:rPr>
                <w:sz w:val="20"/>
              </w:rPr>
              <w:t>я(</w:t>
            </w:r>
            <w:proofErr w:type="spellStart"/>
            <w:proofErr w:type="gramEnd"/>
            <w:r w:rsidRPr="00B97E3E">
              <w:rPr>
                <w:sz w:val="20"/>
              </w:rPr>
              <w:t>ются</w:t>
            </w:r>
            <w:proofErr w:type="spellEnd"/>
            <w:r w:rsidRPr="00B97E3E">
              <w:rPr>
                <w:sz w:val="20"/>
              </w:rPr>
              <w:t xml:space="preserve">) ли в наличии у </w:t>
            </w:r>
            <w:proofErr w:type="spellStart"/>
            <w:r w:rsidRPr="00B97E3E">
              <w:rPr>
                <w:sz w:val="20"/>
              </w:rPr>
              <w:t>лесопользователя</w:t>
            </w:r>
            <w:proofErr w:type="spellEnd"/>
            <w:r w:rsidRPr="00B97E3E">
              <w:rPr>
                <w:sz w:val="20"/>
              </w:rPr>
              <w:t xml:space="preserve"> проект(ы) освоения лесов, получивший(</w:t>
            </w:r>
            <w:proofErr w:type="spellStart"/>
            <w:r w:rsidRPr="00B97E3E">
              <w:rPr>
                <w:sz w:val="20"/>
              </w:rPr>
              <w:t>йе</w:t>
            </w:r>
            <w:proofErr w:type="spellEnd"/>
            <w:r w:rsidRPr="00B97E3E">
              <w:rPr>
                <w:sz w:val="20"/>
              </w:rPr>
              <w:t>) положительное(</w:t>
            </w:r>
            <w:proofErr w:type="spellStart"/>
            <w:r w:rsidRPr="00B97E3E">
              <w:rPr>
                <w:sz w:val="20"/>
              </w:rPr>
              <w:t>ые</w:t>
            </w:r>
            <w:proofErr w:type="spellEnd"/>
            <w:r w:rsidRPr="00B97E3E">
              <w:rPr>
                <w:sz w:val="20"/>
              </w:rPr>
              <w:t>) заключение(я) государственной экспертизы?</w:t>
            </w:r>
          </w:p>
        </w:tc>
        <w:tc>
          <w:tcPr>
            <w:tcW w:w="2976" w:type="dxa"/>
          </w:tcPr>
          <w:p w:rsidR="00231672" w:rsidRPr="00B97E3E" w:rsidRDefault="00231672">
            <w:pPr>
              <w:pStyle w:val="ConsPlusNormal"/>
              <w:jc w:val="both"/>
              <w:rPr>
                <w:sz w:val="20"/>
              </w:rPr>
            </w:pPr>
            <w:r w:rsidRPr="00B97E3E">
              <w:rPr>
                <w:sz w:val="20"/>
              </w:rPr>
              <w:t>Статья 12, часть 1 статьи 88 и статья 89 Лесного кодекса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w:t>
            </w:r>
          </w:p>
        </w:tc>
        <w:tc>
          <w:tcPr>
            <w:tcW w:w="4395" w:type="dxa"/>
          </w:tcPr>
          <w:p w:rsidR="00231672" w:rsidRPr="00B97E3E" w:rsidRDefault="00231672">
            <w:pPr>
              <w:pStyle w:val="ConsPlusNormal"/>
              <w:jc w:val="both"/>
              <w:rPr>
                <w:sz w:val="20"/>
              </w:rPr>
            </w:pPr>
            <w:r w:rsidRPr="00B97E3E">
              <w:rPr>
                <w:sz w:val="20"/>
              </w:rPr>
              <w:t>Выполняетс</w:t>
            </w:r>
            <w:proofErr w:type="gramStart"/>
            <w:r w:rsidRPr="00B97E3E">
              <w:rPr>
                <w:sz w:val="20"/>
              </w:rPr>
              <w:t>я(</w:t>
            </w:r>
            <w:proofErr w:type="spellStart"/>
            <w:proofErr w:type="gramEnd"/>
            <w:r w:rsidRPr="00B97E3E">
              <w:rPr>
                <w:sz w:val="20"/>
              </w:rPr>
              <w:t>ются</w:t>
            </w:r>
            <w:proofErr w:type="spellEnd"/>
            <w:r w:rsidRPr="00B97E3E">
              <w:rPr>
                <w:sz w:val="20"/>
              </w:rPr>
              <w:t xml:space="preserve">) ли </w:t>
            </w:r>
            <w:proofErr w:type="spellStart"/>
            <w:r w:rsidRPr="00B97E3E">
              <w:rPr>
                <w:sz w:val="20"/>
              </w:rPr>
              <w:t>лесопользователем</w:t>
            </w:r>
            <w:proofErr w:type="spellEnd"/>
            <w:r w:rsidRPr="00B97E3E">
              <w:rPr>
                <w:sz w:val="20"/>
              </w:rPr>
              <w:t xml:space="preserve"> проект(ы) освоения лесов?</w:t>
            </w:r>
          </w:p>
        </w:tc>
        <w:tc>
          <w:tcPr>
            <w:tcW w:w="2976" w:type="dxa"/>
          </w:tcPr>
          <w:p w:rsidR="00231672" w:rsidRPr="00B97E3E" w:rsidRDefault="00231672">
            <w:pPr>
              <w:pStyle w:val="ConsPlusNormal"/>
              <w:jc w:val="both"/>
              <w:rPr>
                <w:sz w:val="20"/>
              </w:rPr>
            </w:pPr>
            <w:r w:rsidRPr="00B97E3E">
              <w:rPr>
                <w:sz w:val="20"/>
              </w:rPr>
              <w:t>Часть 2 статьи 24, статья 88 Лесного кодекса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4.</w:t>
            </w:r>
          </w:p>
        </w:tc>
        <w:tc>
          <w:tcPr>
            <w:tcW w:w="4395" w:type="dxa"/>
          </w:tcPr>
          <w:p w:rsidR="00231672" w:rsidRPr="00B97E3E" w:rsidRDefault="00231672">
            <w:pPr>
              <w:pStyle w:val="ConsPlusNormal"/>
              <w:jc w:val="both"/>
              <w:rPr>
                <w:sz w:val="20"/>
              </w:rPr>
            </w:pPr>
            <w:r w:rsidRPr="00B97E3E">
              <w:rPr>
                <w:sz w:val="20"/>
              </w:rPr>
              <w:t>Выполняетс</w:t>
            </w:r>
            <w:proofErr w:type="gramStart"/>
            <w:r w:rsidRPr="00B97E3E">
              <w:rPr>
                <w:sz w:val="20"/>
              </w:rPr>
              <w:t>я(</w:t>
            </w:r>
            <w:proofErr w:type="spellStart"/>
            <w:proofErr w:type="gramEnd"/>
            <w:r w:rsidRPr="00B97E3E">
              <w:rPr>
                <w:sz w:val="20"/>
              </w:rPr>
              <w:t>ются</w:t>
            </w:r>
            <w:proofErr w:type="spellEnd"/>
            <w:r w:rsidRPr="00B97E3E">
              <w:rPr>
                <w:sz w:val="20"/>
              </w:rPr>
              <w:t xml:space="preserve">) ли </w:t>
            </w:r>
            <w:proofErr w:type="spellStart"/>
            <w:r w:rsidRPr="00B97E3E">
              <w:rPr>
                <w:sz w:val="20"/>
              </w:rPr>
              <w:t>лесопользователем</w:t>
            </w:r>
            <w:proofErr w:type="spellEnd"/>
            <w:r w:rsidRPr="00B97E3E">
              <w:rPr>
                <w:sz w:val="20"/>
              </w:rPr>
              <w:t xml:space="preserve"> лесохозяйственный(е) регламент(ы) лесничества(в) (лесопарка(</w:t>
            </w:r>
            <w:proofErr w:type="spellStart"/>
            <w:r w:rsidRPr="00B97E3E">
              <w:rPr>
                <w:sz w:val="20"/>
              </w:rPr>
              <w:t>ов</w:t>
            </w:r>
            <w:proofErr w:type="spellEnd"/>
            <w:r w:rsidRPr="00B97E3E">
              <w:rPr>
                <w:sz w:val="20"/>
              </w:rPr>
              <w:t>)?</w:t>
            </w:r>
          </w:p>
        </w:tc>
        <w:tc>
          <w:tcPr>
            <w:tcW w:w="2976" w:type="dxa"/>
          </w:tcPr>
          <w:p w:rsidR="00231672" w:rsidRPr="00B97E3E" w:rsidRDefault="00231672">
            <w:pPr>
              <w:pStyle w:val="ConsPlusNormal"/>
              <w:jc w:val="both"/>
              <w:rPr>
                <w:sz w:val="20"/>
              </w:rPr>
            </w:pPr>
            <w:r w:rsidRPr="00B97E3E">
              <w:rPr>
                <w:sz w:val="20"/>
              </w:rPr>
              <w:t>Часть 2 статьи 24, статьи 87 Лесного кодекса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5.</w:t>
            </w:r>
          </w:p>
        </w:tc>
        <w:tc>
          <w:tcPr>
            <w:tcW w:w="4395" w:type="dxa"/>
            <w:vMerge w:val="restart"/>
          </w:tcPr>
          <w:p w:rsidR="00231672" w:rsidRPr="00B97E3E" w:rsidRDefault="00231672">
            <w:pPr>
              <w:pStyle w:val="ConsPlusNormal"/>
              <w:jc w:val="both"/>
              <w:rPr>
                <w:sz w:val="20"/>
              </w:rPr>
            </w:pPr>
            <w:r w:rsidRPr="00B97E3E">
              <w:rPr>
                <w:sz w:val="20"/>
              </w:rPr>
              <w:t xml:space="preserve">Подается ли </w:t>
            </w:r>
            <w:proofErr w:type="spellStart"/>
            <w:r w:rsidRPr="00B97E3E">
              <w:rPr>
                <w:sz w:val="20"/>
              </w:rPr>
              <w:t>лесопользователем</w:t>
            </w:r>
            <w:proofErr w:type="spellEnd"/>
            <w:r w:rsidRPr="00B97E3E">
              <w:rPr>
                <w:sz w:val="20"/>
              </w:rPr>
              <w:t xml:space="preserve"> в орган государственной власти, орган местного самоуправления, в пределах их полномочий, определенных в соответствии со статьями 81 - 84 Лесного кодекса (далее - уполномоченный орган), лесная декларация не менее чем за 10 дней до начала срока использования лесов?</w:t>
            </w:r>
          </w:p>
        </w:tc>
        <w:tc>
          <w:tcPr>
            <w:tcW w:w="2976" w:type="dxa"/>
            <w:tcBorders>
              <w:bottom w:val="nil"/>
            </w:tcBorders>
          </w:tcPr>
          <w:p w:rsidR="00231672" w:rsidRPr="00B97E3E" w:rsidRDefault="00231672">
            <w:pPr>
              <w:pStyle w:val="ConsPlusNormal"/>
              <w:jc w:val="both"/>
              <w:rPr>
                <w:sz w:val="20"/>
              </w:rPr>
            </w:pPr>
            <w:r w:rsidRPr="00B97E3E">
              <w:rPr>
                <w:sz w:val="20"/>
              </w:rPr>
              <w:t>Часть 2 статьи 26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заполнения и подачи лесной декларации, требований к формату лесной декларации в электронной форме, утвержденного приказом Минприроды России от 16.01.2015 </w:t>
            </w:r>
            <w:r w:rsidR="00B97E3E" w:rsidRPr="00B97E3E">
              <w:rPr>
                <w:sz w:val="20"/>
              </w:rPr>
              <w:t>№</w:t>
            </w:r>
            <w:r w:rsidR="00595622">
              <w:rPr>
                <w:sz w:val="20"/>
              </w:rPr>
              <w:t xml:space="preserve"> 17</w:t>
            </w:r>
            <w:r w:rsidR="00595622">
              <w:rPr>
                <w:rStyle w:val="a5"/>
                <w:sz w:val="20"/>
              </w:rPr>
              <w:footnoteReference w:id="2"/>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6.</w:t>
            </w:r>
          </w:p>
        </w:tc>
        <w:tc>
          <w:tcPr>
            <w:tcW w:w="4395" w:type="dxa"/>
            <w:vMerge w:val="restart"/>
          </w:tcPr>
          <w:p w:rsidR="00231672" w:rsidRPr="00B97E3E" w:rsidRDefault="00231672">
            <w:pPr>
              <w:pStyle w:val="ConsPlusNormal"/>
              <w:jc w:val="both"/>
              <w:rPr>
                <w:sz w:val="20"/>
              </w:rPr>
            </w:pPr>
            <w:proofErr w:type="gramStart"/>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уполномоченный орган отчет об использовании лесов не позднее десятого числа месяца, следующего за отчетным (при использовании лесов в целях заготовки древесины, а также при использовании лесов в иных целях, при которых осуществлялись рубки лесных насаждений)?</w:t>
            </w:r>
            <w:proofErr w:type="gramEnd"/>
          </w:p>
        </w:tc>
        <w:tc>
          <w:tcPr>
            <w:tcW w:w="2976" w:type="dxa"/>
            <w:tcBorders>
              <w:bottom w:val="nil"/>
            </w:tcBorders>
          </w:tcPr>
          <w:p w:rsidR="00231672" w:rsidRPr="00B97E3E" w:rsidRDefault="00231672">
            <w:pPr>
              <w:pStyle w:val="ConsPlusNormal"/>
              <w:jc w:val="both"/>
              <w:rPr>
                <w:sz w:val="20"/>
              </w:rPr>
            </w:pPr>
            <w:r w:rsidRPr="00B97E3E">
              <w:rPr>
                <w:sz w:val="20"/>
              </w:rPr>
              <w:t>Статья 49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об использовании лесов, утвержденного приказом Минприроды России от 21.08.2017 </w:t>
            </w:r>
            <w:r w:rsidR="00B97E3E" w:rsidRPr="00B97E3E">
              <w:rPr>
                <w:sz w:val="20"/>
              </w:rPr>
              <w:t>№</w:t>
            </w:r>
            <w:r w:rsidR="002A7BA8">
              <w:rPr>
                <w:sz w:val="20"/>
              </w:rPr>
              <w:t xml:space="preserve"> 451</w:t>
            </w:r>
            <w:r w:rsidR="002A7BA8">
              <w:rPr>
                <w:rStyle w:val="a5"/>
                <w:sz w:val="20"/>
              </w:rPr>
              <w:footnoteReference w:id="3"/>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7.</w:t>
            </w:r>
          </w:p>
        </w:tc>
        <w:tc>
          <w:tcPr>
            <w:tcW w:w="4395" w:type="dxa"/>
            <w:vMerge w:val="restart"/>
          </w:tcPr>
          <w:p w:rsidR="00231672" w:rsidRPr="00B97E3E" w:rsidRDefault="00231672">
            <w:pPr>
              <w:pStyle w:val="ConsPlusNormal"/>
              <w:jc w:val="both"/>
              <w:rPr>
                <w:sz w:val="20"/>
              </w:rPr>
            </w:pPr>
            <w:proofErr w:type="gramStart"/>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w:t>
            </w:r>
            <w:r w:rsidRPr="00B97E3E">
              <w:rPr>
                <w:sz w:val="20"/>
              </w:rPr>
              <w:lastRenderedPageBreak/>
              <w:t>уполномоченный орган отчет об использовании лесов не позднее 10 января года, следующего за отчетным (если при использовании лесов не осуществлялись рубки лесных насаждений)?</w:t>
            </w:r>
            <w:proofErr w:type="gramEnd"/>
          </w:p>
        </w:tc>
        <w:tc>
          <w:tcPr>
            <w:tcW w:w="2976" w:type="dxa"/>
            <w:tcBorders>
              <w:bottom w:val="nil"/>
            </w:tcBorders>
          </w:tcPr>
          <w:p w:rsidR="00231672" w:rsidRPr="00B97E3E" w:rsidRDefault="00231672">
            <w:pPr>
              <w:pStyle w:val="ConsPlusNormal"/>
              <w:jc w:val="both"/>
              <w:rPr>
                <w:sz w:val="20"/>
              </w:rPr>
            </w:pPr>
            <w:r w:rsidRPr="00B97E3E">
              <w:rPr>
                <w:sz w:val="20"/>
              </w:rPr>
              <w:lastRenderedPageBreak/>
              <w:t>Статья 49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об использовании лесов, утвержденного приказом Минприроды России от 21.08.2017 </w:t>
            </w:r>
            <w:r w:rsidR="00B97E3E" w:rsidRPr="00B97E3E">
              <w:rPr>
                <w:sz w:val="20"/>
              </w:rPr>
              <w:t>№</w:t>
            </w:r>
            <w:r w:rsidRPr="00B97E3E">
              <w:rPr>
                <w:sz w:val="20"/>
              </w:rPr>
              <w:t xml:space="preserve"> 451</w:t>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lastRenderedPageBreak/>
              <w:t>8.</w:t>
            </w:r>
          </w:p>
        </w:tc>
        <w:tc>
          <w:tcPr>
            <w:tcW w:w="4395" w:type="dxa"/>
            <w:vMerge w:val="restart"/>
          </w:tcPr>
          <w:p w:rsidR="00231672" w:rsidRPr="00B97E3E" w:rsidRDefault="00231672">
            <w:pPr>
              <w:pStyle w:val="ConsPlusNormal"/>
              <w:jc w:val="both"/>
              <w:rPr>
                <w:sz w:val="20"/>
              </w:rPr>
            </w:pPr>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уполномоченный орган отчет об охране лесов от пожаров не позднее десятого числа месяца, следующего за отчетным кварталом (если проектом освоения лесов, лесохозяйственным регламентом в отчетном квартале предусмотрены мероприятия по охране лесов от пожаров)?</w:t>
            </w:r>
          </w:p>
        </w:tc>
        <w:tc>
          <w:tcPr>
            <w:tcW w:w="2976" w:type="dxa"/>
            <w:tcBorders>
              <w:bottom w:val="nil"/>
            </w:tcBorders>
          </w:tcPr>
          <w:p w:rsidR="00231672" w:rsidRPr="00B97E3E" w:rsidRDefault="00231672">
            <w:pPr>
              <w:pStyle w:val="ConsPlusNormal"/>
              <w:jc w:val="both"/>
              <w:rPr>
                <w:sz w:val="20"/>
              </w:rPr>
            </w:pPr>
            <w:r w:rsidRPr="00B97E3E">
              <w:rPr>
                <w:sz w:val="20"/>
              </w:rPr>
              <w:t>Статья 60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об охране лесов от пожаров, утвержденного приказом Минприроды России от 09.03.2017 </w:t>
            </w:r>
            <w:r w:rsidR="00B97E3E" w:rsidRPr="00B97E3E">
              <w:rPr>
                <w:sz w:val="20"/>
              </w:rPr>
              <w:t>№</w:t>
            </w:r>
            <w:r w:rsidR="002A7BA8">
              <w:rPr>
                <w:sz w:val="20"/>
              </w:rPr>
              <w:t xml:space="preserve"> 78</w:t>
            </w:r>
            <w:r w:rsidR="002A7BA8">
              <w:rPr>
                <w:rStyle w:val="a5"/>
                <w:sz w:val="20"/>
              </w:rPr>
              <w:footnoteReference w:id="4"/>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9.</w:t>
            </w:r>
          </w:p>
        </w:tc>
        <w:tc>
          <w:tcPr>
            <w:tcW w:w="4395" w:type="dxa"/>
            <w:vMerge w:val="restart"/>
          </w:tcPr>
          <w:p w:rsidR="00231672" w:rsidRPr="00B97E3E" w:rsidRDefault="00231672">
            <w:pPr>
              <w:pStyle w:val="ConsPlusNormal"/>
              <w:jc w:val="both"/>
              <w:rPr>
                <w:sz w:val="20"/>
              </w:rPr>
            </w:pPr>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уполномоченный орган отчет об охране лесов от пожаров не позднее 10 января года, следующего за отчетным (если проектом освоения лесов, лесохозяйственным регламентом в отчетном квартале не предусмотрены мероприятия по охране лесов от пожаров)?</w:t>
            </w:r>
          </w:p>
        </w:tc>
        <w:tc>
          <w:tcPr>
            <w:tcW w:w="2976" w:type="dxa"/>
            <w:tcBorders>
              <w:bottom w:val="nil"/>
            </w:tcBorders>
          </w:tcPr>
          <w:p w:rsidR="00231672" w:rsidRPr="00B97E3E" w:rsidRDefault="00231672">
            <w:pPr>
              <w:pStyle w:val="ConsPlusNormal"/>
              <w:jc w:val="both"/>
              <w:rPr>
                <w:sz w:val="20"/>
              </w:rPr>
            </w:pPr>
            <w:r w:rsidRPr="00B97E3E">
              <w:rPr>
                <w:sz w:val="20"/>
              </w:rPr>
              <w:t>Статья 60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об охране лесов от пожаров, утвержденного приказом Минприроды России от 09.03.2017 </w:t>
            </w:r>
            <w:r w:rsidR="00B97E3E" w:rsidRPr="00B97E3E">
              <w:rPr>
                <w:sz w:val="20"/>
              </w:rPr>
              <w:t>№</w:t>
            </w:r>
            <w:r w:rsidRPr="00B97E3E">
              <w:rPr>
                <w:sz w:val="20"/>
              </w:rPr>
              <w:t xml:space="preserve"> 78</w:t>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10.</w:t>
            </w:r>
          </w:p>
        </w:tc>
        <w:tc>
          <w:tcPr>
            <w:tcW w:w="4395" w:type="dxa"/>
            <w:vMerge w:val="restart"/>
          </w:tcPr>
          <w:p w:rsidR="00231672" w:rsidRPr="00B97E3E" w:rsidRDefault="00231672">
            <w:pPr>
              <w:pStyle w:val="ConsPlusNormal"/>
              <w:jc w:val="both"/>
              <w:rPr>
                <w:sz w:val="20"/>
              </w:rPr>
            </w:pPr>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уполномоченный орган отчет о защите лесов не позднее десятого числа месяца, следующего за отчетным кварталом (если проектом освоения лесов, лесохозяйственным регламентом в отчетном квартале предусмотрены мероприятия по защите лесов)?</w:t>
            </w:r>
          </w:p>
        </w:tc>
        <w:tc>
          <w:tcPr>
            <w:tcW w:w="2976" w:type="dxa"/>
            <w:tcBorders>
              <w:bottom w:val="nil"/>
            </w:tcBorders>
          </w:tcPr>
          <w:p w:rsidR="00231672" w:rsidRPr="00B97E3E" w:rsidRDefault="00231672">
            <w:pPr>
              <w:pStyle w:val="ConsPlusNormal"/>
              <w:jc w:val="both"/>
              <w:rPr>
                <w:sz w:val="20"/>
              </w:rPr>
            </w:pPr>
            <w:r w:rsidRPr="00B97E3E">
              <w:rPr>
                <w:sz w:val="20"/>
              </w:rPr>
              <w:t>Статья 60.11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 защите лесов, утвержденного приказом Минприроды России от 09.03.2017 </w:t>
            </w:r>
            <w:r w:rsidR="00B97E3E" w:rsidRPr="00B97E3E">
              <w:rPr>
                <w:sz w:val="20"/>
              </w:rPr>
              <w:t>№</w:t>
            </w:r>
            <w:r w:rsidRPr="00B97E3E">
              <w:rPr>
                <w:sz w:val="20"/>
              </w:rPr>
              <w:t xml:space="preserve"> 78</w:t>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11.</w:t>
            </w:r>
          </w:p>
        </w:tc>
        <w:tc>
          <w:tcPr>
            <w:tcW w:w="4395" w:type="dxa"/>
            <w:vMerge w:val="restart"/>
          </w:tcPr>
          <w:p w:rsidR="00231672" w:rsidRPr="00B97E3E" w:rsidRDefault="00231672">
            <w:pPr>
              <w:pStyle w:val="ConsPlusNormal"/>
              <w:jc w:val="both"/>
              <w:rPr>
                <w:sz w:val="20"/>
              </w:rPr>
            </w:pPr>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уполномоченный орган отчет о защите лесов не позднее 10 января года, следующего за отчетным (если проектом освоения лесов, лесохозяйственным регламентом в отчетном квартале не предусмотрены мероприятия по защите лесов)?</w:t>
            </w:r>
          </w:p>
        </w:tc>
        <w:tc>
          <w:tcPr>
            <w:tcW w:w="2976" w:type="dxa"/>
            <w:tcBorders>
              <w:bottom w:val="nil"/>
            </w:tcBorders>
          </w:tcPr>
          <w:p w:rsidR="00231672" w:rsidRPr="00B97E3E" w:rsidRDefault="00231672">
            <w:pPr>
              <w:pStyle w:val="ConsPlusNormal"/>
              <w:jc w:val="both"/>
              <w:rPr>
                <w:sz w:val="20"/>
              </w:rPr>
            </w:pPr>
            <w:r w:rsidRPr="00B97E3E">
              <w:rPr>
                <w:sz w:val="20"/>
              </w:rPr>
              <w:t>Статья 60.11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 защите лесов, утвержденного приказом Минприроды России от 09.03.2017 </w:t>
            </w:r>
            <w:r w:rsidR="00B97E3E" w:rsidRPr="00B97E3E">
              <w:rPr>
                <w:sz w:val="20"/>
              </w:rPr>
              <w:t>№</w:t>
            </w:r>
            <w:r w:rsidRPr="00B97E3E">
              <w:rPr>
                <w:sz w:val="20"/>
              </w:rPr>
              <w:t xml:space="preserve"> 78</w:t>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12.</w:t>
            </w:r>
          </w:p>
        </w:tc>
        <w:tc>
          <w:tcPr>
            <w:tcW w:w="4395" w:type="dxa"/>
            <w:vMerge w:val="restart"/>
          </w:tcPr>
          <w:p w:rsidR="00231672" w:rsidRPr="00B97E3E" w:rsidRDefault="00231672">
            <w:pPr>
              <w:pStyle w:val="ConsPlusNormal"/>
              <w:jc w:val="both"/>
              <w:rPr>
                <w:sz w:val="20"/>
              </w:rPr>
            </w:pPr>
            <w:r w:rsidRPr="00B97E3E">
              <w:rPr>
                <w:sz w:val="20"/>
              </w:rPr>
              <w:t xml:space="preserve">Представляется ли </w:t>
            </w:r>
            <w:proofErr w:type="spellStart"/>
            <w:r w:rsidRPr="00B97E3E">
              <w:rPr>
                <w:sz w:val="20"/>
              </w:rPr>
              <w:t>лесопользователем</w:t>
            </w:r>
            <w:proofErr w:type="spellEnd"/>
            <w:r w:rsidRPr="00B97E3E">
              <w:rPr>
                <w:sz w:val="20"/>
              </w:rPr>
              <w:t xml:space="preserve"> в уполномоченный орган отчет о воспроизводстве лесов и лесоразведении не позднее десятого числа месяца, следующего за отчетным кварталом?</w:t>
            </w:r>
          </w:p>
        </w:tc>
        <w:tc>
          <w:tcPr>
            <w:tcW w:w="2976" w:type="dxa"/>
            <w:tcBorders>
              <w:bottom w:val="nil"/>
            </w:tcBorders>
          </w:tcPr>
          <w:p w:rsidR="00231672" w:rsidRPr="00B97E3E" w:rsidRDefault="00231672">
            <w:pPr>
              <w:pStyle w:val="ConsPlusNormal"/>
              <w:jc w:val="both"/>
              <w:rPr>
                <w:sz w:val="20"/>
              </w:rPr>
            </w:pPr>
            <w:r w:rsidRPr="00B97E3E">
              <w:rPr>
                <w:sz w:val="20"/>
              </w:rPr>
              <w:t>Статья 66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Порядка представления отчета о воспроизводстве лесов и лесоразведении, утвержденного приказом Минприроды России от 21.08.2017 </w:t>
            </w:r>
            <w:r w:rsidR="00B97E3E" w:rsidRPr="00B97E3E">
              <w:rPr>
                <w:sz w:val="20"/>
              </w:rPr>
              <w:t>№</w:t>
            </w:r>
            <w:r w:rsidR="002A7BA8">
              <w:rPr>
                <w:sz w:val="20"/>
              </w:rPr>
              <w:t xml:space="preserve"> 452</w:t>
            </w:r>
            <w:r w:rsidR="002A7BA8">
              <w:rPr>
                <w:rStyle w:val="a5"/>
                <w:sz w:val="20"/>
              </w:rPr>
              <w:footnoteReference w:id="5"/>
            </w:r>
          </w:p>
        </w:tc>
        <w:tc>
          <w:tcPr>
            <w:tcW w:w="1418" w:type="dxa"/>
            <w:vMerge/>
          </w:tcPr>
          <w:p w:rsidR="00231672" w:rsidRPr="00B97E3E" w:rsidRDefault="00231672">
            <w:pPr>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 xml:space="preserve">Требования в </w:t>
            </w:r>
            <w:r w:rsidRPr="004C5988">
              <w:rPr>
                <w:b/>
                <w:i/>
                <w:sz w:val="20"/>
              </w:rPr>
              <w:t xml:space="preserve">сфере </w:t>
            </w:r>
            <w:hyperlink r:id="rId9" w:history="1">
              <w:r w:rsidRPr="004C5988">
                <w:rPr>
                  <w:rStyle w:val="a6"/>
                  <w:b/>
                  <w:i/>
                  <w:color w:val="auto"/>
                  <w:sz w:val="20"/>
                  <w:u w:val="none"/>
                </w:rPr>
                <w:t>пожарной безопасности</w:t>
              </w:r>
            </w:hyperlink>
            <w:r w:rsidRPr="004C5988">
              <w:rPr>
                <w:b/>
                <w:i/>
                <w:sz w:val="20"/>
              </w:rPr>
              <w:t xml:space="preserve"> в лесах</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13.</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обязательные требования, установленные Правилами пожарной безопасности в лесах:</w:t>
            </w:r>
          </w:p>
        </w:tc>
        <w:tc>
          <w:tcPr>
            <w:tcW w:w="2976" w:type="dxa"/>
            <w:tcBorders>
              <w:bottom w:val="nil"/>
            </w:tcBorders>
          </w:tcPr>
          <w:p w:rsidR="00231672" w:rsidRPr="00B97E3E" w:rsidRDefault="00231672">
            <w:pPr>
              <w:pStyle w:val="ConsPlusNormal"/>
              <w:jc w:val="both"/>
              <w:rPr>
                <w:sz w:val="20"/>
              </w:rPr>
            </w:pPr>
            <w:r w:rsidRPr="00B97E3E">
              <w:rPr>
                <w:sz w:val="20"/>
              </w:rPr>
              <w:t>Статья 53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пожарной безопасности в лесах, утвержденные постановлением Правительства Российской Федерации от 30.06.2007 </w:t>
            </w:r>
            <w:r w:rsidR="00B97E3E" w:rsidRPr="00B97E3E">
              <w:rPr>
                <w:sz w:val="20"/>
              </w:rPr>
              <w:t>№</w:t>
            </w:r>
            <w:r w:rsidR="002A7BA8">
              <w:rPr>
                <w:sz w:val="20"/>
              </w:rPr>
              <w:t xml:space="preserve"> 417</w:t>
            </w:r>
            <w:r w:rsidR="002A7BA8">
              <w:rPr>
                <w:rStyle w:val="a5"/>
                <w:sz w:val="20"/>
              </w:rPr>
              <w:footnoteReference w:id="6"/>
            </w:r>
            <w:r w:rsidRPr="00B97E3E">
              <w:rPr>
                <w:sz w:val="20"/>
              </w:rPr>
              <w:t xml:space="preserve"> (далее - Правила пожарной безопасности в лесах)</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13.1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засорение леса бытовыми, строительными, промышленными и иными отходами и мусором?</w:t>
            </w:r>
          </w:p>
        </w:tc>
        <w:tc>
          <w:tcPr>
            <w:tcW w:w="2976" w:type="dxa"/>
          </w:tcPr>
          <w:p w:rsidR="00231672" w:rsidRPr="00B97E3E" w:rsidRDefault="00231672">
            <w:pPr>
              <w:pStyle w:val="ConsPlusNormal"/>
              <w:jc w:val="both"/>
              <w:rPr>
                <w:sz w:val="20"/>
              </w:rPr>
            </w:pPr>
            <w:r w:rsidRPr="00B97E3E">
              <w:rPr>
                <w:sz w:val="20"/>
              </w:rPr>
              <w:t>Пункт 9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13.2</w:t>
            </w:r>
          </w:p>
        </w:tc>
        <w:tc>
          <w:tcPr>
            <w:tcW w:w="4395" w:type="dxa"/>
          </w:tcPr>
          <w:p w:rsidR="00231672" w:rsidRPr="00B97E3E" w:rsidRDefault="00231672">
            <w:pPr>
              <w:pStyle w:val="ConsPlusNormal"/>
              <w:jc w:val="both"/>
              <w:rPr>
                <w:sz w:val="20"/>
              </w:rPr>
            </w:pPr>
            <w:proofErr w:type="gramStart"/>
            <w:r w:rsidRPr="00B97E3E">
              <w:rPr>
                <w:sz w:val="20"/>
              </w:rPr>
              <w:t>Обеспечивается ли юридическим лицом, индивидуальным предпринимателем, владеющим, пользующимся и (или) распоряжающимся территорией, прилегающей к лесу, в период со дня схода снежного покрова до установления устойчивой дождливой осенней погоды или образования снежного покрова очистка территории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w:t>
            </w:r>
            <w:proofErr w:type="gramEnd"/>
          </w:p>
        </w:tc>
        <w:tc>
          <w:tcPr>
            <w:tcW w:w="2976" w:type="dxa"/>
          </w:tcPr>
          <w:p w:rsidR="00231672" w:rsidRPr="00B97E3E" w:rsidRDefault="00231672">
            <w:pPr>
              <w:pStyle w:val="ConsPlusNormal"/>
              <w:jc w:val="both"/>
              <w:rPr>
                <w:sz w:val="20"/>
              </w:rPr>
            </w:pPr>
            <w:r w:rsidRPr="00B97E3E">
              <w:rPr>
                <w:sz w:val="20"/>
              </w:rPr>
              <w:t>Пункт 9.1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13.3</w:t>
            </w:r>
          </w:p>
        </w:tc>
        <w:tc>
          <w:tcPr>
            <w:tcW w:w="4395" w:type="dxa"/>
          </w:tcPr>
          <w:p w:rsidR="00231672" w:rsidRPr="00B97E3E" w:rsidRDefault="00231672">
            <w:pPr>
              <w:pStyle w:val="ConsPlusNormal"/>
              <w:jc w:val="both"/>
              <w:rPr>
                <w:sz w:val="20"/>
              </w:rPr>
            </w:pPr>
            <w:r w:rsidRPr="00B97E3E">
              <w:rPr>
                <w:sz w:val="20"/>
              </w:rPr>
              <w:t>Обеспечивается ли юридическим лицом, индивидуальным предпринимателем, владеющим, пользующимся и (или) распоряжающимся территорией, прилегающей к лесу, в период со дня схода снежного покрова до установления устойчивой дождливой осенней погоды или образования снежного покрова отделение леса противопожарной минерализованной полосой шириной не менее 0,5 метра или иным противопожарным барьером?</w:t>
            </w:r>
          </w:p>
        </w:tc>
        <w:tc>
          <w:tcPr>
            <w:tcW w:w="2976" w:type="dxa"/>
          </w:tcPr>
          <w:p w:rsidR="00231672" w:rsidRPr="00B97E3E" w:rsidRDefault="00231672">
            <w:pPr>
              <w:pStyle w:val="ConsPlusNormal"/>
              <w:jc w:val="both"/>
              <w:rPr>
                <w:sz w:val="20"/>
              </w:rPr>
            </w:pPr>
            <w:r w:rsidRPr="00B97E3E">
              <w:rPr>
                <w:sz w:val="20"/>
              </w:rPr>
              <w:t>Пункт 9.1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в период пожароопасного сезона требование о сжигании мусора только при отсутствии пожарной опасности в лесу по условиям погоды и под контролем ответственных лиц?</w:t>
            </w:r>
          </w:p>
        </w:tc>
        <w:tc>
          <w:tcPr>
            <w:tcW w:w="2976" w:type="dxa"/>
          </w:tcPr>
          <w:p w:rsidR="00231672" w:rsidRPr="00B97E3E" w:rsidRDefault="00231672">
            <w:pPr>
              <w:pStyle w:val="ConsPlusNormal"/>
              <w:jc w:val="both"/>
              <w:rPr>
                <w:sz w:val="20"/>
              </w:rPr>
            </w:pPr>
            <w:r w:rsidRPr="00B97E3E">
              <w:rPr>
                <w:sz w:val="20"/>
              </w:rPr>
              <w:t>Пункт 11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13.5</w:t>
            </w:r>
          </w:p>
        </w:tc>
        <w:tc>
          <w:tcPr>
            <w:tcW w:w="4395" w:type="dxa"/>
          </w:tcPr>
          <w:p w:rsidR="00231672" w:rsidRPr="00B97E3E" w:rsidRDefault="00231672">
            <w:pPr>
              <w:pStyle w:val="ConsPlusNormal"/>
              <w:jc w:val="both"/>
              <w:rPr>
                <w:sz w:val="20"/>
              </w:rPr>
            </w:pPr>
            <w:proofErr w:type="gramStart"/>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от места выжигания противопожарной минерализованной полосой шириной не менее 0,5 метра?</w:t>
            </w:r>
            <w:proofErr w:type="gramEnd"/>
          </w:p>
        </w:tc>
        <w:tc>
          <w:tcPr>
            <w:tcW w:w="2976" w:type="dxa"/>
          </w:tcPr>
          <w:p w:rsidR="00231672" w:rsidRPr="00B97E3E" w:rsidRDefault="00231672">
            <w:pPr>
              <w:pStyle w:val="ConsPlusNormal"/>
              <w:jc w:val="both"/>
              <w:rPr>
                <w:sz w:val="20"/>
              </w:rPr>
            </w:pPr>
            <w:r w:rsidRPr="00B97E3E">
              <w:rPr>
                <w:sz w:val="20"/>
              </w:rPr>
              <w:t>Пункт 12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хранении горюче-смазочных материалов в закрытой таре?</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проведении в период пожароопасного сезона очистки мест хранения горюче-смазочных материалов от растительного покрова, древесного мусора, других горючих материалов?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13.8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отделении противопожарной минерализованной полосой шириной не менее 1,4 метра мест хранения горюче-смазочных материалов?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уведомлении уполномоченного органа о месте и времени проведения работ по корчевке пней с помощью взрывчатых веществ, не менее чем за 10 дней до начала работ?</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w:t>
            </w:r>
            <w:proofErr w:type="gramStart"/>
            <w:r w:rsidRPr="00B97E3E">
              <w:rPr>
                <w:sz w:val="20"/>
              </w:rPr>
              <w:t>об</w:t>
            </w:r>
            <w:proofErr w:type="gramEnd"/>
            <w:r w:rsidRPr="00B97E3E">
              <w:rPr>
                <w:sz w:val="20"/>
              </w:rPr>
              <w:t xml:space="preserve"> прекращении корчевки пней с помощью взрывчатых веществ при высокой пожарной опасности в лесу?</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содержании сре</w:t>
            </w:r>
            <w:proofErr w:type="gramStart"/>
            <w:r w:rsidRPr="00B97E3E">
              <w:rPr>
                <w:sz w:val="20"/>
              </w:rPr>
              <w:t>дств пр</w:t>
            </w:r>
            <w:proofErr w:type="gramEnd"/>
            <w:r w:rsidRPr="00B97E3E">
              <w:rPr>
                <w:sz w:val="20"/>
              </w:rPr>
              <w:t>едупреждения и тушения лесных пожаров в период пожароопасного сезона в готовности, обеспечивающей возможность их немедленного использования?</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в</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немедленном </w:t>
            </w:r>
            <w:proofErr w:type="gramStart"/>
            <w:r w:rsidRPr="00B97E3E">
              <w:rPr>
                <w:sz w:val="20"/>
              </w:rPr>
              <w:t>сообщении</w:t>
            </w:r>
            <w:proofErr w:type="gramEnd"/>
            <w:r w:rsidRPr="00B97E3E">
              <w:rPr>
                <w:sz w:val="20"/>
              </w:rPr>
              <w:t xml:space="preserve"> об обнаружении лесного пожара на лесном участке в специализированную диспетчерскую службу?</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г</w:t>
            </w:r>
            <w:r w:rsidR="00B97E3E" w:rsidRPr="00B97E3E">
              <w:rPr>
                <w:sz w:val="20"/>
              </w:rPr>
              <w:t>»</w:t>
            </w:r>
            <w:r w:rsidRPr="00B97E3E">
              <w:rPr>
                <w:sz w:val="20"/>
              </w:rPr>
              <w:t xml:space="preserve"> пункта 13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проведении перед началом пожароопасного сезона инструктажа своих работников о соблюдении Правил пожарной безопасности в лесах и о способах тушения лесных пожаров?</w:t>
            </w:r>
          </w:p>
        </w:tc>
        <w:tc>
          <w:tcPr>
            <w:tcW w:w="2976" w:type="dxa"/>
          </w:tcPr>
          <w:p w:rsidR="00231672" w:rsidRPr="00B97E3E" w:rsidRDefault="00231672">
            <w:pPr>
              <w:pStyle w:val="ConsPlusNormal"/>
              <w:jc w:val="both"/>
              <w:rPr>
                <w:sz w:val="20"/>
              </w:rPr>
            </w:pPr>
            <w:r w:rsidRPr="00B97E3E">
              <w:rPr>
                <w:sz w:val="20"/>
              </w:rPr>
              <w:t>Пункт 14 Правил пожарной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13.14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проведении инструктажа участников массовых мероприятий, проводимых ими в лесах, о соблюдении Правил пожарной безопасности в лесах и о способах тушения лесных пожаров?</w:t>
            </w:r>
          </w:p>
        </w:tc>
        <w:tc>
          <w:tcPr>
            <w:tcW w:w="2976" w:type="dxa"/>
          </w:tcPr>
          <w:p w:rsidR="00231672" w:rsidRPr="00B97E3E" w:rsidRDefault="00231672">
            <w:pPr>
              <w:pStyle w:val="ConsPlusNormal"/>
              <w:jc w:val="both"/>
              <w:rPr>
                <w:sz w:val="20"/>
              </w:rPr>
            </w:pPr>
            <w:r w:rsidRPr="00B97E3E">
              <w:rPr>
                <w:sz w:val="20"/>
              </w:rPr>
              <w:t>Пункт 14 Правил пожарной безопасности в лесах</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санитарной безопасности в лесах</w:t>
            </w: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w:t>
            </w:r>
          </w:p>
        </w:tc>
        <w:tc>
          <w:tcPr>
            <w:tcW w:w="4395" w:type="dxa"/>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обязательные требования, установленные Правилами санитарной безопасности в лесах:</w:t>
            </w:r>
          </w:p>
        </w:tc>
        <w:tc>
          <w:tcPr>
            <w:tcW w:w="2976" w:type="dxa"/>
          </w:tcPr>
          <w:p w:rsidR="00231672" w:rsidRPr="00B97E3E" w:rsidRDefault="00231672">
            <w:pPr>
              <w:pStyle w:val="ConsPlusNormal"/>
              <w:jc w:val="both"/>
              <w:rPr>
                <w:sz w:val="20"/>
              </w:rPr>
            </w:pPr>
            <w:r w:rsidRPr="00B97E3E">
              <w:rPr>
                <w:sz w:val="20"/>
              </w:rPr>
              <w:t xml:space="preserve">Правила санитарной безопасности в лесах, утвержденные постановлением Правительства Российской Федерации от 20.05.2017 </w:t>
            </w:r>
            <w:r w:rsidR="00B97E3E" w:rsidRPr="00B97E3E">
              <w:rPr>
                <w:sz w:val="20"/>
              </w:rPr>
              <w:t>№</w:t>
            </w:r>
            <w:r w:rsidR="002A7BA8">
              <w:rPr>
                <w:sz w:val="20"/>
              </w:rPr>
              <w:t xml:space="preserve"> 607</w:t>
            </w:r>
            <w:r w:rsidR="002A7BA8">
              <w:rPr>
                <w:rStyle w:val="a5"/>
                <w:sz w:val="20"/>
              </w:rPr>
              <w:footnoteReference w:id="7"/>
            </w:r>
            <w:r w:rsidRPr="00B97E3E">
              <w:rPr>
                <w:sz w:val="20"/>
              </w:rPr>
              <w:t xml:space="preserve"> (далее - Правила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14.1</w:t>
            </w:r>
          </w:p>
        </w:tc>
        <w:tc>
          <w:tcPr>
            <w:tcW w:w="4395" w:type="dxa"/>
            <w:vMerge w:val="restart"/>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лесопатологических обследований?</w:t>
            </w:r>
          </w:p>
        </w:tc>
        <w:tc>
          <w:tcPr>
            <w:tcW w:w="2976" w:type="dxa"/>
            <w:tcBorders>
              <w:bottom w:val="nil"/>
            </w:tcBorders>
          </w:tcPr>
          <w:p w:rsidR="00231672" w:rsidRPr="00B97E3E" w:rsidRDefault="00231672">
            <w:pPr>
              <w:pStyle w:val="ConsPlusNormal"/>
              <w:jc w:val="both"/>
              <w:rPr>
                <w:sz w:val="20"/>
              </w:rPr>
            </w:pPr>
            <w:r w:rsidRPr="00B97E3E">
              <w:rPr>
                <w:sz w:val="20"/>
              </w:rPr>
              <w:t>Статья 60.3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5 Правил санитарной безопасности в лесах</w:t>
            </w:r>
          </w:p>
        </w:tc>
        <w:tc>
          <w:tcPr>
            <w:tcW w:w="1418" w:type="dxa"/>
            <w:vMerge/>
          </w:tcPr>
          <w:p w:rsidR="00231672" w:rsidRPr="00B97E3E" w:rsidRDefault="00231672">
            <w:pPr>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14.2</w:t>
            </w:r>
          </w:p>
        </w:tc>
        <w:tc>
          <w:tcPr>
            <w:tcW w:w="4395" w:type="dxa"/>
            <w:vMerge w:val="restart"/>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предупреждение распространения вредных организмов?</w:t>
            </w:r>
          </w:p>
        </w:tc>
        <w:tc>
          <w:tcPr>
            <w:tcW w:w="2976" w:type="dxa"/>
            <w:tcBorders>
              <w:bottom w:val="nil"/>
            </w:tcBorders>
          </w:tcPr>
          <w:p w:rsidR="00231672" w:rsidRPr="00B97E3E" w:rsidRDefault="00231672">
            <w:pPr>
              <w:pStyle w:val="ConsPlusNormal"/>
              <w:jc w:val="both"/>
              <w:rPr>
                <w:sz w:val="20"/>
              </w:rPr>
            </w:pPr>
            <w:r w:rsidRPr="00B97E3E">
              <w:rPr>
                <w:sz w:val="20"/>
              </w:rPr>
              <w:t>Статья 60.3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5 Правил санитарной безопасности в лесах</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14.3</w:t>
            </w:r>
          </w:p>
        </w:tc>
        <w:tc>
          <w:tcPr>
            <w:tcW w:w="4395" w:type="dxa"/>
          </w:tcPr>
          <w:p w:rsidR="00231672" w:rsidRPr="00B97E3E" w:rsidRDefault="00231672">
            <w:pPr>
              <w:pStyle w:val="ConsPlusNormal"/>
              <w:jc w:val="both"/>
              <w:rPr>
                <w:sz w:val="20"/>
              </w:rPr>
            </w:pPr>
            <w:r w:rsidRPr="00B97E3E">
              <w:rPr>
                <w:sz w:val="20"/>
              </w:rPr>
              <w:t xml:space="preserve">Предоставляется ли </w:t>
            </w:r>
            <w:proofErr w:type="spellStart"/>
            <w:r w:rsidRPr="00B97E3E">
              <w:rPr>
                <w:sz w:val="20"/>
              </w:rPr>
              <w:t>лесопользователем</w:t>
            </w:r>
            <w:proofErr w:type="spellEnd"/>
            <w:r w:rsidRPr="00B97E3E">
              <w:rPr>
                <w:sz w:val="20"/>
              </w:rPr>
              <w:t xml:space="preserve"> информация, получаемая при осуществлении мер санитарной безопасности в лесах (проведение лесопатологических обследований, принятие мер по предупреждению распространения вредных организмов, иные меры санитарной безопасности в лесах), в государственный лесной реестр?</w:t>
            </w:r>
          </w:p>
        </w:tc>
        <w:tc>
          <w:tcPr>
            <w:tcW w:w="2976" w:type="dxa"/>
          </w:tcPr>
          <w:p w:rsidR="00231672" w:rsidRPr="00B97E3E" w:rsidRDefault="00231672">
            <w:pPr>
              <w:pStyle w:val="ConsPlusNormal"/>
              <w:jc w:val="both"/>
              <w:rPr>
                <w:sz w:val="20"/>
              </w:rPr>
            </w:pPr>
            <w:r w:rsidRPr="00B97E3E">
              <w:rPr>
                <w:sz w:val="20"/>
              </w:rPr>
              <w:t>Пункт 7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14.4</w:t>
            </w:r>
          </w:p>
        </w:tc>
        <w:tc>
          <w:tcPr>
            <w:tcW w:w="4395" w:type="dxa"/>
          </w:tcPr>
          <w:p w:rsidR="00231672" w:rsidRPr="00B97E3E" w:rsidRDefault="00231672">
            <w:pPr>
              <w:pStyle w:val="ConsPlusNormal"/>
              <w:jc w:val="both"/>
              <w:rPr>
                <w:sz w:val="20"/>
              </w:rPr>
            </w:pPr>
            <w:r w:rsidRPr="00B97E3E">
              <w:rPr>
                <w:sz w:val="20"/>
              </w:rPr>
              <w:t xml:space="preserve">Информируют ли юридическое лицо, индивидуальный предприниматель, </w:t>
            </w:r>
            <w:proofErr w:type="gramStart"/>
            <w:r w:rsidRPr="00B97E3E">
              <w:rPr>
                <w:sz w:val="20"/>
              </w:rPr>
              <w:t>осуществляющие</w:t>
            </w:r>
            <w:proofErr w:type="gramEnd"/>
            <w:r w:rsidRPr="00B97E3E">
              <w:rPr>
                <w:sz w:val="20"/>
              </w:rPr>
              <w:t xml:space="preserve"> использование, охрану, защиту и воспроизводство лесов, уполномоченный орган, об обнаружении погибших лесных насаждений или лесных насаждений, поврежденных вредными организмами, иными природными и антропогенными воздействиями?</w:t>
            </w:r>
          </w:p>
        </w:tc>
        <w:tc>
          <w:tcPr>
            <w:tcW w:w="2976" w:type="dxa"/>
          </w:tcPr>
          <w:p w:rsidR="00231672" w:rsidRPr="00B97E3E" w:rsidRDefault="00231672">
            <w:pPr>
              <w:pStyle w:val="ConsPlusNormal"/>
              <w:jc w:val="both"/>
              <w:rPr>
                <w:sz w:val="20"/>
              </w:rPr>
            </w:pPr>
            <w:r w:rsidRPr="00B97E3E">
              <w:rPr>
                <w:sz w:val="20"/>
              </w:rPr>
              <w:t>Пункт 11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лесов отходами производства и потребления и выбросами, радиоактивными и другими вредными веществами?</w:t>
            </w:r>
          </w:p>
        </w:tc>
        <w:tc>
          <w:tcPr>
            <w:tcW w:w="2976" w:type="dxa"/>
          </w:tcPr>
          <w:p w:rsidR="00231672" w:rsidRPr="00B97E3E" w:rsidRDefault="00231672">
            <w:pPr>
              <w:pStyle w:val="ConsPlusNormal"/>
              <w:jc w:val="both"/>
              <w:rPr>
                <w:sz w:val="20"/>
              </w:rPr>
            </w:pPr>
            <w:r w:rsidRPr="00B97E3E">
              <w:rPr>
                <w:sz w:val="20"/>
              </w:rPr>
              <w:t>Абзац второй пункта 14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очистке лесосек?</w:t>
            </w:r>
          </w:p>
        </w:tc>
        <w:tc>
          <w:tcPr>
            <w:tcW w:w="2976" w:type="dxa"/>
          </w:tcPr>
          <w:p w:rsidR="00231672" w:rsidRPr="00B97E3E" w:rsidRDefault="00231672">
            <w:pPr>
              <w:pStyle w:val="ConsPlusNormal"/>
              <w:jc w:val="both"/>
              <w:rPr>
                <w:sz w:val="20"/>
              </w:rPr>
            </w:pPr>
            <w:r w:rsidRPr="00B97E3E">
              <w:rPr>
                <w:sz w:val="20"/>
              </w:rPr>
              <w:t>Абзац третий пункта 14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выполнении работ по рекультивации лесных участков?</w:t>
            </w:r>
          </w:p>
        </w:tc>
        <w:tc>
          <w:tcPr>
            <w:tcW w:w="2976" w:type="dxa"/>
          </w:tcPr>
          <w:p w:rsidR="00231672" w:rsidRPr="00B97E3E" w:rsidRDefault="00231672">
            <w:pPr>
              <w:pStyle w:val="ConsPlusNormal"/>
              <w:jc w:val="both"/>
              <w:rPr>
                <w:sz w:val="20"/>
              </w:rPr>
            </w:pPr>
            <w:r w:rsidRPr="00B97E3E">
              <w:rPr>
                <w:sz w:val="20"/>
              </w:rPr>
              <w:t>Абзац третий пункта 14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уничтожение либо повреждение мелиоративных систем и дорог, расположенных в лесах?</w:t>
            </w:r>
          </w:p>
        </w:tc>
        <w:tc>
          <w:tcPr>
            <w:tcW w:w="2976" w:type="dxa"/>
          </w:tcPr>
          <w:p w:rsidR="00231672" w:rsidRPr="00B97E3E" w:rsidRDefault="00231672">
            <w:pPr>
              <w:pStyle w:val="ConsPlusNormal"/>
              <w:jc w:val="both"/>
              <w:rPr>
                <w:sz w:val="20"/>
              </w:rPr>
            </w:pPr>
            <w:r w:rsidRPr="00B97E3E">
              <w:rPr>
                <w:sz w:val="20"/>
              </w:rPr>
              <w:t>Абзац четвертый пункта 14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уничтожение либо повреждение лесохозяйственных знаков, </w:t>
            </w:r>
            <w:proofErr w:type="spellStart"/>
            <w:r w:rsidRPr="00B97E3E">
              <w:rPr>
                <w:sz w:val="20"/>
              </w:rPr>
              <w:t>феромонных</w:t>
            </w:r>
            <w:proofErr w:type="spellEnd"/>
            <w:r w:rsidRPr="00B97E3E">
              <w:rPr>
                <w:sz w:val="20"/>
              </w:rPr>
              <w:t xml:space="preserve"> ловушек и иных средств защиты леса?</w:t>
            </w:r>
          </w:p>
        </w:tc>
        <w:tc>
          <w:tcPr>
            <w:tcW w:w="2976" w:type="dxa"/>
          </w:tcPr>
          <w:p w:rsidR="00231672" w:rsidRPr="00B97E3E" w:rsidRDefault="00231672">
            <w:pPr>
              <w:pStyle w:val="ConsPlusNormal"/>
              <w:jc w:val="both"/>
              <w:rPr>
                <w:sz w:val="20"/>
              </w:rPr>
            </w:pPr>
            <w:r w:rsidRPr="00B97E3E">
              <w:rPr>
                <w:sz w:val="20"/>
              </w:rPr>
              <w:t>Абзац пятый пункта 14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уничтожение (разорение) муравейников, гнезд, нор или других мест обитания животных?</w:t>
            </w:r>
          </w:p>
        </w:tc>
        <w:tc>
          <w:tcPr>
            <w:tcW w:w="2976" w:type="dxa"/>
          </w:tcPr>
          <w:p w:rsidR="00231672" w:rsidRPr="00B97E3E" w:rsidRDefault="00231672">
            <w:pPr>
              <w:pStyle w:val="ConsPlusNormal"/>
              <w:jc w:val="both"/>
              <w:rPr>
                <w:sz w:val="20"/>
              </w:rPr>
            </w:pPr>
            <w:r w:rsidRPr="00B97E3E">
              <w:rPr>
                <w:sz w:val="20"/>
              </w:rPr>
              <w:t>Абзац шестой пункта 14 Правил санитарной безопасности в лесах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14.11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крепление аншлагов к деревьям?</w:t>
            </w:r>
          </w:p>
        </w:tc>
        <w:tc>
          <w:tcPr>
            <w:tcW w:w="2976" w:type="dxa"/>
          </w:tcPr>
          <w:p w:rsidR="00231672" w:rsidRPr="00B97E3E" w:rsidRDefault="00231672">
            <w:pPr>
              <w:pStyle w:val="ConsPlusNormal"/>
              <w:jc w:val="both"/>
              <w:rPr>
                <w:sz w:val="20"/>
              </w:rPr>
            </w:pPr>
            <w:r w:rsidRPr="00B97E3E">
              <w:rPr>
                <w:sz w:val="20"/>
              </w:rPr>
              <w:t>Пункт 26 Правил санитарной безопасности в лесах</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учета и транспортировки древесины</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15.</w:t>
            </w:r>
          </w:p>
        </w:tc>
        <w:tc>
          <w:tcPr>
            <w:tcW w:w="4395" w:type="dxa"/>
            <w:vMerge w:val="restart"/>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или лицом, осуществляющим охрану, защиту, воспроизводство лесов, учет древесины, полученной при использовании лесов или при осуществлении мероприятий по охране, защите и воспроизводству лесов:</w:t>
            </w:r>
          </w:p>
        </w:tc>
        <w:tc>
          <w:tcPr>
            <w:tcW w:w="2976" w:type="dxa"/>
            <w:tcBorders>
              <w:bottom w:val="nil"/>
            </w:tcBorders>
          </w:tcPr>
          <w:p w:rsidR="00231672" w:rsidRPr="00B97E3E" w:rsidRDefault="00231672">
            <w:pPr>
              <w:pStyle w:val="ConsPlusNormal"/>
              <w:jc w:val="both"/>
              <w:rPr>
                <w:sz w:val="20"/>
              </w:rPr>
            </w:pPr>
            <w:r w:rsidRPr="00B97E3E">
              <w:rPr>
                <w:sz w:val="20"/>
              </w:rPr>
              <w:t>Часть 2 стать 50.1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rsidP="002A7BA8">
            <w:pPr>
              <w:pStyle w:val="ConsPlusNormal"/>
              <w:jc w:val="both"/>
              <w:rPr>
                <w:sz w:val="20"/>
              </w:rPr>
            </w:pPr>
            <w:r w:rsidRPr="00B97E3E">
              <w:rPr>
                <w:sz w:val="20"/>
              </w:rPr>
              <w:t xml:space="preserve">Правила учета древесины, утвержденные постановлением Правительства Российской Федерации от 26.12.2014 </w:t>
            </w:r>
            <w:r w:rsidR="00B97E3E" w:rsidRPr="00B97E3E">
              <w:rPr>
                <w:sz w:val="20"/>
              </w:rPr>
              <w:t>№</w:t>
            </w:r>
            <w:r w:rsidRPr="00B97E3E">
              <w:rPr>
                <w:sz w:val="20"/>
              </w:rPr>
              <w:t xml:space="preserve"> 1525</w:t>
            </w:r>
            <w:r w:rsidR="002A7BA8">
              <w:rPr>
                <w:rStyle w:val="a5"/>
                <w:sz w:val="20"/>
              </w:rPr>
              <w:footnoteReference w:id="8"/>
            </w:r>
            <w:r w:rsidR="002A7BA8">
              <w:rPr>
                <w:sz w:val="20"/>
              </w:rPr>
              <w:t xml:space="preserve"> </w:t>
            </w:r>
            <w:r w:rsidRPr="00B97E3E">
              <w:rPr>
                <w:sz w:val="20"/>
              </w:rPr>
              <w:t>(далее - Правила учета древесины)</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15.1</w:t>
            </w:r>
          </w:p>
        </w:tc>
        <w:tc>
          <w:tcPr>
            <w:tcW w:w="4395" w:type="dxa"/>
          </w:tcPr>
          <w:p w:rsidR="00231672" w:rsidRPr="00B97E3E" w:rsidRDefault="00231672">
            <w:pPr>
              <w:pStyle w:val="ConsPlusNormal"/>
              <w:jc w:val="both"/>
              <w:rPr>
                <w:sz w:val="20"/>
              </w:rPr>
            </w:pPr>
            <w:r w:rsidRPr="00B97E3E">
              <w:rPr>
                <w:sz w:val="20"/>
              </w:rPr>
              <w:t xml:space="preserve">Определяется ли </w:t>
            </w:r>
            <w:proofErr w:type="spellStart"/>
            <w:r w:rsidRPr="00B97E3E">
              <w:rPr>
                <w:sz w:val="20"/>
              </w:rPr>
              <w:t>лесопользователем</w:t>
            </w:r>
            <w:proofErr w:type="spellEnd"/>
            <w:r w:rsidRPr="00B97E3E">
              <w:rPr>
                <w:sz w:val="20"/>
              </w:rPr>
              <w:t xml:space="preserve"> или лицом, осуществляющим охрану, защиту, воспроизводство лесов, при учете древесины объем древесины?</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3 Правил учета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15.2</w:t>
            </w:r>
          </w:p>
        </w:tc>
        <w:tc>
          <w:tcPr>
            <w:tcW w:w="4395" w:type="dxa"/>
          </w:tcPr>
          <w:p w:rsidR="00231672" w:rsidRPr="00B97E3E" w:rsidRDefault="00231672">
            <w:pPr>
              <w:pStyle w:val="ConsPlusNormal"/>
              <w:jc w:val="both"/>
              <w:rPr>
                <w:sz w:val="20"/>
              </w:rPr>
            </w:pPr>
            <w:r w:rsidRPr="00B97E3E">
              <w:rPr>
                <w:sz w:val="20"/>
              </w:rPr>
              <w:t xml:space="preserve">Определяется ли </w:t>
            </w:r>
            <w:proofErr w:type="spellStart"/>
            <w:r w:rsidRPr="00B97E3E">
              <w:rPr>
                <w:sz w:val="20"/>
              </w:rPr>
              <w:t>лесопользователем</w:t>
            </w:r>
            <w:proofErr w:type="spellEnd"/>
            <w:r w:rsidRPr="00B97E3E">
              <w:rPr>
                <w:sz w:val="20"/>
              </w:rPr>
              <w:t xml:space="preserve"> или лицом, осуществляющим охрану, защиту, воспроизводство лесов, при учете древесины видовой (породный) состав древесины?</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3 Правил учета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15.3</w:t>
            </w:r>
          </w:p>
        </w:tc>
        <w:tc>
          <w:tcPr>
            <w:tcW w:w="4395" w:type="dxa"/>
          </w:tcPr>
          <w:p w:rsidR="00231672" w:rsidRPr="00B97E3E" w:rsidRDefault="00231672">
            <w:pPr>
              <w:pStyle w:val="ConsPlusNormal"/>
              <w:jc w:val="both"/>
              <w:rPr>
                <w:sz w:val="20"/>
              </w:rPr>
            </w:pPr>
            <w:r w:rsidRPr="00B97E3E">
              <w:rPr>
                <w:sz w:val="20"/>
              </w:rPr>
              <w:t xml:space="preserve">Определяется ли </w:t>
            </w:r>
            <w:proofErr w:type="spellStart"/>
            <w:r w:rsidRPr="00B97E3E">
              <w:rPr>
                <w:sz w:val="20"/>
              </w:rPr>
              <w:t>лесопользователем</w:t>
            </w:r>
            <w:proofErr w:type="spellEnd"/>
            <w:r w:rsidRPr="00B97E3E">
              <w:rPr>
                <w:sz w:val="20"/>
              </w:rPr>
              <w:t xml:space="preserve"> или лицом, осуществляющим охрану, защиту, воспроизводство лесов, при учете древесины сортиментный состав древесины?</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3 Правил учета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15.4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или лицом, осуществляющим охрану, защиту, воспроизводство лесов, требование о фиксации результатов определения объема древесины и видового (породного) и сортиментного состава древесины при учете древесины?</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в</w:t>
            </w:r>
            <w:r w:rsidR="00B97E3E" w:rsidRPr="00B97E3E">
              <w:rPr>
                <w:sz w:val="20"/>
              </w:rPr>
              <w:t>»</w:t>
            </w:r>
            <w:r w:rsidRPr="00B97E3E">
              <w:rPr>
                <w:sz w:val="20"/>
              </w:rPr>
              <w:t xml:space="preserve"> пункта 3 Правил учета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15.5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или лицом, осуществляющим охрану, защиту, воспроизводство лесов, требование об учете древесины после рубки лесных насаждений до вывоза древесины из леса.</w:t>
            </w:r>
          </w:p>
        </w:tc>
        <w:tc>
          <w:tcPr>
            <w:tcW w:w="2976" w:type="dxa"/>
          </w:tcPr>
          <w:p w:rsidR="00231672" w:rsidRPr="00B97E3E" w:rsidRDefault="00231672">
            <w:pPr>
              <w:pStyle w:val="ConsPlusNormal"/>
              <w:jc w:val="both"/>
              <w:rPr>
                <w:sz w:val="20"/>
              </w:rPr>
            </w:pPr>
            <w:r w:rsidRPr="00B97E3E">
              <w:rPr>
                <w:sz w:val="20"/>
              </w:rPr>
              <w:t>Пункт 5 Правил учета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16.</w:t>
            </w:r>
          </w:p>
        </w:tc>
        <w:tc>
          <w:tcPr>
            <w:tcW w:w="4395" w:type="dxa"/>
            <w:vMerge w:val="restart"/>
          </w:tcPr>
          <w:p w:rsidR="00231672" w:rsidRPr="00B97E3E" w:rsidRDefault="00231672">
            <w:pPr>
              <w:pStyle w:val="ConsPlusNormal"/>
              <w:jc w:val="both"/>
              <w:rPr>
                <w:sz w:val="20"/>
              </w:rPr>
            </w:pPr>
            <w:r w:rsidRPr="00B97E3E">
              <w:rPr>
                <w:sz w:val="20"/>
              </w:rPr>
              <w:t>Оформляются ли юридическими лицами, индивидуальными предпринимателями, являющимися собственниками древесины, сопроводительные документы при транспортировке древесины?</w:t>
            </w:r>
          </w:p>
        </w:tc>
        <w:tc>
          <w:tcPr>
            <w:tcW w:w="2976" w:type="dxa"/>
            <w:tcBorders>
              <w:bottom w:val="nil"/>
            </w:tcBorders>
          </w:tcPr>
          <w:p w:rsidR="00231672" w:rsidRPr="00B97E3E" w:rsidRDefault="00231672">
            <w:pPr>
              <w:pStyle w:val="ConsPlusNormal"/>
              <w:jc w:val="both"/>
              <w:rPr>
                <w:sz w:val="20"/>
              </w:rPr>
            </w:pPr>
            <w:r w:rsidRPr="00B97E3E">
              <w:rPr>
                <w:sz w:val="20"/>
              </w:rPr>
              <w:t>Часть 2 статьи 50.4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пункт 2 Правил заполнения сопроводительного документа на транспортировку древесины, утвержденных постановлением Правительства Российской Федерации от 21.06.2014 </w:t>
            </w:r>
            <w:r w:rsidR="00B97E3E" w:rsidRPr="00B97E3E">
              <w:rPr>
                <w:sz w:val="20"/>
              </w:rPr>
              <w:t>№</w:t>
            </w:r>
            <w:r w:rsidR="002A7BA8">
              <w:rPr>
                <w:sz w:val="20"/>
              </w:rPr>
              <w:t xml:space="preserve"> 571</w:t>
            </w:r>
            <w:r w:rsidR="002A7BA8">
              <w:rPr>
                <w:rStyle w:val="a5"/>
                <w:sz w:val="20"/>
              </w:rPr>
              <w:footnoteReference w:id="9"/>
            </w:r>
          </w:p>
        </w:tc>
        <w:tc>
          <w:tcPr>
            <w:tcW w:w="1418" w:type="dxa"/>
            <w:vMerge/>
          </w:tcPr>
          <w:p w:rsidR="00231672" w:rsidRPr="00B97E3E" w:rsidRDefault="00231672">
            <w:pPr>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воспроизводства лесов</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17.</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требования, установленные Правилами </w:t>
            </w:r>
            <w:proofErr w:type="spellStart"/>
            <w:r w:rsidRPr="00B97E3E">
              <w:rPr>
                <w:sz w:val="20"/>
              </w:rPr>
              <w:t>лесовосстановления</w:t>
            </w:r>
            <w:proofErr w:type="spellEnd"/>
            <w:r w:rsidRPr="00B97E3E">
              <w:rPr>
                <w:sz w:val="20"/>
              </w:rPr>
              <w:t>:</w:t>
            </w:r>
          </w:p>
        </w:tc>
        <w:tc>
          <w:tcPr>
            <w:tcW w:w="2976" w:type="dxa"/>
            <w:tcBorders>
              <w:bottom w:val="nil"/>
            </w:tcBorders>
          </w:tcPr>
          <w:p w:rsidR="00231672" w:rsidRPr="00B97E3E" w:rsidRDefault="00231672">
            <w:pPr>
              <w:pStyle w:val="ConsPlusNormal"/>
              <w:jc w:val="both"/>
              <w:rPr>
                <w:sz w:val="20"/>
              </w:rPr>
            </w:pPr>
            <w:r w:rsidRPr="00B97E3E">
              <w:rPr>
                <w:sz w:val="20"/>
              </w:rPr>
              <w:t>Статьи 61 и 62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w:t>
            </w:r>
            <w:proofErr w:type="spellStart"/>
            <w:r w:rsidRPr="00B97E3E">
              <w:rPr>
                <w:sz w:val="20"/>
              </w:rPr>
              <w:t>лесовосстановления</w:t>
            </w:r>
            <w:proofErr w:type="spellEnd"/>
            <w:r w:rsidRPr="00B97E3E">
              <w:rPr>
                <w:sz w:val="20"/>
              </w:rPr>
              <w:t xml:space="preserve">, утвержденные приказом Минприроды России от 29.06.2016 </w:t>
            </w:r>
            <w:r w:rsidR="00B97E3E" w:rsidRPr="00B97E3E">
              <w:rPr>
                <w:sz w:val="20"/>
              </w:rPr>
              <w:t>№</w:t>
            </w:r>
            <w:r w:rsidR="002A7BA8">
              <w:rPr>
                <w:sz w:val="20"/>
              </w:rPr>
              <w:t xml:space="preserve"> 375</w:t>
            </w:r>
            <w:r w:rsidR="002A7BA8">
              <w:rPr>
                <w:rStyle w:val="a5"/>
                <w:sz w:val="20"/>
              </w:rPr>
              <w:footnoteReference w:id="10"/>
            </w:r>
            <w:r w:rsidRPr="00B97E3E">
              <w:rPr>
                <w:sz w:val="20"/>
              </w:rPr>
              <w:t xml:space="preserve"> (далее - Правила </w:t>
            </w:r>
            <w:proofErr w:type="spellStart"/>
            <w:r w:rsidRPr="00B97E3E">
              <w:rPr>
                <w:sz w:val="20"/>
              </w:rPr>
              <w:t>лесовосстановления</w:t>
            </w:r>
            <w:proofErr w:type="spellEnd"/>
            <w:r w:rsidRPr="00B97E3E">
              <w:rPr>
                <w:sz w:val="20"/>
              </w:rPr>
              <w:t>)</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лесовосстановительных мероприятий на каждом лесном участке, предназначенном для проведения </w:t>
            </w:r>
            <w:proofErr w:type="spellStart"/>
            <w:r w:rsidRPr="00B97E3E">
              <w:rPr>
                <w:sz w:val="20"/>
              </w:rPr>
              <w:t>лесовосстановления</w:t>
            </w:r>
            <w:proofErr w:type="spellEnd"/>
            <w:r w:rsidRPr="00B97E3E">
              <w:rPr>
                <w:sz w:val="20"/>
              </w:rPr>
              <w:t xml:space="preserve">, в соответствии с проектом </w:t>
            </w:r>
            <w:proofErr w:type="spellStart"/>
            <w:r w:rsidRPr="00B97E3E">
              <w:rPr>
                <w:sz w:val="20"/>
              </w:rPr>
              <w:t>лесовосстановления</w:t>
            </w:r>
            <w:proofErr w:type="spellEnd"/>
            <w:r w:rsidRPr="00B97E3E">
              <w:rPr>
                <w:sz w:val="20"/>
              </w:rPr>
              <w:t>?</w:t>
            </w:r>
          </w:p>
        </w:tc>
        <w:tc>
          <w:tcPr>
            <w:tcW w:w="2976" w:type="dxa"/>
          </w:tcPr>
          <w:p w:rsidR="00231672" w:rsidRPr="00B97E3E" w:rsidRDefault="00231672">
            <w:pPr>
              <w:pStyle w:val="ConsPlusNormal"/>
              <w:jc w:val="both"/>
              <w:rPr>
                <w:sz w:val="20"/>
              </w:rPr>
            </w:pPr>
            <w:r w:rsidRPr="00B97E3E">
              <w:rPr>
                <w:sz w:val="20"/>
              </w:rPr>
              <w:t xml:space="preserve">Абзац первый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17.2</w:t>
            </w:r>
          </w:p>
        </w:tc>
        <w:tc>
          <w:tcPr>
            <w:tcW w:w="4395" w:type="dxa"/>
          </w:tcPr>
          <w:p w:rsidR="00231672" w:rsidRPr="00B97E3E" w:rsidRDefault="00231672">
            <w:pPr>
              <w:pStyle w:val="ConsPlusNormal"/>
              <w:jc w:val="both"/>
              <w:rPr>
                <w:sz w:val="20"/>
              </w:rPr>
            </w:pPr>
            <w:r w:rsidRPr="00B97E3E">
              <w:rPr>
                <w:sz w:val="20"/>
              </w:rPr>
              <w:t xml:space="preserve">Проводятся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составлении проектов </w:t>
            </w:r>
            <w:proofErr w:type="spellStart"/>
            <w:r w:rsidRPr="00B97E3E">
              <w:rPr>
                <w:sz w:val="20"/>
              </w:rPr>
              <w:t>лесовосстановления</w:t>
            </w:r>
            <w:proofErr w:type="spellEnd"/>
            <w:r w:rsidRPr="00B97E3E">
              <w:rPr>
                <w:sz w:val="20"/>
              </w:rPr>
              <w:t xml:space="preserve"> обследования лесных участков?</w:t>
            </w:r>
          </w:p>
        </w:tc>
        <w:tc>
          <w:tcPr>
            <w:tcW w:w="2976" w:type="dxa"/>
          </w:tcPr>
          <w:p w:rsidR="00231672" w:rsidRPr="00B97E3E" w:rsidRDefault="00231672">
            <w:pPr>
              <w:pStyle w:val="ConsPlusNormal"/>
              <w:jc w:val="both"/>
              <w:rPr>
                <w:sz w:val="20"/>
              </w:rPr>
            </w:pPr>
            <w:r w:rsidRPr="00B97E3E">
              <w:rPr>
                <w:sz w:val="20"/>
              </w:rPr>
              <w:t xml:space="preserve">Абзац третий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17.3</w:t>
            </w:r>
          </w:p>
        </w:tc>
        <w:tc>
          <w:tcPr>
            <w:tcW w:w="4395" w:type="dxa"/>
          </w:tcPr>
          <w:p w:rsidR="00231672" w:rsidRPr="00B97E3E" w:rsidRDefault="00231672">
            <w:pPr>
              <w:pStyle w:val="ConsPlusNormal"/>
              <w:jc w:val="both"/>
              <w:rPr>
                <w:sz w:val="20"/>
              </w:rPr>
            </w:pPr>
            <w:r w:rsidRPr="00B97E3E">
              <w:rPr>
                <w:sz w:val="20"/>
              </w:rPr>
              <w:t xml:space="preserve">Проводится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составлении проектов </w:t>
            </w:r>
            <w:proofErr w:type="spellStart"/>
            <w:r w:rsidRPr="00B97E3E">
              <w:rPr>
                <w:sz w:val="20"/>
              </w:rPr>
              <w:t>лесовосстановления</w:t>
            </w:r>
            <w:proofErr w:type="spellEnd"/>
            <w:r w:rsidRPr="00B97E3E">
              <w:rPr>
                <w:sz w:val="20"/>
              </w:rPr>
              <w:t xml:space="preserve"> проектирование способа </w:t>
            </w:r>
            <w:proofErr w:type="spellStart"/>
            <w:r w:rsidRPr="00B97E3E">
              <w:rPr>
                <w:sz w:val="20"/>
              </w:rPr>
              <w:t>лесовосстановления</w:t>
            </w:r>
            <w:proofErr w:type="spellEnd"/>
            <w:r w:rsidRPr="00B97E3E">
              <w:rPr>
                <w:sz w:val="20"/>
              </w:rPr>
              <w:t>?</w:t>
            </w:r>
          </w:p>
        </w:tc>
        <w:tc>
          <w:tcPr>
            <w:tcW w:w="2976" w:type="dxa"/>
          </w:tcPr>
          <w:p w:rsidR="00231672" w:rsidRPr="00B97E3E" w:rsidRDefault="00231672">
            <w:pPr>
              <w:pStyle w:val="ConsPlusNormal"/>
              <w:jc w:val="both"/>
              <w:rPr>
                <w:sz w:val="20"/>
              </w:rPr>
            </w:pPr>
            <w:r w:rsidRPr="00B97E3E">
              <w:rPr>
                <w:sz w:val="20"/>
              </w:rPr>
              <w:t xml:space="preserve">Абзац четвертый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17.4</w:t>
            </w:r>
          </w:p>
        </w:tc>
        <w:tc>
          <w:tcPr>
            <w:tcW w:w="4395" w:type="dxa"/>
          </w:tcPr>
          <w:p w:rsidR="00231672" w:rsidRPr="00B97E3E" w:rsidRDefault="00231672">
            <w:pPr>
              <w:pStyle w:val="ConsPlusNormal"/>
              <w:jc w:val="both"/>
              <w:rPr>
                <w:sz w:val="20"/>
              </w:rPr>
            </w:pPr>
            <w:r w:rsidRPr="00B97E3E">
              <w:rPr>
                <w:sz w:val="20"/>
              </w:rPr>
              <w:t xml:space="preserve">Проводятся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составлении проектов </w:t>
            </w:r>
            <w:proofErr w:type="spellStart"/>
            <w:r w:rsidRPr="00B97E3E">
              <w:rPr>
                <w:sz w:val="20"/>
              </w:rPr>
              <w:t>лесовосстановления</w:t>
            </w:r>
            <w:proofErr w:type="spellEnd"/>
            <w:r w:rsidRPr="00B97E3E">
              <w:rPr>
                <w:sz w:val="20"/>
              </w:rPr>
              <w:t xml:space="preserve"> отводы лесных участков?</w:t>
            </w:r>
          </w:p>
        </w:tc>
        <w:tc>
          <w:tcPr>
            <w:tcW w:w="2976" w:type="dxa"/>
          </w:tcPr>
          <w:p w:rsidR="00231672" w:rsidRPr="00B97E3E" w:rsidRDefault="00231672">
            <w:pPr>
              <w:pStyle w:val="ConsPlusNormal"/>
              <w:jc w:val="both"/>
              <w:rPr>
                <w:sz w:val="20"/>
              </w:rPr>
            </w:pPr>
            <w:r w:rsidRPr="00B97E3E">
              <w:rPr>
                <w:sz w:val="20"/>
              </w:rPr>
              <w:t xml:space="preserve">Абзац пятый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17.5</w:t>
            </w:r>
          </w:p>
        </w:tc>
        <w:tc>
          <w:tcPr>
            <w:tcW w:w="4395" w:type="dxa"/>
          </w:tcPr>
          <w:p w:rsidR="00231672" w:rsidRPr="00B97E3E" w:rsidRDefault="00231672">
            <w:pPr>
              <w:pStyle w:val="ConsPlusNormal"/>
              <w:jc w:val="both"/>
              <w:rPr>
                <w:sz w:val="20"/>
              </w:rPr>
            </w:pPr>
            <w:proofErr w:type="gramStart"/>
            <w:r w:rsidRPr="00B97E3E">
              <w:rPr>
                <w:sz w:val="20"/>
              </w:rPr>
              <w:t>Включены</w:t>
            </w:r>
            <w:proofErr w:type="gramEnd"/>
            <w:r w:rsidRPr="00B97E3E">
              <w:rPr>
                <w:sz w:val="20"/>
              </w:rPr>
              <w:t xml:space="preserve"> ли </w:t>
            </w:r>
            <w:proofErr w:type="spellStart"/>
            <w:r w:rsidRPr="00B97E3E">
              <w:rPr>
                <w:sz w:val="20"/>
              </w:rPr>
              <w:t>лесопользователем</w:t>
            </w:r>
            <w:proofErr w:type="spellEnd"/>
            <w:r w:rsidRPr="00B97E3E">
              <w:rPr>
                <w:sz w:val="20"/>
              </w:rPr>
              <w:t xml:space="preserve"> в проект </w:t>
            </w:r>
            <w:proofErr w:type="spellStart"/>
            <w:r w:rsidRPr="00B97E3E">
              <w:rPr>
                <w:sz w:val="20"/>
              </w:rPr>
              <w:t>лесовосстановления</w:t>
            </w:r>
            <w:proofErr w:type="spellEnd"/>
            <w:r w:rsidRPr="00B97E3E">
              <w:rPr>
                <w:sz w:val="20"/>
              </w:rPr>
              <w:t>:</w:t>
            </w:r>
          </w:p>
        </w:tc>
        <w:tc>
          <w:tcPr>
            <w:tcW w:w="2976" w:type="dxa"/>
          </w:tcPr>
          <w:p w:rsidR="00231672" w:rsidRPr="00B97E3E" w:rsidRDefault="00231672">
            <w:pPr>
              <w:pStyle w:val="ConsPlusNormal"/>
              <w:rPr>
                <w:sz w:val="20"/>
              </w:rPr>
            </w:pP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17.5.1</w:t>
            </w:r>
          </w:p>
        </w:tc>
        <w:tc>
          <w:tcPr>
            <w:tcW w:w="4395" w:type="dxa"/>
          </w:tcPr>
          <w:p w:rsidR="00231672" w:rsidRPr="00B97E3E" w:rsidRDefault="00231672">
            <w:pPr>
              <w:pStyle w:val="ConsPlusNormal"/>
              <w:jc w:val="both"/>
              <w:rPr>
                <w:sz w:val="20"/>
              </w:rPr>
            </w:pPr>
            <w:r w:rsidRPr="00B97E3E">
              <w:rPr>
                <w:sz w:val="20"/>
              </w:rPr>
              <w:t xml:space="preserve">характеристика местоположения лесного участка, на котором запланировано проведение </w:t>
            </w:r>
            <w:proofErr w:type="spellStart"/>
            <w:r w:rsidRPr="00B97E3E">
              <w:rPr>
                <w:sz w:val="20"/>
              </w:rPr>
              <w:t>лесовосстановления</w:t>
            </w:r>
            <w:proofErr w:type="spellEnd"/>
            <w:r w:rsidRPr="00B97E3E">
              <w:rPr>
                <w:sz w:val="20"/>
              </w:rPr>
              <w:t xml:space="preserve"> (наименование лесничества (лесопарка), участкового лесничества, номер квартала, номер выдела, площадь лесного участка)?</w:t>
            </w:r>
          </w:p>
        </w:tc>
        <w:tc>
          <w:tcPr>
            <w:tcW w:w="2976" w:type="dxa"/>
          </w:tcPr>
          <w:p w:rsidR="00231672" w:rsidRPr="00B97E3E" w:rsidRDefault="00231672">
            <w:pPr>
              <w:pStyle w:val="ConsPlusNormal"/>
              <w:jc w:val="both"/>
              <w:rPr>
                <w:sz w:val="20"/>
              </w:rPr>
            </w:pPr>
            <w:r w:rsidRPr="00B97E3E">
              <w:rPr>
                <w:sz w:val="20"/>
              </w:rPr>
              <w:t xml:space="preserve">Абзац восьмой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17.5.2</w:t>
            </w:r>
          </w:p>
        </w:tc>
        <w:tc>
          <w:tcPr>
            <w:tcW w:w="4395" w:type="dxa"/>
          </w:tcPr>
          <w:p w:rsidR="00231672" w:rsidRPr="00B97E3E" w:rsidRDefault="00231672">
            <w:pPr>
              <w:pStyle w:val="ConsPlusNormal"/>
              <w:jc w:val="both"/>
              <w:rPr>
                <w:sz w:val="20"/>
              </w:rPr>
            </w:pPr>
            <w:r w:rsidRPr="00B97E3E">
              <w:rPr>
                <w:sz w:val="20"/>
              </w:rPr>
              <w:t xml:space="preserve">характеристика лесорастительных условий лесного участка, на котором запланировано проведение </w:t>
            </w:r>
            <w:proofErr w:type="spellStart"/>
            <w:r w:rsidRPr="00B97E3E">
              <w:rPr>
                <w:sz w:val="20"/>
              </w:rPr>
              <w:t>лесовосстановления</w:t>
            </w:r>
            <w:proofErr w:type="spellEnd"/>
            <w:r w:rsidRPr="00B97E3E">
              <w:rPr>
                <w:sz w:val="20"/>
              </w:rPr>
              <w:t xml:space="preserve"> (в том числе рельефа, гидрологических условий, почвы)?</w:t>
            </w:r>
          </w:p>
        </w:tc>
        <w:tc>
          <w:tcPr>
            <w:tcW w:w="2976" w:type="dxa"/>
          </w:tcPr>
          <w:p w:rsidR="00231672" w:rsidRPr="00B97E3E" w:rsidRDefault="00231672">
            <w:pPr>
              <w:pStyle w:val="ConsPlusNormal"/>
              <w:jc w:val="both"/>
              <w:rPr>
                <w:sz w:val="20"/>
              </w:rPr>
            </w:pPr>
            <w:r w:rsidRPr="00B97E3E">
              <w:rPr>
                <w:sz w:val="20"/>
              </w:rPr>
              <w:t xml:space="preserve">Абзац девятый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17.5.3</w:t>
            </w:r>
          </w:p>
        </w:tc>
        <w:tc>
          <w:tcPr>
            <w:tcW w:w="4395" w:type="dxa"/>
          </w:tcPr>
          <w:p w:rsidR="00231672" w:rsidRPr="00B97E3E" w:rsidRDefault="00231672">
            <w:pPr>
              <w:pStyle w:val="ConsPlusNormal"/>
              <w:jc w:val="both"/>
              <w:rPr>
                <w:sz w:val="20"/>
              </w:rPr>
            </w:pPr>
            <w:r w:rsidRPr="00B97E3E">
              <w:rPr>
                <w:sz w:val="20"/>
              </w:rPr>
              <w:t xml:space="preserve">характеристика вырубки (количество пней на единице площади, состояние очистки от порубочных остатков и </w:t>
            </w:r>
            <w:proofErr w:type="spellStart"/>
            <w:r w:rsidRPr="00B97E3E">
              <w:rPr>
                <w:sz w:val="20"/>
              </w:rPr>
              <w:t>валежной</w:t>
            </w:r>
            <w:proofErr w:type="spellEnd"/>
            <w:r w:rsidRPr="00B97E3E">
              <w:rPr>
                <w:sz w:val="20"/>
              </w:rPr>
              <w:t xml:space="preserve"> древесины, характер и размещение оставленных деревьев и кустарников, степень </w:t>
            </w:r>
            <w:proofErr w:type="spellStart"/>
            <w:r w:rsidRPr="00B97E3E">
              <w:rPr>
                <w:sz w:val="20"/>
              </w:rPr>
              <w:t>задернения</w:t>
            </w:r>
            <w:proofErr w:type="spellEnd"/>
            <w:r w:rsidRPr="00B97E3E">
              <w:rPr>
                <w:sz w:val="20"/>
              </w:rPr>
              <w:t xml:space="preserve"> и минерализации почвы)?</w:t>
            </w:r>
          </w:p>
        </w:tc>
        <w:tc>
          <w:tcPr>
            <w:tcW w:w="2976" w:type="dxa"/>
          </w:tcPr>
          <w:p w:rsidR="00231672" w:rsidRPr="00B97E3E" w:rsidRDefault="00231672">
            <w:pPr>
              <w:pStyle w:val="ConsPlusNormal"/>
              <w:jc w:val="both"/>
              <w:rPr>
                <w:sz w:val="20"/>
              </w:rPr>
            </w:pPr>
            <w:r w:rsidRPr="00B97E3E">
              <w:rPr>
                <w:sz w:val="20"/>
              </w:rPr>
              <w:t xml:space="preserve">Абзац десятый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17.5.4</w:t>
            </w:r>
          </w:p>
        </w:tc>
        <w:tc>
          <w:tcPr>
            <w:tcW w:w="4395" w:type="dxa"/>
          </w:tcPr>
          <w:p w:rsidR="00231672" w:rsidRPr="00B97E3E" w:rsidRDefault="00231672">
            <w:pPr>
              <w:pStyle w:val="ConsPlusNormal"/>
              <w:jc w:val="both"/>
              <w:rPr>
                <w:sz w:val="20"/>
              </w:rPr>
            </w:pPr>
            <w:r w:rsidRPr="00B97E3E">
              <w:rPr>
                <w:sz w:val="20"/>
              </w:rPr>
              <w:t xml:space="preserve">характеристика подроста и молодняка лесных древесных пород, имеющихся на лесном участке, на котором запланировано проведение </w:t>
            </w:r>
            <w:proofErr w:type="spellStart"/>
            <w:r w:rsidRPr="00B97E3E">
              <w:rPr>
                <w:sz w:val="20"/>
              </w:rPr>
              <w:t>лесовосстановления</w:t>
            </w:r>
            <w:proofErr w:type="spellEnd"/>
            <w:r w:rsidRPr="00B97E3E">
              <w:rPr>
                <w:sz w:val="20"/>
              </w:rPr>
              <w:t xml:space="preserve">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tc>
        <w:tc>
          <w:tcPr>
            <w:tcW w:w="2976" w:type="dxa"/>
          </w:tcPr>
          <w:p w:rsidR="00231672" w:rsidRPr="00B97E3E" w:rsidRDefault="00231672">
            <w:pPr>
              <w:pStyle w:val="ConsPlusNormal"/>
              <w:jc w:val="both"/>
              <w:rPr>
                <w:sz w:val="20"/>
              </w:rPr>
            </w:pPr>
            <w:r w:rsidRPr="00B97E3E">
              <w:rPr>
                <w:sz w:val="20"/>
              </w:rPr>
              <w:t xml:space="preserve">Абзац одиннадцатый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17.5.5</w:t>
            </w:r>
          </w:p>
        </w:tc>
        <w:tc>
          <w:tcPr>
            <w:tcW w:w="4395" w:type="dxa"/>
          </w:tcPr>
          <w:p w:rsidR="00231672" w:rsidRPr="00B97E3E" w:rsidRDefault="00231672">
            <w:pPr>
              <w:pStyle w:val="ConsPlusNormal"/>
              <w:jc w:val="both"/>
              <w:rPr>
                <w:sz w:val="20"/>
              </w:rPr>
            </w:pPr>
            <w:r w:rsidRPr="00B97E3E">
              <w:rPr>
                <w:sz w:val="20"/>
              </w:rPr>
              <w:t xml:space="preserve">обоснование проектируемого способа </w:t>
            </w:r>
            <w:proofErr w:type="spellStart"/>
            <w:r w:rsidRPr="00B97E3E">
              <w:rPr>
                <w:sz w:val="20"/>
              </w:rPr>
              <w:t>лесовосстановления</w:t>
            </w:r>
            <w:proofErr w:type="spellEnd"/>
            <w:r w:rsidRPr="00B97E3E">
              <w:rPr>
                <w:sz w:val="20"/>
              </w:rPr>
              <w:t>, главны</w:t>
            </w:r>
            <w:proofErr w:type="gramStart"/>
            <w:r w:rsidRPr="00B97E3E">
              <w:rPr>
                <w:sz w:val="20"/>
              </w:rPr>
              <w:t>х(</w:t>
            </w:r>
            <w:proofErr w:type="gramEnd"/>
            <w:r w:rsidRPr="00B97E3E">
              <w:rPr>
                <w:sz w:val="20"/>
              </w:rPr>
              <w:t>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tc>
        <w:tc>
          <w:tcPr>
            <w:tcW w:w="2976" w:type="dxa"/>
          </w:tcPr>
          <w:p w:rsidR="00231672" w:rsidRPr="00B97E3E" w:rsidRDefault="00231672">
            <w:pPr>
              <w:pStyle w:val="ConsPlusNormal"/>
              <w:jc w:val="both"/>
              <w:rPr>
                <w:sz w:val="20"/>
              </w:rPr>
            </w:pPr>
            <w:r w:rsidRPr="00B97E3E">
              <w:rPr>
                <w:sz w:val="20"/>
              </w:rPr>
              <w:t xml:space="preserve">Абзац двенадцатый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17.5.6</w:t>
            </w:r>
          </w:p>
        </w:tc>
        <w:tc>
          <w:tcPr>
            <w:tcW w:w="4395" w:type="dxa"/>
          </w:tcPr>
          <w:p w:rsidR="00231672" w:rsidRPr="00B97E3E" w:rsidRDefault="00231672">
            <w:pPr>
              <w:pStyle w:val="ConsPlusNormal"/>
              <w:jc w:val="both"/>
              <w:rPr>
                <w:sz w:val="20"/>
              </w:rPr>
            </w:pPr>
            <w:r w:rsidRPr="00B97E3E">
              <w:rPr>
                <w:sz w:val="20"/>
              </w:rPr>
              <w:t xml:space="preserve">сроки и технологии (методы) выполнения работ по </w:t>
            </w:r>
            <w:proofErr w:type="spellStart"/>
            <w:r w:rsidRPr="00B97E3E">
              <w:rPr>
                <w:sz w:val="20"/>
              </w:rPr>
              <w:t>лесовосстановлению</w:t>
            </w:r>
            <w:proofErr w:type="spellEnd"/>
            <w:r w:rsidRPr="00B97E3E">
              <w:rPr>
                <w:sz w:val="20"/>
              </w:rPr>
              <w:t>?</w:t>
            </w:r>
          </w:p>
        </w:tc>
        <w:tc>
          <w:tcPr>
            <w:tcW w:w="2976" w:type="dxa"/>
          </w:tcPr>
          <w:p w:rsidR="00231672" w:rsidRPr="00B97E3E" w:rsidRDefault="00231672">
            <w:pPr>
              <w:pStyle w:val="ConsPlusNormal"/>
              <w:jc w:val="both"/>
              <w:rPr>
                <w:sz w:val="20"/>
              </w:rPr>
            </w:pPr>
            <w:r w:rsidRPr="00B97E3E">
              <w:rPr>
                <w:sz w:val="20"/>
              </w:rPr>
              <w:t xml:space="preserve">Абзац тринадцатый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17.5.7</w:t>
            </w:r>
          </w:p>
        </w:tc>
        <w:tc>
          <w:tcPr>
            <w:tcW w:w="4395" w:type="dxa"/>
          </w:tcPr>
          <w:p w:rsidR="00231672" w:rsidRPr="00B97E3E" w:rsidRDefault="00231672">
            <w:pPr>
              <w:pStyle w:val="ConsPlusNormal"/>
              <w:jc w:val="both"/>
              <w:rPr>
                <w:sz w:val="20"/>
              </w:rPr>
            </w:pPr>
            <w:r w:rsidRPr="00B97E3E">
              <w:rPr>
                <w:sz w:val="20"/>
              </w:rPr>
              <w:t xml:space="preserve">требования к используемому для </w:t>
            </w:r>
            <w:proofErr w:type="spellStart"/>
            <w:r w:rsidRPr="00B97E3E">
              <w:rPr>
                <w:sz w:val="20"/>
              </w:rPr>
              <w:t>лесовосстановления</w:t>
            </w:r>
            <w:proofErr w:type="spellEnd"/>
            <w:r w:rsidRPr="00B97E3E">
              <w:rPr>
                <w:sz w:val="20"/>
              </w:rPr>
              <w:t xml:space="preserve"> посадочному материалу?</w:t>
            </w:r>
          </w:p>
        </w:tc>
        <w:tc>
          <w:tcPr>
            <w:tcW w:w="2976" w:type="dxa"/>
          </w:tcPr>
          <w:p w:rsidR="00231672" w:rsidRPr="00B97E3E" w:rsidRDefault="00231672">
            <w:pPr>
              <w:pStyle w:val="ConsPlusNormal"/>
              <w:jc w:val="both"/>
              <w:rPr>
                <w:sz w:val="20"/>
              </w:rPr>
            </w:pPr>
            <w:r w:rsidRPr="00B97E3E">
              <w:rPr>
                <w:sz w:val="20"/>
              </w:rPr>
              <w:t xml:space="preserve">Абзац четырнадцатый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17.5.8</w:t>
            </w:r>
          </w:p>
        </w:tc>
        <w:tc>
          <w:tcPr>
            <w:tcW w:w="4395" w:type="dxa"/>
          </w:tcPr>
          <w:p w:rsidR="00231672" w:rsidRPr="00B97E3E" w:rsidRDefault="00231672">
            <w:pPr>
              <w:pStyle w:val="ConsPlusNormal"/>
              <w:jc w:val="both"/>
              <w:rPr>
                <w:sz w:val="20"/>
              </w:rPr>
            </w:pPr>
            <w:r w:rsidRPr="00B97E3E">
              <w:rPr>
                <w:sz w:val="20"/>
              </w:rPr>
              <w:t xml:space="preserve">требования к молоднякам, площади которых подлежат отнесению к землям, занятым лесными насаждениями, для признания работ по </w:t>
            </w:r>
            <w:proofErr w:type="spellStart"/>
            <w:r w:rsidRPr="00B97E3E">
              <w:rPr>
                <w:sz w:val="20"/>
              </w:rPr>
              <w:t>лесовосстановлению</w:t>
            </w:r>
            <w:proofErr w:type="spellEnd"/>
            <w:r w:rsidRPr="00B97E3E">
              <w:rPr>
                <w:sz w:val="20"/>
              </w:rPr>
              <w:t xml:space="preserve"> завершенными (возраст, количество деревьев главных лесных древесных пород, средняя высота)?</w:t>
            </w:r>
          </w:p>
        </w:tc>
        <w:tc>
          <w:tcPr>
            <w:tcW w:w="2976" w:type="dxa"/>
          </w:tcPr>
          <w:p w:rsidR="00231672" w:rsidRPr="00B97E3E" w:rsidRDefault="00231672">
            <w:pPr>
              <w:pStyle w:val="ConsPlusNormal"/>
              <w:jc w:val="both"/>
              <w:rPr>
                <w:sz w:val="20"/>
              </w:rPr>
            </w:pPr>
            <w:r w:rsidRPr="00B97E3E">
              <w:rPr>
                <w:sz w:val="20"/>
              </w:rPr>
              <w:t xml:space="preserve">Абзац пятнадцатый пункта 8 Правил </w:t>
            </w:r>
            <w:proofErr w:type="spellStart"/>
            <w:r w:rsidRPr="00B97E3E">
              <w:rPr>
                <w:sz w:val="20"/>
              </w:rPr>
              <w:t>лесовосстановления</w:t>
            </w:r>
            <w:proofErr w:type="spellEnd"/>
          </w:p>
        </w:tc>
        <w:tc>
          <w:tcPr>
            <w:tcW w:w="1418" w:type="dxa"/>
          </w:tcPr>
          <w:p w:rsidR="00231672" w:rsidRPr="00B97E3E" w:rsidRDefault="00231672">
            <w:pPr>
              <w:pStyle w:val="ConsPlusNormal"/>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18.</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требования, установленные Правилами ухода за лесами:</w:t>
            </w:r>
          </w:p>
        </w:tc>
        <w:tc>
          <w:tcPr>
            <w:tcW w:w="2976" w:type="dxa"/>
            <w:tcBorders>
              <w:bottom w:val="nil"/>
            </w:tcBorders>
          </w:tcPr>
          <w:p w:rsidR="00231672" w:rsidRPr="00B97E3E" w:rsidRDefault="00231672">
            <w:pPr>
              <w:pStyle w:val="ConsPlusNormal"/>
              <w:jc w:val="both"/>
              <w:rPr>
                <w:sz w:val="20"/>
              </w:rPr>
            </w:pPr>
            <w:r w:rsidRPr="00B97E3E">
              <w:rPr>
                <w:sz w:val="20"/>
              </w:rPr>
              <w:t>Статья 64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ухода за лесами, утвержденные приказом Минприроды России от 22.11.2017 </w:t>
            </w:r>
            <w:r w:rsidR="00B97E3E" w:rsidRPr="00B97E3E">
              <w:rPr>
                <w:sz w:val="20"/>
              </w:rPr>
              <w:t>№</w:t>
            </w:r>
            <w:r w:rsidR="002A7BA8">
              <w:rPr>
                <w:sz w:val="20"/>
              </w:rPr>
              <w:t xml:space="preserve"> 626</w:t>
            </w:r>
            <w:r w:rsidR="002A7BA8">
              <w:rPr>
                <w:rStyle w:val="a5"/>
                <w:sz w:val="20"/>
              </w:rPr>
              <w:footnoteReference w:id="11"/>
            </w:r>
            <w:r w:rsidRPr="00B97E3E">
              <w:rPr>
                <w:sz w:val="20"/>
              </w:rPr>
              <w:t xml:space="preserve"> (далее - Правила ухода за лесами)</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проходных рубок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18.2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прореживания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сохранения лесных насаждений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обновления лесных насаждений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переформирования лесных насаждений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реконструкции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ландшафтных рубок в защитных лесах в соответствии с проектом ухода за лесами?</w:t>
            </w:r>
          </w:p>
        </w:tc>
        <w:tc>
          <w:tcPr>
            <w:tcW w:w="2976" w:type="dxa"/>
          </w:tcPr>
          <w:p w:rsidR="00231672" w:rsidRPr="00B97E3E" w:rsidRDefault="00231672">
            <w:pPr>
              <w:pStyle w:val="ConsPlusNormal"/>
              <w:jc w:val="both"/>
              <w:rPr>
                <w:sz w:val="20"/>
              </w:rPr>
            </w:pPr>
            <w:r w:rsidRPr="00B97E3E">
              <w:rPr>
                <w:sz w:val="20"/>
              </w:rPr>
              <w:t>Пункт 11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обследования лесного участка при составлении проекта ухода за лесами?</w:t>
            </w:r>
          </w:p>
        </w:tc>
        <w:tc>
          <w:tcPr>
            <w:tcW w:w="2976" w:type="dxa"/>
          </w:tcPr>
          <w:p w:rsidR="00231672" w:rsidRPr="00B97E3E" w:rsidRDefault="00231672">
            <w:pPr>
              <w:pStyle w:val="ConsPlusNormal"/>
              <w:jc w:val="both"/>
              <w:rPr>
                <w:sz w:val="20"/>
              </w:rPr>
            </w:pPr>
            <w:r w:rsidRPr="00B97E3E">
              <w:rPr>
                <w:sz w:val="20"/>
              </w:rPr>
              <w:t>Пункт 12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обозначения на местности границ лесного участка при составлении проекта ухода за лесами?</w:t>
            </w:r>
          </w:p>
        </w:tc>
        <w:tc>
          <w:tcPr>
            <w:tcW w:w="2976" w:type="dxa"/>
          </w:tcPr>
          <w:p w:rsidR="00231672" w:rsidRPr="00B97E3E" w:rsidRDefault="00231672">
            <w:pPr>
              <w:pStyle w:val="ConsPlusNormal"/>
              <w:jc w:val="both"/>
              <w:rPr>
                <w:sz w:val="20"/>
              </w:rPr>
            </w:pPr>
            <w:r w:rsidRPr="00B97E3E">
              <w:rPr>
                <w:sz w:val="20"/>
              </w:rPr>
              <w:t>Пункт 12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обновления в орехово-промысловых зонах?</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переформирования в орехово-промысловых зонах?</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18.12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реконструкции в орехово-промысловых зонах?</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сохранения в орехово-промысловых зонах?</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ландшафтных рубок в орехово-промысловых зонах?</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обновления в лесных насаждениях с преобладанием кедра корейского?</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переформирования в лесных насаждениях с преобладанием кедра корейского?</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реконструкции в лесных насаждениях с преобладанием кедра корейского?</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сохранения в лесных насаждениях с преобладанием кедра корейского?</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18.19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ландшафтных рубок в лесных насаждениях с преобладанием кедра корейского?</w:t>
            </w:r>
          </w:p>
        </w:tc>
        <w:tc>
          <w:tcPr>
            <w:tcW w:w="2976" w:type="dxa"/>
          </w:tcPr>
          <w:p w:rsidR="00231672" w:rsidRPr="00B97E3E" w:rsidRDefault="00231672">
            <w:pPr>
              <w:pStyle w:val="ConsPlusNormal"/>
              <w:jc w:val="both"/>
              <w:rPr>
                <w:sz w:val="20"/>
              </w:rPr>
            </w:pPr>
            <w:r w:rsidRPr="00B97E3E">
              <w:rPr>
                <w:sz w:val="20"/>
              </w:rPr>
              <w:t>Пункт 14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об осуществлении рубок обновления лесных насаждений, расположенных на особо охраняемых природных территориях, только в том случае, если их проведение установлено положением о данной особо охраняемой природной территории?</w:t>
            </w:r>
          </w:p>
        </w:tc>
        <w:tc>
          <w:tcPr>
            <w:tcW w:w="2976" w:type="dxa"/>
          </w:tcPr>
          <w:p w:rsidR="00231672" w:rsidRPr="00B97E3E" w:rsidRDefault="00231672">
            <w:pPr>
              <w:pStyle w:val="ConsPlusNormal"/>
              <w:jc w:val="both"/>
              <w:rPr>
                <w:sz w:val="20"/>
              </w:rPr>
            </w:pPr>
            <w:r w:rsidRPr="00B97E3E">
              <w:rPr>
                <w:sz w:val="20"/>
              </w:rPr>
              <w:t>Пункт 15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18.21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об осуществлении рубок переформирования лесных насаждений, расположенных на особо охраняемых природных территориях, только в том случае, если их проведение установлено положением о данной особо охраняемой природной территории?</w:t>
            </w:r>
          </w:p>
        </w:tc>
        <w:tc>
          <w:tcPr>
            <w:tcW w:w="2976" w:type="dxa"/>
          </w:tcPr>
          <w:p w:rsidR="00231672" w:rsidRPr="00B97E3E" w:rsidRDefault="00231672">
            <w:pPr>
              <w:pStyle w:val="ConsPlusNormal"/>
              <w:jc w:val="both"/>
              <w:rPr>
                <w:sz w:val="20"/>
              </w:rPr>
            </w:pPr>
            <w:r w:rsidRPr="00B97E3E">
              <w:rPr>
                <w:sz w:val="20"/>
              </w:rPr>
              <w:t>Пункт 15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об осуществлении рубок реконструкции лесных насаждений, расположенных на особо охраняемых природных территориях, только в том случае, если их проведение установлено положением о данной особо охраняемой природной территории?</w:t>
            </w:r>
          </w:p>
        </w:tc>
        <w:tc>
          <w:tcPr>
            <w:tcW w:w="2976" w:type="dxa"/>
          </w:tcPr>
          <w:p w:rsidR="00231672" w:rsidRPr="00B97E3E" w:rsidRDefault="00231672">
            <w:pPr>
              <w:pStyle w:val="ConsPlusNormal"/>
              <w:jc w:val="both"/>
              <w:rPr>
                <w:sz w:val="20"/>
              </w:rPr>
            </w:pPr>
            <w:r w:rsidRPr="00B97E3E">
              <w:rPr>
                <w:sz w:val="20"/>
              </w:rPr>
              <w:t>Пункт 15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18.23</w:t>
            </w:r>
          </w:p>
        </w:tc>
        <w:tc>
          <w:tcPr>
            <w:tcW w:w="4395" w:type="dxa"/>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требования к периоду возраста проведения рубок в целях ухода за лесными насаждениями в соответствии с Приложением 1 к Правилам ухода за лесами?</w:t>
            </w:r>
          </w:p>
        </w:tc>
        <w:tc>
          <w:tcPr>
            <w:tcW w:w="2976" w:type="dxa"/>
          </w:tcPr>
          <w:p w:rsidR="00231672" w:rsidRPr="00B97E3E" w:rsidRDefault="00231672">
            <w:pPr>
              <w:pStyle w:val="ConsPlusNormal"/>
              <w:jc w:val="both"/>
              <w:rPr>
                <w:sz w:val="20"/>
              </w:rPr>
            </w:pPr>
            <w:r w:rsidRPr="00B97E3E">
              <w:rPr>
                <w:sz w:val="20"/>
              </w:rPr>
              <w:t>Пункт 16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18.24</w:t>
            </w:r>
          </w:p>
        </w:tc>
        <w:tc>
          <w:tcPr>
            <w:tcW w:w="4395" w:type="dxa"/>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требования к нормативам рубок, проводимых в целях ухода за лесными насаждениями, для лесных районов в соответствии с Приложением 2 к Правилам ухода за лесами?</w:t>
            </w:r>
          </w:p>
        </w:tc>
        <w:tc>
          <w:tcPr>
            <w:tcW w:w="2976" w:type="dxa"/>
          </w:tcPr>
          <w:p w:rsidR="00231672" w:rsidRPr="00B97E3E" w:rsidRDefault="00231672">
            <w:pPr>
              <w:pStyle w:val="ConsPlusNormal"/>
              <w:jc w:val="both"/>
              <w:rPr>
                <w:sz w:val="20"/>
              </w:rPr>
            </w:pPr>
            <w:r w:rsidRPr="00B97E3E">
              <w:rPr>
                <w:sz w:val="20"/>
              </w:rPr>
              <w:t>Пункт 16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18.25</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улучшение санитарного состояния лесных насаждений путем рубки усохших, сильно поврежденных и ослабленных деревьев при осуществлении всех видов рубок, проводимых в целях ухода за лесными насаждениями?</w:t>
            </w:r>
          </w:p>
        </w:tc>
        <w:tc>
          <w:tcPr>
            <w:tcW w:w="2976" w:type="dxa"/>
          </w:tcPr>
          <w:p w:rsidR="00231672" w:rsidRPr="00B97E3E" w:rsidRDefault="00231672">
            <w:pPr>
              <w:pStyle w:val="ConsPlusNormal"/>
              <w:jc w:val="both"/>
              <w:rPr>
                <w:sz w:val="20"/>
              </w:rPr>
            </w:pPr>
            <w:r w:rsidRPr="00B97E3E">
              <w:rPr>
                <w:sz w:val="20"/>
              </w:rPr>
              <w:t>Пункт 18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прореживания в лесных насаждениях, в целях снижения их густоты, состоящих из одной древесной породы, при полноте древостоя 0,8 и выше?</w:t>
            </w:r>
          </w:p>
        </w:tc>
        <w:tc>
          <w:tcPr>
            <w:tcW w:w="2976" w:type="dxa"/>
          </w:tcPr>
          <w:p w:rsidR="00231672" w:rsidRPr="00B97E3E" w:rsidRDefault="00231672">
            <w:pPr>
              <w:pStyle w:val="ConsPlusNormal"/>
              <w:jc w:val="both"/>
              <w:rPr>
                <w:sz w:val="20"/>
              </w:rPr>
            </w:pPr>
            <w:r w:rsidRPr="00B97E3E">
              <w:rPr>
                <w:sz w:val="20"/>
              </w:rPr>
              <w:t>Пункт 28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проходных рубок в средневозрастных насаждениях, устойчивых при </w:t>
            </w:r>
            <w:proofErr w:type="spellStart"/>
            <w:r w:rsidRPr="00B97E3E">
              <w:rPr>
                <w:sz w:val="20"/>
              </w:rPr>
              <w:t>разреживании</w:t>
            </w:r>
            <w:proofErr w:type="spellEnd"/>
            <w:r w:rsidRPr="00B97E3E">
              <w:rPr>
                <w:sz w:val="20"/>
              </w:rPr>
              <w:t xml:space="preserve"> в лесорастительных условиях местообитания, при полноте древостоев 0,8 и выше?</w:t>
            </w:r>
          </w:p>
        </w:tc>
        <w:tc>
          <w:tcPr>
            <w:tcW w:w="2976" w:type="dxa"/>
          </w:tcPr>
          <w:p w:rsidR="00231672" w:rsidRPr="00B97E3E" w:rsidRDefault="00231672">
            <w:pPr>
              <w:pStyle w:val="ConsPlusNormal"/>
              <w:jc w:val="both"/>
              <w:rPr>
                <w:sz w:val="20"/>
              </w:rPr>
            </w:pPr>
            <w:r w:rsidRPr="00B97E3E">
              <w:rPr>
                <w:sz w:val="20"/>
              </w:rPr>
              <w:t>Пункт 28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18.28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ухода за лесами в лиственных молодняках степной зоны только в весенний период?</w:t>
            </w:r>
          </w:p>
        </w:tc>
        <w:tc>
          <w:tcPr>
            <w:tcW w:w="2976" w:type="dxa"/>
          </w:tcPr>
          <w:p w:rsidR="00231672" w:rsidRPr="00B97E3E" w:rsidRDefault="00231672">
            <w:pPr>
              <w:pStyle w:val="ConsPlusNormal"/>
              <w:jc w:val="both"/>
              <w:rPr>
                <w:sz w:val="20"/>
              </w:rPr>
            </w:pPr>
            <w:r w:rsidRPr="00B97E3E">
              <w:rPr>
                <w:sz w:val="20"/>
              </w:rPr>
              <w:t>Пункт 30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18.29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по формированию кедровых </w:t>
            </w:r>
            <w:proofErr w:type="spellStart"/>
            <w:r w:rsidRPr="00B97E3E">
              <w:rPr>
                <w:sz w:val="20"/>
              </w:rPr>
              <w:t>орехоносных</w:t>
            </w:r>
            <w:proofErr w:type="spellEnd"/>
            <w:r w:rsidRPr="00B97E3E">
              <w:rPr>
                <w:sz w:val="20"/>
              </w:rPr>
              <w:t xml:space="preserve"> насаждений путем систематического </w:t>
            </w:r>
            <w:proofErr w:type="spellStart"/>
            <w:r w:rsidRPr="00B97E3E">
              <w:rPr>
                <w:sz w:val="20"/>
              </w:rPr>
              <w:t>разреживания</w:t>
            </w:r>
            <w:proofErr w:type="spellEnd"/>
            <w:r w:rsidRPr="00B97E3E">
              <w:rPr>
                <w:sz w:val="20"/>
              </w:rPr>
              <w:t xml:space="preserve"> верхнего полога?</w:t>
            </w:r>
          </w:p>
        </w:tc>
        <w:tc>
          <w:tcPr>
            <w:tcW w:w="2976" w:type="dxa"/>
          </w:tcPr>
          <w:p w:rsidR="00231672" w:rsidRPr="00B97E3E" w:rsidRDefault="00231672">
            <w:pPr>
              <w:pStyle w:val="ConsPlusNormal"/>
              <w:jc w:val="both"/>
              <w:rPr>
                <w:sz w:val="20"/>
              </w:rPr>
            </w:pPr>
            <w:r w:rsidRPr="00B97E3E">
              <w:rPr>
                <w:sz w:val="20"/>
              </w:rPr>
              <w:t>Пункт 33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сомкнутости крон после рубки не ниже 0,6 в чистых перегущенных молодняках (полнотой более 1,0)?</w:t>
            </w:r>
          </w:p>
        </w:tc>
        <w:tc>
          <w:tcPr>
            <w:tcW w:w="2976" w:type="dxa"/>
          </w:tcPr>
          <w:p w:rsidR="00231672" w:rsidRPr="00B97E3E" w:rsidRDefault="00231672">
            <w:pPr>
              <w:pStyle w:val="ConsPlusNormal"/>
              <w:jc w:val="both"/>
              <w:rPr>
                <w:sz w:val="20"/>
              </w:rPr>
            </w:pPr>
            <w:r w:rsidRPr="00B97E3E">
              <w:rPr>
                <w:sz w:val="20"/>
              </w:rPr>
              <w:t>Пункт 37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проведении рубок сохранения лесных насаждений слабой и очень слабой интенсивности (до 10 - 15% по запасу)?</w:t>
            </w:r>
          </w:p>
        </w:tc>
        <w:tc>
          <w:tcPr>
            <w:tcW w:w="2976" w:type="dxa"/>
          </w:tcPr>
          <w:p w:rsidR="00231672" w:rsidRPr="00B97E3E" w:rsidRDefault="00231672">
            <w:pPr>
              <w:pStyle w:val="ConsPlusNormal"/>
              <w:jc w:val="both"/>
              <w:rPr>
                <w:sz w:val="20"/>
              </w:rPr>
            </w:pPr>
            <w:r w:rsidRPr="00B97E3E">
              <w:rPr>
                <w:sz w:val="20"/>
              </w:rPr>
              <w:t>Пункт 39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к периоду повторения рубок сохранения лесных насаждений, который должен составлять не менее 10 лет?</w:t>
            </w:r>
          </w:p>
        </w:tc>
        <w:tc>
          <w:tcPr>
            <w:tcW w:w="2976" w:type="dxa"/>
          </w:tcPr>
          <w:p w:rsidR="00231672" w:rsidRPr="00B97E3E" w:rsidRDefault="00231672">
            <w:pPr>
              <w:pStyle w:val="ConsPlusNormal"/>
              <w:jc w:val="both"/>
              <w:rPr>
                <w:sz w:val="20"/>
              </w:rPr>
            </w:pPr>
            <w:r w:rsidRPr="00B97E3E">
              <w:rPr>
                <w:sz w:val="20"/>
              </w:rPr>
              <w:t>Пункт 39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18.33</w:t>
            </w:r>
          </w:p>
        </w:tc>
        <w:tc>
          <w:tcPr>
            <w:tcW w:w="4395" w:type="dxa"/>
          </w:tcPr>
          <w:p w:rsidR="00231672" w:rsidRPr="00B97E3E" w:rsidRDefault="00231672">
            <w:pPr>
              <w:pStyle w:val="ConsPlusNormal"/>
              <w:jc w:val="both"/>
              <w:rPr>
                <w:sz w:val="20"/>
              </w:rPr>
            </w:pPr>
            <w:r w:rsidRPr="00B97E3E">
              <w:rPr>
                <w:sz w:val="20"/>
              </w:rPr>
              <w:t xml:space="preserve">Проводятся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рубки сохранения лесных насаждений по нормативам, указанным в лесохозяйственном регламенте лесничества (лесопарка) для территории лесного района?</w:t>
            </w:r>
          </w:p>
        </w:tc>
        <w:tc>
          <w:tcPr>
            <w:tcW w:w="2976" w:type="dxa"/>
          </w:tcPr>
          <w:p w:rsidR="00231672" w:rsidRPr="00B97E3E" w:rsidRDefault="00231672">
            <w:pPr>
              <w:pStyle w:val="ConsPlusNormal"/>
              <w:jc w:val="both"/>
              <w:rPr>
                <w:sz w:val="20"/>
              </w:rPr>
            </w:pPr>
            <w:r w:rsidRPr="00B97E3E">
              <w:rPr>
                <w:sz w:val="20"/>
              </w:rPr>
              <w:t>Пункт 39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рубок лесных насаждений на склонах крутизной более 30 градусов?</w:t>
            </w:r>
          </w:p>
        </w:tc>
        <w:tc>
          <w:tcPr>
            <w:tcW w:w="2976" w:type="dxa"/>
          </w:tcPr>
          <w:p w:rsidR="00231672" w:rsidRPr="00B97E3E" w:rsidRDefault="00231672">
            <w:pPr>
              <w:pStyle w:val="ConsPlusNormal"/>
              <w:jc w:val="both"/>
              <w:rPr>
                <w:sz w:val="20"/>
              </w:rPr>
            </w:pPr>
            <w:r w:rsidRPr="00B97E3E">
              <w:rPr>
                <w:sz w:val="20"/>
              </w:rPr>
              <w:t>Пункт 40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проходных рубок в чистых древостоях на склонах крутизной более 20 градусов?</w:t>
            </w:r>
          </w:p>
        </w:tc>
        <w:tc>
          <w:tcPr>
            <w:tcW w:w="2976" w:type="dxa"/>
          </w:tcPr>
          <w:p w:rsidR="00231672" w:rsidRPr="00B97E3E" w:rsidRDefault="00231672">
            <w:pPr>
              <w:pStyle w:val="ConsPlusNormal"/>
              <w:jc w:val="both"/>
              <w:rPr>
                <w:sz w:val="20"/>
              </w:rPr>
            </w:pPr>
            <w:r w:rsidRPr="00B97E3E">
              <w:rPr>
                <w:sz w:val="20"/>
              </w:rPr>
              <w:t>Пункт 40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мероприятий по обновлению лесных насаждений в лесных насаждениях, произрастающих на склонах крутизной более 20 градусов?</w:t>
            </w:r>
          </w:p>
        </w:tc>
        <w:tc>
          <w:tcPr>
            <w:tcW w:w="2976" w:type="dxa"/>
          </w:tcPr>
          <w:p w:rsidR="00231672" w:rsidRPr="00B97E3E" w:rsidRDefault="00231672">
            <w:pPr>
              <w:pStyle w:val="ConsPlusNormal"/>
              <w:jc w:val="both"/>
              <w:rPr>
                <w:sz w:val="20"/>
              </w:rPr>
            </w:pPr>
            <w:r w:rsidRPr="00B97E3E">
              <w:rPr>
                <w:sz w:val="20"/>
              </w:rPr>
              <w:t>Пункт 44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18.37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мероприятий по обновлению лесных насаждений в лесах, расположенных в лесотундровых зонах?</w:t>
            </w:r>
          </w:p>
        </w:tc>
        <w:tc>
          <w:tcPr>
            <w:tcW w:w="2976" w:type="dxa"/>
          </w:tcPr>
          <w:p w:rsidR="00231672" w:rsidRPr="00B97E3E" w:rsidRDefault="00231672">
            <w:pPr>
              <w:pStyle w:val="ConsPlusNormal"/>
              <w:jc w:val="both"/>
              <w:rPr>
                <w:sz w:val="20"/>
              </w:rPr>
            </w:pPr>
            <w:r w:rsidRPr="00B97E3E">
              <w:rPr>
                <w:sz w:val="20"/>
              </w:rPr>
              <w:t>Пункт 44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проведение мероприятий по обновлению лесных насаждений в </w:t>
            </w:r>
            <w:proofErr w:type="spellStart"/>
            <w:r w:rsidRPr="00B97E3E">
              <w:rPr>
                <w:sz w:val="20"/>
              </w:rPr>
              <w:t>нерестоохранных</w:t>
            </w:r>
            <w:proofErr w:type="spellEnd"/>
            <w:r w:rsidRPr="00B97E3E">
              <w:rPr>
                <w:sz w:val="20"/>
              </w:rPr>
              <w:t xml:space="preserve"> полосах лесов?</w:t>
            </w:r>
          </w:p>
        </w:tc>
        <w:tc>
          <w:tcPr>
            <w:tcW w:w="2976" w:type="dxa"/>
          </w:tcPr>
          <w:p w:rsidR="00231672" w:rsidRPr="00B97E3E" w:rsidRDefault="00231672">
            <w:pPr>
              <w:pStyle w:val="ConsPlusNormal"/>
              <w:jc w:val="both"/>
              <w:rPr>
                <w:sz w:val="20"/>
              </w:rPr>
            </w:pPr>
            <w:r w:rsidRPr="00B97E3E">
              <w:rPr>
                <w:sz w:val="20"/>
              </w:rPr>
              <w:t>Пункт 44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18.39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том, что полнота верхнего яруса после рубки в спелых и перестойных насаждениях не должна снижаться ниже 0,5?</w:t>
            </w:r>
          </w:p>
        </w:tc>
        <w:tc>
          <w:tcPr>
            <w:tcW w:w="2976" w:type="dxa"/>
          </w:tcPr>
          <w:p w:rsidR="00231672" w:rsidRPr="00B97E3E" w:rsidRDefault="00231672">
            <w:pPr>
              <w:pStyle w:val="ConsPlusNormal"/>
              <w:jc w:val="both"/>
              <w:rPr>
                <w:sz w:val="20"/>
              </w:rPr>
            </w:pPr>
            <w:r w:rsidRPr="00B97E3E">
              <w:rPr>
                <w:sz w:val="20"/>
              </w:rPr>
              <w:t>Пункт 46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ограничение площади лесных участков, на которых проводятся рубки реконструкции, при проведении мероприятий по реконструкции молодняков?</w:t>
            </w:r>
          </w:p>
        </w:tc>
        <w:tc>
          <w:tcPr>
            <w:tcW w:w="2976" w:type="dxa"/>
          </w:tcPr>
          <w:p w:rsidR="00231672" w:rsidRPr="00B97E3E" w:rsidRDefault="00231672">
            <w:pPr>
              <w:pStyle w:val="ConsPlusNormal"/>
              <w:jc w:val="both"/>
              <w:rPr>
                <w:sz w:val="20"/>
              </w:rPr>
            </w:pPr>
            <w:r w:rsidRPr="00B97E3E">
              <w:rPr>
                <w:sz w:val="20"/>
              </w:rPr>
              <w:t>Пункт 64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том, что в горных лесах при проведении мероприятий по реконструкции малоценных насаждений на склонах до 20 градусов предельная площадь участков должна быть в 1,5 раза меньше, чем в равнинных лесах?</w:t>
            </w:r>
          </w:p>
        </w:tc>
        <w:tc>
          <w:tcPr>
            <w:tcW w:w="2976" w:type="dxa"/>
          </w:tcPr>
          <w:p w:rsidR="00231672" w:rsidRPr="00B97E3E" w:rsidRDefault="00231672">
            <w:pPr>
              <w:pStyle w:val="ConsPlusNormal"/>
              <w:jc w:val="both"/>
              <w:rPr>
                <w:sz w:val="20"/>
              </w:rPr>
            </w:pPr>
            <w:r w:rsidRPr="00B97E3E">
              <w:rPr>
                <w:sz w:val="20"/>
              </w:rPr>
              <w:t>Пункт 67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том, что рубка кустарника должна производиться на высоте 5 - 10 см от земли осенью или ранней весной?</w:t>
            </w:r>
          </w:p>
        </w:tc>
        <w:tc>
          <w:tcPr>
            <w:tcW w:w="2976" w:type="dxa"/>
          </w:tcPr>
          <w:p w:rsidR="00231672" w:rsidRPr="00B97E3E" w:rsidRDefault="00231672">
            <w:pPr>
              <w:pStyle w:val="ConsPlusNormal"/>
              <w:jc w:val="both"/>
              <w:rPr>
                <w:sz w:val="20"/>
              </w:rPr>
            </w:pPr>
            <w:r w:rsidRPr="00B97E3E">
              <w:rPr>
                <w:sz w:val="20"/>
              </w:rPr>
              <w:t>Пункт 79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18.43</w:t>
            </w:r>
          </w:p>
        </w:tc>
        <w:tc>
          <w:tcPr>
            <w:tcW w:w="4395" w:type="dxa"/>
          </w:tcPr>
          <w:p w:rsidR="00231672" w:rsidRPr="00B97E3E" w:rsidRDefault="00231672">
            <w:pPr>
              <w:pStyle w:val="ConsPlusNormal"/>
              <w:jc w:val="both"/>
              <w:rPr>
                <w:sz w:val="20"/>
              </w:rPr>
            </w:pPr>
            <w:r w:rsidRPr="00B97E3E">
              <w:rPr>
                <w:sz w:val="20"/>
              </w:rPr>
              <w:t xml:space="preserve">Делаются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отводе лесосеки, для проведения ухода за лесами, отметки (краска, яркая лента, затески) на назначенных в рубку деревьях диаметром 8 см и более на высоте 1,3 м?</w:t>
            </w:r>
          </w:p>
        </w:tc>
        <w:tc>
          <w:tcPr>
            <w:tcW w:w="2976" w:type="dxa"/>
          </w:tcPr>
          <w:p w:rsidR="00231672" w:rsidRPr="00B97E3E" w:rsidRDefault="00231672">
            <w:pPr>
              <w:pStyle w:val="ConsPlusNormal"/>
              <w:jc w:val="both"/>
              <w:rPr>
                <w:sz w:val="20"/>
              </w:rPr>
            </w:pPr>
            <w:r w:rsidRPr="00B97E3E">
              <w:rPr>
                <w:sz w:val="20"/>
              </w:rPr>
              <w:t>Пункт 94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том, что в лиственных лесных насаждениях отвод лесосек производится в течение вегетационного периода?</w:t>
            </w:r>
          </w:p>
        </w:tc>
        <w:tc>
          <w:tcPr>
            <w:tcW w:w="2976" w:type="dxa"/>
          </w:tcPr>
          <w:p w:rsidR="00231672" w:rsidRPr="00B97E3E" w:rsidRDefault="00231672">
            <w:pPr>
              <w:pStyle w:val="ConsPlusNormal"/>
              <w:jc w:val="both"/>
              <w:rPr>
                <w:sz w:val="20"/>
              </w:rPr>
            </w:pPr>
            <w:r w:rsidRPr="00B97E3E">
              <w:rPr>
                <w:sz w:val="20"/>
              </w:rPr>
              <w:t>Пункт 95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18.45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прорубание волоков при наличии в лесном насаждении сети лесных дорог и просек, пригодных для работы техники при уходе за лесами и обеспечивающих доступность вырубаемых деревьев?</w:t>
            </w:r>
          </w:p>
        </w:tc>
        <w:tc>
          <w:tcPr>
            <w:tcW w:w="2976" w:type="dxa"/>
          </w:tcPr>
          <w:p w:rsidR="00231672" w:rsidRPr="00B97E3E" w:rsidRDefault="00231672">
            <w:pPr>
              <w:pStyle w:val="ConsPlusNormal"/>
              <w:jc w:val="both"/>
              <w:rPr>
                <w:sz w:val="20"/>
              </w:rPr>
            </w:pPr>
            <w:r w:rsidRPr="00B97E3E">
              <w:rPr>
                <w:sz w:val="20"/>
              </w:rPr>
              <w:t>Пункт 101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18.46</w:t>
            </w:r>
          </w:p>
        </w:tc>
        <w:tc>
          <w:tcPr>
            <w:tcW w:w="4395" w:type="dxa"/>
          </w:tcPr>
          <w:p w:rsidR="00231672" w:rsidRPr="00B97E3E" w:rsidRDefault="00231672">
            <w:pPr>
              <w:pStyle w:val="ConsPlusNormal"/>
              <w:jc w:val="both"/>
              <w:rPr>
                <w:sz w:val="20"/>
              </w:rPr>
            </w:pPr>
            <w:proofErr w:type="gramStart"/>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том, что в лесных насаждениях, состоящих из деревьев одной породы или с единичной примесью деревьев других пород, отбор деревьев на выращивание должен проводится преимущественно из верхней части полога, а в рубку - из нижней (для Двинско-Вычегодского таежного лесного района, Балтийско-Белозерского таежного лесного района, </w:t>
            </w:r>
            <w:proofErr w:type="spellStart"/>
            <w:r w:rsidRPr="00B97E3E">
              <w:rPr>
                <w:sz w:val="20"/>
              </w:rPr>
              <w:t>Среднеангарского</w:t>
            </w:r>
            <w:proofErr w:type="spellEnd"/>
            <w:r w:rsidRPr="00B97E3E">
              <w:rPr>
                <w:sz w:val="20"/>
              </w:rPr>
              <w:t xml:space="preserve"> таежного лесного</w:t>
            </w:r>
            <w:proofErr w:type="gramEnd"/>
            <w:r w:rsidRPr="00B97E3E">
              <w:rPr>
                <w:sz w:val="20"/>
              </w:rPr>
              <w:t xml:space="preserve"> района)?</w:t>
            </w:r>
          </w:p>
        </w:tc>
        <w:tc>
          <w:tcPr>
            <w:tcW w:w="2976" w:type="dxa"/>
          </w:tcPr>
          <w:p w:rsidR="00231672" w:rsidRPr="00B97E3E" w:rsidRDefault="00231672">
            <w:pPr>
              <w:pStyle w:val="ConsPlusNormal"/>
              <w:jc w:val="both"/>
              <w:rPr>
                <w:sz w:val="20"/>
              </w:rPr>
            </w:pPr>
            <w:r w:rsidRPr="00B97E3E">
              <w:rPr>
                <w:sz w:val="20"/>
              </w:rPr>
              <w:t>Абзац первый пункта 108 Правил ухода за лесами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18.47</w:t>
            </w:r>
          </w:p>
        </w:tc>
        <w:tc>
          <w:tcPr>
            <w:tcW w:w="4395" w:type="dxa"/>
          </w:tcPr>
          <w:p w:rsidR="00231672" w:rsidRPr="00B97E3E" w:rsidRDefault="00231672">
            <w:pPr>
              <w:pStyle w:val="ConsPlusNormal"/>
              <w:jc w:val="both"/>
              <w:rPr>
                <w:sz w:val="20"/>
              </w:rPr>
            </w:pPr>
            <w:proofErr w:type="gramStart"/>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 том, что в лесных насаждениях, состоящих из деревьев двух и более пород, в которых целевые древесные породы отстают в росте по высоте от нецелевых, в рубку должны отбираться в первую очередь деревья нецелевых древесных пород из верхней части полога (для Двинско-Вычегодского таежного лесного района, Балтийско-Белозерского</w:t>
            </w:r>
            <w:proofErr w:type="gramEnd"/>
            <w:r w:rsidRPr="00B97E3E">
              <w:rPr>
                <w:sz w:val="20"/>
              </w:rPr>
              <w:t xml:space="preserve"> таежного лесного района, </w:t>
            </w:r>
            <w:proofErr w:type="spellStart"/>
            <w:r w:rsidRPr="00B97E3E">
              <w:rPr>
                <w:sz w:val="20"/>
              </w:rPr>
              <w:t>Среднеангарского</w:t>
            </w:r>
            <w:proofErr w:type="spellEnd"/>
            <w:r w:rsidRPr="00B97E3E">
              <w:rPr>
                <w:sz w:val="20"/>
              </w:rPr>
              <w:t xml:space="preserve"> таежного лесного района)?</w:t>
            </w:r>
          </w:p>
        </w:tc>
        <w:tc>
          <w:tcPr>
            <w:tcW w:w="2976" w:type="dxa"/>
          </w:tcPr>
          <w:p w:rsidR="00231672" w:rsidRPr="00B97E3E" w:rsidRDefault="00231672">
            <w:pPr>
              <w:pStyle w:val="ConsPlusNormal"/>
              <w:jc w:val="both"/>
              <w:rPr>
                <w:sz w:val="20"/>
              </w:rPr>
            </w:pPr>
            <w:r w:rsidRPr="00B97E3E">
              <w:rPr>
                <w:sz w:val="20"/>
              </w:rPr>
              <w:t>Абзац второй пункта 108 Правил ухода за лесами</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заготовки лесных ресурсов</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19.</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заготовки живицы:</w:t>
            </w:r>
          </w:p>
        </w:tc>
        <w:tc>
          <w:tcPr>
            <w:tcW w:w="2976" w:type="dxa"/>
            <w:tcBorders>
              <w:bottom w:val="nil"/>
            </w:tcBorders>
          </w:tcPr>
          <w:p w:rsidR="00231672" w:rsidRPr="00B97E3E" w:rsidRDefault="00231672">
            <w:pPr>
              <w:pStyle w:val="ConsPlusNormal"/>
              <w:jc w:val="both"/>
              <w:rPr>
                <w:sz w:val="20"/>
              </w:rPr>
            </w:pPr>
            <w:r w:rsidRPr="00B97E3E">
              <w:rPr>
                <w:sz w:val="20"/>
              </w:rPr>
              <w:t>Статья 31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заготовки живицы, утвержденные приказом Рослесхоза от 24.01.2012 </w:t>
            </w:r>
            <w:r w:rsidR="00B97E3E" w:rsidRPr="00B97E3E">
              <w:rPr>
                <w:sz w:val="20"/>
              </w:rPr>
              <w:t>№</w:t>
            </w:r>
            <w:r w:rsidR="00F112BD">
              <w:rPr>
                <w:sz w:val="20"/>
              </w:rPr>
              <w:t xml:space="preserve"> 23</w:t>
            </w:r>
            <w:r w:rsidR="00F112BD">
              <w:rPr>
                <w:rStyle w:val="a5"/>
                <w:sz w:val="20"/>
              </w:rPr>
              <w:footnoteReference w:id="12"/>
            </w:r>
            <w:r w:rsidRPr="00B97E3E">
              <w:rPr>
                <w:sz w:val="20"/>
              </w:rPr>
              <w:t xml:space="preserve"> (далее - Правила заготовки живицы)</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19.1</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заготовка живицы в лесах, которые предназначаются для заготовки древесины?</w:t>
            </w:r>
          </w:p>
        </w:tc>
        <w:tc>
          <w:tcPr>
            <w:tcW w:w="2976" w:type="dxa"/>
          </w:tcPr>
          <w:p w:rsidR="00231672" w:rsidRPr="00B97E3E" w:rsidRDefault="00231672">
            <w:pPr>
              <w:pStyle w:val="ConsPlusNormal"/>
              <w:jc w:val="both"/>
              <w:rPr>
                <w:sz w:val="20"/>
              </w:rPr>
            </w:pPr>
            <w:r w:rsidRPr="00B97E3E">
              <w:rPr>
                <w:sz w:val="20"/>
              </w:rPr>
              <w:t>Пункт 3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19.2</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заготовка живицы в соответствии с лесным планом субъекта Российской Федерации?</w:t>
            </w:r>
          </w:p>
        </w:tc>
        <w:tc>
          <w:tcPr>
            <w:tcW w:w="2976" w:type="dxa"/>
          </w:tcPr>
          <w:p w:rsidR="00231672" w:rsidRPr="00B97E3E" w:rsidRDefault="00231672">
            <w:pPr>
              <w:pStyle w:val="ConsPlusNormal"/>
              <w:jc w:val="both"/>
              <w:rPr>
                <w:sz w:val="20"/>
              </w:rPr>
            </w:pPr>
            <w:r w:rsidRPr="00B97E3E">
              <w:rPr>
                <w:sz w:val="20"/>
              </w:rPr>
              <w:t>Пункт 4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19.3</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заготовка живицы в соответствии с лесохозяйственным регламентом лесничества (лесопарка)?</w:t>
            </w:r>
          </w:p>
        </w:tc>
        <w:tc>
          <w:tcPr>
            <w:tcW w:w="2976" w:type="dxa"/>
          </w:tcPr>
          <w:p w:rsidR="00231672" w:rsidRPr="00B97E3E" w:rsidRDefault="00231672">
            <w:pPr>
              <w:pStyle w:val="ConsPlusNormal"/>
              <w:jc w:val="both"/>
              <w:rPr>
                <w:sz w:val="20"/>
              </w:rPr>
            </w:pPr>
            <w:r w:rsidRPr="00B97E3E">
              <w:rPr>
                <w:sz w:val="20"/>
              </w:rPr>
              <w:t>Пункт 4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19.4</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заготовка живицы в соответствии с проектом освоения лесов?</w:t>
            </w:r>
          </w:p>
        </w:tc>
        <w:tc>
          <w:tcPr>
            <w:tcW w:w="2976" w:type="dxa"/>
          </w:tcPr>
          <w:p w:rsidR="00231672" w:rsidRPr="00B97E3E" w:rsidRDefault="00231672">
            <w:pPr>
              <w:pStyle w:val="ConsPlusNormal"/>
              <w:jc w:val="both"/>
              <w:rPr>
                <w:sz w:val="20"/>
              </w:rPr>
            </w:pPr>
            <w:r w:rsidRPr="00B97E3E">
              <w:rPr>
                <w:sz w:val="20"/>
              </w:rPr>
              <w:t>Пункт 4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19.5</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заготовка живицы на основании договора аренды лесного участка?</w:t>
            </w:r>
          </w:p>
        </w:tc>
        <w:tc>
          <w:tcPr>
            <w:tcW w:w="2976" w:type="dxa"/>
          </w:tcPr>
          <w:p w:rsidR="00231672" w:rsidRPr="00B97E3E" w:rsidRDefault="00231672">
            <w:pPr>
              <w:pStyle w:val="ConsPlusNormal"/>
              <w:jc w:val="both"/>
              <w:rPr>
                <w:sz w:val="20"/>
              </w:rPr>
            </w:pPr>
            <w:r w:rsidRPr="00B97E3E">
              <w:rPr>
                <w:sz w:val="20"/>
              </w:rPr>
              <w:t>Пункт 4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19.6</w:t>
            </w:r>
          </w:p>
        </w:tc>
        <w:tc>
          <w:tcPr>
            <w:tcW w:w="4395" w:type="dxa"/>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установленные пунктом 7 Правил заготовки живицы ограничения при проведении подсочки лесных насаждений?</w:t>
            </w:r>
          </w:p>
        </w:tc>
        <w:tc>
          <w:tcPr>
            <w:tcW w:w="2976" w:type="dxa"/>
          </w:tcPr>
          <w:p w:rsidR="00231672" w:rsidRPr="00B97E3E" w:rsidRDefault="00231672">
            <w:pPr>
              <w:pStyle w:val="ConsPlusNormal"/>
              <w:jc w:val="both"/>
              <w:rPr>
                <w:sz w:val="20"/>
              </w:rPr>
            </w:pPr>
            <w:r w:rsidRPr="00B97E3E">
              <w:rPr>
                <w:sz w:val="20"/>
              </w:rPr>
              <w:t>Пункт 7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срок проведения подсочки сосновых насаждений, не превышающий 15 лет?</w:t>
            </w:r>
          </w:p>
        </w:tc>
        <w:tc>
          <w:tcPr>
            <w:tcW w:w="2976" w:type="dxa"/>
          </w:tcPr>
          <w:p w:rsidR="00231672" w:rsidRPr="00B97E3E" w:rsidRDefault="00231672">
            <w:pPr>
              <w:pStyle w:val="ConsPlusNormal"/>
              <w:jc w:val="both"/>
              <w:rPr>
                <w:sz w:val="20"/>
              </w:rPr>
            </w:pPr>
            <w:r w:rsidRPr="00B97E3E">
              <w:rPr>
                <w:sz w:val="20"/>
              </w:rPr>
              <w:t>Пункт 10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19.8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срок проведения подсочки еловых насаждений, не превышающий 3 лет?</w:t>
            </w:r>
          </w:p>
        </w:tc>
        <w:tc>
          <w:tcPr>
            <w:tcW w:w="2976" w:type="dxa"/>
          </w:tcPr>
          <w:p w:rsidR="00231672" w:rsidRPr="00B97E3E" w:rsidRDefault="00231672">
            <w:pPr>
              <w:pStyle w:val="ConsPlusNormal"/>
              <w:jc w:val="both"/>
              <w:rPr>
                <w:sz w:val="20"/>
              </w:rPr>
            </w:pPr>
            <w:r w:rsidRPr="00B97E3E">
              <w:rPr>
                <w:sz w:val="20"/>
              </w:rPr>
              <w:t>Пункт 21 Правил заготовки живицы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20.</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заготовки пищевых лесных ресурсов и сбора лекарственных растений:</w:t>
            </w:r>
          </w:p>
        </w:tc>
        <w:tc>
          <w:tcPr>
            <w:tcW w:w="2976" w:type="dxa"/>
            <w:tcBorders>
              <w:bottom w:val="nil"/>
            </w:tcBorders>
          </w:tcPr>
          <w:p w:rsidR="00231672" w:rsidRPr="00B97E3E" w:rsidRDefault="00231672">
            <w:pPr>
              <w:pStyle w:val="ConsPlusNormal"/>
              <w:jc w:val="both"/>
              <w:rPr>
                <w:sz w:val="20"/>
              </w:rPr>
            </w:pPr>
            <w:r w:rsidRPr="00B97E3E">
              <w:rPr>
                <w:sz w:val="20"/>
              </w:rPr>
              <w:t>Статья 34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заготовки пищевых лесных ресурсов и сбора лекарственных растений, утвержденные приказом Рослесхоза от 05.12.2011 </w:t>
            </w:r>
            <w:r w:rsidR="00B97E3E" w:rsidRPr="00B97E3E">
              <w:rPr>
                <w:sz w:val="20"/>
              </w:rPr>
              <w:t>№</w:t>
            </w:r>
            <w:r w:rsidR="00F112BD">
              <w:rPr>
                <w:sz w:val="20"/>
              </w:rPr>
              <w:t xml:space="preserve"> 511</w:t>
            </w:r>
            <w:r w:rsidR="00F112BD">
              <w:rPr>
                <w:rStyle w:val="a5"/>
                <w:sz w:val="20"/>
              </w:rPr>
              <w:footnoteReference w:id="13"/>
            </w:r>
            <w:r w:rsidRPr="00B97E3E">
              <w:rPr>
                <w:sz w:val="20"/>
              </w:rPr>
              <w:t xml:space="preserve"> (далее - Правила заготовки пищевых лесных ресурсов и сбора лекарственных растений)</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20.1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заготовке пищевых лесных ресурсов и сборе лекарственных растений на основании договора аренды лесного участка?</w:t>
            </w:r>
          </w:p>
        </w:tc>
        <w:tc>
          <w:tcPr>
            <w:tcW w:w="2976" w:type="dxa"/>
          </w:tcPr>
          <w:p w:rsidR="00231672" w:rsidRPr="00B97E3E" w:rsidRDefault="00231672">
            <w:pPr>
              <w:pStyle w:val="ConsPlusNormal"/>
              <w:jc w:val="both"/>
              <w:rPr>
                <w:sz w:val="20"/>
              </w:rPr>
            </w:pPr>
            <w:r w:rsidRPr="00B97E3E">
              <w:rPr>
                <w:sz w:val="20"/>
              </w:rPr>
              <w:t>Пункт 4 Правил заготовки пищевых лесных ресурсов и сбора лекарственных растений</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20.2</w:t>
            </w:r>
          </w:p>
        </w:tc>
        <w:tc>
          <w:tcPr>
            <w:tcW w:w="4395" w:type="dxa"/>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пунктом 13 Правил заготовки пищевых лесных ресурсов и сбора лекарственных растений?</w:t>
            </w:r>
          </w:p>
        </w:tc>
        <w:tc>
          <w:tcPr>
            <w:tcW w:w="2976" w:type="dxa"/>
          </w:tcPr>
          <w:p w:rsidR="00231672" w:rsidRPr="00B97E3E" w:rsidRDefault="00231672">
            <w:pPr>
              <w:pStyle w:val="ConsPlusNormal"/>
              <w:jc w:val="both"/>
              <w:rPr>
                <w:sz w:val="20"/>
              </w:rPr>
            </w:pPr>
            <w:r w:rsidRPr="00B97E3E">
              <w:rPr>
                <w:sz w:val="20"/>
              </w:rPr>
              <w:t>Пункт 13 Правил заготовки пищевых лесных ресурсов и сбора лекарственных растений</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20.3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рубку деревьев и кустарников при заготовке орехов?</w:t>
            </w:r>
          </w:p>
        </w:tc>
        <w:tc>
          <w:tcPr>
            <w:tcW w:w="2976" w:type="dxa"/>
          </w:tcPr>
          <w:p w:rsidR="00231672" w:rsidRPr="00B97E3E" w:rsidRDefault="00231672">
            <w:pPr>
              <w:pStyle w:val="ConsPlusNormal"/>
              <w:jc w:val="both"/>
              <w:rPr>
                <w:sz w:val="20"/>
              </w:rPr>
            </w:pPr>
            <w:r w:rsidRPr="00B97E3E">
              <w:rPr>
                <w:sz w:val="20"/>
              </w:rPr>
              <w:t>Абзац второй пункта 15 Правил заготовки пищевых лесных ресурсов и сбора лекарственных растений</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20.4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деревьев и кустарников при заготовке орехов?</w:t>
            </w:r>
          </w:p>
        </w:tc>
        <w:tc>
          <w:tcPr>
            <w:tcW w:w="2976" w:type="dxa"/>
          </w:tcPr>
          <w:p w:rsidR="00231672" w:rsidRPr="00B97E3E" w:rsidRDefault="00231672">
            <w:pPr>
              <w:pStyle w:val="ConsPlusNormal"/>
              <w:jc w:val="both"/>
              <w:rPr>
                <w:sz w:val="20"/>
              </w:rPr>
            </w:pPr>
            <w:r w:rsidRPr="00B97E3E">
              <w:rPr>
                <w:sz w:val="20"/>
              </w:rPr>
              <w:t>Абзац второй пункта 15 Правил заготовки пищевых лесных ресурсов и сбора лекарственных растений</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20.5</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сохранность орехоплодных насаждений?</w:t>
            </w:r>
          </w:p>
        </w:tc>
        <w:tc>
          <w:tcPr>
            <w:tcW w:w="2976" w:type="dxa"/>
          </w:tcPr>
          <w:p w:rsidR="00231672" w:rsidRPr="00B97E3E" w:rsidRDefault="00231672">
            <w:pPr>
              <w:pStyle w:val="ConsPlusNormal"/>
              <w:jc w:val="both"/>
              <w:rPr>
                <w:sz w:val="20"/>
              </w:rPr>
            </w:pPr>
            <w:r w:rsidRPr="00B97E3E">
              <w:rPr>
                <w:sz w:val="20"/>
              </w:rPr>
              <w:t>Абзац третий пункта 15 Правил заготовки пищевых лесных ресурсов и сбора лекарственных растений</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заготовки древесины</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21.</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требования, установленные Правилами заготовки древесины:</w:t>
            </w:r>
          </w:p>
        </w:tc>
        <w:tc>
          <w:tcPr>
            <w:tcW w:w="2976" w:type="dxa"/>
            <w:tcBorders>
              <w:bottom w:val="nil"/>
            </w:tcBorders>
          </w:tcPr>
          <w:p w:rsidR="00231672" w:rsidRPr="00B97E3E" w:rsidRDefault="00231672">
            <w:pPr>
              <w:pStyle w:val="ConsPlusNormal"/>
              <w:jc w:val="both"/>
              <w:rPr>
                <w:sz w:val="20"/>
              </w:rPr>
            </w:pPr>
            <w:r w:rsidRPr="00B97E3E">
              <w:rPr>
                <w:sz w:val="20"/>
              </w:rPr>
              <w:t>Статья 29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заготовки древесины и особенностей заготовки древесины в лесничествах, лесопарках, указанных в статье 23 Лесного кодекса, утвержденные приказом Минприроды России от 13.09.2016 </w:t>
            </w:r>
            <w:r w:rsidR="00B97E3E" w:rsidRPr="00B97E3E">
              <w:rPr>
                <w:sz w:val="20"/>
              </w:rPr>
              <w:t>№</w:t>
            </w:r>
            <w:r w:rsidR="00F112BD">
              <w:rPr>
                <w:sz w:val="20"/>
              </w:rPr>
              <w:t xml:space="preserve"> 474</w:t>
            </w:r>
            <w:r w:rsidR="00F112BD">
              <w:rPr>
                <w:rStyle w:val="a5"/>
                <w:sz w:val="20"/>
              </w:rPr>
              <w:footnoteReference w:id="14"/>
            </w:r>
            <w:r w:rsidRPr="00B97E3E">
              <w:rPr>
                <w:sz w:val="20"/>
              </w:rPr>
              <w:t xml:space="preserve"> (далее - Правила заготовки древесины)</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об осуществлении заготовки древесины на основании договора купли-продажи лесных насаждений?</w:t>
            </w:r>
          </w:p>
        </w:tc>
        <w:tc>
          <w:tcPr>
            <w:tcW w:w="2976" w:type="dxa"/>
          </w:tcPr>
          <w:p w:rsidR="00231672" w:rsidRPr="00B97E3E" w:rsidRDefault="00231672">
            <w:pPr>
              <w:pStyle w:val="ConsPlusNormal"/>
              <w:jc w:val="both"/>
              <w:rPr>
                <w:sz w:val="20"/>
              </w:rPr>
            </w:pPr>
            <w:r w:rsidRPr="00B97E3E">
              <w:rPr>
                <w:sz w:val="20"/>
              </w:rPr>
              <w:t>Пункт 3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об осуществлении заготовки древесины на основании контракта на выполнение работ по охране, защите, воспроизводству лесов?</w:t>
            </w:r>
          </w:p>
        </w:tc>
        <w:tc>
          <w:tcPr>
            <w:tcW w:w="2976" w:type="dxa"/>
          </w:tcPr>
          <w:p w:rsidR="00231672" w:rsidRPr="00B97E3E" w:rsidRDefault="00231672">
            <w:pPr>
              <w:pStyle w:val="ConsPlusNormal"/>
              <w:jc w:val="both"/>
              <w:rPr>
                <w:sz w:val="20"/>
              </w:rPr>
            </w:pPr>
            <w:r w:rsidRPr="00B97E3E">
              <w:rPr>
                <w:sz w:val="20"/>
              </w:rPr>
              <w:t>Пункт 3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использование русел рек и ручьев в качестве трасс волоков и лесных дорог?</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повреждение лесных насаждений, за пределами лесосеки на смежных с ней 50-метровых полосах?</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повреждение растительного покрова и почв за пределами лесосеки на смежных с ней 50-метровых полосах?</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захламление лесов промышленными и иными отходами за пределами лесосеки на смежных с ней 50-метровых полосах?</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21.7</w:t>
            </w:r>
          </w:p>
        </w:tc>
        <w:tc>
          <w:tcPr>
            <w:tcW w:w="4395" w:type="dxa"/>
          </w:tcPr>
          <w:p w:rsidR="00231672" w:rsidRPr="00B97E3E" w:rsidRDefault="00231672">
            <w:pPr>
              <w:pStyle w:val="ConsPlusNormal"/>
              <w:jc w:val="both"/>
              <w:rPr>
                <w:sz w:val="20"/>
              </w:rPr>
            </w:pPr>
            <w:proofErr w:type="gramStart"/>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повреждение дорог, мостов, просек, осушительной сети, дорожных, гидромелиоративных сооружений, русел рек и ручьев?</w:t>
            </w:r>
            <w:proofErr w:type="gramEnd"/>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в</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оставление завалов (включая срубленные и оставленные на лесосеке деревья)?</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г</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оставление срубленных зависших деревьев?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г</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21.10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повреждение или уничтожение подроста, подлежащего сохранению?</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г</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уничтожение или повреждение граничных, квартальных, лесосечных столбов и знаков?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д</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рубку и повреждение деревьев, не предназначенных для рубки и подлежащих сохранению, в том числе источников обсеменения и плюсовых деревьев?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е</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заготовку древесины по истечении срока, установленного договором купли-продажи лесных насаждений, договором аренды лесного участка (включая предоставление отсрочки)?</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ж</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заготовку древесины после приостановления или прекращения права пользования лесным участком?</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ж</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оставление не вывезенной в установленный срок (включая предоставление отсрочки) древесины на лесосеке?</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з</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вывозку древесины в места, не предусмотренные проектом освоения лесов или технологической картой лесосечных работ?</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и</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трелевку древесины в места, не предусмотренные проектом освоения лесов или технологической картой лесосечных работ?</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и</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21.18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требование об очистке лесосеки?</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к</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21.19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уничтожение верхнего плодородного слоя почвы вне волоков и погрузочных площадок?</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л</w:t>
            </w:r>
            <w:r w:rsidR="00B97E3E" w:rsidRPr="00B97E3E">
              <w:rPr>
                <w:sz w:val="20"/>
              </w:rPr>
              <w:t>»</w:t>
            </w:r>
            <w:r w:rsidRPr="00B97E3E">
              <w:rPr>
                <w:sz w:val="20"/>
              </w:rPr>
              <w:t xml:space="preserve"> пункта 12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21.20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при заготовке древесины запрет на проведение рубок спелых, перестойных лесных насаждений с долей кедра 3 и более единиц в породном составе древостоя лесных насаждений?</w:t>
            </w:r>
          </w:p>
        </w:tc>
        <w:tc>
          <w:tcPr>
            <w:tcW w:w="2976" w:type="dxa"/>
          </w:tcPr>
          <w:p w:rsidR="00231672" w:rsidRPr="00B97E3E" w:rsidRDefault="00231672">
            <w:pPr>
              <w:pStyle w:val="ConsPlusNormal"/>
              <w:jc w:val="both"/>
              <w:rPr>
                <w:sz w:val="20"/>
              </w:rPr>
            </w:pPr>
            <w:r w:rsidRPr="00B97E3E">
              <w:rPr>
                <w:sz w:val="20"/>
              </w:rPr>
              <w:t>Пункт 15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21.21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отвод лесосек по результатам их визуальной оценки?</w:t>
            </w:r>
          </w:p>
        </w:tc>
        <w:tc>
          <w:tcPr>
            <w:tcW w:w="2976" w:type="dxa"/>
          </w:tcPr>
          <w:p w:rsidR="00231672" w:rsidRPr="00B97E3E" w:rsidRDefault="00231672">
            <w:pPr>
              <w:pStyle w:val="ConsPlusNormal"/>
              <w:jc w:val="both"/>
              <w:rPr>
                <w:sz w:val="20"/>
              </w:rPr>
            </w:pPr>
            <w:r w:rsidRPr="00B97E3E">
              <w:rPr>
                <w:sz w:val="20"/>
              </w:rPr>
              <w:t>Пункт 26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21.22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запрет на таксацию лесосек по результатам их визуальной оценки?</w:t>
            </w:r>
          </w:p>
        </w:tc>
        <w:tc>
          <w:tcPr>
            <w:tcW w:w="2976" w:type="dxa"/>
          </w:tcPr>
          <w:p w:rsidR="00231672" w:rsidRPr="00B97E3E" w:rsidRDefault="00231672">
            <w:pPr>
              <w:pStyle w:val="ConsPlusNormal"/>
              <w:jc w:val="both"/>
              <w:rPr>
                <w:sz w:val="20"/>
              </w:rPr>
            </w:pPr>
            <w:r w:rsidRPr="00B97E3E">
              <w:rPr>
                <w:sz w:val="20"/>
              </w:rPr>
              <w:t>Пункт 26 Правил заготовки древесины</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21.23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требование об осуществлении сплошных рубок на лесных участках, предоставленных для заготовки древесины, только при условии воспроизводства лесов на указанных лесных участках?</w:t>
            </w:r>
          </w:p>
        </w:tc>
        <w:tc>
          <w:tcPr>
            <w:tcW w:w="2976" w:type="dxa"/>
          </w:tcPr>
          <w:p w:rsidR="00231672" w:rsidRPr="00B97E3E" w:rsidRDefault="00231672">
            <w:pPr>
              <w:pStyle w:val="ConsPlusNormal"/>
              <w:jc w:val="both"/>
              <w:rPr>
                <w:sz w:val="20"/>
              </w:rPr>
            </w:pPr>
            <w:r w:rsidRPr="00B97E3E">
              <w:rPr>
                <w:sz w:val="20"/>
              </w:rPr>
              <w:t>Пункт 32 Правил заготовки древесины</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 xml:space="preserve">Требования в сфере заготовки и сбора </w:t>
            </w:r>
            <w:proofErr w:type="spellStart"/>
            <w:r w:rsidRPr="00633E30">
              <w:rPr>
                <w:b/>
                <w:i/>
                <w:sz w:val="20"/>
              </w:rPr>
              <w:t>недревесных</w:t>
            </w:r>
            <w:proofErr w:type="spellEnd"/>
            <w:r w:rsidRPr="00633E30">
              <w:rPr>
                <w:b/>
                <w:i/>
                <w:sz w:val="20"/>
              </w:rPr>
              <w:t xml:space="preserve"> лесных ресурсов</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22.</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2976" w:type="dxa"/>
            <w:tcBorders>
              <w:bottom w:val="nil"/>
            </w:tcBorders>
          </w:tcPr>
          <w:p w:rsidR="00231672" w:rsidRPr="00B97E3E" w:rsidRDefault="00231672">
            <w:pPr>
              <w:pStyle w:val="ConsPlusNormal"/>
              <w:jc w:val="both"/>
              <w:rPr>
                <w:sz w:val="20"/>
              </w:rPr>
            </w:pPr>
            <w:r w:rsidRPr="00B97E3E">
              <w:rPr>
                <w:sz w:val="20"/>
              </w:rPr>
              <w:t>Статья 32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заготовки и сбора </w:t>
            </w:r>
            <w:proofErr w:type="spellStart"/>
            <w:r w:rsidRPr="00B97E3E">
              <w:rPr>
                <w:sz w:val="20"/>
              </w:rPr>
              <w:t>недревесных</w:t>
            </w:r>
            <w:proofErr w:type="spellEnd"/>
            <w:r w:rsidRPr="00B97E3E">
              <w:rPr>
                <w:sz w:val="20"/>
              </w:rPr>
              <w:t xml:space="preserve"> лесных ресурсов, утвержденные приказом Рослесхоза от 05.12.2011 </w:t>
            </w:r>
            <w:r w:rsidR="00B97E3E" w:rsidRPr="00B97E3E">
              <w:rPr>
                <w:sz w:val="20"/>
              </w:rPr>
              <w:t>№</w:t>
            </w:r>
            <w:r w:rsidR="00F112BD">
              <w:rPr>
                <w:sz w:val="20"/>
              </w:rPr>
              <w:t xml:space="preserve"> 512</w:t>
            </w:r>
            <w:r w:rsidR="00F112BD">
              <w:rPr>
                <w:rStyle w:val="a5"/>
                <w:sz w:val="20"/>
              </w:rPr>
              <w:footnoteReference w:id="15"/>
            </w:r>
            <w:r w:rsidRPr="00B97E3E">
              <w:rPr>
                <w:sz w:val="20"/>
              </w:rPr>
              <w:t xml:space="preserve"> (далее -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22.1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осуществлении заготовки и сбора </w:t>
            </w:r>
            <w:proofErr w:type="spellStart"/>
            <w:r w:rsidRPr="00B97E3E">
              <w:rPr>
                <w:sz w:val="20"/>
              </w:rPr>
              <w:t>недревесных</w:t>
            </w:r>
            <w:proofErr w:type="spellEnd"/>
            <w:r w:rsidRPr="00B97E3E">
              <w:rPr>
                <w:sz w:val="20"/>
              </w:rPr>
              <w:t xml:space="preserve"> лесных ресурсов на основании договора аренды лесных участков?</w:t>
            </w:r>
          </w:p>
        </w:tc>
        <w:tc>
          <w:tcPr>
            <w:tcW w:w="2976" w:type="dxa"/>
          </w:tcPr>
          <w:p w:rsidR="00231672" w:rsidRPr="00B97E3E" w:rsidRDefault="00231672">
            <w:pPr>
              <w:pStyle w:val="ConsPlusNormal"/>
              <w:jc w:val="both"/>
              <w:rPr>
                <w:sz w:val="20"/>
              </w:rPr>
            </w:pPr>
            <w:r w:rsidRPr="00B97E3E">
              <w:rPr>
                <w:sz w:val="20"/>
              </w:rPr>
              <w:t xml:space="preserve">Пункт 4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22.2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рубку деревьев для заготовки бересты?</w:t>
            </w:r>
          </w:p>
        </w:tc>
        <w:tc>
          <w:tcPr>
            <w:tcW w:w="2976" w:type="dxa"/>
          </w:tcPr>
          <w:p w:rsidR="00231672" w:rsidRPr="00B97E3E" w:rsidRDefault="00231672">
            <w:pPr>
              <w:pStyle w:val="ConsPlusNormal"/>
              <w:jc w:val="both"/>
              <w:rPr>
                <w:sz w:val="20"/>
              </w:rPr>
            </w:pPr>
            <w:r w:rsidRPr="00B97E3E">
              <w:rPr>
                <w:sz w:val="20"/>
              </w:rPr>
              <w:t xml:space="preserve">Пункт 14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22.3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заготовке еловых, пихтовых, сосновых лап только со срубленных деревьев на лесосеках при проведении выборочных и сплошных рубок?</w:t>
            </w:r>
          </w:p>
        </w:tc>
        <w:tc>
          <w:tcPr>
            <w:tcW w:w="2976" w:type="dxa"/>
          </w:tcPr>
          <w:p w:rsidR="00231672" w:rsidRPr="00B97E3E" w:rsidRDefault="00231672">
            <w:pPr>
              <w:pStyle w:val="ConsPlusNormal"/>
              <w:jc w:val="both"/>
              <w:rPr>
                <w:sz w:val="20"/>
              </w:rPr>
            </w:pPr>
            <w:r w:rsidRPr="00B97E3E">
              <w:rPr>
                <w:sz w:val="20"/>
              </w:rPr>
              <w:t xml:space="preserve">Пункт 18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22.4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заготовке мха с помощью бензопил только под контролем работников лесничества или лесопарка?</w:t>
            </w:r>
          </w:p>
        </w:tc>
        <w:tc>
          <w:tcPr>
            <w:tcW w:w="2976" w:type="dxa"/>
          </w:tcPr>
          <w:p w:rsidR="00231672" w:rsidRPr="00B97E3E" w:rsidRDefault="00231672">
            <w:pPr>
              <w:pStyle w:val="ConsPlusNormal"/>
              <w:jc w:val="both"/>
              <w:rPr>
                <w:sz w:val="20"/>
              </w:rPr>
            </w:pPr>
            <w:r w:rsidRPr="00B97E3E">
              <w:rPr>
                <w:sz w:val="20"/>
              </w:rPr>
              <w:t xml:space="preserve">Пункт 20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22.5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запрете сбора подстилки в лесах, выполняющих функции защиты природных и иных объектов?</w:t>
            </w:r>
          </w:p>
        </w:tc>
        <w:tc>
          <w:tcPr>
            <w:tcW w:w="2976" w:type="dxa"/>
          </w:tcPr>
          <w:p w:rsidR="00231672" w:rsidRPr="00B97E3E" w:rsidRDefault="00231672">
            <w:pPr>
              <w:pStyle w:val="ConsPlusNormal"/>
              <w:jc w:val="both"/>
              <w:rPr>
                <w:sz w:val="20"/>
              </w:rPr>
            </w:pPr>
            <w:r w:rsidRPr="00B97E3E">
              <w:rPr>
                <w:sz w:val="20"/>
              </w:rPr>
              <w:t xml:space="preserve">Пункт 20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22.6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заготовке древесной зелени для производства хвойно-витаминной муки только со срубленных деревьев на лесосеках при проведении выборочных и сплошных рубок?</w:t>
            </w:r>
          </w:p>
        </w:tc>
        <w:tc>
          <w:tcPr>
            <w:tcW w:w="2976" w:type="dxa"/>
          </w:tcPr>
          <w:p w:rsidR="00231672" w:rsidRPr="00B97E3E" w:rsidRDefault="00231672">
            <w:pPr>
              <w:pStyle w:val="ConsPlusNormal"/>
              <w:jc w:val="both"/>
              <w:rPr>
                <w:sz w:val="20"/>
              </w:rPr>
            </w:pPr>
            <w:r w:rsidRPr="00B97E3E">
              <w:rPr>
                <w:sz w:val="20"/>
              </w:rPr>
              <w:t xml:space="preserve">Пункт 23 Правил заготовки и сбора </w:t>
            </w:r>
            <w:proofErr w:type="spellStart"/>
            <w:r w:rsidRPr="00B97E3E">
              <w:rPr>
                <w:sz w:val="20"/>
              </w:rPr>
              <w:t>недревесных</w:t>
            </w:r>
            <w:proofErr w:type="spellEnd"/>
            <w:r w:rsidRPr="00B97E3E">
              <w:rPr>
                <w:sz w:val="20"/>
              </w:rPr>
              <w:t xml:space="preserve"> лесных ресурсов</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выращивания лесных плодовых, ягодных, декоративных растений, лекарственных растений</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23.</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использования лесов для выращивания лесных плодовых, ягодных, декоративных растений, лекарственных растений:</w:t>
            </w:r>
          </w:p>
        </w:tc>
        <w:tc>
          <w:tcPr>
            <w:tcW w:w="2976" w:type="dxa"/>
            <w:tcBorders>
              <w:bottom w:val="nil"/>
            </w:tcBorders>
          </w:tcPr>
          <w:p w:rsidR="00231672" w:rsidRPr="00B97E3E" w:rsidRDefault="00231672">
            <w:pPr>
              <w:pStyle w:val="ConsPlusNormal"/>
              <w:jc w:val="both"/>
              <w:rPr>
                <w:sz w:val="20"/>
              </w:rPr>
            </w:pPr>
            <w:r w:rsidRPr="00B97E3E">
              <w:rPr>
                <w:sz w:val="20"/>
              </w:rPr>
              <w:t>Статья 39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использования лесов для выращивания лесных плодовых, ягодных, декоративных растений, лекарственных растений, утвержденные приказом Рослесхоза от 05.12.2011 </w:t>
            </w:r>
            <w:r w:rsidR="00B97E3E" w:rsidRPr="00B97E3E">
              <w:rPr>
                <w:sz w:val="20"/>
              </w:rPr>
              <w:t>№</w:t>
            </w:r>
            <w:r w:rsidR="009927C3">
              <w:rPr>
                <w:sz w:val="20"/>
              </w:rPr>
              <w:t xml:space="preserve"> 510</w:t>
            </w:r>
            <w:r w:rsidR="009927C3">
              <w:rPr>
                <w:rStyle w:val="a5"/>
                <w:sz w:val="20"/>
              </w:rPr>
              <w:footnoteReference w:id="16"/>
            </w:r>
            <w:r w:rsidRPr="00B97E3E">
              <w:rPr>
                <w:sz w:val="20"/>
              </w:rPr>
              <w:t xml:space="preserve"> (далее - Правила использования лесов для выращивания лесных плодовых, ягодных, декоративных растений, лекарственных растений)</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23.1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использовании лесных участков для выращивания лесных плодовых, ягодных, декоративных растений, лекарственных растений в соответствии с лесохозяйственным регламентом лесничества или лесопарка?</w:t>
            </w:r>
          </w:p>
        </w:tc>
        <w:tc>
          <w:tcPr>
            <w:tcW w:w="2976" w:type="dxa"/>
          </w:tcPr>
          <w:p w:rsidR="00231672" w:rsidRPr="00B97E3E" w:rsidRDefault="00231672">
            <w:pPr>
              <w:pStyle w:val="ConsPlusNormal"/>
              <w:jc w:val="both"/>
              <w:rPr>
                <w:sz w:val="20"/>
              </w:rPr>
            </w:pPr>
            <w:r w:rsidRPr="00B97E3E">
              <w:rPr>
                <w:sz w:val="20"/>
              </w:rPr>
              <w:t>Пункт 4 Правил использования лесов для выращивания лесных плодовых, ягодных, декоративных растений, лекарственных растений</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23.2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использование для выращивания лесных плодовых, ягодных, декоративных растений, лекарственных растений лесных участков с видами растений, занесенных в Красную книгу Российской Федерации, красные книги субъектов Российской Федерации?</w:t>
            </w:r>
          </w:p>
        </w:tc>
        <w:tc>
          <w:tcPr>
            <w:tcW w:w="2976" w:type="dxa"/>
          </w:tcPr>
          <w:p w:rsidR="00231672" w:rsidRPr="00B97E3E" w:rsidRDefault="00231672">
            <w:pPr>
              <w:pStyle w:val="ConsPlusNormal"/>
              <w:jc w:val="both"/>
              <w:rPr>
                <w:sz w:val="20"/>
              </w:rPr>
            </w:pPr>
            <w:r w:rsidRPr="00B97E3E">
              <w:rPr>
                <w:sz w:val="20"/>
              </w:rPr>
              <w:t>Пункт 13 Правил использования лесов для выращивания лесных плодовых, ягодных, декоративных растений, лекарственных растений</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выращивания посадочного материала лесных растений (саженцев, сеянцев)</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24.</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использования лесов для выращивания посадочного материала лесных растений (саженцев, сеянцев):</w:t>
            </w:r>
          </w:p>
        </w:tc>
        <w:tc>
          <w:tcPr>
            <w:tcW w:w="2976" w:type="dxa"/>
            <w:tcBorders>
              <w:bottom w:val="nil"/>
            </w:tcBorders>
          </w:tcPr>
          <w:p w:rsidR="00231672" w:rsidRPr="00B97E3E" w:rsidRDefault="00231672">
            <w:pPr>
              <w:pStyle w:val="ConsPlusNormal"/>
              <w:jc w:val="both"/>
              <w:rPr>
                <w:sz w:val="20"/>
              </w:rPr>
            </w:pPr>
            <w:r w:rsidRPr="00B97E3E">
              <w:rPr>
                <w:sz w:val="20"/>
              </w:rPr>
              <w:t>Статья 39.1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proofErr w:type="gramStart"/>
            <w:r w:rsidRPr="00B97E3E">
              <w:rPr>
                <w:sz w:val="20"/>
              </w:rPr>
              <w:t xml:space="preserve">Правила использования лесов для выращивания посадочного материала лесных растений (саженцев, сеянцев), утвержденные приказом Рослесхоза от 19.07.2011 </w:t>
            </w:r>
            <w:r w:rsidR="00B97E3E" w:rsidRPr="00B97E3E">
              <w:rPr>
                <w:sz w:val="20"/>
              </w:rPr>
              <w:t>№</w:t>
            </w:r>
            <w:r w:rsidR="009927C3">
              <w:rPr>
                <w:sz w:val="20"/>
              </w:rPr>
              <w:t xml:space="preserve"> 308</w:t>
            </w:r>
            <w:r w:rsidR="009927C3">
              <w:rPr>
                <w:rStyle w:val="a5"/>
                <w:sz w:val="20"/>
              </w:rPr>
              <w:footnoteReference w:id="17"/>
            </w:r>
            <w:r w:rsidRPr="00B97E3E">
              <w:rPr>
                <w:sz w:val="20"/>
              </w:rPr>
              <w:t xml:space="preserve"> (далее - Правила использования лесов для выращивания посадочного материала лесных растений (саженцев, сеянцев)</w:t>
            </w:r>
            <w:proofErr w:type="gramEnd"/>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24.1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использовании лесов для выращивания посадочного материала лесных растений (саженцев, сеянцев) в соответствии с лесохозяйственным регламентом лесничества или лесопарка?</w:t>
            </w:r>
          </w:p>
        </w:tc>
        <w:tc>
          <w:tcPr>
            <w:tcW w:w="2976" w:type="dxa"/>
          </w:tcPr>
          <w:p w:rsidR="00231672" w:rsidRPr="00B97E3E" w:rsidRDefault="00231672">
            <w:pPr>
              <w:pStyle w:val="ConsPlusNormal"/>
              <w:jc w:val="both"/>
              <w:rPr>
                <w:sz w:val="20"/>
              </w:rPr>
            </w:pPr>
            <w:r w:rsidRPr="00B97E3E">
              <w:rPr>
                <w:sz w:val="20"/>
              </w:rPr>
              <w:t>Пункт 4 Правил использования лесов для выращивания посадочного материала лесных растений (саженцев, сеянцев)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24.2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использование для выращивания посадочного материала лесных растений (саженцев, сеянцев) лесных участков с видами растений, занесенных в Красную книгу Российской Федерации, красные книги субъектов Российской Федерации?</w:t>
            </w:r>
          </w:p>
        </w:tc>
        <w:tc>
          <w:tcPr>
            <w:tcW w:w="2976" w:type="dxa"/>
          </w:tcPr>
          <w:p w:rsidR="00231672" w:rsidRPr="00B97E3E" w:rsidRDefault="00231672">
            <w:pPr>
              <w:pStyle w:val="ConsPlusNormal"/>
              <w:jc w:val="both"/>
              <w:rPr>
                <w:sz w:val="20"/>
              </w:rPr>
            </w:pPr>
            <w:r w:rsidRPr="00B97E3E">
              <w:rPr>
                <w:sz w:val="20"/>
              </w:rPr>
              <w:t>Пункт 14 Правил использования лесов для выращивания посадочного материала лесных растений (саженцев, сеянцев)</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лесоразведения</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25.</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или лицом, осуществляющим мероприятия по охране, защите, воспроизводству лесов, требования, установленные Правилами лесоразведения:</w:t>
            </w:r>
          </w:p>
        </w:tc>
        <w:tc>
          <w:tcPr>
            <w:tcW w:w="2976" w:type="dxa"/>
            <w:tcBorders>
              <w:bottom w:val="nil"/>
            </w:tcBorders>
          </w:tcPr>
          <w:p w:rsidR="00231672" w:rsidRPr="00B97E3E" w:rsidRDefault="00231672">
            <w:pPr>
              <w:pStyle w:val="ConsPlusNormal"/>
              <w:jc w:val="both"/>
              <w:rPr>
                <w:sz w:val="20"/>
              </w:rPr>
            </w:pPr>
            <w:r w:rsidRPr="00B97E3E">
              <w:rPr>
                <w:sz w:val="20"/>
              </w:rPr>
              <w:t>Статья 63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лесоразведения, утвержденные приказом Рослесхоза от 10.01.2012 </w:t>
            </w:r>
            <w:r w:rsidR="00B97E3E" w:rsidRPr="00B97E3E">
              <w:rPr>
                <w:sz w:val="20"/>
              </w:rPr>
              <w:t>№</w:t>
            </w:r>
            <w:r w:rsidR="009927C3">
              <w:rPr>
                <w:sz w:val="20"/>
              </w:rPr>
              <w:t xml:space="preserve"> 1</w:t>
            </w:r>
            <w:r w:rsidR="009927C3">
              <w:rPr>
                <w:rStyle w:val="a5"/>
                <w:sz w:val="20"/>
              </w:rPr>
              <w:footnoteReference w:id="18"/>
            </w:r>
            <w:r w:rsidRPr="00B97E3E">
              <w:rPr>
                <w:sz w:val="20"/>
              </w:rPr>
              <w:t xml:space="preserve"> (далее - Правила лесоразведения)</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25.1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или лицом, осуществляющим мероприятия по охране, защите, воспроизводству лесов, требование об осуществлении лесоразведения на землях лесного фонда и землях иных категорий, на которых ранее не произрастали леса?</w:t>
            </w:r>
          </w:p>
        </w:tc>
        <w:tc>
          <w:tcPr>
            <w:tcW w:w="2976" w:type="dxa"/>
          </w:tcPr>
          <w:p w:rsidR="00231672" w:rsidRPr="00B97E3E" w:rsidRDefault="00231672">
            <w:pPr>
              <w:pStyle w:val="ConsPlusNormal"/>
              <w:jc w:val="both"/>
              <w:rPr>
                <w:sz w:val="20"/>
              </w:rPr>
            </w:pPr>
            <w:r w:rsidRPr="00B97E3E">
              <w:rPr>
                <w:sz w:val="20"/>
              </w:rPr>
              <w:t>Пункт 2 Правил лесоразведения</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25.2</w:t>
            </w:r>
          </w:p>
        </w:tc>
        <w:tc>
          <w:tcPr>
            <w:tcW w:w="4395" w:type="dxa"/>
          </w:tcPr>
          <w:p w:rsidR="00231672" w:rsidRPr="00B97E3E" w:rsidRDefault="00231672">
            <w:pPr>
              <w:pStyle w:val="ConsPlusNormal"/>
              <w:jc w:val="both"/>
              <w:rPr>
                <w:sz w:val="20"/>
              </w:rPr>
            </w:pPr>
            <w:r w:rsidRPr="00B97E3E">
              <w:rPr>
                <w:sz w:val="20"/>
              </w:rPr>
              <w:t xml:space="preserve">Включена ли </w:t>
            </w:r>
            <w:proofErr w:type="spellStart"/>
            <w:r w:rsidRPr="00B97E3E">
              <w:rPr>
                <w:sz w:val="20"/>
              </w:rPr>
              <w:t>лесопользователем</w:t>
            </w:r>
            <w:proofErr w:type="spellEnd"/>
            <w:r w:rsidRPr="00B97E3E">
              <w:rPr>
                <w:sz w:val="20"/>
              </w:rPr>
              <w:t xml:space="preserve"> или лицом, осуществляющим мероприятия по охране, защите, воспроизводству лесов, в проект лесоразведения информация, указанная в пункте 6 Правил лесоразведения?</w:t>
            </w:r>
          </w:p>
        </w:tc>
        <w:tc>
          <w:tcPr>
            <w:tcW w:w="2976" w:type="dxa"/>
          </w:tcPr>
          <w:p w:rsidR="00231672" w:rsidRPr="00B97E3E" w:rsidRDefault="00231672">
            <w:pPr>
              <w:pStyle w:val="ConsPlusNormal"/>
              <w:jc w:val="both"/>
              <w:rPr>
                <w:sz w:val="20"/>
              </w:rPr>
            </w:pPr>
            <w:r w:rsidRPr="00B97E3E">
              <w:rPr>
                <w:sz w:val="20"/>
              </w:rPr>
              <w:t>Пункт 6 Правил лесоразведения</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25.3</w:t>
            </w:r>
          </w:p>
        </w:tc>
        <w:tc>
          <w:tcPr>
            <w:tcW w:w="4395" w:type="dxa"/>
          </w:tcPr>
          <w:p w:rsidR="00231672" w:rsidRPr="00B97E3E" w:rsidRDefault="00231672">
            <w:pPr>
              <w:pStyle w:val="ConsPlusNormal"/>
              <w:jc w:val="both"/>
              <w:rPr>
                <w:sz w:val="20"/>
              </w:rPr>
            </w:pPr>
            <w:r w:rsidRPr="00B97E3E">
              <w:rPr>
                <w:sz w:val="20"/>
              </w:rPr>
              <w:t xml:space="preserve">Соответствуют ли созданные </w:t>
            </w:r>
            <w:proofErr w:type="spellStart"/>
            <w:r w:rsidRPr="00B97E3E">
              <w:rPr>
                <w:sz w:val="20"/>
              </w:rPr>
              <w:t>лесопользователем</w:t>
            </w:r>
            <w:proofErr w:type="spellEnd"/>
            <w:r w:rsidRPr="00B97E3E">
              <w:rPr>
                <w:sz w:val="20"/>
              </w:rPr>
              <w:t xml:space="preserve"> или лицом, осуществляющим мероприятия по охране, защите, воспроизводству лесов, объекты лесоразведения критериям, установленным проектом лесоразведения?</w:t>
            </w:r>
          </w:p>
        </w:tc>
        <w:tc>
          <w:tcPr>
            <w:tcW w:w="2976" w:type="dxa"/>
          </w:tcPr>
          <w:p w:rsidR="00231672" w:rsidRPr="00B97E3E" w:rsidRDefault="00231672">
            <w:pPr>
              <w:pStyle w:val="ConsPlusNormal"/>
              <w:jc w:val="both"/>
              <w:rPr>
                <w:sz w:val="20"/>
              </w:rPr>
            </w:pPr>
            <w:r w:rsidRPr="00B97E3E">
              <w:rPr>
                <w:sz w:val="20"/>
              </w:rPr>
              <w:t>Пункт 15 Правил лесоразведения</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осуществления научно-исследовательской деятельности, образовательной деятельности</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26.</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использования лесов для осуществления научно-исследовательской деятельности, образовательной деятельности:</w:t>
            </w:r>
          </w:p>
        </w:tc>
        <w:tc>
          <w:tcPr>
            <w:tcW w:w="2976" w:type="dxa"/>
            <w:tcBorders>
              <w:bottom w:val="nil"/>
            </w:tcBorders>
          </w:tcPr>
          <w:p w:rsidR="00231672" w:rsidRPr="00B97E3E" w:rsidRDefault="00231672">
            <w:pPr>
              <w:pStyle w:val="ConsPlusNormal"/>
              <w:jc w:val="both"/>
              <w:rPr>
                <w:sz w:val="20"/>
              </w:rPr>
            </w:pPr>
            <w:r w:rsidRPr="00B97E3E">
              <w:rPr>
                <w:sz w:val="20"/>
              </w:rPr>
              <w:t>Статья 40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использования лесов для осуществления научно-исследовательской деятельности, образовательной деятельности, утвержденные приказом Рослесхоза от 23.12.2011 </w:t>
            </w:r>
            <w:r w:rsidR="00B97E3E" w:rsidRPr="00B97E3E">
              <w:rPr>
                <w:sz w:val="20"/>
              </w:rPr>
              <w:t>№</w:t>
            </w:r>
            <w:r w:rsidR="009927C3">
              <w:rPr>
                <w:sz w:val="20"/>
              </w:rPr>
              <w:t xml:space="preserve"> 548</w:t>
            </w:r>
            <w:r w:rsidR="009927C3">
              <w:rPr>
                <w:rStyle w:val="a5"/>
                <w:sz w:val="20"/>
              </w:rPr>
              <w:footnoteReference w:id="19"/>
            </w:r>
            <w:r w:rsidRPr="00B97E3E">
              <w:rPr>
                <w:sz w:val="20"/>
              </w:rPr>
              <w:t xml:space="preserve"> (далее - Правила использования лесов для осуществления научно-исследовательской деятельности, образовательной деятельности)</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26.1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использовании лесных участков, для осуществления научно-исследовательской деятельности, образовательной деятельности, государственными учреждениями, муниципальными учреждениями в порядке постоянного (бессрочного) пользования?</w:t>
            </w:r>
          </w:p>
        </w:tc>
        <w:tc>
          <w:tcPr>
            <w:tcW w:w="2976" w:type="dxa"/>
          </w:tcPr>
          <w:p w:rsidR="00231672" w:rsidRPr="00B97E3E" w:rsidRDefault="00231672">
            <w:pPr>
              <w:pStyle w:val="ConsPlusNormal"/>
              <w:jc w:val="both"/>
              <w:rPr>
                <w:sz w:val="20"/>
              </w:rPr>
            </w:pPr>
            <w:r w:rsidRPr="00B97E3E">
              <w:rPr>
                <w:sz w:val="20"/>
              </w:rPr>
              <w:t>Пункт 5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использовании лесных участков, для осуществления научно-исследовательской деятельности, образовательной деятельности, научными организациями, образовательными организациями (за исключением государственных учреждений, муниципальных учреждений) в порядке аренды?</w:t>
            </w:r>
          </w:p>
        </w:tc>
        <w:tc>
          <w:tcPr>
            <w:tcW w:w="2976" w:type="dxa"/>
          </w:tcPr>
          <w:p w:rsidR="00231672" w:rsidRPr="00B97E3E" w:rsidRDefault="00231672">
            <w:pPr>
              <w:pStyle w:val="ConsPlusNormal"/>
              <w:jc w:val="both"/>
              <w:rPr>
                <w:sz w:val="20"/>
              </w:rPr>
            </w:pPr>
            <w:r w:rsidRPr="00B97E3E">
              <w:rPr>
                <w:sz w:val="20"/>
              </w:rPr>
              <w:t>Пункт 5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использовании лесов для научно-исследовательской деятельности, образовательной деятельности в соответствии с лесохозяйственным регламентом лесничества, лесопарка?</w:t>
            </w:r>
          </w:p>
        </w:tc>
        <w:tc>
          <w:tcPr>
            <w:tcW w:w="2976" w:type="dxa"/>
          </w:tcPr>
          <w:p w:rsidR="00231672" w:rsidRPr="00B97E3E" w:rsidRDefault="00231672">
            <w:pPr>
              <w:pStyle w:val="ConsPlusNormal"/>
              <w:jc w:val="both"/>
              <w:rPr>
                <w:sz w:val="20"/>
              </w:rPr>
            </w:pPr>
            <w:r w:rsidRPr="00B97E3E">
              <w:rPr>
                <w:sz w:val="20"/>
              </w:rPr>
              <w:t>Пункт 6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об использовании лесов для научно-исследовательской деятельности, образовательной деятельности в соответствии с проектом освоения лесов?</w:t>
            </w:r>
          </w:p>
        </w:tc>
        <w:tc>
          <w:tcPr>
            <w:tcW w:w="2976" w:type="dxa"/>
          </w:tcPr>
          <w:p w:rsidR="00231672" w:rsidRPr="00B97E3E" w:rsidRDefault="00231672">
            <w:pPr>
              <w:pStyle w:val="ConsPlusNormal"/>
              <w:jc w:val="both"/>
              <w:rPr>
                <w:sz w:val="20"/>
              </w:rPr>
            </w:pPr>
            <w:r w:rsidRPr="00B97E3E">
              <w:rPr>
                <w:sz w:val="20"/>
              </w:rPr>
              <w:t>Пункт 6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лесных насаждений за пределами лесного участка, предоставленного в пользование для осуществления научно-исследовательской деятельности, образовательной деятельности?</w:t>
            </w:r>
          </w:p>
        </w:tc>
        <w:tc>
          <w:tcPr>
            <w:tcW w:w="2976" w:type="dxa"/>
          </w:tcPr>
          <w:p w:rsidR="00231672" w:rsidRPr="00B97E3E" w:rsidRDefault="00231672">
            <w:pPr>
              <w:pStyle w:val="ConsPlusNormal"/>
              <w:jc w:val="both"/>
              <w:rPr>
                <w:sz w:val="20"/>
              </w:rPr>
            </w:pPr>
            <w:r w:rsidRPr="00B97E3E">
              <w:rPr>
                <w:sz w:val="20"/>
              </w:rPr>
              <w:t>Пункт 9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растительного покрова и почв за пределами лесного участка, предоставленного в пользование для осуществления научно-исследовательской деятельности, образовательной деятельности?</w:t>
            </w:r>
          </w:p>
        </w:tc>
        <w:tc>
          <w:tcPr>
            <w:tcW w:w="2976" w:type="dxa"/>
          </w:tcPr>
          <w:p w:rsidR="00231672" w:rsidRPr="00B97E3E" w:rsidRDefault="00231672">
            <w:pPr>
              <w:pStyle w:val="ConsPlusNormal"/>
              <w:jc w:val="both"/>
              <w:rPr>
                <w:sz w:val="20"/>
              </w:rPr>
            </w:pPr>
            <w:r w:rsidRPr="00B97E3E">
              <w:rPr>
                <w:sz w:val="20"/>
              </w:rPr>
              <w:t>Пункт 9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захламление строительным и бытовым мусором, отходами древесины лесного участка, предоставленного в пользование для осуществления научно-исследовательской деятельности, образовательной деятельности?</w:t>
            </w:r>
          </w:p>
        </w:tc>
        <w:tc>
          <w:tcPr>
            <w:tcW w:w="2976" w:type="dxa"/>
          </w:tcPr>
          <w:p w:rsidR="00231672" w:rsidRPr="00B97E3E" w:rsidRDefault="00231672">
            <w:pPr>
              <w:pStyle w:val="ConsPlusNormal"/>
              <w:jc w:val="both"/>
              <w:rPr>
                <w:sz w:val="20"/>
              </w:rPr>
            </w:pPr>
            <w:r w:rsidRPr="00B97E3E">
              <w:rPr>
                <w:sz w:val="20"/>
              </w:rPr>
              <w:t>Пункт 9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захламление строительным и бытовым мусором, отходами древесины территории за пределами лесного участка, предоставленного для осуществления научно-исследовательской деятельности, образовательной деятельности?</w:t>
            </w:r>
          </w:p>
        </w:tc>
        <w:tc>
          <w:tcPr>
            <w:tcW w:w="2976" w:type="dxa"/>
          </w:tcPr>
          <w:p w:rsidR="00231672" w:rsidRPr="00B97E3E" w:rsidRDefault="00231672">
            <w:pPr>
              <w:pStyle w:val="ConsPlusNormal"/>
              <w:jc w:val="both"/>
              <w:rPr>
                <w:sz w:val="20"/>
              </w:rPr>
            </w:pPr>
            <w:r w:rsidRPr="00B97E3E">
              <w:rPr>
                <w:sz w:val="20"/>
              </w:rPr>
              <w:t>Пункт 9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химическими и радиоактивными веществами площади лесного участка, предоставленного для осуществления научно-исследовательской деятельности, образовательной деятельности?</w:t>
            </w:r>
          </w:p>
        </w:tc>
        <w:tc>
          <w:tcPr>
            <w:tcW w:w="2976" w:type="dxa"/>
          </w:tcPr>
          <w:p w:rsidR="00231672" w:rsidRPr="00B97E3E" w:rsidRDefault="00231672">
            <w:pPr>
              <w:pStyle w:val="ConsPlusNormal"/>
              <w:jc w:val="both"/>
              <w:rPr>
                <w:sz w:val="20"/>
              </w:rPr>
            </w:pPr>
            <w:r w:rsidRPr="00B97E3E">
              <w:rPr>
                <w:sz w:val="20"/>
              </w:rPr>
              <w:t>Пункт 9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26.10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химическими и радиоактивными веществами территории за пределами предоставленного лесного участка, предоставленного для осуществления научно-исследовательской деятельности, образовательной деятельности?</w:t>
            </w:r>
          </w:p>
        </w:tc>
        <w:tc>
          <w:tcPr>
            <w:tcW w:w="2976" w:type="dxa"/>
          </w:tcPr>
          <w:p w:rsidR="00231672" w:rsidRPr="00B97E3E" w:rsidRDefault="00231672">
            <w:pPr>
              <w:pStyle w:val="ConsPlusNormal"/>
              <w:jc w:val="both"/>
              <w:rPr>
                <w:sz w:val="20"/>
              </w:rPr>
            </w:pPr>
            <w:r w:rsidRPr="00B97E3E">
              <w:rPr>
                <w:sz w:val="20"/>
              </w:rPr>
              <w:t>Пункт 9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26.11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требование о том, что земли, нарушенные при использовании лесов для научно-исследовательской деятельности, образовательной деятельности, подлежат рекультивации в срок позднее 1 года после завершения работ?</w:t>
            </w:r>
          </w:p>
        </w:tc>
        <w:tc>
          <w:tcPr>
            <w:tcW w:w="2976" w:type="dxa"/>
          </w:tcPr>
          <w:p w:rsidR="00231672" w:rsidRPr="00B97E3E" w:rsidRDefault="00231672">
            <w:pPr>
              <w:pStyle w:val="ConsPlusNormal"/>
              <w:jc w:val="both"/>
              <w:rPr>
                <w:sz w:val="20"/>
              </w:rPr>
            </w:pPr>
            <w:r w:rsidRPr="00B97E3E">
              <w:rPr>
                <w:sz w:val="20"/>
              </w:rPr>
              <w:t>Пункт 10 Правил использования лесов для осуществления научно-исследовательской деятельности, образовательной деятельности</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осуществления рекреационной деятельности</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27.</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использования лесов для осуществления рекреационной деятельности:</w:t>
            </w:r>
          </w:p>
        </w:tc>
        <w:tc>
          <w:tcPr>
            <w:tcW w:w="2976" w:type="dxa"/>
            <w:tcBorders>
              <w:bottom w:val="nil"/>
            </w:tcBorders>
          </w:tcPr>
          <w:p w:rsidR="00231672" w:rsidRPr="00B97E3E" w:rsidRDefault="00231672">
            <w:pPr>
              <w:pStyle w:val="ConsPlusNormal"/>
              <w:jc w:val="both"/>
              <w:rPr>
                <w:sz w:val="20"/>
              </w:rPr>
            </w:pPr>
            <w:r w:rsidRPr="00B97E3E">
              <w:rPr>
                <w:sz w:val="20"/>
              </w:rPr>
              <w:t>Статья 41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использования лесов для осуществления рекреационной деятельности, утвержденные приказом Рослесхоза от 21.02.2012 </w:t>
            </w:r>
            <w:r w:rsidR="00B97E3E" w:rsidRPr="00B97E3E">
              <w:rPr>
                <w:sz w:val="20"/>
              </w:rPr>
              <w:t>№</w:t>
            </w:r>
            <w:r w:rsidR="009927C3">
              <w:rPr>
                <w:sz w:val="20"/>
              </w:rPr>
              <w:t xml:space="preserve"> 62</w:t>
            </w:r>
            <w:r w:rsidR="009927C3">
              <w:rPr>
                <w:rStyle w:val="a5"/>
                <w:sz w:val="20"/>
              </w:rPr>
              <w:footnoteReference w:id="20"/>
            </w:r>
            <w:r w:rsidRPr="00B97E3E">
              <w:rPr>
                <w:sz w:val="20"/>
              </w:rPr>
              <w:t xml:space="preserve"> (далее - Правила использования лесов для осуществления рекреационной деятельности)</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27.1</w:t>
            </w:r>
          </w:p>
        </w:tc>
        <w:tc>
          <w:tcPr>
            <w:tcW w:w="4395" w:type="dxa"/>
          </w:tcPr>
          <w:p w:rsidR="00231672" w:rsidRPr="00B97E3E" w:rsidRDefault="00231672">
            <w:pPr>
              <w:pStyle w:val="ConsPlusNormal"/>
              <w:jc w:val="both"/>
              <w:rPr>
                <w:sz w:val="20"/>
              </w:rPr>
            </w:pPr>
            <w:r w:rsidRPr="00B97E3E">
              <w:rPr>
                <w:sz w:val="20"/>
              </w:rPr>
              <w:t xml:space="preserve">Сохраняются ли </w:t>
            </w:r>
            <w:proofErr w:type="spellStart"/>
            <w:r w:rsidRPr="00B97E3E">
              <w:rPr>
                <w:sz w:val="20"/>
              </w:rPr>
              <w:t>лесопользователем</w:t>
            </w:r>
            <w:proofErr w:type="spellEnd"/>
            <w:r w:rsidRPr="00B97E3E">
              <w:rPr>
                <w:sz w:val="20"/>
              </w:rPr>
              <w:t xml:space="preserve"> природные ландшафты на лесных участках, предоставленных для осуществления рекреационной деятельности?</w:t>
            </w:r>
          </w:p>
        </w:tc>
        <w:tc>
          <w:tcPr>
            <w:tcW w:w="2976" w:type="dxa"/>
          </w:tcPr>
          <w:p w:rsidR="00231672" w:rsidRPr="00B97E3E" w:rsidRDefault="00231672">
            <w:pPr>
              <w:pStyle w:val="ConsPlusNormal"/>
              <w:jc w:val="both"/>
              <w:rPr>
                <w:sz w:val="20"/>
              </w:rPr>
            </w:pPr>
            <w:r w:rsidRPr="00B97E3E">
              <w:rPr>
                <w:sz w:val="20"/>
              </w:rPr>
              <w:t>Пункт 5 Правил использования лесов для осуществления рекреационной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27.2</w:t>
            </w:r>
          </w:p>
        </w:tc>
        <w:tc>
          <w:tcPr>
            <w:tcW w:w="4395" w:type="dxa"/>
          </w:tcPr>
          <w:p w:rsidR="00231672" w:rsidRPr="00B97E3E" w:rsidRDefault="00231672">
            <w:pPr>
              <w:pStyle w:val="ConsPlusNormal"/>
              <w:jc w:val="both"/>
              <w:rPr>
                <w:sz w:val="20"/>
              </w:rPr>
            </w:pPr>
            <w:r w:rsidRPr="00B97E3E">
              <w:rPr>
                <w:sz w:val="20"/>
              </w:rPr>
              <w:t xml:space="preserve">Сохраняются ли </w:t>
            </w:r>
            <w:proofErr w:type="spellStart"/>
            <w:r w:rsidRPr="00B97E3E">
              <w:rPr>
                <w:sz w:val="20"/>
              </w:rPr>
              <w:t>лесопользователем</w:t>
            </w:r>
            <w:proofErr w:type="spellEnd"/>
            <w:r w:rsidRPr="00B97E3E">
              <w:rPr>
                <w:sz w:val="20"/>
              </w:rPr>
              <w:t xml:space="preserve"> объекты растительного мира на лесных участках, предоставленных для осуществления рекреационной деятельности?</w:t>
            </w:r>
          </w:p>
        </w:tc>
        <w:tc>
          <w:tcPr>
            <w:tcW w:w="2976" w:type="dxa"/>
          </w:tcPr>
          <w:p w:rsidR="00231672" w:rsidRPr="00B97E3E" w:rsidRDefault="00231672">
            <w:pPr>
              <w:pStyle w:val="ConsPlusNormal"/>
              <w:jc w:val="both"/>
              <w:rPr>
                <w:sz w:val="20"/>
              </w:rPr>
            </w:pPr>
            <w:r w:rsidRPr="00B97E3E">
              <w:rPr>
                <w:sz w:val="20"/>
              </w:rPr>
              <w:t>Пункт 5 Правил использования лесов для осуществления рекреационной деятельности</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27.3</w:t>
            </w:r>
          </w:p>
        </w:tc>
        <w:tc>
          <w:tcPr>
            <w:tcW w:w="4395" w:type="dxa"/>
          </w:tcPr>
          <w:p w:rsidR="00231672" w:rsidRPr="00B97E3E" w:rsidRDefault="00231672">
            <w:pPr>
              <w:pStyle w:val="ConsPlusNormal"/>
              <w:jc w:val="both"/>
              <w:rPr>
                <w:sz w:val="20"/>
              </w:rPr>
            </w:pPr>
            <w:r w:rsidRPr="00B97E3E">
              <w:rPr>
                <w:sz w:val="20"/>
              </w:rPr>
              <w:t xml:space="preserve">Сохраняются ли </w:t>
            </w:r>
            <w:proofErr w:type="spellStart"/>
            <w:r w:rsidRPr="00B97E3E">
              <w:rPr>
                <w:sz w:val="20"/>
              </w:rPr>
              <w:t>лесопользователем</w:t>
            </w:r>
            <w:proofErr w:type="spellEnd"/>
            <w:r w:rsidRPr="00B97E3E">
              <w:rPr>
                <w:sz w:val="20"/>
              </w:rPr>
              <w:t xml:space="preserve"> водные объекты на лесных участках, предоставленных для осуществления рекреационной деятельности?</w:t>
            </w:r>
          </w:p>
        </w:tc>
        <w:tc>
          <w:tcPr>
            <w:tcW w:w="2976" w:type="dxa"/>
          </w:tcPr>
          <w:p w:rsidR="00231672" w:rsidRPr="00B97E3E" w:rsidRDefault="00231672">
            <w:pPr>
              <w:pStyle w:val="ConsPlusNormal"/>
              <w:jc w:val="both"/>
              <w:rPr>
                <w:sz w:val="20"/>
              </w:rPr>
            </w:pPr>
            <w:r w:rsidRPr="00B97E3E">
              <w:rPr>
                <w:sz w:val="20"/>
              </w:rPr>
              <w:t>Пункт 5 Правил использования лесов для осуществления рекреационной деятельности</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строительства, реконструкции, эксплуатации линейных объектов</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28.</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использования лесов для строительства, реконструкции, эксплуатации линейных объектов:</w:t>
            </w:r>
          </w:p>
        </w:tc>
        <w:tc>
          <w:tcPr>
            <w:tcW w:w="2976" w:type="dxa"/>
            <w:tcBorders>
              <w:bottom w:val="nil"/>
            </w:tcBorders>
          </w:tcPr>
          <w:p w:rsidR="00231672" w:rsidRPr="00B97E3E" w:rsidRDefault="00231672">
            <w:pPr>
              <w:pStyle w:val="ConsPlusNormal"/>
              <w:jc w:val="both"/>
              <w:rPr>
                <w:sz w:val="20"/>
              </w:rPr>
            </w:pPr>
            <w:r w:rsidRPr="00B97E3E">
              <w:rPr>
                <w:sz w:val="20"/>
              </w:rPr>
              <w:t>Статья 45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использования лесов для строительства, реконструкции, эксплуатации линейных объектов, утвержденные приказом Рослесхоза от 10.06.2011 </w:t>
            </w:r>
            <w:r w:rsidR="00B97E3E" w:rsidRPr="00B97E3E">
              <w:rPr>
                <w:sz w:val="20"/>
              </w:rPr>
              <w:t>№</w:t>
            </w:r>
            <w:r w:rsidR="009927C3">
              <w:rPr>
                <w:sz w:val="20"/>
              </w:rPr>
              <w:t xml:space="preserve"> 223</w:t>
            </w:r>
            <w:r w:rsidR="009927C3">
              <w:rPr>
                <w:rStyle w:val="a5"/>
                <w:sz w:val="20"/>
              </w:rPr>
              <w:footnoteReference w:id="21"/>
            </w:r>
            <w:r w:rsidRPr="00B97E3E">
              <w:rPr>
                <w:sz w:val="20"/>
              </w:rPr>
              <w:t xml:space="preserve"> (далее - Правила использования лесов для строительства, реконструкции, эксплуатации линейных объектов)</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прокладка просек вдоль линейных объектов?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28.2</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содержание в безлесном состоянии просек вдоль линейных объектов?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28.3</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прокладка просек по периметру линейных объектов?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28.4</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содержание в безлесном состоянии просек по периметру линейных объектов?</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а</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28.5</w:t>
            </w:r>
          </w:p>
        </w:tc>
        <w:tc>
          <w:tcPr>
            <w:tcW w:w="4395" w:type="dxa"/>
          </w:tcPr>
          <w:p w:rsidR="00231672" w:rsidRPr="00B97E3E" w:rsidRDefault="00231672">
            <w:pPr>
              <w:pStyle w:val="ConsPlusNormal"/>
              <w:jc w:val="both"/>
              <w:rPr>
                <w:sz w:val="20"/>
              </w:rPr>
            </w:pPr>
            <w:proofErr w:type="gramStart"/>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обрезка крон,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roofErr w:type="gramEnd"/>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28.6</w:t>
            </w:r>
          </w:p>
        </w:tc>
        <w:tc>
          <w:tcPr>
            <w:tcW w:w="4395" w:type="dxa"/>
          </w:tcPr>
          <w:p w:rsidR="00231672" w:rsidRPr="00B97E3E" w:rsidRDefault="00231672">
            <w:pPr>
              <w:pStyle w:val="ConsPlusNormal"/>
              <w:jc w:val="both"/>
              <w:rPr>
                <w:sz w:val="20"/>
              </w:rPr>
            </w:pPr>
            <w:proofErr w:type="gramStart"/>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вырубка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roofErr w:type="gramEnd"/>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28.7</w:t>
            </w:r>
          </w:p>
        </w:tc>
        <w:tc>
          <w:tcPr>
            <w:tcW w:w="4395" w:type="dxa"/>
          </w:tcPr>
          <w:p w:rsidR="00231672" w:rsidRPr="00B97E3E" w:rsidRDefault="00231672">
            <w:pPr>
              <w:pStyle w:val="ConsPlusNormal"/>
              <w:jc w:val="both"/>
              <w:rPr>
                <w:sz w:val="20"/>
              </w:rPr>
            </w:pPr>
            <w:proofErr w:type="gramStart"/>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roofErr w:type="gramEnd"/>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б</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28.8</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вырубка </w:t>
            </w:r>
            <w:proofErr w:type="spellStart"/>
            <w:r w:rsidRPr="00B97E3E">
              <w:rPr>
                <w:sz w:val="20"/>
              </w:rPr>
              <w:t>сильноослабленных</w:t>
            </w:r>
            <w:proofErr w:type="spellEnd"/>
            <w:r w:rsidRPr="00B97E3E">
              <w:rPr>
                <w:sz w:val="20"/>
              </w:rPr>
              <w:t>, усыхающих, сухостойных, ветровальных и буреломных деревьев, угрожающих падением на линейные объекты?</w:t>
            </w:r>
          </w:p>
        </w:tc>
        <w:tc>
          <w:tcPr>
            <w:tcW w:w="2976" w:type="dxa"/>
          </w:tcPr>
          <w:p w:rsidR="00231672" w:rsidRPr="00B97E3E" w:rsidRDefault="00231672">
            <w:pPr>
              <w:pStyle w:val="ConsPlusNormal"/>
              <w:jc w:val="both"/>
              <w:rPr>
                <w:sz w:val="20"/>
              </w:rPr>
            </w:pPr>
            <w:r w:rsidRPr="00B97E3E">
              <w:rPr>
                <w:sz w:val="20"/>
              </w:rPr>
              <w:t xml:space="preserve">Подпункт </w:t>
            </w:r>
            <w:r w:rsidR="00B97E3E" w:rsidRPr="00B97E3E">
              <w:rPr>
                <w:sz w:val="20"/>
              </w:rPr>
              <w:t>«</w:t>
            </w:r>
            <w:r w:rsidRPr="00B97E3E">
              <w:rPr>
                <w:sz w:val="20"/>
              </w:rPr>
              <w:t>в</w:t>
            </w:r>
            <w:r w:rsidR="00B97E3E" w:rsidRPr="00B97E3E">
              <w:rPr>
                <w:sz w:val="20"/>
              </w:rPr>
              <w:t>»</w:t>
            </w:r>
            <w:r w:rsidRPr="00B97E3E">
              <w:rPr>
                <w:sz w:val="20"/>
              </w:rPr>
              <w:t xml:space="preserve"> пункта 8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лесных насаждений за пределами предоставленного лесного участка и охранной зоны линейного объекта?</w:t>
            </w:r>
          </w:p>
        </w:tc>
        <w:tc>
          <w:tcPr>
            <w:tcW w:w="2976" w:type="dxa"/>
          </w:tcPr>
          <w:p w:rsidR="00231672" w:rsidRPr="00B97E3E" w:rsidRDefault="00231672">
            <w:pPr>
              <w:pStyle w:val="ConsPlusNormal"/>
              <w:jc w:val="both"/>
              <w:rPr>
                <w:sz w:val="20"/>
              </w:rPr>
            </w:pPr>
            <w:r w:rsidRPr="00B97E3E">
              <w:rPr>
                <w:sz w:val="20"/>
              </w:rPr>
              <w:t>Абзац второй пункта 15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растительного покрова за пределами предоставленного лесного участка и охранной зоны линейного объекта?</w:t>
            </w:r>
          </w:p>
        </w:tc>
        <w:tc>
          <w:tcPr>
            <w:tcW w:w="2976" w:type="dxa"/>
          </w:tcPr>
          <w:p w:rsidR="00231672" w:rsidRPr="00B97E3E" w:rsidRDefault="00231672">
            <w:pPr>
              <w:pStyle w:val="ConsPlusNormal"/>
              <w:jc w:val="both"/>
              <w:rPr>
                <w:sz w:val="20"/>
              </w:rPr>
            </w:pPr>
            <w:r w:rsidRPr="00B97E3E">
              <w:rPr>
                <w:sz w:val="20"/>
              </w:rPr>
              <w:t>Абзац второй пункта 15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почв за пределами предоставленного лесного участка и охранной зоны линейного объекта?</w:t>
            </w:r>
          </w:p>
        </w:tc>
        <w:tc>
          <w:tcPr>
            <w:tcW w:w="2976" w:type="dxa"/>
          </w:tcPr>
          <w:p w:rsidR="00231672" w:rsidRPr="00B97E3E" w:rsidRDefault="00231672">
            <w:pPr>
              <w:pStyle w:val="ConsPlusNormal"/>
              <w:jc w:val="both"/>
              <w:rPr>
                <w:sz w:val="20"/>
              </w:rPr>
            </w:pPr>
            <w:r w:rsidRPr="00B97E3E">
              <w:rPr>
                <w:sz w:val="20"/>
              </w:rPr>
              <w:t>Абзац второй пункта 15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захламление строительным и бытовым мусором, отходами древесины территорий, прилегающих к используемому лесному участку?</w:t>
            </w:r>
          </w:p>
        </w:tc>
        <w:tc>
          <w:tcPr>
            <w:tcW w:w="2976" w:type="dxa"/>
          </w:tcPr>
          <w:p w:rsidR="00231672" w:rsidRPr="00B97E3E" w:rsidRDefault="00231672">
            <w:pPr>
              <w:pStyle w:val="ConsPlusNormal"/>
              <w:jc w:val="both"/>
              <w:rPr>
                <w:sz w:val="20"/>
              </w:rPr>
            </w:pPr>
            <w:r w:rsidRPr="00B97E3E">
              <w:rPr>
                <w:sz w:val="20"/>
              </w:rPr>
              <w:t>Абзац третий пункта 15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28.13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площади предоставленного лесного участка химическими и радиоактивными веществами?</w:t>
            </w:r>
          </w:p>
        </w:tc>
        <w:tc>
          <w:tcPr>
            <w:tcW w:w="2976" w:type="dxa"/>
          </w:tcPr>
          <w:p w:rsidR="00231672" w:rsidRPr="00B97E3E" w:rsidRDefault="00231672">
            <w:pPr>
              <w:pStyle w:val="ConsPlusNormal"/>
              <w:jc w:val="both"/>
              <w:rPr>
                <w:sz w:val="20"/>
              </w:rPr>
            </w:pPr>
            <w:r w:rsidRPr="00B97E3E">
              <w:rPr>
                <w:sz w:val="20"/>
              </w:rPr>
              <w:t>Абзац четвертый пункта 15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территории за пределами площади предоставленного лесного участка химическими и радиоактивными веществами?</w:t>
            </w:r>
          </w:p>
        </w:tc>
        <w:tc>
          <w:tcPr>
            <w:tcW w:w="2976" w:type="dxa"/>
          </w:tcPr>
          <w:p w:rsidR="00231672" w:rsidRPr="00B97E3E" w:rsidRDefault="00231672">
            <w:pPr>
              <w:pStyle w:val="ConsPlusNormal"/>
              <w:jc w:val="both"/>
              <w:rPr>
                <w:sz w:val="20"/>
              </w:rPr>
            </w:pPr>
            <w:r w:rsidRPr="00B97E3E">
              <w:rPr>
                <w:sz w:val="20"/>
              </w:rPr>
              <w:t>Абзац четвертый пункта 15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28.15</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очистки просеки линейного объекта от захламления строительными, лесосечными, бытовыми отходами?</w:t>
            </w:r>
          </w:p>
        </w:tc>
        <w:tc>
          <w:tcPr>
            <w:tcW w:w="2976" w:type="dxa"/>
          </w:tcPr>
          <w:p w:rsidR="00231672" w:rsidRPr="00B97E3E" w:rsidRDefault="00231672">
            <w:pPr>
              <w:pStyle w:val="ConsPlusNormal"/>
              <w:jc w:val="both"/>
              <w:rPr>
                <w:sz w:val="20"/>
              </w:rPr>
            </w:pPr>
            <w:r w:rsidRPr="00B97E3E">
              <w:rPr>
                <w:sz w:val="20"/>
              </w:rPr>
              <w:t>Абзац второй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28.16</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очистки просеки линейного объекта от загрязнения отходами производства, токсичными веществами?</w:t>
            </w:r>
          </w:p>
        </w:tc>
        <w:tc>
          <w:tcPr>
            <w:tcW w:w="2976" w:type="dxa"/>
          </w:tcPr>
          <w:p w:rsidR="00231672" w:rsidRPr="00B97E3E" w:rsidRDefault="00231672">
            <w:pPr>
              <w:pStyle w:val="ConsPlusNormal"/>
              <w:jc w:val="both"/>
              <w:rPr>
                <w:sz w:val="20"/>
              </w:rPr>
            </w:pPr>
            <w:r w:rsidRPr="00B97E3E">
              <w:rPr>
                <w:sz w:val="20"/>
              </w:rPr>
              <w:t>Абзац второй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28.17</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очистки примыкающих опушек леса от захламления строительными, лесосечными, бытовыми отходами, отходами производства, токсичными веществами?</w:t>
            </w:r>
          </w:p>
        </w:tc>
        <w:tc>
          <w:tcPr>
            <w:tcW w:w="2976" w:type="dxa"/>
          </w:tcPr>
          <w:p w:rsidR="00231672" w:rsidRPr="00B97E3E" w:rsidRDefault="00231672">
            <w:pPr>
              <w:pStyle w:val="ConsPlusNormal"/>
              <w:jc w:val="both"/>
              <w:rPr>
                <w:sz w:val="20"/>
              </w:rPr>
            </w:pPr>
            <w:r w:rsidRPr="00B97E3E">
              <w:rPr>
                <w:sz w:val="20"/>
              </w:rPr>
              <w:t>Абзац второй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28.18</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очистки искусственных и естественных водотоков от захламления строительными, лесосечными, бытовыми отходами, отходами производства, токсичными веществами?</w:t>
            </w:r>
          </w:p>
        </w:tc>
        <w:tc>
          <w:tcPr>
            <w:tcW w:w="2976" w:type="dxa"/>
          </w:tcPr>
          <w:p w:rsidR="00231672" w:rsidRPr="00B97E3E" w:rsidRDefault="00231672">
            <w:pPr>
              <w:pStyle w:val="ConsPlusNormal"/>
              <w:jc w:val="both"/>
              <w:rPr>
                <w:sz w:val="20"/>
              </w:rPr>
            </w:pPr>
            <w:r w:rsidRPr="00B97E3E">
              <w:rPr>
                <w:sz w:val="20"/>
              </w:rPr>
              <w:t>Абзац второй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28.19</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лесных дорог?</w:t>
            </w:r>
          </w:p>
        </w:tc>
        <w:tc>
          <w:tcPr>
            <w:tcW w:w="2976" w:type="dxa"/>
          </w:tcPr>
          <w:p w:rsidR="00231672" w:rsidRPr="00B97E3E" w:rsidRDefault="00231672">
            <w:pPr>
              <w:pStyle w:val="ConsPlusNormal"/>
              <w:jc w:val="both"/>
              <w:rPr>
                <w:sz w:val="20"/>
              </w:rPr>
            </w:pPr>
            <w:r w:rsidRPr="00B97E3E">
              <w:rPr>
                <w:sz w:val="20"/>
              </w:rPr>
              <w:t>Абзац третий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28.20</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осушительных канав?</w:t>
            </w:r>
          </w:p>
        </w:tc>
        <w:tc>
          <w:tcPr>
            <w:tcW w:w="2976" w:type="dxa"/>
          </w:tcPr>
          <w:p w:rsidR="00231672" w:rsidRPr="00B97E3E" w:rsidRDefault="00231672">
            <w:pPr>
              <w:pStyle w:val="ConsPlusNormal"/>
              <w:jc w:val="both"/>
              <w:rPr>
                <w:sz w:val="20"/>
              </w:rPr>
            </w:pPr>
            <w:r w:rsidRPr="00B97E3E">
              <w:rPr>
                <w:sz w:val="20"/>
              </w:rPr>
              <w:t>Абзац третий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28.21</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дренажных систем?</w:t>
            </w:r>
          </w:p>
        </w:tc>
        <w:tc>
          <w:tcPr>
            <w:tcW w:w="2976" w:type="dxa"/>
          </w:tcPr>
          <w:p w:rsidR="00231672" w:rsidRPr="00B97E3E" w:rsidRDefault="00231672">
            <w:pPr>
              <w:pStyle w:val="ConsPlusNormal"/>
              <w:jc w:val="both"/>
              <w:rPr>
                <w:sz w:val="20"/>
              </w:rPr>
            </w:pPr>
            <w:r w:rsidRPr="00B97E3E">
              <w:rPr>
                <w:sz w:val="20"/>
              </w:rPr>
              <w:t>Абзац третий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28.22</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шлюзов, мостов, других гидромелиоративных сооружений?</w:t>
            </w:r>
          </w:p>
        </w:tc>
        <w:tc>
          <w:tcPr>
            <w:tcW w:w="2976" w:type="dxa"/>
          </w:tcPr>
          <w:p w:rsidR="00231672" w:rsidRPr="00B97E3E" w:rsidRDefault="00231672">
            <w:pPr>
              <w:pStyle w:val="ConsPlusNormal"/>
              <w:jc w:val="both"/>
              <w:rPr>
                <w:sz w:val="20"/>
              </w:rPr>
            </w:pPr>
            <w:r w:rsidRPr="00B97E3E">
              <w:rPr>
                <w:sz w:val="20"/>
              </w:rPr>
              <w:t>Абзац третий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28.23</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квартальных столбов?</w:t>
            </w:r>
          </w:p>
        </w:tc>
        <w:tc>
          <w:tcPr>
            <w:tcW w:w="2976" w:type="dxa"/>
          </w:tcPr>
          <w:p w:rsidR="00231672" w:rsidRPr="00B97E3E" w:rsidRDefault="00231672">
            <w:pPr>
              <w:pStyle w:val="ConsPlusNormal"/>
              <w:jc w:val="both"/>
              <w:rPr>
                <w:sz w:val="20"/>
              </w:rPr>
            </w:pPr>
            <w:r w:rsidRPr="00B97E3E">
              <w:rPr>
                <w:sz w:val="20"/>
              </w:rPr>
              <w:t>Абзац третий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28.24</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квартальных просек?</w:t>
            </w:r>
          </w:p>
        </w:tc>
        <w:tc>
          <w:tcPr>
            <w:tcW w:w="2976" w:type="dxa"/>
          </w:tcPr>
          <w:p w:rsidR="00231672" w:rsidRPr="00B97E3E" w:rsidRDefault="00231672">
            <w:pPr>
              <w:pStyle w:val="ConsPlusNormal"/>
              <w:jc w:val="both"/>
              <w:rPr>
                <w:sz w:val="20"/>
              </w:rPr>
            </w:pPr>
            <w:r w:rsidRPr="00B97E3E">
              <w:rPr>
                <w:sz w:val="20"/>
              </w:rPr>
              <w:t>Абзац третий пункта 16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28.25</w:t>
            </w:r>
          </w:p>
        </w:tc>
        <w:tc>
          <w:tcPr>
            <w:tcW w:w="4395" w:type="dxa"/>
          </w:tcPr>
          <w:p w:rsidR="00231672" w:rsidRPr="00B97E3E" w:rsidRDefault="00231672">
            <w:pPr>
              <w:pStyle w:val="ConsPlusNormal"/>
              <w:jc w:val="both"/>
              <w:rPr>
                <w:sz w:val="20"/>
              </w:rPr>
            </w:pPr>
            <w:r w:rsidRPr="00B97E3E">
              <w:rPr>
                <w:sz w:val="20"/>
              </w:rPr>
              <w:t xml:space="preserve">Проводится ли </w:t>
            </w:r>
            <w:proofErr w:type="spellStart"/>
            <w:r w:rsidRPr="00B97E3E">
              <w:rPr>
                <w:sz w:val="20"/>
              </w:rPr>
              <w:t>лесопользователем</w:t>
            </w:r>
            <w:proofErr w:type="spellEnd"/>
            <w:r w:rsidRPr="00B97E3E">
              <w:rPr>
                <w:sz w:val="20"/>
              </w:rPr>
              <w:t xml:space="preserve"> рекультивация земель, нарушенных при использовании лесов для строительства, реконструкции и эксплуатации линейных объектов?</w:t>
            </w:r>
          </w:p>
        </w:tc>
        <w:tc>
          <w:tcPr>
            <w:tcW w:w="2976" w:type="dxa"/>
          </w:tcPr>
          <w:p w:rsidR="00231672" w:rsidRPr="00B97E3E" w:rsidRDefault="00231672">
            <w:pPr>
              <w:pStyle w:val="ConsPlusNormal"/>
              <w:jc w:val="both"/>
              <w:rPr>
                <w:sz w:val="20"/>
              </w:rPr>
            </w:pPr>
            <w:r w:rsidRPr="00B97E3E">
              <w:rPr>
                <w:sz w:val="20"/>
              </w:rPr>
              <w:t>Пункт 17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28.26</w:t>
            </w:r>
          </w:p>
        </w:tc>
        <w:tc>
          <w:tcPr>
            <w:tcW w:w="4395" w:type="dxa"/>
          </w:tcPr>
          <w:p w:rsidR="00231672" w:rsidRPr="00B97E3E" w:rsidRDefault="00231672">
            <w:pPr>
              <w:pStyle w:val="ConsPlusNormal"/>
              <w:jc w:val="both"/>
              <w:rPr>
                <w:sz w:val="20"/>
              </w:rPr>
            </w:pPr>
            <w:r w:rsidRPr="00B97E3E">
              <w:rPr>
                <w:sz w:val="20"/>
              </w:rPr>
              <w:t xml:space="preserve">Проводится ли </w:t>
            </w:r>
            <w:proofErr w:type="spellStart"/>
            <w:r w:rsidRPr="00B97E3E">
              <w:rPr>
                <w:sz w:val="20"/>
              </w:rPr>
              <w:t>лесопользователем</w:t>
            </w:r>
            <w:proofErr w:type="spellEnd"/>
            <w:r w:rsidRPr="00B97E3E">
              <w:rPr>
                <w:sz w:val="20"/>
              </w:rPr>
              <w:t xml:space="preserve"> рекультивация земель, загрязненных при использовании лесов для строительства, реконструкции и эксплуатации линейных объектов?</w:t>
            </w:r>
          </w:p>
        </w:tc>
        <w:tc>
          <w:tcPr>
            <w:tcW w:w="2976" w:type="dxa"/>
          </w:tcPr>
          <w:p w:rsidR="00231672" w:rsidRPr="00B97E3E" w:rsidRDefault="00231672">
            <w:pPr>
              <w:pStyle w:val="ConsPlusNormal"/>
              <w:jc w:val="both"/>
              <w:rPr>
                <w:sz w:val="20"/>
              </w:rPr>
            </w:pPr>
            <w:r w:rsidRPr="00B97E3E">
              <w:rPr>
                <w:sz w:val="20"/>
              </w:rPr>
              <w:t>Пункт 17 Правил использования лесов для строительства, реконструкции, эксплуатации линейных объектов</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ведения сельского хозяйства</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29.</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Правилами использования лесов для ведения сельского хозяйства:</w:t>
            </w:r>
          </w:p>
        </w:tc>
        <w:tc>
          <w:tcPr>
            <w:tcW w:w="2976" w:type="dxa"/>
            <w:tcBorders>
              <w:bottom w:val="nil"/>
            </w:tcBorders>
          </w:tcPr>
          <w:p w:rsidR="00231672" w:rsidRPr="00B97E3E" w:rsidRDefault="00231672">
            <w:pPr>
              <w:pStyle w:val="ConsPlusNormal"/>
              <w:jc w:val="both"/>
              <w:rPr>
                <w:sz w:val="20"/>
              </w:rPr>
            </w:pPr>
            <w:r w:rsidRPr="00B97E3E">
              <w:rPr>
                <w:sz w:val="20"/>
              </w:rPr>
              <w:t>Часть 4 статьи 38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использования лесов для ведения сельского хозяйства, утвержденные приказом Минприроды России от 21.06.2017 </w:t>
            </w:r>
            <w:r w:rsidR="00B97E3E" w:rsidRPr="00B97E3E">
              <w:rPr>
                <w:sz w:val="20"/>
              </w:rPr>
              <w:t>№</w:t>
            </w:r>
            <w:r w:rsidR="009927C3">
              <w:rPr>
                <w:sz w:val="20"/>
              </w:rPr>
              <w:t xml:space="preserve"> 314</w:t>
            </w:r>
            <w:r w:rsidR="009927C3">
              <w:rPr>
                <w:rStyle w:val="a5"/>
                <w:sz w:val="20"/>
              </w:rPr>
              <w:footnoteReference w:id="22"/>
            </w:r>
            <w:r w:rsidRPr="00B97E3E">
              <w:rPr>
                <w:sz w:val="20"/>
              </w:rPr>
              <w:t xml:space="preserve"> (далее - Правила использования лесов для ведения сельского хозяйства)</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ведение сельского хозяйства в лесах, расположенных в </w:t>
            </w:r>
            <w:proofErr w:type="spellStart"/>
            <w:r w:rsidRPr="00B97E3E">
              <w:rPr>
                <w:sz w:val="20"/>
              </w:rPr>
              <w:t>водоохранных</w:t>
            </w:r>
            <w:proofErr w:type="spellEnd"/>
            <w:r w:rsidRPr="00B97E3E">
              <w:rPr>
                <w:sz w:val="20"/>
              </w:rPr>
              <w:t xml:space="preserve"> зонах (за исключением сенокошения и пчеловодства)?</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ведение сельского хозяйства в лесопарковых зонах?</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ведение сельского хозяйства в зеленых зонах (за исключением сенокошения и пчеловодства)?</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ведение сельского хозяйства в городских лесах?</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ведение сельского хозяйства на заповедных лесных участках?</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ведение сельского хозяйства на особо защитных участках лесов (за исключением сенокошения и пчеловодства)?</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возведение в зеленых зонах изгородей в целях сенокошения и пчеловодства?</w:t>
            </w:r>
          </w:p>
        </w:tc>
        <w:tc>
          <w:tcPr>
            <w:tcW w:w="2976" w:type="dxa"/>
          </w:tcPr>
          <w:p w:rsidR="00231672" w:rsidRPr="00B97E3E" w:rsidRDefault="00231672">
            <w:pPr>
              <w:pStyle w:val="ConsPlusNormal"/>
              <w:jc w:val="both"/>
              <w:rPr>
                <w:sz w:val="20"/>
              </w:rPr>
            </w:pPr>
            <w:r w:rsidRPr="00B97E3E">
              <w:rPr>
                <w:sz w:val="20"/>
              </w:rPr>
              <w:t>Пункт 2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w:t>
            </w:r>
            <w:proofErr w:type="gramStart"/>
            <w:r w:rsidRPr="00B97E3E">
              <w:rPr>
                <w:sz w:val="20"/>
              </w:rPr>
              <w:t>на распашку</w:t>
            </w:r>
            <w:proofErr w:type="gramEnd"/>
            <w:r w:rsidRPr="00B97E3E">
              <w:rPr>
                <w:sz w:val="20"/>
              </w:rPr>
              <w:t xml:space="preserve"> земель в границах прибрежных защитных полос?</w:t>
            </w:r>
          </w:p>
        </w:tc>
        <w:tc>
          <w:tcPr>
            <w:tcW w:w="2976" w:type="dxa"/>
          </w:tcPr>
          <w:p w:rsidR="00231672" w:rsidRPr="00B97E3E" w:rsidRDefault="00231672">
            <w:pPr>
              <w:pStyle w:val="ConsPlusNormal"/>
              <w:jc w:val="both"/>
              <w:rPr>
                <w:sz w:val="20"/>
              </w:rPr>
            </w:pPr>
            <w:r w:rsidRPr="00B97E3E">
              <w:rPr>
                <w:sz w:val="20"/>
              </w:rPr>
              <w:t>Пункт 2.1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выпас сельскохозяйственных животных в границах прибрежных защитных полос?</w:t>
            </w:r>
          </w:p>
        </w:tc>
        <w:tc>
          <w:tcPr>
            <w:tcW w:w="2976" w:type="dxa"/>
          </w:tcPr>
          <w:p w:rsidR="00231672" w:rsidRPr="00B97E3E" w:rsidRDefault="00231672">
            <w:pPr>
              <w:pStyle w:val="ConsPlusNormal"/>
              <w:jc w:val="both"/>
              <w:rPr>
                <w:sz w:val="20"/>
              </w:rPr>
            </w:pPr>
            <w:r w:rsidRPr="00B97E3E">
              <w:rPr>
                <w:sz w:val="20"/>
              </w:rPr>
              <w:t>Пункт 2.1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29.10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организацию для сельскохозяйственных животных летних лагерей и ванн в границах прибрежных защитных полос?</w:t>
            </w:r>
          </w:p>
        </w:tc>
        <w:tc>
          <w:tcPr>
            <w:tcW w:w="2976" w:type="dxa"/>
          </w:tcPr>
          <w:p w:rsidR="00231672" w:rsidRPr="00B97E3E" w:rsidRDefault="00231672">
            <w:pPr>
              <w:pStyle w:val="ConsPlusNormal"/>
              <w:jc w:val="both"/>
              <w:rPr>
                <w:sz w:val="20"/>
              </w:rPr>
            </w:pPr>
            <w:r w:rsidRPr="00B97E3E">
              <w:rPr>
                <w:sz w:val="20"/>
              </w:rPr>
              <w:t>Пункт 2.1 Правил использования лесов для ведения сельского хозяйства</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переработки древесины и иных лесных ресурсов</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30.</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w:t>
            </w:r>
            <w:r w:rsidRPr="00B97E3E">
              <w:rPr>
                <w:sz w:val="20"/>
              </w:rPr>
              <w:lastRenderedPageBreak/>
              <w:t>установленные Правилами использования лесов для переработки древесины и иных лесных ресурсов:</w:t>
            </w:r>
          </w:p>
        </w:tc>
        <w:tc>
          <w:tcPr>
            <w:tcW w:w="2976" w:type="dxa"/>
            <w:tcBorders>
              <w:bottom w:val="nil"/>
            </w:tcBorders>
          </w:tcPr>
          <w:p w:rsidR="00231672" w:rsidRPr="00B97E3E" w:rsidRDefault="00231672">
            <w:pPr>
              <w:pStyle w:val="ConsPlusNormal"/>
              <w:jc w:val="both"/>
              <w:rPr>
                <w:sz w:val="20"/>
              </w:rPr>
            </w:pPr>
            <w:r w:rsidRPr="00B97E3E">
              <w:rPr>
                <w:sz w:val="20"/>
              </w:rPr>
              <w:lastRenderedPageBreak/>
              <w:t>Статья 46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Правила использования лесов для переработки древесины и иных лесных ресурсов, утвержденные приказом Минприроды России от 01.12.2014 </w:t>
            </w:r>
            <w:r w:rsidR="00B97E3E" w:rsidRPr="00B97E3E">
              <w:rPr>
                <w:sz w:val="20"/>
              </w:rPr>
              <w:t>№</w:t>
            </w:r>
            <w:r w:rsidR="009927C3">
              <w:rPr>
                <w:sz w:val="20"/>
              </w:rPr>
              <w:t xml:space="preserve"> 528</w:t>
            </w:r>
            <w:r w:rsidR="009927C3">
              <w:rPr>
                <w:rStyle w:val="a5"/>
                <w:sz w:val="20"/>
              </w:rPr>
              <w:footnoteReference w:id="23"/>
            </w:r>
            <w:r w:rsidRPr="00B97E3E">
              <w:rPr>
                <w:sz w:val="20"/>
              </w:rPr>
              <w:t xml:space="preserve"> (далее - Правила использования лесов для переработки древесины и иных лесных ресурсов)</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30.1</w:t>
            </w:r>
          </w:p>
        </w:tc>
        <w:tc>
          <w:tcPr>
            <w:tcW w:w="4395" w:type="dxa"/>
          </w:tcPr>
          <w:p w:rsidR="00231672" w:rsidRPr="00B97E3E" w:rsidRDefault="00231672">
            <w:pPr>
              <w:pStyle w:val="ConsPlusNormal"/>
              <w:jc w:val="both"/>
              <w:rPr>
                <w:sz w:val="20"/>
              </w:rPr>
            </w:pPr>
            <w:r w:rsidRPr="00B97E3E">
              <w:rPr>
                <w:sz w:val="20"/>
              </w:rPr>
              <w:t xml:space="preserve">Проводится ли </w:t>
            </w:r>
            <w:proofErr w:type="spellStart"/>
            <w:r w:rsidRPr="00B97E3E">
              <w:rPr>
                <w:sz w:val="20"/>
              </w:rPr>
              <w:t>лесопользователем</w:t>
            </w:r>
            <w:proofErr w:type="spellEnd"/>
            <w:r w:rsidRPr="00B97E3E">
              <w:rPr>
                <w:sz w:val="20"/>
              </w:rPr>
              <w:t xml:space="preserve"> рекультивация земель, которые использовались для строительства, реконструкции и (или) эксплуатации объектов, не связанных с созданием лесной инфраструктуры?</w:t>
            </w:r>
          </w:p>
        </w:tc>
        <w:tc>
          <w:tcPr>
            <w:tcW w:w="2976" w:type="dxa"/>
          </w:tcPr>
          <w:p w:rsidR="00231672" w:rsidRPr="00B97E3E" w:rsidRDefault="00231672">
            <w:pPr>
              <w:pStyle w:val="ConsPlusNormal"/>
              <w:jc w:val="both"/>
              <w:rPr>
                <w:sz w:val="20"/>
              </w:rPr>
            </w:pPr>
            <w:r w:rsidRPr="00B97E3E">
              <w:rPr>
                <w:sz w:val="20"/>
              </w:rPr>
              <w:t>Абзац первый пункта 9 Правил использования лесов для переработки древесины и иных лесных ресурсов</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30.2</w:t>
            </w:r>
          </w:p>
        </w:tc>
        <w:tc>
          <w:tcPr>
            <w:tcW w:w="4395" w:type="dxa"/>
          </w:tcPr>
          <w:p w:rsidR="00231672" w:rsidRPr="00B97E3E" w:rsidRDefault="00231672">
            <w:pPr>
              <w:pStyle w:val="ConsPlusNormal"/>
              <w:jc w:val="both"/>
              <w:rPr>
                <w:sz w:val="20"/>
              </w:rPr>
            </w:pPr>
            <w:r w:rsidRPr="00B97E3E">
              <w:rPr>
                <w:sz w:val="20"/>
              </w:rPr>
              <w:t xml:space="preserve">Проводится ли </w:t>
            </w:r>
            <w:proofErr w:type="spellStart"/>
            <w:r w:rsidRPr="00B97E3E">
              <w:rPr>
                <w:sz w:val="20"/>
              </w:rPr>
              <w:t>лесопользователем</w:t>
            </w:r>
            <w:proofErr w:type="spellEnd"/>
            <w:r w:rsidRPr="00B97E3E">
              <w:rPr>
                <w:sz w:val="20"/>
              </w:rPr>
              <w:t xml:space="preserve"> рекультивация земель на лесных участках с нарушенным почвенным покровом при угрозе развития эрозии с посевом трав и (или) посадкой кустарников?</w:t>
            </w:r>
          </w:p>
        </w:tc>
        <w:tc>
          <w:tcPr>
            <w:tcW w:w="2976" w:type="dxa"/>
          </w:tcPr>
          <w:p w:rsidR="00231672" w:rsidRPr="00B97E3E" w:rsidRDefault="00231672">
            <w:pPr>
              <w:pStyle w:val="ConsPlusNormal"/>
              <w:jc w:val="both"/>
              <w:rPr>
                <w:sz w:val="20"/>
              </w:rPr>
            </w:pPr>
            <w:r w:rsidRPr="00B97E3E">
              <w:rPr>
                <w:sz w:val="20"/>
              </w:rPr>
              <w:t>Абзац второй пункта 9 Правил использования лесов для переработки древесины и иных лесных ресурсов</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использования лесов для выполнения работ по геологическому изучению недр, для разработки месторождений полезных ископаемых</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31.</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xml:space="preserve"> требования, установленные Порядком использования лесов для выполнения работ по геологическому изучению недр, для разработки месторождений полезных ископаемых:</w:t>
            </w:r>
          </w:p>
        </w:tc>
        <w:tc>
          <w:tcPr>
            <w:tcW w:w="2976" w:type="dxa"/>
            <w:tcBorders>
              <w:bottom w:val="nil"/>
            </w:tcBorders>
          </w:tcPr>
          <w:p w:rsidR="00231672" w:rsidRPr="00B97E3E" w:rsidRDefault="00231672">
            <w:pPr>
              <w:pStyle w:val="ConsPlusNormal"/>
              <w:jc w:val="both"/>
              <w:rPr>
                <w:sz w:val="20"/>
              </w:rPr>
            </w:pPr>
            <w:r w:rsidRPr="00B97E3E">
              <w:rPr>
                <w:sz w:val="20"/>
              </w:rPr>
              <w:t>Статья 43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Порядок использования лесов для выполнения работ по геологическому изучению недр, для разработки месторождений полезных ископаемых, утвержденный приказом Рослесхоза от 27.12.2010 </w:t>
            </w:r>
            <w:r w:rsidR="00B97E3E" w:rsidRPr="00B97E3E">
              <w:rPr>
                <w:sz w:val="20"/>
              </w:rPr>
              <w:t>№</w:t>
            </w:r>
            <w:r w:rsidR="009927C3">
              <w:rPr>
                <w:sz w:val="20"/>
              </w:rPr>
              <w:t xml:space="preserve"> 515</w:t>
            </w:r>
            <w:r w:rsidR="009927C3">
              <w:rPr>
                <w:rStyle w:val="a5"/>
                <w:sz w:val="20"/>
              </w:rPr>
              <w:footnoteReference w:id="24"/>
            </w:r>
            <w:r w:rsidRPr="00B97E3E">
              <w:rPr>
                <w:sz w:val="20"/>
              </w:rPr>
              <w:t xml:space="preserve"> (далее - Порядок использования лесов для выполнения работ по геологическому изучению недр, для разработки месторождений полезных ископаемых)</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разработку месторождений полезных ископаемых в лесопарковых зонах?</w:t>
            </w:r>
          </w:p>
        </w:tc>
        <w:tc>
          <w:tcPr>
            <w:tcW w:w="2976" w:type="dxa"/>
          </w:tcPr>
          <w:p w:rsidR="00231672" w:rsidRPr="00B97E3E" w:rsidRDefault="00231672">
            <w:pPr>
              <w:pStyle w:val="ConsPlusNormal"/>
              <w:jc w:val="both"/>
              <w:rPr>
                <w:sz w:val="20"/>
              </w:rPr>
            </w:pPr>
            <w:r w:rsidRPr="00B97E3E">
              <w:rPr>
                <w:sz w:val="20"/>
              </w:rPr>
              <w:t>Пункт 11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проведение валки деревьев с помощью бульдозеров?</w:t>
            </w:r>
          </w:p>
        </w:tc>
        <w:tc>
          <w:tcPr>
            <w:tcW w:w="2976" w:type="dxa"/>
          </w:tcPr>
          <w:p w:rsidR="00231672" w:rsidRPr="00B97E3E" w:rsidRDefault="00231672">
            <w:pPr>
              <w:pStyle w:val="ConsPlusNormal"/>
              <w:jc w:val="both"/>
              <w:rPr>
                <w:sz w:val="20"/>
              </w:rPr>
            </w:pPr>
            <w:r w:rsidRPr="00B97E3E">
              <w:rPr>
                <w:sz w:val="20"/>
              </w:rPr>
              <w:t>Абзац второй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проведение расчистки лесных участков от древесной растительности с помощью бульдозеров?</w:t>
            </w:r>
          </w:p>
        </w:tc>
        <w:tc>
          <w:tcPr>
            <w:tcW w:w="2976" w:type="dxa"/>
          </w:tcPr>
          <w:p w:rsidR="00231672" w:rsidRPr="00B97E3E" w:rsidRDefault="00231672">
            <w:pPr>
              <w:pStyle w:val="ConsPlusNormal"/>
              <w:jc w:val="both"/>
              <w:rPr>
                <w:sz w:val="20"/>
              </w:rPr>
            </w:pPr>
            <w:r w:rsidRPr="00B97E3E">
              <w:rPr>
                <w:sz w:val="20"/>
              </w:rPr>
              <w:t>Абзац второй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31.4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захламление древесными остатками приграничных к используемому лесному участку полос и опушек?</w:t>
            </w:r>
          </w:p>
        </w:tc>
        <w:tc>
          <w:tcPr>
            <w:tcW w:w="2976" w:type="dxa"/>
          </w:tcPr>
          <w:p w:rsidR="00231672" w:rsidRPr="00B97E3E" w:rsidRDefault="00231672">
            <w:pPr>
              <w:pStyle w:val="ConsPlusNormal"/>
              <w:jc w:val="both"/>
              <w:rPr>
                <w:sz w:val="20"/>
              </w:rPr>
            </w:pPr>
            <w:r w:rsidRPr="00B97E3E">
              <w:rPr>
                <w:sz w:val="20"/>
              </w:rPr>
              <w:t>Абзац второй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стволов и скелетных корней опушечных деревьев?</w:t>
            </w:r>
          </w:p>
        </w:tc>
        <w:tc>
          <w:tcPr>
            <w:tcW w:w="2976" w:type="dxa"/>
          </w:tcPr>
          <w:p w:rsidR="00231672" w:rsidRPr="00B97E3E" w:rsidRDefault="00231672">
            <w:pPr>
              <w:pStyle w:val="ConsPlusNormal"/>
              <w:jc w:val="both"/>
              <w:rPr>
                <w:sz w:val="20"/>
              </w:rPr>
            </w:pPr>
            <w:r w:rsidRPr="00B97E3E">
              <w:rPr>
                <w:sz w:val="20"/>
              </w:rPr>
              <w:t>Абзац второй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31.6</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хранение свежесрубленной древесины в лесу в летний период без специальных мер защиты (обработки древесины средствами от заселения стволовыми вредителями)?</w:t>
            </w:r>
          </w:p>
        </w:tc>
        <w:tc>
          <w:tcPr>
            <w:tcW w:w="2976" w:type="dxa"/>
          </w:tcPr>
          <w:p w:rsidR="00231672" w:rsidRPr="00B97E3E" w:rsidRDefault="00231672">
            <w:pPr>
              <w:pStyle w:val="ConsPlusNormal"/>
              <w:jc w:val="both"/>
              <w:rPr>
                <w:sz w:val="20"/>
              </w:rPr>
            </w:pPr>
            <w:r w:rsidRPr="00B97E3E">
              <w:rPr>
                <w:sz w:val="20"/>
              </w:rPr>
              <w:t>Абзац второй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затопление лесных насаждений?</w:t>
            </w:r>
          </w:p>
        </w:tc>
        <w:tc>
          <w:tcPr>
            <w:tcW w:w="2976" w:type="dxa"/>
          </w:tcPr>
          <w:p w:rsidR="00231672" w:rsidRPr="00B97E3E" w:rsidRDefault="00231672">
            <w:pPr>
              <w:pStyle w:val="ConsPlusNormal"/>
              <w:jc w:val="both"/>
              <w:rPr>
                <w:sz w:val="20"/>
              </w:rPr>
            </w:pPr>
            <w:r w:rsidRPr="00B97E3E">
              <w:rPr>
                <w:sz w:val="20"/>
              </w:rPr>
              <w:t>Абзац третий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длительное подтопление лесных насаждений?</w:t>
            </w:r>
          </w:p>
        </w:tc>
        <w:tc>
          <w:tcPr>
            <w:tcW w:w="2976" w:type="dxa"/>
          </w:tcPr>
          <w:p w:rsidR="00231672" w:rsidRPr="00B97E3E" w:rsidRDefault="00231672">
            <w:pPr>
              <w:pStyle w:val="ConsPlusNormal"/>
              <w:jc w:val="both"/>
              <w:rPr>
                <w:sz w:val="20"/>
              </w:rPr>
            </w:pPr>
            <w:r w:rsidRPr="00B97E3E">
              <w:rPr>
                <w:sz w:val="20"/>
              </w:rPr>
              <w:t>Абзац третий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31.9</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лесных насаждений за пределами предоставленного лесного участка?</w:t>
            </w:r>
          </w:p>
        </w:tc>
        <w:tc>
          <w:tcPr>
            <w:tcW w:w="2976" w:type="dxa"/>
          </w:tcPr>
          <w:p w:rsidR="00231672" w:rsidRPr="00B97E3E" w:rsidRDefault="00231672">
            <w:pPr>
              <w:pStyle w:val="ConsPlusNormal"/>
              <w:jc w:val="both"/>
              <w:rPr>
                <w:sz w:val="20"/>
              </w:rPr>
            </w:pPr>
            <w:r w:rsidRPr="00B97E3E">
              <w:rPr>
                <w:sz w:val="20"/>
              </w:rPr>
              <w:t>Абзац четвертый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31.10</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растительного покрова за пределами предоставленного лесного участка?</w:t>
            </w:r>
          </w:p>
        </w:tc>
        <w:tc>
          <w:tcPr>
            <w:tcW w:w="2976" w:type="dxa"/>
          </w:tcPr>
          <w:p w:rsidR="00231672" w:rsidRPr="00B97E3E" w:rsidRDefault="00231672">
            <w:pPr>
              <w:pStyle w:val="ConsPlusNormal"/>
              <w:jc w:val="both"/>
              <w:rPr>
                <w:sz w:val="20"/>
              </w:rPr>
            </w:pPr>
            <w:r w:rsidRPr="00B97E3E">
              <w:rPr>
                <w:sz w:val="20"/>
              </w:rPr>
              <w:t>Абзац четвертый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повреждение почв за пределами предоставленного лесного участка?</w:t>
            </w:r>
          </w:p>
        </w:tc>
        <w:tc>
          <w:tcPr>
            <w:tcW w:w="2976" w:type="dxa"/>
          </w:tcPr>
          <w:p w:rsidR="00231672" w:rsidRPr="00B97E3E" w:rsidRDefault="00231672">
            <w:pPr>
              <w:pStyle w:val="ConsPlusNormal"/>
              <w:jc w:val="both"/>
              <w:rPr>
                <w:sz w:val="20"/>
              </w:rPr>
            </w:pPr>
            <w:r w:rsidRPr="00B97E3E">
              <w:rPr>
                <w:sz w:val="20"/>
              </w:rPr>
              <w:t>Абзац четвертый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31.12</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захламление лесов строительными, промышленными, древесными, бытовыми и иными отходами, мусором?</w:t>
            </w:r>
          </w:p>
        </w:tc>
        <w:tc>
          <w:tcPr>
            <w:tcW w:w="2976" w:type="dxa"/>
          </w:tcPr>
          <w:p w:rsidR="00231672" w:rsidRPr="00B97E3E" w:rsidRDefault="00231672">
            <w:pPr>
              <w:pStyle w:val="ConsPlusNormal"/>
              <w:jc w:val="both"/>
              <w:rPr>
                <w:sz w:val="20"/>
              </w:rPr>
            </w:pPr>
            <w:r w:rsidRPr="00B97E3E">
              <w:rPr>
                <w:sz w:val="20"/>
              </w:rPr>
              <w:t>Абзац пятый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31.13</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площади предоставленного лесного участка химическими и радиоактивными веществами?</w:t>
            </w:r>
          </w:p>
        </w:tc>
        <w:tc>
          <w:tcPr>
            <w:tcW w:w="2976" w:type="dxa"/>
          </w:tcPr>
          <w:p w:rsidR="00231672" w:rsidRPr="00B97E3E" w:rsidRDefault="00231672">
            <w:pPr>
              <w:pStyle w:val="ConsPlusNormal"/>
              <w:jc w:val="both"/>
              <w:rPr>
                <w:sz w:val="20"/>
              </w:rPr>
            </w:pPr>
            <w:r w:rsidRPr="00B97E3E">
              <w:rPr>
                <w:sz w:val="20"/>
              </w:rPr>
              <w:t>Абзац шестой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31.14</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загрязнение территории за пределами предоставленного лесного участка химическими и радиоактивными веществами?</w:t>
            </w:r>
          </w:p>
        </w:tc>
        <w:tc>
          <w:tcPr>
            <w:tcW w:w="2976" w:type="dxa"/>
          </w:tcPr>
          <w:p w:rsidR="00231672" w:rsidRPr="00B97E3E" w:rsidRDefault="00231672">
            <w:pPr>
              <w:pStyle w:val="ConsPlusNormal"/>
              <w:jc w:val="both"/>
              <w:rPr>
                <w:sz w:val="20"/>
              </w:rPr>
            </w:pPr>
            <w:r w:rsidRPr="00B97E3E">
              <w:rPr>
                <w:sz w:val="20"/>
              </w:rPr>
              <w:t>Абзац шестой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31.15</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запрет на проезд транспортных средств по произвольным, неустановленным маршрутам, в том числе за пределами предоставленного лесного участка?</w:t>
            </w:r>
          </w:p>
        </w:tc>
        <w:tc>
          <w:tcPr>
            <w:tcW w:w="2976" w:type="dxa"/>
          </w:tcPr>
          <w:p w:rsidR="00231672" w:rsidRPr="00B97E3E" w:rsidRDefault="00231672">
            <w:pPr>
              <w:pStyle w:val="ConsPlusNormal"/>
              <w:jc w:val="both"/>
              <w:rPr>
                <w:sz w:val="20"/>
              </w:rPr>
            </w:pPr>
            <w:r w:rsidRPr="00B97E3E">
              <w:rPr>
                <w:sz w:val="20"/>
              </w:rPr>
              <w:t>Абзац седьмой пункта 18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31.16</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очистки используемых лесов и примыкающих опушек леса от захламления строительными, промышленными, древесными, бытовыми и иными отходами, мусором?</w:t>
            </w:r>
          </w:p>
        </w:tc>
        <w:tc>
          <w:tcPr>
            <w:tcW w:w="2976" w:type="dxa"/>
          </w:tcPr>
          <w:p w:rsidR="00231672" w:rsidRPr="00B97E3E" w:rsidRDefault="00231672">
            <w:pPr>
              <w:pStyle w:val="ConsPlusNormal"/>
              <w:jc w:val="both"/>
              <w:rPr>
                <w:sz w:val="20"/>
              </w:rPr>
            </w:pPr>
            <w:r w:rsidRPr="00B97E3E">
              <w:rPr>
                <w:sz w:val="20"/>
              </w:rPr>
              <w:t>Абзац второй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31.17</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проведение очистки используемых естественных водотоков от захламления строительными, промышленными, древесными, бытовыми и иными отходами, мусором?</w:t>
            </w:r>
          </w:p>
        </w:tc>
        <w:tc>
          <w:tcPr>
            <w:tcW w:w="2976" w:type="dxa"/>
          </w:tcPr>
          <w:p w:rsidR="00231672" w:rsidRPr="00B97E3E" w:rsidRDefault="00231672">
            <w:pPr>
              <w:pStyle w:val="ConsPlusNormal"/>
              <w:jc w:val="both"/>
              <w:rPr>
                <w:sz w:val="20"/>
              </w:rPr>
            </w:pPr>
            <w:r w:rsidRPr="00B97E3E">
              <w:rPr>
                <w:sz w:val="20"/>
              </w:rPr>
              <w:t>Абзац второй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31.18</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лесных дорог?</w:t>
            </w:r>
          </w:p>
        </w:tc>
        <w:tc>
          <w:tcPr>
            <w:tcW w:w="2976" w:type="dxa"/>
          </w:tcPr>
          <w:p w:rsidR="00231672" w:rsidRPr="00B97E3E" w:rsidRDefault="00231672">
            <w:pPr>
              <w:pStyle w:val="ConsPlusNormal"/>
              <w:jc w:val="both"/>
              <w:rPr>
                <w:sz w:val="20"/>
              </w:rPr>
            </w:pPr>
            <w:r w:rsidRPr="00B97E3E">
              <w:rPr>
                <w:sz w:val="20"/>
              </w:rPr>
              <w:t>Абзац третий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31.19</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осушительных канав?</w:t>
            </w:r>
          </w:p>
        </w:tc>
        <w:tc>
          <w:tcPr>
            <w:tcW w:w="2976" w:type="dxa"/>
          </w:tcPr>
          <w:p w:rsidR="00231672" w:rsidRPr="00B97E3E" w:rsidRDefault="00231672">
            <w:pPr>
              <w:pStyle w:val="ConsPlusNormal"/>
              <w:jc w:val="both"/>
              <w:rPr>
                <w:sz w:val="20"/>
              </w:rPr>
            </w:pPr>
            <w:r w:rsidRPr="00B97E3E">
              <w:rPr>
                <w:sz w:val="20"/>
              </w:rPr>
              <w:t>Абзац третий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31.20</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дренажных систем?</w:t>
            </w:r>
          </w:p>
        </w:tc>
        <w:tc>
          <w:tcPr>
            <w:tcW w:w="2976" w:type="dxa"/>
          </w:tcPr>
          <w:p w:rsidR="00231672" w:rsidRPr="00B97E3E" w:rsidRDefault="00231672">
            <w:pPr>
              <w:pStyle w:val="ConsPlusNormal"/>
              <w:jc w:val="both"/>
              <w:rPr>
                <w:sz w:val="20"/>
              </w:rPr>
            </w:pPr>
            <w:r w:rsidRPr="00B97E3E">
              <w:rPr>
                <w:sz w:val="20"/>
              </w:rPr>
              <w:t>Абзац третий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31.21</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мостов?</w:t>
            </w:r>
          </w:p>
        </w:tc>
        <w:tc>
          <w:tcPr>
            <w:tcW w:w="2976" w:type="dxa"/>
          </w:tcPr>
          <w:p w:rsidR="00231672" w:rsidRPr="00B97E3E" w:rsidRDefault="00231672">
            <w:pPr>
              <w:pStyle w:val="ConsPlusNormal"/>
              <w:jc w:val="both"/>
              <w:rPr>
                <w:sz w:val="20"/>
              </w:rPr>
            </w:pPr>
            <w:r w:rsidRPr="00B97E3E">
              <w:rPr>
                <w:sz w:val="20"/>
              </w:rPr>
              <w:t>Абзац третий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31.22</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квартальных просек?</w:t>
            </w:r>
          </w:p>
        </w:tc>
        <w:tc>
          <w:tcPr>
            <w:tcW w:w="2976" w:type="dxa"/>
          </w:tcPr>
          <w:p w:rsidR="00231672" w:rsidRPr="00B97E3E" w:rsidRDefault="00231672">
            <w:pPr>
              <w:pStyle w:val="ConsPlusNormal"/>
              <w:jc w:val="both"/>
              <w:rPr>
                <w:sz w:val="20"/>
              </w:rPr>
            </w:pPr>
            <w:r w:rsidRPr="00B97E3E">
              <w:rPr>
                <w:sz w:val="20"/>
              </w:rPr>
              <w:t>Абзац третий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31.23</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восстановление нарушенных производственной деятельностью аншлагов?</w:t>
            </w:r>
          </w:p>
        </w:tc>
        <w:tc>
          <w:tcPr>
            <w:tcW w:w="2976" w:type="dxa"/>
          </w:tcPr>
          <w:p w:rsidR="00231672" w:rsidRPr="00B97E3E" w:rsidRDefault="00231672">
            <w:pPr>
              <w:pStyle w:val="ConsPlusNormal"/>
              <w:jc w:val="both"/>
              <w:rPr>
                <w:sz w:val="20"/>
              </w:rPr>
            </w:pPr>
            <w:r w:rsidRPr="00B97E3E">
              <w:rPr>
                <w:sz w:val="20"/>
              </w:rPr>
              <w:t>Абзац третий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31.24</w:t>
            </w:r>
          </w:p>
        </w:tc>
        <w:tc>
          <w:tcPr>
            <w:tcW w:w="4395" w:type="dxa"/>
          </w:tcPr>
          <w:p w:rsidR="00231672" w:rsidRPr="00B97E3E" w:rsidRDefault="00231672">
            <w:pPr>
              <w:pStyle w:val="ConsPlusNormal"/>
              <w:jc w:val="both"/>
              <w:rPr>
                <w:sz w:val="20"/>
              </w:rPr>
            </w:pPr>
            <w:r w:rsidRPr="00B97E3E">
              <w:rPr>
                <w:sz w:val="20"/>
              </w:rPr>
              <w:t xml:space="preserve">Обеспечивается ли </w:t>
            </w:r>
            <w:proofErr w:type="spellStart"/>
            <w:r w:rsidRPr="00B97E3E">
              <w:rPr>
                <w:sz w:val="20"/>
              </w:rPr>
              <w:t>лесопользователем</w:t>
            </w:r>
            <w:proofErr w:type="spellEnd"/>
            <w:r w:rsidRPr="00B97E3E">
              <w:rPr>
                <w:sz w:val="20"/>
              </w:rPr>
              <w:t xml:space="preserve"> консервация или ликвидация объектов, связанных с выполнением работ по геологическому изучению недр, разработкой месторождений полезных ископаемых, по истечении сроков выполнения соответствующих работ и рекультивация земель, которые использовались для строительства, реконструкции и (или) эксплуатации указанных объектов, не связанных с созданием лесной инфраструктуры?</w:t>
            </w:r>
          </w:p>
        </w:tc>
        <w:tc>
          <w:tcPr>
            <w:tcW w:w="2976" w:type="dxa"/>
          </w:tcPr>
          <w:p w:rsidR="00231672" w:rsidRPr="00B97E3E" w:rsidRDefault="00231672">
            <w:pPr>
              <w:pStyle w:val="ConsPlusNormal"/>
              <w:jc w:val="both"/>
              <w:rPr>
                <w:sz w:val="20"/>
              </w:rPr>
            </w:pPr>
            <w:r w:rsidRPr="00B97E3E">
              <w:rPr>
                <w:sz w:val="20"/>
              </w:rPr>
              <w:t>Абзац четвертый пункта 19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31.25</w:t>
            </w:r>
          </w:p>
        </w:tc>
        <w:tc>
          <w:tcPr>
            <w:tcW w:w="4395" w:type="dxa"/>
          </w:tcPr>
          <w:p w:rsidR="00231672" w:rsidRPr="00B97E3E" w:rsidRDefault="00231672">
            <w:pPr>
              <w:pStyle w:val="ConsPlusNormal"/>
              <w:jc w:val="both"/>
              <w:rPr>
                <w:sz w:val="20"/>
              </w:rPr>
            </w:pPr>
            <w:r w:rsidRPr="00B97E3E">
              <w:rPr>
                <w:sz w:val="20"/>
              </w:rPr>
              <w:t xml:space="preserve">Осуществляется ли </w:t>
            </w:r>
            <w:proofErr w:type="spellStart"/>
            <w:r w:rsidRPr="00B97E3E">
              <w:rPr>
                <w:sz w:val="20"/>
              </w:rPr>
              <w:t>лесопользователем</w:t>
            </w:r>
            <w:proofErr w:type="spellEnd"/>
            <w:r w:rsidRPr="00B97E3E">
              <w:rPr>
                <w:sz w:val="20"/>
              </w:rPr>
              <w:t xml:space="preserve"> рекультивация земель, нарушенных или загрязненных при использовании лесов в целях выполнения работ по геологическому изучению недр, разработки месторождений полезных ископаемых, после завершения работ в соответствии с проектом рекультивации?</w:t>
            </w:r>
          </w:p>
        </w:tc>
        <w:tc>
          <w:tcPr>
            <w:tcW w:w="2976" w:type="dxa"/>
          </w:tcPr>
          <w:p w:rsidR="00231672" w:rsidRPr="00B97E3E" w:rsidRDefault="00231672">
            <w:pPr>
              <w:pStyle w:val="ConsPlusNormal"/>
              <w:jc w:val="both"/>
              <w:rPr>
                <w:sz w:val="20"/>
              </w:rPr>
            </w:pPr>
            <w:r w:rsidRPr="00B97E3E">
              <w:rPr>
                <w:sz w:val="20"/>
              </w:rPr>
              <w:t>Пункт 20 Порядка использования лесов для выполнения работ по геологическому изучению недр, для разработки месторождений полезных ископаемых</w:t>
            </w:r>
          </w:p>
        </w:tc>
        <w:tc>
          <w:tcPr>
            <w:tcW w:w="1418" w:type="dxa"/>
          </w:tcPr>
          <w:p w:rsidR="00231672" w:rsidRPr="00B97E3E" w:rsidRDefault="00231672">
            <w:pPr>
              <w:pStyle w:val="ConsPlusNormal"/>
              <w:rPr>
                <w:sz w:val="20"/>
              </w:rPr>
            </w:pPr>
          </w:p>
        </w:tc>
      </w:tr>
      <w:tr w:rsidR="00B97E3E" w:rsidRPr="00633E30" w:rsidTr="00B97E3E">
        <w:trPr>
          <w:cantSplit/>
        </w:trPr>
        <w:tc>
          <w:tcPr>
            <w:tcW w:w="9384" w:type="dxa"/>
            <w:gridSpan w:val="4"/>
          </w:tcPr>
          <w:p w:rsidR="00231672" w:rsidRPr="00633E30" w:rsidRDefault="00231672">
            <w:pPr>
              <w:pStyle w:val="ConsPlusNormal"/>
              <w:jc w:val="center"/>
              <w:outlineLvl w:val="1"/>
              <w:rPr>
                <w:b/>
                <w:i/>
                <w:sz w:val="20"/>
              </w:rPr>
            </w:pPr>
            <w:r w:rsidRPr="00633E30">
              <w:rPr>
                <w:b/>
                <w:i/>
                <w:sz w:val="20"/>
              </w:rPr>
              <w:t>Требования в сфере проведения лесосечных работ</w:t>
            </w:r>
          </w:p>
        </w:tc>
      </w:tr>
      <w:tr w:rsidR="00B97E3E" w:rsidRPr="00B97E3E" w:rsidTr="00B97E3E">
        <w:trPr>
          <w:cantSplit/>
        </w:trPr>
        <w:tc>
          <w:tcPr>
            <w:tcW w:w="595" w:type="dxa"/>
            <w:vMerge w:val="restart"/>
            <w:vAlign w:val="center"/>
          </w:tcPr>
          <w:p w:rsidR="00231672" w:rsidRPr="00B97E3E" w:rsidRDefault="00231672">
            <w:pPr>
              <w:pStyle w:val="ConsPlusNormal"/>
              <w:jc w:val="center"/>
              <w:rPr>
                <w:sz w:val="20"/>
              </w:rPr>
            </w:pPr>
            <w:r w:rsidRPr="00B97E3E">
              <w:rPr>
                <w:sz w:val="20"/>
              </w:rPr>
              <w:t>32.</w:t>
            </w:r>
          </w:p>
        </w:tc>
        <w:tc>
          <w:tcPr>
            <w:tcW w:w="4395" w:type="dxa"/>
            <w:vMerge w:val="restart"/>
          </w:tcPr>
          <w:p w:rsidR="00231672" w:rsidRPr="00B97E3E" w:rsidRDefault="00231672">
            <w:pPr>
              <w:pStyle w:val="ConsPlusNormal"/>
              <w:jc w:val="both"/>
              <w:rPr>
                <w:sz w:val="20"/>
              </w:rPr>
            </w:pPr>
            <w:r w:rsidRPr="00B97E3E">
              <w:rPr>
                <w:sz w:val="20"/>
              </w:rPr>
              <w:t xml:space="preserve">Соблюдаются ли </w:t>
            </w:r>
            <w:proofErr w:type="spellStart"/>
            <w:r w:rsidRPr="00B97E3E">
              <w:rPr>
                <w:sz w:val="20"/>
              </w:rPr>
              <w:t>лесопользователем</w:t>
            </w:r>
            <w:proofErr w:type="spellEnd"/>
            <w:r w:rsidRPr="00B97E3E">
              <w:rPr>
                <w:sz w:val="20"/>
              </w:rPr>
              <w:t>, осуществляющим заготовку древесины, и (или) лицом, осуществляющим мероприятия по охране, защите, воспроизводству лесов, предусматривающие рубки лесных насаждений, порядок и последовательность проведения лесосечных работ:</w:t>
            </w:r>
          </w:p>
        </w:tc>
        <w:tc>
          <w:tcPr>
            <w:tcW w:w="2976" w:type="dxa"/>
            <w:tcBorders>
              <w:bottom w:val="nil"/>
            </w:tcBorders>
          </w:tcPr>
          <w:p w:rsidR="00231672" w:rsidRPr="00B97E3E" w:rsidRDefault="00231672">
            <w:pPr>
              <w:pStyle w:val="ConsPlusNormal"/>
              <w:jc w:val="both"/>
              <w:rPr>
                <w:sz w:val="20"/>
              </w:rPr>
            </w:pPr>
            <w:r w:rsidRPr="00B97E3E">
              <w:rPr>
                <w:sz w:val="20"/>
              </w:rPr>
              <w:t>Статья 16.1 Лесного кодекса;</w:t>
            </w:r>
          </w:p>
        </w:tc>
        <w:tc>
          <w:tcPr>
            <w:tcW w:w="1418" w:type="dxa"/>
            <w:vMerge w:val="restart"/>
          </w:tcPr>
          <w:p w:rsidR="00231672" w:rsidRPr="00B97E3E" w:rsidRDefault="00231672">
            <w:pPr>
              <w:pStyle w:val="ConsPlusNormal"/>
              <w:rPr>
                <w:sz w:val="20"/>
              </w:rPr>
            </w:pPr>
          </w:p>
        </w:tc>
      </w:tr>
      <w:tr w:rsidR="00B97E3E" w:rsidRPr="00B97E3E" w:rsidTr="00B97E3E">
        <w:trPr>
          <w:cantSplit/>
        </w:trPr>
        <w:tc>
          <w:tcPr>
            <w:tcW w:w="595" w:type="dxa"/>
            <w:vMerge/>
          </w:tcPr>
          <w:p w:rsidR="00231672" w:rsidRPr="00B97E3E" w:rsidRDefault="00231672">
            <w:pPr>
              <w:rPr>
                <w:sz w:val="20"/>
              </w:rPr>
            </w:pPr>
          </w:p>
        </w:tc>
        <w:tc>
          <w:tcPr>
            <w:tcW w:w="4395" w:type="dxa"/>
            <w:vMerge/>
          </w:tcPr>
          <w:p w:rsidR="00231672" w:rsidRPr="00B97E3E" w:rsidRDefault="00231672">
            <w:pPr>
              <w:rPr>
                <w:sz w:val="20"/>
              </w:rPr>
            </w:pPr>
          </w:p>
        </w:tc>
        <w:tc>
          <w:tcPr>
            <w:tcW w:w="2976" w:type="dxa"/>
            <w:tcBorders>
              <w:top w:val="nil"/>
            </w:tcBorders>
          </w:tcPr>
          <w:p w:rsidR="00231672" w:rsidRPr="00B97E3E" w:rsidRDefault="00231672">
            <w:pPr>
              <w:pStyle w:val="ConsPlusNormal"/>
              <w:jc w:val="both"/>
              <w:rPr>
                <w:sz w:val="20"/>
              </w:rPr>
            </w:pPr>
            <w:r w:rsidRPr="00B97E3E">
              <w:rPr>
                <w:sz w:val="20"/>
              </w:rPr>
              <w:t xml:space="preserve">приказ Минприроды России от 27.06.2016 </w:t>
            </w:r>
            <w:r w:rsidR="00B97E3E" w:rsidRPr="00B97E3E">
              <w:rPr>
                <w:sz w:val="20"/>
              </w:rPr>
              <w:t>№</w:t>
            </w:r>
            <w:r w:rsidR="009927C3">
              <w:rPr>
                <w:sz w:val="20"/>
              </w:rPr>
              <w:t xml:space="preserve"> 367</w:t>
            </w:r>
            <w:r w:rsidR="009927C3">
              <w:rPr>
                <w:rStyle w:val="a5"/>
                <w:sz w:val="20"/>
              </w:rPr>
              <w:footnoteReference w:id="25"/>
            </w:r>
            <w:r w:rsidRPr="00B97E3E">
              <w:rPr>
                <w:sz w:val="20"/>
              </w:rPr>
              <w:t xml:space="preserve"> </w:t>
            </w:r>
            <w:r w:rsidR="00B97E3E" w:rsidRPr="00B97E3E">
              <w:rPr>
                <w:sz w:val="20"/>
              </w:rPr>
              <w:t>«</w:t>
            </w:r>
            <w:r w:rsidRPr="00B97E3E">
              <w:rPr>
                <w:sz w:val="20"/>
              </w:rPr>
              <w:t>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 порядка осмотра лесосеки</w:t>
            </w:r>
            <w:r w:rsidR="00B97E3E" w:rsidRPr="00B97E3E">
              <w:rPr>
                <w:sz w:val="20"/>
              </w:rPr>
              <w:t>»</w:t>
            </w:r>
            <w:r w:rsidRPr="00B97E3E">
              <w:rPr>
                <w:sz w:val="20"/>
              </w:rPr>
              <w:t xml:space="preserve"> (далее - приказ Минприроды России от 27.06.2016 </w:t>
            </w:r>
            <w:r w:rsidR="00B97E3E" w:rsidRPr="00B97E3E">
              <w:rPr>
                <w:sz w:val="20"/>
              </w:rPr>
              <w:t>№</w:t>
            </w:r>
            <w:r w:rsidRPr="00B97E3E">
              <w:rPr>
                <w:sz w:val="20"/>
              </w:rPr>
              <w:t xml:space="preserve"> 367)</w:t>
            </w:r>
          </w:p>
        </w:tc>
        <w:tc>
          <w:tcPr>
            <w:tcW w:w="1418" w:type="dxa"/>
            <w:vMerge/>
          </w:tcPr>
          <w:p w:rsidR="00231672" w:rsidRPr="00B97E3E" w:rsidRDefault="00231672">
            <w:pPr>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32.1</w:t>
            </w:r>
          </w:p>
        </w:tc>
        <w:tc>
          <w:tcPr>
            <w:tcW w:w="4395" w:type="dxa"/>
          </w:tcPr>
          <w:p w:rsidR="00231672" w:rsidRPr="00B97E3E" w:rsidRDefault="00231672">
            <w:pPr>
              <w:pStyle w:val="ConsPlusNormal"/>
              <w:jc w:val="both"/>
              <w:rPr>
                <w:sz w:val="20"/>
              </w:rPr>
            </w:pPr>
            <w:r w:rsidRPr="00B97E3E">
              <w:rPr>
                <w:sz w:val="20"/>
              </w:rPr>
              <w:t xml:space="preserve">Выполняются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лесосечные работы в соответствии с формой технологической карты согласно приложению 2 к приказу Минприроды России от 27.06.2016 </w:t>
            </w:r>
            <w:r w:rsidR="00B97E3E" w:rsidRPr="00B97E3E">
              <w:rPr>
                <w:sz w:val="20"/>
              </w:rPr>
              <w:t>№</w:t>
            </w:r>
            <w:r w:rsidRPr="00B97E3E">
              <w:rPr>
                <w:sz w:val="20"/>
              </w:rPr>
              <w:t xml:space="preserve"> 367?</w:t>
            </w:r>
          </w:p>
        </w:tc>
        <w:tc>
          <w:tcPr>
            <w:tcW w:w="2976" w:type="dxa"/>
          </w:tcPr>
          <w:p w:rsidR="00231672" w:rsidRPr="00B97E3E" w:rsidRDefault="00231672">
            <w:pPr>
              <w:pStyle w:val="ConsPlusNormal"/>
              <w:jc w:val="both"/>
              <w:rPr>
                <w:sz w:val="20"/>
              </w:rPr>
            </w:pPr>
            <w:r w:rsidRPr="00B97E3E">
              <w:rPr>
                <w:sz w:val="20"/>
              </w:rPr>
              <w:t xml:space="preserve">Абзац первый пункта 1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32.2</w:t>
            </w:r>
          </w:p>
        </w:tc>
        <w:tc>
          <w:tcPr>
            <w:tcW w:w="4395" w:type="dxa"/>
          </w:tcPr>
          <w:p w:rsidR="00231672" w:rsidRPr="00B97E3E" w:rsidRDefault="00231672">
            <w:pPr>
              <w:pStyle w:val="ConsPlusNormal"/>
              <w:jc w:val="both"/>
              <w:rPr>
                <w:sz w:val="20"/>
              </w:rPr>
            </w:pPr>
            <w:r w:rsidRPr="00B97E3E">
              <w:rPr>
                <w:sz w:val="20"/>
              </w:rPr>
              <w:t xml:space="preserve">Составляется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технологическая карта лесосечных работ на каждую лесосеку перед началом ее разработки на основе данных отвода и таксации?</w:t>
            </w:r>
          </w:p>
        </w:tc>
        <w:tc>
          <w:tcPr>
            <w:tcW w:w="2976" w:type="dxa"/>
          </w:tcPr>
          <w:p w:rsidR="00231672" w:rsidRPr="00B97E3E" w:rsidRDefault="00231672">
            <w:pPr>
              <w:pStyle w:val="ConsPlusNormal"/>
              <w:jc w:val="both"/>
              <w:rPr>
                <w:sz w:val="20"/>
              </w:rPr>
            </w:pPr>
            <w:r w:rsidRPr="00B97E3E">
              <w:rPr>
                <w:sz w:val="20"/>
              </w:rPr>
              <w:t xml:space="preserve">Абзац второй пункта 1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32.3</w:t>
            </w:r>
          </w:p>
        </w:tc>
        <w:tc>
          <w:tcPr>
            <w:tcW w:w="4395" w:type="dxa"/>
          </w:tcPr>
          <w:p w:rsidR="00231672" w:rsidRPr="00B97E3E" w:rsidRDefault="00231672">
            <w:pPr>
              <w:pStyle w:val="ConsPlusNormal"/>
              <w:jc w:val="both"/>
              <w:rPr>
                <w:sz w:val="20"/>
              </w:rPr>
            </w:pPr>
            <w:r w:rsidRPr="00B97E3E">
              <w:rPr>
                <w:sz w:val="20"/>
              </w:rPr>
              <w:t xml:space="preserve">Выполняются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лесосечные работы при заготовке древесины или осуществлении мероприятий по охране, защите и воспроизводству лесов, предусматривающих рубки лесных насаждений, на основании лесной декларации в соответствии с проектом освоения лесов?</w:t>
            </w:r>
          </w:p>
        </w:tc>
        <w:tc>
          <w:tcPr>
            <w:tcW w:w="2976" w:type="dxa"/>
          </w:tcPr>
          <w:p w:rsidR="00231672" w:rsidRPr="00B97E3E" w:rsidRDefault="00231672">
            <w:pPr>
              <w:pStyle w:val="ConsPlusNormal"/>
              <w:jc w:val="both"/>
              <w:rPr>
                <w:sz w:val="20"/>
              </w:rPr>
            </w:pPr>
            <w:r w:rsidRPr="00B97E3E">
              <w:rPr>
                <w:sz w:val="20"/>
              </w:rPr>
              <w:t xml:space="preserve">Пункт 2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32.4</w:t>
            </w:r>
          </w:p>
        </w:tc>
        <w:tc>
          <w:tcPr>
            <w:tcW w:w="4395" w:type="dxa"/>
          </w:tcPr>
          <w:p w:rsidR="00231672" w:rsidRPr="00B97E3E" w:rsidRDefault="00231672">
            <w:pPr>
              <w:pStyle w:val="ConsPlusNormal"/>
              <w:jc w:val="both"/>
              <w:rPr>
                <w:sz w:val="20"/>
              </w:rPr>
            </w:pPr>
            <w:r w:rsidRPr="00B97E3E">
              <w:rPr>
                <w:sz w:val="20"/>
              </w:rPr>
              <w:t xml:space="preserve">Выполняются ли </w:t>
            </w:r>
            <w:proofErr w:type="spellStart"/>
            <w:r w:rsidRPr="00B97E3E">
              <w:rPr>
                <w:sz w:val="20"/>
              </w:rPr>
              <w:t>лесопользователем</w:t>
            </w:r>
            <w:proofErr w:type="spellEnd"/>
            <w:r w:rsidRPr="00B97E3E">
              <w:rPr>
                <w:sz w:val="20"/>
              </w:rPr>
              <w:t xml:space="preserve"> и (или) лицом, осуществляющим мероприятия по охране, защите, воспроизводству лесов, лесосечные работы при заготовке древесины на лесных участках, не предоставленных в постоянное (бессрочное) пользование или аренду, на основании договора купли-продажи лесных насаждений?</w:t>
            </w:r>
          </w:p>
        </w:tc>
        <w:tc>
          <w:tcPr>
            <w:tcW w:w="2976" w:type="dxa"/>
          </w:tcPr>
          <w:p w:rsidR="00231672" w:rsidRPr="00B97E3E" w:rsidRDefault="00231672">
            <w:pPr>
              <w:pStyle w:val="ConsPlusNormal"/>
              <w:jc w:val="both"/>
              <w:rPr>
                <w:sz w:val="20"/>
              </w:rPr>
            </w:pPr>
            <w:r w:rsidRPr="00B97E3E">
              <w:rPr>
                <w:sz w:val="20"/>
              </w:rPr>
              <w:t xml:space="preserve">Пункт 3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32.5</w:t>
            </w:r>
          </w:p>
        </w:tc>
        <w:tc>
          <w:tcPr>
            <w:tcW w:w="4395" w:type="dxa"/>
          </w:tcPr>
          <w:p w:rsidR="00231672" w:rsidRPr="00B97E3E" w:rsidRDefault="00231672">
            <w:pPr>
              <w:pStyle w:val="ConsPlusNormal"/>
              <w:jc w:val="both"/>
              <w:rPr>
                <w:sz w:val="20"/>
              </w:rPr>
            </w:pPr>
            <w:r w:rsidRPr="00B97E3E">
              <w:rPr>
                <w:sz w:val="20"/>
              </w:rPr>
              <w:t xml:space="preserve">Выполняются ли </w:t>
            </w:r>
            <w:proofErr w:type="spellStart"/>
            <w:r w:rsidRPr="00B97E3E">
              <w:rPr>
                <w:sz w:val="20"/>
              </w:rPr>
              <w:t>лесопользователем</w:t>
            </w:r>
            <w:proofErr w:type="spellEnd"/>
            <w:r w:rsidRPr="00B97E3E">
              <w:rPr>
                <w:sz w:val="20"/>
              </w:rPr>
              <w:t xml:space="preserve"> лесосечные работы на основании договора купли-продажи лесных насаждений, предусматривающего рубки лесных насаждений, на лесных участках, не предоставленных в постоянное (бессрочное) пользование или аренду?</w:t>
            </w:r>
          </w:p>
        </w:tc>
        <w:tc>
          <w:tcPr>
            <w:tcW w:w="2976" w:type="dxa"/>
          </w:tcPr>
          <w:p w:rsidR="00231672" w:rsidRPr="00B97E3E" w:rsidRDefault="00231672">
            <w:pPr>
              <w:pStyle w:val="ConsPlusNormal"/>
              <w:jc w:val="both"/>
              <w:rPr>
                <w:sz w:val="20"/>
              </w:rPr>
            </w:pPr>
            <w:r w:rsidRPr="00B97E3E">
              <w:rPr>
                <w:sz w:val="20"/>
              </w:rPr>
              <w:t xml:space="preserve">Пункт 4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32.6</w:t>
            </w:r>
          </w:p>
        </w:tc>
        <w:tc>
          <w:tcPr>
            <w:tcW w:w="4395" w:type="dxa"/>
          </w:tcPr>
          <w:p w:rsidR="00231672" w:rsidRPr="00B97E3E" w:rsidRDefault="00231672">
            <w:pPr>
              <w:pStyle w:val="ConsPlusNormal"/>
              <w:jc w:val="both"/>
              <w:rPr>
                <w:sz w:val="20"/>
              </w:rPr>
            </w:pPr>
            <w:r w:rsidRPr="00B97E3E">
              <w:rPr>
                <w:sz w:val="20"/>
              </w:rPr>
              <w:t>Выполняются ли лицом, осуществляющим мероприятия по охране, защите, воспроизводству лесов, лесосечные работы на основании контракта на выполнение работ по охране, защите, воспроизводству лесов, предусматривающего рубки лесных насаждений, на лесных участках, не предоставленных в постоянное (бессрочное) пользование или аренду?</w:t>
            </w:r>
          </w:p>
        </w:tc>
        <w:tc>
          <w:tcPr>
            <w:tcW w:w="2976" w:type="dxa"/>
          </w:tcPr>
          <w:p w:rsidR="00231672" w:rsidRPr="00B97E3E" w:rsidRDefault="00231672">
            <w:pPr>
              <w:pStyle w:val="ConsPlusNormal"/>
              <w:jc w:val="both"/>
              <w:rPr>
                <w:sz w:val="20"/>
              </w:rPr>
            </w:pPr>
            <w:r w:rsidRPr="00B97E3E">
              <w:rPr>
                <w:sz w:val="20"/>
              </w:rPr>
              <w:t xml:space="preserve">Пункт 4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32.7</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выполняющим мероприятия по охране, защите, воспроизводству лесов, предусматривающие рубки лесных насаждений, порядок проведения лесосечных работ (подготовительных лесосечных работ, основных лесосечных работ, заключительных лесосечных работ)?</w:t>
            </w:r>
          </w:p>
        </w:tc>
        <w:tc>
          <w:tcPr>
            <w:tcW w:w="2976" w:type="dxa"/>
          </w:tcPr>
          <w:p w:rsidR="00231672" w:rsidRPr="00B97E3E" w:rsidRDefault="00231672">
            <w:pPr>
              <w:pStyle w:val="ConsPlusNormal"/>
              <w:jc w:val="both"/>
              <w:rPr>
                <w:sz w:val="20"/>
              </w:rPr>
            </w:pPr>
            <w:r w:rsidRPr="00B97E3E">
              <w:rPr>
                <w:sz w:val="20"/>
              </w:rPr>
              <w:t xml:space="preserve">Пункты 6 - 9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32.8</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выполняющим мероприятия по охране, защите, воспроизводству лесов, предусматривающие рубки лесных насаждений, последовательность проведения лесосечных работ (подготовительные лесосечные работы, основные лесосечные работы, заключительные лесосечные работы)?</w:t>
            </w:r>
          </w:p>
        </w:tc>
        <w:tc>
          <w:tcPr>
            <w:tcW w:w="2976" w:type="dxa"/>
          </w:tcPr>
          <w:p w:rsidR="00231672" w:rsidRPr="00B97E3E" w:rsidRDefault="00231672">
            <w:pPr>
              <w:pStyle w:val="ConsPlusNormal"/>
              <w:jc w:val="both"/>
              <w:rPr>
                <w:sz w:val="20"/>
              </w:rPr>
            </w:pPr>
            <w:r w:rsidRPr="00B97E3E">
              <w:rPr>
                <w:sz w:val="20"/>
              </w:rPr>
              <w:t xml:space="preserve">Пункты 6 - 9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lastRenderedPageBreak/>
              <w:t>32.9</w:t>
            </w:r>
          </w:p>
        </w:tc>
        <w:tc>
          <w:tcPr>
            <w:tcW w:w="4395" w:type="dxa"/>
          </w:tcPr>
          <w:p w:rsidR="00231672" w:rsidRPr="00B97E3E" w:rsidRDefault="00231672">
            <w:pPr>
              <w:pStyle w:val="ConsPlusNormal"/>
              <w:jc w:val="both"/>
              <w:rPr>
                <w:sz w:val="20"/>
              </w:rPr>
            </w:pPr>
            <w:r w:rsidRPr="00B97E3E">
              <w:rPr>
                <w:sz w:val="20"/>
              </w:rPr>
              <w:t xml:space="preserve">Проведена ли </w:t>
            </w:r>
            <w:proofErr w:type="spellStart"/>
            <w:r w:rsidRPr="00B97E3E">
              <w:rPr>
                <w:sz w:val="20"/>
              </w:rPr>
              <w:t>лесопользователем</w:t>
            </w:r>
            <w:proofErr w:type="spellEnd"/>
            <w:r w:rsidRPr="00B97E3E">
              <w:rPr>
                <w:sz w:val="20"/>
              </w:rPr>
              <w:t xml:space="preserve"> и (или) лицом, выполняющим мероприятия по охране, защите, воспроизводству лесов, предусматривающие рубки лесных насаждений, при подготовительных лесосечных работах разметка в натуре границ погрузочных пунктов, трасс магистральных и пасечных волоков (технологических коридоров), производственных и бытовых площадок?</w:t>
            </w:r>
          </w:p>
        </w:tc>
        <w:tc>
          <w:tcPr>
            <w:tcW w:w="2976" w:type="dxa"/>
          </w:tcPr>
          <w:p w:rsidR="00231672" w:rsidRPr="00B97E3E" w:rsidRDefault="00231672">
            <w:pPr>
              <w:pStyle w:val="ConsPlusNormal"/>
              <w:jc w:val="both"/>
              <w:rPr>
                <w:sz w:val="20"/>
              </w:rPr>
            </w:pPr>
            <w:r w:rsidRPr="00B97E3E">
              <w:rPr>
                <w:sz w:val="20"/>
              </w:rPr>
              <w:t xml:space="preserve">Пункт 7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32.10</w:t>
            </w:r>
          </w:p>
        </w:tc>
        <w:tc>
          <w:tcPr>
            <w:tcW w:w="4395" w:type="dxa"/>
          </w:tcPr>
          <w:p w:rsidR="00231672" w:rsidRPr="00B97E3E" w:rsidRDefault="00231672">
            <w:pPr>
              <w:pStyle w:val="ConsPlusNormal"/>
              <w:jc w:val="both"/>
              <w:rPr>
                <w:sz w:val="20"/>
              </w:rPr>
            </w:pPr>
            <w:r w:rsidRPr="00B97E3E">
              <w:rPr>
                <w:sz w:val="20"/>
              </w:rPr>
              <w:t xml:space="preserve">Проведена ли </w:t>
            </w:r>
            <w:proofErr w:type="spellStart"/>
            <w:r w:rsidRPr="00B97E3E">
              <w:rPr>
                <w:sz w:val="20"/>
              </w:rPr>
              <w:t>лесопользователем</w:t>
            </w:r>
            <w:proofErr w:type="spellEnd"/>
            <w:r w:rsidRPr="00B97E3E">
              <w:rPr>
                <w:sz w:val="20"/>
              </w:rPr>
              <w:t xml:space="preserve"> и (или) лицом, выполняющим мероприятия по охране, защите, воспроизводству лесов, предусматривающие рубки лесных насаждений, при подготовительных лесосечных работах разметка в натуре границ лесных дорог, мест размещения лесных складов, других строений и сооружений?</w:t>
            </w:r>
          </w:p>
        </w:tc>
        <w:tc>
          <w:tcPr>
            <w:tcW w:w="2976" w:type="dxa"/>
          </w:tcPr>
          <w:p w:rsidR="00231672" w:rsidRPr="00B97E3E" w:rsidRDefault="00231672">
            <w:pPr>
              <w:pStyle w:val="ConsPlusNormal"/>
              <w:jc w:val="both"/>
              <w:rPr>
                <w:sz w:val="20"/>
              </w:rPr>
            </w:pPr>
            <w:r w:rsidRPr="00B97E3E">
              <w:rPr>
                <w:sz w:val="20"/>
              </w:rPr>
              <w:t xml:space="preserve">Пункт 7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32.11</w:t>
            </w:r>
          </w:p>
        </w:tc>
        <w:tc>
          <w:tcPr>
            <w:tcW w:w="4395" w:type="dxa"/>
          </w:tcPr>
          <w:p w:rsidR="00231672" w:rsidRPr="00B97E3E" w:rsidRDefault="00231672">
            <w:pPr>
              <w:pStyle w:val="ConsPlusNormal"/>
              <w:jc w:val="both"/>
              <w:rPr>
                <w:sz w:val="20"/>
              </w:rPr>
            </w:pPr>
            <w:r w:rsidRPr="00B97E3E">
              <w:rPr>
                <w:sz w:val="20"/>
              </w:rPr>
              <w:t xml:space="preserve">Соблюдается ли </w:t>
            </w:r>
            <w:proofErr w:type="spellStart"/>
            <w:r w:rsidRPr="00B97E3E">
              <w:rPr>
                <w:sz w:val="20"/>
              </w:rPr>
              <w:t>лесопользователем</w:t>
            </w:r>
            <w:proofErr w:type="spellEnd"/>
            <w:r w:rsidRPr="00B97E3E">
              <w:rPr>
                <w:sz w:val="20"/>
              </w:rPr>
              <w:t xml:space="preserve"> и (или) лицом, выполняющим мероприятия по охране, защите, воспроизводству лесов, предусматривающие рубки лесных насаждений, требование о том, что количество поврежденных деревьев на участках выборочных рубок не должно превышать 5 процентов от количества деревьев, оставляемых после рубки?</w:t>
            </w:r>
          </w:p>
        </w:tc>
        <w:tc>
          <w:tcPr>
            <w:tcW w:w="2976" w:type="dxa"/>
          </w:tcPr>
          <w:p w:rsidR="00231672" w:rsidRPr="00B97E3E" w:rsidRDefault="00231672">
            <w:pPr>
              <w:pStyle w:val="ConsPlusNormal"/>
              <w:jc w:val="both"/>
              <w:rPr>
                <w:sz w:val="20"/>
              </w:rPr>
            </w:pPr>
            <w:r w:rsidRPr="00B97E3E">
              <w:rPr>
                <w:sz w:val="20"/>
              </w:rPr>
              <w:t xml:space="preserve">Пункт 8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r w:rsidR="00B97E3E" w:rsidRPr="00B97E3E" w:rsidTr="00B97E3E">
        <w:trPr>
          <w:cantSplit/>
        </w:trPr>
        <w:tc>
          <w:tcPr>
            <w:tcW w:w="595" w:type="dxa"/>
            <w:vAlign w:val="center"/>
          </w:tcPr>
          <w:p w:rsidR="00231672" w:rsidRPr="00B97E3E" w:rsidRDefault="00231672">
            <w:pPr>
              <w:pStyle w:val="ConsPlusNormal"/>
              <w:jc w:val="center"/>
              <w:rPr>
                <w:sz w:val="20"/>
              </w:rPr>
            </w:pPr>
            <w:r w:rsidRPr="00B97E3E">
              <w:rPr>
                <w:sz w:val="20"/>
              </w:rPr>
              <w:t>32.12</w:t>
            </w:r>
          </w:p>
        </w:tc>
        <w:tc>
          <w:tcPr>
            <w:tcW w:w="4395" w:type="dxa"/>
          </w:tcPr>
          <w:p w:rsidR="00231672" w:rsidRPr="00B97E3E" w:rsidRDefault="00231672">
            <w:pPr>
              <w:pStyle w:val="ConsPlusNormal"/>
              <w:jc w:val="both"/>
              <w:rPr>
                <w:sz w:val="20"/>
              </w:rPr>
            </w:pPr>
            <w:r w:rsidRPr="00B97E3E">
              <w:rPr>
                <w:sz w:val="20"/>
              </w:rPr>
              <w:t xml:space="preserve">Осуществляются ли </w:t>
            </w:r>
            <w:proofErr w:type="spellStart"/>
            <w:r w:rsidRPr="00B97E3E">
              <w:rPr>
                <w:sz w:val="20"/>
              </w:rPr>
              <w:t>лесопользователем</w:t>
            </w:r>
            <w:proofErr w:type="spellEnd"/>
            <w:r w:rsidRPr="00B97E3E">
              <w:rPr>
                <w:sz w:val="20"/>
              </w:rPr>
              <w:t xml:space="preserve"> и (или) лицом, выполняющим мероприятия по охране, защите, воспроизводству лесов, предусматривающие рубки лесных насаждений, очистка мест рубок от порубочных остатков одновременно с рубкой лесных насаждений и трелевкой древесины?</w:t>
            </w:r>
          </w:p>
        </w:tc>
        <w:tc>
          <w:tcPr>
            <w:tcW w:w="2976" w:type="dxa"/>
          </w:tcPr>
          <w:p w:rsidR="00231672" w:rsidRPr="00B97E3E" w:rsidRDefault="00231672">
            <w:pPr>
              <w:pStyle w:val="ConsPlusNormal"/>
              <w:jc w:val="both"/>
              <w:rPr>
                <w:sz w:val="20"/>
              </w:rPr>
            </w:pPr>
            <w:r w:rsidRPr="00B97E3E">
              <w:rPr>
                <w:sz w:val="20"/>
              </w:rPr>
              <w:t xml:space="preserve">Пункт 9 приложения 1 к приказу Минприроды России от 27.06.2016 </w:t>
            </w:r>
            <w:r w:rsidR="00B97E3E" w:rsidRPr="00B97E3E">
              <w:rPr>
                <w:sz w:val="20"/>
              </w:rPr>
              <w:t>№</w:t>
            </w:r>
            <w:r w:rsidRPr="00B97E3E">
              <w:rPr>
                <w:sz w:val="20"/>
              </w:rPr>
              <w:t xml:space="preserve"> 367</w:t>
            </w:r>
          </w:p>
        </w:tc>
        <w:tc>
          <w:tcPr>
            <w:tcW w:w="1418" w:type="dxa"/>
          </w:tcPr>
          <w:p w:rsidR="00231672" w:rsidRPr="00B97E3E" w:rsidRDefault="00231672">
            <w:pPr>
              <w:pStyle w:val="ConsPlusNormal"/>
              <w:rPr>
                <w:sz w:val="20"/>
              </w:rPr>
            </w:pPr>
          </w:p>
        </w:tc>
      </w:tr>
    </w:tbl>
    <w:p w:rsidR="00231672" w:rsidRPr="00B97E3E" w:rsidRDefault="00231672" w:rsidP="009927C3">
      <w:pPr>
        <w:pStyle w:val="ConsPlusNormal"/>
        <w:jc w:val="both"/>
      </w:pPr>
    </w:p>
    <w:sectPr w:rsidR="00231672" w:rsidRPr="00B97E3E" w:rsidSect="00F112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3AA" w:rsidRDefault="00CC13AA" w:rsidP="00595622">
      <w:pPr>
        <w:spacing w:after="0" w:line="240" w:lineRule="auto"/>
      </w:pPr>
      <w:r>
        <w:separator/>
      </w:r>
    </w:p>
  </w:endnote>
  <w:endnote w:type="continuationSeparator" w:id="0">
    <w:p w:rsidR="00CC13AA" w:rsidRDefault="00CC13AA" w:rsidP="00595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3AA" w:rsidRDefault="00CC13AA" w:rsidP="00595622">
      <w:pPr>
        <w:spacing w:after="0" w:line="240" w:lineRule="auto"/>
      </w:pPr>
      <w:r>
        <w:separator/>
      </w:r>
    </w:p>
  </w:footnote>
  <w:footnote w:type="continuationSeparator" w:id="0">
    <w:p w:rsidR="00CC13AA" w:rsidRDefault="00CC13AA" w:rsidP="00595622">
      <w:pPr>
        <w:spacing w:after="0" w:line="240" w:lineRule="auto"/>
      </w:pPr>
      <w:r>
        <w:continuationSeparator/>
      </w:r>
    </w:p>
  </w:footnote>
  <w:footnote w:id="1">
    <w:p w:rsidR="00F112BD" w:rsidRPr="00595622" w:rsidRDefault="00F112BD" w:rsidP="00595622">
      <w:pPr>
        <w:pStyle w:val="a3"/>
        <w:jc w:val="both"/>
        <w:rPr>
          <w:sz w:val="18"/>
        </w:rPr>
      </w:pPr>
      <w:r w:rsidRPr="002A7BA8">
        <w:rPr>
          <w:rStyle w:val="a5"/>
        </w:rPr>
        <w:footnoteRef/>
      </w:r>
      <w:r w:rsidRPr="00595622">
        <w:rPr>
          <w:sz w:val="18"/>
        </w:rPr>
        <w:t xml:space="preserve"> Собрание законодательства Российской Федерации, 2006, № 50, ст. 5278; 2008, № 20, ст. 2251, № 30, ст. 3597, ст. 3599, ст. 3616, № 52, ст. 6236; 2009, № 11, ст. 1261, № 29, ст. 3601, № 30, ст. 3735, № 52, ст. 6441; 2010, № 30, ст. 3998; </w:t>
      </w:r>
      <w:proofErr w:type="gramStart"/>
      <w:r w:rsidRPr="00595622">
        <w:rPr>
          <w:sz w:val="18"/>
        </w:rPr>
        <w:t>2011, № 1, ст. 54, № 25, ст. 3530, № 27, ст. 3880, № 29, ст. 4291, № 30, ст. 4590, № 48, ст. 6732, № 50, ст. 7343; 2012, № 26, ст. 3446, № 31, ст. 4322; 2013, № 51, ст. 6680, № 52, ст. 6961, ст. 6971, ст. 6980; 2014, № 11, ст. 1092, № 26, ст. 3377, ст. 3386, № 30, ст. 4251;</w:t>
      </w:r>
      <w:proofErr w:type="gramEnd"/>
      <w:r w:rsidRPr="00595622">
        <w:rPr>
          <w:sz w:val="18"/>
        </w:rPr>
        <w:t xml:space="preserve"> 2015, № 24, ст. 347, № 27, ст. 3997, № 29, ст. 4350, ст. 4359; 2016, № 1, ст. 75, № 18, ст. 2495, № 26, ст. 3875, ст. 3887, № 27, ст. 4198, ст. 4294; 2017, № 27, ст. 3940; 2018, № 1, ст. 55 (далее - Лесной кодекс).</w:t>
      </w:r>
    </w:p>
  </w:footnote>
  <w:footnote w:id="2">
    <w:p w:rsidR="00F112BD" w:rsidRDefault="00F112BD" w:rsidP="002A7BA8">
      <w:pPr>
        <w:pStyle w:val="a3"/>
        <w:jc w:val="both"/>
      </w:pPr>
      <w:r w:rsidRPr="002A7BA8">
        <w:rPr>
          <w:rStyle w:val="a5"/>
        </w:rPr>
        <w:footnoteRef/>
      </w:r>
      <w:r w:rsidRPr="002A7BA8">
        <w:rPr>
          <w:sz w:val="18"/>
        </w:rPr>
        <w:t xml:space="preserve"> </w:t>
      </w:r>
      <w:proofErr w:type="gramStart"/>
      <w:r w:rsidRPr="002A7BA8">
        <w:rPr>
          <w:sz w:val="18"/>
        </w:rPr>
        <w:t>Зарегистрирован</w:t>
      </w:r>
      <w:proofErr w:type="gramEnd"/>
      <w:r w:rsidRPr="002A7BA8">
        <w:rPr>
          <w:sz w:val="18"/>
        </w:rPr>
        <w:t xml:space="preserve"> Министерством юстиции Российской Федерации 26.02.2015, регистрационный № 36237.</w:t>
      </w:r>
    </w:p>
  </w:footnote>
  <w:footnote w:id="3">
    <w:p w:rsidR="00F112BD" w:rsidRPr="002A7BA8" w:rsidRDefault="00F112BD" w:rsidP="002A7BA8">
      <w:pPr>
        <w:pStyle w:val="a3"/>
        <w:jc w:val="both"/>
        <w:rPr>
          <w:sz w:val="18"/>
        </w:rPr>
      </w:pPr>
      <w:r>
        <w:rPr>
          <w:rStyle w:val="a5"/>
        </w:rPr>
        <w:footnoteRef/>
      </w:r>
      <w:r>
        <w:t xml:space="preserve"> </w:t>
      </w:r>
      <w:proofErr w:type="gramStart"/>
      <w:r w:rsidRPr="002A7BA8">
        <w:rPr>
          <w:sz w:val="18"/>
        </w:rPr>
        <w:t>Зарегистрирован</w:t>
      </w:r>
      <w:proofErr w:type="gramEnd"/>
      <w:r w:rsidRPr="002A7BA8">
        <w:rPr>
          <w:sz w:val="18"/>
        </w:rPr>
        <w:t xml:space="preserve"> Министерством юстиции Российской Федерации 22.12.2017, регистрационный № 49380.</w:t>
      </w:r>
    </w:p>
  </w:footnote>
  <w:footnote w:id="4">
    <w:p w:rsidR="00F112BD" w:rsidRDefault="00F112BD" w:rsidP="002A7BA8">
      <w:pPr>
        <w:pStyle w:val="a3"/>
        <w:jc w:val="both"/>
      </w:pPr>
      <w:r>
        <w:rPr>
          <w:rStyle w:val="a5"/>
        </w:rPr>
        <w:footnoteRef/>
      </w:r>
      <w:r>
        <w:t xml:space="preserve"> </w:t>
      </w:r>
      <w:proofErr w:type="gramStart"/>
      <w:r w:rsidRPr="002A7BA8">
        <w:rPr>
          <w:sz w:val="18"/>
        </w:rPr>
        <w:t>Зарегистрирован</w:t>
      </w:r>
      <w:proofErr w:type="gramEnd"/>
      <w:r w:rsidRPr="002A7BA8">
        <w:rPr>
          <w:sz w:val="18"/>
        </w:rPr>
        <w:t xml:space="preserve"> Министерством юстиции Российской Федерации 30.05.2017, регистрационный № 46876.</w:t>
      </w:r>
    </w:p>
  </w:footnote>
  <w:footnote w:id="5">
    <w:p w:rsidR="00F112BD" w:rsidRDefault="00F112BD" w:rsidP="002A7BA8">
      <w:pPr>
        <w:pStyle w:val="a3"/>
        <w:jc w:val="both"/>
      </w:pPr>
      <w:r>
        <w:rPr>
          <w:rStyle w:val="a5"/>
        </w:rPr>
        <w:footnoteRef/>
      </w:r>
      <w:r>
        <w:t xml:space="preserve"> </w:t>
      </w:r>
      <w:proofErr w:type="gramStart"/>
      <w:r w:rsidRPr="002A7BA8">
        <w:rPr>
          <w:sz w:val="18"/>
        </w:rPr>
        <w:t>Зарегистрирован</w:t>
      </w:r>
      <w:proofErr w:type="gramEnd"/>
      <w:r w:rsidRPr="002A7BA8">
        <w:rPr>
          <w:sz w:val="18"/>
        </w:rPr>
        <w:t xml:space="preserve"> Министерством юстиции Российской Федерации 25.12.2017, регистрационный № 49427.</w:t>
      </w:r>
    </w:p>
  </w:footnote>
  <w:footnote w:id="6">
    <w:p w:rsidR="00F112BD" w:rsidRDefault="00F112BD" w:rsidP="002A7BA8">
      <w:pPr>
        <w:pStyle w:val="a3"/>
        <w:jc w:val="both"/>
      </w:pPr>
      <w:r>
        <w:rPr>
          <w:rStyle w:val="a5"/>
        </w:rPr>
        <w:footnoteRef/>
      </w:r>
      <w:r>
        <w:t xml:space="preserve"> </w:t>
      </w:r>
      <w:r w:rsidRPr="002A7BA8">
        <w:rPr>
          <w:sz w:val="18"/>
        </w:rPr>
        <w:t>Собрание законодательства Российской Федерации 2007, № 28, ст. 3432; 2011, № 20, ст. 2820; 2012, № 6, ст. 671, № 46, ст. 6339; 2014, № 16, ст. 1901; 2016, № 35, ст. 5327.</w:t>
      </w:r>
    </w:p>
  </w:footnote>
  <w:footnote w:id="7">
    <w:p w:rsidR="00F112BD" w:rsidRDefault="00F112BD" w:rsidP="002A7BA8">
      <w:pPr>
        <w:pStyle w:val="a3"/>
        <w:jc w:val="both"/>
      </w:pPr>
      <w:r>
        <w:rPr>
          <w:rStyle w:val="a5"/>
        </w:rPr>
        <w:footnoteRef/>
      </w:r>
      <w:r>
        <w:t xml:space="preserve"> </w:t>
      </w:r>
      <w:r w:rsidRPr="002A7BA8">
        <w:rPr>
          <w:sz w:val="18"/>
        </w:rPr>
        <w:t>Собрание законодательства Российской Федерации 2017, № 23, ст. 3318.</w:t>
      </w:r>
    </w:p>
  </w:footnote>
  <w:footnote w:id="8">
    <w:p w:rsidR="00F112BD" w:rsidRDefault="00F112BD" w:rsidP="002A7BA8">
      <w:pPr>
        <w:pStyle w:val="a3"/>
        <w:jc w:val="both"/>
      </w:pPr>
      <w:r>
        <w:rPr>
          <w:rStyle w:val="a5"/>
        </w:rPr>
        <w:footnoteRef/>
      </w:r>
      <w:r>
        <w:t xml:space="preserve"> </w:t>
      </w:r>
      <w:r w:rsidRPr="002A7BA8">
        <w:rPr>
          <w:sz w:val="18"/>
        </w:rPr>
        <w:t>Собрание законодательства Российской Федерации 2015, № 1, ст. 306.</w:t>
      </w:r>
    </w:p>
  </w:footnote>
  <w:footnote w:id="9">
    <w:p w:rsidR="00F112BD" w:rsidRDefault="00F112BD" w:rsidP="002A7BA8">
      <w:pPr>
        <w:pStyle w:val="a3"/>
        <w:jc w:val="both"/>
      </w:pPr>
      <w:r>
        <w:rPr>
          <w:rStyle w:val="a5"/>
        </w:rPr>
        <w:footnoteRef/>
      </w:r>
      <w:r>
        <w:t xml:space="preserve"> </w:t>
      </w:r>
      <w:r w:rsidRPr="002A7BA8">
        <w:rPr>
          <w:sz w:val="18"/>
        </w:rPr>
        <w:t>Собрание законодательства Российской Федерации 2014, № 26, ст. 3570.</w:t>
      </w:r>
    </w:p>
  </w:footnote>
  <w:footnote w:id="10">
    <w:p w:rsidR="00F112BD" w:rsidRDefault="00F112BD" w:rsidP="002A7BA8">
      <w:pPr>
        <w:pStyle w:val="a3"/>
        <w:jc w:val="both"/>
      </w:pPr>
      <w:r>
        <w:rPr>
          <w:rStyle w:val="a5"/>
        </w:rPr>
        <w:footnoteRef/>
      </w:r>
      <w:r>
        <w:t xml:space="preserve"> </w:t>
      </w:r>
      <w:proofErr w:type="gramStart"/>
      <w:r w:rsidRPr="002A7BA8">
        <w:rPr>
          <w:sz w:val="18"/>
        </w:rPr>
        <w:t>Зарегистрирован</w:t>
      </w:r>
      <w:proofErr w:type="gramEnd"/>
      <w:r w:rsidRPr="002A7BA8">
        <w:rPr>
          <w:sz w:val="18"/>
        </w:rPr>
        <w:t xml:space="preserve"> Министерством юстиции Российской Федерации 15.11.2016, регистрационный № 44342.</w:t>
      </w:r>
    </w:p>
  </w:footnote>
  <w:footnote w:id="11">
    <w:p w:rsidR="00F112BD" w:rsidRDefault="00F112BD" w:rsidP="002A7BA8">
      <w:pPr>
        <w:pStyle w:val="a3"/>
        <w:jc w:val="both"/>
      </w:pPr>
      <w:r>
        <w:rPr>
          <w:rStyle w:val="a5"/>
        </w:rPr>
        <w:footnoteRef/>
      </w:r>
      <w:r>
        <w:t xml:space="preserve"> </w:t>
      </w:r>
      <w:proofErr w:type="gramStart"/>
      <w:r w:rsidRPr="002A7BA8">
        <w:rPr>
          <w:sz w:val="18"/>
        </w:rPr>
        <w:t>Зарегистрирован</w:t>
      </w:r>
      <w:proofErr w:type="gramEnd"/>
      <w:r w:rsidRPr="002A7BA8">
        <w:rPr>
          <w:sz w:val="18"/>
        </w:rPr>
        <w:t xml:space="preserve"> Министерством юстиции Российской Федерации 22.12.2017, регистрационный № 49381.</w:t>
      </w:r>
    </w:p>
  </w:footnote>
  <w:footnote w:id="12">
    <w:p w:rsidR="00F112BD" w:rsidRDefault="00F112BD" w:rsidP="00F112BD">
      <w:pPr>
        <w:pStyle w:val="a3"/>
        <w:jc w:val="both"/>
      </w:pPr>
      <w:r>
        <w:rPr>
          <w:rStyle w:val="a5"/>
        </w:rPr>
        <w:footnoteRef/>
      </w:r>
      <w:r>
        <w:t xml:space="preserve"> </w:t>
      </w:r>
      <w:proofErr w:type="gramStart"/>
      <w:r w:rsidRPr="00F112BD">
        <w:rPr>
          <w:sz w:val="18"/>
        </w:rPr>
        <w:t>Зарегистрирован</w:t>
      </w:r>
      <w:proofErr w:type="gramEnd"/>
      <w:r w:rsidRPr="00F112BD">
        <w:rPr>
          <w:sz w:val="18"/>
        </w:rPr>
        <w:t xml:space="preserve"> Министерством юстиции Российской Федерации 28.02.2012, регистрационный № 23349.</w:t>
      </w:r>
    </w:p>
  </w:footnote>
  <w:footnote w:id="13">
    <w:p w:rsidR="00F112BD" w:rsidRDefault="00F112BD" w:rsidP="00F112BD">
      <w:pPr>
        <w:pStyle w:val="a3"/>
        <w:jc w:val="both"/>
      </w:pPr>
      <w:r>
        <w:rPr>
          <w:rStyle w:val="a5"/>
        </w:rPr>
        <w:footnoteRef/>
      </w:r>
      <w:r>
        <w:t xml:space="preserve"> </w:t>
      </w:r>
      <w:proofErr w:type="gramStart"/>
      <w:r w:rsidRPr="00F112BD">
        <w:rPr>
          <w:sz w:val="18"/>
        </w:rPr>
        <w:t>Зарегистрирован</w:t>
      </w:r>
      <w:proofErr w:type="gramEnd"/>
      <w:r w:rsidRPr="00F112BD">
        <w:rPr>
          <w:sz w:val="18"/>
        </w:rPr>
        <w:t xml:space="preserve"> Министерством юстиции Российской Федерации 16.04.2012, регистрационный № 23849.</w:t>
      </w:r>
    </w:p>
  </w:footnote>
  <w:footnote w:id="14">
    <w:p w:rsidR="00F112BD" w:rsidRDefault="00F112BD" w:rsidP="00F112BD">
      <w:pPr>
        <w:pStyle w:val="a3"/>
        <w:jc w:val="both"/>
      </w:pPr>
      <w:r>
        <w:rPr>
          <w:rStyle w:val="a5"/>
        </w:rPr>
        <w:footnoteRef/>
      </w:r>
      <w:r>
        <w:t xml:space="preserve"> </w:t>
      </w:r>
      <w:r w:rsidRPr="00F112BD">
        <w:rPr>
          <w:sz w:val="18"/>
        </w:rPr>
        <w:t>Зарегистрирован Министерством юстиции Российской Федерации 29.12.2016, регистрационный № 45041, с изменениями, внесенными приказом Рослесхоза от 11 января 2017 г. № 5 (зарегистрирован Министерством юстиции Российской Федерации 30.01.2017, регистрационный № 45468).</w:t>
      </w:r>
    </w:p>
  </w:footnote>
  <w:footnote w:id="15">
    <w:p w:rsidR="00F112BD" w:rsidRDefault="00F112BD" w:rsidP="00F112BD">
      <w:pPr>
        <w:pStyle w:val="a3"/>
        <w:jc w:val="both"/>
      </w:pPr>
      <w:r>
        <w:rPr>
          <w:rStyle w:val="a5"/>
        </w:rPr>
        <w:footnoteRef/>
      </w:r>
      <w:r>
        <w:t xml:space="preserve"> </w:t>
      </w:r>
      <w:proofErr w:type="gramStart"/>
      <w:r w:rsidRPr="00F112BD">
        <w:rPr>
          <w:sz w:val="18"/>
        </w:rPr>
        <w:t>Зарегистрирован</w:t>
      </w:r>
      <w:proofErr w:type="gramEnd"/>
      <w:r w:rsidRPr="00F112BD">
        <w:rPr>
          <w:sz w:val="18"/>
        </w:rPr>
        <w:t xml:space="preserve"> Министерством юстиции Российской Федерации 16.04.2012, регистрационный № 23850.</w:t>
      </w:r>
    </w:p>
  </w:footnote>
  <w:footnote w:id="16">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30.12.2011, регистрационный № 22844.</w:t>
      </w:r>
    </w:p>
  </w:footnote>
  <w:footnote w:id="17">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30.09.2011, регистрационный № 21948.</w:t>
      </w:r>
    </w:p>
  </w:footnote>
  <w:footnote w:id="18">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22.03.2012, регистрационный № 23568.</w:t>
      </w:r>
    </w:p>
  </w:footnote>
  <w:footnote w:id="19">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15.03.2012, регистрационный № 23497.</w:t>
      </w:r>
    </w:p>
  </w:footnote>
  <w:footnote w:id="20">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28.03.2012, регистрационный № 23634.</w:t>
      </w:r>
    </w:p>
  </w:footnote>
  <w:footnote w:id="21">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03.08.2011, регистрационный № 21533.</w:t>
      </w:r>
    </w:p>
  </w:footnote>
  <w:footnote w:id="22">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03.08.2011, регистрационный № 21533.</w:t>
      </w:r>
    </w:p>
  </w:footnote>
  <w:footnote w:id="23">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20.02.2015, регистрационный № 36178.</w:t>
      </w:r>
    </w:p>
  </w:footnote>
  <w:footnote w:id="24">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10.05.2011, регистрационный № 20704, с изменениями, внесенными приказом Рослесхоза 26.06.2012 № 275 (зарегистрирован Министерством юстиции Российской Федерации 13.07.2012, регистрационный № 24913).</w:t>
      </w:r>
    </w:p>
  </w:footnote>
  <w:footnote w:id="25">
    <w:p w:rsidR="009927C3" w:rsidRDefault="009927C3" w:rsidP="009927C3">
      <w:pPr>
        <w:pStyle w:val="a3"/>
        <w:jc w:val="both"/>
      </w:pPr>
      <w:r>
        <w:rPr>
          <w:rStyle w:val="a5"/>
        </w:rPr>
        <w:footnoteRef/>
      </w:r>
      <w:r>
        <w:t xml:space="preserve"> </w:t>
      </w:r>
      <w:proofErr w:type="gramStart"/>
      <w:r w:rsidRPr="009927C3">
        <w:rPr>
          <w:sz w:val="18"/>
        </w:rPr>
        <w:t>Зарегистрирован</w:t>
      </w:r>
      <w:proofErr w:type="gramEnd"/>
      <w:r w:rsidRPr="009927C3">
        <w:rPr>
          <w:sz w:val="18"/>
        </w:rPr>
        <w:t xml:space="preserve"> Министерством юстиции Российской Федерации 29.12.2016, регистрационный № 45040.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65F59"/>
    <w:multiLevelType w:val="hybridMultilevel"/>
    <w:tmpl w:val="676AED4E"/>
    <w:lvl w:ilvl="0" w:tplc="F9725050">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
    <w:nsid w:val="5DB24C93"/>
    <w:multiLevelType w:val="hybridMultilevel"/>
    <w:tmpl w:val="BDC00E7A"/>
    <w:lvl w:ilvl="0" w:tplc="F9725050">
      <w:start w:val="1"/>
      <w:numFmt w:val="decimal"/>
      <w:lvlText w:val="%1."/>
      <w:lvlJc w:val="left"/>
      <w:pPr>
        <w:ind w:left="750"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7A835939"/>
    <w:multiLevelType w:val="hybridMultilevel"/>
    <w:tmpl w:val="729AE3A8"/>
    <w:lvl w:ilvl="0" w:tplc="0419000F">
      <w:start w:val="1"/>
      <w:numFmt w:val="decimal"/>
      <w:lvlText w:val="%1."/>
      <w:lvlJc w:val="left"/>
      <w:pPr>
        <w:ind w:left="916" w:hanging="360"/>
      </w:p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72"/>
    <w:rsid w:val="00231672"/>
    <w:rsid w:val="002A7BA8"/>
    <w:rsid w:val="003711F6"/>
    <w:rsid w:val="004C5988"/>
    <w:rsid w:val="00595622"/>
    <w:rsid w:val="00633E30"/>
    <w:rsid w:val="006A1888"/>
    <w:rsid w:val="009927C3"/>
    <w:rsid w:val="00A34DE4"/>
    <w:rsid w:val="00B97E3E"/>
    <w:rsid w:val="00CC13AA"/>
    <w:rsid w:val="00DD2716"/>
    <w:rsid w:val="00F11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6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16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16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16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16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16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16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167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595622"/>
    <w:pPr>
      <w:spacing w:after="0" w:line="240" w:lineRule="auto"/>
    </w:pPr>
    <w:rPr>
      <w:sz w:val="20"/>
      <w:szCs w:val="20"/>
    </w:rPr>
  </w:style>
  <w:style w:type="character" w:customStyle="1" w:styleId="a4">
    <w:name w:val="Текст сноски Знак"/>
    <w:basedOn w:val="a0"/>
    <w:link w:val="a3"/>
    <w:uiPriority w:val="99"/>
    <w:semiHidden/>
    <w:rsid w:val="00595622"/>
    <w:rPr>
      <w:sz w:val="20"/>
      <w:szCs w:val="20"/>
    </w:rPr>
  </w:style>
  <w:style w:type="character" w:styleId="a5">
    <w:name w:val="footnote reference"/>
    <w:basedOn w:val="a0"/>
    <w:uiPriority w:val="99"/>
    <w:semiHidden/>
    <w:unhideWhenUsed/>
    <w:rsid w:val="00595622"/>
    <w:rPr>
      <w:vertAlign w:val="superscript"/>
    </w:rPr>
  </w:style>
  <w:style w:type="character" w:styleId="a6">
    <w:name w:val="Hyperlink"/>
    <w:basedOn w:val="a0"/>
    <w:uiPriority w:val="99"/>
    <w:unhideWhenUsed/>
    <w:rsid w:val="004C59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6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16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16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16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16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16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16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167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595622"/>
    <w:pPr>
      <w:spacing w:after="0" w:line="240" w:lineRule="auto"/>
    </w:pPr>
    <w:rPr>
      <w:sz w:val="20"/>
      <w:szCs w:val="20"/>
    </w:rPr>
  </w:style>
  <w:style w:type="character" w:customStyle="1" w:styleId="a4">
    <w:name w:val="Текст сноски Знак"/>
    <w:basedOn w:val="a0"/>
    <w:link w:val="a3"/>
    <w:uiPriority w:val="99"/>
    <w:semiHidden/>
    <w:rsid w:val="00595622"/>
    <w:rPr>
      <w:sz w:val="20"/>
      <w:szCs w:val="20"/>
    </w:rPr>
  </w:style>
  <w:style w:type="character" w:styleId="a5">
    <w:name w:val="footnote reference"/>
    <w:basedOn w:val="a0"/>
    <w:uiPriority w:val="99"/>
    <w:semiHidden/>
    <w:unhideWhenUsed/>
    <w:rsid w:val="00595622"/>
    <w:rPr>
      <w:vertAlign w:val="superscript"/>
    </w:rPr>
  </w:style>
  <w:style w:type="character" w:styleId="a6">
    <w:name w:val="Hyperlink"/>
    <w:basedOn w:val="a0"/>
    <w:uiPriority w:val="99"/>
    <w:unhideWhenUsed/>
    <w:rsid w:val="004C59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ireman.club/inseklodepia/pozharnaya-bezopas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5351-F937-4EF0-AFBE-EA6B0799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12384</Words>
  <Characters>70590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2018-09-14T11:00:00Z</dcterms:created>
  <dcterms:modified xsi:type="dcterms:W3CDTF">2018-09-19T18:53:00Z</dcterms:modified>
</cp:coreProperties>
</file>