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12A" w:rsidRPr="00285660" w:rsidRDefault="002B4DCE" w:rsidP="005B112A">
      <w:pPr>
        <w:pStyle w:val="ConsPlusNormal"/>
        <w:ind w:left="6379"/>
        <w:jc w:val="center"/>
        <w:outlineLvl w:val="0"/>
      </w:pPr>
      <w:r w:rsidRPr="00285660">
        <w:t>Утвержден и введен в действие</w:t>
      </w:r>
      <w:r w:rsidR="005B112A" w:rsidRPr="00285660">
        <w:t xml:space="preserve"> постановлением </w:t>
      </w:r>
      <w:r w:rsidRPr="00285660">
        <w:t>Госстандарта СССР</w:t>
      </w:r>
    </w:p>
    <w:p w:rsidR="002B4DCE" w:rsidRPr="00285660" w:rsidRDefault="002B4DCE" w:rsidP="005B112A">
      <w:pPr>
        <w:pStyle w:val="ConsPlusNormal"/>
        <w:ind w:left="6379"/>
        <w:jc w:val="center"/>
        <w:outlineLvl w:val="0"/>
      </w:pPr>
      <w:r w:rsidRPr="00285660">
        <w:t>от 25 февраля 1982 г</w:t>
      </w:r>
      <w:r w:rsidR="005B112A" w:rsidRPr="00285660">
        <w:t>ода</w:t>
      </w:r>
      <w:r w:rsidRPr="00285660">
        <w:t xml:space="preserve"> </w:t>
      </w:r>
      <w:r w:rsidR="005B112A" w:rsidRPr="00285660">
        <w:t>№</w:t>
      </w:r>
      <w:r w:rsidRPr="00285660">
        <w:t xml:space="preserve"> 830</w:t>
      </w:r>
    </w:p>
    <w:p w:rsidR="002B4DCE" w:rsidRPr="00285660" w:rsidRDefault="002B4DCE">
      <w:pPr>
        <w:pStyle w:val="ConsPlusNormal"/>
        <w:jc w:val="center"/>
      </w:pPr>
    </w:p>
    <w:p w:rsidR="002B4DCE" w:rsidRPr="00285660" w:rsidRDefault="002B4DCE">
      <w:pPr>
        <w:pStyle w:val="ConsPlusTitle"/>
        <w:jc w:val="center"/>
      </w:pPr>
      <w:r w:rsidRPr="00285660">
        <w:t>ГОСУДАРСТВЕН</w:t>
      </w:r>
      <w:bookmarkStart w:id="0" w:name="_GoBack"/>
      <w:bookmarkEnd w:id="0"/>
      <w:r w:rsidRPr="00285660">
        <w:t>НЫЙ СТАНДАРТ СОЮЗА ССР</w:t>
      </w:r>
    </w:p>
    <w:p w:rsidR="002B4DCE" w:rsidRPr="00285660" w:rsidRDefault="002B4DCE">
      <w:pPr>
        <w:pStyle w:val="ConsPlusTitle"/>
        <w:jc w:val="center"/>
      </w:pPr>
    </w:p>
    <w:p w:rsidR="002B4DCE" w:rsidRPr="00285660" w:rsidRDefault="00285660">
      <w:pPr>
        <w:pStyle w:val="ConsPlusTitle"/>
        <w:jc w:val="center"/>
      </w:pPr>
      <w:hyperlink r:id="rId6" w:history="1">
        <w:r w:rsidR="002B4DCE" w:rsidRPr="00285660">
          <w:rPr>
            <w:rStyle w:val="a4"/>
            <w:color w:val="auto"/>
            <w:u w:val="none"/>
          </w:rPr>
          <w:t>ВОДОСНАБЖЕНИЕ</w:t>
        </w:r>
      </w:hyperlink>
    </w:p>
    <w:p w:rsidR="002B4DCE" w:rsidRPr="00285660" w:rsidRDefault="002B4DCE">
      <w:pPr>
        <w:pStyle w:val="ConsPlusTitle"/>
        <w:jc w:val="center"/>
      </w:pPr>
    </w:p>
    <w:p w:rsidR="002B4DCE" w:rsidRPr="00285660" w:rsidRDefault="002B4DCE">
      <w:pPr>
        <w:pStyle w:val="ConsPlusTitle"/>
        <w:jc w:val="center"/>
      </w:pPr>
      <w:r w:rsidRPr="00285660">
        <w:t>ТЕРМИНЫ И ОПРЕДЕЛЕНИЯ</w:t>
      </w:r>
    </w:p>
    <w:p w:rsidR="002B4DCE" w:rsidRPr="00285660" w:rsidRDefault="002B4DCE">
      <w:pPr>
        <w:pStyle w:val="ConsPlusTitle"/>
        <w:jc w:val="center"/>
      </w:pPr>
    </w:p>
    <w:p w:rsidR="002B4DCE" w:rsidRPr="00285660" w:rsidRDefault="002B4DCE">
      <w:pPr>
        <w:pStyle w:val="ConsPlusTitle"/>
        <w:jc w:val="center"/>
      </w:pPr>
      <w:r w:rsidRPr="00285660">
        <w:t>WATER-SUPPLY</w:t>
      </w:r>
    </w:p>
    <w:p w:rsidR="002B4DCE" w:rsidRPr="00285660" w:rsidRDefault="002B4DCE">
      <w:pPr>
        <w:pStyle w:val="ConsPlusTitle"/>
        <w:jc w:val="center"/>
      </w:pPr>
    </w:p>
    <w:p w:rsidR="002B4DCE" w:rsidRPr="00285660" w:rsidRDefault="002B4DCE">
      <w:pPr>
        <w:pStyle w:val="ConsPlusTitle"/>
        <w:jc w:val="center"/>
      </w:pPr>
      <w:proofErr w:type="spellStart"/>
      <w:r w:rsidRPr="00285660">
        <w:t>Terms</w:t>
      </w:r>
      <w:proofErr w:type="spellEnd"/>
      <w:r w:rsidRPr="00285660">
        <w:t xml:space="preserve"> </w:t>
      </w:r>
      <w:proofErr w:type="spellStart"/>
      <w:r w:rsidRPr="00285660">
        <w:t>and</w:t>
      </w:r>
      <w:proofErr w:type="spellEnd"/>
      <w:r w:rsidRPr="00285660">
        <w:t xml:space="preserve"> </w:t>
      </w:r>
      <w:proofErr w:type="spellStart"/>
      <w:r w:rsidRPr="00285660">
        <w:t>definitions</w:t>
      </w:r>
      <w:proofErr w:type="spellEnd"/>
    </w:p>
    <w:p w:rsidR="002B4DCE" w:rsidRPr="00285660" w:rsidRDefault="002B4DCE">
      <w:pPr>
        <w:pStyle w:val="ConsPlusTitle"/>
        <w:jc w:val="center"/>
      </w:pPr>
    </w:p>
    <w:p w:rsidR="002B4DCE" w:rsidRPr="00285660" w:rsidRDefault="002B4DCE">
      <w:pPr>
        <w:pStyle w:val="ConsPlusTitle"/>
        <w:jc w:val="center"/>
      </w:pPr>
      <w:r w:rsidRPr="00285660">
        <w:t>ГОСТ 25151-82</w:t>
      </w:r>
    </w:p>
    <w:p w:rsidR="002B4DCE" w:rsidRPr="00285660" w:rsidRDefault="002B4DCE">
      <w:pPr>
        <w:pStyle w:val="ConsPlusTitle"/>
        <w:jc w:val="center"/>
      </w:pPr>
      <w:r w:rsidRPr="00285660">
        <w:t>(</w:t>
      </w:r>
      <w:proofErr w:type="gramStart"/>
      <w:r w:rsidRPr="00285660">
        <w:t>СТ</w:t>
      </w:r>
      <w:proofErr w:type="gramEnd"/>
      <w:r w:rsidRPr="00285660">
        <w:t xml:space="preserve"> СЭВ 2084-80)</w:t>
      </w:r>
    </w:p>
    <w:p w:rsidR="002B4DCE" w:rsidRPr="00285660" w:rsidRDefault="002B4DCE">
      <w:pPr>
        <w:pStyle w:val="ConsPlusNormal"/>
        <w:ind w:firstLine="540"/>
        <w:jc w:val="both"/>
      </w:pPr>
    </w:p>
    <w:p w:rsidR="002B4DCE" w:rsidRPr="00285660" w:rsidRDefault="002B4DCE">
      <w:pPr>
        <w:pStyle w:val="ConsPlusNormal"/>
        <w:jc w:val="right"/>
      </w:pPr>
      <w:r w:rsidRPr="00285660">
        <w:t>Группа Т00</w:t>
      </w:r>
    </w:p>
    <w:p w:rsidR="002B4DCE" w:rsidRPr="00285660" w:rsidRDefault="002B4DCE">
      <w:pPr>
        <w:pStyle w:val="ConsPlusNormal"/>
        <w:ind w:firstLine="540"/>
        <w:jc w:val="both"/>
      </w:pPr>
    </w:p>
    <w:p w:rsidR="002B4DCE" w:rsidRPr="00285660" w:rsidRDefault="002B4DCE">
      <w:pPr>
        <w:pStyle w:val="ConsPlusNormal"/>
        <w:ind w:firstLine="540"/>
        <w:jc w:val="both"/>
      </w:pPr>
      <w:r w:rsidRPr="00285660">
        <w:t>Разработан Министерством мелиорации и водного хозяйства СССР, Государственным комитетом СССР по делам строительства.</w:t>
      </w:r>
    </w:p>
    <w:p w:rsidR="002B4DCE" w:rsidRPr="00285660" w:rsidRDefault="002B4DCE">
      <w:pPr>
        <w:pStyle w:val="ConsPlusNormal"/>
        <w:spacing w:before="220"/>
        <w:ind w:firstLine="540"/>
        <w:jc w:val="both"/>
      </w:pPr>
      <w:r w:rsidRPr="00285660">
        <w:t xml:space="preserve">Исполнители В.П. </w:t>
      </w:r>
      <w:proofErr w:type="spellStart"/>
      <w:r w:rsidRPr="00285660">
        <w:t>Гилев</w:t>
      </w:r>
      <w:proofErr w:type="spellEnd"/>
      <w:r w:rsidRPr="00285660">
        <w:t xml:space="preserve">; И.П. Новицкая; Б.В. Тамбовцев; В.А. Гладков, д-р </w:t>
      </w:r>
      <w:proofErr w:type="spellStart"/>
      <w:r w:rsidRPr="00285660">
        <w:t>техн</w:t>
      </w:r>
      <w:proofErr w:type="spellEnd"/>
      <w:r w:rsidRPr="00285660">
        <w:t xml:space="preserve">. наук; Л.С. Алексеев, канд. </w:t>
      </w:r>
      <w:proofErr w:type="spellStart"/>
      <w:r w:rsidRPr="00285660">
        <w:t>техн</w:t>
      </w:r>
      <w:proofErr w:type="spellEnd"/>
      <w:r w:rsidRPr="00285660">
        <w:t>. наук.</w:t>
      </w:r>
    </w:p>
    <w:p w:rsidR="002B4DCE" w:rsidRPr="00285660" w:rsidRDefault="002B4DCE">
      <w:pPr>
        <w:pStyle w:val="ConsPlusNormal"/>
        <w:spacing w:before="220"/>
        <w:ind w:firstLine="540"/>
        <w:jc w:val="both"/>
      </w:pPr>
      <w:r w:rsidRPr="00285660">
        <w:t>Внесен Министерством мелиорации и водного хозяйства СССР.</w:t>
      </w:r>
    </w:p>
    <w:p w:rsidR="002B4DCE" w:rsidRPr="00285660" w:rsidRDefault="002B4DCE">
      <w:pPr>
        <w:pStyle w:val="ConsPlusNormal"/>
        <w:spacing w:before="220"/>
        <w:ind w:firstLine="540"/>
        <w:jc w:val="both"/>
      </w:pPr>
      <w:r w:rsidRPr="00285660">
        <w:t xml:space="preserve">Зам. министра И.И. </w:t>
      </w:r>
      <w:proofErr w:type="spellStart"/>
      <w:r w:rsidRPr="00285660">
        <w:t>Бородавченко</w:t>
      </w:r>
      <w:proofErr w:type="spellEnd"/>
      <w:r w:rsidRPr="00285660">
        <w:t>.</w:t>
      </w:r>
    </w:p>
    <w:p w:rsidR="002B4DCE" w:rsidRPr="00285660" w:rsidRDefault="002B4DCE">
      <w:pPr>
        <w:pStyle w:val="ConsPlusNormal"/>
        <w:spacing w:before="220"/>
        <w:ind w:firstLine="540"/>
        <w:jc w:val="both"/>
      </w:pPr>
      <w:r w:rsidRPr="00285660">
        <w:t xml:space="preserve">Утвержден и введен в действие Постановлением Государственного комитета СССР по стандартам от 25 февраля 1982 г. </w:t>
      </w:r>
      <w:r w:rsidR="00D85874" w:rsidRPr="00285660">
        <w:t>№</w:t>
      </w:r>
      <w:r w:rsidRPr="00285660">
        <w:t xml:space="preserve"> 830.</w:t>
      </w:r>
    </w:p>
    <w:p w:rsidR="002B4DCE" w:rsidRPr="00285660" w:rsidRDefault="002B4DCE">
      <w:pPr>
        <w:pStyle w:val="ConsPlusNormal"/>
        <w:spacing w:before="220"/>
        <w:ind w:firstLine="540"/>
        <w:jc w:val="both"/>
      </w:pPr>
      <w:r w:rsidRPr="00285660">
        <w:t>Постановлением Государственного комитета СССР по стандартам от 25 февраля срок введения установлен с 01.07.1983.</w:t>
      </w:r>
    </w:p>
    <w:p w:rsidR="002B4DCE" w:rsidRPr="00285660" w:rsidRDefault="002B4DCE">
      <w:pPr>
        <w:pStyle w:val="ConsPlusNormal"/>
        <w:ind w:firstLine="540"/>
        <w:jc w:val="both"/>
      </w:pPr>
    </w:p>
    <w:p w:rsidR="002B4DCE" w:rsidRPr="00285660" w:rsidRDefault="002B4DCE">
      <w:pPr>
        <w:pStyle w:val="ConsPlusNormal"/>
        <w:ind w:firstLine="540"/>
        <w:jc w:val="both"/>
      </w:pPr>
      <w:r w:rsidRPr="00285660">
        <w:t>Настоящий стандарт устанавливает применяемые в науке, технике и производстве термины и определения в области водоснабжения.</w:t>
      </w:r>
    </w:p>
    <w:p w:rsidR="002B4DCE" w:rsidRPr="00285660" w:rsidRDefault="002B4DCE">
      <w:pPr>
        <w:pStyle w:val="ConsPlusNormal"/>
        <w:spacing w:before="220"/>
        <w:ind w:firstLine="540"/>
        <w:jc w:val="both"/>
      </w:pPr>
      <w:r w:rsidRPr="00285660">
        <w:t>Термины, установленные стандартом, обязательны для применения в документации всех видов, научно-технической, учебной и справочной литературе.</w:t>
      </w:r>
    </w:p>
    <w:p w:rsidR="002B4DCE" w:rsidRPr="00285660" w:rsidRDefault="002B4DCE">
      <w:pPr>
        <w:pStyle w:val="ConsPlusNormal"/>
        <w:spacing w:before="220"/>
        <w:ind w:firstLine="540"/>
        <w:jc w:val="both"/>
      </w:pPr>
      <w:r w:rsidRPr="00285660">
        <w:t>Для каждого понятия установлен один стандартный термин. Применение терминов - синонимов стандартизованного термина запрещается.</w:t>
      </w:r>
    </w:p>
    <w:p w:rsidR="002B4DCE" w:rsidRPr="00285660" w:rsidRDefault="002B4DCE">
      <w:pPr>
        <w:pStyle w:val="ConsPlusNormal"/>
        <w:spacing w:before="220"/>
        <w:ind w:firstLine="540"/>
        <w:jc w:val="both"/>
      </w:pPr>
      <w:r w:rsidRPr="00285660">
        <w:t>Установленные определения можно, при необходимости, изменять по форме изложения, не допуская нарушения границ понятий.</w:t>
      </w:r>
    </w:p>
    <w:p w:rsidR="002B4DCE" w:rsidRPr="00285660" w:rsidRDefault="002B4DCE">
      <w:pPr>
        <w:pStyle w:val="ConsPlusNormal"/>
        <w:spacing w:before="220"/>
        <w:ind w:firstLine="540"/>
        <w:jc w:val="both"/>
      </w:pPr>
      <w:r w:rsidRPr="00285660">
        <w:t>В стандарте приведен алфавитный указатель содержащихся в нем терминов.</w:t>
      </w:r>
    </w:p>
    <w:p w:rsidR="002B4DCE" w:rsidRPr="00285660" w:rsidRDefault="002B4DCE">
      <w:pPr>
        <w:pStyle w:val="ConsPlusNormal"/>
        <w:spacing w:before="220"/>
        <w:ind w:firstLine="540"/>
        <w:jc w:val="both"/>
      </w:pPr>
      <w:r w:rsidRPr="00285660">
        <w:t>Виды воды приведены в справочном Приложении.</w:t>
      </w:r>
    </w:p>
    <w:p w:rsidR="002B4DCE" w:rsidRPr="00285660" w:rsidRDefault="002B4DCE">
      <w:pPr>
        <w:pStyle w:val="ConsPlusNormal"/>
        <w:spacing w:before="220"/>
        <w:ind w:firstLine="540"/>
        <w:jc w:val="both"/>
      </w:pPr>
      <w:r w:rsidRPr="00285660">
        <w:t xml:space="preserve">Стандарт полностью соответствует </w:t>
      </w:r>
      <w:proofErr w:type="gramStart"/>
      <w:r w:rsidRPr="00285660">
        <w:t>СТ</w:t>
      </w:r>
      <w:proofErr w:type="gramEnd"/>
      <w:r w:rsidRPr="00285660">
        <w:t xml:space="preserve"> СЭВ 2084-80.</w:t>
      </w:r>
    </w:p>
    <w:p w:rsidR="002B4DCE" w:rsidRPr="00285660" w:rsidRDefault="002B4DCE" w:rsidP="005B112A">
      <w:pPr>
        <w:pStyle w:val="ConsPlusNormal"/>
        <w:jc w:val="both"/>
      </w:pPr>
    </w:p>
    <w:p w:rsidR="004A347D" w:rsidRPr="00285660" w:rsidRDefault="004A347D" w:rsidP="005B112A">
      <w:pPr>
        <w:pStyle w:val="ConsPlusNormal"/>
        <w:jc w:val="both"/>
      </w:pPr>
    </w:p>
    <w:p w:rsidR="004A347D" w:rsidRPr="00285660" w:rsidRDefault="004A347D" w:rsidP="005B112A">
      <w:pPr>
        <w:pStyle w:val="ConsPlusNormal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4A347D">
            <w:pPr>
              <w:pStyle w:val="ConsPlusNormal"/>
              <w:jc w:val="center"/>
              <w:rPr>
                <w:b/>
              </w:rPr>
            </w:pPr>
            <w:r w:rsidRPr="00285660">
              <w:rPr>
                <w:b/>
              </w:rPr>
              <w:lastRenderedPageBreak/>
              <w:t>Термин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center"/>
              <w:rPr>
                <w:b/>
              </w:rPr>
            </w:pPr>
            <w:r w:rsidRPr="00285660">
              <w:rPr>
                <w:b/>
              </w:rPr>
              <w:t>Определение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9571" w:type="dxa"/>
            <w:gridSpan w:val="2"/>
          </w:tcPr>
          <w:p w:rsidR="004A347D" w:rsidRPr="00285660" w:rsidRDefault="004A347D" w:rsidP="004A347D">
            <w:pPr>
              <w:pStyle w:val="ConsPlusNormal"/>
              <w:jc w:val="center"/>
              <w:rPr>
                <w:b/>
                <w:i/>
              </w:rPr>
            </w:pPr>
            <w:r w:rsidRPr="00285660">
              <w:rPr>
                <w:b/>
                <w:i/>
              </w:rPr>
              <w:t>Общие понятия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240"/>
              </w:tabs>
              <w:ind w:left="0" w:firstLine="0"/>
            </w:pPr>
            <w:r w:rsidRPr="00285660">
              <w:t>Водоснабжение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По ГОСТ 19185-73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240"/>
              </w:tabs>
              <w:ind w:left="0" w:firstLine="0"/>
            </w:pPr>
            <w:r w:rsidRPr="00285660">
              <w:t>Водопровод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Комплекс сооружений, включающий водозабор,</w:t>
            </w:r>
            <w:r w:rsidR="004A347D" w:rsidRPr="00285660">
              <w:t xml:space="preserve"> </w:t>
            </w:r>
            <w:r w:rsidRPr="00285660">
              <w:t>водопроводные насосные станции, станцию</w:t>
            </w:r>
            <w:r w:rsidR="004A347D" w:rsidRPr="00285660">
              <w:t xml:space="preserve"> </w:t>
            </w:r>
            <w:r w:rsidRPr="00285660">
              <w:t>очистки воды или водоподготовки,</w:t>
            </w:r>
            <w:r w:rsidR="004A347D" w:rsidRPr="00285660">
              <w:t xml:space="preserve"> </w:t>
            </w:r>
            <w:r w:rsidRPr="00285660">
              <w:t>водопроводную сеть и резервуары для</w:t>
            </w:r>
            <w:r w:rsidR="004A347D" w:rsidRPr="00285660">
              <w:t xml:space="preserve"> </w:t>
            </w:r>
            <w:r w:rsidRPr="00285660">
              <w:t>обеспечения водой определенного качества</w:t>
            </w:r>
            <w:r w:rsidR="004A347D" w:rsidRPr="00285660">
              <w:t xml:space="preserve"> </w:t>
            </w:r>
            <w:r w:rsidRPr="00285660">
              <w:t>потребителей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240"/>
              </w:tabs>
              <w:ind w:left="0" w:firstLine="0"/>
            </w:pPr>
            <w:r w:rsidRPr="00285660">
              <w:t>Групповой</w:t>
            </w:r>
            <w:r w:rsidR="004A347D" w:rsidRPr="00285660">
              <w:t xml:space="preserve"> </w:t>
            </w:r>
            <w:r w:rsidRPr="00285660">
              <w:t>водопровод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Водопровод, подающий воду потребителям</w:t>
            </w:r>
            <w:r w:rsidR="004A347D" w:rsidRPr="00285660">
              <w:t xml:space="preserve"> </w:t>
            </w:r>
            <w:r w:rsidRPr="00285660">
              <w:t>нескольких населенных пунктов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9571" w:type="dxa"/>
            <w:gridSpan w:val="2"/>
          </w:tcPr>
          <w:p w:rsidR="004A347D" w:rsidRPr="00285660" w:rsidRDefault="004A347D" w:rsidP="004A347D">
            <w:pPr>
              <w:pStyle w:val="ConsPlusNormal"/>
              <w:tabs>
                <w:tab w:val="left" w:pos="240"/>
              </w:tabs>
              <w:jc w:val="center"/>
              <w:rPr>
                <w:b/>
                <w:i/>
              </w:rPr>
            </w:pPr>
            <w:r w:rsidRPr="00285660">
              <w:rPr>
                <w:b/>
                <w:i/>
              </w:rPr>
              <w:t>Водопотребление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240"/>
              </w:tabs>
              <w:ind w:left="0" w:firstLine="0"/>
            </w:pPr>
            <w:r w:rsidRPr="00285660">
              <w:t>Расчетный расход</w:t>
            </w:r>
            <w:r w:rsidR="004A347D" w:rsidRPr="00285660">
              <w:t xml:space="preserve"> </w:t>
            </w:r>
            <w:r w:rsidRPr="00285660">
              <w:t>воды для целей</w:t>
            </w:r>
            <w:r w:rsidR="004A347D" w:rsidRPr="00285660">
              <w:t xml:space="preserve"> </w:t>
            </w:r>
            <w:r w:rsidRPr="00285660">
              <w:t>водоснабжения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Объем воды, протекающей в интервал времени</w:t>
            </w:r>
            <w:r w:rsidR="004A347D" w:rsidRPr="00285660">
              <w:t xml:space="preserve"> </w:t>
            </w:r>
            <w:r w:rsidRPr="00285660">
              <w:t>для расчетов сетей и сооружений</w:t>
            </w:r>
            <w:r w:rsidR="004A347D" w:rsidRPr="00285660">
              <w:t xml:space="preserve"> </w:t>
            </w:r>
            <w:r w:rsidRPr="00285660">
              <w:t>водоснабжения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240"/>
              </w:tabs>
              <w:ind w:left="0" w:firstLine="0"/>
            </w:pPr>
            <w:r w:rsidRPr="00285660">
              <w:t>Водопотребление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По ГОСТ 17.1.1.01-77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240"/>
              </w:tabs>
              <w:ind w:left="0" w:firstLine="0"/>
            </w:pPr>
            <w:r w:rsidRPr="00285660">
              <w:t>Удельное</w:t>
            </w:r>
            <w:r w:rsidR="004A347D" w:rsidRPr="00285660">
              <w:t xml:space="preserve"> </w:t>
            </w:r>
            <w:r w:rsidRPr="00285660">
              <w:t>водопотребление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Объем воды, подаваемый потребителю в</w:t>
            </w:r>
            <w:r w:rsidR="004A347D" w:rsidRPr="00285660">
              <w:t xml:space="preserve"> </w:t>
            </w:r>
            <w:r w:rsidRPr="00285660">
              <w:t>интервал времени или на единицу продукции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240"/>
              </w:tabs>
              <w:ind w:left="0" w:firstLine="0"/>
            </w:pPr>
            <w:r w:rsidRPr="00285660">
              <w:t>Неравномерность</w:t>
            </w:r>
            <w:r w:rsidR="004A347D" w:rsidRPr="00285660">
              <w:t xml:space="preserve"> </w:t>
            </w:r>
            <w:r w:rsidRPr="00285660">
              <w:t>водопотребления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Колебание расхода воды и интервал времени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240"/>
              </w:tabs>
              <w:ind w:left="0" w:firstLine="0"/>
            </w:pPr>
            <w:r w:rsidRPr="00285660">
              <w:t>Коэффициент</w:t>
            </w:r>
            <w:r w:rsidR="004A347D" w:rsidRPr="00285660">
              <w:t xml:space="preserve"> </w:t>
            </w:r>
            <w:r w:rsidRPr="00285660">
              <w:t>неравномерности</w:t>
            </w:r>
            <w:r w:rsidR="004A347D" w:rsidRPr="00285660">
              <w:t xml:space="preserve"> </w:t>
            </w:r>
            <w:r w:rsidRPr="00285660">
              <w:t>водопотребления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Отношение максимального и минимального</w:t>
            </w:r>
            <w:r w:rsidR="004A347D" w:rsidRPr="00285660">
              <w:t xml:space="preserve"> </w:t>
            </w:r>
            <w:r w:rsidRPr="00285660">
              <w:t>водопотребления к среднему за определенный</w:t>
            </w:r>
            <w:r w:rsidR="004A347D" w:rsidRPr="00285660">
              <w:t xml:space="preserve"> </w:t>
            </w:r>
            <w:r w:rsidRPr="00285660">
              <w:t>интервал времени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240"/>
              </w:tabs>
              <w:ind w:left="0" w:firstLine="0"/>
            </w:pPr>
            <w:r w:rsidRPr="00285660">
              <w:t>Потеря воды в</w:t>
            </w:r>
            <w:r w:rsidR="004A347D" w:rsidRPr="00285660">
              <w:t xml:space="preserve"> </w:t>
            </w:r>
            <w:r w:rsidRPr="00285660">
              <w:t>системе водоснабжения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Объем воды, теряющийся при ее</w:t>
            </w:r>
            <w:r w:rsidR="004A347D" w:rsidRPr="00285660">
              <w:t xml:space="preserve"> </w:t>
            </w:r>
            <w:r w:rsidRPr="00285660">
              <w:t>транспортировании, хранении, распределении</w:t>
            </w:r>
            <w:r w:rsidR="004A347D" w:rsidRPr="00285660">
              <w:t xml:space="preserve"> </w:t>
            </w:r>
            <w:r w:rsidRPr="00285660">
              <w:t>и охлаждении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9571" w:type="dxa"/>
            <w:gridSpan w:val="2"/>
          </w:tcPr>
          <w:p w:rsidR="004A347D" w:rsidRPr="00285660" w:rsidRDefault="004A347D" w:rsidP="004A347D">
            <w:pPr>
              <w:pStyle w:val="ConsPlusNormal"/>
              <w:tabs>
                <w:tab w:val="left" w:pos="240"/>
              </w:tabs>
              <w:jc w:val="center"/>
            </w:pPr>
            <w:r w:rsidRPr="00285660">
              <w:rPr>
                <w:b/>
                <w:i/>
              </w:rPr>
              <w:t>Водозаборы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Водозабор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По ГОСТ 19185-73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Водозаборное</w:t>
            </w:r>
            <w:r w:rsidR="004A347D" w:rsidRPr="00285660">
              <w:t xml:space="preserve"> </w:t>
            </w:r>
            <w:r w:rsidRPr="00285660">
              <w:t>сооружение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По ГОСТ 19185-73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Водозаборный</w:t>
            </w:r>
            <w:r w:rsidR="004A347D" w:rsidRPr="00285660">
              <w:t xml:space="preserve"> </w:t>
            </w:r>
            <w:r w:rsidRPr="00285660">
              <w:t>шахтный колодец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Колодец с закрепленными стенками для</w:t>
            </w:r>
            <w:r w:rsidR="004A347D" w:rsidRPr="00285660">
              <w:t xml:space="preserve"> </w:t>
            </w:r>
            <w:r w:rsidRPr="00285660">
              <w:t>забора подземных вод через дно и стенки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Водозаборная</w:t>
            </w:r>
            <w:r w:rsidR="004A347D" w:rsidRPr="00285660">
              <w:t xml:space="preserve"> </w:t>
            </w:r>
            <w:r w:rsidRPr="00285660">
              <w:t>скважина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Скважина для забора подземных вод,</w:t>
            </w:r>
            <w:r w:rsidR="004A347D" w:rsidRPr="00285660">
              <w:t xml:space="preserve"> </w:t>
            </w:r>
            <w:r w:rsidRPr="00285660">
              <w:t>оборудованная, как правило, обсадными</w:t>
            </w:r>
            <w:r w:rsidR="004A347D" w:rsidRPr="00285660">
              <w:t xml:space="preserve"> </w:t>
            </w:r>
            <w:r w:rsidRPr="00285660">
              <w:t>трубами и фильтром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Лучевое</w:t>
            </w:r>
            <w:r w:rsidR="004A347D" w:rsidRPr="00285660">
              <w:t xml:space="preserve"> </w:t>
            </w:r>
            <w:r w:rsidRPr="00285660">
              <w:t>водозаборное</w:t>
            </w:r>
            <w:r w:rsidR="004A347D" w:rsidRPr="00285660">
              <w:t xml:space="preserve"> </w:t>
            </w:r>
            <w:r w:rsidRPr="00285660">
              <w:t>сооружение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Водозаборное сооружение для подземных вод,</w:t>
            </w:r>
            <w:r w:rsidR="004A347D" w:rsidRPr="00285660">
              <w:t xml:space="preserve"> </w:t>
            </w:r>
            <w:r w:rsidRPr="00285660">
              <w:t>состоящее из горизонтальных или наклонных</w:t>
            </w:r>
            <w:r w:rsidR="004A347D" w:rsidRPr="00285660">
              <w:t xml:space="preserve"> </w:t>
            </w:r>
            <w:r w:rsidRPr="00285660">
              <w:t>водоприемных радиальных лучей-фильтров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Водосборный</w:t>
            </w:r>
            <w:r w:rsidR="004A347D" w:rsidRPr="00285660">
              <w:t xml:space="preserve"> </w:t>
            </w:r>
            <w:r w:rsidRPr="00285660">
              <w:t>колодец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Колодец для сбора воды из других</w:t>
            </w:r>
            <w:r w:rsidR="004A347D" w:rsidRPr="00285660">
              <w:t xml:space="preserve"> </w:t>
            </w:r>
            <w:r w:rsidRPr="00285660">
              <w:t>водозаборных сооружений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Фильтр</w:t>
            </w:r>
            <w:r w:rsidR="004A347D" w:rsidRPr="00285660">
              <w:t xml:space="preserve"> </w:t>
            </w:r>
            <w:r w:rsidRPr="00285660">
              <w:t>водозаборного</w:t>
            </w:r>
            <w:r w:rsidR="004A347D" w:rsidRPr="00285660">
              <w:t xml:space="preserve"> </w:t>
            </w:r>
            <w:r w:rsidRPr="00285660">
              <w:t>шахтного колодца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Устройство, предотвращающее вынос в</w:t>
            </w:r>
            <w:r w:rsidR="004A347D" w:rsidRPr="00285660">
              <w:t xml:space="preserve"> </w:t>
            </w:r>
            <w:r w:rsidRPr="00285660">
              <w:t>шахтный колодец частиц грунта вместе</w:t>
            </w:r>
            <w:r w:rsidR="004A347D" w:rsidRPr="00285660">
              <w:t xml:space="preserve"> </w:t>
            </w:r>
            <w:r w:rsidRPr="00285660">
              <w:t>с водой из водоносного пласта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Инфильтрационное</w:t>
            </w:r>
            <w:r w:rsidR="004A347D" w:rsidRPr="00285660">
              <w:t xml:space="preserve"> </w:t>
            </w:r>
            <w:r w:rsidRPr="00285660">
              <w:t>сооружение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Сооружение для забора подземных вод или</w:t>
            </w:r>
            <w:r w:rsidR="004A347D" w:rsidRPr="00285660">
              <w:t xml:space="preserve"> </w:t>
            </w:r>
            <w:r w:rsidRPr="00285660">
              <w:t>их искусственного пополнения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9571" w:type="dxa"/>
            <w:gridSpan w:val="2"/>
          </w:tcPr>
          <w:p w:rsidR="004A347D" w:rsidRPr="00285660" w:rsidRDefault="004A347D" w:rsidP="004A347D">
            <w:pPr>
              <w:pStyle w:val="ConsPlusNormal"/>
              <w:tabs>
                <w:tab w:val="left" w:pos="240"/>
              </w:tabs>
              <w:jc w:val="center"/>
              <w:rPr>
                <w:b/>
                <w:i/>
              </w:rPr>
            </w:pPr>
            <w:r w:rsidRPr="00285660">
              <w:rPr>
                <w:b/>
                <w:i/>
              </w:rPr>
              <w:t>Очистка воды и водоподготовка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Очистка воды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Технологические процессы, применяемые</w:t>
            </w:r>
            <w:r w:rsidR="004A347D" w:rsidRPr="00285660">
              <w:t xml:space="preserve"> </w:t>
            </w:r>
            <w:r w:rsidRPr="00285660">
              <w:t>для осветления и обесцвечивания воды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Водоподготовка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Технологические процессы обработки воды</w:t>
            </w:r>
            <w:r w:rsidR="004A347D" w:rsidRPr="00285660">
              <w:t xml:space="preserve"> </w:t>
            </w:r>
            <w:r w:rsidRPr="00285660">
              <w:t>для приведения ее качества в соответствие</w:t>
            </w:r>
            <w:r w:rsidR="004A347D" w:rsidRPr="00285660">
              <w:t xml:space="preserve"> </w:t>
            </w:r>
            <w:r w:rsidRPr="00285660">
              <w:t xml:space="preserve">с требованиями </w:t>
            </w:r>
            <w:proofErr w:type="spellStart"/>
            <w:r w:rsidRPr="00285660">
              <w:t>водопотребителей</w:t>
            </w:r>
            <w:proofErr w:type="spellEnd"/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Осветление воды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Удаление из воды взвешенных и коллоидных</w:t>
            </w:r>
            <w:r w:rsidR="004A347D" w:rsidRPr="00285660">
              <w:t xml:space="preserve"> </w:t>
            </w:r>
            <w:r w:rsidRPr="00285660">
              <w:t>веществ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Станция очистки</w:t>
            </w:r>
            <w:r w:rsidR="004A347D" w:rsidRPr="00285660">
              <w:t xml:space="preserve"> </w:t>
            </w:r>
            <w:r w:rsidRPr="00285660">
              <w:t>воды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Комплекс зданий, сооружений и устрой</w:t>
            </w:r>
            <w:proofErr w:type="gramStart"/>
            <w:r w:rsidRPr="00285660">
              <w:t>ств</w:t>
            </w:r>
            <w:r w:rsidR="004A347D" w:rsidRPr="00285660">
              <w:t xml:space="preserve"> </w:t>
            </w:r>
            <w:r w:rsidRPr="00285660">
              <w:t>дл</w:t>
            </w:r>
            <w:proofErr w:type="gramEnd"/>
            <w:r w:rsidRPr="00285660">
              <w:t>я очистки воды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Станция</w:t>
            </w:r>
            <w:r w:rsidR="004A347D" w:rsidRPr="00285660">
              <w:t xml:space="preserve"> </w:t>
            </w:r>
            <w:r w:rsidRPr="00285660">
              <w:t>водоподготовки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Комплекс зданий, сооружений и устрой</w:t>
            </w:r>
            <w:proofErr w:type="gramStart"/>
            <w:r w:rsidRPr="00285660">
              <w:t>ств</w:t>
            </w:r>
            <w:r w:rsidR="004A347D" w:rsidRPr="00285660">
              <w:t xml:space="preserve"> </w:t>
            </w:r>
            <w:r w:rsidRPr="00285660">
              <w:t>дл</w:t>
            </w:r>
            <w:proofErr w:type="gramEnd"/>
            <w:r w:rsidRPr="00285660">
              <w:t>я водоподготовки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Микрофильтр</w:t>
            </w:r>
            <w:r w:rsidR="004A347D" w:rsidRPr="00285660">
              <w:t xml:space="preserve"> </w:t>
            </w:r>
            <w:r w:rsidRPr="00285660">
              <w:t>для очистки воды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Сетчатый фильтр для задержания мелких</w:t>
            </w:r>
            <w:r w:rsidR="004A347D" w:rsidRPr="00285660">
              <w:t xml:space="preserve"> </w:t>
            </w:r>
            <w:r w:rsidRPr="00285660">
              <w:t>взвешенных веществ и планктона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Аэрация воды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По ГОСТ 17.1.1.01-77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Предварительное</w:t>
            </w:r>
            <w:r w:rsidR="004A347D" w:rsidRPr="00285660">
              <w:t xml:space="preserve"> </w:t>
            </w:r>
            <w:r w:rsidRPr="00285660">
              <w:t>хлорирование воды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Введение хлора в воду в начале ее очистки</w:t>
            </w:r>
            <w:r w:rsidR="004A347D" w:rsidRPr="00285660">
              <w:t xml:space="preserve"> </w:t>
            </w:r>
            <w:r w:rsidRPr="00285660">
              <w:t>или водоподготовки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lastRenderedPageBreak/>
              <w:t>Дегазация воды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Удаление из воды растворенных газов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Отстойник для</w:t>
            </w:r>
            <w:r w:rsidR="004A347D" w:rsidRPr="00285660">
              <w:t xml:space="preserve"> </w:t>
            </w:r>
            <w:r w:rsidRPr="00285660">
              <w:t>очистки воды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Сооружение для осаждения из воды</w:t>
            </w:r>
            <w:r w:rsidR="004A347D" w:rsidRPr="00285660">
              <w:t xml:space="preserve"> </w:t>
            </w:r>
            <w:r w:rsidRPr="00285660">
              <w:t>взвешенных веществ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Осветлитель воды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Сооружение для осветления воды пропуском</w:t>
            </w:r>
            <w:r w:rsidR="004A347D" w:rsidRPr="00285660">
              <w:t xml:space="preserve"> </w:t>
            </w:r>
            <w:r w:rsidRPr="00285660">
              <w:t>ее через слой взвешенного осадка в</w:t>
            </w:r>
            <w:r w:rsidR="004A347D" w:rsidRPr="00285660">
              <w:t xml:space="preserve"> </w:t>
            </w:r>
            <w:r w:rsidRPr="00285660">
              <w:t>восходящем потоке воды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DC7EE8" w:rsidRPr="00285660" w:rsidRDefault="00DC7EE8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Фильтр для</w:t>
            </w:r>
            <w:r w:rsidR="004A347D" w:rsidRPr="00285660">
              <w:t xml:space="preserve"> </w:t>
            </w:r>
            <w:r w:rsidRPr="00285660">
              <w:t>очистки воды</w:t>
            </w:r>
          </w:p>
        </w:tc>
        <w:tc>
          <w:tcPr>
            <w:tcW w:w="6061" w:type="dxa"/>
          </w:tcPr>
          <w:p w:rsidR="00DC7EE8" w:rsidRPr="00285660" w:rsidRDefault="00DC7EE8" w:rsidP="004A347D">
            <w:pPr>
              <w:pStyle w:val="ConsPlusNormal"/>
              <w:jc w:val="both"/>
            </w:pPr>
            <w:r w:rsidRPr="00285660">
              <w:t>Сооружение, предназначенное для удаления</w:t>
            </w:r>
            <w:r w:rsidR="004A347D" w:rsidRPr="00285660">
              <w:t xml:space="preserve"> </w:t>
            </w:r>
            <w:r w:rsidRPr="00285660">
              <w:t>из воды взвешенных веществ фильтрованием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DC7EE8" w:rsidRPr="00285660" w:rsidRDefault="00DC7EE8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Фильтр для</w:t>
            </w:r>
            <w:r w:rsidR="004A347D" w:rsidRPr="00285660">
              <w:t xml:space="preserve"> </w:t>
            </w:r>
            <w:r w:rsidRPr="00285660">
              <w:t>водоподготовки</w:t>
            </w:r>
          </w:p>
        </w:tc>
        <w:tc>
          <w:tcPr>
            <w:tcW w:w="6061" w:type="dxa"/>
          </w:tcPr>
          <w:p w:rsidR="00DC7EE8" w:rsidRPr="00285660" w:rsidRDefault="00DC7EE8" w:rsidP="004A347D">
            <w:pPr>
              <w:pStyle w:val="ConsPlusNormal"/>
              <w:jc w:val="both"/>
            </w:pPr>
            <w:r w:rsidRPr="00285660">
              <w:t>Сооружение, предназначенное для ионного</w:t>
            </w:r>
            <w:r w:rsidR="004A347D" w:rsidRPr="00285660">
              <w:t xml:space="preserve"> </w:t>
            </w:r>
            <w:r w:rsidRPr="00285660">
              <w:t>обмена или сорбции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DC7EE8" w:rsidRPr="00285660" w:rsidRDefault="00DC7EE8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Медленный фильтр</w:t>
            </w:r>
            <w:r w:rsidR="004A347D" w:rsidRPr="00285660">
              <w:t xml:space="preserve"> </w:t>
            </w:r>
            <w:r w:rsidRPr="00285660">
              <w:t>для очистки воды</w:t>
            </w:r>
          </w:p>
        </w:tc>
        <w:tc>
          <w:tcPr>
            <w:tcW w:w="6061" w:type="dxa"/>
          </w:tcPr>
          <w:p w:rsidR="00DC7EE8" w:rsidRPr="00285660" w:rsidRDefault="00DC7EE8" w:rsidP="004A347D">
            <w:pPr>
              <w:pStyle w:val="ConsPlusNormal"/>
              <w:jc w:val="both"/>
            </w:pPr>
            <w:r w:rsidRPr="00285660">
              <w:t>Фильтр для очистки воды, работающий при</w:t>
            </w:r>
            <w:r w:rsidR="004A347D" w:rsidRPr="00285660">
              <w:t xml:space="preserve"> </w:t>
            </w:r>
            <w:r w:rsidRPr="00285660">
              <w:t>скорости фильтрования воды 0,1</w:t>
            </w:r>
            <w:r w:rsidR="004A347D" w:rsidRPr="00285660">
              <w:t>-</w:t>
            </w:r>
            <w:r w:rsidRPr="00285660">
              <w:t>0,2 м/ч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DC7EE8" w:rsidRPr="00285660" w:rsidRDefault="00DC7EE8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Скорый фильтр для</w:t>
            </w:r>
            <w:r w:rsidR="004A347D" w:rsidRPr="00285660">
              <w:t xml:space="preserve"> </w:t>
            </w:r>
            <w:r w:rsidRPr="00285660">
              <w:t>очистки воды</w:t>
            </w:r>
          </w:p>
        </w:tc>
        <w:tc>
          <w:tcPr>
            <w:tcW w:w="6061" w:type="dxa"/>
          </w:tcPr>
          <w:p w:rsidR="00DC7EE8" w:rsidRPr="00285660" w:rsidRDefault="00DC7EE8" w:rsidP="004A347D">
            <w:pPr>
              <w:pStyle w:val="ConsPlusNormal"/>
              <w:jc w:val="both"/>
            </w:pPr>
            <w:r w:rsidRPr="00285660">
              <w:t>Фильтр для очистки воды, работающий при</w:t>
            </w:r>
            <w:r w:rsidR="004A347D" w:rsidRPr="00285660">
              <w:t xml:space="preserve"> </w:t>
            </w:r>
            <w:r w:rsidRPr="00285660">
              <w:t>скорости фильтрования 5-15 м/ч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DC7EE8" w:rsidRPr="00285660" w:rsidRDefault="00DC7EE8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Загрузка фильтра</w:t>
            </w:r>
          </w:p>
        </w:tc>
        <w:tc>
          <w:tcPr>
            <w:tcW w:w="6061" w:type="dxa"/>
          </w:tcPr>
          <w:p w:rsidR="00DC7EE8" w:rsidRPr="00285660" w:rsidRDefault="00DC7EE8" w:rsidP="004A347D">
            <w:pPr>
              <w:pStyle w:val="ConsPlusNormal"/>
              <w:jc w:val="both"/>
            </w:pPr>
            <w:r w:rsidRPr="00285660">
              <w:t>Поддерживающие слои и материалы в фильтре</w:t>
            </w:r>
            <w:r w:rsidR="004A347D" w:rsidRPr="00285660">
              <w:t xml:space="preserve"> </w:t>
            </w:r>
            <w:r w:rsidRPr="00285660">
              <w:t>для очистки воды и водоподготовки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DC7EE8" w:rsidRPr="00285660" w:rsidRDefault="00DC7EE8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Дренаж фильтра</w:t>
            </w:r>
            <w:r w:rsidR="004A347D" w:rsidRPr="00285660">
              <w:t xml:space="preserve"> </w:t>
            </w:r>
            <w:r w:rsidRPr="00285660">
              <w:t>для очистки воды</w:t>
            </w:r>
          </w:p>
        </w:tc>
        <w:tc>
          <w:tcPr>
            <w:tcW w:w="6061" w:type="dxa"/>
          </w:tcPr>
          <w:p w:rsidR="00DC7EE8" w:rsidRPr="00285660" w:rsidRDefault="00DC7EE8" w:rsidP="004A347D">
            <w:pPr>
              <w:pStyle w:val="ConsPlusNormal"/>
              <w:jc w:val="both"/>
            </w:pPr>
            <w:r w:rsidRPr="00285660">
              <w:t>Устройство для равномерного распределения</w:t>
            </w:r>
            <w:r w:rsidR="004A347D" w:rsidRPr="00285660">
              <w:t xml:space="preserve"> </w:t>
            </w:r>
            <w:r w:rsidRPr="00285660">
              <w:t>промывной воды и воздуха по площади</w:t>
            </w:r>
            <w:r w:rsidR="004A347D" w:rsidRPr="00285660">
              <w:t xml:space="preserve"> </w:t>
            </w:r>
            <w:r w:rsidRPr="00285660">
              <w:t>фильтра, сбора и отвода фильтрованной воды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DC7EE8" w:rsidRPr="00285660" w:rsidRDefault="00DC7EE8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Фильтрующий слой</w:t>
            </w:r>
          </w:p>
        </w:tc>
        <w:tc>
          <w:tcPr>
            <w:tcW w:w="6061" w:type="dxa"/>
          </w:tcPr>
          <w:p w:rsidR="00DC7EE8" w:rsidRPr="00285660" w:rsidRDefault="00DC7EE8" w:rsidP="004A347D">
            <w:pPr>
              <w:pStyle w:val="ConsPlusNormal"/>
              <w:jc w:val="both"/>
            </w:pPr>
            <w:r w:rsidRPr="00285660">
              <w:t>Слой однородного материала загрузки</w:t>
            </w:r>
            <w:r w:rsidR="004A347D" w:rsidRPr="00285660">
              <w:t xml:space="preserve"> </w:t>
            </w:r>
            <w:r w:rsidRPr="00285660">
              <w:t>фильтра или его части определенной высоты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DC7EE8" w:rsidRPr="00285660" w:rsidRDefault="00DC7EE8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Скорость</w:t>
            </w:r>
            <w:r w:rsidR="004A347D" w:rsidRPr="00285660">
              <w:t xml:space="preserve"> </w:t>
            </w:r>
            <w:r w:rsidRPr="00285660">
              <w:t>фильтрования воды</w:t>
            </w:r>
          </w:p>
        </w:tc>
        <w:tc>
          <w:tcPr>
            <w:tcW w:w="6061" w:type="dxa"/>
          </w:tcPr>
          <w:p w:rsidR="00DC7EE8" w:rsidRPr="00285660" w:rsidRDefault="00DC7EE8" w:rsidP="004A347D">
            <w:pPr>
              <w:pStyle w:val="ConsPlusNormal"/>
              <w:jc w:val="both"/>
            </w:pPr>
            <w:r w:rsidRPr="00285660">
              <w:t>Объем воды, пропускаемый через единицу</w:t>
            </w:r>
            <w:r w:rsidR="004A347D" w:rsidRPr="00285660">
              <w:t xml:space="preserve"> </w:t>
            </w:r>
            <w:r w:rsidRPr="00285660">
              <w:t>площади загрузки фильтра в определенный</w:t>
            </w:r>
            <w:r w:rsidR="004A347D" w:rsidRPr="00285660">
              <w:t xml:space="preserve"> </w:t>
            </w:r>
            <w:r w:rsidRPr="00285660">
              <w:t>интервал времени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DC7EE8" w:rsidRPr="00285660" w:rsidRDefault="00DC7EE8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proofErr w:type="spellStart"/>
            <w:r w:rsidRPr="00285660">
              <w:t>Грязеемкостъ</w:t>
            </w:r>
            <w:proofErr w:type="spellEnd"/>
            <w:r w:rsidR="004A347D" w:rsidRPr="00285660">
              <w:t xml:space="preserve"> </w:t>
            </w:r>
            <w:r w:rsidRPr="00285660">
              <w:t>фильтра</w:t>
            </w:r>
          </w:p>
        </w:tc>
        <w:tc>
          <w:tcPr>
            <w:tcW w:w="6061" w:type="dxa"/>
          </w:tcPr>
          <w:p w:rsidR="00DC7EE8" w:rsidRPr="00285660" w:rsidRDefault="00DC7EE8" w:rsidP="004A347D">
            <w:pPr>
              <w:pStyle w:val="ConsPlusNormal"/>
              <w:jc w:val="both"/>
            </w:pPr>
            <w:r w:rsidRPr="00285660">
              <w:t>Масса загрязняющих веществ, которую</w:t>
            </w:r>
            <w:r w:rsidR="004A347D" w:rsidRPr="00285660">
              <w:t xml:space="preserve"> </w:t>
            </w:r>
            <w:r w:rsidRPr="00285660">
              <w:t>способна задержать загрузка фильтра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DC7EE8" w:rsidRPr="00285660" w:rsidRDefault="00DC7EE8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Расширение</w:t>
            </w:r>
            <w:r w:rsidR="004A347D" w:rsidRPr="00285660">
              <w:t xml:space="preserve"> </w:t>
            </w:r>
            <w:r w:rsidRPr="00285660">
              <w:t>загрузки фильтра</w:t>
            </w:r>
          </w:p>
        </w:tc>
        <w:tc>
          <w:tcPr>
            <w:tcW w:w="6061" w:type="dxa"/>
          </w:tcPr>
          <w:p w:rsidR="00DC7EE8" w:rsidRPr="00285660" w:rsidRDefault="00DC7EE8" w:rsidP="004A347D">
            <w:pPr>
              <w:pStyle w:val="ConsPlusNormal"/>
              <w:jc w:val="both"/>
            </w:pPr>
            <w:r w:rsidRPr="00285660">
              <w:t>Увеличение объема загрузки фильтра при его</w:t>
            </w:r>
            <w:r w:rsidR="004A347D" w:rsidRPr="00285660">
              <w:t xml:space="preserve"> </w:t>
            </w:r>
            <w:r w:rsidRPr="00285660">
              <w:t>промывке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DC7EE8" w:rsidRPr="00285660" w:rsidRDefault="00DC7EE8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Обессоливание</w:t>
            </w:r>
            <w:r w:rsidR="004A347D" w:rsidRPr="00285660">
              <w:t xml:space="preserve"> </w:t>
            </w:r>
            <w:r w:rsidRPr="00285660">
              <w:t>воды</w:t>
            </w:r>
          </w:p>
        </w:tc>
        <w:tc>
          <w:tcPr>
            <w:tcW w:w="6061" w:type="dxa"/>
          </w:tcPr>
          <w:p w:rsidR="00DC7EE8" w:rsidRPr="00285660" w:rsidRDefault="00DC7EE8" w:rsidP="004A347D">
            <w:pPr>
              <w:pStyle w:val="ConsPlusNormal"/>
              <w:jc w:val="both"/>
            </w:pPr>
            <w:r w:rsidRPr="00285660">
              <w:t>Процесс водоподготовки с целью снижения</w:t>
            </w:r>
            <w:r w:rsidR="004A347D" w:rsidRPr="00285660">
              <w:t xml:space="preserve"> </w:t>
            </w:r>
            <w:r w:rsidRPr="00285660">
              <w:t>концентрации растворенных солей в воде</w:t>
            </w:r>
            <w:r w:rsidR="004A347D" w:rsidRPr="00285660">
              <w:t xml:space="preserve"> </w:t>
            </w:r>
            <w:r w:rsidRPr="00285660">
              <w:t>до заданной величины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DC7EE8" w:rsidRPr="00285660" w:rsidRDefault="00DC7EE8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Опреснение воды</w:t>
            </w:r>
          </w:p>
        </w:tc>
        <w:tc>
          <w:tcPr>
            <w:tcW w:w="6061" w:type="dxa"/>
          </w:tcPr>
          <w:p w:rsidR="00DC7EE8" w:rsidRPr="00285660" w:rsidRDefault="00DC7EE8" w:rsidP="004A347D">
            <w:pPr>
              <w:pStyle w:val="ConsPlusNormal"/>
              <w:jc w:val="both"/>
            </w:pPr>
            <w:r w:rsidRPr="00285660">
              <w:t>Обессоливание воды до концентрации,</w:t>
            </w:r>
            <w:r w:rsidR="004A347D" w:rsidRPr="00285660">
              <w:t xml:space="preserve"> </w:t>
            </w:r>
            <w:r w:rsidRPr="00285660">
              <w:t>установленной для питьевых целей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DC7EE8" w:rsidRPr="00285660" w:rsidRDefault="00DC7EE8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Умягчение воды</w:t>
            </w:r>
          </w:p>
        </w:tc>
        <w:tc>
          <w:tcPr>
            <w:tcW w:w="6061" w:type="dxa"/>
          </w:tcPr>
          <w:p w:rsidR="00DC7EE8" w:rsidRPr="00285660" w:rsidRDefault="00DC7EE8" w:rsidP="004A347D">
            <w:pPr>
              <w:pStyle w:val="ConsPlusNormal"/>
              <w:jc w:val="both"/>
            </w:pPr>
            <w:r w:rsidRPr="00285660">
              <w:t xml:space="preserve">Водоподготовка с целью снижения жесткости </w:t>
            </w:r>
            <w:r w:rsidRPr="00285660">
              <w:t>воды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Обеззараживание</w:t>
            </w:r>
            <w:r w:rsidR="004A347D" w:rsidRPr="00285660">
              <w:t xml:space="preserve"> </w:t>
            </w:r>
            <w:r w:rsidR="00DC7EE8" w:rsidRPr="00285660">
              <w:t>воды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Уменьшение количества болезнетворных</w:t>
            </w:r>
            <w:r w:rsidR="004A347D" w:rsidRPr="00285660">
              <w:t xml:space="preserve"> </w:t>
            </w:r>
            <w:r w:rsidR="00DC7EE8" w:rsidRPr="00285660">
              <w:t>организмов в воде до пределов, установленных санитарно-гигиеническими требованиями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515B1B" w:rsidRPr="00285660" w:rsidRDefault="00515B1B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Фторирование воды</w:t>
            </w:r>
          </w:p>
        </w:tc>
        <w:tc>
          <w:tcPr>
            <w:tcW w:w="6061" w:type="dxa"/>
          </w:tcPr>
          <w:p w:rsidR="00515B1B" w:rsidRPr="00285660" w:rsidRDefault="00515B1B" w:rsidP="004A347D">
            <w:pPr>
              <w:pStyle w:val="ConsPlusNormal"/>
              <w:jc w:val="both"/>
            </w:pPr>
            <w:r w:rsidRPr="00285660">
              <w:t>Введение соединений фтора в воду с целью</w:t>
            </w:r>
            <w:r w:rsidR="004A347D" w:rsidRPr="00285660">
              <w:t xml:space="preserve"> </w:t>
            </w:r>
            <w:r w:rsidRPr="00285660">
              <w:t>доведения ее до пределов, установленных</w:t>
            </w:r>
            <w:r w:rsidR="004A347D" w:rsidRPr="00285660">
              <w:t xml:space="preserve"> </w:t>
            </w:r>
            <w:r w:rsidRPr="00285660">
              <w:t>санитарно-гигиеническими требованиями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9571" w:type="dxa"/>
            <w:gridSpan w:val="2"/>
          </w:tcPr>
          <w:p w:rsidR="004A347D" w:rsidRPr="00285660" w:rsidRDefault="004A347D" w:rsidP="004A347D">
            <w:pPr>
              <w:pStyle w:val="ConsPlusNormal"/>
              <w:tabs>
                <w:tab w:val="left" w:pos="240"/>
              </w:tabs>
              <w:jc w:val="center"/>
              <w:rPr>
                <w:b/>
                <w:i/>
              </w:rPr>
            </w:pPr>
            <w:r w:rsidRPr="00285660">
              <w:rPr>
                <w:b/>
                <w:i/>
              </w:rPr>
              <w:t>Водопров</w:t>
            </w:r>
            <w:r w:rsidRPr="00285660">
              <w:rPr>
                <w:b/>
                <w:i/>
              </w:rPr>
              <w:t>одные сети и сооружения на них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4A347D" w:rsidRPr="00285660" w:rsidRDefault="004A347D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Водовод</w:t>
            </w:r>
          </w:p>
        </w:tc>
        <w:tc>
          <w:tcPr>
            <w:tcW w:w="6061" w:type="dxa"/>
          </w:tcPr>
          <w:p w:rsidR="004A347D" w:rsidRPr="00285660" w:rsidRDefault="004A347D" w:rsidP="004A347D">
            <w:pPr>
              <w:pStyle w:val="ConsPlusNormal"/>
              <w:jc w:val="both"/>
            </w:pPr>
            <w:r w:rsidRPr="00285660">
              <w:t>По ГОСТ 19185-73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4A347D" w:rsidRPr="00285660" w:rsidRDefault="004A347D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Водопроводная сеть</w:t>
            </w:r>
          </w:p>
        </w:tc>
        <w:tc>
          <w:tcPr>
            <w:tcW w:w="6061" w:type="dxa"/>
          </w:tcPr>
          <w:p w:rsidR="004A347D" w:rsidRPr="00285660" w:rsidRDefault="004A347D" w:rsidP="004A347D">
            <w:pPr>
              <w:pStyle w:val="ConsPlusNormal"/>
              <w:jc w:val="both"/>
            </w:pPr>
            <w:r w:rsidRPr="00285660">
              <w:t>Система трубопроводов с сооружениями на них для подачи воды к местам ее потребления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4A347D" w:rsidRPr="00285660" w:rsidRDefault="004A347D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Водопроводная насосная станция</w:t>
            </w:r>
          </w:p>
        </w:tc>
        <w:tc>
          <w:tcPr>
            <w:tcW w:w="6061" w:type="dxa"/>
          </w:tcPr>
          <w:p w:rsidR="004A347D" w:rsidRPr="00285660" w:rsidRDefault="004A347D" w:rsidP="004A347D">
            <w:pPr>
              <w:pStyle w:val="ConsPlusNormal"/>
              <w:jc w:val="both"/>
            </w:pPr>
            <w:r w:rsidRPr="00285660">
              <w:t>Сооружение водопровода, оборудованное насосно-силовой установкой для подъема и подачи воды в водоводы и водопроводную сеть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4A347D" w:rsidRPr="00285660" w:rsidRDefault="004A347D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Водопроводная кольцевая сеть</w:t>
            </w:r>
          </w:p>
        </w:tc>
        <w:tc>
          <w:tcPr>
            <w:tcW w:w="6061" w:type="dxa"/>
          </w:tcPr>
          <w:p w:rsidR="004A347D" w:rsidRPr="00285660" w:rsidRDefault="004A347D" w:rsidP="004A347D">
            <w:pPr>
              <w:pStyle w:val="ConsPlusNormal"/>
              <w:jc w:val="both"/>
            </w:pPr>
            <w:r w:rsidRPr="00285660">
              <w:t>Водопроводная сеть, подающая воду потребителю с нескольких сторон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4A347D" w:rsidRPr="00285660" w:rsidRDefault="004A347D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Водопроводная тупиковая сеть</w:t>
            </w:r>
          </w:p>
        </w:tc>
        <w:tc>
          <w:tcPr>
            <w:tcW w:w="6061" w:type="dxa"/>
          </w:tcPr>
          <w:p w:rsidR="004A347D" w:rsidRPr="00285660" w:rsidRDefault="004A347D" w:rsidP="004A347D">
            <w:pPr>
              <w:pStyle w:val="ConsPlusNormal"/>
              <w:jc w:val="both"/>
            </w:pPr>
            <w:r w:rsidRPr="00285660">
              <w:t>Водопроводная сеть, подающая воду потребителю только с одной стороны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4A347D" w:rsidRPr="00285660" w:rsidRDefault="004A347D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Водопроводный ввод</w:t>
            </w:r>
          </w:p>
        </w:tc>
        <w:tc>
          <w:tcPr>
            <w:tcW w:w="6061" w:type="dxa"/>
          </w:tcPr>
          <w:p w:rsidR="004A347D" w:rsidRPr="00285660" w:rsidRDefault="004A347D" w:rsidP="004A347D">
            <w:pPr>
              <w:pStyle w:val="ConsPlusNormal"/>
              <w:jc w:val="both"/>
            </w:pPr>
            <w:r w:rsidRPr="00285660">
              <w:t>Трубопровод, соединяющий водопроводную сеть с внутренним водопроводом здания или сооружения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4A347D" w:rsidRPr="00285660" w:rsidRDefault="004A347D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Водопроводный колодец</w:t>
            </w:r>
          </w:p>
        </w:tc>
        <w:tc>
          <w:tcPr>
            <w:tcW w:w="6061" w:type="dxa"/>
          </w:tcPr>
          <w:p w:rsidR="004A347D" w:rsidRPr="00285660" w:rsidRDefault="004A347D" w:rsidP="004A347D">
            <w:pPr>
              <w:pStyle w:val="ConsPlusNormal"/>
              <w:jc w:val="both"/>
            </w:pPr>
            <w:r w:rsidRPr="00285660">
              <w:t>Сооружение на водопроводной сети, предназначенное для установки арматуры и эксплуатации сети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9571" w:type="dxa"/>
            <w:gridSpan w:val="2"/>
          </w:tcPr>
          <w:p w:rsidR="004A347D" w:rsidRPr="00285660" w:rsidRDefault="004A347D" w:rsidP="004A347D">
            <w:pPr>
              <w:pStyle w:val="ConsPlusNormal"/>
              <w:tabs>
                <w:tab w:val="left" w:pos="240"/>
              </w:tabs>
              <w:jc w:val="center"/>
            </w:pPr>
            <w:r w:rsidRPr="00285660">
              <w:rPr>
                <w:b/>
                <w:i/>
              </w:rPr>
              <w:t>Резервуары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4A347D" w:rsidRPr="00285660" w:rsidRDefault="004A347D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Резервуар для воды</w:t>
            </w:r>
          </w:p>
        </w:tc>
        <w:tc>
          <w:tcPr>
            <w:tcW w:w="6061" w:type="dxa"/>
          </w:tcPr>
          <w:p w:rsidR="004A347D" w:rsidRPr="00285660" w:rsidRDefault="004A347D" w:rsidP="004A347D">
            <w:pPr>
              <w:pStyle w:val="ConsPlusNormal"/>
              <w:jc w:val="both"/>
            </w:pPr>
            <w:r w:rsidRPr="00285660">
              <w:t>Закрытое сооружение для хранения воды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4A347D" w:rsidRPr="00285660" w:rsidRDefault="004A347D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lastRenderedPageBreak/>
              <w:t xml:space="preserve">Регулирующий резервуар для воды </w:t>
            </w:r>
          </w:p>
        </w:tc>
        <w:tc>
          <w:tcPr>
            <w:tcW w:w="6061" w:type="dxa"/>
          </w:tcPr>
          <w:p w:rsidR="004A347D" w:rsidRPr="00285660" w:rsidRDefault="004A347D" w:rsidP="004A347D">
            <w:pPr>
              <w:pStyle w:val="ConsPlusNormal"/>
              <w:jc w:val="both"/>
            </w:pPr>
            <w:r w:rsidRPr="00285660">
              <w:t>Резервуар для воды, служащий для регулирования неравномерности водопотребления в системе водоснабжения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4A347D" w:rsidRPr="00285660" w:rsidRDefault="004A347D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Напорный резервуар для воды</w:t>
            </w:r>
          </w:p>
        </w:tc>
        <w:tc>
          <w:tcPr>
            <w:tcW w:w="6061" w:type="dxa"/>
          </w:tcPr>
          <w:p w:rsidR="004A347D" w:rsidRPr="00285660" w:rsidRDefault="004A347D" w:rsidP="004A347D">
            <w:pPr>
              <w:pStyle w:val="ConsPlusNormal"/>
              <w:jc w:val="both"/>
            </w:pPr>
            <w:r w:rsidRPr="00285660">
              <w:t>Резервуар для воды, служащий для создания напора в водопроводной сети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4A347D" w:rsidRPr="00285660" w:rsidRDefault="004A347D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Заглубленный резервуар для воды</w:t>
            </w:r>
          </w:p>
        </w:tc>
        <w:tc>
          <w:tcPr>
            <w:tcW w:w="6061" w:type="dxa"/>
          </w:tcPr>
          <w:p w:rsidR="004A347D" w:rsidRPr="00285660" w:rsidRDefault="004A347D" w:rsidP="004A347D">
            <w:pPr>
              <w:pStyle w:val="ConsPlusNormal"/>
              <w:jc w:val="both"/>
            </w:pPr>
            <w:r w:rsidRPr="00285660">
              <w:t>Резервуар для воды, дно которого расположено ниже естественной или планированной отметки поверхности земли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4A347D" w:rsidRPr="00285660" w:rsidRDefault="004A347D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Водонапорная башня</w:t>
            </w:r>
          </w:p>
        </w:tc>
        <w:tc>
          <w:tcPr>
            <w:tcW w:w="6061" w:type="dxa"/>
          </w:tcPr>
          <w:p w:rsidR="004A347D" w:rsidRPr="00285660" w:rsidRDefault="004A347D" w:rsidP="004A347D">
            <w:pPr>
              <w:pStyle w:val="ConsPlusNormal"/>
              <w:jc w:val="both"/>
            </w:pPr>
            <w:r w:rsidRPr="00285660">
              <w:t>Напорный резервуар для воды на искусственной опорной конструкции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4A347D" w:rsidRPr="00285660" w:rsidRDefault="004A347D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Регулирующий объем воды в резервуаре</w:t>
            </w:r>
          </w:p>
        </w:tc>
        <w:tc>
          <w:tcPr>
            <w:tcW w:w="6061" w:type="dxa"/>
          </w:tcPr>
          <w:p w:rsidR="004A347D" w:rsidRPr="00285660" w:rsidRDefault="004A347D" w:rsidP="004A347D">
            <w:pPr>
              <w:pStyle w:val="ConsPlusNormal"/>
              <w:jc w:val="both"/>
            </w:pPr>
            <w:r w:rsidRPr="00285660">
              <w:t>Объем воды в резервуаре, выравнивающий разницу между притоком и потреблением воды в сутки максимального водопотребления</w:t>
            </w:r>
          </w:p>
        </w:tc>
      </w:tr>
      <w:tr w:rsidR="00285660" w:rsidRPr="00285660" w:rsidTr="00EE518A">
        <w:trPr>
          <w:cantSplit/>
          <w:trHeight w:val="20"/>
        </w:trPr>
        <w:tc>
          <w:tcPr>
            <w:tcW w:w="3510" w:type="dxa"/>
          </w:tcPr>
          <w:p w:rsidR="004A347D" w:rsidRPr="00285660" w:rsidRDefault="004A347D" w:rsidP="0016024A">
            <w:pPr>
              <w:pStyle w:val="ConsPlusNormal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</w:pPr>
            <w:r w:rsidRPr="00285660">
              <w:t>Аварийный запас воды в резервуаре</w:t>
            </w:r>
          </w:p>
        </w:tc>
        <w:tc>
          <w:tcPr>
            <w:tcW w:w="6061" w:type="dxa"/>
          </w:tcPr>
          <w:p w:rsidR="004A347D" w:rsidRPr="00285660" w:rsidRDefault="004A347D" w:rsidP="004A347D">
            <w:pPr>
              <w:pStyle w:val="ConsPlusNormal"/>
              <w:jc w:val="both"/>
            </w:pPr>
            <w:r w:rsidRPr="00285660">
              <w:t>Запас воды в резервуаре, предусматриваемый при подаче по одному водоводу на время ликвидации на нем аварии</w:t>
            </w:r>
          </w:p>
        </w:tc>
      </w:tr>
    </w:tbl>
    <w:p w:rsidR="005B112A" w:rsidRPr="00285660" w:rsidRDefault="005B112A" w:rsidP="005B112A">
      <w:pPr>
        <w:pStyle w:val="ConsPlusNormal"/>
        <w:jc w:val="both"/>
      </w:pPr>
    </w:p>
    <w:p w:rsidR="002B4DCE" w:rsidRPr="00285660" w:rsidRDefault="002B4DCE">
      <w:pPr>
        <w:pStyle w:val="ConsPlusNormal"/>
        <w:jc w:val="center"/>
        <w:outlineLvl w:val="1"/>
        <w:rPr>
          <w:rFonts w:asciiTheme="minorHAnsi" w:hAnsiTheme="minorHAnsi"/>
          <w:b/>
          <w:szCs w:val="22"/>
        </w:rPr>
      </w:pPr>
      <w:bookmarkStart w:id="1" w:name="P191"/>
      <w:bookmarkEnd w:id="1"/>
      <w:r w:rsidRPr="00285660">
        <w:rPr>
          <w:rFonts w:asciiTheme="minorHAnsi" w:hAnsiTheme="minorHAnsi"/>
          <w:b/>
          <w:szCs w:val="22"/>
        </w:rPr>
        <w:t>АЛФАВИТНЫЙ УКАЗАТЕЛЬ ТЕРМИНОВ</w:t>
      </w:r>
    </w:p>
    <w:p w:rsidR="002B4DCE" w:rsidRPr="00285660" w:rsidRDefault="002B4DCE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Аэрация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EE518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EE518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24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Башня водонапорная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EE518A" w:rsidRPr="00285660">
        <w:rPr>
          <w:rFonts w:asciiTheme="minorHAnsi" w:hAnsiTheme="minorHAnsi"/>
          <w:sz w:val="22"/>
          <w:szCs w:val="22"/>
        </w:rPr>
        <w:tab/>
      </w:r>
      <w:r w:rsidR="00EE518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EE518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55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Ввод водопроводный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EE518A" w:rsidRPr="00285660">
        <w:rPr>
          <w:rFonts w:asciiTheme="minorHAnsi" w:hAnsiTheme="minorHAnsi"/>
          <w:sz w:val="22"/>
          <w:szCs w:val="22"/>
        </w:rPr>
        <w:tab/>
      </w:r>
      <w:r w:rsidR="00EE518A" w:rsidRPr="00285660">
        <w:rPr>
          <w:rFonts w:asciiTheme="minorHAnsi" w:hAnsiTheme="minorHAnsi"/>
          <w:sz w:val="22"/>
          <w:szCs w:val="22"/>
        </w:rPr>
        <w:tab/>
      </w:r>
      <w:r w:rsidR="00EE518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49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Водовод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EE518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44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Водозабор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EE518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EE518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10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Водоподготовка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EE518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19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Водопотребление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5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Водопотребление удельное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6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Водопровод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2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Водопровод групповой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3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Водоснабжение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1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proofErr w:type="spellStart"/>
      <w:r w:rsidRPr="00285660">
        <w:rPr>
          <w:rFonts w:asciiTheme="minorHAnsi" w:hAnsiTheme="minorHAnsi"/>
          <w:sz w:val="22"/>
          <w:szCs w:val="22"/>
        </w:rPr>
        <w:t>Грязеемкостъ</w:t>
      </w:r>
      <w:proofErr w:type="spellEnd"/>
      <w:r w:rsidRPr="00285660">
        <w:rPr>
          <w:rFonts w:asciiTheme="minorHAnsi" w:hAnsiTheme="minorHAnsi"/>
          <w:sz w:val="22"/>
          <w:szCs w:val="22"/>
        </w:rPr>
        <w:t xml:space="preserve"> фильтра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37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Дегазация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26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Дренаж фильтра для очистки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34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Загрузка фильтра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33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Запас воды в резервуаре аварийный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57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Колодец водозаборный шахтный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12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Колодец водопроводный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50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Колодец водосборный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15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Коэффициент неравномерности водопотребления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8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Микрофильтр для очистки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23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Неравномерность водопотребления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7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Обеззараживание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42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Обессоливание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39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Объем воды в резервуаре регулирующий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56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Опреснение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40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Осветление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20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Осветлитель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28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Отстойник для очистки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27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Очистка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18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Потеря воды в системе водоснабжения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9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Расход воды для целей водоснабжения расчетный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4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Расширение загрузки фильтра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38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Резервуар для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51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Резервуар для воды заглубленный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54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lastRenderedPageBreak/>
        <w:t>Резервуар для воды напорный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53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Резервуар для воды регулирующий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52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Сеть водопроводная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45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Сеть водопроводная кольцевая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47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Сеть водопроводная тупиковая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48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Скважина водозаборная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13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Скорость фильтрования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36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Слой фильтрующий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35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Сооружение водозаборное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11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Сооружение водозаборное лучевое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14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Сооружение инфильтрационное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17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Станция водоподготовки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22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Станция насосная водопроводная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46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Станция очистки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21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Умягчение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41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Фильтр водозаборного шахтного колодца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16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Фильтр для водоподготовки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30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Фильтр для очистки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29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Фильтр для очистки воды медленный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31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Фильтр для очистки воды скорый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32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Фторирование воды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43</w:t>
      </w:r>
    </w:p>
    <w:p w:rsidR="002B4DCE" w:rsidRPr="00285660" w:rsidRDefault="002B4DCE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285660">
        <w:rPr>
          <w:rFonts w:asciiTheme="minorHAnsi" w:hAnsiTheme="minorHAnsi"/>
          <w:sz w:val="22"/>
          <w:szCs w:val="22"/>
        </w:rPr>
        <w:t>Хлорирование воды предварительное</w:t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="005B112A" w:rsidRPr="00285660">
        <w:rPr>
          <w:rFonts w:asciiTheme="minorHAnsi" w:hAnsiTheme="minorHAnsi"/>
          <w:sz w:val="22"/>
          <w:szCs w:val="22"/>
        </w:rPr>
        <w:tab/>
      </w:r>
      <w:r w:rsidRPr="00285660">
        <w:rPr>
          <w:rFonts w:asciiTheme="minorHAnsi" w:hAnsiTheme="minorHAnsi"/>
          <w:sz w:val="22"/>
          <w:szCs w:val="22"/>
        </w:rPr>
        <w:t>25</w:t>
      </w:r>
    </w:p>
    <w:p w:rsidR="00515B1B" w:rsidRPr="00285660" w:rsidRDefault="00515B1B">
      <w:pPr>
        <w:rPr>
          <w:rFonts w:ascii="Calibri" w:eastAsia="Times New Roman" w:hAnsi="Calibri" w:cs="Calibri"/>
          <w:szCs w:val="20"/>
          <w:lang w:eastAsia="ru-RU"/>
        </w:rPr>
      </w:pPr>
      <w:r w:rsidRPr="00285660">
        <w:br w:type="page"/>
      </w:r>
    </w:p>
    <w:p w:rsidR="002B4DCE" w:rsidRPr="00285660" w:rsidRDefault="002B4DCE">
      <w:pPr>
        <w:pStyle w:val="ConsPlusNormal"/>
        <w:jc w:val="right"/>
        <w:outlineLvl w:val="0"/>
      </w:pPr>
      <w:r w:rsidRPr="00285660">
        <w:lastRenderedPageBreak/>
        <w:t>Приложение</w:t>
      </w:r>
    </w:p>
    <w:p w:rsidR="002B4DCE" w:rsidRPr="00285660" w:rsidRDefault="002B4DCE">
      <w:pPr>
        <w:pStyle w:val="ConsPlusNormal"/>
        <w:jc w:val="right"/>
      </w:pPr>
      <w:r w:rsidRPr="00285660">
        <w:t>Справочное</w:t>
      </w:r>
    </w:p>
    <w:p w:rsidR="002B4DCE" w:rsidRPr="00285660" w:rsidRDefault="002B4DCE">
      <w:pPr>
        <w:pStyle w:val="ConsPlusNormal"/>
        <w:ind w:firstLine="540"/>
        <w:jc w:val="both"/>
      </w:pPr>
    </w:p>
    <w:p w:rsidR="002B4DCE" w:rsidRPr="00285660" w:rsidRDefault="002B4DCE">
      <w:pPr>
        <w:pStyle w:val="ConsPlusNormal"/>
        <w:jc w:val="center"/>
        <w:rPr>
          <w:b/>
        </w:rPr>
      </w:pPr>
      <w:bookmarkStart w:id="2" w:name="P258"/>
      <w:bookmarkEnd w:id="2"/>
      <w:r w:rsidRPr="00285660">
        <w:rPr>
          <w:b/>
        </w:rPr>
        <w:t>ВИДЫ ВОДЫ</w:t>
      </w:r>
    </w:p>
    <w:p w:rsidR="002B4DCE" w:rsidRPr="00285660" w:rsidRDefault="002B4DCE" w:rsidP="00EE518A">
      <w:pPr>
        <w:pStyle w:val="ConsPlusNormal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85660" w:rsidRPr="00285660" w:rsidTr="00D85874">
        <w:trPr>
          <w:trHeight w:val="20"/>
        </w:trPr>
        <w:tc>
          <w:tcPr>
            <w:tcW w:w="3510" w:type="dxa"/>
          </w:tcPr>
          <w:p w:rsidR="00EE518A" w:rsidRPr="00285660" w:rsidRDefault="00EE518A" w:rsidP="00EE518A">
            <w:pPr>
              <w:pStyle w:val="ConsPlusNormal"/>
              <w:jc w:val="center"/>
            </w:pPr>
            <w:r w:rsidRPr="00285660">
              <w:t>Термин</w:t>
            </w:r>
          </w:p>
        </w:tc>
        <w:tc>
          <w:tcPr>
            <w:tcW w:w="6061" w:type="dxa"/>
          </w:tcPr>
          <w:p w:rsidR="00EE518A" w:rsidRPr="00285660" w:rsidRDefault="00EE518A" w:rsidP="00EE518A">
            <w:pPr>
              <w:pStyle w:val="ConsPlusNormal"/>
              <w:jc w:val="center"/>
            </w:pPr>
            <w:r w:rsidRPr="00285660">
              <w:t>Определение</w:t>
            </w:r>
          </w:p>
        </w:tc>
      </w:tr>
      <w:tr w:rsidR="00285660" w:rsidRPr="00285660" w:rsidTr="00D85874">
        <w:trPr>
          <w:trHeight w:val="20"/>
        </w:trPr>
        <w:tc>
          <w:tcPr>
            <w:tcW w:w="3510" w:type="dxa"/>
          </w:tcPr>
          <w:p w:rsidR="00EE518A" w:rsidRPr="00285660" w:rsidRDefault="00EE518A" w:rsidP="00EE518A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</w:pPr>
            <w:r w:rsidRPr="00285660">
              <w:t>Исходная вода</w:t>
            </w:r>
          </w:p>
          <w:p w:rsidR="00EE518A" w:rsidRPr="00285660" w:rsidRDefault="00EE518A" w:rsidP="00EE518A">
            <w:pPr>
              <w:pStyle w:val="ConsPlusNormal"/>
              <w:ind w:left="284"/>
            </w:pPr>
            <w:proofErr w:type="spellStart"/>
            <w:r w:rsidRPr="00285660">
              <w:t>Ндп</w:t>
            </w:r>
            <w:proofErr w:type="spellEnd"/>
            <w:r w:rsidRPr="00285660">
              <w:t>. Свежая вода</w:t>
            </w:r>
          </w:p>
        </w:tc>
        <w:tc>
          <w:tcPr>
            <w:tcW w:w="6061" w:type="dxa"/>
          </w:tcPr>
          <w:p w:rsidR="00EE518A" w:rsidRPr="00285660" w:rsidRDefault="00EE518A" w:rsidP="00EE518A">
            <w:pPr>
              <w:pStyle w:val="ConsPlusNormal"/>
              <w:jc w:val="both"/>
            </w:pPr>
            <w:r w:rsidRPr="00285660">
              <w:t>Вода, поступающая из водного объекта</w:t>
            </w:r>
          </w:p>
        </w:tc>
      </w:tr>
      <w:tr w:rsidR="00285660" w:rsidRPr="00285660" w:rsidTr="00D85874">
        <w:trPr>
          <w:trHeight w:val="20"/>
        </w:trPr>
        <w:tc>
          <w:tcPr>
            <w:tcW w:w="3510" w:type="dxa"/>
          </w:tcPr>
          <w:p w:rsidR="00EE518A" w:rsidRPr="00285660" w:rsidRDefault="00EE518A" w:rsidP="00EE518A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</w:pPr>
            <w:r w:rsidRPr="00285660">
              <w:t>Питьевая вода</w:t>
            </w:r>
          </w:p>
        </w:tc>
        <w:tc>
          <w:tcPr>
            <w:tcW w:w="6061" w:type="dxa"/>
          </w:tcPr>
          <w:p w:rsidR="00EE518A" w:rsidRPr="00285660" w:rsidRDefault="00EE518A" w:rsidP="00EE518A">
            <w:pPr>
              <w:pStyle w:val="ConsPlusNormal"/>
              <w:jc w:val="both"/>
            </w:pPr>
            <w:r w:rsidRPr="00285660">
              <w:t>Вода, по своему качеству отвечающая</w:t>
            </w:r>
            <w:r w:rsidRPr="00285660">
              <w:t xml:space="preserve"> </w:t>
            </w:r>
            <w:r w:rsidRPr="00285660">
              <w:t>требованиям, установленным для хозяйственных</w:t>
            </w:r>
            <w:r w:rsidRPr="00285660">
              <w:t xml:space="preserve"> </w:t>
            </w:r>
            <w:r w:rsidRPr="00285660">
              <w:t>питьевых целей</w:t>
            </w:r>
          </w:p>
        </w:tc>
      </w:tr>
      <w:tr w:rsidR="00285660" w:rsidRPr="00285660" w:rsidTr="00D85874">
        <w:trPr>
          <w:trHeight w:val="20"/>
        </w:trPr>
        <w:tc>
          <w:tcPr>
            <w:tcW w:w="3510" w:type="dxa"/>
          </w:tcPr>
          <w:p w:rsidR="00EE518A" w:rsidRPr="00285660" w:rsidRDefault="00EE518A" w:rsidP="00EE518A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</w:pPr>
            <w:r w:rsidRPr="00285660">
              <w:t>Производственная</w:t>
            </w:r>
            <w:r w:rsidRPr="00285660">
              <w:t xml:space="preserve"> </w:t>
            </w:r>
            <w:r w:rsidRPr="00285660">
              <w:t>вода</w:t>
            </w:r>
          </w:p>
          <w:p w:rsidR="00EE518A" w:rsidRPr="00285660" w:rsidRDefault="00EE518A" w:rsidP="00EE518A">
            <w:pPr>
              <w:pStyle w:val="ConsPlusNormal"/>
              <w:tabs>
                <w:tab w:val="left" w:pos="284"/>
              </w:tabs>
              <w:ind w:firstLine="284"/>
            </w:pPr>
            <w:proofErr w:type="spellStart"/>
            <w:r w:rsidRPr="00285660">
              <w:t>Ндп</w:t>
            </w:r>
            <w:proofErr w:type="spellEnd"/>
            <w:r w:rsidRPr="00285660">
              <w:t>. Техническая</w:t>
            </w:r>
            <w:r w:rsidRPr="00285660">
              <w:t xml:space="preserve"> </w:t>
            </w:r>
            <w:r w:rsidRPr="00285660">
              <w:t>свежая вода</w:t>
            </w:r>
          </w:p>
        </w:tc>
        <w:tc>
          <w:tcPr>
            <w:tcW w:w="6061" w:type="dxa"/>
          </w:tcPr>
          <w:p w:rsidR="00EE518A" w:rsidRPr="00285660" w:rsidRDefault="00EE518A" w:rsidP="00EE518A">
            <w:pPr>
              <w:pStyle w:val="ConsPlusNormal"/>
              <w:jc w:val="both"/>
            </w:pPr>
            <w:r w:rsidRPr="00285660">
              <w:t>Вода, используемая в производственном</w:t>
            </w:r>
            <w:r w:rsidRPr="00285660">
              <w:t xml:space="preserve"> </w:t>
            </w:r>
            <w:r w:rsidRPr="00285660">
              <w:t>водоснабжении</w:t>
            </w:r>
          </w:p>
        </w:tc>
      </w:tr>
      <w:tr w:rsidR="00285660" w:rsidRPr="00285660" w:rsidTr="00D85874">
        <w:trPr>
          <w:trHeight w:val="20"/>
        </w:trPr>
        <w:tc>
          <w:tcPr>
            <w:tcW w:w="3510" w:type="dxa"/>
          </w:tcPr>
          <w:p w:rsidR="00EE518A" w:rsidRPr="00285660" w:rsidRDefault="00EE518A" w:rsidP="00EE518A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</w:pPr>
            <w:r w:rsidRPr="00285660">
              <w:t>Прямоточная вода</w:t>
            </w:r>
          </w:p>
        </w:tc>
        <w:tc>
          <w:tcPr>
            <w:tcW w:w="6061" w:type="dxa"/>
          </w:tcPr>
          <w:p w:rsidR="00EE518A" w:rsidRPr="00285660" w:rsidRDefault="00EE518A" w:rsidP="00EE518A">
            <w:pPr>
              <w:pStyle w:val="ConsPlusNormal"/>
              <w:jc w:val="both"/>
            </w:pPr>
            <w:r w:rsidRPr="00285660">
              <w:t>Вода, однократно используемая в</w:t>
            </w:r>
            <w:r w:rsidRPr="00285660">
              <w:t xml:space="preserve"> </w:t>
            </w:r>
            <w:r w:rsidRPr="00285660">
              <w:t>технологическом процессе и для охлаждения</w:t>
            </w:r>
            <w:r w:rsidRPr="00285660">
              <w:t xml:space="preserve"> </w:t>
            </w:r>
            <w:r w:rsidRPr="00285660">
              <w:t>продукции и оборудования</w:t>
            </w:r>
          </w:p>
        </w:tc>
      </w:tr>
      <w:tr w:rsidR="00285660" w:rsidRPr="00285660" w:rsidTr="00D85874">
        <w:trPr>
          <w:trHeight w:val="20"/>
        </w:trPr>
        <w:tc>
          <w:tcPr>
            <w:tcW w:w="3510" w:type="dxa"/>
          </w:tcPr>
          <w:p w:rsidR="00EE518A" w:rsidRPr="00285660" w:rsidRDefault="00EE518A" w:rsidP="00EE518A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</w:pPr>
            <w:r w:rsidRPr="00285660">
              <w:t>Последовательно</w:t>
            </w:r>
            <w:r w:rsidRPr="00285660">
              <w:t xml:space="preserve"> </w:t>
            </w:r>
            <w:r w:rsidRPr="00285660">
              <w:t>используемая вода</w:t>
            </w:r>
          </w:p>
        </w:tc>
        <w:tc>
          <w:tcPr>
            <w:tcW w:w="6061" w:type="dxa"/>
          </w:tcPr>
          <w:p w:rsidR="00EE518A" w:rsidRPr="00285660" w:rsidRDefault="00EE518A" w:rsidP="00EE518A">
            <w:pPr>
              <w:pStyle w:val="ConsPlusNormal"/>
              <w:jc w:val="both"/>
            </w:pPr>
            <w:r w:rsidRPr="00285660">
              <w:t>Вода, используемая последовательно в</w:t>
            </w:r>
            <w:r w:rsidRPr="00285660">
              <w:t xml:space="preserve"> </w:t>
            </w:r>
            <w:r w:rsidRPr="00285660">
              <w:t>технологическом процессе, а также для</w:t>
            </w:r>
            <w:r w:rsidRPr="00285660">
              <w:t xml:space="preserve"> </w:t>
            </w:r>
            <w:r w:rsidRPr="00285660">
              <w:t>охлаждения продукции и оборудования</w:t>
            </w:r>
          </w:p>
        </w:tc>
      </w:tr>
      <w:tr w:rsidR="00285660" w:rsidRPr="00285660" w:rsidTr="00D85874">
        <w:trPr>
          <w:trHeight w:val="20"/>
        </w:trPr>
        <w:tc>
          <w:tcPr>
            <w:tcW w:w="3510" w:type="dxa"/>
          </w:tcPr>
          <w:p w:rsidR="00EE518A" w:rsidRPr="00285660" w:rsidRDefault="00EE518A" w:rsidP="00EE518A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</w:pPr>
            <w:r w:rsidRPr="00285660">
              <w:t>Оборотная вода</w:t>
            </w:r>
          </w:p>
        </w:tc>
        <w:tc>
          <w:tcPr>
            <w:tcW w:w="6061" w:type="dxa"/>
          </w:tcPr>
          <w:p w:rsidR="00EE518A" w:rsidRPr="00285660" w:rsidRDefault="00EE518A" w:rsidP="00EE518A">
            <w:pPr>
              <w:pStyle w:val="ConsPlusNormal"/>
              <w:jc w:val="both"/>
            </w:pPr>
            <w:r w:rsidRPr="00285660">
              <w:t>Вода многократного использования в</w:t>
            </w:r>
            <w:r w:rsidRPr="00285660">
              <w:t xml:space="preserve"> </w:t>
            </w:r>
            <w:r w:rsidRPr="00285660">
              <w:t>технологическом и вспомогательном процессах,</w:t>
            </w:r>
            <w:r w:rsidRPr="00285660">
              <w:t xml:space="preserve"> </w:t>
            </w:r>
            <w:r w:rsidRPr="00285660">
              <w:t>а также для охлаждения продукции и</w:t>
            </w:r>
            <w:r w:rsidRPr="00285660">
              <w:t xml:space="preserve"> </w:t>
            </w:r>
            <w:r w:rsidRPr="00285660">
              <w:t>оборудования, и после очистки и охлаждения</w:t>
            </w:r>
            <w:r w:rsidRPr="00285660">
              <w:t xml:space="preserve"> </w:t>
            </w:r>
            <w:r w:rsidRPr="00285660">
              <w:t>снова подаваемая для тех же целей</w:t>
            </w:r>
          </w:p>
        </w:tc>
      </w:tr>
      <w:tr w:rsidR="00285660" w:rsidRPr="00285660" w:rsidTr="00D85874">
        <w:trPr>
          <w:trHeight w:val="20"/>
        </w:trPr>
        <w:tc>
          <w:tcPr>
            <w:tcW w:w="3510" w:type="dxa"/>
          </w:tcPr>
          <w:p w:rsidR="00EE518A" w:rsidRPr="00285660" w:rsidRDefault="00EE518A" w:rsidP="00EE518A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</w:pPr>
            <w:proofErr w:type="spellStart"/>
            <w:r w:rsidRPr="00285660">
              <w:t>Подпиточная</w:t>
            </w:r>
            <w:proofErr w:type="spellEnd"/>
            <w:r w:rsidRPr="00285660">
              <w:t xml:space="preserve"> вода</w:t>
            </w:r>
          </w:p>
        </w:tc>
        <w:tc>
          <w:tcPr>
            <w:tcW w:w="6061" w:type="dxa"/>
          </w:tcPr>
          <w:p w:rsidR="00EE518A" w:rsidRPr="00285660" w:rsidRDefault="00EE518A" w:rsidP="00EE518A">
            <w:pPr>
              <w:pStyle w:val="ConsPlusNormal"/>
              <w:jc w:val="both"/>
            </w:pPr>
            <w:r w:rsidRPr="00285660">
              <w:t>Вода, добавляемая в систему оборотного</w:t>
            </w:r>
            <w:r w:rsidRPr="00285660">
              <w:t xml:space="preserve"> </w:t>
            </w:r>
            <w:r w:rsidRPr="00285660">
              <w:t>водоснабжения для восполнения потерь,</w:t>
            </w:r>
            <w:r w:rsidRPr="00285660">
              <w:t xml:space="preserve"> </w:t>
            </w:r>
            <w:r w:rsidRPr="00285660">
              <w:t>связанных с продувкой, утечкой, уносом и</w:t>
            </w:r>
            <w:r w:rsidRPr="00285660">
              <w:t xml:space="preserve"> </w:t>
            </w:r>
            <w:r w:rsidRPr="00285660">
              <w:t>испарением воды, а также с переходом ее</w:t>
            </w:r>
            <w:r w:rsidRPr="00285660">
              <w:t xml:space="preserve"> </w:t>
            </w:r>
            <w:r w:rsidRPr="00285660">
              <w:t>в продукцию и отходы</w:t>
            </w:r>
          </w:p>
        </w:tc>
      </w:tr>
      <w:tr w:rsidR="00285660" w:rsidRPr="00285660" w:rsidTr="00D85874">
        <w:trPr>
          <w:trHeight w:val="20"/>
        </w:trPr>
        <w:tc>
          <w:tcPr>
            <w:tcW w:w="3510" w:type="dxa"/>
          </w:tcPr>
          <w:p w:rsidR="00EE518A" w:rsidRPr="00285660" w:rsidRDefault="00EE518A" w:rsidP="00EE518A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</w:pPr>
            <w:r w:rsidRPr="00285660">
              <w:t>Условно чистые</w:t>
            </w:r>
            <w:r w:rsidRPr="00285660">
              <w:t xml:space="preserve"> </w:t>
            </w:r>
            <w:r w:rsidRPr="00285660">
              <w:t>сточные воды</w:t>
            </w:r>
          </w:p>
        </w:tc>
        <w:tc>
          <w:tcPr>
            <w:tcW w:w="6061" w:type="dxa"/>
          </w:tcPr>
          <w:p w:rsidR="00EE518A" w:rsidRPr="00285660" w:rsidRDefault="00EE518A" w:rsidP="00EE518A">
            <w:pPr>
              <w:pStyle w:val="ConsPlusNormal"/>
              <w:jc w:val="both"/>
            </w:pPr>
            <w:r w:rsidRPr="00285660">
              <w:t>Сточные воды, качество которых позволяет</w:t>
            </w:r>
            <w:r w:rsidRPr="00285660">
              <w:t xml:space="preserve"> </w:t>
            </w:r>
            <w:r w:rsidRPr="00285660">
              <w:t>использовать их в производственных системах</w:t>
            </w:r>
            <w:r w:rsidRPr="00285660">
              <w:t xml:space="preserve"> </w:t>
            </w:r>
            <w:r w:rsidRPr="00285660">
              <w:t>водоснабжения без дополнительной очистки</w:t>
            </w:r>
          </w:p>
        </w:tc>
      </w:tr>
      <w:tr w:rsidR="00285660" w:rsidRPr="00285660" w:rsidTr="00D85874">
        <w:trPr>
          <w:trHeight w:val="20"/>
        </w:trPr>
        <w:tc>
          <w:tcPr>
            <w:tcW w:w="3510" w:type="dxa"/>
          </w:tcPr>
          <w:p w:rsidR="00EE518A" w:rsidRPr="00285660" w:rsidRDefault="00EE518A" w:rsidP="00EE518A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</w:pPr>
            <w:r w:rsidRPr="00285660">
              <w:t>Очищенные</w:t>
            </w:r>
            <w:r w:rsidRPr="00285660">
              <w:t xml:space="preserve"> </w:t>
            </w:r>
            <w:r w:rsidRPr="00285660">
              <w:t>сточные воды</w:t>
            </w:r>
          </w:p>
        </w:tc>
        <w:tc>
          <w:tcPr>
            <w:tcW w:w="6061" w:type="dxa"/>
          </w:tcPr>
          <w:p w:rsidR="00EE518A" w:rsidRPr="00285660" w:rsidRDefault="00EE518A" w:rsidP="00EE518A">
            <w:pPr>
              <w:pStyle w:val="ConsPlusNormal"/>
              <w:jc w:val="both"/>
            </w:pPr>
            <w:r w:rsidRPr="00285660">
              <w:t>Сточные воды, обработанные с целью</w:t>
            </w:r>
            <w:r w:rsidRPr="00285660">
              <w:t xml:space="preserve"> </w:t>
            </w:r>
            <w:r w:rsidRPr="00285660">
              <w:t>разрушения или удаления загрязняющих веществ</w:t>
            </w:r>
          </w:p>
        </w:tc>
      </w:tr>
      <w:tr w:rsidR="00285660" w:rsidRPr="00285660" w:rsidTr="00D85874">
        <w:trPr>
          <w:trHeight w:val="20"/>
        </w:trPr>
        <w:tc>
          <w:tcPr>
            <w:tcW w:w="3510" w:type="dxa"/>
          </w:tcPr>
          <w:p w:rsidR="00EE518A" w:rsidRPr="00285660" w:rsidRDefault="00EE518A" w:rsidP="00EE518A">
            <w:pPr>
              <w:pStyle w:val="ConsPlusNormal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</w:pPr>
            <w:r w:rsidRPr="00285660">
              <w:t>Повторно</w:t>
            </w:r>
            <w:r w:rsidRPr="00285660">
              <w:t xml:space="preserve"> </w:t>
            </w:r>
            <w:r w:rsidRPr="00285660">
              <w:t>используемые</w:t>
            </w:r>
            <w:r w:rsidRPr="00285660">
              <w:t xml:space="preserve"> </w:t>
            </w:r>
            <w:r w:rsidRPr="00285660">
              <w:t>сточные воды</w:t>
            </w:r>
          </w:p>
        </w:tc>
        <w:tc>
          <w:tcPr>
            <w:tcW w:w="6061" w:type="dxa"/>
          </w:tcPr>
          <w:p w:rsidR="00EE518A" w:rsidRPr="00285660" w:rsidRDefault="00EE518A" w:rsidP="00EE518A">
            <w:pPr>
              <w:pStyle w:val="ConsPlusNormal"/>
              <w:jc w:val="both"/>
            </w:pPr>
            <w:r w:rsidRPr="00285660">
              <w:t>Сточные воды, используемые в</w:t>
            </w:r>
            <w:r w:rsidRPr="00285660">
              <w:t xml:space="preserve"> </w:t>
            </w:r>
            <w:r w:rsidRPr="00285660">
              <w:t>производственном водоснабжении после</w:t>
            </w:r>
            <w:r w:rsidRPr="00285660">
              <w:t xml:space="preserve"> </w:t>
            </w:r>
            <w:r w:rsidRPr="00285660">
              <w:t>соответствующей очистки</w:t>
            </w:r>
          </w:p>
        </w:tc>
      </w:tr>
    </w:tbl>
    <w:p w:rsidR="00EE518A" w:rsidRPr="00285660" w:rsidRDefault="00EE518A" w:rsidP="00D85874">
      <w:pPr>
        <w:pStyle w:val="ConsPlusNormal"/>
        <w:jc w:val="both"/>
      </w:pPr>
    </w:p>
    <w:sectPr w:rsidR="00EE518A" w:rsidRPr="00285660" w:rsidSect="00515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A6AC1"/>
    <w:multiLevelType w:val="hybridMultilevel"/>
    <w:tmpl w:val="51C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04185"/>
    <w:multiLevelType w:val="hybridMultilevel"/>
    <w:tmpl w:val="C69A7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CE"/>
    <w:rsid w:val="0016024A"/>
    <w:rsid w:val="00285660"/>
    <w:rsid w:val="002B4DCE"/>
    <w:rsid w:val="004A347D"/>
    <w:rsid w:val="00515B1B"/>
    <w:rsid w:val="005B112A"/>
    <w:rsid w:val="006A1888"/>
    <w:rsid w:val="00D85874"/>
    <w:rsid w:val="00DC7EE8"/>
    <w:rsid w:val="00EE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4D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4D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4D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B4D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B4D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515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56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4D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4D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4D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B4D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B4D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515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56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statyi-polzovateley/protivopozharnoe-vodosnabzhenie-vidyi-i-poryadok-obsluzhivan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2019-03-12T13:00:00Z</dcterms:created>
  <dcterms:modified xsi:type="dcterms:W3CDTF">2019-03-12T14:01:00Z</dcterms:modified>
</cp:coreProperties>
</file>