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40A" w:rsidRPr="000F1ECB" w:rsidRDefault="0015340A">
      <w:pPr>
        <w:pStyle w:val="ConsPlusNormal"/>
        <w:jc w:val="both"/>
        <w:outlineLvl w:val="0"/>
      </w:pPr>
      <w:bookmarkStart w:id="0" w:name="_GoBack"/>
      <w:bookmarkEnd w:id="0"/>
    </w:p>
    <w:p w:rsidR="0015340A" w:rsidRPr="00C50CBA" w:rsidRDefault="0015340A">
      <w:pPr>
        <w:pStyle w:val="ConsPlusTitle"/>
        <w:jc w:val="center"/>
        <w:outlineLvl w:val="0"/>
        <w:rPr>
          <w:sz w:val="28"/>
        </w:rPr>
      </w:pPr>
      <w:r w:rsidRPr="00C50CBA">
        <w:rPr>
          <w:sz w:val="28"/>
        </w:rPr>
        <w:t>ПРАВИТЕЛЬСТВО РОССИЙСКОЙ ФЕДЕРАЦИИ</w:t>
      </w:r>
    </w:p>
    <w:p w:rsidR="0015340A" w:rsidRPr="000F1ECB" w:rsidRDefault="0015340A">
      <w:pPr>
        <w:pStyle w:val="ConsPlusTitle"/>
        <w:jc w:val="center"/>
      </w:pPr>
    </w:p>
    <w:p w:rsidR="0015340A" w:rsidRPr="00C50CBA" w:rsidRDefault="0015340A">
      <w:pPr>
        <w:pStyle w:val="ConsPlusTitle"/>
        <w:jc w:val="center"/>
        <w:rPr>
          <w:sz w:val="22"/>
        </w:rPr>
      </w:pPr>
      <w:r w:rsidRPr="00C50CBA">
        <w:rPr>
          <w:sz w:val="22"/>
        </w:rPr>
        <w:t>ПОСТАНОВЛЕНИЕ</w:t>
      </w:r>
    </w:p>
    <w:p w:rsidR="0015340A" w:rsidRPr="000F1ECB" w:rsidRDefault="0015340A">
      <w:pPr>
        <w:pStyle w:val="ConsPlusTitle"/>
        <w:jc w:val="center"/>
      </w:pPr>
      <w:r w:rsidRPr="00C50CBA">
        <w:rPr>
          <w:sz w:val="22"/>
        </w:rPr>
        <w:t>от 31 октября 1996 г</w:t>
      </w:r>
      <w:r w:rsidR="00C50CBA" w:rsidRPr="00C50CBA">
        <w:rPr>
          <w:sz w:val="22"/>
        </w:rPr>
        <w:t>ода</w:t>
      </w:r>
      <w:r w:rsidRPr="00C50CBA">
        <w:rPr>
          <w:sz w:val="22"/>
        </w:rPr>
        <w:t xml:space="preserve"> </w:t>
      </w:r>
      <w:r w:rsidR="00C50CBA" w:rsidRPr="00C50CBA">
        <w:rPr>
          <w:sz w:val="22"/>
        </w:rPr>
        <w:t>№</w:t>
      </w:r>
      <w:r w:rsidRPr="00C50CBA">
        <w:rPr>
          <w:sz w:val="22"/>
        </w:rPr>
        <w:t xml:space="preserve"> 1312</w:t>
      </w:r>
    </w:p>
    <w:p w:rsidR="0015340A" w:rsidRPr="000F1ECB" w:rsidRDefault="0015340A">
      <w:pPr>
        <w:pStyle w:val="ConsPlusTitle"/>
        <w:jc w:val="center"/>
      </w:pPr>
    </w:p>
    <w:p w:rsidR="0015340A" w:rsidRPr="000F1ECB" w:rsidRDefault="0015340A">
      <w:pPr>
        <w:pStyle w:val="ConsPlusTitle"/>
        <w:jc w:val="center"/>
      </w:pPr>
      <w:r w:rsidRPr="000F1ECB">
        <w:t>О ПОРЯДКЕ БЕСПЛАТНОЙ МЕДИЦИНСКОЙ РЕАБИЛИТАЦИИ</w:t>
      </w:r>
    </w:p>
    <w:p w:rsidR="0015340A" w:rsidRPr="000F1ECB" w:rsidRDefault="0015340A">
      <w:pPr>
        <w:pStyle w:val="ConsPlusTitle"/>
        <w:jc w:val="center"/>
      </w:pPr>
      <w:r w:rsidRPr="000F1ECB">
        <w:t>СПАСАТЕЛЕЙ В РОССИЙСКОЙ ФЕДЕРАЦИИ</w:t>
      </w:r>
    </w:p>
    <w:p w:rsidR="0015340A" w:rsidRPr="000F1ECB" w:rsidRDefault="0015340A">
      <w:pPr>
        <w:pStyle w:val="ConsPlusNormal"/>
      </w:pPr>
    </w:p>
    <w:p w:rsidR="000F1ECB" w:rsidRPr="000F1ECB" w:rsidRDefault="000F1ECB">
      <w:pPr>
        <w:pStyle w:val="ConsPlusNormal"/>
        <w:jc w:val="center"/>
        <w:rPr>
          <w:i/>
          <w:sz w:val="20"/>
        </w:rPr>
      </w:pPr>
      <w:r w:rsidRPr="000F1ECB">
        <w:rPr>
          <w:i/>
          <w:sz w:val="20"/>
        </w:rPr>
        <w:t>Список изменяющих документов</w:t>
      </w:r>
    </w:p>
    <w:p w:rsidR="000F1ECB" w:rsidRPr="000F1ECB" w:rsidRDefault="000F1ECB">
      <w:pPr>
        <w:pStyle w:val="ConsPlusNormal"/>
        <w:jc w:val="center"/>
        <w:rPr>
          <w:i/>
          <w:sz w:val="20"/>
        </w:rPr>
      </w:pPr>
      <w:r w:rsidRPr="000F1ECB">
        <w:rPr>
          <w:i/>
          <w:sz w:val="20"/>
        </w:rPr>
        <w:t>(в ред. постановлений Правительства РФ от 01.02.2005 № 49, от 04.09.2012 № 882)</w:t>
      </w:r>
    </w:p>
    <w:p w:rsidR="0015340A" w:rsidRPr="000F1ECB" w:rsidRDefault="0015340A">
      <w:pPr>
        <w:pStyle w:val="ConsPlusNormal"/>
        <w:jc w:val="center"/>
      </w:pPr>
    </w:p>
    <w:p w:rsidR="0015340A" w:rsidRPr="000F1ECB" w:rsidRDefault="0015340A">
      <w:pPr>
        <w:pStyle w:val="ConsPlusNormal"/>
        <w:ind w:firstLine="540"/>
        <w:jc w:val="both"/>
      </w:pPr>
      <w:r w:rsidRPr="000F1ECB">
        <w:t xml:space="preserve">Во исполнение Федерального закона </w:t>
      </w:r>
      <w:r w:rsidR="000F1ECB">
        <w:t>«</w:t>
      </w:r>
      <w:r w:rsidRPr="00206265">
        <w:t xml:space="preserve">Об </w:t>
      </w:r>
      <w:hyperlink r:id="rId7" w:history="1">
        <w:r w:rsidRPr="00206265">
          <w:rPr>
            <w:rStyle w:val="a3"/>
            <w:color w:val="auto"/>
            <w:u w:val="none"/>
          </w:rPr>
          <w:t>аварийно-спасательных службах</w:t>
        </w:r>
      </w:hyperlink>
      <w:r w:rsidRPr="00206265">
        <w:t xml:space="preserve"> и</w:t>
      </w:r>
      <w:r w:rsidRPr="000F1ECB">
        <w:t xml:space="preserve"> статусе спасателей</w:t>
      </w:r>
      <w:r w:rsidR="000F1ECB">
        <w:t>»</w:t>
      </w:r>
      <w:r w:rsidRPr="000F1ECB">
        <w:t xml:space="preserve"> Правительство Российской Федерации постановляет: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bookmarkStart w:id="1" w:name="Par13"/>
      <w:bookmarkEnd w:id="1"/>
      <w:r w:rsidRPr="000F1ECB">
        <w:t>1. Утвердить прилагаемое Положение о бесплатной медицинской реабилитации спасателей в Российской Федерации.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2. Министерству Российской Федерации по делам гражданской обороны, чрезвычайным ситуациям и ликвидации последствий стихийных бедствий с участием других федеральных органов исполнительной власти при необходимости давать разъяснения по вопросам, связанным с применением Положения, указанного в пункте 1 настоящего Постановления.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3. Федеральным органам исполнительной власти в 3-месячный срок привести свои нормативные правовые акты в соответствие с Положением о бесплатной медицинской реабилитации спасателей в Российской Федерации.</w:t>
      </w:r>
    </w:p>
    <w:p w:rsidR="0015340A" w:rsidRPr="000F1ECB" w:rsidRDefault="0015340A">
      <w:pPr>
        <w:pStyle w:val="ConsPlusNormal"/>
      </w:pPr>
    </w:p>
    <w:p w:rsidR="0015340A" w:rsidRPr="000F1ECB" w:rsidRDefault="0015340A" w:rsidP="00C50CBA">
      <w:pPr>
        <w:pStyle w:val="ConsPlusNormal"/>
        <w:ind w:left="7088"/>
        <w:jc w:val="right"/>
      </w:pPr>
      <w:r w:rsidRPr="000F1ECB">
        <w:t>Председатель Правительства</w:t>
      </w:r>
      <w:r w:rsidR="00C50CBA">
        <w:t xml:space="preserve"> </w:t>
      </w:r>
      <w:r w:rsidRPr="000F1ECB">
        <w:t>Российской Федерации</w:t>
      </w:r>
      <w:r w:rsidR="00C50CBA">
        <w:t xml:space="preserve"> </w:t>
      </w:r>
      <w:r w:rsidRPr="000F1ECB">
        <w:t>В.ЧЕРНОМЫРДИН</w:t>
      </w:r>
    </w:p>
    <w:p w:rsidR="0015340A" w:rsidRPr="000F1ECB" w:rsidRDefault="000F1ECB" w:rsidP="00C50CBA">
      <w:pPr>
        <w:pStyle w:val="ConsPlusNormal"/>
        <w:ind w:left="6804"/>
        <w:jc w:val="center"/>
        <w:outlineLvl w:val="0"/>
      </w:pPr>
      <w:r w:rsidRPr="000F1ECB">
        <w:br w:type="page"/>
      </w:r>
      <w:r w:rsidR="0015340A" w:rsidRPr="000F1ECB">
        <w:lastRenderedPageBreak/>
        <w:t>Приложение</w:t>
      </w:r>
    </w:p>
    <w:p w:rsidR="0015340A" w:rsidRPr="000F1ECB" w:rsidRDefault="0015340A" w:rsidP="00C50CBA">
      <w:pPr>
        <w:pStyle w:val="ConsPlusNormal"/>
        <w:ind w:left="6804"/>
        <w:jc w:val="center"/>
      </w:pPr>
    </w:p>
    <w:p w:rsidR="0015340A" w:rsidRPr="000F1ECB" w:rsidRDefault="0015340A" w:rsidP="00C50CBA">
      <w:pPr>
        <w:pStyle w:val="ConsPlusNormal"/>
        <w:ind w:left="6804"/>
        <w:jc w:val="center"/>
      </w:pPr>
      <w:r w:rsidRPr="000F1ECB">
        <w:t>Утверждено</w:t>
      </w:r>
      <w:r w:rsidR="00C50CBA">
        <w:br/>
      </w:r>
      <w:r w:rsidRPr="000F1ECB">
        <w:t>Постановлением Правительства</w:t>
      </w:r>
      <w:r w:rsidR="00C50CBA">
        <w:t xml:space="preserve"> </w:t>
      </w:r>
      <w:r w:rsidRPr="000F1ECB">
        <w:t>Российской Федерации</w:t>
      </w:r>
      <w:r w:rsidR="00C50CBA">
        <w:br/>
      </w:r>
      <w:r w:rsidRPr="000F1ECB">
        <w:t>от 31 октября 1996 г</w:t>
      </w:r>
      <w:r w:rsidR="00C50CBA">
        <w:t>ода</w:t>
      </w:r>
      <w:r w:rsidRPr="000F1ECB">
        <w:t xml:space="preserve"> </w:t>
      </w:r>
      <w:r w:rsidR="00C50CBA">
        <w:t>№</w:t>
      </w:r>
      <w:r w:rsidRPr="000F1ECB">
        <w:t xml:space="preserve"> 1312</w:t>
      </w:r>
    </w:p>
    <w:p w:rsidR="0015340A" w:rsidRPr="000F1ECB" w:rsidRDefault="0015340A">
      <w:pPr>
        <w:pStyle w:val="ConsPlusNormal"/>
      </w:pPr>
    </w:p>
    <w:p w:rsidR="0015340A" w:rsidRPr="000F1ECB" w:rsidRDefault="0015340A">
      <w:pPr>
        <w:pStyle w:val="ConsPlusTitle"/>
        <w:jc w:val="center"/>
      </w:pPr>
      <w:bookmarkStart w:id="2" w:name="Par32"/>
      <w:bookmarkEnd w:id="2"/>
      <w:r w:rsidRPr="000F1ECB">
        <w:t>ПОЛОЖЕНИЕ</w:t>
      </w:r>
    </w:p>
    <w:p w:rsidR="0015340A" w:rsidRPr="000F1ECB" w:rsidRDefault="0015340A">
      <w:pPr>
        <w:pStyle w:val="ConsPlusTitle"/>
        <w:jc w:val="center"/>
      </w:pPr>
      <w:r w:rsidRPr="000F1ECB">
        <w:t>О БЕСПЛАТНОЙ МЕДИЦИНСКОЙ РЕАБИЛИТАЦИИ СПАСАТЕЛЕЙ</w:t>
      </w:r>
    </w:p>
    <w:p w:rsidR="0015340A" w:rsidRPr="000F1ECB" w:rsidRDefault="0015340A">
      <w:pPr>
        <w:pStyle w:val="ConsPlusTitle"/>
        <w:jc w:val="center"/>
      </w:pPr>
      <w:r w:rsidRPr="000F1ECB">
        <w:t>В РОССИЙСКОЙ ФЕДЕРАЦИИ</w:t>
      </w:r>
    </w:p>
    <w:p w:rsidR="0015340A" w:rsidRPr="000F1ECB" w:rsidRDefault="0015340A">
      <w:pPr>
        <w:pStyle w:val="ConsPlusNormal"/>
      </w:pPr>
    </w:p>
    <w:p w:rsidR="0015340A" w:rsidRPr="000F1ECB" w:rsidRDefault="0015340A">
      <w:pPr>
        <w:pStyle w:val="ConsPlusNormal"/>
        <w:ind w:firstLine="540"/>
        <w:jc w:val="both"/>
      </w:pPr>
      <w:r w:rsidRPr="000F1ECB">
        <w:t xml:space="preserve">1. Настоящее Положение разработано во исполнение Федерального закона </w:t>
      </w:r>
      <w:r w:rsidR="000F1ECB">
        <w:t>«</w:t>
      </w:r>
      <w:r w:rsidRPr="000F1ECB">
        <w:t>Об аварийно-спасательных службах и статусе спасателей</w:t>
      </w:r>
      <w:r w:rsidR="000F1ECB">
        <w:t>»</w:t>
      </w:r>
      <w:r w:rsidRPr="000F1ECB">
        <w:t xml:space="preserve"> и определяет основные принципы и задачи, формы и порядок проведения бесплатной медицинской реабилитации спасателей, принимавших участие в ликвидации чрезвычайных ситуаций природного и техногенного характера (далее именуются - чрезвычайные ситуации).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2. Бесплатная медицинская реабилитация спасателей, принимавших участие в ликвидации чрезвычайных ситуаций (далее именуется - медицинская реабилитация спасателей), представляет собой комплекс мероприятий, направленных на проведение экспертизы и восстановление здоровья, психофизиологического состояния и профессиональной работоспособности.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Медицинская реабилитация спасателей предполагает использование специальных форм и методов профилактики, диагностики и лечения, а также организованного отдыха.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Психологическая реабилитация является обязательной составляющей медицинской реабилитации.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3. Основными задачами медицинской реабилитации спасателей являются: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экспертиза здоровья, психофизиологического состояния и профессиональной работоспособности спасателей;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поддержание высокой работоспособности спасателей при ликвидации чрезвычайных ситуаций;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проведение восстановительной терапии в случаях травм, заболеваний и обострений хронических заболеваний, связанных с участием в ликвидации чрезвычайных ситуаций;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выведение из организма радиоактивных, ядовитых и других вредных веществ;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профилактика и лечение соматических и психоэмоциональных нарушений;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коррекция и нормализация психофункционального состояния;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восстановление профессиональной работоспособности.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4. Основными принципами медицинской реабилитации спасателей являются: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осуществление права каждого спасателя на проведение медицинской реабилитации;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приоритетное использование медицинских научно-исследовательских и </w:t>
      </w:r>
      <w:r w:rsidRPr="000F1ECB">
        <w:lastRenderedPageBreak/>
        <w:t>лечебно-профилактических учреждений для проведения медицинской реабилитации спасателей;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своевременность, последовательность и преемственность проведения медицинской реабилитации спасателей;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сочетание различных форм и методов медицинской реабилитации спасателей на основе системного и индивидуального подходов.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5. Медицинская реабилитация спасателей осуществляется в следующих формах: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в ходе ликвидации чрезвычайной ситуации;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амбулаторно-поликлиническая;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стационарная;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санаторно-курортная.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6. На медицинскую реабилитацию направляются принимавшие участие в ликвидации чрезвычайных ситуаций спасатели, у которых отмечается временное или стойкое нарушение здоровья, психоэмоционального состояния, снижение или утрата профессиональной работоспособности.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К нарушениям здоровья в результате воздействия вредных для человека техногенных, природных и психологических факторов при ликвидации чрезвычайных ситуаций относятся: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ранения (контузии, травмы, увечья);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радиационные и химические поражения;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острые соматические и инфекционные заболевания;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обострение хронических заболеваний;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психоэмоциональные и психосоматические нарушения.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7. В целях своевременного выявления нарушений здоровья и психоэмоционального состояния, утомляемости и снижения профессиональной работоспособности проводятся медицинские осмотры и обследования спасателей: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плановые (углубленные) </w:t>
      </w:r>
      <w:r w:rsidR="00C50CBA">
        <w:t>–</w:t>
      </w:r>
      <w:r w:rsidRPr="000F1ECB">
        <w:t xml:space="preserve"> 1 раз в год, если по медицинским показаниям не предусмотрены более частые осмотры и обследования;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предэкспедиционные </w:t>
      </w:r>
      <w:r w:rsidR="00C50CBA">
        <w:t>–</w:t>
      </w:r>
      <w:r w:rsidRPr="000F1ECB">
        <w:t xml:space="preserve"> перед отъездом в район чрезвычайной ситуации;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текущие </w:t>
      </w:r>
      <w:r w:rsidR="00C50CBA">
        <w:t>–</w:t>
      </w:r>
      <w:r w:rsidRPr="000F1ECB">
        <w:t xml:space="preserve"> ежедневно в ходе ликвидации чрезвычайной ситуации (после окончания рабочей смены);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послеэкспедиционные </w:t>
      </w:r>
      <w:r w:rsidR="00C50CBA">
        <w:t>–</w:t>
      </w:r>
      <w:r w:rsidRPr="000F1ECB">
        <w:t xml:space="preserve"> не позднее 7 дней после прибытия из района чрезвычайной ситуации к месту постоянной работы.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Плановые, пред- и послеэкспедиционные медицинские осмотры и обследования проводятся в медицинских учреждениях, к которым прикреплен спасатель.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lastRenderedPageBreak/>
        <w:t>Текущие медицинские осмотры и обследования проводятся штатным медицинским персоналом аварийно-спасательных служб и формирований, медицинским персоналом медицинских формирований и учреждений, расположенных в районе чрезвычайной ситуации, независимо от их ведомственной принадлежности.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Объем медицинских обследований при необходимости может быть расширен. Для проведения обследования спасатели могут быть направлены в специализированные медицинские учреждения.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8. Заключение о необходимости проведения медицинской реабилитации спасателя выдается медицинским учреждением, к которому прикреплен спасатель. Форма медицинской реабилитации устанавливается лечащим врачом или специально назначаемой медицинской комиссией.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9. Критериями выбора формы медицинской реабилитации спасателей являются: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переутомление, психоэмоциональные нарушения и снижение профессиональной работоспособности </w:t>
      </w:r>
      <w:r w:rsidR="007F7EEE">
        <w:t>–</w:t>
      </w:r>
      <w:r w:rsidRPr="000F1ECB">
        <w:t xml:space="preserve"> для медицинской реабилитации спасателей в ходе ликвидации чрезвычайной ситуации;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незначительные нарушения здоровья и снижение профессиональной работоспособности, возникшие в результате переутомления, психоэмоциональных нагрузок, возникновения острых или обострения хронических заболеваний, не требующие длительных сроков медицинской реабилитации и не приводящие к ухудшению состояния здоровья и осложнениям - для амбулаторно-поликлинической реабилитации;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заболевания и нервно-психические нарушения, требующие специальных методов обследования и лечения в условиях стационара, а также недостаточная эффективность амбулаторно-поликлинической реабилитации - для стационарной реабилитации;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остаточные явления заболеваний и нервно-психических нарушений, пониженная профессиональная работоспособность после проведения реабилитации в амбулаторно-поликлинических или стационарных условиях - для санаторно-курортной реабилитации.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В течение 1 года после участия спасателей в ликвидации чрезвычайной ситуации при наличии медицинских показаний возможно осуществление однократной повторной бесплатной медицинской реабилитации.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10. Для направления на медицинскую реабилитацию спасатель представляет в медицинское учреждение, к которому он прикреплен, следующие документы: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заявление (рапорт);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справка об участии в ликвидации чрезвычайной ситуации.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11. Медицинская реабилитация проводится: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в ходе ликвидации чрезвычайных ситуаций </w:t>
      </w:r>
      <w:r w:rsidR="00C50CBA">
        <w:t>–</w:t>
      </w:r>
      <w:r w:rsidRPr="000F1ECB">
        <w:t xml:space="preserve"> медицинскими формированиями и учреждениями, расположенными в районе чрезвычайной ситуации, независимо от их ведомственной принадлежности;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амбулаторно-поликлиническая и стационарная </w:t>
      </w:r>
      <w:r w:rsidR="00C50CBA">
        <w:t>–</w:t>
      </w:r>
      <w:r w:rsidRPr="000F1ECB">
        <w:t xml:space="preserve"> медицинскими учреждениями, к которым </w:t>
      </w:r>
      <w:r w:rsidRPr="000F1ECB">
        <w:lastRenderedPageBreak/>
        <w:t xml:space="preserve">прикреплены спасатели. При отсутствии в указанных учреждениях лечебно-диагностического оборудования, кабинетов и отделений, необходимых для обследования и проведения медицинской реабилитации, </w:t>
      </w:r>
      <w:r w:rsidR="00C50CBA">
        <w:t>–</w:t>
      </w:r>
      <w:r w:rsidRPr="000F1ECB">
        <w:t xml:space="preserve"> другими лечебно-профилактическими учреждениями;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санаторно-курортная </w:t>
      </w:r>
      <w:r w:rsidR="00C50CBA">
        <w:t>–</w:t>
      </w:r>
      <w:r w:rsidRPr="000F1ECB">
        <w:t xml:space="preserve"> в санаториях и домах отдыха в соответствии с медицинскими показаниями.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12. На срок проведения медицинской реабилитации и дни проезда к месту реабилитации и обратно (без вычета очередного и дополнительного отпусков) спасателям выдается листок временной нетрудоспособности (военнослужащим </w:t>
      </w:r>
      <w:r w:rsidR="00C50CBA">
        <w:t>–</w:t>
      </w:r>
      <w:r w:rsidRPr="000F1ECB">
        <w:t xml:space="preserve"> справка об освобождении от исполнения служебных обязанностей).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13. Расходы, связанные с медицинской реабилитацией спасателей, могут производиться за счет: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средств федерального бюджета (в пределах ассигнований, предусматриваемых соответствующим федеральным органам исполнительной власти на год), бюджетов субъектов Российской Федерации, местных бюджетов, фондов и средств федеральных органов исполнительной власти, а также средств предприятий, учреждений и организаций, создающих аварийно-спасательные службы и формирования;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средств, поступивших от реализации договоров между аварийно-спасательными службами (формированиями) и организациями об обслуживании;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резервов финансовых средств, созданных в соответствии с законодательством Российской Федерации для ликвидации чрезвычайных ситуаций;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страховых фондов;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 xml:space="preserve">иных источников в соответствии со статьей 20 Федерального закона </w:t>
      </w:r>
      <w:r w:rsidR="000F1ECB">
        <w:t>«</w:t>
      </w:r>
      <w:r w:rsidRPr="000F1ECB">
        <w:t>Об аварийно-спасательных службах и статусе спасателей</w:t>
      </w:r>
      <w:r w:rsidR="000F1ECB">
        <w:t>»</w:t>
      </w:r>
      <w:r w:rsidRPr="000F1ECB">
        <w:t>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14. В случае отказа спасателя от медицинской реабилитации в его медицинской карте (медицинской книжке) и в протоколе заседания медицинской комиссии делается соответствующая запись.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15. Споры по вопросам проведения медицинской реабилитации спасателей разрешаются вышестоящими организациями или судом.</w:t>
      </w:r>
    </w:p>
    <w:p w:rsidR="0015340A" w:rsidRPr="000F1ECB" w:rsidRDefault="0015340A">
      <w:pPr>
        <w:pStyle w:val="ConsPlusNormal"/>
        <w:spacing w:before="240"/>
        <w:ind w:firstLine="540"/>
        <w:jc w:val="both"/>
      </w:pPr>
      <w:r w:rsidRPr="000F1ECB">
        <w:t>16. Порядок учета и хранения документов по вопросам медицинской реабилитации спасателей определяется Министерством здравоохранения Российской Федерации.</w:t>
      </w:r>
    </w:p>
    <w:sectPr w:rsidR="0015340A" w:rsidRPr="000F1ECB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455" w:rsidRDefault="00F01455">
      <w:pPr>
        <w:spacing w:after="0" w:line="240" w:lineRule="auto"/>
      </w:pPr>
      <w:r>
        <w:separator/>
      </w:r>
    </w:p>
  </w:endnote>
  <w:endnote w:type="continuationSeparator" w:id="0">
    <w:p w:rsidR="00F01455" w:rsidRDefault="00F0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0A" w:rsidRDefault="0015340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455" w:rsidRDefault="00F01455">
      <w:pPr>
        <w:spacing w:after="0" w:line="240" w:lineRule="auto"/>
      </w:pPr>
      <w:r>
        <w:separator/>
      </w:r>
    </w:p>
  </w:footnote>
  <w:footnote w:type="continuationSeparator" w:id="0">
    <w:p w:rsidR="00F01455" w:rsidRDefault="00F0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0A" w:rsidRDefault="0015340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CB"/>
    <w:rsid w:val="000F1ECB"/>
    <w:rsid w:val="0015340A"/>
    <w:rsid w:val="00206265"/>
    <w:rsid w:val="007F7EEE"/>
    <w:rsid w:val="00C50CBA"/>
    <w:rsid w:val="00E9636E"/>
    <w:rsid w:val="00EC5473"/>
    <w:rsid w:val="00F0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206265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206265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avariyno-spasatelnaya-sluzhba-as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1425</Words>
  <Characters>8126</Characters>
  <Application>Microsoft Office Word</Application>
  <DocSecurity>2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31.10.1996 N 1312(ред. от 04.09.2012)"О порядке бесплатной медицинской реабилитации спасателей в Российской Федерации"</vt:lpstr>
    </vt:vector>
  </TitlesOfParts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2019-03-17T09:41:00Z</dcterms:created>
  <dcterms:modified xsi:type="dcterms:W3CDTF">2019-03-17T09:41:00Z</dcterms:modified>
</cp:coreProperties>
</file>