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433" w:rsidRPr="00407AF3" w:rsidRDefault="002334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07AF3">
        <w:rPr>
          <w:rFonts w:ascii="Times New Roman" w:hAnsi="Times New Roman" w:cs="Times New Roman"/>
          <w:sz w:val="28"/>
          <w:szCs w:val="28"/>
        </w:rPr>
        <w:t>МИНИСТЕРСТВО РОССИЙСКОЙ ФЕДЕРАЦИИ ПО ДЕЛАМ ГРАЖДАНСКОЙ</w:t>
      </w:r>
      <w:r w:rsidR="00407AF3">
        <w:rPr>
          <w:rFonts w:ascii="Times New Roman" w:hAnsi="Times New Roman" w:cs="Times New Roman"/>
          <w:sz w:val="28"/>
          <w:szCs w:val="28"/>
        </w:rPr>
        <w:t xml:space="preserve"> </w:t>
      </w:r>
      <w:r w:rsidRPr="00407AF3">
        <w:rPr>
          <w:rFonts w:ascii="Times New Roman" w:hAnsi="Times New Roman" w:cs="Times New Roman"/>
          <w:sz w:val="28"/>
          <w:szCs w:val="28"/>
        </w:rPr>
        <w:t>ОБОРОНЫ, ЧРЕЗВЫЧАЙНЫМ СИТУАЦИЯМ И ЛИКВИДАЦИИ</w:t>
      </w:r>
      <w:r w:rsidR="00407AF3">
        <w:rPr>
          <w:rFonts w:ascii="Times New Roman" w:hAnsi="Times New Roman" w:cs="Times New Roman"/>
          <w:sz w:val="28"/>
          <w:szCs w:val="28"/>
        </w:rPr>
        <w:t xml:space="preserve"> </w:t>
      </w:r>
      <w:r w:rsidRPr="00407AF3">
        <w:rPr>
          <w:rFonts w:ascii="Times New Roman" w:hAnsi="Times New Roman" w:cs="Times New Roman"/>
          <w:sz w:val="28"/>
          <w:szCs w:val="28"/>
        </w:rPr>
        <w:t>ПОСЛЕДСТВИЙ СТИХИЙНЫХ БЕДСТВИЙ</w:t>
      </w:r>
    </w:p>
    <w:p w:rsidR="00233433" w:rsidRPr="00407AF3" w:rsidRDefault="002334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33433" w:rsidRPr="00407AF3" w:rsidRDefault="002334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07AF3">
        <w:rPr>
          <w:rFonts w:ascii="Times New Roman" w:hAnsi="Times New Roman" w:cs="Times New Roman"/>
          <w:sz w:val="28"/>
          <w:szCs w:val="28"/>
        </w:rPr>
        <w:t>ПРИКАЗ</w:t>
      </w:r>
    </w:p>
    <w:p w:rsidR="00233433" w:rsidRPr="00407AF3" w:rsidRDefault="002334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07AF3">
        <w:rPr>
          <w:rFonts w:ascii="Times New Roman" w:hAnsi="Times New Roman" w:cs="Times New Roman"/>
          <w:sz w:val="28"/>
          <w:szCs w:val="28"/>
        </w:rPr>
        <w:t>от 4 апреля 2012 г</w:t>
      </w:r>
      <w:r w:rsidR="00407AF3" w:rsidRPr="00407AF3">
        <w:rPr>
          <w:rFonts w:ascii="Times New Roman" w:hAnsi="Times New Roman" w:cs="Times New Roman"/>
          <w:sz w:val="28"/>
          <w:szCs w:val="28"/>
        </w:rPr>
        <w:t>ода</w:t>
      </w:r>
      <w:r w:rsidRPr="00407AF3">
        <w:rPr>
          <w:rFonts w:ascii="Times New Roman" w:hAnsi="Times New Roman" w:cs="Times New Roman"/>
          <w:sz w:val="28"/>
          <w:szCs w:val="28"/>
        </w:rPr>
        <w:t xml:space="preserve"> </w:t>
      </w:r>
      <w:r w:rsidR="00407AF3" w:rsidRPr="00407AF3">
        <w:rPr>
          <w:rFonts w:ascii="Times New Roman" w:hAnsi="Times New Roman" w:cs="Times New Roman"/>
          <w:sz w:val="28"/>
          <w:szCs w:val="28"/>
        </w:rPr>
        <w:t>№</w:t>
      </w:r>
      <w:r w:rsidRPr="00407AF3">
        <w:rPr>
          <w:rFonts w:ascii="Times New Roman" w:hAnsi="Times New Roman" w:cs="Times New Roman"/>
          <w:sz w:val="28"/>
          <w:szCs w:val="28"/>
        </w:rPr>
        <w:t xml:space="preserve"> 170</w:t>
      </w:r>
    </w:p>
    <w:p w:rsidR="00233433" w:rsidRPr="00407AF3" w:rsidRDefault="002334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33433" w:rsidRPr="00407AF3" w:rsidRDefault="00407A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07AF3">
        <w:rPr>
          <w:rFonts w:ascii="Times New Roman" w:hAnsi="Times New Roman" w:cs="Times New Roman"/>
          <w:sz w:val="28"/>
          <w:szCs w:val="28"/>
        </w:rPr>
        <w:t xml:space="preserve">Об утверждении Порядка обеспечения работников добровольной пожарной охраны и добровольных пожарных, принимающих непосредственное участие в тушении </w:t>
      </w:r>
      <w:r w:rsidRPr="00D37765">
        <w:rPr>
          <w:rFonts w:ascii="Times New Roman" w:hAnsi="Times New Roman" w:cs="Times New Roman"/>
          <w:sz w:val="28"/>
          <w:szCs w:val="28"/>
        </w:rPr>
        <w:t xml:space="preserve">пожаров, </w:t>
      </w:r>
      <w:hyperlink r:id="rId8" w:history="1">
        <w:r w:rsidRPr="00D3776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средствами индивидуальной защиты пожарных и снаряжением пожарных</w:t>
        </w:r>
      </w:hyperlink>
      <w:r w:rsidRPr="00D37765">
        <w:rPr>
          <w:rFonts w:ascii="Times New Roman" w:hAnsi="Times New Roman" w:cs="Times New Roman"/>
          <w:sz w:val="28"/>
          <w:szCs w:val="28"/>
        </w:rPr>
        <w:t>, необходимыми для тушения пожаров</w:t>
      </w:r>
    </w:p>
    <w:p w:rsidR="00233433" w:rsidRPr="00407AF3" w:rsidRDefault="00233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3433" w:rsidRPr="00407AF3" w:rsidRDefault="00233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AF3">
        <w:rPr>
          <w:rFonts w:ascii="Times New Roman" w:hAnsi="Times New Roman" w:cs="Times New Roman"/>
          <w:sz w:val="28"/>
          <w:szCs w:val="28"/>
        </w:rPr>
        <w:t>В соответствии с частью 2 статьи 14 Федерального закона от 6 мая 2011</w:t>
      </w:r>
      <w:r w:rsidR="00407AF3">
        <w:rPr>
          <w:rFonts w:ascii="Times New Roman" w:hAnsi="Times New Roman" w:cs="Times New Roman"/>
          <w:sz w:val="28"/>
          <w:szCs w:val="28"/>
        </w:rPr>
        <w:t> </w:t>
      </w:r>
      <w:r w:rsidRPr="00407AF3">
        <w:rPr>
          <w:rFonts w:ascii="Times New Roman" w:hAnsi="Times New Roman" w:cs="Times New Roman"/>
          <w:sz w:val="28"/>
          <w:szCs w:val="28"/>
        </w:rPr>
        <w:t xml:space="preserve">г. </w:t>
      </w:r>
      <w:r w:rsidR="00407AF3" w:rsidRPr="00407AF3">
        <w:rPr>
          <w:rFonts w:ascii="Times New Roman" w:hAnsi="Times New Roman" w:cs="Times New Roman"/>
          <w:sz w:val="28"/>
          <w:szCs w:val="28"/>
        </w:rPr>
        <w:t>№</w:t>
      </w:r>
      <w:r w:rsidRPr="00407AF3">
        <w:rPr>
          <w:rFonts w:ascii="Times New Roman" w:hAnsi="Times New Roman" w:cs="Times New Roman"/>
          <w:sz w:val="28"/>
          <w:szCs w:val="28"/>
        </w:rPr>
        <w:t xml:space="preserve"> 100-ФЗ </w:t>
      </w:r>
      <w:r w:rsidR="00407AF3" w:rsidRPr="00407AF3">
        <w:rPr>
          <w:rFonts w:ascii="Times New Roman" w:hAnsi="Times New Roman" w:cs="Times New Roman"/>
          <w:sz w:val="28"/>
          <w:szCs w:val="28"/>
        </w:rPr>
        <w:t>«</w:t>
      </w:r>
      <w:r w:rsidRPr="00407AF3">
        <w:rPr>
          <w:rFonts w:ascii="Times New Roman" w:hAnsi="Times New Roman" w:cs="Times New Roman"/>
          <w:sz w:val="28"/>
          <w:szCs w:val="28"/>
        </w:rPr>
        <w:t>О добровольной пожарной охране</w:t>
      </w:r>
      <w:r w:rsidR="00407AF3" w:rsidRPr="00407AF3">
        <w:rPr>
          <w:rFonts w:ascii="Times New Roman" w:hAnsi="Times New Roman" w:cs="Times New Roman"/>
          <w:sz w:val="28"/>
          <w:szCs w:val="28"/>
        </w:rPr>
        <w:t>»</w:t>
      </w:r>
      <w:r w:rsidR="00407AF3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407AF3">
        <w:rPr>
          <w:rFonts w:ascii="Times New Roman" w:hAnsi="Times New Roman" w:cs="Times New Roman"/>
          <w:sz w:val="28"/>
          <w:szCs w:val="28"/>
        </w:rPr>
        <w:t xml:space="preserve"> и подпунктом 2</w:t>
      </w:r>
      <w:r w:rsidR="00407AF3">
        <w:rPr>
          <w:rFonts w:ascii="Times New Roman" w:hAnsi="Times New Roman" w:cs="Times New Roman"/>
          <w:sz w:val="28"/>
          <w:szCs w:val="28"/>
        </w:rPr>
        <w:t> </w:t>
      </w:r>
      <w:r w:rsidRPr="00407AF3">
        <w:rPr>
          <w:rFonts w:ascii="Times New Roman" w:hAnsi="Times New Roman" w:cs="Times New Roman"/>
          <w:sz w:val="28"/>
          <w:szCs w:val="28"/>
        </w:rPr>
        <w:t xml:space="preserve">пункта 8 Положения о Министерстве Российской Федерации по делам гражданской обороны, чрезвычайным ситуациям и ликвидации последствий стихийных бедствий, утвержденного Указом Президента Российской Федерации от 11 июля 2004 г. </w:t>
      </w:r>
      <w:r w:rsidR="00407AF3" w:rsidRPr="00407AF3">
        <w:rPr>
          <w:rFonts w:ascii="Times New Roman" w:hAnsi="Times New Roman" w:cs="Times New Roman"/>
          <w:sz w:val="28"/>
          <w:szCs w:val="28"/>
        </w:rPr>
        <w:t>№</w:t>
      </w:r>
      <w:r w:rsidRPr="00407AF3">
        <w:rPr>
          <w:rFonts w:ascii="Times New Roman" w:hAnsi="Times New Roman" w:cs="Times New Roman"/>
          <w:sz w:val="28"/>
          <w:szCs w:val="28"/>
        </w:rPr>
        <w:t xml:space="preserve"> 868 </w:t>
      </w:r>
      <w:r w:rsidR="00407AF3" w:rsidRPr="00407AF3">
        <w:rPr>
          <w:rFonts w:ascii="Times New Roman" w:hAnsi="Times New Roman" w:cs="Times New Roman"/>
          <w:sz w:val="28"/>
          <w:szCs w:val="28"/>
        </w:rPr>
        <w:t>«</w:t>
      </w:r>
      <w:r w:rsidRPr="00407AF3">
        <w:rPr>
          <w:rFonts w:ascii="Times New Roman" w:hAnsi="Times New Roman" w:cs="Times New Roman"/>
          <w:sz w:val="28"/>
          <w:szCs w:val="28"/>
        </w:rPr>
        <w:t>Вопросы Министерства Российской Федерации по делам гражданской обороны, чрезвычайным</w:t>
      </w:r>
      <w:proofErr w:type="gramEnd"/>
      <w:r w:rsidRPr="00407A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7AF3">
        <w:rPr>
          <w:rFonts w:ascii="Times New Roman" w:hAnsi="Times New Roman" w:cs="Times New Roman"/>
          <w:sz w:val="28"/>
          <w:szCs w:val="28"/>
        </w:rPr>
        <w:t>ситуациям</w:t>
      </w:r>
      <w:proofErr w:type="gramEnd"/>
      <w:r w:rsidRPr="00407AF3">
        <w:rPr>
          <w:rFonts w:ascii="Times New Roman" w:hAnsi="Times New Roman" w:cs="Times New Roman"/>
          <w:sz w:val="28"/>
          <w:szCs w:val="28"/>
        </w:rPr>
        <w:t xml:space="preserve"> и ликвидации последствий стихийных бедствий</w:t>
      </w:r>
      <w:r w:rsidR="00407AF3" w:rsidRPr="00407AF3">
        <w:rPr>
          <w:rFonts w:ascii="Times New Roman" w:hAnsi="Times New Roman" w:cs="Times New Roman"/>
          <w:sz w:val="28"/>
          <w:szCs w:val="28"/>
        </w:rPr>
        <w:t>»</w:t>
      </w:r>
      <w:r w:rsidR="00407AF3" w:rsidRPr="00407AF3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407AF3">
        <w:rPr>
          <w:rFonts w:ascii="Times New Roman" w:hAnsi="Times New Roman" w:cs="Times New Roman"/>
          <w:sz w:val="28"/>
          <w:szCs w:val="28"/>
        </w:rPr>
        <w:t xml:space="preserve">, </w:t>
      </w:r>
      <w:r w:rsidRPr="00407AF3">
        <w:rPr>
          <w:rFonts w:ascii="Times New Roman" w:hAnsi="Times New Roman" w:cs="Times New Roman"/>
          <w:spacing w:val="60"/>
          <w:sz w:val="28"/>
          <w:szCs w:val="28"/>
        </w:rPr>
        <w:t>приказываю</w:t>
      </w:r>
      <w:r w:rsidRPr="00407AF3">
        <w:rPr>
          <w:rFonts w:ascii="Times New Roman" w:hAnsi="Times New Roman" w:cs="Times New Roman"/>
          <w:sz w:val="28"/>
          <w:szCs w:val="28"/>
        </w:rPr>
        <w:t>:</w:t>
      </w:r>
    </w:p>
    <w:p w:rsidR="00233433" w:rsidRPr="00407AF3" w:rsidRDefault="002334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AF3">
        <w:rPr>
          <w:rFonts w:ascii="Times New Roman" w:hAnsi="Times New Roman" w:cs="Times New Roman"/>
          <w:sz w:val="28"/>
          <w:szCs w:val="28"/>
        </w:rPr>
        <w:t>Утвердить прилагаемый Порядок обеспечения работников добровольной пожарной охраны и добровольных пожарных, принимающих непосредственное участие в тушении пожаров, средствами индивидуальной защиты пожарных и снаряжением пожарных, необходимыми для тушения пожаров.</w:t>
      </w:r>
    </w:p>
    <w:p w:rsidR="00233433" w:rsidRPr="00407AF3" w:rsidRDefault="00233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3433" w:rsidRPr="00407AF3" w:rsidRDefault="0023343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7AF3">
        <w:rPr>
          <w:rFonts w:ascii="Times New Roman" w:hAnsi="Times New Roman" w:cs="Times New Roman"/>
          <w:sz w:val="28"/>
          <w:szCs w:val="28"/>
        </w:rPr>
        <w:t>Министр</w:t>
      </w:r>
    </w:p>
    <w:p w:rsidR="00233433" w:rsidRPr="00407AF3" w:rsidRDefault="0023343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7AF3">
        <w:rPr>
          <w:rFonts w:ascii="Times New Roman" w:hAnsi="Times New Roman" w:cs="Times New Roman"/>
          <w:sz w:val="28"/>
          <w:szCs w:val="28"/>
        </w:rPr>
        <w:t>С.К. ШОЙГУ</w:t>
      </w:r>
    </w:p>
    <w:p w:rsidR="00233433" w:rsidRPr="00407AF3" w:rsidRDefault="00233433">
      <w:pPr>
        <w:rPr>
          <w:rFonts w:ascii="Times New Roman" w:eastAsia="Times New Roman" w:hAnsi="Times New Roman" w:cs="Times New Roman"/>
          <w:szCs w:val="20"/>
          <w:lang w:eastAsia="ru-RU"/>
        </w:rPr>
      </w:pPr>
      <w:r w:rsidRPr="00407AF3">
        <w:rPr>
          <w:rFonts w:ascii="Times New Roman" w:hAnsi="Times New Roman" w:cs="Times New Roman"/>
        </w:rPr>
        <w:br w:type="page"/>
      </w:r>
    </w:p>
    <w:p w:rsidR="00233433" w:rsidRPr="00407AF3" w:rsidRDefault="00233433" w:rsidP="0039331D">
      <w:pPr>
        <w:pStyle w:val="ConsPlusNormal"/>
        <w:ind w:left="652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07AF3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233433" w:rsidRPr="00407AF3" w:rsidRDefault="00233433" w:rsidP="0039331D">
      <w:pPr>
        <w:pStyle w:val="ConsPlusNormal"/>
        <w:ind w:left="6521"/>
        <w:jc w:val="center"/>
        <w:rPr>
          <w:rFonts w:ascii="Times New Roman" w:hAnsi="Times New Roman" w:cs="Times New Roman"/>
          <w:sz w:val="28"/>
          <w:szCs w:val="28"/>
        </w:rPr>
      </w:pPr>
      <w:r w:rsidRPr="00407AF3">
        <w:rPr>
          <w:rFonts w:ascii="Times New Roman" w:hAnsi="Times New Roman" w:cs="Times New Roman"/>
          <w:sz w:val="28"/>
          <w:szCs w:val="28"/>
        </w:rPr>
        <w:t>приказом МЧС России</w:t>
      </w:r>
    </w:p>
    <w:p w:rsidR="00233433" w:rsidRPr="00407AF3" w:rsidRDefault="00233433" w:rsidP="0039331D">
      <w:pPr>
        <w:pStyle w:val="ConsPlusNormal"/>
        <w:ind w:left="6521"/>
        <w:jc w:val="center"/>
        <w:rPr>
          <w:rFonts w:ascii="Times New Roman" w:hAnsi="Times New Roman" w:cs="Times New Roman"/>
          <w:sz w:val="28"/>
          <w:szCs w:val="28"/>
        </w:rPr>
      </w:pPr>
      <w:r w:rsidRPr="00407AF3">
        <w:rPr>
          <w:rFonts w:ascii="Times New Roman" w:hAnsi="Times New Roman" w:cs="Times New Roman"/>
          <w:sz w:val="28"/>
          <w:szCs w:val="28"/>
        </w:rPr>
        <w:t>от 04.04.2</w:t>
      </w:r>
      <w:bookmarkStart w:id="0" w:name="_GoBack"/>
      <w:bookmarkEnd w:id="0"/>
      <w:r w:rsidRPr="00407AF3">
        <w:rPr>
          <w:rFonts w:ascii="Times New Roman" w:hAnsi="Times New Roman" w:cs="Times New Roman"/>
          <w:sz w:val="28"/>
          <w:szCs w:val="28"/>
        </w:rPr>
        <w:t xml:space="preserve">012 </w:t>
      </w:r>
      <w:r w:rsidR="00407AF3" w:rsidRPr="00407AF3">
        <w:rPr>
          <w:rFonts w:ascii="Times New Roman" w:hAnsi="Times New Roman" w:cs="Times New Roman"/>
          <w:sz w:val="28"/>
          <w:szCs w:val="28"/>
        </w:rPr>
        <w:t>№</w:t>
      </w:r>
      <w:r w:rsidRPr="00407AF3">
        <w:rPr>
          <w:rFonts w:ascii="Times New Roman" w:hAnsi="Times New Roman" w:cs="Times New Roman"/>
          <w:sz w:val="28"/>
          <w:szCs w:val="28"/>
        </w:rPr>
        <w:t xml:space="preserve"> 170</w:t>
      </w:r>
    </w:p>
    <w:p w:rsidR="00233433" w:rsidRPr="00407AF3" w:rsidRDefault="00233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3433" w:rsidRPr="00407AF3" w:rsidRDefault="002334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2"/>
      <w:bookmarkEnd w:id="1"/>
      <w:r w:rsidRPr="00407AF3">
        <w:rPr>
          <w:rFonts w:ascii="Times New Roman" w:hAnsi="Times New Roman" w:cs="Times New Roman"/>
          <w:sz w:val="28"/>
          <w:szCs w:val="28"/>
        </w:rPr>
        <w:t>ПОРЯДОК</w:t>
      </w:r>
      <w:r w:rsidR="00D37765">
        <w:rPr>
          <w:rFonts w:ascii="Times New Roman" w:hAnsi="Times New Roman" w:cs="Times New Roman"/>
          <w:sz w:val="28"/>
          <w:szCs w:val="28"/>
        </w:rPr>
        <w:br/>
      </w:r>
      <w:r w:rsidRPr="00407AF3">
        <w:rPr>
          <w:rFonts w:ascii="Times New Roman" w:hAnsi="Times New Roman" w:cs="Times New Roman"/>
          <w:sz w:val="28"/>
          <w:szCs w:val="28"/>
        </w:rPr>
        <w:t>ОБЕСПЕЧЕНИЯ РАБОТНИКОВ ДОБРОВОЛЬНОЙ ПОЖАРНОЙ</w:t>
      </w:r>
      <w:r w:rsidR="00D37765">
        <w:rPr>
          <w:rFonts w:ascii="Times New Roman" w:hAnsi="Times New Roman" w:cs="Times New Roman"/>
          <w:sz w:val="28"/>
          <w:szCs w:val="28"/>
        </w:rPr>
        <w:t xml:space="preserve"> </w:t>
      </w:r>
      <w:r w:rsidRPr="00407AF3">
        <w:rPr>
          <w:rFonts w:ascii="Times New Roman" w:hAnsi="Times New Roman" w:cs="Times New Roman"/>
          <w:sz w:val="28"/>
          <w:szCs w:val="28"/>
        </w:rPr>
        <w:t>ОХРАНЫ</w:t>
      </w:r>
      <w:r w:rsidR="00D37765">
        <w:rPr>
          <w:rFonts w:ascii="Times New Roman" w:hAnsi="Times New Roman" w:cs="Times New Roman"/>
          <w:sz w:val="28"/>
          <w:szCs w:val="28"/>
        </w:rPr>
        <w:t xml:space="preserve"> </w:t>
      </w:r>
      <w:r w:rsidRPr="00407AF3">
        <w:rPr>
          <w:rFonts w:ascii="Times New Roman" w:hAnsi="Times New Roman" w:cs="Times New Roman"/>
          <w:sz w:val="28"/>
          <w:szCs w:val="28"/>
        </w:rPr>
        <w:t>И ДОБРОВОЛЬНЫХ ПОЖАРНЫХ, ПРИНИМАЮЩИХ</w:t>
      </w:r>
      <w:r w:rsidR="00D37765">
        <w:rPr>
          <w:rFonts w:ascii="Times New Roman" w:hAnsi="Times New Roman" w:cs="Times New Roman"/>
          <w:sz w:val="28"/>
          <w:szCs w:val="28"/>
        </w:rPr>
        <w:t xml:space="preserve"> </w:t>
      </w:r>
      <w:r w:rsidRPr="00407AF3">
        <w:rPr>
          <w:rFonts w:ascii="Times New Roman" w:hAnsi="Times New Roman" w:cs="Times New Roman"/>
          <w:sz w:val="28"/>
          <w:szCs w:val="28"/>
        </w:rPr>
        <w:t>НЕПОСРЕДСТВЕННОЕ</w:t>
      </w:r>
      <w:r w:rsidR="00D37765">
        <w:rPr>
          <w:rFonts w:ascii="Times New Roman" w:hAnsi="Times New Roman" w:cs="Times New Roman"/>
          <w:sz w:val="28"/>
          <w:szCs w:val="28"/>
        </w:rPr>
        <w:t xml:space="preserve"> </w:t>
      </w:r>
      <w:r w:rsidRPr="00407AF3">
        <w:rPr>
          <w:rFonts w:ascii="Times New Roman" w:hAnsi="Times New Roman" w:cs="Times New Roman"/>
          <w:sz w:val="28"/>
          <w:szCs w:val="28"/>
        </w:rPr>
        <w:t>УЧАСТИЕ В ТУШЕНИИ ПОЖАРОВ,</w:t>
      </w:r>
      <w:r w:rsidR="00D37765">
        <w:rPr>
          <w:rFonts w:ascii="Times New Roman" w:hAnsi="Times New Roman" w:cs="Times New Roman"/>
          <w:sz w:val="28"/>
          <w:szCs w:val="28"/>
        </w:rPr>
        <w:t xml:space="preserve"> </w:t>
      </w:r>
      <w:r w:rsidRPr="00407AF3">
        <w:rPr>
          <w:rFonts w:ascii="Times New Roman" w:hAnsi="Times New Roman" w:cs="Times New Roman"/>
          <w:sz w:val="28"/>
          <w:szCs w:val="28"/>
        </w:rPr>
        <w:t>СРЕДСТВАМИ ИНДИВИДУАЛЬНОЙ ЗАЩИТЫ</w:t>
      </w:r>
      <w:r w:rsidR="00D37765">
        <w:rPr>
          <w:rFonts w:ascii="Times New Roman" w:hAnsi="Times New Roman" w:cs="Times New Roman"/>
          <w:sz w:val="28"/>
          <w:szCs w:val="28"/>
        </w:rPr>
        <w:t xml:space="preserve"> </w:t>
      </w:r>
      <w:r w:rsidRPr="00407AF3">
        <w:rPr>
          <w:rFonts w:ascii="Times New Roman" w:hAnsi="Times New Roman" w:cs="Times New Roman"/>
          <w:sz w:val="28"/>
          <w:szCs w:val="28"/>
        </w:rPr>
        <w:t>ПОЖАРНЫХ И</w:t>
      </w:r>
      <w:r w:rsidR="00D37765">
        <w:rPr>
          <w:rFonts w:ascii="Times New Roman" w:hAnsi="Times New Roman" w:cs="Times New Roman"/>
          <w:sz w:val="28"/>
          <w:szCs w:val="28"/>
        </w:rPr>
        <w:t xml:space="preserve"> </w:t>
      </w:r>
      <w:r w:rsidRPr="00407AF3">
        <w:rPr>
          <w:rFonts w:ascii="Times New Roman" w:hAnsi="Times New Roman" w:cs="Times New Roman"/>
          <w:sz w:val="28"/>
          <w:szCs w:val="28"/>
        </w:rPr>
        <w:t>СНАРЯЖЕНИЕМ ПОЖАРНЫХ, НЕОБХОДИМЫМИ</w:t>
      </w:r>
      <w:r w:rsidR="00D37765">
        <w:rPr>
          <w:rFonts w:ascii="Times New Roman" w:hAnsi="Times New Roman" w:cs="Times New Roman"/>
          <w:sz w:val="28"/>
          <w:szCs w:val="28"/>
        </w:rPr>
        <w:t xml:space="preserve"> </w:t>
      </w:r>
      <w:r w:rsidRPr="00407AF3">
        <w:rPr>
          <w:rFonts w:ascii="Times New Roman" w:hAnsi="Times New Roman" w:cs="Times New Roman"/>
          <w:sz w:val="28"/>
          <w:szCs w:val="28"/>
        </w:rPr>
        <w:t>ДЛЯ ТУШЕНИЯ ПОЖАРОВ</w:t>
      </w:r>
    </w:p>
    <w:p w:rsidR="00233433" w:rsidRPr="00407AF3" w:rsidRDefault="002334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33433" w:rsidRPr="00D37765" w:rsidRDefault="00D377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33433" w:rsidRPr="00D37765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233433" w:rsidRPr="00407AF3" w:rsidRDefault="00233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3433" w:rsidRPr="00407AF3" w:rsidRDefault="00233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AF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407AF3">
        <w:rPr>
          <w:rFonts w:ascii="Times New Roman" w:hAnsi="Times New Roman" w:cs="Times New Roman"/>
          <w:sz w:val="28"/>
          <w:szCs w:val="28"/>
        </w:rPr>
        <w:t>Настоящий Порядок обеспечения работников добровольной пожарной охраны и добровольных пожарных, принимающих непосредственное участие в тушении пожаров, средствами индивидуальной защиты пожарных и снаряжением пожарных, необходимыми для тушения пожаров, определяет правила обеспечения работников добровольной пожарной охраны и добровольных пожарных, принимающих непосредственное участие в тушении пожаров, инвентарным имуществом: специальной защитной одеждой пожарных (общего назначения и изолирующего типа), средствами защиты рук, ног и головы</w:t>
      </w:r>
      <w:proofErr w:type="gramEnd"/>
      <w:r w:rsidRPr="00407AF3">
        <w:rPr>
          <w:rFonts w:ascii="Times New Roman" w:hAnsi="Times New Roman" w:cs="Times New Roman"/>
          <w:sz w:val="28"/>
          <w:szCs w:val="28"/>
        </w:rPr>
        <w:t xml:space="preserve"> пожарного, средствами самоспасания пожарного, средствами индивидуальной защиты органов дыхания и зрения пожарных, а также снаряжением пожарных.</w:t>
      </w:r>
    </w:p>
    <w:p w:rsidR="00233433" w:rsidRPr="00407AF3" w:rsidRDefault="002334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AF3">
        <w:rPr>
          <w:rFonts w:ascii="Times New Roman" w:hAnsi="Times New Roman" w:cs="Times New Roman"/>
          <w:sz w:val="28"/>
          <w:szCs w:val="28"/>
        </w:rPr>
        <w:t xml:space="preserve">2. Средства индивидуальной защиты пожарных и снаряжение пожарных подлежат обязательной сертификации в соответствии с частью 3 статьи 145 Федерального закона от 22 июля 2008 г. </w:t>
      </w:r>
      <w:r w:rsidR="00407AF3" w:rsidRPr="00407AF3">
        <w:rPr>
          <w:rFonts w:ascii="Times New Roman" w:hAnsi="Times New Roman" w:cs="Times New Roman"/>
          <w:sz w:val="28"/>
          <w:szCs w:val="28"/>
        </w:rPr>
        <w:t>№</w:t>
      </w:r>
      <w:r w:rsidRPr="00407AF3">
        <w:rPr>
          <w:rFonts w:ascii="Times New Roman" w:hAnsi="Times New Roman" w:cs="Times New Roman"/>
          <w:sz w:val="28"/>
          <w:szCs w:val="28"/>
        </w:rPr>
        <w:t xml:space="preserve"> 123-ФЗ </w:t>
      </w:r>
      <w:r w:rsidR="00407AF3" w:rsidRPr="00407AF3">
        <w:rPr>
          <w:rFonts w:ascii="Times New Roman" w:hAnsi="Times New Roman" w:cs="Times New Roman"/>
          <w:sz w:val="28"/>
          <w:szCs w:val="28"/>
        </w:rPr>
        <w:t>«</w:t>
      </w:r>
      <w:r w:rsidRPr="00407AF3">
        <w:rPr>
          <w:rFonts w:ascii="Times New Roman" w:hAnsi="Times New Roman" w:cs="Times New Roman"/>
          <w:sz w:val="28"/>
          <w:szCs w:val="28"/>
        </w:rPr>
        <w:t>Технический регламент о требованиях пожарной безопасности</w:t>
      </w:r>
      <w:r w:rsidR="00407AF3" w:rsidRPr="00407AF3">
        <w:rPr>
          <w:rFonts w:ascii="Times New Roman" w:hAnsi="Times New Roman" w:cs="Times New Roman"/>
          <w:sz w:val="28"/>
          <w:szCs w:val="28"/>
        </w:rPr>
        <w:t>»</w:t>
      </w:r>
      <w:r w:rsidR="00D37765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Pr="00407AF3">
        <w:rPr>
          <w:rFonts w:ascii="Times New Roman" w:hAnsi="Times New Roman" w:cs="Times New Roman"/>
          <w:sz w:val="28"/>
          <w:szCs w:val="28"/>
        </w:rPr>
        <w:t>.</w:t>
      </w:r>
    </w:p>
    <w:p w:rsidR="00233433" w:rsidRPr="00407AF3" w:rsidRDefault="002334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AF3">
        <w:rPr>
          <w:rFonts w:ascii="Times New Roman" w:hAnsi="Times New Roman" w:cs="Times New Roman"/>
          <w:sz w:val="28"/>
          <w:szCs w:val="28"/>
        </w:rPr>
        <w:t xml:space="preserve">Применение (эксплуатация), техническое обслуживание и ремонт средств индивидуальной защиты пожарных и снаряжения пожарных проводятся в соответствии с инструкциями (руководствами) по эксплуатации заводов-изготовителей и требованиями, предъявляемыми к ним в соответствии с главами 27 и 28 Федерального закона от 22 июля 2008 г. </w:t>
      </w:r>
      <w:r w:rsidR="00407AF3" w:rsidRPr="00407AF3">
        <w:rPr>
          <w:rFonts w:ascii="Times New Roman" w:hAnsi="Times New Roman" w:cs="Times New Roman"/>
          <w:sz w:val="28"/>
          <w:szCs w:val="28"/>
        </w:rPr>
        <w:t>№</w:t>
      </w:r>
      <w:r w:rsidR="00D37765">
        <w:rPr>
          <w:rFonts w:ascii="Times New Roman" w:hAnsi="Times New Roman" w:cs="Times New Roman"/>
          <w:sz w:val="28"/>
          <w:szCs w:val="28"/>
        </w:rPr>
        <w:t> </w:t>
      </w:r>
      <w:r w:rsidRPr="00407AF3">
        <w:rPr>
          <w:rFonts w:ascii="Times New Roman" w:hAnsi="Times New Roman" w:cs="Times New Roman"/>
          <w:sz w:val="28"/>
          <w:szCs w:val="28"/>
        </w:rPr>
        <w:t xml:space="preserve">123-ФЗ </w:t>
      </w:r>
      <w:r w:rsidR="00407AF3" w:rsidRPr="00407AF3">
        <w:rPr>
          <w:rFonts w:ascii="Times New Roman" w:hAnsi="Times New Roman" w:cs="Times New Roman"/>
          <w:sz w:val="28"/>
          <w:szCs w:val="28"/>
        </w:rPr>
        <w:t>«</w:t>
      </w:r>
      <w:r w:rsidRPr="00407AF3">
        <w:rPr>
          <w:rFonts w:ascii="Times New Roman" w:hAnsi="Times New Roman" w:cs="Times New Roman"/>
          <w:sz w:val="28"/>
          <w:szCs w:val="28"/>
        </w:rPr>
        <w:t>Технический регламент о требованиях пожарной безопасности</w:t>
      </w:r>
      <w:r w:rsidR="00407AF3" w:rsidRPr="00407AF3">
        <w:rPr>
          <w:rFonts w:ascii="Times New Roman" w:hAnsi="Times New Roman" w:cs="Times New Roman"/>
          <w:sz w:val="28"/>
          <w:szCs w:val="28"/>
        </w:rPr>
        <w:t>»</w:t>
      </w:r>
      <w:r w:rsidRPr="00407AF3">
        <w:rPr>
          <w:rFonts w:ascii="Times New Roman" w:hAnsi="Times New Roman" w:cs="Times New Roman"/>
          <w:sz w:val="28"/>
          <w:szCs w:val="28"/>
        </w:rPr>
        <w:t>.</w:t>
      </w:r>
    </w:p>
    <w:p w:rsidR="00233433" w:rsidRPr="00407AF3" w:rsidRDefault="002334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AF3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407AF3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деятельности работников добровольной пожарной охраны и добровольных пожарных, принимающих непосредственное участие в тушении пожаров, средствами индивидуальной защиты пожарных и снаряжением пожарных осуществляется за счет собственных средств, взносов и пожертвований, средств учредителя (учредителей), средств поддержки, оказываемой органами государственной </w:t>
      </w:r>
      <w:r w:rsidRPr="00407AF3">
        <w:rPr>
          <w:rFonts w:ascii="Times New Roman" w:hAnsi="Times New Roman" w:cs="Times New Roman"/>
          <w:sz w:val="28"/>
          <w:szCs w:val="28"/>
        </w:rPr>
        <w:lastRenderedPageBreak/>
        <w:t>власти и органами местного самоуправления общественным объединениям пожарной охраны и иных средств, не запрещенных законодательством Российской Федерации в соответствии со статьей</w:t>
      </w:r>
      <w:proofErr w:type="gramEnd"/>
      <w:r w:rsidRPr="00407AF3">
        <w:rPr>
          <w:rFonts w:ascii="Times New Roman" w:hAnsi="Times New Roman" w:cs="Times New Roman"/>
          <w:sz w:val="28"/>
          <w:szCs w:val="28"/>
        </w:rPr>
        <w:t xml:space="preserve"> 11 Федерального закона от 6 мая 2011 г. </w:t>
      </w:r>
      <w:r w:rsidR="00407AF3" w:rsidRPr="00407AF3">
        <w:rPr>
          <w:rFonts w:ascii="Times New Roman" w:hAnsi="Times New Roman" w:cs="Times New Roman"/>
          <w:sz w:val="28"/>
          <w:szCs w:val="28"/>
        </w:rPr>
        <w:t>№</w:t>
      </w:r>
      <w:r w:rsidRPr="00407AF3">
        <w:rPr>
          <w:rFonts w:ascii="Times New Roman" w:hAnsi="Times New Roman" w:cs="Times New Roman"/>
          <w:sz w:val="28"/>
          <w:szCs w:val="28"/>
        </w:rPr>
        <w:t xml:space="preserve"> 100-ФЗ </w:t>
      </w:r>
      <w:r w:rsidR="00407AF3" w:rsidRPr="00407AF3">
        <w:rPr>
          <w:rFonts w:ascii="Times New Roman" w:hAnsi="Times New Roman" w:cs="Times New Roman"/>
          <w:sz w:val="28"/>
          <w:szCs w:val="28"/>
        </w:rPr>
        <w:t>«</w:t>
      </w:r>
      <w:r w:rsidRPr="00407AF3">
        <w:rPr>
          <w:rFonts w:ascii="Times New Roman" w:hAnsi="Times New Roman" w:cs="Times New Roman"/>
          <w:sz w:val="28"/>
          <w:szCs w:val="28"/>
        </w:rPr>
        <w:t>О добровольной пожарной охране</w:t>
      </w:r>
      <w:r w:rsidR="00407AF3" w:rsidRPr="00407AF3">
        <w:rPr>
          <w:rFonts w:ascii="Times New Roman" w:hAnsi="Times New Roman" w:cs="Times New Roman"/>
          <w:sz w:val="28"/>
          <w:szCs w:val="28"/>
        </w:rPr>
        <w:t>»</w:t>
      </w:r>
      <w:r w:rsidRPr="00407AF3">
        <w:rPr>
          <w:rFonts w:ascii="Times New Roman" w:hAnsi="Times New Roman" w:cs="Times New Roman"/>
          <w:sz w:val="28"/>
          <w:szCs w:val="28"/>
        </w:rPr>
        <w:t>.</w:t>
      </w:r>
    </w:p>
    <w:p w:rsidR="00233433" w:rsidRPr="00407AF3" w:rsidRDefault="002334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33433" w:rsidRPr="00D37765" w:rsidRDefault="0023343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37765">
        <w:rPr>
          <w:rFonts w:ascii="Times New Roman" w:hAnsi="Times New Roman" w:cs="Times New Roman"/>
          <w:b/>
          <w:sz w:val="28"/>
          <w:szCs w:val="28"/>
        </w:rPr>
        <w:t>II. Правила обеспечения средствами индивидуальной защиты</w:t>
      </w:r>
    </w:p>
    <w:p w:rsidR="00233433" w:rsidRPr="00D37765" w:rsidRDefault="0023343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765">
        <w:rPr>
          <w:rFonts w:ascii="Times New Roman" w:hAnsi="Times New Roman" w:cs="Times New Roman"/>
          <w:b/>
          <w:sz w:val="28"/>
          <w:szCs w:val="28"/>
        </w:rPr>
        <w:t>пожарных и снаряжением пожарных</w:t>
      </w:r>
    </w:p>
    <w:p w:rsidR="00233433" w:rsidRPr="00407AF3" w:rsidRDefault="002334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33433" w:rsidRPr="00407AF3" w:rsidRDefault="00233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AF3">
        <w:rPr>
          <w:rFonts w:ascii="Times New Roman" w:hAnsi="Times New Roman" w:cs="Times New Roman"/>
          <w:sz w:val="28"/>
          <w:szCs w:val="28"/>
        </w:rPr>
        <w:t>4. Обеспечение работников добровольной пожарной охраны и добровольных пожарных, принимающих непосредственное участие в тушении пожаров, средствами индивидуальной защиты пожарных и снаряжением пожарных осуществляется с учетом особенностей объектов защиты на территории закрепленного за ними района выезда.</w:t>
      </w:r>
    </w:p>
    <w:p w:rsidR="00233433" w:rsidRPr="00407AF3" w:rsidRDefault="002334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AF3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407AF3">
        <w:rPr>
          <w:rFonts w:ascii="Times New Roman" w:hAnsi="Times New Roman" w:cs="Times New Roman"/>
          <w:sz w:val="28"/>
          <w:szCs w:val="28"/>
        </w:rPr>
        <w:t xml:space="preserve">Работникам добровольной пожарной охраны и добровольным пожарным, принимающим непосредственное участие в тушении пожаров (в том числе в местностях Российской Федерации с тяжелыми и неблагоприятными климатическими условиями), средства индивидуальной защиты выдаются по нормам, предусмотренным для аналогичных целей приказом Министерства здравоохранения и социального развития Российской Федерации от 1 сентября 2010 г. </w:t>
      </w:r>
      <w:r w:rsidR="00407AF3" w:rsidRPr="00407AF3">
        <w:rPr>
          <w:rFonts w:ascii="Times New Roman" w:hAnsi="Times New Roman" w:cs="Times New Roman"/>
          <w:sz w:val="28"/>
          <w:szCs w:val="28"/>
        </w:rPr>
        <w:t>№</w:t>
      </w:r>
      <w:r w:rsidRPr="00407AF3">
        <w:rPr>
          <w:rFonts w:ascii="Times New Roman" w:hAnsi="Times New Roman" w:cs="Times New Roman"/>
          <w:sz w:val="28"/>
          <w:szCs w:val="28"/>
        </w:rPr>
        <w:t xml:space="preserve"> 777н </w:t>
      </w:r>
      <w:r w:rsidR="00407AF3" w:rsidRPr="00407AF3">
        <w:rPr>
          <w:rFonts w:ascii="Times New Roman" w:hAnsi="Times New Roman" w:cs="Times New Roman"/>
          <w:sz w:val="28"/>
          <w:szCs w:val="28"/>
        </w:rPr>
        <w:t>«</w:t>
      </w:r>
      <w:r w:rsidRPr="00407AF3">
        <w:rPr>
          <w:rFonts w:ascii="Times New Roman" w:hAnsi="Times New Roman" w:cs="Times New Roman"/>
          <w:sz w:val="28"/>
          <w:szCs w:val="28"/>
        </w:rPr>
        <w:t>Об утверждении типовых норм бесплатной выдачи специальной одежды, специальной обуви</w:t>
      </w:r>
      <w:proofErr w:type="gramEnd"/>
      <w:r w:rsidRPr="00407AF3">
        <w:rPr>
          <w:rFonts w:ascii="Times New Roman" w:hAnsi="Times New Roman" w:cs="Times New Roman"/>
          <w:sz w:val="28"/>
          <w:szCs w:val="28"/>
        </w:rPr>
        <w:t xml:space="preserve">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</w:r>
      <w:r w:rsidR="00407AF3" w:rsidRPr="00407AF3">
        <w:rPr>
          <w:rFonts w:ascii="Times New Roman" w:hAnsi="Times New Roman" w:cs="Times New Roman"/>
          <w:sz w:val="28"/>
          <w:szCs w:val="28"/>
        </w:rPr>
        <w:t>»</w:t>
      </w:r>
      <w:r w:rsidRPr="00407AF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07AF3">
        <w:rPr>
          <w:rFonts w:ascii="Times New Roman" w:hAnsi="Times New Roman" w:cs="Times New Roman"/>
          <w:sz w:val="28"/>
          <w:szCs w:val="28"/>
        </w:rPr>
        <w:t>зарегистрирован</w:t>
      </w:r>
      <w:proofErr w:type="gramEnd"/>
      <w:r w:rsidRPr="00407AF3">
        <w:rPr>
          <w:rFonts w:ascii="Times New Roman" w:hAnsi="Times New Roman" w:cs="Times New Roman"/>
          <w:sz w:val="28"/>
          <w:szCs w:val="28"/>
        </w:rPr>
        <w:t xml:space="preserve"> в Министерстве юстиции Российской Федерации 27 сентября 2010 г., регистрационный </w:t>
      </w:r>
      <w:r w:rsidR="00407AF3" w:rsidRPr="00407AF3">
        <w:rPr>
          <w:rFonts w:ascii="Times New Roman" w:hAnsi="Times New Roman" w:cs="Times New Roman"/>
          <w:sz w:val="28"/>
          <w:szCs w:val="28"/>
        </w:rPr>
        <w:t>№</w:t>
      </w:r>
      <w:r w:rsidRPr="00407AF3">
        <w:rPr>
          <w:rFonts w:ascii="Times New Roman" w:hAnsi="Times New Roman" w:cs="Times New Roman"/>
          <w:sz w:val="28"/>
          <w:szCs w:val="28"/>
        </w:rPr>
        <w:t xml:space="preserve"> 18549).</w:t>
      </w:r>
    </w:p>
    <w:p w:rsidR="00233433" w:rsidRPr="00407AF3" w:rsidRDefault="002334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AF3">
        <w:rPr>
          <w:rFonts w:ascii="Times New Roman" w:hAnsi="Times New Roman" w:cs="Times New Roman"/>
          <w:sz w:val="28"/>
          <w:szCs w:val="28"/>
        </w:rPr>
        <w:t xml:space="preserve">Снаряжение пожарных подлежит выдаче работникам добровольной пожарной охраны и добровольным пожарным, исходя из объема, условий и </w:t>
      </w:r>
      <w:proofErr w:type="gramStart"/>
      <w:r w:rsidRPr="00407AF3">
        <w:rPr>
          <w:rFonts w:ascii="Times New Roman" w:hAnsi="Times New Roman" w:cs="Times New Roman"/>
          <w:sz w:val="28"/>
          <w:szCs w:val="28"/>
        </w:rPr>
        <w:t>важности</w:t>
      </w:r>
      <w:proofErr w:type="gramEnd"/>
      <w:r w:rsidRPr="00407AF3">
        <w:rPr>
          <w:rFonts w:ascii="Times New Roman" w:hAnsi="Times New Roman" w:cs="Times New Roman"/>
          <w:sz w:val="28"/>
          <w:szCs w:val="28"/>
        </w:rPr>
        <w:t xml:space="preserve"> выполняемых ими задач, а также в зависимости от штатной численности личного состава добровольной пожарной охраны.</w:t>
      </w:r>
    </w:p>
    <w:p w:rsidR="00233433" w:rsidRPr="00407AF3" w:rsidRDefault="002334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AF3">
        <w:rPr>
          <w:rFonts w:ascii="Times New Roman" w:hAnsi="Times New Roman" w:cs="Times New Roman"/>
          <w:sz w:val="28"/>
          <w:szCs w:val="28"/>
        </w:rPr>
        <w:t>6. Средства индивидуальной защиты и снаряжение пожарных выдаются работникам добровольной пожарной охраны и добровольным пожарным, принимающим непосредственное участие в тушении пожаров, только в готовом виде. Выдача материалов взамен специальной одежды и обуви, а также выплата денежной компенсации за нее не разрешается.</w:t>
      </w:r>
    </w:p>
    <w:p w:rsidR="00233433" w:rsidRPr="00407AF3" w:rsidRDefault="002334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AF3">
        <w:rPr>
          <w:rFonts w:ascii="Times New Roman" w:hAnsi="Times New Roman" w:cs="Times New Roman"/>
          <w:sz w:val="28"/>
          <w:szCs w:val="28"/>
        </w:rPr>
        <w:t xml:space="preserve">7. Выдача средств индивидуальной защиты пожарных и снаряжения пожарных работникам добровольной пожарной охраны и добровольным пожарным, принимающим непосредственное участие в тушении пожаров, производится до начала их </w:t>
      </w:r>
      <w:proofErr w:type="gramStart"/>
      <w:r w:rsidRPr="00407AF3">
        <w:rPr>
          <w:rFonts w:ascii="Times New Roman" w:hAnsi="Times New Roman" w:cs="Times New Roman"/>
          <w:sz w:val="28"/>
          <w:szCs w:val="28"/>
        </w:rPr>
        <w:t>обучения по программам</w:t>
      </w:r>
      <w:proofErr w:type="gramEnd"/>
      <w:r w:rsidRPr="00407AF3">
        <w:rPr>
          <w:rFonts w:ascii="Times New Roman" w:hAnsi="Times New Roman" w:cs="Times New Roman"/>
          <w:sz w:val="28"/>
          <w:szCs w:val="28"/>
        </w:rPr>
        <w:t xml:space="preserve"> первоначальной профессиональной подготовки.</w:t>
      </w:r>
    </w:p>
    <w:p w:rsidR="00233433" w:rsidRPr="00407AF3" w:rsidRDefault="002334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AF3">
        <w:rPr>
          <w:rFonts w:ascii="Times New Roman" w:hAnsi="Times New Roman" w:cs="Times New Roman"/>
          <w:sz w:val="28"/>
          <w:szCs w:val="28"/>
        </w:rPr>
        <w:t xml:space="preserve">Последующая выдача средств индивидуальной защиты пожарных и </w:t>
      </w:r>
      <w:r w:rsidRPr="00407AF3">
        <w:rPr>
          <w:rFonts w:ascii="Times New Roman" w:hAnsi="Times New Roman" w:cs="Times New Roman"/>
          <w:sz w:val="28"/>
          <w:szCs w:val="28"/>
        </w:rPr>
        <w:lastRenderedPageBreak/>
        <w:t>снаряжения пожарных производится после их фактического износа, но не ранее истечения установленных для них сроков носки (эксплуатации).</w:t>
      </w:r>
    </w:p>
    <w:p w:rsidR="00233433" w:rsidRPr="00407AF3" w:rsidRDefault="002334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AF3">
        <w:rPr>
          <w:rFonts w:ascii="Times New Roman" w:hAnsi="Times New Roman" w:cs="Times New Roman"/>
          <w:sz w:val="28"/>
          <w:szCs w:val="28"/>
        </w:rPr>
        <w:t xml:space="preserve">Не допускается передача от одного лица другому лицу средств индивидуальной защиты пожарных, имеющих непосредственный контакт с кожным покровом тела человека. </w:t>
      </w:r>
      <w:proofErr w:type="gramStart"/>
      <w:r w:rsidRPr="00407AF3">
        <w:rPr>
          <w:rFonts w:ascii="Times New Roman" w:hAnsi="Times New Roman" w:cs="Times New Roman"/>
          <w:sz w:val="28"/>
          <w:szCs w:val="28"/>
        </w:rPr>
        <w:t>В случае увольнения работника добровольной пожарной охраны и при исключении физического лица (добровольного пожарного) из реестра добровольных пожарных сданные ими средства индивидуальной защиты пожарных, годные к эксплуатации и не выслужившие сроки носки (эксплуатации), могут быть выданы другим работникам добровольной пожарной охраны и добровольным пожарным только после проведения в установленном порядке дезинфекции средств индивидуальной защиты пожарных, имеющих непосредственный контакт с кожным</w:t>
      </w:r>
      <w:proofErr w:type="gramEnd"/>
      <w:r w:rsidRPr="00407AF3">
        <w:rPr>
          <w:rFonts w:ascii="Times New Roman" w:hAnsi="Times New Roman" w:cs="Times New Roman"/>
          <w:sz w:val="28"/>
          <w:szCs w:val="28"/>
        </w:rPr>
        <w:t xml:space="preserve"> покровом тела человека.</w:t>
      </w:r>
    </w:p>
    <w:p w:rsidR="00233433" w:rsidRPr="00407AF3" w:rsidRDefault="002334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AF3">
        <w:rPr>
          <w:rFonts w:ascii="Times New Roman" w:hAnsi="Times New Roman" w:cs="Times New Roman"/>
          <w:sz w:val="28"/>
          <w:szCs w:val="28"/>
        </w:rPr>
        <w:t>8. Работники добровольной пожарной охраны и добровольные пожарные, которым передано во временное владение и безвозмездное пользование инвентарное имущество, обязаны использовать его по функциональному назначению, содержать в исправном состоянии и принимать меры по предотвращению его повреждения или утраты.</w:t>
      </w:r>
    </w:p>
    <w:p w:rsidR="00233433" w:rsidRPr="00407AF3" w:rsidRDefault="002334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AF3">
        <w:rPr>
          <w:rFonts w:ascii="Times New Roman" w:hAnsi="Times New Roman" w:cs="Times New Roman"/>
          <w:sz w:val="28"/>
          <w:szCs w:val="28"/>
        </w:rPr>
        <w:t>9. Средства индивидуальной защиты пожарных и снаряжение пожарных подлежат сдаче при увольнении работника добровольной пожарной охраны и при исключении физического лица (добровольного пожарного) из реестра добровольных пожарных.</w:t>
      </w:r>
    </w:p>
    <w:sectPr w:rsidR="00233433" w:rsidRPr="00407AF3" w:rsidSect="00EA0624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443" w:rsidRDefault="00A41443" w:rsidP="00407AF3">
      <w:pPr>
        <w:spacing w:after="0" w:line="240" w:lineRule="auto"/>
      </w:pPr>
      <w:r>
        <w:separator/>
      </w:r>
    </w:p>
  </w:endnote>
  <w:endnote w:type="continuationSeparator" w:id="0">
    <w:p w:rsidR="00A41443" w:rsidRDefault="00A41443" w:rsidP="00407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443" w:rsidRDefault="00A41443" w:rsidP="00407AF3">
      <w:pPr>
        <w:spacing w:after="0" w:line="240" w:lineRule="auto"/>
      </w:pPr>
      <w:r>
        <w:separator/>
      </w:r>
    </w:p>
  </w:footnote>
  <w:footnote w:type="continuationSeparator" w:id="0">
    <w:p w:rsidR="00A41443" w:rsidRDefault="00A41443" w:rsidP="00407AF3">
      <w:pPr>
        <w:spacing w:after="0" w:line="240" w:lineRule="auto"/>
      </w:pPr>
      <w:r>
        <w:continuationSeparator/>
      </w:r>
    </w:p>
  </w:footnote>
  <w:footnote w:id="1">
    <w:p w:rsidR="00407AF3" w:rsidRPr="00D37765" w:rsidRDefault="00407AF3" w:rsidP="00D37765">
      <w:pPr>
        <w:pStyle w:val="a3"/>
        <w:jc w:val="both"/>
        <w:rPr>
          <w:rFonts w:ascii="Times New Roman" w:hAnsi="Times New Roman" w:cs="Times New Roman"/>
        </w:rPr>
      </w:pPr>
      <w:r w:rsidRPr="00D37765">
        <w:rPr>
          <w:rStyle w:val="a5"/>
          <w:rFonts w:ascii="Times New Roman" w:hAnsi="Times New Roman" w:cs="Times New Roman"/>
        </w:rPr>
        <w:footnoteRef/>
      </w:r>
      <w:r w:rsidRPr="00D37765">
        <w:rPr>
          <w:rFonts w:ascii="Times New Roman" w:hAnsi="Times New Roman" w:cs="Times New Roman"/>
        </w:rPr>
        <w:t xml:space="preserve"> </w:t>
      </w:r>
      <w:r w:rsidRPr="00D37765">
        <w:rPr>
          <w:rFonts w:ascii="Times New Roman" w:hAnsi="Times New Roman" w:cs="Times New Roman"/>
        </w:rPr>
        <w:t>Собрание законодательства Российской Федерации, 2011, № 19, ст. 2717</w:t>
      </w:r>
      <w:r w:rsidRPr="00D37765">
        <w:rPr>
          <w:rFonts w:ascii="Times New Roman" w:hAnsi="Times New Roman" w:cs="Times New Roman"/>
        </w:rPr>
        <w:t>.</w:t>
      </w:r>
    </w:p>
  </w:footnote>
  <w:footnote w:id="2">
    <w:p w:rsidR="00407AF3" w:rsidRPr="00407AF3" w:rsidRDefault="00407AF3" w:rsidP="00407AF3">
      <w:pPr>
        <w:pStyle w:val="a3"/>
        <w:jc w:val="both"/>
        <w:rPr>
          <w:rFonts w:ascii="Times New Roman" w:hAnsi="Times New Roman" w:cs="Times New Roman"/>
        </w:rPr>
      </w:pPr>
      <w:r w:rsidRPr="00407AF3">
        <w:rPr>
          <w:rStyle w:val="a5"/>
          <w:rFonts w:ascii="Times New Roman" w:hAnsi="Times New Roman" w:cs="Times New Roman"/>
        </w:rPr>
        <w:footnoteRef/>
      </w:r>
      <w:r w:rsidRPr="00407AF3">
        <w:rPr>
          <w:rFonts w:ascii="Times New Roman" w:hAnsi="Times New Roman" w:cs="Times New Roman"/>
        </w:rPr>
        <w:t xml:space="preserve"> </w:t>
      </w:r>
      <w:proofErr w:type="gramStart"/>
      <w:r w:rsidRPr="00407AF3">
        <w:rPr>
          <w:rFonts w:ascii="Times New Roman" w:hAnsi="Times New Roman" w:cs="Times New Roman"/>
        </w:rPr>
        <w:t>Собрание законодательства Российской Федерации, 2004, № 28, ст. 2882; 2005, № 43, ст. 4376; 2008, № 17, ст. 1814, № 43, ст. 4921, № 47, ст. 5431; 2009, № 22, ст. 2697, № 51, ст. 6285; 2010, № 19, ст. 2301, № 20, ст. 2435, № 51 (ч. III), ст. 6903; 2011, № 1, ст. 193, ст. 194, № 2, ст. 267, № 40, ст. 5532;</w:t>
      </w:r>
      <w:proofErr w:type="gramEnd"/>
      <w:r w:rsidRPr="00407AF3">
        <w:rPr>
          <w:rFonts w:ascii="Times New Roman" w:hAnsi="Times New Roman" w:cs="Times New Roman"/>
        </w:rPr>
        <w:t xml:space="preserve"> 2012, № 2, ст. 243, № 6, ст. 643</w:t>
      </w:r>
      <w:r>
        <w:rPr>
          <w:rFonts w:ascii="Times New Roman" w:hAnsi="Times New Roman" w:cs="Times New Roman"/>
        </w:rPr>
        <w:t>.</w:t>
      </w:r>
    </w:p>
  </w:footnote>
  <w:footnote w:id="3">
    <w:p w:rsidR="00D37765" w:rsidRPr="00D37765" w:rsidRDefault="00D37765" w:rsidP="00D37765">
      <w:pPr>
        <w:pStyle w:val="a3"/>
        <w:jc w:val="both"/>
        <w:rPr>
          <w:rFonts w:ascii="Times New Roman" w:hAnsi="Times New Roman" w:cs="Times New Roman"/>
        </w:rPr>
      </w:pPr>
      <w:r w:rsidRPr="00D37765">
        <w:rPr>
          <w:rStyle w:val="a5"/>
          <w:rFonts w:ascii="Times New Roman" w:hAnsi="Times New Roman" w:cs="Times New Roman"/>
        </w:rPr>
        <w:footnoteRef/>
      </w:r>
      <w:r w:rsidRPr="00D37765">
        <w:rPr>
          <w:rFonts w:ascii="Times New Roman" w:hAnsi="Times New Roman" w:cs="Times New Roman"/>
        </w:rPr>
        <w:t xml:space="preserve"> </w:t>
      </w:r>
      <w:r w:rsidRPr="00D37765">
        <w:rPr>
          <w:rFonts w:ascii="Times New Roman" w:hAnsi="Times New Roman" w:cs="Times New Roman"/>
        </w:rPr>
        <w:t>Собрание законодательства Российской Федерации, 2008, № 30 (ч. I), ст. 3579</w:t>
      </w:r>
      <w:r w:rsidRPr="00D37765">
        <w:rPr>
          <w:rFonts w:ascii="Times New Roman" w:hAnsi="Times New Roman" w:cs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433"/>
    <w:rsid w:val="00233433"/>
    <w:rsid w:val="0039331D"/>
    <w:rsid w:val="00407AF3"/>
    <w:rsid w:val="006A1888"/>
    <w:rsid w:val="00A41443"/>
    <w:rsid w:val="00D3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34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34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34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07AF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07AF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07AF3"/>
    <w:rPr>
      <w:vertAlign w:val="superscript"/>
    </w:rPr>
  </w:style>
  <w:style w:type="character" w:styleId="a6">
    <w:name w:val="Hyperlink"/>
    <w:basedOn w:val="a0"/>
    <w:uiPriority w:val="99"/>
    <w:unhideWhenUsed/>
    <w:rsid w:val="00D377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34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34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34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07AF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07AF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07AF3"/>
    <w:rPr>
      <w:vertAlign w:val="superscript"/>
    </w:rPr>
  </w:style>
  <w:style w:type="character" w:styleId="a6">
    <w:name w:val="Hyperlink"/>
    <w:basedOn w:val="a0"/>
    <w:uiPriority w:val="99"/>
    <w:unhideWhenUsed/>
    <w:rsid w:val="00D377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statyi-polzovateley/sredstva-individualnoj-zashhity-pozharnyx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FEB64-F921-4654-81FC-8E445CF19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1064</Words>
  <Characters>6068</Characters>
  <Application>Microsoft Office Word</Application>
  <DocSecurity>0</DocSecurity>
  <Lines>50</Lines>
  <Paragraphs>14</Paragraphs>
  <ScaleCrop>false</ScaleCrop>
  <Company/>
  <LinksUpToDate>false</LinksUpToDate>
  <CharactersWithSpaces>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2019-04-01T14:06:00Z</dcterms:created>
  <dcterms:modified xsi:type="dcterms:W3CDTF">2019-04-01T14:14:00Z</dcterms:modified>
</cp:coreProperties>
</file>