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4EC" w:rsidRPr="00A904EC" w:rsidRDefault="00A904EC">
      <w:pPr>
        <w:pStyle w:val="ConsPlusTitle"/>
        <w:jc w:val="center"/>
        <w:rPr>
          <w:sz w:val="28"/>
        </w:rPr>
      </w:pPr>
      <w:r w:rsidRPr="00A904EC">
        <w:rPr>
          <w:sz w:val="28"/>
        </w:rPr>
        <w:t>МИНИСТЕРСТВО РОССИЙСКОЙ ФЕДЕРАЦИИ ПО ДЕЛАМ ГРАЖДАНСКОЙ</w:t>
      </w:r>
      <w:r w:rsidRPr="00A904EC">
        <w:rPr>
          <w:sz w:val="28"/>
        </w:rPr>
        <w:br/>
        <w:t>ОБОРОНЫ, ЧРЕЗВЫЧАЙНЫМ СИТУАЦИЯМ И ЛИКВИДАЦИИ</w:t>
      </w:r>
      <w:r w:rsidRPr="00A904EC">
        <w:rPr>
          <w:sz w:val="28"/>
        </w:rPr>
        <w:br/>
        <w:t>ПОСЛЕДСТВИЙ СТИХИЙНЫХ БЕДСТВИЙ</w:t>
      </w:r>
    </w:p>
    <w:p w:rsidR="00A904EC" w:rsidRPr="00A904EC" w:rsidRDefault="00A904EC">
      <w:pPr>
        <w:pStyle w:val="ConsPlusTitle"/>
        <w:jc w:val="center"/>
      </w:pPr>
    </w:p>
    <w:p w:rsidR="00A904EC" w:rsidRPr="00A904EC" w:rsidRDefault="00A904EC">
      <w:pPr>
        <w:pStyle w:val="ConsPlusTitle"/>
        <w:jc w:val="center"/>
      </w:pPr>
      <w:r w:rsidRPr="00A904EC">
        <w:t>ПРИКАЗ</w:t>
      </w:r>
      <w:r>
        <w:br/>
      </w:r>
      <w:r w:rsidRPr="00A904EC">
        <w:t>от 22 августа 2006 г</w:t>
      </w:r>
      <w:r>
        <w:t>ода</w:t>
      </w:r>
      <w:r w:rsidRPr="00A904EC">
        <w:t xml:space="preserve"> </w:t>
      </w:r>
      <w:r>
        <w:t>№</w:t>
      </w:r>
      <w:r w:rsidRPr="00A904EC">
        <w:t xml:space="preserve"> 490</w:t>
      </w:r>
    </w:p>
    <w:p w:rsidR="00A904EC" w:rsidRPr="00A904EC" w:rsidRDefault="00A904EC">
      <w:pPr>
        <w:pStyle w:val="ConsPlusTitle"/>
        <w:jc w:val="center"/>
      </w:pPr>
    </w:p>
    <w:p w:rsidR="00A904EC" w:rsidRPr="00A904EC" w:rsidRDefault="00A904EC">
      <w:pPr>
        <w:pStyle w:val="ConsPlusTitle"/>
        <w:jc w:val="center"/>
      </w:pPr>
      <w:r w:rsidRPr="00A904EC">
        <w:t>ОБ УТВЕРЖДЕНИИ КВАЛИФИКАЦИОННЫХ ТРЕБОВАНИЙ</w:t>
      </w:r>
      <w:r>
        <w:t xml:space="preserve"> </w:t>
      </w:r>
      <w:r w:rsidRPr="00A904EC">
        <w:t>К ПРОФЕССИОНАЛЬНЫМ ЗНАНИЯМ И НАВЫКАМ, НЕОБХОДИМЫМ</w:t>
      </w:r>
      <w:r>
        <w:t xml:space="preserve"> </w:t>
      </w:r>
      <w:r w:rsidRPr="00A904EC">
        <w:t>ДЛЯ ИСПОЛНЕНИЯ ДОЛЖНОСТНЫХ ОБЯЗАННОСТЕЙ</w:t>
      </w:r>
      <w:r>
        <w:t xml:space="preserve"> </w:t>
      </w:r>
      <w:r w:rsidRPr="00A904EC">
        <w:t>ДОЛЖНОСТНЫМИ</w:t>
      </w:r>
      <w:r>
        <w:t xml:space="preserve"> </w:t>
      </w:r>
      <w:r w:rsidRPr="00A904EC">
        <w:t>ЛИЦАМИ ОРГАНОВ ГОСУДАРСТВЕННОГО НАДЗОРА В ОБЛАСТИ</w:t>
      </w:r>
      <w:r>
        <w:t xml:space="preserve"> </w:t>
      </w:r>
      <w:r w:rsidRPr="00A904EC">
        <w:t>ЗАЩИТЫ ОТ ЧРЕЗВЫЧАЙНЫХ СИТУАЦИЙ</w:t>
      </w:r>
    </w:p>
    <w:p w:rsidR="00A904EC" w:rsidRPr="00A904EC" w:rsidRDefault="00A904EC">
      <w:pPr>
        <w:pStyle w:val="ConsPlusNormal"/>
        <w:ind w:firstLine="540"/>
        <w:jc w:val="both"/>
      </w:pPr>
    </w:p>
    <w:p w:rsidR="00A904EC" w:rsidRPr="00A904EC" w:rsidRDefault="00A904EC">
      <w:pPr>
        <w:pStyle w:val="ConsPlusNormal"/>
        <w:ind w:firstLine="540"/>
        <w:jc w:val="both"/>
      </w:pPr>
      <w:proofErr w:type="gramStart"/>
      <w:r w:rsidRPr="00A904EC">
        <w:t xml:space="preserve">В соответствии с Постановлением Правительства Российской Федерации от 1 декабря 2005 г. </w:t>
      </w:r>
      <w:r>
        <w:t>№</w:t>
      </w:r>
      <w:r w:rsidRPr="00A904EC">
        <w:t xml:space="preserve"> 712 </w:t>
      </w:r>
      <w:r>
        <w:t>«</w:t>
      </w:r>
      <w:r w:rsidRPr="00A904EC">
        <w:t>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>
        <w:rPr>
          <w:rStyle w:val="a5"/>
        </w:rPr>
        <w:footnoteReference w:id="1"/>
      </w:r>
      <w:r w:rsidRPr="00A904EC">
        <w:t xml:space="preserve"> </w:t>
      </w:r>
      <w:r w:rsidRPr="00A904EC">
        <w:rPr>
          <w:spacing w:val="60"/>
        </w:rPr>
        <w:t>приказываю</w:t>
      </w:r>
      <w:r w:rsidRPr="00A904EC">
        <w:t>:</w:t>
      </w:r>
      <w:proofErr w:type="gramEnd"/>
    </w:p>
    <w:p w:rsidR="00A904EC" w:rsidRPr="00AD5D4E" w:rsidRDefault="00A904EC">
      <w:pPr>
        <w:pStyle w:val="ConsPlusNormal"/>
        <w:spacing w:before="220"/>
        <w:ind w:firstLine="540"/>
        <w:jc w:val="both"/>
      </w:pPr>
      <w:r w:rsidRPr="00A904EC">
        <w:t xml:space="preserve">1. Утвердить прилагаемые квалификационные требования к профессиональным знаниям и навыкам, необходимым для исполнения должностных обязанностей должностными лицами органов государственного надзора в области </w:t>
      </w:r>
      <w:r w:rsidRPr="00AD5D4E">
        <w:t xml:space="preserve">защиты от </w:t>
      </w:r>
      <w:hyperlink r:id="rId8" w:history="1">
        <w:r w:rsidRPr="00AD5D4E">
          <w:rPr>
            <w:rStyle w:val="a6"/>
            <w:color w:val="auto"/>
            <w:u w:val="none"/>
          </w:rPr>
          <w:t>чрезвычайных ситуаций</w:t>
        </w:r>
      </w:hyperlink>
      <w:r w:rsidRPr="00AD5D4E">
        <w:t>.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2. Возложить ответственность за организацию выполнения настоящего Приказа на главного государственного инспектора Российской Федерации по пожарному надзору Кириллова Г.Н.</w:t>
      </w:r>
      <w:bookmarkStart w:id="0" w:name="_GoBack"/>
      <w:bookmarkEnd w:id="0"/>
    </w:p>
    <w:p w:rsidR="00A904EC" w:rsidRPr="00A904EC" w:rsidRDefault="00A904EC">
      <w:pPr>
        <w:pStyle w:val="ConsPlusNormal"/>
        <w:ind w:firstLine="540"/>
        <w:jc w:val="both"/>
      </w:pPr>
    </w:p>
    <w:p w:rsidR="00A904EC" w:rsidRPr="00A904EC" w:rsidRDefault="00A904EC">
      <w:pPr>
        <w:pStyle w:val="ConsPlusNormal"/>
        <w:jc w:val="right"/>
      </w:pPr>
      <w:r w:rsidRPr="00A904EC">
        <w:t>Министр</w:t>
      </w:r>
    </w:p>
    <w:p w:rsidR="00A904EC" w:rsidRPr="00A904EC" w:rsidRDefault="00A904EC">
      <w:pPr>
        <w:pStyle w:val="ConsPlusNormal"/>
        <w:jc w:val="right"/>
      </w:pPr>
      <w:r w:rsidRPr="00A904EC">
        <w:t>С.К.</w:t>
      </w:r>
      <w:r>
        <w:t xml:space="preserve"> </w:t>
      </w:r>
      <w:r w:rsidRPr="00A904EC">
        <w:t>ШОЙГУ</w:t>
      </w:r>
    </w:p>
    <w:p w:rsidR="00A904EC" w:rsidRDefault="00A904E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904EC" w:rsidRPr="00A904EC" w:rsidRDefault="00A904EC" w:rsidP="00AD5D4E">
      <w:pPr>
        <w:pStyle w:val="ConsPlusNormal"/>
        <w:ind w:left="6804"/>
        <w:jc w:val="center"/>
        <w:outlineLvl w:val="0"/>
      </w:pPr>
      <w:r w:rsidRPr="00A904EC">
        <w:lastRenderedPageBreak/>
        <w:t>Приложение</w:t>
      </w:r>
      <w:r w:rsidR="00AD5D4E">
        <w:br/>
      </w:r>
      <w:r w:rsidRPr="00A904EC">
        <w:t xml:space="preserve">к </w:t>
      </w:r>
      <w:r w:rsidR="00AD5D4E" w:rsidRPr="00A904EC">
        <w:t xml:space="preserve">приказу </w:t>
      </w:r>
      <w:r w:rsidRPr="00A904EC">
        <w:t>МЧС России</w:t>
      </w:r>
      <w:r w:rsidR="00AD5D4E">
        <w:br/>
        <w:t>о</w:t>
      </w:r>
      <w:r w:rsidRPr="00A904EC">
        <w:t xml:space="preserve">т 22 августа 2006 г. </w:t>
      </w:r>
      <w:r>
        <w:t>№</w:t>
      </w:r>
      <w:r w:rsidRPr="00A904EC">
        <w:t xml:space="preserve"> 490</w:t>
      </w:r>
    </w:p>
    <w:p w:rsidR="00A904EC" w:rsidRPr="00A904EC" w:rsidRDefault="00A904EC" w:rsidP="00AD5D4E">
      <w:pPr>
        <w:pStyle w:val="ConsPlusNormal"/>
        <w:jc w:val="both"/>
      </w:pPr>
    </w:p>
    <w:p w:rsidR="00A904EC" w:rsidRPr="00A904EC" w:rsidRDefault="00A904EC">
      <w:pPr>
        <w:pStyle w:val="ConsPlusTitle"/>
        <w:jc w:val="center"/>
      </w:pPr>
      <w:bookmarkStart w:id="1" w:name="P32"/>
      <w:bookmarkEnd w:id="1"/>
      <w:r w:rsidRPr="00A904EC">
        <w:t>КВАЛИФИКАЦИОННЫЕ ТРЕБОВАНИЯ</w:t>
      </w:r>
      <w:r>
        <w:br/>
      </w:r>
      <w:r w:rsidRPr="00A904EC">
        <w:t>К ПРОФЕССИОНАЛЬНЫМ ЗНАНИЯМ И НАВЫКАМ, НЕОБХОДИМЫМ</w:t>
      </w:r>
      <w:r>
        <w:t xml:space="preserve"> </w:t>
      </w:r>
      <w:r w:rsidRPr="00A904EC">
        <w:t>ДЛЯ ИСПОЛНЕНИЯ</w:t>
      </w:r>
      <w:r>
        <w:t xml:space="preserve"> </w:t>
      </w:r>
      <w:r w:rsidRPr="00A904EC">
        <w:t>ДОЛЖНОСТНЫХ ОБЯЗАННОСТЕЙ ДОЛЖНОСТНЫМИ</w:t>
      </w:r>
      <w:r>
        <w:t xml:space="preserve"> </w:t>
      </w:r>
      <w:r w:rsidRPr="00A904EC">
        <w:t>ЛИЦАМИ ОРГАНОВ ГОСУДАРСТВЕННОГО</w:t>
      </w:r>
      <w:r>
        <w:t xml:space="preserve"> </w:t>
      </w:r>
      <w:r w:rsidRPr="00A904EC">
        <w:t>НАДЗОРА В ОБЛАСТИ</w:t>
      </w:r>
      <w:r>
        <w:t xml:space="preserve"> </w:t>
      </w:r>
      <w:r w:rsidRPr="00A904EC">
        <w:t>ЗАЩИТЫ ОТ ЧРЕЗВЫЧАЙНЫХ СИТУАЦИЙ</w:t>
      </w:r>
    </w:p>
    <w:p w:rsidR="00A904EC" w:rsidRPr="00A904EC" w:rsidRDefault="00A904EC">
      <w:pPr>
        <w:pStyle w:val="ConsPlusNormal"/>
        <w:ind w:firstLine="540"/>
        <w:jc w:val="both"/>
      </w:pPr>
    </w:p>
    <w:p w:rsidR="00A904EC" w:rsidRPr="00A904EC" w:rsidRDefault="00A904EC">
      <w:pPr>
        <w:pStyle w:val="ConsPlusNormal"/>
        <w:ind w:firstLine="540"/>
        <w:jc w:val="both"/>
      </w:pPr>
      <w:proofErr w:type="gramStart"/>
      <w:r w:rsidRPr="00A904EC">
        <w:t xml:space="preserve">Квалификационные требования к профессиональным знаниям и навыкам, необходимым для исполнения должностных обязанностей должностными лицами органов государственного надзора в области защиты от чрезвычайных ситуаций (далее </w:t>
      </w:r>
      <w:r>
        <w:t>–</w:t>
      </w:r>
      <w:r w:rsidRPr="00A904EC">
        <w:t xml:space="preserve"> квалификационные требования), распространяются на должностных лиц Министерства Российской Федерации по делам гражданской обороны, чрезвычайным ситуациям и ликвидации последствий стихийных бедствий, которые наделены правами по осуществлению государственного надзора в области защиты от чрезвычайных ситуаций.</w:t>
      </w:r>
      <w:proofErr w:type="gramEnd"/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 xml:space="preserve">Квалификационные требования являются неотъемлемой частью системы аттестации личного состава МЧС России перед назначением (перемещением) на должности, связанные с осуществлением надзорных функций, и служат основой для разработки должностных инструкций, содержащих конкретный перечень обязанностей должностных лиц с учетом особенностей организации надзорной деятельности на обслуживаемой территории (объекте). На указанные должности назначаются граждане Российской Федерации, имеющие </w:t>
      </w:r>
      <w:proofErr w:type="gramStart"/>
      <w:r w:rsidRPr="00A904EC">
        <w:t>высшее профессиональное</w:t>
      </w:r>
      <w:proofErr w:type="gramEnd"/>
      <w:r w:rsidRPr="00A904EC">
        <w:t xml:space="preserve"> или среднее профессиональное образование.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Квалификационные требования состоят из двух разделов.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 xml:space="preserve">В разделе </w:t>
      </w:r>
      <w:r>
        <w:t>«</w:t>
      </w:r>
      <w:r w:rsidRPr="00A904EC">
        <w:t>Должен уметь</w:t>
      </w:r>
      <w:r>
        <w:t>»</w:t>
      </w:r>
      <w:r w:rsidRPr="00A904EC">
        <w:t xml:space="preserve"> установлены основные положения, которые позволяют обеспечить оптимальную специализацию должностных лиц.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 xml:space="preserve">В разделе </w:t>
      </w:r>
      <w:r>
        <w:t>«</w:t>
      </w:r>
      <w:r w:rsidRPr="00A904EC">
        <w:t>Должен знать</w:t>
      </w:r>
      <w:r>
        <w:t>»</w:t>
      </w:r>
      <w:r w:rsidRPr="00A904EC">
        <w:t xml:space="preserve"> отражены основные требования, предъявляемые к должностному лицу в отношении специальных знаний, а также знаний законодательных и иных нормативных правовых актов, содержащих требования в области защиты от чрезвычайных ситуаций.</w:t>
      </w:r>
    </w:p>
    <w:p w:rsidR="00A904EC" w:rsidRPr="00A904EC" w:rsidRDefault="00A904EC">
      <w:pPr>
        <w:pStyle w:val="ConsPlusNormal"/>
        <w:ind w:firstLine="540"/>
        <w:jc w:val="both"/>
      </w:pPr>
    </w:p>
    <w:p w:rsidR="00A904EC" w:rsidRPr="00A904EC" w:rsidRDefault="00A904EC">
      <w:pPr>
        <w:pStyle w:val="ConsPlusNormal"/>
        <w:ind w:firstLine="540"/>
        <w:jc w:val="both"/>
      </w:pPr>
      <w:bookmarkStart w:id="2" w:name="P44"/>
      <w:bookmarkEnd w:id="2"/>
      <w:r w:rsidRPr="00A904EC">
        <w:t>Должен уметь: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анализировать состояние безопасности в области защиты от чрезвычайных ситуаций на обслуживаемой территории (объекте);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планировать и организовывать мероприятия по проведению контроля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проводить плановые и внеплановые мероприятия по контролю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оформлять результаты мероприятий по контролю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исполнять предоставленные законодательством Российской Федерации полномочия по предотвращению нарушений требований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оформлять и вести служебную документацию в объеме своей компетенции;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анализировать проводимую работу по направлениям деятельности;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lastRenderedPageBreak/>
        <w:t>осуществлять в пределах своей компетенции взаимодействие с другими должностными лицами и надзорными органами;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рассматривать проекты стандартов, норм, правил, других нормативных документов, содержащих требования в области защиты от чрезвычайных ситуаций, или в которых эти требования должны быть установлены;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proofErr w:type="gramStart"/>
      <w:r w:rsidRPr="00A904EC">
        <w:t>проводить работу по рассмотрению жалоб и обращений граждан и организаций по вопросам, связанным с осуществлением государственного надзора в области защиты населения и территорий от чрезвычайных ситуаций;</w:t>
      </w:r>
      <w:proofErr w:type="gramEnd"/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использовать в практической деятельности передовые формы и методы осуществления государственного надзора в области защиты от чрезвычайных ситуаций.</w:t>
      </w:r>
    </w:p>
    <w:p w:rsidR="00A904EC" w:rsidRPr="00A904EC" w:rsidRDefault="00A904EC">
      <w:pPr>
        <w:pStyle w:val="ConsPlusNormal"/>
        <w:ind w:firstLine="540"/>
        <w:jc w:val="both"/>
      </w:pPr>
    </w:p>
    <w:p w:rsidR="00A904EC" w:rsidRPr="00A904EC" w:rsidRDefault="00A904EC">
      <w:pPr>
        <w:pStyle w:val="ConsPlusNormal"/>
        <w:ind w:firstLine="540"/>
        <w:jc w:val="both"/>
      </w:pPr>
      <w:bookmarkStart w:id="3" w:name="P57"/>
      <w:bookmarkEnd w:id="3"/>
      <w:r w:rsidRPr="00A904EC">
        <w:t>Должен знать: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законодательные и иные нормативные правовые акты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организационную структуру, полномочия, функции и порядок деятельности органов управления и подразделений МЧС России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требования, предъявляемые к должностным лицам, осуществляющим государственный надзор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современные формы и методы работы по осуществлению надзорных функций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состояние и опасность объектов на обслуживаемой территории;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 xml:space="preserve">порядок проведения мероприятий по </w:t>
      </w:r>
      <w:proofErr w:type="gramStart"/>
      <w:r w:rsidRPr="00A904EC">
        <w:t>контролю за</w:t>
      </w:r>
      <w:proofErr w:type="gramEnd"/>
      <w:r w:rsidRPr="00A904EC">
        <w:t xml:space="preserve"> выполнением юридическим лицом, индивидуальным предпринимателем или гражданином обязательных требований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полномочия и обязанности при проведении мероприятий по контролю в области защиты от чрезвычайных ситуаций;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направления, этапы и методики проверки проектной документации;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 xml:space="preserve">порядок учета, прохождения, хранения, подготовки, оформления и отправки документов, осуществления </w:t>
      </w:r>
      <w:proofErr w:type="gramStart"/>
      <w:r w:rsidRPr="00A904EC">
        <w:t>контроля за</w:t>
      </w:r>
      <w:proofErr w:type="gramEnd"/>
      <w:r w:rsidRPr="00A904EC">
        <w:t xml:space="preserve"> их исполнением;</w:t>
      </w:r>
    </w:p>
    <w:p w:rsidR="00A904EC" w:rsidRPr="00A904EC" w:rsidRDefault="00A904EC">
      <w:pPr>
        <w:pStyle w:val="ConsPlusNormal"/>
        <w:spacing w:before="220"/>
        <w:ind w:firstLine="540"/>
        <w:jc w:val="both"/>
      </w:pPr>
      <w:r w:rsidRPr="00A904EC">
        <w:t>требования законодательных и иных нормативных правовых актов по защите государственной тайны и обеспечению безопасности информации.</w:t>
      </w:r>
    </w:p>
    <w:sectPr w:rsidR="00A904EC" w:rsidRPr="00A904EC" w:rsidSect="005D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F0E" w:rsidRDefault="009C7F0E" w:rsidP="00A904EC">
      <w:pPr>
        <w:spacing w:after="0" w:line="240" w:lineRule="auto"/>
      </w:pPr>
      <w:r>
        <w:separator/>
      </w:r>
    </w:p>
  </w:endnote>
  <w:endnote w:type="continuationSeparator" w:id="0">
    <w:p w:rsidR="009C7F0E" w:rsidRDefault="009C7F0E" w:rsidP="00A9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F0E" w:rsidRDefault="009C7F0E" w:rsidP="00A904EC">
      <w:pPr>
        <w:spacing w:after="0" w:line="240" w:lineRule="auto"/>
      </w:pPr>
      <w:r>
        <w:separator/>
      </w:r>
    </w:p>
  </w:footnote>
  <w:footnote w:type="continuationSeparator" w:id="0">
    <w:p w:rsidR="009C7F0E" w:rsidRDefault="009C7F0E" w:rsidP="00A904EC">
      <w:pPr>
        <w:spacing w:after="0" w:line="240" w:lineRule="auto"/>
      </w:pPr>
      <w:r>
        <w:continuationSeparator/>
      </w:r>
    </w:p>
  </w:footnote>
  <w:footnote w:id="1">
    <w:p w:rsidR="00A904EC" w:rsidRPr="00A904EC" w:rsidRDefault="00A904EC" w:rsidP="00A904EC">
      <w:pPr>
        <w:pStyle w:val="a3"/>
        <w:jc w:val="both"/>
        <w:rPr>
          <w:sz w:val="18"/>
          <w:szCs w:val="18"/>
        </w:rPr>
      </w:pPr>
      <w:r w:rsidRPr="00A904EC">
        <w:rPr>
          <w:rStyle w:val="a5"/>
          <w:sz w:val="18"/>
          <w:szCs w:val="18"/>
        </w:rPr>
        <w:footnoteRef/>
      </w:r>
      <w:r w:rsidRPr="00A904EC">
        <w:rPr>
          <w:sz w:val="18"/>
          <w:szCs w:val="18"/>
        </w:rPr>
        <w:t xml:space="preserve"> Собрание законодательства Российской Федерации, 2005, № 50, ст. 5299.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4EC"/>
    <w:rsid w:val="00435EA6"/>
    <w:rsid w:val="006A1888"/>
    <w:rsid w:val="009C7F0E"/>
    <w:rsid w:val="00A904EC"/>
    <w:rsid w:val="00AD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0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0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904E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04E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904EC"/>
    <w:rPr>
      <w:vertAlign w:val="superscript"/>
    </w:rPr>
  </w:style>
  <w:style w:type="character" w:styleId="a6">
    <w:name w:val="Hyperlink"/>
    <w:basedOn w:val="a0"/>
    <w:uiPriority w:val="99"/>
    <w:unhideWhenUsed/>
    <w:rsid w:val="00AD5D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04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04E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904E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04E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904EC"/>
    <w:rPr>
      <w:vertAlign w:val="superscript"/>
    </w:rPr>
  </w:style>
  <w:style w:type="character" w:styleId="a6">
    <w:name w:val="Hyperlink"/>
    <w:basedOn w:val="a0"/>
    <w:uiPriority w:val="99"/>
    <w:unhideWhenUsed/>
    <w:rsid w:val="00AD5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chrezvychajnaya-situaciy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F0994-C261-47F8-820E-BD0EF8B6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2019-04-01T07:04:00Z</dcterms:created>
  <dcterms:modified xsi:type="dcterms:W3CDTF">2019-04-01T07:11:00Z</dcterms:modified>
</cp:coreProperties>
</file>