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EA3039" w:rsidRDefault="00EA3039">
      <w:pPr>
        <w:ind w:firstLine="283"/>
        <w:jc w:val="center"/>
        <w:rPr>
          <w:b/>
          <w:sz w:val="28"/>
        </w:rPr>
      </w:pPr>
      <w:r w:rsidRPr="00EA3039">
        <w:rPr>
          <w:b/>
          <w:sz w:val="28"/>
        </w:rPr>
        <w:t>МИНИСТЕРСТВО ПРИРОДНЫХ РЕСУРСОВ РОССИЙСКОЙ ФЕДЕРАЦИИ</w:t>
      </w:r>
    </w:p>
    <w:p w:rsidR="00000000" w:rsidRPr="00EA3039" w:rsidRDefault="00D81869">
      <w:pPr>
        <w:ind w:firstLine="283"/>
        <w:jc w:val="center"/>
        <w:rPr>
          <w:b/>
          <w:lang w:val="en-US"/>
        </w:rPr>
      </w:pPr>
    </w:p>
    <w:p w:rsidR="00000000" w:rsidRPr="00B852F0" w:rsidRDefault="00D81869">
      <w:pPr>
        <w:ind w:firstLine="283"/>
        <w:jc w:val="center"/>
        <w:rPr>
          <w:b/>
          <w:sz w:val="24"/>
        </w:rPr>
      </w:pPr>
      <w:r w:rsidRPr="00B852F0">
        <w:rPr>
          <w:b/>
          <w:sz w:val="24"/>
        </w:rPr>
        <w:t>ФЕДЕРАЛЬНОЕ АГЕНТСТВО ЛЕСНОГО ХОЗЯЙСТВА</w:t>
      </w:r>
    </w:p>
    <w:p w:rsidR="00000000" w:rsidRPr="00EA3039" w:rsidRDefault="00D81869">
      <w:pPr>
        <w:ind w:firstLine="283"/>
        <w:jc w:val="center"/>
        <w:rPr>
          <w:b/>
          <w:lang w:val="en-US"/>
        </w:rPr>
      </w:pPr>
    </w:p>
    <w:p w:rsidR="00000000" w:rsidRPr="00B852F0" w:rsidRDefault="00D81869">
      <w:pPr>
        <w:ind w:firstLine="283"/>
        <w:jc w:val="center"/>
        <w:rPr>
          <w:b/>
          <w:sz w:val="22"/>
        </w:rPr>
      </w:pPr>
      <w:r w:rsidRPr="00B852F0">
        <w:rPr>
          <w:b/>
          <w:sz w:val="22"/>
        </w:rPr>
        <w:t>ПРИКАЗ</w:t>
      </w:r>
    </w:p>
    <w:p w:rsidR="00000000" w:rsidRPr="00EA3039" w:rsidRDefault="00D81869">
      <w:pPr>
        <w:ind w:firstLine="283"/>
        <w:jc w:val="center"/>
        <w:rPr>
          <w:b/>
        </w:rPr>
      </w:pPr>
      <w:r w:rsidRPr="00B852F0">
        <w:rPr>
          <w:b/>
          <w:sz w:val="22"/>
        </w:rPr>
        <w:t>от 25 мая 2005 года № 112</w:t>
      </w:r>
    </w:p>
    <w:p w:rsidR="00000000" w:rsidRPr="00EA3039" w:rsidRDefault="00D81869">
      <w:pPr>
        <w:ind w:firstLine="283"/>
        <w:jc w:val="center"/>
        <w:rPr>
          <w:b/>
          <w:lang w:val="en-US"/>
        </w:rPr>
      </w:pPr>
    </w:p>
    <w:p w:rsidR="00000000" w:rsidRPr="00B852F0" w:rsidRDefault="00D81869">
      <w:pPr>
        <w:ind w:firstLine="283"/>
        <w:jc w:val="center"/>
        <w:rPr>
          <w:b/>
          <w:sz w:val="24"/>
        </w:rPr>
      </w:pPr>
      <w:r w:rsidRPr="00B852F0">
        <w:rPr>
          <w:b/>
          <w:sz w:val="24"/>
        </w:rPr>
        <w:t xml:space="preserve">О </w:t>
      </w:r>
      <w:bookmarkStart w:id="0" w:name="_GoBack"/>
      <w:r w:rsidRPr="00B852F0">
        <w:rPr>
          <w:b/>
          <w:sz w:val="24"/>
        </w:rPr>
        <w:t>космическом мониторинге лесных пожаров</w:t>
      </w:r>
      <w:bookmarkEnd w:id="0"/>
    </w:p>
    <w:p w:rsidR="00000000" w:rsidRDefault="00D81869">
      <w:pPr>
        <w:ind w:firstLine="283"/>
        <w:jc w:val="both"/>
        <w:rPr>
          <w:lang w:val="en-US"/>
        </w:rPr>
      </w:pPr>
    </w:p>
    <w:p w:rsidR="00000000" w:rsidRDefault="00D81869">
      <w:pPr>
        <w:ind w:firstLine="283"/>
        <w:jc w:val="both"/>
      </w:pPr>
      <w:r>
        <w:t>В целях совершенствования и максимального использования методов космического монитори</w:t>
      </w:r>
      <w:r>
        <w:t>нга при охране лесов от пожаров и повышения эффективности использования средств федерального бюджета</w:t>
      </w:r>
    </w:p>
    <w:p w:rsidR="00000000" w:rsidRDefault="00D81869">
      <w:pPr>
        <w:ind w:firstLine="283"/>
        <w:jc w:val="both"/>
      </w:pPr>
      <w:r>
        <w:t>приказываю:</w:t>
      </w:r>
    </w:p>
    <w:p w:rsidR="00000000" w:rsidRDefault="00D81869">
      <w:pPr>
        <w:ind w:firstLine="283"/>
        <w:jc w:val="both"/>
      </w:pPr>
      <w:r>
        <w:t>1. Утвердить:</w:t>
      </w:r>
    </w:p>
    <w:p w:rsidR="00000000" w:rsidRDefault="00D81869">
      <w:pPr>
        <w:ind w:firstLine="283"/>
        <w:jc w:val="both"/>
      </w:pPr>
      <w:r>
        <w:t xml:space="preserve">Методические рекомендации по проведению космического мониторинга лесных пожаров на территории лесного фонда Российской Федерации </w:t>
      </w:r>
      <w:r>
        <w:t>(приложение № 1);</w:t>
      </w:r>
    </w:p>
    <w:p w:rsidR="00000000" w:rsidRDefault="00D81869">
      <w:pPr>
        <w:ind w:firstLine="283"/>
        <w:jc w:val="both"/>
      </w:pPr>
      <w:r>
        <w:t>Разделение лесного фонда Российской Федерации на зоны наземной, авиационной охраны и космического мониторинга (приложение № 2);</w:t>
      </w:r>
    </w:p>
    <w:p w:rsidR="00000000" w:rsidRDefault="00D81869">
      <w:pPr>
        <w:ind w:firstLine="283"/>
        <w:jc w:val="both"/>
      </w:pPr>
      <w:r>
        <w:t>Формы оперативной отчетности для организации космического мониторинга (приложение № 3: формы 1-ИСДМ, 2-ИСДМ, 3</w:t>
      </w:r>
      <w:r>
        <w:t>-ИСДМ, 4-ИСДМ, 5-ИСДМ);</w:t>
      </w:r>
    </w:p>
    <w:p w:rsidR="00000000" w:rsidRDefault="00D81869">
      <w:pPr>
        <w:ind w:firstLine="283"/>
        <w:jc w:val="both"/>
      </w:pPr>
      <w:r>
        <w:t>План-график работ по внедрению космического мониторинга лесных пожаров на территории лесного фонда Российской Федерации в 2005 году (приложение № 4).</w:t>
      </w:r>
    </w:p>
    <w:p w:rsidR="00000000" w:rsidRDefault="00D81869">
      <w:pPr>
        <w:ind w:firstLine="283"/>
        <w:jc w:val="both"/>
      </w:pPr>
      <w:r>
        <w:t>2. Управлению защиты и воспроизводства лесов (Каспаров):</w:t>
      </w:r>
    </w:p>
    <w:p w:rsidR="00000000" w:rsidRDefault="00D81869">
      <w:pPr>
        <w:ind w:firstLine="283"/>
        <w:jc w:val="both"/>
      </w:pPr>
      <w:r>
        <w:t>по результатам космическо</w:t>
      </w:r>
      <w:r>
        <w:t xml:space="preserve">го мониторинга лесных пожаров за 2005 год при необходимости подготовить предложения по внесению изменений и дополнений в </w:t>
      </w:r>
      <w:r w:rsidR="00EA3039">
        <w:t>«</w:t>
      </w:r>
      <w:r>
        <w:t>Методические указания по проведению космического мониторинга лесных пожаров на территории лесного фонда Российской Федерации</w:t>
      </w:r>
      <w:r w:rsidR="00EA3039">
        <w:t>»</w:t>
      </w:r>
      <w:r>
        <w:t>.</w:t>
      </w:r>
    </w:p>
    <w:p w:rsidR="00000000" w:rsidRDefault="00D81869">
      <w:pPr>
        <w:ind w:firstLine="283"/>
        <w:jc w:val="both"/>
      </w:pPr>
      <w:r>
        <w:t>3. Феде</w:t>
      </w:r>
      <w:r>
        <w:t xml:space="preserve">ральному государственному учреждению </w:t>
      </w:r>
      <w:r w:rsidR="00EA3039">
        <w:t>«</w:t>
      </w:r>
      <w:proofErr w:type="spellStart"/>
      <w:r>
        <w:t>Авиалесоохрана</w:t>
      </w:r>
      <w:proofErr w:type="spellEnd"/>
      <w:r w:rsidR="00EA3039">
        <w:t>»</w:t>
      </w:r>
      <w:r>
        <w:t xml:space="preserve"> (Ковалев):</w:t>
      </w:r>
    </w:p>
    <w:p w:rsidR="00000000" w:rsidRDefault="00D81869">
      <w:pPr>
        <w:ind w:firstLine="283"/>
        <w:jc w:val="both"/>
      </w:pPr>
      <w:r>
        <w:t>организовать обработку, анализ материалов космического мониторинга лесных пожаров и обеспечить представление информации в Федеральное агентство лесного хозяйства и его территориальные органы;</w:t>
      </w:r>
    </w:p>
    <w:p w:rsidR="00000000" w:rsidRDefault="00D81869">
      <w:pPr>
        <w:ind w:firstLine="283"/>
        <w:jc w:val="both"/>
      </w:pPr>
      <w:r>
        <w:t xml:space="preserve">осуществлять на основе материалов космического мониторинга учет всех крупных лесных пожаров и </w:t>
      </w:r>
      <w:proofErr w:type="gramStart"/>
      <w:r>
        <w:t>контроль за</w:t>
      </w:r>
      <w:proofErr w:type="gramEnd"/>
      <w:r>
        <w:t xml:space="preserve"> динамикой их развития;</w:t>
      </w:r>
    </w:p>
    <w:p w:rsidR="00000000" w:rsidRDefault="00D81869">
      <w:pPr>
        <w:ind w:firstLine="283"/>
        <w:jc w:val="both"/>
      </w:pPr>
      <w:r>
        <w:t>представлять своевременно информацию территориальным органам Рослесхоза о пожарах, возникающих в зоне космического мониторинга</w:t>
      </w:r>
      <w:r>
        <w:t>;</w:t>
      </w:r>
    </w:p>
    <w:p w:rsidR="00000000" w:rsidRDefault="00D81869">
      <w:pPr>
        <w:ind w:firstLine="283"/>
        <w:jc w:val="both"/>
      </w:pPr>
      <w:r>
        <w:t xml:space="preserve">обеспечивать в целях уточнения </w:t>
      </w:r>
      <w:proofErr w:type="spellStart"/>
      <w:r>
        <w:t>лесопожарной</w:t>
      </w:r>
      <w:proofErr w:type="spellEnd"/>
      <w:r>
        <w:t xml:space="preserve"> обстановки авиационный контроль данных космического мониторинга при возможной вероятности угрозы лесных пожаров населенным пунктам и объектам экономики.</w:t>
      </w:r>
    </w:p>
    <w:p w:rsidR="00000000" w:rsidRDefault="00D81869">
      <w:pPr>
        <w:ind w:firstLine="283"/>
        <w:jc w:val="both"/>
      </w:pPr>
      <w:r>
        <w:t>4. Руководителям территориальных органов Рослесхоза обесп</w:t>
      </w:r>
      <w:r>
        <w:t xml:space="preserve">ечить прием и регистрацию представляемой ФГУ </w:t>
      </w:r>
      <w:r w:rsidR="00EA3039">
        <w:t>«</w:t>
      </w:r>
      <w:proofErr w:type="spellStart"/>
      <w:r>
        <w:t>Авиалесоохрана</w:t>
      </w:r>
      <w:proofErr w:type="spellEnd"/>
      <w:r w:rsidR="00EA3039">
        <w:t>»</w:t>
      </w:r>
      <w:r>
        <w:t xml:space="preserve"> информации о лесных пожарах в зоне космического мониторинга с составлением на каждый пожар протокола о лесном пожаре и последующим включением информации в статистику лесных пожаров отдельной стр</w:t>
      </w:r>
      <w:r>
        <w:t>окой.</w:t>
      </w:r>
    </w:p>
    <w:p w:rsidR="00000000" w:rsidRDefault="00D81869">
      <w:pPr>
        <w:ind w:firstLine="283"/>
        <w:jc w:val="both"/>
        <w:rPr>
          <w:lang w:val="en-US"/>
        </w:rPr>
      </w:pPr>
      <w:r>
        <w:t xml:space="preserve">5. </w:t>
      </w:r>
      <w:proofErr w:type="gramStart"/>
      <w:r>
        <w:t>Контроль за</w:t>
      </w:r>
      <w:proofErr w:type="gramEnd"/>
      <w:r>
        <w:t xml:space="preserve"> исполнением настоящего приказа возложить на заместителя руководителя </w:t>
      </w:r>
      <w:proofErr w:type="spellStart"/>
      <w:r>
        <w:t>Гиряева</w:t>
      </w:r>
      <w:proofErr w:type="spellEnd"/>
      <w:r>
        <w:t xml:space="preserve"> М.Д.</w:t>
      </w:r>
    </w:p>
    <w:p w:rsidR="00000000" w:rsidRDefault="00D81869">
      <w:pPr>
        <w:ind w:firstLine="283"/>
        <w:jc w:val="both"/>
        <w:rPr>
          <w:lang w:val="en-US"/>
        </w:rPr>
      </w:pPr>
    </w:p>
    <w:p w:rsidR="00000000" w:rsidRDefault="00D81869">
      <w:pPr>
        <w:ind w:firstLine="283"/>
        <w:jc w:val="right"/>
      </w:pPr>
      <w:r>
        <w:t>Руководитель</w:t>
      </w:r>
    </w:p>
    <w:p w:rsidR="00000000" w:rsidRDefault="00D81869">
      <w:pPr>
        <w:ind w:firstLine="283"/>
        <w:jc w:val="right"/>
        <w:rPr>
          <w:lang w:val="en-US"/>
        </w:rPr>
      </w:pPr>
      <w:r>
        <w:t xml:space="preserve">В.П. </w:t>
      </w:r>
      <w:proofErr w:type="spellStart"/>
      <w:r>
        <w:t>Рощупкин</w:t>
      </w:r>
      <w:proofErr w:type="spellEnd"/>
    </w:p>
    <w:p w:rsidR="00000000" w:rsidRDefault="00D81869">
      <w:pPr>
        <w:ind w:firstLine="283"/>
        <w:jc w:val="both"/>
        <w:rPr>
          <w:lang w:val="en-US"/>
        </w:rPr>
        <w:sectPr w:rsidR="00000000">
          <w:pgSz w:w="11906" w:h="16838"/>
          <w:pgMar w:top="1440" w:right="1797" w:bottom="1440" w:left="1797" w:header="720" w:footer="720" w:gutter="0"/>
          <w:cols w:space="720"/>
          <w:noEndnote/>
          <w:docGrid w:linePitch="272"/>
        </w:sectPr>
      </w:pPr>
    </w:p>
    <w:p w:rsidR="00000000" w:rsidRDefault="00D81869">
      <w:pPr>
        <w:ind w:firstLine="283"/>
        <w:jc w:val="right"/>
      </w:pPr>
      <w:r>
        <w:lastRenderedPageBreak/>
        <w:t>Приложение № 1</w:t>
      </w:r>
    </w:p>
    <w:p w:rsidR="00000000" w:rsidRDefault="00D81869">
      <w:pPr>
        <w:ind w:firstLine="283"/>
        <w:jc w:val="right"/>
      </w:pPr>
      <w:r>
        <w:t>к приказу Рослесхоза</w:t>
      </w:r>
    </w:p>
    <w:p w:rsidR="00000000" w:rsidRDefault="00D81869">
      <w:pPr>
        <w:ind w:firstLine="283"/>
        <w:jc w:val="right"/>
        <w:rPr>
          <w:lang w:val="en-US"/>
        </w:rPr>
      </w:pPr>
      <w:r>
        <w:t>от 25.05 2005 № 112</w:t>
      </w:r>
    </w:p>
    <w:p w:rsidR="00000000" w:rsidRDefault="00D81869">
      <w:pPr>
        <w:ind w:firstLine="283"/>
        <w:jc w:val="both"/>
        <w:rPr>
          <w:lang w:val="en-US"/>
        </w:rPr>
      </w:pPr>
    </w:p>
    <w:p w:rsidR="00000000" w:rsidRDefault="00D81869">
      <w:pPr>
        <w:ind w:firstLine="283"/>
        <w:jc w:val="center"/>
        <w:rPr>
          <w:b/>
          <w:bCs/>
        </w:rPr>
      </w:pPr>
      <w:r>
        <w:rPr>
          <w:b/>
          <w:bCs/>
        </w:rPr>
        <w:t>МЕТОДИЧЕСКИЕ РЕКОМЕНДАЦИИ</w:t>
      </w:r>
    </w:p>
    <w:p w:rsidR="00000000" w:rsidRDefault="00D81869">
      <w:pPr>
        <w:ind w:firstLine="283"/>
        <w:jc w:val="center"/>
        <w:rPr>
          <w:b/>
          <w:bCs/>
        </w:rPr>
      </w:pPr>
      <w:r>
        <w:rPr>
          <w:b/>
          <w:bCs/>
        </w:rPr>
        <w:t xml:space="preserve">ПО ПРОВЕДЕНИЮ КОСМИЧЕСКОГО </w:t>
      </w:r>
      <w:r w:rsidRPr="00336DB7">
        <w:rPr>
          <w:b/>
          <w:bCs/>
        </w:rPr>
        <w:t xml:space="preserve">МОНИТОРИНГА </w:t>
      </w:r>
      <w:hyperlink r:id="rId5" w:history="1">
        <w:r w:rsidRPr="00336DB7">
          <w:rPr>
            <w:rStyle w:val="a3"/>
            <w:b/>
            <w:bCs/>
            <w:color w:val="auto"/>
            <w:u w:val="none"/>
          </w:rPr>
          <w:t>ЛЕ</w:t>
        </w:r>
        <w:r w:rsidRPr="00336DB7">
          <w:rPr>
            <w:rStyle w:val="a3"/>
            <w:b/>
            <w:bCs/>
            <w:color w:val="auto"/>
            <w:u w:val="none"/>
          </w:rPr>
          <w:t>СНЫХ ПОЖАРОВ</w:t>
        </w:r>
      </w:hyperlink>
      <w:r w:rsidRPr="00336DB7">
        <w:rPr>
          <w:b/>
          <w:bCs/>
        </w:rPr>
        <w:t xml:space="preserve"> НА</w:t>
      </w:r>
      <w:r>
        <w:rPr>
          <w:b/>
          <w:bCs/>
        </w:rPr>
        <w:t xml:space="preserve"> ТЕРРИТОРИИ ЛЕСНОГО ФОНДА РОССИЙСКОЙ ФЕДЕРАЦИИ</w:t>
      </w:r>
    </w:p>
    <w:p w:rsidR="00000000" w:rsidRDefault="00D81869">
      <w:pPr>
        <w:ind w:firstLine="283"/>
        <w:jc w:val="both"/>
        <w:rPr>
          <w:lang w:val="en-US"/>
        </w:rPr>
      </w:pPr>
    </w:p>
    <w:p w:rsidR="00000000" w:rsidRDefault="00D81869">
      <w:pPr>
        <w:ind w:firstLine="283"/>
        <w:jc w:val="both"/>
        <w:rPr>
          <w:lang w:val="en-US"/>
        </w:rPr>
      </w:pPr>
    </w:p>
    <w:p w:rsidR="00000000" w:rsidRDefault="00D81869">
      <w:pPr>
        <w:widowControl/>
        <w:ind w:firstLine="283"/>
        <w:jc w:val="both"/>
        <w:rPr>
          <w:lang w:val="en-US"/>
        </w:rPr>
      </w:pPr>
      <w:r>
        <w:t>Внесено Изменение по Приказу Федерального агентства лесного хозяйства от 28 декабря 2005 г. № 391</w:t>
      </w:r>
    </w:p>
    <w:p w:rsidR="00000000" w:rsidRDefault="00D81869">
      <w:pPr>
        <w:widowControl/>
        <w:ind w:firstLine="283"/>
        <w:jc w:val="both"/>
        <w:rPr>
          <w:lang w:val="en-US"/>
        </w:rPr>
      </w:pPr>
    </w:p>
    <w:p w:rsidR="00000000" w:rsidRDefault="00D81869">
      <w:pPr>
        <w:widowControl/>
        <w:ind w:firstLine="283"/>
        <w:jc w:val="both"/>
        <w:rPr>
          <w:lang w:val="en-US"/>
        </w:rPr>
      </w:pPr>
    </w:p>
    <w:p w:rsidR="00000000" w:rsidRDefault="00D81869">
      <w:pPr>
        <w:ind w:firstLine="283"/>
        <w:jc w:val="center"/>
        <w:rPr>
          <w:b/>
          <w:bCs/>
        </w:rPr>
      </w:pPr>
      <w:r>
        <w:rPr>
          <w:b/>
          <w:bCs/>
        </w:rPr>
        <w:t>I. Общие положения</w:t>
      </w:r>
    </w:p>
    <w:p w:rsidR="00000000" w:rsidRDefault="00D81869">
      <w:pPr>
        <w:ind w:firstLine="283"/>
        <w:jc w:val="both"/>
        <w:rPr>
          <w:lang w:val="en-US"/>
        </w:rPr>
      </w:pPr>
    </w:p>
    <w:p w:rsidR="00000000" w:rsidRDefault="00D81869">
      <w:pPr>
        <w:ind w:firstLine="283"/>
        <w:jc w:val="both"/>
      </w:pPr>
      <w:r>
        <w:t>1. В соответствии со статьей 92 Лесного кодекса Российской Федерации лес</w:t>
      </w:r>
      <w:r>
        <w:t xml:space="preserve">а подлежат охране от пожаров. Для обеспечения охраны осуществляется мониторинг лесных пожаров, который по способам подразделяется </w:t>
      </w:r>
      <w:proofErr w:type="gramStart"/>
      <w:r>
        <w:t>на</w:t>
      </w:r>
      <w:proofErr w:type="gramEnd"/>
      <w:r>
        <w:t xml:space="preserve"> космический, авиационный и наземный. Территория лесного фонда Российской Федерации (далее - лесного фонда) на которой осуще</w:t>
      </w:r>
      <w:r>
        <w:t>ствляется космический мониторинг лесных пожаров, делится на два уровня. К первому уровню относятся территории, на которых возможно применение авиации для уточнения данных космического мониторинга. Ко второму уровню относятся удаленные и труднодоступные тер</w:t>
      </w:r>
      <w:r>
        <w:t>ритории, отчетность по которым формируется исключительно по данным космического мониторинга.</w:t>
      </w:r>
    </w:p>
    <w:p w:rsidR="00000000" w:rsidRDefault="00D81869">
      <w:pPr>
        <w:ind w:firstLine="283"/>
        <w:jc w:val="both"/>
      </w:pPr>
      <w:r>
        <w:t>2. Отчетность по лесным пожарам в зонах наземного, авиационного мониторинга и космического мониторинга первого уровня следует производить по формам отчетности, утв</w:t>
      </w:r>
      <w:r>
        <w:t xml:space="preserve">ержденным приказом Федеральной службы лесного хозяйства от 29.09.98 № 256 </w:t>
      </w:r>
      <w:r w:rsidR="00EA3039">
        <w:t>«</w:t>
      </w:r>
      <w:r>
        <w:t>Об утверждении форм отчетности</w:t>
      </w:r>
      <w:r w:rsidR="00EA3039">
        <w:t>»</w:t>
      </w:r>
      <w:r>
        <w:t>. Для организации космического мониторинга следует использовать формы 1-ИСДМ, 2-ИСДМ, 3-ИСДМ, 4-ИСДМ, 5-ИСДМ.</w:t>
      </w:r>
    </w:p>
    <w:p w:rsidR="00000000" w:rsidRDefault="00D81869">
      <w:pPr>
        <w:ind w:firstLine="283"/>
        <w:jc w:val="both"/>
      </w:pPr>
      <w:r>
        <w:t>3. Обеспечение территориальных органов Ф</w:t>
      </w:r>
      <w:r>
        <w:t xml:space="preserve">едерального агентства лесного хозяйства и органов исполнительной власти субъектов Российской Федерации оперативной информацией о результатах космического мониторинга может осуществляться ФГУ </w:t>
      </w:r>
      <w:r w:rsidR="00EA3039">
        <w:t>«</w:t>
      </w:r>
      <w:proofErr w:type="spellStart"/>
      <w:r>
        <w:t>Авиалесоохрана</w:t>
      </w:r>
      <w:proofErr w:type="spellEnd"/>
      <w:r w:rsidR="00EA3039">
        <w:t>»</w:t>
      </w:r>
      <w:r>
        <w:t xml:space="preserve"> через его филиалы.</w:t>
      </w:r>
    </w:p>
    <w:p w:rsidR="00000000" w:rsidRDefault="00D81869">
      <w:pPr>
        <w:ind w:firstLine="283"/>
        <w:jc w:val="both"/>
      </w:pPr>
      <w:r>
        <w:t>4. Часть отчетных форм информ</w:t>
      </w:r>
      <w:r>
        <w:t xml:space="preserve">ационной системы дистанционного мониторинга (ИСДМ) формируется и направляется на </w:t>
      </w:r>
      <w:proofErr w:type="gramStart"/>
      <w:r>
        <w:t>соответствующий</w:t>
      </w:r>
      <w:proofErr w:type="gramEnd"/>
      <w:r>
        <w:t xml:space="preserve"> ftp-ресурс автоматически.</w:t>
      </w:r>
    </w:p>
    <w:p w:rsidR="00000000" w:rsidRDefault="00D81869">
      <w:pPr>
        <w:ind w:firstLine="283"/>
        <w:jc w:val="both"/>
      </w:pPr>
      <w:r>
        <w:t>Данные в ИСДМ делятся на две группы:</w:t>
      </w:r>
    </w:p>
    <w:p w:rsidR="00000000" w:rsidRDefault="00D81869">
      <w:pPr>
        <w:ind w:firstLine="283"/>
        <w:jc w:val="both"/>
      </w:pPr>
      <w:r>
        <w:t>- оперативные данные (результат детектирования температурных аномалий по данным прибора TERRA-MO</w:t>
      </w:r>
      <w:r>
        <w:t>DIS), погрешность которых сильно зависит от характера горения и состояния атмосферы;</w:t>
      </w:r>
    </w:p>
    <w:p w:rsidR="00000000" w:rsidRDefault="00D81869">
      <w:pPr>
        <w:ind w:firstLine="283"/>
        <w:jc w:val="both"/>
      </w:pPr>
      <w:r>
        <w:t>- уточненные данные (выявление изменений по данным SPOT-VEGETATION), которые практически не зависят от состояния атмосферы и поступают и обрабатываются с задержкой до 10 д</w:t>
      </w:r>
      <w:r>
        <w:t>ней.</w:t>
      </w:r>
    </w:p>
    <w:p w:rsidR="00000000" w:rsidRDefault="00D81869">
      <w:pPr>
        <w:ind w:firstLine="283"/>
        <w:jc w:val="both"/>
      </w:pPr>
      <w:r>
        <w:t xml:space="preserve">5. Оперативные спутниковые данные в зоне космического мониторинга второго уровня следует использовать для учета лесных пожаров, оценки </w:t>
      </w:r>
      <w:proofErr w:type="spellStart"/>
      <w:r>
        <w:t>лесопожарной</w:t>
      </w:r>
      <w:proofErr w:type="spellEnd"/>
      <w:r>
        <w:t xml:space="preserve"> обстановки и принятия решений о необходимости их ликвидации. Протокол о лесном пожаре необходимо состав</w:t>
      </w:r>
      <w:r>
        <w:t>лять после поступления уточненной информации о пройденной огнем площади.</w:t>
      </w:r>
    </w:p>
    <w:p w:rsidR="00000000" w:rsidRDefault="00D81869">
      <w:pPr>
        <w:ind w:firstLine="283"/>
        <w:jc w:val="both"/>
        <w:rPr>
          <w:lang w:val="en-US"/>
        </w:rPr>
      </w:pPr>
      <w:r>
        <w:t>6. На всей охраняемой территории лесного фонда спутниковые данные используются в качестве дополнительного источника информации.</w:t>
      </w:r>
    </w:p>
    <w:p w:rsidR="00000000" w:rsidRDefault="00D81869">
      <w:pPr>
        <w:ind w:firstLine="283"/>
        <w:jc w:val="both"/>
        <w:rPr>
          <w:lang w:val="en-US"/>
        </w:rPr>
      </w:pPr>
    </w:p>
    <w:p w:rsidR="00000000" w:rsidRDefault="00D81869">
      <w:pPr>
        <w:ind w:firstLine="283"/>
        <w:jc w:val="center"/>
        <w:rPr>
          <w:b/>
          <w:bCs/>
        </w:rPr>
      </w:pPr>
      <w:r>
        <w:rPr>
          <w:b/>
          <w:bCs/>
        </w:rPr>
        <w:t>II. Перечень формируемых документов</w:t>
      </w:r>
    </w:p>
    <w:p w:rsidR="00000000" w:rsidRDefault="00D81869">
      <w:pPr>
        <w:ind w:firstLine="283"/>
        <w:jc w:val="both"/>
        <w:rPr>
          <w:lang w:val="en-US"/>
        </w:rPr>
      </w:pPr>
    </w:p>
    <w:p w:rsidR="00000000" w:rsidRDefault="00D81869">
      <w:pPr>
        <w:ind w:firstLine="283"/>
        <w:jc w:val="both"/>
      </w:pPr>
      <w:r>
        <w:t>При проведении ко</w:t>
      </w:r>
      <w:r>
        <w:t>смического мониторинга лесных пожаров следует оформлять следующие документы:</w:t>
      </w:r>
    </w:p>
    <w:p w:rsidR="00000000" w:rsidRDefault="00D81869">
      <w:pPr>
        <w:ind w:firstLine="283"/>
        <w:jc w:val="both"/>
      </w:pPr>
      <w:r>
        <w:t>1. ведомость лесных пожаров в зоне космического мониторинга второго уровня (1-ИСДМ);</w:t>
      </w:r>
    </w:p>
    <w:p w:rsidR="00000000" w:rsidRDefault="00D81869">
      <w:pPr>
        <w:ind w:firstLine="283"/>
        <w:jc w:val="both"/>
      </w:pPr>
      <w:r>
        <w:t>2. оперативный отчет о лесных пожарах в зоне космического мониторинга второго уровня (2-ИСДМ);</w:t>
      </w:r>
    </w:p>
    <w:p w:rsidR="00000000" w:rsidRDefault="00D81869">
      <w:pPr>
        <w:ind w:firstLine="283"/>
        <w:jc w:val="both"/>
      </w:pPr>
      <w:r>
        <w:t>3. сообщение о лесном пожаре (3-ИСДМ);</w:t>
      </w:r>
    </w:p>
    <w:p w:rsidR="00000000" w:rsidRDefault="00D81869">
      <w:pPr>
        <w:ind w:firstLine="283"/>
        <w:jc w:val="both"/>
      </w:pPr>
      <w:r>
        <w:t>4. сводный отчет о лесных пожарах в зоне авиационного мониторинга и космического мониторинга первого уровня (4-ИСДМ);</w:t>
      </w:r>
    </w:p>
    <w:p w:rsidR="00000000" w:rsidRDefault="00D81869">
      <w:pPr>
        <w:ind w:firstLine="283"/>
        <w:jc w:val="both"/>
      </w:pPr>
      <w:r>
        <w:t>5. сравнительную ведомость крупных лесных пожаров в зоне авиационного мониторинга и космического м</w:t>
      </w:r>
      <w:r>
        <w:t>ониторинга первого уровня (5-ИСДМ).</w:t>
      </w:r>
    </w:p>
    <w:p w:rsidR="00000000" w:rsidRDefault="00D81869">
      <w:pPr>
        <w:ind w:firstLine="283"/>
        <w:jc w:val="both"/>
      </w:pPr>
      <w:r>
        <w:lastRenderedPageBreak/>
        <w:t>Кроме указанных выше аналитических форм отчетности в системе ИСДМ могут формироваться другие вспомогательные формы.</w:t>
      </w:r>
    </w:p>
    <w:p w:rsidR="00000000" w:rsidRDefault="00D81869">
      <w:pPr>
        <w:ind w:firstLine="283"/>
        <w:jc w:val="both"/>
        <w:rPr>
          <w:lang w:val="en-US"/>
        </w:rPr>
      </w:pPr>
    </w:p>
    <w:p w:rsidR="00000000" w:rsidRDefault="00D81869">
      <w:pPr>
        <w:ind w:firstLine="283"/>
        <w:jc w:val="center"/>
        <w:rPr>
          <w:b/>
          <w:bCs/>
        </w:rPr>
      </w:pPr>
      <w:r>
        <w:rPr>
          <w:b/>
          <w:bCs/>
        </w:rPr>
        <w:t>III. Порядок формирования отчетных форм</w:t>
      </w:r>
    </w:p>
    <w:p w:rsidR="00000000" w:rsidRDefault="00D81869">
      <w:pPr>
        <w:ind w:firstLine="283"/>
        <w:jc w:val="both"/>
        <w:rPr>
          <w:lang w:val="en-US"/>
        </w:rPr>
      </w:pPr>
    </w:p>
    <w:p w:rsidR="00000000" w:rsidRDefault="00D81869">
      <w:pPr>
        <w:ind w:firstLine="283"/>
        <w:jc w:val="both"/>
      </w:pPr>
      <w:r>
        <w:t>1. Ведомость лесных пожаров в зоне космического мониторинга вт</w:t>
      </w:r>
      <w:r>
        <w:t xml:space="preserve">орого уровня (1-ИСДМ) автоматически формируется в ФГУ </w:t>
      </w:r>
      <w:r w:rsidR="00EA3039">
        <w:t>«</w:t>
      </w:r>
      <w:proofErr w:type="spellStart"/>
      <w:r>
        <w:t>Авиалесоохрана</w:t>
      </w:r>
      <w:proofErr w:type="spellEnd"/>
      <w:r w:rsidR="00EA3039">
        <w:t>»</w:t>
      </w:r>
      <w:r>
        <w:t xml:space="preserve"> ежедневно в 7:30 московского времени по каждому территориальному органу Рослесхоза на основании детектирования информации, полученной со спутников NOAA и TERRA (прибор MODIS). Данные в </w:t>
      </w:r>
      <w:r>
        <w:t>форме группируются по субъектам Российской Федерации с отображением итогов по федеральным округам и по всей территории лесного фонда, по количеству и площади (общей и в том числе покрытой лесом) только действующих лесных пожаров.</w:t>
      </w:r>
    </w:p>
    <w:p w:rsidR="00000000" w:rsidRDefault="00D81869">
      <w:pPr>
        <w:ind w:firstLine="283"/>
        <w:jc w:val="both"/>
      </w:pPr>
      <w:r>
        <w:t>2. В форме указываются дей</w:t>
      </w:r>
      <w:r>
        <w:t>ствующие пожары (в том числе, по которым нет данных), ликвидированные за прошедшие сутки, и ликвидированные пожары, по которым в прошедшие сутки получена уточненная информация (данные SPOT-VEGETATION) по пройденной огнем площади.</w:t>
      </w:r>
    </w:p>
    <w:p w:rsidR="00000000" w:rsidRDefault="00D81869">
      <w:pPr>
        <w:ind w:firstLine="283"/>
        <w:jc w:val="both"/>
      </w:pPr>
      <w:r>
        <w:t>Форма поступает в территор</w:t>
      </w:r>
      <w:r>
        <w:t xml:space="preserve">иальный орган Рослесхоза через филиалы ФГУ </w:t>
      </w:r>
      <w:r w:rsidR="00EA3039">
        <w:t>«</w:t>
      </w:r>
      <w:proofErr w:type="spellStart"/>
      <w:r>
        <w:t>Авиалесоохрана</w:t>
      </w:r>
      <w:proofErr w:type="spellEnd"/>
      <w:r w:rsidR="00EA3039">
        <w:t>»</w:t>
      </w:r>
      <w:r>
        <w:t>.</w:t>
      </w:r>
    </w:p>
    <w:p w:rsidR="00000000" w:rsidRDefault="00D81869">
      <w:pPr>
        <w:ind w:firstLine="283"/>
        <w:jc w:val="both"/>
      </w:pPr>
      <w:r>
        <w:t>В графе 1 формы указывается номер пожара. Нумерация пожаров в зоне космического мониторинга второго уровня производится автоматически ИСДМ, отдельно по каждому субъекту Российской Федерации.</w:t>
      </w:r>
    </w:p>
    <w:p w:rsidR="00000000" w:rsidRDefault="00D81869">
      <w:pPr>
        <w:ind w:firstLine="283"/>
        <w:jc w:val="both"/>
      </w:pPr>
      <w:r>
        <w:t>В гр</w:t>
      </w:r>
      <w:r>
        <w:t>афе 2 указывается азимут (в целых градусах) на лесной пожар, название ближайшего населенного пункта и удаление от него (в целых километрах).</w:t>
      </w:r>
    </w:p>
    <w:p w:rsidR="00000000" w:rsidRDefault="00D81869">
      <w:pPr>
        <w:ind w:firstLine="283"/>
        <w:jc w:val="both"/>
      </w:pPr>
      <w:r>
        <w:t>В графе 3 указывается название лесхоза, который осуществляет функции по ведению лесного хозяйства на участке лесног</w:t>
      </w:r>
      <w:r>
        <w:t>о фонда, на территории которого зарегистрирован данный пожар.</w:t>
      </w:r>
    </w:p>
    <w:p w:rsidR="00000000" w:rsidRDefault="00D81869">
      <w:pPr>
        <w:ind w:firstLine="283"/>
        <w:jc w:val="both"/>
      </w:pPr>
      <w:r>
        <w:t xml:space="preserve">В графе 4 указывается дата первого наблюдения, в формате </w:t>
      </w:r>
      <w:r w:rsidR="00EA3039">
        <w:t>«</w:t>
      </w:r>
      <w:r>
        <w:t>ДД</w:t>
      </w:r>
      <w:proofErr w:type="gramStart"/>
      <w:r>
        <w:t>.М</w:t>
      </w:r>
      <w:proofErr w:type="gramEnd"/>
      <w:r>
        <w:t>М</w:t>
      </w:r>
      <w:r w:rsidR="00EA3039">
        <w:t>»</w:t>
      </w:r>
      <w:r>
        <w:t xml:space="preserve"> (пример, </w:t>
      </w:r>
      <w:r w:rsidR="00EA3039">
        <w:t>«</w:t>
      </w:r>
      <w:r>
        <w:t>03.07</w:t>
      </w:r>
      <w:r w:rsidR="00EA3039">
        <w:t>»</w:t>
      </w:r>
      <w:r>
        <w:t>).</w:t>
      </w:r>
    </w:p>
    <w:p w:rsidR="00000000" w:rsidRDefault="00D81869">
      <w:pPr>
        <w:ind w:firstLine="283"/>
        <w:jc w:val="both"/>
      </w:pPr>
      <w:r>
        <w:t>В графе 5 указывается общая площадь первой регистрации лесного пожара (покрытая и не покрытая лесом), с точнос</w:t>
      </w:r>
      <w:r>
        <w:t>тью до целых гектаров.</w:t>
      </w:r>
    </w:p>
    <w:p w:rsidR="00000000" w:rsidRDefault="00D81869">
      <w:pPr>
        <w:ind w:firstLine="283"/>
        <w:jc w:val="both"/>
      </w:pPr>
      <w:r>
        <w:t xml:space="preserve">В графе 6 указывается дата последнего наблюдения, в формате </w:t>
      </w:r>
      <w:r w:rsidR="00EA3039">
        <w:t>«</w:t>
      </w:r>
      <w:r>
        <w:t>ДД</w:t>
      </w:r>
      <w:proofErr w:type="gramStart"/>
      <w:r>
        <w:t>.М</w:t>
      </w:r>
      <w:proofErr w:type="gramEnd"/>
      <w:r>
        <w:t>М</w:t>
      </w:r>
      <w:r w:rsidR="00EA3039">
        <w:t>»</w:t>
      </w:r>
      <w:r>
        <w:t xml:space="preserve"> (пример, </w:t>
      </w:r>
      <w:r w:rsidR="00EA3039">
        <w:t>«</w:t>
      </w:r>
      <w:r>
        <w:t>25.07</w:t>
      </w:r>
      <w:r w:rsidR="00EA3039">
        <w:t>»</w:t>
      </w:r>
      <w:r>
        <w:t>).</w:t>
      </w:r>
    </w:p>
    <w:p w:rsidR="00000000" w:rsidRDefault="00D81869">
      <w:pPr>
        <w:ind w:firstLine="283"/>
        <w:jc w:val="both"/>
      </w:pPr>
      <w:r>
        <w:t xml:space="preserve">В графе 7 указывается состояние пожара (действует, нет данных, </w:t>
      </w:r>
      <w:proofErr w:type="gramStart"/>
      <w:r>
        <w:t>ликвидирован</w:t>
      </w:r>
      <w:proofErr w:type="gramEnd"/>
      <w:r>
        <w:t>).</w:t>
      </w:r>
    </w:p>
    <w:p w:rsidR="00000000" w:rsidRDefault="00D81869">
      <w:pPr>
        <w:ind w:firstLine="283"/>
        <w:jc w:val="both"/>
      </w:pPr>
      <w:r>
        <w:t>В графе 8 указывается общая площадь лесного пожара (покрытая и не по</w:t>
      </w:r>
      <w:r>
        <w:t>крытая лесом), с точностью до целых гектаров.</w:t>
      </w:r>
    </w:p>
    <w:p w:rsidR="00000000" w:rsidRDefault="00D81869">
      <w:pPr>
        <w:ind w:firstLine="283"/>
        <w:jc w:val="both"/>
      </w:pPr>
      <w:r>
        <w:t>В графе 9 указывается покрытая лесом площадь лесного пожара, с точностью до целых гектар.</w:t>
      </w:r>
    </w:p>
    <w:p w:rsidR="00000000" w:rsidRDefault="00D81869">
      <w:pPr>
        <w:ind w:firstLine="283"/>
        <w:jc w:val="both"/>
      </w:pPr>
      <w:r>
        <w:t>Графы 1-9 формируются автоматически. В случае необходимости, диспетчер центрального пункта диспетчерского управления (ЦП</w:t>
      </w:r>
      <w:r>
        <w:t xml:space="preserve">ДУ) в графе 10 </w:t>
      </w:r>
      <w:r w:rsidR="00EA3039">
        <w:t>«</w:t>
      </w:r>
      <w:r>
        <w:t>Примечание</w:t>
      </w:r>
      <w:r w:rsidR="00EA3039">
        <w:t>»</w:t>
      </w:r>
      <w:r>
        <w:t xml:space="preserve"> может указывать дополнительные сведения о пожаре.</w:t>
      </w:r>
    </w:p>
    <w:p w:rsidR="00000000" w:rsidRDefault="00D81869">
      <w:pPr>
        <w:ind w:firstLine="283"/>
        <w:jc w:val="both"/>
      </w:pPr>
      <w:r>
        <w:t xml:space="preserve">Если в графах 8 и 9 указана площадь, пройденная огнем по уточненным данным (по данным SPOT-VEGETATION), то в графе </w:t>
      </w:r>
      <w:r w:rsidR="00EA3039">
        <w:t>«</w:t>
      </w:r>
      <w:r>
        <w:t>Примечание</w:t>
      </w:r>
      <w:r w:rsidR="00EA3039">
        <w:t>»</w:t>
      </w:r>
      <w:r>
        <w:t xml:space="preserve"> указывается </w:t>
      </w:r>
      <w:r w:rsidR="00EA3039">
        <w:t>«</w:t>
      </w:r>
      <w:r>
        <w:t>Уточненные данные</w:t>
      </w:r>
      <w:r w:rsidR="00EA3039">
        <w:t>»</w:t>
      </w:r>
      <w:r>
        <w:t>.</w:t>
      </w:r>
    </w:p>
    <w:p w:rsidR="00000000" w:rsidRDefault="00D81869">
      <w:pPr>
        <w:ind w:firstLine="283"/>
        <w:jc w:val="both"/>
      </w:pPr>
      <w:r>
        <w:t>3. Оперативный от</w:t>
      </w:r>
      <w:r>
        <w:t xml:space="preserve">чет о лесных пожарах в зоне космического мониторинга второго уровня (2-ИСДМ) автоматически формируется в ФГУ </w:t>
      </w:r>
      <w:r w:rsidR="00EA3039">
        <w:t>«</w:t>
      </w:r>
      <w:proofErr w:type="spellStart"/>
      <w:r>
        <w:t>Авиалесоохрана</w:t>
      </w:r>
      <w:proofErr w:type="spellEnd"/>
      <w:r w:rsidR="00EA3039">
        <w:t>»</w:t>
      </w:r>
      <w:r>
        <w:t xml:space="preserve"> ежедневно в 7:30 московского времени по всей неохраняемой территории лесного фонда по каждому субъекту Российской Федерации. Данны</w:t>
      </w:r>
      <w:r>
        <w:t>е в форме группируются по федеральным округам с отображением итогов по округам и, в целом, по всей территории лесного фонда.</w:t>
      </w:r>
    </w:p>
    <w:p w:rsidR="00000000" w:rsidRDefault="00D81869">
      <w:pPr>
        <w:ind w:firstLine="283"/>
        <w:jc w:val="both"/>
      </w:pPr>
      <w:r>
        <w:t>В графе 1 отчета указывается наименование субъекта Российской Федерации.</w:t>
      </w:r>
    </w:p>
    <w:p w:rsidR="00000000" w:rsidRDefault="00D81869">
      <w:pPr>
        <w:ind w:firstLine="283"/>
        <w:jc w:val="both"/>
      </w:pPr>
      <w:r>
        <w:t xml:space="preserve">Графы - 2, 3 и 4 характеризуют пожары, ликвидированные за </w:t>
      </w:r>
      <w:r>
        <w:t>прошедшие сутки, т.е. лесные пожары, которые, при хорошей видимости, не детектировались в течение 3 суток, считаются ликвидированными и на четвертые сутки включаются в графы 2, 3, 4 и учитываются в графах 11, 12 и 13.</w:t>
      </w:r>
    </w:p>
    <w:p w:rsidR="00000000" w:rsidRDefault="00D81869">
      <w:pPr>
        <w:ind w:firstLine="283"/>
        <w:jc w:val="both"/>
      </w:pPr>
      <w:r>
        <w:t>В графе 2 указывается количество лесны</w:t>
      </w:r>
      <w:r>
        <w:t>х пожаров, ликвидированных за прошедшие сутки.</w:t>
      </w:r>
    </w:p>
    <w:p w:rsidR="00000000" w:rsidRDefault="00D81869">
      <w:pPr>
        <w:ind w:firstLine="283"/>
        <w:jc w:val="both"/>
      </w:pPr>
      <w:r>
        <w:t>В графе 3 указывается общая площадь ликвидированных за прошедшие сутки лесных пожаров в лесном фонде (в т.ч. покрытая лесом), с точностью до целых гектаров.</w:t>
      </w:r>
    </w:p>
    <w:p w:rsidR="00000000" w:rsidRDefault="00D81869">
      <w:pPr>
        <w:ind w:firstLine="283"/>
        <w:jc w:val="both"/>
      </w:pPr>
      <w:r>
        <w:t>В графе 4 указывается покрытая лесом площадь, пройде</w:t>
      </w:r>
      <w:r>
        <w:t>нная лесными пожарами, ликвидированными за прошедшие сутки, с точностью до целых гектаров.</w:t>
      </w:r>
    </w:p>
    <w:p w:rsidR="00000000" w:rsidRDefault="00D81869">
      <w:pPr>
        <w:ind w:firstLine="283"/>
        <w:jc w:val="both"/>
      </w:pPr>
      <w:r>
        <w:t>Графы - 5, 6 и 7 характеризуют действующие лесные пожары, которые детектировались по спутниковым данным в течение прошедших суток.</w:t>
      </w:r>
    </w:p>
    <w:p w:rsidR="00000000" w:rsidRDefault="00D81869">
      <w:pPr>
        <w:ind w:firstLine="283"/>
        <w:jc w:val="both"/>
      </w:pPr>
      <w:r>
        <w:t>В графе 5 указывается количество д</w:t>
      </w:r>
      <w:r>
        <w:t>ействующих лесных пожаров.</w:t>
      </w:r>
    </w:p>
    <w:p w:rsidR="00000000" w:rsidRDefault="00D81869">
      <w:pPr>
        <w:ind w:firstLine="283"/>
        <w:jc w:val="both"/>
      </w:pPr>
      <w:r>
        <w:t>В графе 6 указывается общая площадь действующих лесных пожаров (в т.ч. покрытая лесом) с точностью до целых гектаров.</w:t>
      </w:r>
    </w:p>
    <w:p w:rsidR="00000000" w:rsidRDefault="00D81869">
      <w:pPr>
        <w:ind w:firstLine="283"/>
        <w:jc w:val="both"/>
      </w:pPr>
      <w:r>
        <w:lastRenderedPageBreak/>
        <w:t>В графе 7 указывается покрытая лесом площадь действующих лесных пожаров, с точностью до целых гектаров.</w:t>
      </w:r>
    </w:p>
    <w:p w:rsidR="00000000" w:rsidRDefault="00D81869">
      <w:pPr>
        <w:ind w:firstLine="283"/>
        <w:jc w:val="both"/>
      </w:pPr>
      <w:r>
        <w:t>Графы -</w:t>
      </w:r>
      <w:r>
        <w:t xml:space="preserve"> 8, 9 и 10 характеризуют действующие лесные пожары, по которым нет данных, т.е. которые не детектировались по спутниковым данным из-за наличия облачности или по другим техническим причинам, в течение не более 14 суток. Если данных нет в течение 14 суток, т</w:t>
      </w:r>
      <w:r>
        <w:t>о пожар относится к ликвидированным лесным пожарам и его данные включаются в графы 2, 3, 4 и учитываются в графах 11, 12 и 13.</w:t>
      </w:r>
    </w:p>
    <w:p w:rsidR="00000000" w:rsidRDefault="00D81869">
      <w:pPr>
        <w:ind w:firstLine="283"/>
        <w:jc w:val="both"/>
      </w:pPr>
      <w:r>
        <w:t>В графе 8 указывается количество действующих лесных пожаров, по которым нет данных.</w:t>
      </w:r>
    </w:p>
    <w:p w:rsidR="00000000" w:rsidRDefault="00D81869">
      <w:pPr>
        <w:ind w:firstLine="283"/>
        <w:jc w:val="both"/>
      </w:pPr>
      <w:r>
        <w:t>В графе 9 указывается общая площадь действующ</w:t>
      </w:r>
      <w:r>
        <w:t>их лесных пожаров (в т.ч. покрытая лесом), по которым нет данных, с точностью до целых гектаров.</w:t>
      </w:r>
    </w:p>
    <w:p w:rsidR="00000000" w:rsidRDefault="00D81869">
      <w:pPr>
        <w:ind w:firstLine="283"/>
        <w:jc w:val="both"/>
      </w:pPr>
      <w:r>
        <w:t>В графах 10 указывается покрытая лесом площадь действующих лесных пожаров, по которым нет данных, с точностью до целых гектаров.</w:t>
      </w:r>
    </w:p>
    <w:p w:rsidR="00000000" w:rsidRDefault="00D81869">
      <w:pPr>
        <w:ind w:firstLine="283"/>
        <w:jc w:val="both"/>
      </w:pPr>
      <w:r>
        <w:t>В графы - 11, 12 и 13 указывае</w:t>
      </w:r>
      <w:r>
        <w:t>тся информация обо всех действующих и ликвидированных пожарах с нарастающим итогом с начала пожароопасного сезона.</w:t>
      </w:r>
    </w:p>
    <w:p w:rsidR="00000000" w:rsidRDefault="00D81869">
      <w:pPr>
        <w:ind w:firstLine="283"/>
        <w:jc w:val="both"/>
      </w:pPr>
      <w:r>
        <w:t>В графе 11 указывается количество всех лесных пожаров с нарастающим итогом.</w:t>
      </w:r>
    </w:p>
    <w:p w:rsidR="00000000" w:rsidRDefault="00D81869">
      <w:pPr>
        <w:ind w:firstLine="283"/>
        <w:jc w:val="both"/>
      </w:pPr>
      <w:r>
        <w:t xml:space="preserve">В графе 12 указывается общая площадь всех лесных пожаров (в т.ч. </w:t>
      </w:r>
      <w:r>
        <w:t>покрытая), с нарастающим итогом, с точностью до целых гектаров.</w:t>
      </w:r>
    </w:p>
    <w:p w:rsidR="00000000" w:rsidRDefault="00D81869">
      <w:pPr>
        <w:ind w:firstLine="283"/>
        <w:jc w:val="both"/>
      </w:pPr>
      <w:r>
        <w:t>В графе 13 указывается покрытая лесом площадь всех лесных пожаров с нарастающим итогом, с точностью до целых гектаров.</w:t>
      </w:r>
    </w:p>
    <w:p w:rsidR="00000000" w:rsidRDefault="00D81869">
      <w:pPr>
        <w:ind w:firstLine="283"/>
        <w:jc w:val="both"/>
      </w:pPr>
      <w:r>
        <w:t xml:space="preserve">4. Сообщение о лесном пожаре (3-ИСДМ) формируется в ФГУ </w:t>
      </w:r>
      <w:r w:rsidR="00EA3039">
        <w:t>«</w:t>
      </w:r>
      <w:proofErr w:type="spellStart"/>
      <w:r>
        <w:t>Авиалесоохрана</w:t>
      </w:r>
      <w:proofErr w:type="spellEnd"/>
      <w:r w:rsidR="00EA3039">
        <w:t>»</w:t>
      </w:r>
      <w:r>
        <w:t xml:space="preserve"> </w:t>
      </w:r>
      <w:r>
        <w:t>автоматически для каждого лесного пожара в зоне авиационного и космического мониторинга ежедневно в 1:00 по местному времени следующего дня, по результатам комплексной обработки спутниковых снимков за прошедшие сутки.</w:t>
      </w:r>
    </w:p>
    <w:p w:rsidR="00000000" w:rsidRDefault="00D81869">
      <w:pPr>
        <w:ind w:firstLine="283"/>
        <w:jc w:val="both"/>
      </w:pPr>
      <w:r>
        <w:t xml:space="preserve">В графе </w:t>
      </w:r>
      <w:r w:rsidR="00EA3039">
        <w:t>«</w:t>
      </w:r>
      <w:r>
        <w:t>Координаты точки регистрации</w:t>
      </w:r>
      <w:r w:rsidR="00EA3039">
        <w:t>»</w:t>
      </w:r>
      <w:r>
        <w:t xml:space="preserve"> указываются географические координаты в формате </w:t>
      </w:r>
      <w:proofErr w:type="gramStart"/>
      <w:r>
        <w:t>ГГ</w:t>
      </w:r>
      <w:proofErr w:type="gramEnd"/>
      <w:r>
        <w:t>° ММ,М’ (пример, 56° 45,6’).</w:t>
      </w:r>
    </w:p>
    <w:p w:rsidR="00000000" w:rsidRDefault="00D81869">
      <w:pPr>
        <w:ind w:firstLine="283"/>
        <w:jc w:val="both"/>
      </w:pPr>
      <w:r>
        <w:t xml:space="preserve">В графе </w:t>
      </w:r>
      <w:r w:rsidR="00EA3039">
        <w:t>«</w:t>
      </w:r>
      <w:r>
        <w:t>Привязка</w:t>
      </w:r>
      <w:r w:rsidR="00EA3039">
        <w:t>»</w:t>
      </w:r>
      <w:r>
        <w:t xml:space="preserve"> указывается азимут (в целых градусах) и удаление (в целых километрах) от ближайшего населенного пункта до точки первой регистрации, а также название этого на</w:t>
      </w:r>
      <w:r>
        <w:t>селенного пункта.</w:t>
      </w:r>
    </w:p>
    <w:p w:rsidR="00000000" w:rsidRDefault="00D81869">
      <w:pPr>
        <w:ind w:firstLine="283"/>
        <w:jc w:val="both"/>
      </w:pPr>
      <w:proofErr w:type="gramStart"/>
      <w:r>
        <w:t xml:space="preserve">В графе </w:t>
      </w:r>
      <w:r w:rsidR="00EA3039">
        <w:t>«</w:t>
      </w:r>
      <w:r>
        <w:t>Федеральный округ</w:t>
      </w:r>
      <w:r w:rsidR="00EA3039">
        <w:t>»</w:t>
      </w:r>
      <w:r>
        <w:t xml:space="preserve">, </w:t>
      </w:r>
      <w:r w:rsidR="00EA3039">
        <w:t>«</w:t>
      </w:r>
      <w:r>
        <w:t>Область (край, республика, автономный округ, автономная область)</w:t>
      </w:r>
      <w:r w:rsidR="00EA3039">
        <w:t>»</w:t>
      </w:r>
      <w:r>
        <w:t xml:space="preserve">, </w:t>
      </w:r>
      <w:r w:rsidR="00EA3039">
        <w:t>«</w:t>
      </w:r>
      <w:r>
        <w:t>Лесхоз</w:t>
      </w:r>
      <w:r w:rsidR="00EA3039">
        <w:t>»</w:t>
      </w:r>
      <w:r>
        <w:t>, указываются соответствующие характеристики для точки регистрации пожара.</w:t>
      </w:r>
      <w:proofErr w:type="gramEnd"/>
    </w:p>
    <w:p w:rsidR="00000000" w:rsidRDefault="00D81869">
      <w:pPr>
        <w:ind w:firstLine="283"/>
        <w:jc w:val="both"/>
      </w:pPr>
      <w:r>
        <w:t xml:space="preserve">В графе </w:t>
      </w:r>
      <w:r w:rsidR="00EA3039">
        <w:t>«</w:t>
      </w:r>
      <w:r>
        <w:t>Авиабаза</w:t>
      </w:r>
      <w:r w:rsidR="00EA3039">
        <w:t>»</w:t>
      </w:r>
      <w:r>
        <w:t xml:space="preserve">, </w:t>
      </w:r>
      <w:r w:rsidR="00EA3039">
        <w:t>«</w:t>
      </w:r>
      <w:proofErr w:type="spellStart"/>
      <w:r>
        <w:t>Авиаотделение</w:t>
      </w:r>
      <w:proofErr w:type="spellEnd"/>
      <w:r w:rsidR="00EA3039">
        <w:t>»</w:t>
      </w:r>
      <w:r>
        <w:t>, заполняются данные дл</w:t>
      </w:r>
      <w:r>
        <w:t xml:space="preserve">я точки регистрации. В случае если пожар был зарегистрирован в зоне космического мониторинга второго уровня и в процессе распространения перешел на территорию, охраняемую ФГУ </w:t>
      </w:r>
      <w:r w:rsidR="00EA3039">
        <w:t>«</w:t>
      </w:r>
      <w:proofErr w:type="spellStart"/>
      <w:r>
        <w:t>Авиалесоохрана</w:t>
      </w:r>
      <w:proofErr w:type="spellEnd"/>
      <w:r w:rsidR="00EA3039">
        <w:t>»</w:t>
      </w:r>
      <w:r>
        <w:t>, то в соответствующих графах заполняются данные по точке вхожден</w:t>
      </w:r>
      <w:r>
        <w:t xml:space="preserve">ия на территорию, охраняемую ФГУ </w:t>
      </w:r>
      <w:r w:rsidR="00EA3039">
        <w:t>«</w:t>
      </w:r>
      <w:proofErr w:type="spellStart"/>
      <w:r>
        <w:t>Авиалесоохрана</w:t>
      </w:r>
      <w:proofErr w:type="spellEnd"/>
      <w:r w:rsidR="00EA3039">
        <w:t>»</w:t>
      </w:r>
      <w:r>
        <w:t>.</w:t>
      </w:r>
    </w:p>
    <w:p w:rsidR="00000000" w:rsidRDefault="00D81869">
      <w:pPr>
        <w:ind w:firstLine="283"/>
        <w:jc w:val="both"/>
      </w:pPr>
      <w:r>
        <w:t xml:space="preserve">В графе </w:t>
      </w:r>
      <w:r w:rsidR="00EA3039">
        <w:t>«</w:t>
      </w:r>
      <w:r>
        <w:t>Начало наблюдения</w:t>
      </w:r>
      <w:r w:rsidR="00EA3039">
        <w:t>»</w:t>
      </w:r>
      <w:r>
        <w:t xml:space="preserve">, </w:t>
      </w:r>
      <w:r w:rsidR="00EA3039">
        <w:t>«</w:t>
      </w:r>
      <w:r>
        <w:t>дата</w:t>
      </w:r>
      <w:r w:rsidR="00EA3039">
        <w:t>»</w:t>
      </w:r>
      <w:r>
        <w:t xml:space="preserve">, </w:t>
      </w:r>
      <w:r w:rsidR="00EA3039">
        <w:t>«</w:t>
      </w:r>
      <w:r>
        <w:t>время</w:t>
      </w:r>
      <w:r w:rsidR="00EA3039">
        <w:t>»</w:t>
      </w:r>
      <w:r>
        <w:t xml:space="preserve">, указывается соответственно дата и время первой регистрации лесного пожара в формате </w:t>
      </w:r>
      <w:r w:rsidR="00EA3039">
        <w:t>«</w:t>
      </w:r>
      <w:r>
        <w:t>ДД.ММ</w:t>
      </w:r>
      <w:proofErr w:type="gramStart"/>
      <w:r>
        <w:t>.Г</w:t>
      </w:r>
      <w:proofErr w:type="gramEnd"/>
      <w:r>
        <w:t>ГГГ</w:t>
      </w:r>
      <w:r w:rsidR="00EA3039">
        <w:t>»</w:t>
      </w:r>
      <w:r>
        <w:t xml:space="preserve"> и </w:t>
      </w:r>
      <w:r w:rsidR="00EA3039">
        <w:t>«</w:t>
      </w:r>
      <w:r>
        <w:t>ЧЧ:ММ</w:t>
      </w:r>
      <w:r w:rsidR="00EA3039">
        <w:t>»</w:t>
      </w:r>
      <w:r>
        <w:t xml:space="preserve"> (пример, 11.07.2004, 17:50). В графе </w:t>
      </w:r>
      <w:r w:rsidR="00EA3039">
        <w:t>«</w:t>
      </w:r>
      <w:r>
        <w:t>Площадь регист</w:t>
      </w:r>
      <w:r>
        <w:t>рации</w:t>
      </w:r>
      <w:r w:rsidR="00EA3039">
        <w:t>»</w:t>
      </w:r>
      <w:r>
        <w:t xml:space="preserve"> указывается площадь при первой регистрации лесного пожара в целых гектарах.</w:t>
      </w:r>
    </w:p>
    <w:p w:rsidR="00000000" w:rsidRDefault="00D81869">
      <w:pPr>
        <w:ind w:firstLine="283"/>
        <w:jc w:val="both"/>
      </w:pPr>
      <w:r>
        <w:t xml:space="preserve">5. В таблице </w:t>
      </w:r>
      <w:r w:rsidR="00EA3039">
        <w:t>«</w:t>
      </w:r>
      <w:r>
        <w:t>Динамика развития пожара</w:t>
      </w:r>
      <w:r w:rsidR="00EA3039">
        <w:t>»</w:t>
      </w:r>
      <w:r>
        <w:t xml:space="preserve"> формы 3-ИСДМ указываются ежедневные данные по состоянию и динамике развития пожара. Каждая строчка заполняется, независимо от того, е</w:t>
      </w:r>
      <w:r>
        <w:t>сть или нет данных. Если данных нет, то заполняются только графы 1 и 7.</w:t>
      </w:r>
    </w:p>
    <w:p w:rsidR="00000000" w:rsidRDefault="00D81869">
      <w:pPr>
        <w:ind w:firstLine="283"/>
        <w:jc w:val="both"/>
      </w:pPr>
      <w:r>
        <w:t xml:space="preserve">Информация по пройденной огнем площади автоматически формируется в ФГУ </w:t>
      </w:r>
      <w:r w:rsidR="00EA3039">
        <w:t>«</w:t>
      </w:r>
      <w:proofErr w:type="spellStart"/>
      <w:r>
        <w:t>Авиалесоохрана</w:t>
      </w:r>
      <w:proofErr w:type="spellEnd"/>
      <w:r w:rsidR="00EA3039">
        <w:t>»</w:t>
      </w:r>
      <w:r>
        <w:t xml:space="preserve"> на основании суммирования данных, зарегистрированных за прошедшие сутки.</w:t>
      </w:r>
    </w:p>
    <w:p w:rsidR="00000000" w:rsidRDefault="00D81869">
      <w:pPr>
        <w:ind w:firstLine="283"/>
        <w:jc w:val="both"/>
      </w:pPr>
      <w:r>
        <w:t>В графе 1 указывается д</w:t>
      </w:r>
      <w:r>
        <w:t xml:space="preserve">ата информации о пожаре в формате </w:t>
      </w:r>
      <w:r w:rsidR="00EA3039">
        <w:t>«</w:t>
      </w:r>
      <w:r>
        <w:t>ДД.ММ</w:t>
      </w:r>
      <w:proofErr w:type="gramStart"/>
      <w:r>
        <w:t>.Г</w:t>
      </w:r>
      <w:proofErr w:type="gramEnd"/>
      <w:r>
        <w:t>ГГГ</w:t>
      </w:r>
      <w:r w:rsidR="00EA3039">
        <w:t>»</w:t>
      </w:r>
    </w:p>
    <w:p w:rsidR="00000000" w:rsidRDefault="00D81869">
      <w:pPr>
        <w:ind w:firstLine="283"/>
        <w:jc w:val="both"/>
      </w:pPr>
      <w:r>
        <w:t>(пример, 11.07.2004).</w:t>
      </w:r>
    </w:p>
    <w:p w:rsidR="00000000" w:rsidRDefault="00D81869">
      <w:pPr>
        <w:ind w:firstLine="283"/>
        <w:jc w:val="both"/>
      </w:pPr>
      <w:r>
        <w:t xml:space="preserve">В графе 2 указывается суммарная площадь </w:t>
      </w:r>
      <w:r w:rsidR="00EA3039">
        <w:t>«</w:t>
      </w:r>
      <w:r>
        <w:t>лесного пожара</w:t>
      </w:r>
      <w:r w:rsidR="00EA3039">
        <w:t>»</w:t>
      </w:r>
      <w:r>
        <w:t xml:space="preserve"> - с момента первой регистрации, в целых гектарах.</w:t>
      </w:r>
    </w:p>
    <w:p w:rsidR="00000000" w:rsidRDefault="00D81869">
      <w:pPr>
        <w:ind w:firstLine="283"/>
        <w:jc w:val="both"/>
      </w:pPr>
      <w:r>
        <w:t xml:space="preserve">В графе 3 указывается суммарная площадь </w:t>
      </w:r>
      <w:r w:rsidR="00EA3039">
        <w:t>«</w:t>
      </w:r>
      <w:r>
        <w:t>лесного пожара</w:t>
      </w:r>
      <w:r w:rsidR="00EA3039">
        <w:t>»</w:t>
      </w:r>
      <w:r>
        <w:t xml:space="preserve"> на покрытых лесом земля</w:t>
      </w:r>
      <w:r>
        <w:t>х, в целых гектарах.</w:t>
      </w:r>
    </w:p>
    <w:p w:rsidR="00000000" w:rsidRDefault="00D81869">
      <w:pPr>
        <w:ind w:firstLine="283"/>
        <w:jc w:val="both"/>
      </w:pPr>
      <w:r>
        <w:t xml:space="preserve">В графе 4 указывается прирост площади </w:t>
      </w:r>
      <w:r w:rsidR="00EA3039">
        <w:t>«</w:t>
      </w:r>
      <w:r>
        <w:t>лесного пожара</w:t>
      </w:r>
      <w:r w:rsidR="00EA3039">
        <w:t>»</w:t>
      </w:r>
      <w:r>
        <w:t>, зарегистрированный за предыдущие сутки, в целых гектарах.</w:t>
      </w:r>
    </w:p>
    <w:p w:rsidR="00000000" w:rsidRDefault="00D81869">
      <w:pPr>
        <w:ind w:firstLine="283"/>
        <w:jc w:val="both"/>
      </w:pPr>
      <w:r>
        <w:t xml:space="preserve">В графе 5 указывается прирост площади </w:t>
      </w:r>
      <w:r w:rsidR="00EA3039">
        <w:t>«</w:t>
      </w:r>
      <w:r>
        <w:t>лесного пожара</w:t>
      </w:r>
      <w:r w:rsidR="00EA3039">
        <w:t>»</w:t>
      </w:r>
      <w:r>
        <w:t xml:space="preserve"> на покрытых лесом землях, зарегистрированный за предыдущие сутки, </w:t>
      </w:r>
      <w:r>
        <w:t>в целых гектарах.</w:t>
      </w:r>
    </w:p>
    <w:p w:rsidR="00000000" w:rsidRDefault="00D81869">
      <w:pPr>
        <w:ind w:firstLine="283"/>
        <w:jc w:val="both"/>
      </w:pPr>
      <w:r>
        <w:t>В графе 6 указывается наименование ближайшего населенного пункта и расстояние до него в целых километрах.</w:t>
      </w:r>
    </w:p>
    <w:p w:rsidR="00000000" w:rsidRDefault="00D81869">
      <w:pPr>
        <w:ind w:firstLine="283"/>
        <w:jc w:val="both"/>
      </w:pPr>
      <w:r>
        <w:t xml:space="preserve">В графе 7 указывается состояние пожара (действует, нет данных, </w:t>
      </w:r>
      <w:proofErr w:type="gramStart"/>
      <w:r>
        <w:t>ликвидирован</w:t>
      </w:r>
      <w:proofErr w:type="gramEnd"/>
      <w:r>
        <w:t>).</w:t>
      </w:r>
    </w:p>
    <w:p w:rsidR="00000000" w:rsidRDefault="00D81869">
      <w:pPr>
        <w:ind w:firstLine="283"/>
        <w:jc w:val="both"/>
      </w:pPr>
      <w:r>
        <w:t xml:space="preserve">6. После ликвидации пожара в ФГУ </w:t>
      </w:r>
      <w:r w:rsidR="00EA3039">
        <w:t>«</w:t>
      </w:r>
      <w:proofErr w:type="spellStart"/>
      <w:r>
        <w:t>Авиалесоохрана</w:t>
      </w:r>
      <w:proofErr w:type="spellEnd"/>
      <w:r w:rsidR="00EA3039">
        <w:t>»</w:t>
      </w:r>
      <w:r>
        <w:t xml:space="preserve"> запо</w:t>
      </w:r>
      <w:r>
        <w:t xml:space="preserve">лняется таблица </w:t>
      </w:r>
      <w:r w:rsidR="00EA3039">
        <w:t>«</w:t>
      </w:r>
      <w:r>
        <w:t xml:space="preserve">общая </w:t>
      </w:r>
      <w:r>
        <w:lastRenderedPageBreak/>
        <w:t>пройденная огнем площадь</w:t>
      </w:r>
      <w:r w:rsidR="00EA3039">
        <w:t>»</w:t>
      </w:r>
      <w:r>
        <w:t xml:space="preserve"> (в правом верхнем углу формы 3-ИСДМ) по данным обработки SPOT-VEGETATION. До момента поступления уточненной информации (по SPOT-VEGETATION) в графе 7 строки соответствующей крайней записи (о ликвидации пожар</w:t>
      </w:r>
      <w:r>
        <w:t xml:space="preserve">а), указывается </w:t>
      </w:r>
      <w:r w:rsidR="00EA3039">
        <w:t>«</w:t>
      </w:r>
      <w:r>
        <w:t>уточнение площади</w:t>
      </w:r>
      <w:r w:rsidR="00EA3039">
        <w:t>»</w:t>
      </w:r>
      <w:r>
        <w:t>.</w:t>
      </w:r>
    </w:p>
    <w:p w:rsidR="00000000" w:rsidRDefault="00D81869">
      <w:pPr>
        <w:ind w:firstLine="283"/>
        <w:jc w:val="both"/>
      </w:pPr>
      <w:r>
        <w:t xml:space="preserve">В случае отсутствия более точной информации площадь, указанная в формах как </w:t>
      </w:r>
      <w:r w:rsidR="00EA3039">
        <w:t>«</w:t>
      </w:r>
      <w:r>
        <w:t>покрытая лесом</w:t>
      </w:r>
      <w:r w:rsidR="00EA3039">
        <w:t>»</w:t>
      </w:r>
      <w:r>
        <w:t xml:space="preserve"> относится к территории лесного фонда. Оставшаяся площадь считается не покрытой лесом.</w:t>
      </w:r>
    </w:p>
    <w:p w:rsidR="00000000" w:rsidRDefault="00D81869">
      <w:pPr>
        <w:ind w:firstLine="283"/>
        <w:jc w:val="both"/>
      </w:pPr>
      <w:r>
        <w:t>7. Сводный отчет о лесных пожарах в зоне</w:t>
      </w:r>
      <w:r>
        <w:t xml:space="preserve"> авиационного мониторинга и космического мониторинга первого уровня (4-ИСДМ) формируется в ФГУ </w:t>
      </w:r>
      <w:r w:rsidR="00EA3039">
        <w:t>«</w:t>
      </w:r>
      <w:proofErr w:type="spellStart"/>
      <w:r>
        <w:t>Авиалесоохрана</w:t>
      </w:r>
      <w:proofErr w:type="spellEnd"/>
      <w:r w:rsidR="00EA3039">
        <w:t>»</w:t>
      </w:r>
      <w:r>
        <w:t xml:space="preserve"> автоматически нарастающим итогом для каждого субъекта в разрезе авиабаз и представляется в Федеральное агентство лесного хозяйства - далее Росле</w:t>
      </w:r>
      <w:r>
        <w:t>схоз по запросу. Данные в форме группируются по федеральным округам с отображением итогов по округам и в целом по всей территории лесного фонда</w:t>
      </w:r>
    </w:p>
    <w:p w:rsidR="00000000" w:rsidRDefault="00D81869">
      <w:pPr>
        <w:ind w:firstLine="283"/>
        <w:jc w:val="both"/>
      </w:pPr>
      <w:r>
        <w:t>В графе 1 указывается наименование субъекта Российской Федерации.</w:t>
      </w:r>
    </w:p>
    <w:p w:rsidR="00000000" w:rsidRDefault="00D81869">
      <w:pPr>
        <w:ind w:firstLine="283"/>
        <w:jc w:val="both"/>
      </w:pPr>
      <w:r>
        <w:t>В графе 2 указывается наименование авиабазы.</w:t>
      </w:r>
    </w:p>
    <w:p w:rsidR="00000000" w:rsidRDefault="00D81869">
      <w:pPr>
        <w:ind w:firstLine="283"/>
        <w:jc w:val="both"/>
      </w:pPr>
      <w:r>
        <w:t>В</w:t>
      </w:r>
      <w:r>
        <w:t xml:space="preserve"> графе 3 указывается общее количество лесных пожаров с начала сезона (ликвидированные и действующие).</w:t>
      </w:r>
    </w:p>
    <w:p w:rsidR="00000000" w:rsidRDefault="00D81869">
      <w:pPr>
        <w:ind w:firstLine="283"/>
        <w:jc w:val="both"/>
      </w:pPr>
      <w:r>
        <w:t>В графе 4 указывается количество только действующих лесных пожаров.</w:t>
      </w:r>
    </w:p>
    <w:p w:rsidR="00000000" w:rsidRDefault="00D81869">
      <w:pPr>
        <w:ind w:firstLine="283"/>
        <w:jc w:val="both"/>
      </w:pPr>
      <w:r>
        <w:t>В графе 5 указывается общая площадь всех лесных пожаров с начала сезона нарастающим ит</w:t>
      </w:r>
      <w:r>
        <w:t>огом, в целых гектарах.</w:t>
      </w:r>
    </w:p>
    <w:p w:rsidR="00000000" w:rsidRDefault="00D81869">
      <w:pPr>
        <w:ind w:firstLine="283"/>
        <w:jc w:val="both"/>
      </w:pPr>
      <w:r>
        <w:t>В графе 6 указывается покрытая лесом площадь всех лесных пожаров с начала сезона нарастающим итогом, в целых гектарах.</w:t>
      </w:r>
    </w:p>
    <w:p w:rsidR="00000000" w:rsidRDefault="00D81869">
      <w:pPr>
        <w:ind w:firstLine="283"/>
        <w:jc w:val="both"/>
      </w:pPr>
      <w:r>
        <w:t>В графе 7 указывается общая площадь действующих лесных пожаров, в целых гектарах.</w:t>
      </w:r>
    </w:p>
    <w:p w:rsidR="00000000" w:rsidRDefault="00D81869">
      <w:pPr>
        <w:ind w:firstLine="283"/>
        <w:jc w:val="both"/>
      </w:pPr>
      <w:r>
        <w:t xml:space="preserve">В графе 8 указывается покрытая </w:t>
      </w:r>
      <w:r>
        <w:t>лесом площадь действующих лесных пожаров в целых гектарах.</w:t>
      </w:r>
    </w:p>
    <w:p w:rsidR="00000000" w:rsidRDefault="00D81869">
      <w:pPr>
        <w:ind w:firstLine="283"/>
        <w:jc w:val="both"/>
      </w:pPr>
      <w:r>
        <w:t xml:space="preserve">8. </w:t>
      </w:r>
      <w:proofErr w:type="gramStart"/>
      <w:r>
        <w:t xml:space="preserve">Сравнительная ведомость крупных лесных пожаров в зоне авиационного мониторинга и космического мониторинга первого уровня (5-ИСДМ) формируется в ФГУ </w:t>
      </w:r>
      <w:r w:rsidR="00EA3039">
        <w:t>«</w:t>
      </w:r>
      <w:proofErr w:type="spellStart"/>
      <w:r>
        <w:t>Авиалесоохрана</w:t>
      </w:r>
      <w:proofErr w:type="spellEnd"/>
      <w:r w:rsidR="00EA3039">
        <w:t>»</w:t>
      </w:r>
      <w:r>
        <w:t xml:space="preserve"> ежедневно для всех действующи</w:t>
      </w:r>
      <w:r>
        <w:t xml:space="preserve">х и ликвидированных крупных лесных пожаров по комплексным данным космического мониторинга ИСДМ (графы 1, 3, 4, 5, 7, 8), а по оперативным данным ФГУ </w:t>
      </w:r>
      <w:r w:rsidR="00EA3039">
        <w:t>«</w:t>
      </w:r>
      <w:proofErr w:type="spellStart"/>
      <w:r>
        <w:t>Авиалесоохрана</w:t>
      </w:r>
      <w:proofErr w:type="spellEnd"/>
      <w:r w:rsidR="00EA3039">
        <w:t>»</w:t>
      </w:r>
      <w:r>
        <w:t xml:space="preserve"> (графы 2, 6, 9, 10, 11) с задержкой на 3 дня после отчетной</w:t>
      </w:r>
      <w:proofErr w:type="gramEnd"/>
      <w:r>
        <w:t xml:space="preserve"> даты.</w:t>
      </w:r>
    </w:p>
    <w:p w:rsidR="00000000" w:rsidRDefault="00D81869">
      <w:pPr>
        <w:ind w:firstLine="283"/>
        <w:jc w:val="both"/>
      </w:pPr>
      <w:r>
        <w:t>В графе 1 указывается ав</w:t>
      </w:r>
      <w:r>
        <w:t>томатически присвоенный (ИСДМ) номер лесного пожара по спутниковым данным отдельно по каждому территориальному органу Рослесхоза.</w:t>
      </w:r>
    </w:p>
    <w:p w:rsidR="00000000" w:rsidRDefault="00D81869">
      <w:pPr>
        <w:ind w:firstLine="283"/>
        <w:jc w:val="both"/>
      </w:pPr>
      <w:r>
        <w:t xml:space="preserve">В графе 2 указывается номер крупного лесного пожара по оперативным данным ФГУ </w:t>
      </w:r>
      <w:r w:rsidR="00EA3039">
        <w:t>«</w:t>
      </w:r>
      <w:proofErr w:type="spellStart"/>
      <w:r>
        <w:t>Авиалесоохрана</w:t>
      </w:r>
      <w:proofErr w:type="spellEnd"/>
      <w:r w:rsidR="00EA3039">
        <w:t>»</w:t>
      </w:r>
      <w:r>
        <w:t>.</w:t>
      </w:r>
    </w:p>
    <w:p w:rsidR="00000000" w:rsidRDefault="00D81869">
      <w:pPr>
        <w:ind w:firstLine="283"/>
        <w:jc w:val="both"/>
      </w:pPr>
      <w:r>
        <w:t>В графе 3 и 4 указывается, соо</w:t>
      </w:r>
      <w:r>
        <w:t>тветственно, наименование субъекта Российской Федерации и наименование авиабазы.</w:t>
      </w:r>
    </w:p>
    <w:p w:rsidR="00000000" w:rsidRDefault="00D81869">
      <w:pPr>
        <w:ind w:firstLine="283"/>
        <w:jc w:val="both"/>
      </w:pPr>
      <w:r>
        <w:t>В графе 5 указывается дата последней регистрации крупного лесного пожара по спутниковым данным.</w:t>
      </w:r>
    </w:p>
    <w:p w:rsidR="00000000" w:rsidRDefault="00D81869">
      <w:pPr>
        <w:ind w:firstLine="283"/>
        <w:jc w:val="both"/>
      </w:pPr>
      <w:r>
        <w:t xml:space="preserve">В графе 6 указывается состояние лесного пожара по оперативным данным ФГУ </w:t>
      </w:r>
      <w:r w:rsidR="00EA3039">
        <w:t>«</w:t>
      </w:r>
      <w:proofErr w:type="spellStart"/>
      <w:r>
        <w:t>Авиал</w:t>
      </w:r>
      <w:r>
        <w:t>есоохрана</w:t>
      </w:r>
      <w:proofErr w:type="spellEnd"/>
      <w:r w:rsidR="00EA3039">
        <w:t>»</w:t>
      </w:r>
      <w:r>
        <w:t xml:space="preserve"> (</w:t>
      </w:r>
      <w:r w:rsidR="00EA3039">
        <w:t>«</w:t>
      </w:r>
      <w:r>
        <w:t>Усиливается</w:t>
      </w:r>
      <w:r w:rsidR="00EA3039">
        <w:t>»</w:t>
      </w:r>
      <w:r>
        <w:t xml:space="preserve">, </w:t>
      </w:r>
      <w:r w:rsidR="00EA3039">
        <w:t>«</w:t>
      </w:r>
      <w:r>
        <w:t>Продолжается</w:t>
      </w:r>
      <w:r w:rsidR="00EA3039">
        <w:t>»</w:t>
      </w:r>
      <w:r>
        <w:t xml:space="preserve">, </w:t>
      </w:r>
      <w:r w:rsidR="00EA3039">
        <w:t>«</w:t>
      </w:r>
      <w:r>
        <w:t>Ослабевает</w:t>
      </w:r>
      <w:r w:rsidR="00EA3039">
        <w:t>»</w:t>
      </w:r>
      <w:r>
        <w:t xml:space="preserve">, </w:t>
      </w:r>
      <w:r w:rsidR="00EA3039">
        <w:t>«</w:t>
      </w:r>
      <w:r>
        <w:t>Не распространяется</w:t>
      </w:r>
      <w:r w:rsidR="00EA3039">
        <w:t>»</w:t>
      </w:r>
      <w:r>
        <w:t xml:space="preserve">, </w:t>
      </w:r>
      <w:r w:rsidR="00EA3039">
        <w:t>«</w:t>
      </w:r>
      <w:proofErr w:type="gramStart"/>
      <w:r>
        <w:t>Локализован</w:t>
      </w:r>
      <w:proofErr w:type="gramEnd"/>
      <w:r w:rsidR="00EA3039">
        <w:t>»</w:t>
      </w:r>
      <w:r>
        <w:t xml:space="preserve">, </w:t>
      </w:r>
      <w:r w:rsidR="00EA3039">
        <w:t>«</w:t>
      </w:r>
      <w:r>
        <w:t>Возобновился</w:t>
      </w:r>
      <w:r w:rsidR="00EA3039">
        <w:t>»</w:t>
      </w:r>
      <w:r>
        <w:t xml:space="preserve">, </w:t>
      </w:r>
      <w:r w:rsidR="00EA3039">
        <w:t>«</w:t>
      </w:r>
      <w:r>
        <w:t>Ликвидирован</w:t>
      </w:r>
      <w:r w:rsidR="00EA3039">
        <w:t>»</w:t>
      </w:r>
      <w:r>
        <w:t xml:space="preserve">, </w:t>
      </w:r>
      <w:r w:rsidR="00EA3039">
        <w:t>«</w:t>
      </w:r>
      <w:r>
        <w:t>Закрыт по решению Комиссии по предупреждению и ликвидации чрезвычайных ситуаций</w:t>
      </w:r>
      <w:r w:rsidR="00EA3039">
        <w:t>»</w:t>
      </w:r>
      <w:r>
        <w:t>).</w:t>
      </w:r>
    </w:p>
    <w:p w:rsidR="00000000" w:rsidRDefault="00D81869">
      <w:pPr>
        <w:ind w:firstLine="283"/>
        <w:jc w:val="both"/>
      </w:pPr>
      <w:r>
        <w:t>В графе 7 указывается сумма площадей покрытых</w:t>
      </w:r>
      <w:r>
        <w:t xml:space="preserve"> и не покрытых лесом, пройденных огнем, по данным космического мониторинга, в целых гектарах.</w:t>
      </w:r>
    </w:p>
    <w:p w:rsidR="00000000" w:rsidRDefault="00D81869">
      <w:pPr>
        <w:ind w:firstLine="283"/>
        <w:jc w:val="both"/>
      </w:pPr>
      <w:r>
        <w:t>В графе 8 указывается покрытая лесом площадь, пройденная огнем, по данным космического мониторинга, в целых гектарах.</w:t>
      </w:r>
    </w:p>
    <w:p w:rsidR="00000000" w:rsidRDefault="00D81869">
      <w:pPr>
        <w:ind w:firstLine="283"/>
        <w:jc w:val="both"/>
      </w:pPr>
      <w:r>
        <w:t>В графе 9 указывается сумма площадей покрыты</w:t>
      </w:r>
      <w:r>
        <w:t xml:space="preserve">х и не покрытых лесом крупного лесного пожара, по оперативным данным ФГУ </w:t>
      </w:r>
      <w:r w:rsidR="00EA3039">
        <w:t>«</w:t>
      </w:r>
      <w:proofErr w:type="spellStart"/>
      <w:r>
        <w:t>Авиалесоохрана</w:t>
      </w:r>
      <w:proofErr w:type="spellEnd"/>
      <w:r w:rsidR="00EA3039">
        <w:t>»</w:t>
      </w:r>
      <w:r>
        <w:t>, в целых гектарах.</w:t>
      </w:r>
    </w:p>
    <w:p w:rsidR="00000000" w:rsidRDefault="00D81869">
      <w:pPr>
        <w:ind w:firstLine="283"/>
        <w:jc w:val="both"/>
      </w:pPr>
      <w:r>
        <w:t>В графе 10 указывается покрытая лесом площадь лесного пожара, по данным оперативного учета, в целых гектарах.</w:t>
      </w:r>
    </w:p>
    <w:p w:rsidR="00000000" w:rsidRDefault="00D81869">
      <w:pPr>
        <w:ind w:firstLine="283"/>
        <w:jc w:val="both"/>
      </w:pPr>
      <w:r>
        <w:t>В случае необходимости, диспетчер ЦПД</w:t>
      </w:r>
      <w:r>
        <w:t xml:space="preserve">У, в графе 11 </w:t>
      </w:r>
      <w:r w:rsidR="00EA3039">
        <w:t>«</w:t>
      </w:r>
      <w:r>
        <w:t>Примечание</w:t>
      </w:r>
      <w:r w:rsidR="00EA3039">
        <w:t>»</w:t>
      </w:r>
      <w:r>
        <w:t>, может указывать дополнительные сведения о лесном пожаре.</w:t>
      </w:r>
    </w:p>
    <w:p w:rsidR="00000000" w:rsidRDefault="00D81869">
      <w:pPr>
        <w:ind w:firstLine="283"/>
        <w:jc w:val="both"/>
        <w:rPr>
          <w:lang w:val="en-US"/>
        </w:rPr>
      </w:pPr>
      <w:r>
        <w:t>Форма заполняется для крупных пожаров, покрытая лесом площадь которых превышает в зоне авиационной охраны 200 га.</w:t>
      </w:r>
    </w:p>
    <w:p w:rsidR="00000000" w:rsidRDefault="00D81869">
      <w:pPr>
        <w:ind w:firstLine="283"/>
        <w:jc w:val="both"/>
        <w:rPr>
          <w:lang w:val="en-US"/>
        </w:rPr>
      </w:pPr>
    </w:p>
    <w:p w:rsidR="00000000" w:rsidRDefault="00D81869">
      <w:pPr>
        <w:ind w:firstLine="283"/>
        <w:jc w:val="center"/>
        <w:rPr>
          <w:b/>
          <w:bCs/>
        </w:rPr>
      </w:pPr>
      <w:r>
        <w:rPr>
          <w:b/>
          <w:bCs/>
        </w:rPr>
        <w:t>IV. Порядок обработки материалов космического мониторинг</w:t>
      </w:r>
      <w:r>
        <w:rPr>
          <w:b/>
          <w:bCs/>
        </w:rPr>
        <w:t>а</w:t>
      </w:r>
    </w:p>
    <w:p w:rsidR="00000000" w:rsidRDefault="00D81869">
      <w:pPr>
        <w:ind w:firstLine="283"/>
        <w:jc w:val="both"/>
        <w:rPr>
          <w:lang w:val="en-US"/>
        </w:rPr>
      </w:pPr>
    </w:p>
    <w:p w:rsidR="00000000" w:rsidRDefault="00D81869">
      <w:pPr>
        <w:ind w:firstLine="283"/>
        <w:jc w:val="both"/>
      </w:pPr>
      <w:r>
        <w:t xml:space="preserve">1. При автоматической обработке материалов в системе ИСДМ происходит автоматическое детектирование лесных пожаров и классификация их по способу охраны, способу мониторинга </w:t>
      </w:r>
      <w:r>
        <w:lastRenderedPageBreak/>
        <w:t>и принадлежности к соответствующим авиабазам и субъектам Российской Федерации. Вс</w:t>
      </w:r>
      <w:r>
        <w:t xml:space="preserve">я информация направляется на информационные серверы ФГУ </w:t>
      </w:r>
      <w:r w:rsidR="00EA3039">
        <w:t>«</w:t>
      </w:r>
      <w:proofErr w:type="spellStart"/>
      <w:r>
        <w:t>Авиалесоохрана</w:t>
      </w:r>
      <w:proofErr w:type="spellEnd"/>
      <w:r w:rsidR="00EA3039">
        <w:t>»</w:t>
      </w:r>
      <w:r>
        <w:t xml:space="preserve"> в </w:t>
      </w:r>
      <w:r w:rsidR="00EA3039">
        <w:t>«</w:t>
      </w:r>
      <w:proofErr w:type="spellStart"/>
      <w:r>
        <w:t>Web</w:t>
      </w:r>
      <w:proofErr w:type="spellEnd"/>
      <w:r w:rsidR="00EA3039">
        <w:t>»</w:t>
      </w:r>
      <w:r>
        <w:t>-интерфейсе.</w:t>
      </w:r>
    </w:p>
    <w:p w:rsidR="00000000" w:rsidRDefault="00D81869">
      <w:pPr>
        <w:ind w:firstLine="283"/>
        <w:jc w:val="both"/>
      </w:pPr>
      <w:r>
        <w:t xml:space="preserve">По лесным пожарам, детектированным в зоне космического мониторинга, ежедневно формируется информационный пакет по каждому субъекту Российской Федерации, в который </w:t>
      </w:r>
      <w:r>
        <w:t>включаются:</w:t>
      </w:r>
    </w:p>
    <w:p w:rsidR="00000000" w:rsidRDefault="00D81869">
      <w:pPr>
        <w:ind w:firstLine="283"/>
        <w:jc w:val="both"/>
      </w:pPr>
      <w:r>
        <w:t>композитный спутниковый снимок-схема территории с нанесенными на нем отметками лесных пожаров;</w:t>
      </w:r>
    </w:p>
    <w:p w:rsidR="00000000" w:rsidRDefault="00EA3039">
      <w:pPr>
        <w:ind w:firstLine="283"/>
        <w:jc w:val="both"/>
      </w:pPr>
      <w:r>
        <w:t>«</w:t>
      </w:r>
      <w:r w:rsidR="00D81869">
        <w:t>Ведомость лесных пожаров в зоне космического мониторинга второго уровня</w:t>
      </w:r>
      <w:r>
        <w:t>»</w:t>
      </w:r>
      <w:r w:rsidR="00D81869">
        <w:t xml:space="preserve"> (форма 1-ИСДМ).</w:t>
      </w:r>
    </w:p>
    <w:p w:rsidR="00000000" w:rsidRDefault="00D81869">
      <w:pPr>
        <w:ind w:firstLine="283"/>
        <w:jc w:val="both"/>
      </w:pPr>
      <w:r>
        <w:t xml:space="preserve">Вся информация упаковывается и подготавливается к отправке </w:t>
      </w:r>
      <w:r>
        <w:t>в виде одного файла. Авиабазы, территориальные органы Рослесхоза ежедневно получают данную информацию через Интернет по ftp-протоколу и доводят до органов государственной власти субъектов Российской Федерации.</w:t>
      </w:r>
    </w:p>
    <w:p w:rsidR="00000000" w:rsidRDefault="00D81869">
      <w:pPr>
        <w:ind w:firstLine="283"/>
        <w:jc w:val="both"/>
      </w:pPr>
      <w:r>
        <w:t>2. По лесным пожарам, детектированным в зоне к</w:t>
      </w:r>
      <w:r>
        <w:t xml:space="preserve">осмического мониторинга, ежедневно формируется </w:t>
      </w:r>
      <w:r w:rsidR="00EA3039">
        <w:t>«</w:t>
      </w:r>
      <w:r>
        <w:t>Сообщение о лесном пожаре</w:t>
      </w:r>
      <w:r w:rsidR="00EA3039">
        <w:t>»</w:t>
      </w:r>
      <w:r>
        <w:t xml:space="preserve"> (форма 3-ИСДМ).</w:t>
      </w:r>
    </w:p>
    <w:p w:rsidR="00000000" w:rsidRDefault="00D81869">
      <w:pPr>
        <w:ind w:firstLine="283"/>
        <w:jc w:val="both"/>
      </w:pPr>
      <w:r>
        <w:t xml:space="preserve">3. По крупным лесным пожарам на всей территории лесного фонда, охраняемой ФГУ </w:t>
      </w:r>
      <w:r w:rsidR="00EA3039">
        <w:t>«</w:t>
      </w:r>
      <w:proofErr w:type="spellStart"/>
      <w:r>
        <w:t>Авиалесоохрана</w:t>
      </w:r>
      <w:proofErr w:type="spellEnd"/>
      <w:r w:rsidR="00EA3039">
        <w:t>»</w:t>
      </w:r>
      <w:r>
        <w:t xml:space="preserve">, ежедневно (со сдвигом на три дня) формируются </w:t>
      </w:r>
      <w:r w:rsidR="00EA3039">
        <w:t>«</w:t>
      </w:r>
      <w:r>
        <w:t>Сравнительная ведомост</w:t>
      </w:r>
      <w:r>
        <w:t xml:space="preserve">ь крупных лесных пожаров в зоне авиационного мониторинга и космического мониторинга первого уровня </w:t>
      </w:r>
      <w:r w:rsidR="00EA3039">
        <w:t>«</w:t>
      </w:r>
      <w:r>
        <w:t xml:space="preserve"> (форма 5-ИСДМ).</w:t>
      </w:r>
    </w:p>
    <w:p w:rsidR="00000000" w:rsidRDefault="00D81869">
      <w:pPr>
        <w:ind w:firstLine="283"/>
        <w:jc w:val="both"/>
      </w:pPr>
      <w:r>
        <w:t xml:space="preserve">Вся информация по пунктам 3, 4 направляется на информационные серверы ФГУ </w:t>
      </w:r>
      <w:r w:rsidR="00EA3039">
        <w:t>«</w:t>
      </w:r>
      <w:proofErr w:type="spellStart"/>
      <w:r>
        <w:t>Авиалесоохрана</w:t>
      </w:r>
      <w:proofErr w:type="spellEnd"/>
      <w:r w:rsidR="00EA3039">
        <w:t>»</w:t>
      </w:r>
      <w:r>
        <w:t xml:space="preserve"> и доступна для пользования через Интернет посред</w:t>
      </w:r>
      <w:r>
        <w:t>ством Web-интерфейса.</w:t>
      </w:r>
    </w:p>
    <w:p w:rsidR="00000000" w:rsidRDefault="00D81869">
      <w:pPr>
        <w:ind w:firstLine="283"/>
        <w:jc w:val="both"/>
      </w:pPr>
      <w:r>
        <w:t>После детектирования (ИСДМ) каждого крупного лесного пожара и присвоения ему внутреннего номера (нумерация отдельно по каждому субъекту Российской Федерации) автоматически производится поиск его в базе данных крупных лесных пожаров, с</w:t>
      </w:r>
      <w:r>
        <w:t>оставленной по оперативной информации региональных авиабаз и территориальных органов Рослесхоза.</w:t>
      </w:r>
    </w:p>
    <w:p w:rsidR="00000000" w:rsidRDefault="00D81869">
      <w:pPr>
        <w:ind w:firstLine="283"/>
        <w:jc w:val="both"/>
      </w:pPr>
      <w:r>
        <w:t xml:space="preserve">4. В ЦПДУ ФГУ </w:t>
      </w:r>
      <w:r w:rsidR="00EA3039">
        <w:t>«</w:t>
      </w:r>
      <w:proofErr w:type="spellStart"/>
      <w:r>
        <w:t>Авиалесоохрана</w:t>
      </w:r>
      <w:proofErr w:type="spellEnd"/>
      <w:r w:rsidR="00EA3039">
        <w:t>»</w:t>
      </w:r>
      <w:r>
        <w:t>:</w:t>
      </w:r>
    </w:p>
    <w:p w:rsidR="00000000" w:rsidRDefault="00D81869">
      <w:pPr>
        <w:ind w:firstLine="283"/>
        <w:jc w:val="both"/>
      </w:pPr>
      <w:r>
        <w:t>обеспечивается регулярный контроль над функционированием ИСДМ, своевременностью формирования отчетов и доступностью их для реги</w:t>
      </w:r>
      <w:r>
        <w:t>ональных авиабаз;</w:t>
      </w:r>
    </w:p>
    <w:p w:rsidR="00000000" w:rsidRDefault="00D81869">
      <w:pPr>
        <w:ind w:firstLine="283"/>
        <w:jc w:val="both"/>
      </w:pPr>
      <w:r>
        <w:t xml:space="preserve">ежедневно составляется </w:t>
      </w:r>
      <w:r w:rsidR="00EA3039">
        <w:t>«</w:t>
      </w:r>
      <w:r>
        <w:t>Оперативный отчет о лесных пожарах в зоне космического мониторинга второго уровня</w:t>
      </w:r>
      <w:r w:rsidR="00EA3039">
        <w:t>»</w:t>
      </w:r>
      <w:r>
        <w:t xml:space="preserve"> (2-ИСДМ), который представляется в Рослесхоз.</w:t>
      </w:r>
    </w:p>
    <w:p w:rsidR="00000000" w:rsidRDefault="00D81869">
      <w:pPr>
        <w:ind w:firstLine="283"/>
        <w:jc w:val="both"/>
      </w:pPr>
      <w:r>
        <w:t xml:space="preserve">по запросу Рослесхоза может формироваться </w:t>
      </w:r>
      <w:r w:rsidR="00EA3039">
        <w:t>«</w:t>
      </w:r>
      <w:r>
        <w:t>Сводный отчет о лесных пожарах в зоне косм</w:t>
      </w:r>
      <w:r>
        <w:t>ического мониторинга первого уровня</w:t>
      </w:r>
      <w:r w:rsidR="00EA3039">
        <w:t>»</w:t>
      </w:r>
      <w:r>
        <w:t xml:space="preserve"> (4-ИСДМ).</w:t>
      </w:r>
    </w:p>
    <w:p w:rsidR="00000000" w:rsidRDefault="00D81869">
      <w:pPr>
        <w:ind w:firstLine="283"/>
        <w:jc w:val="both"/>
      </w:pPr>
      <w:r>
        <w:t xml:space="preserve">5. В пункте диспетчерского управления (ПДУ) филиала ФГУ </w:t>
      </w:r>
      <w:r w:rsidR="00EA3039">
        <w:t>«</w:t>
      </w:r>
      <w:proofErr w:type="spellStart"/>
      <w:r>
        <w:t>Авиалесоохрана</w:t>
      </w:r>
      <w:proofErr w:type="spellEnd"/>
      <w:r w:rsidR="00EA3039">
        <w:t>»</w:t>
      </w:r>
      <w:r>
        <w:t>:</w:t>
      </w:r>
    </w:p>
    <w:p w:rsidR="00000000" w:rsidRDefault="00D81869">
      <w:pPr>
        <w:ind w:firstLine="283"/>
        <w:jc w:val="both"/>
      </w:pPr>
      <w:r>
        <w:t>полученная информация по пожарам должна представляться территориальному органу Рослесхоза, получение ее и передача контролируются;</w:t>
      </w:r>
    </w:p>
    <w:p w:rsidR="00000000" w:rsidRDefault="00D81869">
      <w:pPr>
        <w:ind w:firstLine="283"/>
        <w:jc w:val="both"/>
      </w:pPr>
      <w:r>
        <w:t xml:space="preserve">при </w:t>
      </w:r>
      <w:r>
        <w:t xml:space="preserve">получении </w:t>
      </w:r>
      <w:r w:rsidR="00EA3039">
        <w:t>«</w:t>
      </w:r>
      <w:r>
        <w:t>Сообщения о лесном пожаре</w:t>
      </w:r>
      <w:r w:rsidR="00EA3039">
        <w:t>»</w:t>
      </w:r>
      <w:r>
        <w:t xml:space="preserve"> (3-ИСДМ) проводится сравнение данных с уже имеющейся оперативной информацией. В случае отсутствия такой информации, проводится ее анализ и при необходимости заводится карточка лесного пожара в соответствии с утвержденн</w:t>
      </w:r>
      <w:r>
        <w:t>ой технологией.</w:t>
      </w:r>
    </w:p>
    <w:p w:rsidR="00000000" w:rsidRDefault="00D81869">
      <w:pPr>
        <w:ind w:firstLine="283"/>
        <w:jc w:val="both"/>
      </w:pPr>
      <w:r>
        <w:t>6. После получения информации по пожарам в зоне космического мониторинга второго уровня территориальный орган Рослесхоза представляет ее в лесхозы, органы исполнительной власти субъектов Российской Федерации, территориальные органы МЧС Росс</w:t>
      </w:r>
      <w:r>
        <w:t>ии.</w:t>
      </w:r>
    </w:p>
    <w:p w:rsidR="00000000" w:rsidRDefault="00D81869">
      <w:pPr>
        <w:ind w:firstLine="283"/>
        <w:jc w:val="both"/>
      </w:pPr>
      <w:r>
        <w:t>7. После ликвидации пожара представителями лесхозов составляется протокол о лесном пожаре в соответствии с утвержденными ранее требованиями.</w:t>
      </w:r>
    </w:p>
    <w:p w:rsidR="00000000" w:rsidRDefault="00D81869">
      <w:pPr>
        <w:ind w:firstLine="283"/>
        <w:jc w:val="both"/>
      </w:pPr>
      <w:r>
        <w:t>Протокол о лесном пожаре в зоне космического мониторинга следует заполнять только после уточнения площади, прой</w:t>
      </w:r>
      <w:r>
        <w:t xml:space="preserve">денной огнем (в графе 10 соответствующей строки формы 1-ИСДМ, должно быть указано </w:t>
      </w:r>
      <w:r w:rsidR="00EA3039">
        <w:t>«</w:t>
      </w:r>
      <w:r>
        <w:t>Уточненная площадь</w:t>
      </w:r>
      <w:r w:rsidR="00EA3039">
        <w:t>»</w:t>
      </w:r>
      <w:r>
        <w:t>). Графы 5-8, 11-14, 16, 17 Протокола о лесном пожаре могут не заполняться, в графе 2 указывается, что пожар был обнаружен в ходе космического мониторинга</w:t>
      </w:r>
      <w:r>
        <w:t>. Расчет причиненного лесным пожаром ущерба производится в установленном порядке.</w:t>
      </w:r>
    </w:p>
    <w:p w:rsidR="00000000" w:rsidRDefault="00D81869">
      <w:pPr>
        <w:ind w:firstLine="283"/>
        <w:jc w:val="both"/>
      </w:pPr>
      <w:r>
        <w:t xml:space="preserve">Информация по указанным формам представляется по таблице </w:t>
      </w:r>
      <w:proofErr w:type="gramStart"/>
      <w:r>
        <w:t>Графика представления информации космического мониторинга лесных пожаров</w:t>
      </w:r>
      <w:proofErr w:type="gramEnd"/>
      <w:r>
        <w:t>.</w:t>
      </w:r>
    </w:p>
    <w:p w:rsidR="00000000" w:rsidRDefault="00D81869">
      <w:pPr>
        <w:ind w:firstLine="283"/>
        <w:jc w:val="both"/>
        <w:sectPr w:rsidR="00000000">
          <w:pgSz w:w="11906" w:h="16838"/>
          <w:pgMar w:top="1440" w:right="1797" w:bottom="1440" w:left="1797" w:header="720" w:footer="720" w:gutter="0"/>
          <w:cols w:space="720"/>
          <w:noEndnote/>
          <w:docGrid w:linePitch="272"/>
        </w:sectPr>
      </w:pPr>
    </w:p>
    <w:p w:rsidR="00000000" w:rsidRDefault="00D81869">
      <w:pPr>
        <w:ind w:firstLine="283"/>
        <w:jc w:val="right"/>
      </w:pPr>
      <w:r>
        <w:lastRenderedPageBreak/>
        <w:t>Таблица</w:t>
      </w:r>
    </w:p>
    <w:p w:rsidR="00000000" w:rsidRDefault="00D81869">
      <w:pPr>
        <w:ind w:firstLine="283"/>
        <w:jc w:val="both"/>
      </w:pPr>
    </w:p>
    <w:p w:rsidR="00000000" w:rsidRDefault="00D81869" w:rsidP="00EA3039">
      <w:pPr>
        <w:jc w:val="center"/>
        <w:rPr>
          <w:b/>
          <w:bCs/>
        </w:rPr>
      </w:pPr>
      <w:r>
        <w:rPr>
          <w:b/>
          <w:bCs/>
        </w:rPr>
        <w:t>ГРАФИК</w:t>
      </w:r>
    </w:p>
    <w:p w:rsidR="00000000" w:rsidRDefault="00D81869" w:rsidP="00EA3039">
      <w:pPr>
        <w:jc w:val="center"/>
        <w:rPr>
          <w:b/>
          <w:bCs/>
        </w:rPr>
      </w:pPr>
      <w:r>
        <w:rPr>
          <w:b/>
          <w:bCs/>
        </w:rPr>
        <w:t>ПРЕДСТАВЛЕНИЯ ИНФОРМАЦИИ К</w:t>
      </w:r>
      <w:r>
        <w:rPr>
          <w:b/>
          <w:bCs/>
        </w:rPr>
        <w:t>ОСМИЧЕСКОГО МОНИТОРИНГА ЛЕСНЫХ ПОЖАРОВ</w:t>
      </w:r>
    </w:p>
    <w:p w:rsidR="00000000" w:rsidRDefault="00D81869">
      <w:pPr>
        <w:ind w:firstLine="283"/>
        <w:jc w:val="both"/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46"/>
        <w:gridCol w:w="1336"/>
        <w:gridCol w:w="1645"/>
        <w:gridCol w:w="1303"/>
        <w:gridCol w:w="1645"/>
        <w:gridCol w:w="1793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</w:pPr>
            <w:r>
              <w:t>Номер формы</w:t>
            </w:r>
          </w:p>
        </w:tc>
        <w:tc>
          <w:tcPr>
            <w:tcW w:w="20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</w:pPr>
            <w:r>
              <w:t>Наименование формы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</w:pPr>
            <w:r>
              <w:t>Источник информации</w:t>
            </w:r>
          </w:p>
        </w:tc>
        <w:tc>
          <w:tcPr>
            <w:tcW w:w="17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</w:pPr>
            <w:r>
              <w:t>Срок формирования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</w:pPr>
            <w:r>
              <w:t>Получатель информации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</w:pPr>
            <w:r>
              <w:t>Состав информации и порядок формирования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11295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  <w:r>
              <w:rPr>
                <w:b/>
                <w:bCs/>
              </w:rPr>
              <w:t>Зона космического мониторинга второго уровня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  <w:r>
              <w:t>1-ИСДМ</w:t>
            </w:r>
          </w:p>
        </w:tc>
        <w:tc>
          <w:tcPr>
            <w:tcW w:w="20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  <w:r>
              <w:t>Ведомость лесных пожаров в зон</w:t>
            </w:r>
            <w:r>
              <w:t>е космического мониторинга второго уровня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  <w:r>
              <w:t>ИСДМ в автоматическом режиме</w:t>
            </w:r>
          </w:p>
        </w:tc>
        <w:tc>
          <w:tcPr>
            <w:tcW w:w="17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  <w:r>
              <w:t>Ежедневно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  <w:r>
              <w:t xml:space="preserve">территориальные органы Рослесхоза (через филиалы ФГУ </w:t>
            </w:r>
            <w:r w:rsidR="00EA3039">
              <w:t>«</w:t>
            </w:r>
            <w:proofErr w:type="gramStart"/>
            <w:r>
              <w:t>Авиа-лесоохрана</w:t>
            </w:r>
            <w:proofErr w:type="gramEnd"/>
            <w:r w:rsidR="00EA3039">
              <w:t>»</w:t>
            </w:r>
            <w:r>
              <w:t>)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  <w:r>
              <w:t xml:space="preserve">Только действующие и переведенные в разряд </w:t>
            </w:r>
            <w:r w:rsidR="00EA3039">
              <w:t>«</w:t>
            </w:r>
            <w:r>
              <w:t>ликвидированных</w:t>
            </w:r>
            <w:r w:rsidR="00EA3039">
              <w:t>»</w:t>
            </w:r>
            <w:r>
              <w:t xml:space="preserve"> в отчетный период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  <w:r>
              <w:t>2-ИСДМ</w:t>
            </w:r>
          </w:p>
        </w:tc>
        <w:tc>
          <w:tcPr>
            <w:tcW w:w="20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  <w:r>
              <w:t>Оперативный отче</w:t>
            </w:r>
            <w:r>
              <w:t>т о лесных пожарах в зоне космического мониторинга второго уровня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  <w:r>
              <w:t>ИСДМ по запросу</w:t>
            </w:r>
          </w:p>
        </w:tc>
        <w:tc>
          <w:tcPr>
            <w:tcW w:w="17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  <w:r>
              <w:t>Ежедневно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  <w:r>
              <w:t xml:space="preserve">Рослесхоз, ФГУ </w:t>
            </w:r>
            <w:r w:rsidR="00EA3039">
              <w:t>«</w:t>
            </w:r>
            <w:proofErr w:type="spellStart"/>
            <w:r>
              <w:t>Авиалесоохрана</w:t>
            </w:r>
            <w:proofErr w:type="spellEnd"/>
            <w:r w:rsidR="00EA3039">
              <w:t>»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  <w:r>
              <w:t>Текущие данные и с нарастающим итогом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11295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  <w:r>
              <w:rPr>
                <w:b/>
                <w:bCs/>
              </w:rPr>
              <w:t>Зона космического мониторинга первого уровня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  <w:r>
              <w:t>3-ИСДМ</w:t>
            </w:r>
          </w:p>
        </w:tc>
        <w:tc>
          <w:tcPr>
            <w:tcW w:w="20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  <w:r>
              <w:t>Сообщение о лесном пожаре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  <w:r>
              <w:t>ИСДМ в автомат</w:t>
            </w:r>
            <w:r>
              <w:t>ическом режиме</w:t>
            </w:r>
          </w:p>
        </w:tc>
        <w:tc>
          <w:tcPr>
            <w:tcW w:w="17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  <w:r>
              <w:t>Ежедневно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  <w:r>
              <w:t xml:space="preserve">филиалы ФГУ </w:t>
            </w:r>
            <w:r w:rsidR="00EA3039">
              <w:t>«</w:t>
            </w:r>
            <w:proofErr w:type="spellStart"/>
            <w:r>
              <w:t>Авиалесоохрана</w:t>
            </w:r>
            <w:proofErr w:type="spellEnd"/>
            <w:r w:rsidR="00EA3039">
              <w:t>»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  <w:r>
              <w:t>Данные по каждому отдельному пожару. Площадь, пройденная за день и с нарастающим итогом с момента возникновения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  <w:r>
              <w:t>4-ИСДМ</w:t>
            </w:r>
          </w:p>
        </w:tc>
        <w:tc>
          <w:tcPr>
            <w:tcW w:w="20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  <w:r>
              <w:t>Сводный отчет о лесных пожарах в зоне авиационного мониторинга и космического мони</w:t>
            </w:r>
            <w:r>
              <w:t>торинга первого уровня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  <w:r>
              <w:t>ИСДМ</w:t>
            </w:r>
          </w:p>
        </w:tc>
        <w:tc>
          <w:tcPr>
            <w:tcW w:w="17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  <w:r>
              <w:t>по запросу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  <w:r>
              <w:t>Рослесхоз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  <w:r>
              <w:t>Сводные данные в разрезе субъектов и авиабаз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11295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  <w:r>
              <w:rPr>
                <w:b/>
                <w:bCs/>
              </w:rPr>
              <w:t>Зона авиационного, наземного мониторинга и космического мониторинга первого уровня (контроль площадей крупных лесных пожаров)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  <w:r>
              <w:t>5-ИСДМ</w:t>
            </w:r>
          </w:p>
        </w:tc>
        <w:tc>
          <w:tcPr>
            <w:tcW w:w="20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  <w:r>
              <w:t>Сравнительная ведомость кру</w:t>
            </w:r>
            <w:r>
              <w:t>пных лесных пожаров в зоне авиационного мониторинга и космического мониторинга первого уровня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  <w:r>
              <w:t xml:space="preserve">ИСДМ в автоматическом режиме с использованием оперативной информации ФГУ </w:t>
            </w:r>
            <w:r w:rsidR="00EA3039">
              <w:t>«</w:t>
            </w:r>
            <w:proofErr w:type="spellStart"/>
            <w:r>
              <w:t>Авиалесоохрана</w:t>
            </w:r>
            <w:proofErr w:type="spellEnd"/>
            <w:r w:rsidR="00EA3039">
              <w:t>»</w:t>
            </w:r>
          </w:p>
        </w:tc>
        <w:tc>
          <w:tcPr>
            <w:tcW w:w="17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  <w:r>
              <w:t>ежедневно (со сдвигом во времени 3 дня относительно отчетной даты)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  <w:r>
              <w:t>ЦПДУ,</w:t>
            </w:r>
            <w:r>
              <w:t xml:space="preserve"> ФГУ </w:t>
            </w:r>
            <w:r w:rsidR="00EA3039">
              <w:t>«</w:t>
            </w:r>
            <w:proofErr w:type="spellStart"/>
            <w:r>
              <w:t>Авиалесоохрана</w:t>
            </w:r>
            <w:proofErr w:type="spellEnd"/>
            <w:r w:rsidR="00EA3039">
              <w:t>»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  <w:r>
              <w:t>Данные по каждому отдельному пожару</w:t>
            </w:r>
          </w:p>
        </w:tc>
      </w:tr>
    </w:tbl>
    <w:p w:rsidR="00000000" w:rsidRDefault="00D81869">
      <w:pPr>
        <w:ind w:firstLine="283"/>
        <w:jc w:val="both"/>
      </w:pPr>
    </w:p>
    <w:p w:rsidR="00000000" w:rsidRDefault="00D81869">
      <w:pPr>
        <w:ind w:firstLine="283"/>
        <w:jc w:val="both"/>
        <w:rPr>
          <w:sz w:val="18"/>
        </w:rPr>
      </w:pPr>
      <w:r>
        <w:rPr>
          <w:sz w:val="18"/>
        </w:rPr>
        <w:t xml:space="preserve">Примечание. После детектирования лесного пожара ИСДМ и присвоения ему первоначального номера </w:t>
      </w:r>
      <w:r>
        <w:rPr>
          <w:sz w:val="18"/>
        </w:rPr>
        <w:lastRenderedPageBreak/>
        <w:t>автоматически производится поиск в базе данных крупных лесных пожаров, составленной по информации из ре</w:t>
      </w:r>
      <w:r>
        <w:rPr>
          <w:sz w:val="18"/>
        </w:rPr>
        <w:t>гиональных авиабаз. Если координаты пожара в указанной базе данных отличаются от детектированного ИСДМ пожара в радиусе менее 1 км, то пожар считается предварительно идентифицированным.</w:t>
      </w:r>
    </w:p>
    <w:p w:rsidR="00000000" w:rsidRDefault="00EA3039">
      <w:pPr>
        <w:ind w:firstLine="283"/>
        <w:jc w:val="right"/>
      </w:pPr>
      <w:r>
        <w:br w:type="page"/>
      </w:r>
      <w:r w:rsidR="00D81869">
        <w:lastRenderedPageBreak/>
        <w:t>Приложение № 2</w:t>
      </w:r>
    </w:p>
    <w:p w:rsidR="00000000" w:rsidRDefault="00D81869">
      <w:pPr>
        <w:ind w:firstLine="283"/>
        <w:jc w:val="right"/>
      </w:pPr>
      <w:r>
        <w:t>к приказу Рослесхоза</w:t>
      </w:r>
    </w:p>
    <w:p w:rsidR="00000000" w:rsidRDefault="00D81869">
      <w:pPr>
        <w:ind w:firstLine="283"/>
        <w:jc w:val="right"/>
        <w:rPr>
          <w:lang w:val="en-US"/>
        </w:rPr>
      </w:pPr>
      <w:r>
        <w:t>от 25.05.2005 № 112</w:t>
      </w:r>
    </w:p>
    <w:p w:rsidR="00000000" w:rsidRDefault="00D81869">
      <w:pPr>
        <w:ind w:firstLine="283"/>
        <w:jc w:val="both"/>
        <w:rPr>
          <w:lang w:val="en-US"/>
        </w:rPr>
      </w:pPr>
    </w:p>
    <w:p w:rsidR="00000000" w:rsidRDefault="00D81869">
      <w:pPr>
        <w:widowControl/>
        <w:ind w:firstLine="283"/>
        <w:jc w:val="center"/>
        <w:rPr>
          <w:b/>
          <w:bCs/>
        </w:rPr>
      </w:pPr>
      <w:r>
        <w:rPr>
          <w:b/>
          <w:bCs/>
        </w:rPr>
        <w:t xml:space="preserve">РАЗДЕЛЕНИЕ </w:t>
      </w:r>
      <w:r>
        <w:rPr>
          <w:b/>
          <w:bCs/>
        </w:rPr>
        <w:t>УЧАСТКОВ ЛЕСНОГО ФОНДА РОССИЙСКОЙ ФЕДЕРАЦИИ НА ЗОНЫ НАЗЕМНОЙ, АВИАЦИОННОЙ ОХРАНЫ И КОСМИЧЕСКОГО МОНИТОРИНГА</w:t>
      </w:r>
    </w:p>
    <w:p w:rsidR="00000000" w:rsidRDefault="00D81869">
      <w:pPr>
        <w:widowControl/>
        <w:ind w:firstLine="283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92"/>
        <w:gridCol w:w="1154"/>
        <w:gridCol w:w="967"/>
        <w:gridCol w:w="1171"/>
        <w:gridCol w:w="906"/>
        <w:gridCol w:w="889"/>
        <w:gridCol w:w="889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3"/>
        </w:trPr>
        <w:tc>
          <w:tcPr>
            <w:tcW w:w="2392" w:type="dxa"/>
            <w:vMerge w:val="restart"/>
            <w:vAlign w:val="center"/>
          </w:tcPr>
          <w:p w:rsidR="00000000" w:rsidRDefault="00D81869">
            <w:pPr>
              <w:jc w:val="center"/>
            </w:pPr>
            <w:r>
              <w:t>Субъект Российской Федерации</w:t>
            </w:r>
          </w:p>
        </w:tc>
        <w:tc>
          <w:tcPr>
            <w:tcW w:w="1154" w:type="dxa"/>
            <w:vMerge w:val="restart"/>
            <w:vAlign w:val="center"/>
          </w:tcPr>
          <w:p w:rsidR="00000000" w:rsidRDefault="00D81869">
            <w:pPr>
              <w:jc w:val="center"/>
            </w:pPr>
            <w:r>
              <w:t>Общая площадь лесного фонда Российской Федерации*, тыс. га</w:t>
            </w:r>
          </w:p>
        </w:tc>
        <w:tc>
          <w:tcPr>
            <w:tcW w:w="4822" w:type="dxa"/>
            <w:gridSpan w:val="5"/>
            <w:vAlign w:val="center"/>
          </w:tcPr>
          <w:p w:rsidR="00000000" w:rsidRDefault="00D81869">
            <w:pPr>
              <w:jc w:val="center"/>
            </w:pPr>
            <w:r>
              <w:t>В том числе разделение по зонам охраны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3"/>
        </w:trPr>
        <w:tc>
          <w:tcPr>
            <w:tcW w:w="2392" w:type="dxa"/>
            <w:vMerge/>
            <w:tcBorders>
              <w:bottom w:val="single" w:sz="4" w:space="0" w:color="auto"/>
            </w:tcBorders>
            <w:vAlign w:val="center"/>
          </w:tcPr>
          <w:p w:rsidR="00000000" w:rsidRDefault="00D81869">
            <w:pPr>
              <w:jc w:val="center"/>
            </w:pPr>
          </w:p>
        </w:tc>
        <w:tc>
          <w:tcPr>
            <w:tcW w:w="1154" w:type="dxa"/>
            <w:vMerge/>
            <w:tcBorders>
              <w:bottom w:val="single" w:sz="4" w:space="0" w:color="auto"/>
            </w:tcBorders>
            <w:vAlign w:val="center"/>
          </w:tcPr>
          <w:p w:rsidR="00000000" w:rsidRDefault="00D81869">
            <w:pPr>
              <w:jc w:val="center"/>
            </w:pPr>
          </w:p>
        </w:tc>
        <w:tc>
          <w:tcPr>
            <w:tcW w:w="967" w:type="dxa"/>
            <w:vMerge w:val="restart"/>
            <w:tcBorders>
              <w:bottom w:val="single" w:sz="4" w:space="0" w:color="auto"/>
            </w:tcBorders>
            <w:vAlign w:val="center"/>
          </w:tcPr>
          <w:p w:rsidR="00000000" w:rsidRDefault="00D81869">
            <w:pPr>
              <w:jc w:val="center"/>
            </w:pPr>
            <w:r>
              <w:t>зона наземной охр</w:t>
            </w:r>
            <w:r>
              <w:t>аны, тыс. га</w:t>
            </w:r>
          </w:p>
        </w:tc>
        <w:tc>
          <w:tcPr>
            <w:tcW w:w="1171" w:type="dxa"/>
            <w:vMerge w:val="restart"/>
            <w:tcBorders>
              <w:bottom w:val="single" w:sz="4" w:space="0" w:color="auto"/>
            </w:tcBorders>
            <w:vAlign w:val="center"/>
          </w:tcPr>
          <w:p w:rsidR="00000000" w:rsidRDefault="00D81869">
            <w:pPr>
              <w:jc w:val="center"/>
            </w:pPr>
            <w:r>
              <w:t>зона авиационной охраны, тыс. га</w:t>
            </w:r>
          </w:p>
        </w:tc>
        <w:tc>
          <w:tcPr>
            <w:tcW w:w="2684" w:type="dxa"/>
            <w:gridSpan w:val="3"/>
            <w:tcBorders>
              <w:bottom w:val="single" w:sz="4" w:space="0" w:color="auto"/>
            </w:tcBorders>
            <w:vAlign w:val="center"/>
          </w:tcPr>
          <w:p w:rsidR="00000000" w:rsidRDefault="00D81869">
            <w:pPr>
              <w:jc w:val="center"/>
            </w:pPr>
            <w:r>
              <w:t>зона космического мониторинга, тыс. га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3"/>
        </w:trPr>
        <w:tc>
          <w:tcPr>
            <w:tcW w:w="2392" w:type="dxa"/>
            <w:vMerge/>
            <w:tcBorders>
              <w:bottom w:val="single" w:sz="4" w:space="0" w:color="auto"/>
            </w:tcBorders>
            <w:vAlign w:val="center"/>
          </w:tcPr>
          <w:p w:rsidR="00000000" w:rsidRDefault="00D81869">
            <w:pPr>
              <w:jc w:val="center"/>
            </w:pPr>
          </w:p>
        </w:tc>
        <w:tc>
          <w:tcPr>
            <w:tcW w:w="1154" w:type="dxa"/>
            <w:vMerge/>
            <w:tcBorders>
              <w:bottom w:val="single" w:sz="4" w:space="0" w:color="auto"/>
            </w:tcBorders>
            <w:vAlign w:val="center"/>
          </w:tcPr>
          <w:p w:rsidR="00000000" w:rsidRDefault="00D81869">
            <w:pPr>
              <w:jc w:val="center"/>
            </w:pPr>
          </w:p>
        </w:tc>
        <w:tc>
          <w:tcPr>
            <w:tcW w:w="967" w:type="dxa"/>
            <w:vMerge/>
            <w:tcBorders>
              <w:bottom w:val="single" w:sz="4" w:space="0" w:color="auto"/>
            </w:tcBorders>
            <w:vAlign w:val="center"/>
          </w:tcPr>
          <w:p w:rsidR="00000000" w:rsidRDefault="00D81869">
            <w:pPr>
              <w:jc w:val="center"/>
            </w:pPr>
          </w:p>
        </w:tc>
        <w:tc>
          <w:tcPr>
            <w:tcW w:w="1171" w:type="dxa"/>
            <w:vMerge/>
            <w:tcBorders>
              <w:bottom w:val="single" w:sz="4" w:space="0" w:color="auto"/>
            </w:tcBorders>
            <w:vAlign w:val="center"/>
          </w:tcPr>
          <w:p w:rsidR="00000000" w:rsidRDefault="00D81869">
            <w:pPr>
              <w:jc w:val="center"/>
            </w:pPr>
          </w:p>
        </w:tc>
        <w:tc>
          <w:tcPr>
            <w:tcW w:w="906" w:type="dxa"/>
            <w:tcBorders>
              <w:bottom w:val="single" w:sz="4" w:space="0" w:color="auto"/>
            </w:tcBorders>
            <w:vAlign w:val="center"/>
          </w:tcPr>
          <w:p w:rsidR="00000000" w:rsidRDefault="00D81869">
            <w:pPr>
              <w:jc w:val="center"/>
            </w:pPr>
            <w:r>
              <w:t>Всего</w:t>
            </w:r>
          </w:p>
        </w:tc>
        <w:tc>
          <w:tcPr>
            <w:tcW w:w="889" w:type="dxa"/>
            <w:tcBorders>
              <w:bottom w:val="single" w:sz="4" w:space="0" w:color="auto"/>
            </w:tcBorders>
            <w:vAlign w:val="center"/>
          </w:tcPr>
          <w:p w:rsidR="00000000" w:rsidRDefault="00D81869">
            <w:pPr>
              <w:jc w:val="center"/>
            </w:pPr>
            <w:r>
              <w:t>I уровня</w:t>
            </w:r>
          </w:p>
        </w:tc>
        <w:tc>
          <w:tcPr>
            <w:tcW w:w="889" w:type="dxa"/>
            <w:tcBorders>
              <w:bottom w:val="single" w:sz="4" w:space="0" w:color="auto"/>
            </w:tcBorders>
            <w:vAlign w:val="center"/>
          </w:tcPr>
          <w:p w:rsidR="00000000" w:rsidRDefault="00D81869">
            <w:pPr>
              <w:jc w:val="center"/>
            </w:pPr>
            <w:r>
              <w:t>II уровня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2392" w:type="dxa"/>
            <w:vAlign w:val="center"/>
          </w:tcPr>
          <w:p w:rsidR="00000000" w:rsidRDefault="00D81869">
            <w:pPr>
              <w:jc w:val="center"/>
            </w:pPr>
            <w:r>
              <w:t>1</w:t>
            </w:r>
          </w:p>
        </w:tc>
        <w:tc>
          <w:tcPr>
            <w:tcW w:w="1154" w:type="dxa"/>
            <w:vAlign w:val="center"/>
          </w:tcPr>
          <w:p w:rsidR="00000000" w:rsidRDefault="00D81869">
            <w:pPr>
              <w:jc w:val="center"/>
            </w:pPr>
            <w:r>
              <w:t>2</w:t>
            </w:r>
          </w:p>
        </w:tc>
        <w:tc>
          <w:tcPr>
            <w:tcW w:w="967" w:type="dxa"/>
            <w:vAlign w:val="center"/>
          </w:tcPr>
          <w:p w:rsidR="00000000" w:rsidRDefault="00D81869">
            <w:pPr>
              <w:jc w:val="center"/>
            </w:pPr>
            <w:r>
              <w:t>3</w:t>
            </w:r>
          </w:p>
        </w:tc>
        <w:tc>
          <w:tcPr>
            <w:tcW w:w="1171" w:type="dxa"/>
            <w:vAlign w:val="center"/>
          </w:tcPr>
          <w:p w:rsidR="00000000" w:rsidRDefault="00D81869">
            <w:pPr>
              <w:jc w:val="center"/>
            </w:pPr>
            <w:r>
              <w:t>4</w:t>
            </w:r>
          </w:p>
        </w:tc>
        <w:tc>
          <w:tcPr>
            <w:tcW w:w="906" w:type="dxa"/>
            <w:vAlign w:val="center"/>
          </w:tcPr>
          <w:p w:rsidR="00000000" w:rsidRDefault="00D81869">
            <w:pPr>
              <w:jc w:val="center"/>
            </w:pPr>
            <w:r>
              <w:t>5</w:t>
            </w:r>
          </w:p>
        </w:tc>
        <w:tc>
          <w:tcPr>
            <w:tcW w:w="889" w:type="dxa"/>
            <w:vAlign w:val="center"/>
          </w:tcPr>
          <w:p w:rsidR="00000000" w:rsidRDefault="00D81869">
            <w:pPr>
              <w:jc w:val="center"/>
            </w:pPr>
            <w:r>
              <w:t>6</w:t>
            </w:r>
          </w:p>
        </w:tc>
        <w:tc>
          <w:tcPr>
            <w:tcW w:w="889" w:type="dxa"/>
            <w:vAlign w:val="center"/>
          </w:tcPr>
          <w:p w:rsidR="00000000" w:rsidRDefault="00D81869">
            <w:pPr>
              <w:jc w:val="center"/>
            </w:pPr>
            <w:r>
              <w:t>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3"/>
        </w:trPr>
        <w:tc>
          <w:tcPr>
            <w:tcW w:w="2392" w:type="dxa"/>
          </w:tcPr>
          <w:p w:rsidR="00000000" w:rsidRDefault="00D81869">
            <w:pPr>
              <w:jc w:val="both"/>
            </w:pPr>
            <w:r>
              <w:t>Центральный федеральный округ</w:t>
            </w:r>
          </w:p>
        </w:tc>
        <w:tc>
          <w:tcPr>
            <w:tcW w:w="1154" w:type="dxa"/>
          </w:tcPr>
          <w:p w:rsidR="00000000" w:rsidRDefault="00D81869">
            <w:pPr>
              <w:jc w:val="center"/>
            </w:pPr>
            <w:r>
              <w:t>15862,1</w:t>
            </w:r>
          </w:p>
        </w:tc>
        <w:tc>
          <w:tcPr>
            <w:tcW w:w="967" w:type="dxa"/>
          </w:tcPr>
          <w:p w:rsidR="00000000" w:rsidRDefault="00D81869">
            <w:pPr>
              <w:jc w:val="center"/>
            </w:pPr>
            <w:r>
              <w:t>10508,7</w:t>
            </w:r>
          </w:p>
        </w:tc>
        <w:tc>
          <w:tcPr>
            <w:tcW w:w="1171" w:type="dxa"/>
          </w:tcPr>
          <w:p w:rsidR="00000000" w:rsidRDefault="00D81869">
            <w:pPr>
              <w:jc w:val="center"/>
            </w:pPr>
            <w:r>
              <w:t>5353,4</w:t>
            </w:r>
          </w:p>
        </w:tc>
        <w:tc>
          <w:tcPr>
            <w:tcW w:w="906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2392" w:type="dxa"/>
          </w:tcPr>
          <w:p w:rsidR="00000000" w:rsidRDefault="00D81869">
            <w:pPr>
              <w:jc w:val="both"/>
            </w:pPr>
            <w:r>
              <w:t>Белгородская область</w:t>
            </w:r>
          </w:p>
        </w:tc>
        <w:tc>
          <w:tcPr>
            <w:tcW w:w="1154" w:type="dxa"/>
          </w:tcPr>
          <w:p w:rsidR="00000000" w:rsidRDefault="00D81869">
            <w:pPr>
              <w:jc w:val="center"/>
            </w:pPr>
            <w:r>
              <w:t>215,8</w:t>
            </w:r>
          </w:p>
        </w:tc>
        <w:tc>
          <w:tcPr>
            <w:tcW w:w="967" w:type="dxa"/>
          </w:tcPr>
          <w:p w:rsidR="00000000" w:rsidRDefault="00D81869">
            <w:pPr>
              <w:jc w:val="center"/>
            </w:pPr>
            <w:r>
              <w:t>215,8</w:t>
            </w:r>
          </w:p>
        </w:tc>
        <w:tc>
          <w:tcPr>
            <w:tcW w:w="1171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906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2392" w:type="dxa"/>
          </w:tcPr>
          <w:p w:rsidR="00000000" w:rsidRDefault="00D81869">
            <w:pPr>
              <w:jc w:val="both"/>
            </w:pPr>
            <w:r>
              <w:t xml:space="preserve">Брянская </w:t>
            </w:r>
            <w:r>
              <w:t>область</w:t>
            </w:r>
          </w:p>
        </w:tc>
        <w:tc>
          <w:tcPr>
            <w:tcW w:w="1154" w:type="dxa"/>
          </w:tcPr>
          <w:p w:rsidR="00000000" w:rsidRDefault="00D81869">
            <w:pPr>
              <w:jc w:val="center"/>
            </w:pPr>
            <w:r>
              <w:t>815,5</w:t>
            </w:r>
          </w:p>
        </w:tc>
        <w:tc>
          <w:tcPr>
            <w:tcW w:w="967" w:type="dxa"/>
          </w:tcPr>
          <w:p w:rsidR="00000000" w:rsidRDefault="00D81869">
            <w:pPr>
              <w:jc w:val="center"/>
            </w:pPr>
            <w:r>
              <w:t>815,5</w:t>
            </w:r>
          </w:p>
        </w:tc>
        <w:tc>
          <w:tcPr>
            <w:tcW w:w="1171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906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2392" w:type="dxa"/>
          </w:tcPr>
          <w:p w:rsidR="00000000" w:rsidRDefault="00D81869">
            <w:pPr>
              <w:jc w:val="both"/>
            </w:pPr>
            <w:r>
              <w:t>Владимирская область</w:t>
            </w:r>
          </w:p>
        </w:tc>
        <w:tc>
          <w:tcPr>
            <w:tcW w:w="1154" w:type="dxa"/>
          </w:tcPr>
          <w:p w:rsidR="00000000" w:rsidRDefault="00D81869">
            <w:pPr>
              <w:jc w:val="center"/>
            </w:pPr>
            <w:r>
              <w:t>1004,6</w:t>
            </w:r>
          </w:p>
        </w:tc>
        <w:tc>
          <w:tcPr>
            <w:tcW w:w="967" w:type="dxa"/>
          </w:tcPr>
          <w:p w:rsidR="00000000" w:rsidRDefault="00D81869">
            <w:pPr>
              <w:jc w:val="center"/>
            </w:pPr>
            <w:r>
              <w:t>157,2</w:t>
            </w:r>
          </w:p>
        </w:tc>
        <w:tc>
          <w:tcPr>
            <w:tcW w:w="1171" w:type="dxa"/>
          </w:tcPr>
          <w:p w:rsidR="00000000" w:rsidRDefault="00D81869">
            <w:pPr>
              <w:jc w:val="center"/>
            </w:pPr>
            <w:r>
              <w:t>847,4</w:t>
            </w:r>
          </w:p>
        </w:tc>
        <w:tc>
          <w:tcPr>
            <w:tcW w:w="906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2392" w:type="dxa"/>
          </w:tcPr>
          <w:p w:rsidR="00000000" w:rsidRDefault="00D81869">
            <w:pPr>
              <w:jc w:val="both"/>
            </w:pPr>
            <w:r>
              <w:t>Воронежская область</w:t>
            </w:r>
          </w:p>
        </w:tc>
        <w:tc>
          <w:tcPr>
            <w:tcW w:w="1154" w:type="dxa"/>
          </w:tcPr>
          <w:p w:rsidR="00000000" w:rsidRDefault="00D81869">
            <w:pPr>
              <w:jc w:val="center"/>
            </w:pPr>
            <w:r>
              <w:t>401,3</w:t>
            </w:r>
          </w:p>
        </w:tc>
        <w:tc>
          <w:tcPr>
            <w:tcW w:w="967" w:type="dxa"/>
          </w:tcPr>
          <w:p w:rsidR="00000000" w:rsidRDefault="00D81869">
            <w:pPr>
              <w:jc w:val="center"/>
            </w:pPr>
            <w:r>
              <w:t>401,3</w:t>
            </w:r>
          </w:p>
        </w:tc>
        <w:tc>
          <w:tcPr>
            <w:tcW w:w="1171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906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2392" w:type="dxa"/>
          </w:tcPr>
          <w:p w:rsidR="00000000" w:rsidRDefault="00D81869">
            <w:pPr>
              <w:jc w:val="both"/>
            </w:pPr>
            <w:r>
              <w:t>Ивановская область</w:t>
            </w:r>
          </w:p>
        </w:tc>
        <w:tc>
          <w:tcPr>
            <w:tcW w:w="1154" w:type="dxa"/>
          </w:tcPr>
          <w:p w:rsidR="00000000" w:rsidRDefault="00D81869">
            <w:pPr>
              <w:jc w:val="center"/>
            </w:pPr>
            <w:r>
              <w:t>806,9</w:t>
            </w:r>
          </w:p>
        </w:tc>
        <w:tc>
          <w:tcPr>
            <w:tcW w:w="967" w:type="dxa"/>
          </w:tcPr>
          <w:p w:rsidR="00000000" w:rsidRDefault="00D81869">
            <w:pPr>
              <w:jc w:val="center"/>
            </w:pPr>
            <w:r>
              <w:t>806,9</w:t>
            </w:r>
          </w:p>
        </w:tc>
        <w:tc>
          <w:tcPr>
            <w:tcW w:w="1171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906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2392" w:type="dxa"/>
          </w:tcPr>
          <w:p w:rsidR="00000000" w:rsidRDefault="00D81869">
            <w:pPr>
              <w:jc w:val="both"/>
            </w:pPr>
            <w:r>
              <w:t>Калужская область</w:t>
            </w:r>
          </w:p>
        </w:tc>
        <w:tc>
          <w:tcPr>
            <w:tcW w:w="1154" w:type="dxa"/>
          </w:tcPr>
          <w:p w:rsidR="00000000" w:rsidRDefault="00D81869">
            <w:pPr>
              <w:jc w:val="center"/>
            </w:pPr>
            <w:r>
              <w:t>688,0</w:t>
            </w:r>
          </w:p>
        </w:tc>
        <w:tc>
          <w:tcPr>
            <w:tcW w:w="967" w:type="dxa"/>
          </w:tcPr>
          <w:p w:rsidR="00000000" w:rsidRDefault="00D81869">
            <w:pPr>
              <w:jc w:val="center"/>
            </w:pPr>
            <w:r>
              <w:t>688,0</w:t>
            </w:r>
          </w:p>
        </w:tc>
        <w:tc>
          <w:tcPr>
            <w:tcW w:w="1171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906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2392" w:type="dxa"/>
          </w:tcPr>
          <w:p w:rsidR="00000000" w:rsidRDefault="00D81869">
            <w:pPr>
              <w:jc w:val="both"/>
            </w:pPr>
            <w:r>
              <w:t>Костромская область</w:t>
            </w:r>
          </w:p>
        </w:tc>
        <w:tc>
          <w:tcPr>
            <w:tcW w:w="1154" w:type="dxa"/>
          </w:tcPr>
          <w:p w:rsidR="00000000" w:rsidRDefault="00D81869">
            <w:pPr>
              <w:jc w:val="center"/>
            </w:pPr>
            <w:r>
              <w:t>37</w:t>
            </w:r>
            <w:r>
              <w:t>14,5</w:t>
            </w:r>
          </w:p>
        </w:tc>
        <w:tc>
          <w:tcPr>
            <w:tcW w:w="967" w:type="dxa"/>
          </w:tcPr>
          <w:p w:rsidR="00000000" w:rsidRDefault="00D81869">
            <w:pPr>
              <w:jc w:val="center"/>
            </w:pPr>
            <w:r>
              <w:t>103,5</w:t>
            </w:r>
          </w:p>
        </w:tc>
        <w:tc>
          <w:tcPr>
            <w:tcW w:w="1171" w:type="dxa"/>
          </w:tcPr>
          <w:p w:rsidR="00000000" w:rsidRDefault="00D81869">
            <w:pPr>
              <w:jc w:val="center"/>
            </w:pPr>
            <w:r>
              <w:t>3611,0</w:t>
            </w:r>
          </w:p>
        </w:tc>
        <w:tc>
          <w:tcPr>
            <w:tcW w:w="906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2392" w:type="dxa"/>
          </w:tcPr>
          <w:p w:rsidR="00000000" w:rsidRDefault="00D81869">
            <w:pPr>
              <w:jc w:val="both"/>
            </w:pPr>
            <w:r>
              <w:t>Курская область</w:t>
            </w:r>
          </w:p>
        </w:tc>
        <w:tc>
          <w:tcPr>
            <w:tcW w:w="1154" w:type="dxa"/>
          </w:tcPr>
          <w:p w:rsidR="00000000" w:rsidRDefault="00D81869">
            <w:pPr>
              <w:jc w:val="center"/>
            </w:pPr>
            <w:r>
              <w:t>220,8</w:t>
            </w:r>
          </w:p>
        </w:tc>
        <w:tc>
          <w:tcPr>
            <w:tcW w:w="967" w:type="dxa"/>
          </w:tcPr>
          <w:p w:rsidR="00000000" w:rsidRDefault="00D81869">
            <w:pPr>
              <w:jc w:val="center"/>
            </w:pPr>
            <w:r>
              <w:t>220,8</w:t>
            </w:r>
          </w:p>
        </w:tc>
        <w:tc>
          <w:tcPr>
            <w:tcW w:w="1171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906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2392" w:type="dxa"/>
          </w:tcPr>
          <w:p w:rsidR="00000000" w:rsidRDefault="00D81869">
            <w:pPr>
              <w:jc w:val="both"/>
            </w:pPr>
            <w:r>
              <w:t>Липецкая область</w:t>
            </w:r>
          </w:p>
        </w:tc>
        <w:tc>
          <w:tcPr>
            <w:tcW w:w="1154" w:type="dxa"/>
          </w:tcPr>
          <w:p w:rsidR="00000000" w:rsidRDefault="00D81869">
            <w:pPr>
              <w:jc w:val="center"/>
            </w:pPr>
            <w:r>
              <w:t>185,1</w:t>
            </w:r>
          </w:p>
        </w:tc>
        <w:tc>
          <w:tcPr>
            <w:tcW w:w="967" w:type="dxa"/>
          </w:tcPr>
          <w:p w:rsidR="00000000" w:rsidRDefault="00D81869">
            <w:pPr>
              <w:jc w:val="center"/>
            </w:pPr>
            <w:r>
              <w:t>185,1</w:t>
            </w:r>
          </w:p>
        </w:tc>
        <w:tc>
          <w:tcPr>
            <w:tcW w:w="1171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906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2392" w:type="dxa"/>
          </w:tcPr>
          <w:p w:rsidR="00000000" w:rsidRDefault="00D81869">
            <w:pPr>
              <w:jc w:val="both"/>
            </w:pPr>
            <w:r>
              <w:t>Московская область</w:t>
            </w:r>
          </w:p>
        </w:tc>
        <w:tc>
          <w:tcPr>
            <w:tcW w:w="1154" w:type="dxa"/>
          </w:tcPr>
          <w:p w:rsidR="00000000" w:rsidRDefault="00D81869">
            <w:pPr>
              <w:jc w:val="center"/>
            </w:pPr>
            <w:r>
              <w:t>1787,4</w:t>
            </w:r>
          </w:p>
        </w:tc>
        <w:tc>
          <w:tcPr>
            <w:tcW w:w="967" w:type="dxa"/>
          </w:tcPr>
          <w:p w:rsidR="00000000" w:rsidRDefault="00D81869">
            <w:pPr>
              <w:jc w:val="center"/>
            </w:pPr>
            <w:r>
              <w:t>892,4</w:t>
            </w:r>
          </w:p>
        </w:tc>
        <w:tc>
          <w:tcPr>
            <w:tcW w:w="1171" w:type="dxa"/>
          </w:tcPr>
          <w:p w:rsidR="00000000" w:rsidRDefault="00D81869">
            <w:pPr>
              <w:jc w:val="center"/>
            </w:pPr>
            <w:r>
              <w:t>895,0</w:t>
            </w:r>
          </w:p>
        </w:tc>
        <w:tc>
          <w:tcPr>
            <w:tcW w:w="906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2392" w:type="dxa"/>
          </w:tcPr>
          <w:p w:rsidR="00000000" w:rsidRDefault="00D81869">
            <w:pPr>
              <w:jc w:val="both"/>
            </w:pPr>
            <w:r>
              <w:t>Орловская область</w:t>
            </w:r>
          </w:p>
        </w:tc>
        <w:tc>
          <w:tcPr>
            <w:tcW w:w="1154" w:type="dxa"/>
          </w:tcPr>
          <w:p w:rsidR="00000000" w:rsidRDefault="00D81869">
            <w:pPr>
              <w:jc w:val="center"/>
            </w:pPr>
            <w:r>
              <w:t>98,9</w:t>
            </w:r>
          </w:p>
        </w:tc>
        <w:tc>
          <w:tcPr>
            <w:tcW w:w="967" w:type="dxa"/>
          </w:tcPr>
          <w:p w:rsidR="00000000" w:rsidRDefault="00D81869">
            <w:pPr>
              <w:jc w:val="center"/>
            </w:pPr>
            <w:r>
              <w:t>98,9</w:t>
            </w:r>
          </w:p>
        </w:tc>
        <w:tc>
          <w:tcPr>
            <w:tcW w:w="1171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906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2392" w:type="dxa"/>
          </w:tcPr>
          <w:p w:rsidR="00000000" w:rsidRDefault="00D81869">
            <w:pPr>
              <w:jc w:val="both"/>
            </w:pPr>
            <w:r>
              <w:t>Рязанская область</w:t>
            </w:r>
          </w:p>
        </w:tc>
        <w:tc>
          <w:tcPr>
            <w:tcW w:w="1154" w:type="dxa"/>
          </w:tcPr>
          <w:p w:rsidR="00000000" w:rsidRDefault="00D81869">
            <w:pPr>
              <w:jc w:val="center"/>
            </w:pPr>
            <w:r>
              <w:t>763,8</w:t>
            </w:r>
          </w:p>
        </w:tc>
        <w:tc>
          <w:tcPr>
            <w:tcW w:w="967" w:type="dxa"/>
          </w:tcPr>
          <w:p w:rsidR="00000000" w:rsidRDefault="00D81869">
            <w:pPr>
              <w:jc w:val="center"/>
            </w:pPr>
            <w:r>
              <w:t>763,8</w:t>
            </w:r>
          </w:p>
        </w:tc>
        <w:tc>
          <w:tcPr>
            <w:tcW w:w="1171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906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2392" w:type="dxa"/>
          </w:tcPr>
          <w:p w:rsidR="00000000" w:rsidRDefault="00D81869">
            <w:pPr>
              <w:jc w:val="both"/>
            </w:pPr>
            <w:r>
              <w:t>Смоленская область</w:t>
            </w:r>
          </w:p>
        </w:tc>
        <w:tc>
          <w:tcPr>
            <w:tcW w:w="1154" w:type="dxa"/>
          </w:tcPr>
          <w:p w:rsidR="00000000" w:rsidRDefault="00D81869">
            <w:pPr>
              <w:jc w:val="center"/>
            </w:pPr>
            <w:r>
              <w:t>896,7</w:t>
            </w:r>
          </w:p>
        </w:tc>
        <w:tc>
          <w:tcPr>
            <w:tcW w:w="967" w:type="dxa"/>
          </w:tcPr>
          <w:p w:rsidR="00000000" w:rsidRDefault="00D81869">
            <w:pPr>
              <w:jc w:val="center"/>
            </w:pPr>
            <w:r>
              <w:t>896,7</w:t>
            </w:r>
          </w:p>
        </w:tc>
        <w:tc>
          <w:tcPr>
            <w:tcW w:w="1171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906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2392" w:type="dxa"/>
          </w:tcPr>
          <w:p w:rsidR="00000000" w:rsidRDefault="00D81869">
            <w:pPr>
              <w:jc w:val="both"/>
            </w:pPr>
            <w:r>
              <w:t>Тамбовская область</w:t>
            </w:r>
          </w:p>
        </w:tc>
        <w:tc>
          <w:tcPr>
            <w:tcW w:w="1154" w:type="dxa"/>
          </w:tcPr>
          <w:p w:rsidR="00000000" w:rsidRDefault="00D81869">
            <w:pPr>
              <w:jc w:val="center"/>
            </w:pPr>
            <w:r>
              <w:t>338,0</w:t>
            </w:r>
          </w:p>
        </w:tc>
        <w:tc>
          <w:tcPr>
            <w:tcW w:w="967" w:type="dxa"/>
          </w:tcPr>
          <w:p w:rsidR="00000000" w:rsidRDefault="00D81869">
            <w:pPr>
              <w:jc w:val="center"/>
            </w:pPr>
            <w:r>
              <w:t>338,0</w:t>
            </w:r>
          </w:p>
        </w:tc>
        <w:tc>
          <w:tcPr>
            <w:tcW w:w="1171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906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2392" w:type="dxa"/>
          </w:tcPr>
          <w:p w:rsidR="00000000" w:rsidRDefault="00D81869">
            <w:pPr>
              <w:jc w:val="both"/>
            </w:pPr>
            <w:r>
              <w:t>Тверская область</w:t>
            </w:r>
          </w:p>
        </w:tc>
        <w:tc>
          <w:tcPr>
            <w:tcW w:w="1154" w:type="dxa"/>
          </w:tcPr>
          <w:p w:rsidR="00000000" w:rsidRDefault="00D81869">
            <w:pPr>
              <w:jc w:val="center"/>
            </w:pPr>
            <w:r>
              <w:t>2681,2</w:t>
            </w:r>
          </w:p>
        </w:tc>
        <w:tc>
          <w:tcPr>
            <w:tcW w:w="967" w:type="dxa"/>
          </w:tcPr>
          <w:p w:rsidR="00000000" w:rsidRDefault="00D81869">
            <w:pPr>
              <w:jc w:val="center"/>
            </w:pPr>
            <w:r>
              <w:t>2681,2</w:t>
            </w:r>
          </w:p>
        </w:tc>
        <w:tc>
          <w:tcPr>
            <w:tcW w:w="1171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906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2392" w:type="dxa"/>
          </w:tcPr>
          <w:p w:rsidR="00000000" w:rsidRDefault="00D81869">
            <w:pPr>
              <w:jc w:val="both"/>
            </w:pPr>
            <w:r>
              <w:t>Тульская область</w:t>
            </w:r>
          </w:p>
        </w:tc>
        <w:tc>
          <w:tcPr>
            <w:tcW w:w="1154" w:type="dxa"/>
          </w:tcPr>
          <w:p w:rsidR="00000000" w:rsidRDefault="00D81869">
            <w:pPr>
              <w:jc w:val="center"/>
            </w:pPr>
            <w:r>
              <w:t>281,3</w:t>
            </w:r>
          </w:p>
        </w:tc>
        <w:tc>
          <w:tcPr>
            <w:tcW w:w="967" w:type="dxa"/>
          </w:tcPr>
          <w:p w:rsidR="00000000" w:rsidRDefault="00D81869">
            <w:pPr>
              <w:jc w:val="center"/>
            </w:pPr>
            <w:r>
              <w:t>281,3</w:t>
            </w:r>
          </w:p>
        </w:tc>
        <w:tc>
          <w:tcPr>
            <w:tcW w:w="1171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906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2392" w:type="dxa"/>
          </w:tcPr>
          <w:p w:rsidR="00000000" w:rsidRDefault="00D81869">
            <w:pPr>
              <w:jc w:val="both"/>
            </w:pPr>
            <w:r>
              <w:t>Ярославская область</w:t>
            </w:r>
          </w:p>
        </w:tc>
        <w:tc>
          <w:tcPr>
            <w:tcW w:w="1154" w:type="dxa"/>
          </w:tcPr>
          <w:p w:rsidR="00000000" w:rsidRDefault="00D81869">
            <w:pPr>
              <w:jc w:val="center"/>
            </w:pPr>
            <w:r>
              <w:t>962,3</w:t>
            </w:r>
          </w:p>
        </w:tc>
        <w:tc>
          <w:tcPr>
            <w:tcW w:w="967" w:type="dxa"/>
          </w:tcPr>
          <w:p w:rsidR="00000000" w:rsidRDefault="00D81869">
            <w:pPr>
              <w:jc w:val="center"/>
            </w:pPr>
            <w:r>
              <w:t>962,3</w:t>
            </w:r>
          </w:p>
        </w:tc>
        <w:tc>
          <w:tcPr>
            <w:tcW w:w="1171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906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3"/>
        </w:trPr>
        <w:tc>
          <w:tcPr>
            <w:tcW w:w="2392" w:type="dxa"/>
          </w:tcPr>
          <w:p w:rsidR="00000000" w:rsidRDefault="00D81869">
            <w:pPr>
              <w:jc w:val="both"/>
            </w:pPr>
            <w:r>
              <w:t>Северо-З</w:t>
            </w:r>
            <w:r>
              <w:t>ападный федеральный округ</w:t>
            </w:r>
          </w:p>
        </w:tc>
        <w:tc>
          <w:tcPr>
            <w:tcW w:w="1154" w:type="dxa"/>
          </w:tcPr>
          <w:p w:rsidR="00000000" w:rsidRDefault="00D81869">
            <w:pPr>
              <w:jc w:val="center"/>
            </w:pPr>
            <w:r>
              <w:t>105907,0</w:t>
            </w:r>
          </w:p>
        </w:tc>
        <w:tc>
          <w:tcPr>
            <w:tcW w:w="967" w:type="dxa"/>
          </w:tcPr>
          <w:p w:rsidR="00000000" w:rsidRDefault="00D81869">
            <w:pPr>
              <w:jc w:val="center"/>
            </w:pPr>
            <w:r>
              <w:t>8932,1</w:t>
            </w:r>
          </w:p>
        </w:tc>
        <w:tc>
          <w:tcPr>
            <w:tcW w:w="1171" w:type="dxa"/>
          </w:tcPr>
          <w:p w:rsidR="00000000" w:rsidRDefault="00D81869">
            <w:pPr>
              <w:jc w:val="center"/>
            </w:pPr>
            <w:r>
              <w:t>83873,8</w:t>
            </w:r>
          </w:p>
        </w:tc>
        <w:tc>
          <w:tcPr>
            <w:tcW w:w="906" w:type="dxa"/>
          </w:tcPr>
          <w:p w:rsidR="00000000" w:rsidRDefault="00D81869">
            <w:pPr>
              <w:jc w:val="center"/>
            </w:pPr>
            <w:r>
              <w:t>13101,1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13101,1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2392" w:type="dxa"/>
          </w:tcPr>
          <w:p w:rsidR="00000000" w:rsidRDefault="00D81869">
            <w:pPr>
              <w:jc w:val="both"/>
            </w:pPr>
            <w:r>
              <w:t>Республика Карелия</w:t>
            </w:r>
          </w:p>
        </w:tc>
        <w:tc>
          <w:tcPr>
            <w:tcW w:w="1154" w:type="dxa"/>
          </w:tcPr>
          <w:p w:rsidR="00000000" w:rsidRDefault="00D81869">
            <w:pPr>
              <w:jc w:val="center"/>
            </w:pPr>
            <w:r>
              <w:t>14532,6</w:t>
            </w:r>
          </w:p>
        </w:tc>
        <w:tc>
          <w:tcPr>
            <w:tcW w:w="967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1171" w:type="dxa"/>
          </w:tcPr>
          <w:p w:rsidR="00000000" w:rsidRDefault="00D81869">
            <w:pPr>
              <w:jc w:val="center"/>
            </w:pPr>
            <w:r>
              <w:t>14532,6</w:t>
            </w:r>
          </w:p>
        </w:tc>
        <w:tc>
          <w:tcPr>
            <w:tcW w:w="906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2392" w:type="dxa"/>
          </w:tcPr>
          <w:p w:rsidR="00000000" w:rsidRDefault="00D81869">
            <w:pPr>
              <w:jc w:val="both"/>
            </w:pPr>
            <w:r>
              <w:t>Республика Коми</w:t>
            </w:r>
          </w:p>
        </w:tc>
        <w:tc>
          <w:tcPr>
            <w:tcW w:w="1154" w:type="dxa"/>
          </w:tcPr>
          <w:p w:rsidR="00000000" w:rsidRDefault="00D81869">
            <w:pPr>
              <w:jc w:val="center"/>
            </w:pPr>
            <w:r>
              <w:t>36065,6</w:t>
            </w:r>
          </w:p>
        </w:tc>
        <w:tc>
          <w:tcPr>
            <w:tcW w:w="967" w:type="dxa"/>
          </w:tcPr>
          <w:p w:rsidR="00000000" w:rsidRDefault="00D81869">
            <w:pPr>
              <w:jc w:val="center"/>
            </w:pPr>
            <w:r>
              <w:t>2,5</w:t>
            </w:r>
          </w:p>
        </w:tc>
        <w:tc>
          <w:tcPr>
            <w:tcW w:w="1171" w:type="dxa"/>
          </w:tcPr>
          <w:p w:rsidR="00000000" w:rsidRDefault="00D81869">
            <w:pPr>
              <w:jc w:val="center"/>
            </w:pPr>
            <w:r>
              <w:t>29396,3</w:t>
            </w:r>
          </w:p>
        </w:tc>
        <w:tc>
          <w:tcPr>
            <w:tcW w:w="906" w:type="dxa"/>
          </w:tcPr>
          <w:p w:rsidR="00000000" w:rsidRDefault="00D81869">
            <w:pPr>
              <w:jc w:val="center"/>
            </w:pPr>
            <w:r>
              <w:t>6666,8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6666,8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2392" w:type="dxa"/>
          </w:tcPr>
          <w:p w:rsidR="00000000" w:rsidRDefault="00D81869">
            <w:pPr>
              <w:jc w:val="both"/>
            </w:pPr>
            <w:r>
              <w:t>Архангельская область</w:t>
            </w:r>
          </w:p>
        </w:tc>
        <w:tc>
          <w:tcPr>
            <w:tcW w:w="1154" w:type="dxa"/>
          </w:tcPr>
          <w:p w:rsidR="00000000" w:rsidRDefault="00D81869">
            <w:pPr>
              <w:jc w:val="center"/>
            </w:pPr>
            <w:r>
              <w:t>27046,3</w:t>
            </w:r>
          </w:p>
        </w:tc>
        <w:tc>
          <w:tcPr>
            <w:tcW w:w="967" w:type="dxa"/>
          </w:tcPr>
          <w:p w:rsidR="00000000" w:rsidRDefault="00D81869">
            <w:pPr>
              <w:jc w:val="center"/>
            </w:pPr>
            <w:r>
              <w:t>473,1</w:t>
            </w:r>
          </w:p>
        </w:tc>
        <w:tc>
          <w:tcPr>
            <w:tcW w:w="1171" w:type="dxa"/>
          </w:tcPr>
          <w:p w:rsidR="00000000" w:rsidRDefault="00D81869">
            <w:pPr>
              <w:jc w:val="center"/>
            </w:pPr>
            <w:r>
              <w:t>20138,9</w:t>
            </w:r>
          </w:p>
        </w:tc>
        <w:tc>
          <w:tcPr>
            <w:tcW w:w="906" w:type="dxa"/>
          </w:tcPr>
          <w:p w:rsidR="00000000" w:rsidRDefault="00D81869">
            <w:pPr>
              <w:jc w:val="center"/>
            </w:pPr>
            <w:r>
              <w:t>6434,3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6434,3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2392" w:type="dxa"/>
          </w:tcPr>
          <w:p w:rsidR="00000000" w:rsidRDefault="00D81869">
            <w:pPr>
              <w:jc w:val="both"/>
            </w:pPr>
            <w:r>
              <w:t>Вологодская обл</w:t>
            </w:r>
            <w:r>
              <w:t>асть</w:t>
            </w:r>
          </w:p>
        </w:tc>
        <w:tc>
          <w:tcPr>
            <w:tcW w:w="1154" w:type="dxa"/>
          </w:tcPr>
          <w:p w:rsidR="00000000" w:rsidRDefault="00D81869">
            <w:pPr>
              <w:jc w:val="center"/>
            </w:pPr>
            <w:r>
              <w:t>8600,1</w:t>
            </w:r>
          </w:p>
        </w:tc>
        <w:tc>
          <w:tcPr>
            <w:tcW w:w="967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1171" w:type="dxa"/>
          </w:tcPr>
          <w:p w:rsidR="00000000" w:rsidRDefault="00D81869">
            <w:pPr>
              <w:jc w:val="center"/>
            </w:pPr>
            <w:r>
              <w:t>8600,1</w:t>
            </w:r>
          </w:p>
        </w:tc>
        <w:tc>
          <w:tcPr>
            <w:tcW w:w="906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2392" w:type="dxa"/>
          </w:tcPr>
          <w:p w:rsidR="00000000" w:rsidRDefault="00D81869">
            <w:pPr>
              <w:jc w:val="both"/>
            </w:pPr>
            <w:r>
              <w:t>Калининградская область</w:t>
            </w:r>
          </w:p>
        </w:tc>
        <w:tc>
          <w:tcPr>
            <w:tcW w:w="1154" w:type="dxa"/>
          </w:tcPr>
          <w:p w:rsidR="00000000" w:rsidRDefault="00D81869">
            <w:pPr>
              <w:jc w:val="center"/>
            </w:pPr>
            <w:r>
              <w:t>274,5</w:t>
            </w:r>
          </w:p>
        </w:tc>
        <w:tc>
          <w:tcPr>
            <w:tcW w:w="967" w:type="dxa"/>
          </w:tcPr>
          <w:p w:rsidR="00000000" w:rsidRDefault="00D81869">
            <w:pPr>
              <w:jc w:val="center"/>
            </w:pPr>
            <w:r>
              <w:t>274,5</w:t>
            </w:r>
          </w:p>
        </w:tc>
        <w:tc>
          <w:tcPr>
            <w:tcW w:w="1171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906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2392" w:type="dxa"/>
          </w:tcPr>
          <w:p w:rsidR="00000000" w:rsidRDefault="00D81869">
            <w:pPr>
              <w:jc w:val="both"/>
            </w:pPr>
            <w:r>
              <w:t>Ленинградская область</w:t>
            </w:r>
          </w:p>
        </w:tc>
        <w:tc>
          <w:tcPr>
            <w:tcW w:w="1154" w:type="dxa"/>
          </w:tcPr>
          <w:p w:rsidR="00000000" w:rsidRDefault="00D81869">
            <w:pPr>
              <w:jc w:val="center"/>
            </w:pPr>
            <w:r>
              <w:t>4703,9</w:t>
            </w:r>
          </w:p>
        </w:tc>
        <w:tc>
          <w:tcPr>
            <w:tcW w:w="967" w:type="dxa"/>
          </w:tcPr>
          <w:p w:rsidR="00000000" w:rsidRDefault="00D81869">
            <w:pPr>
              <w:jc w:val="center"/>
            </w:pPr>
            <w:r>
              <w:t>2953,5</w:t>
            </w:r>
          </w:p>
        </w:tc>
        <w:tc>
          <w:tcPr>
            <w:tcW w:w="1171" w:type="dxa"/>
          </w:tcPr>
          <w:p w:rsidR="00000000" w:rsidRDefault="00D81869">
            <w:pPr>
              <w:jc w:val="center"/>
            </w:pPr>
            <w:r>
              <w:t>1750,4</w:t>
            </w:r>
          </w:p>
        </w:tc>
        <w:tc>
          <w:tcPr>
            <w:tcW w:w="906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2392" w:type="dxa"/>
          </w:tcPr>
          <w:p w:rsidR="00000000" w:rsidRDefault="00D81869">
            <w:pPr>
              <w:jc w:val="both"/>
            </w:pPr>
            <w:r>
              <w:t>Мурманская область</w:t>
            </w:r>
          </w:p>
        </w:tc>
        <w:tc>
          <w:tcPr>
            <w:tcW w:w="1154" w:type="dxa"/>
          </w:tcPr>
          <w:p w:rsidR="00000000" w:rsidRDefault="00D81869">
            <w:pPr>
              <w:jc w:val="center"/>
            </w:pPr>
            <w:r>
              <w:t>9455,5</w:t>
            </w:r>
          </w:p>
        </w:tc>
        <w:tc>
          <w:tcPr>
            <w:tcW w:w="967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1171" w:type="dxa"/>
          </w:tcPr>
          <w:p w:rsidR="00000000" w:rsidRDefault="00D81869">
            <w:pPr>
              <w:jc w:val="center"/>
            </w:pPr>
            <w:r>
              <w:t>9455,5</w:t>
            </w:r>
          </w:p>
        </w:tc>
        <w:tc>
          <w:tcPr>
            <w:tcW w:w="906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2392" w:type="dxa"/>
          </w:tcPr>
          <w:p w:rsidR="00000000" w:rsidRDefault="00D81869">
            <w:pPr>
              <w:jc w:val="both"/>
            </w:pPr>
            <w:r>
              <w:t>Новгородская область</w:t>
            </w:r>
          </w:p>
        </w:tc>
        <w:tc>
          <w:tcPr>
            <w:tcW w:w="1154" w:type="dxa"/>
          </w:tcPr>
          <w:p w:rsidR="00000000" w:rsidRDefault="00D81869">
            <w:pPr>
              <w:jc w:val="center"/>
            </w:pPr>
            <w:r>
              <w:t>3878,5</w:t>
            </w:r>
          </w:p>
        </w:tc>
        <w:tc>
          <w:tcPr>
            <w:tcW w:w="967" w:type="dxa"/>
          </w:tcPr>
          <w:p w:rsidR="00000000" w:rsidRDefault="00D81869">
            <w:pPr>
              <w:jc w:val="center"/>
            </w:pPr>
            <w:r>
              <w:t>3878,5</w:t>
            </w:r>
          </w:p>
        </w:tc>
        <w:tc>
          <w:tcPr>
            <w:tcW w:w="1171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906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2392" w:type="dxa"/>
          </w:tcPr>
          <w:p w:rsidR="00000000" w:rsidRDefault="00D81869">
            <w:pPr>
              <w:jc w:val="both"/>
            </w:pPr>
            <w:r>
              <w:t>Псковская</w:t>
            </w:r>
            <w:r>
              <w:t xml:space="preserve"> область</w:t>
            </w:r>
          </w:p>
        </w:tc>
        <w:tc>
          <w:tcPr>
            <w:tcW w:w="1154" w:type="dxa"/>
          </w:tcPr>
          <w:p w:rsidR="00000000" w:rsidRDefault="00D81869">
            <w:pPr>
              <w:jc w:val="center"/>
            </w:pPr>
            <w:r>
              <w:t>1350,0</w:t>
            </w:r>
          </w:p>
        </w:tc>
        <w:tc>
          <w:tcPr>
            <w:tcW w:w="967" w:type="dxa"/>
          </w:tcPr>
          <w:p w:rsidR="00000000" w:rsidRDefault="00D81869">
            <w:pPr>
              <w:jc w:val="center"/>
            </w:pPr>
            <w:r>
              <w:t>1350,0</w:t>
            </w:r>
          </w:p>
        </w:tc>
        <w:tc>
          <w:tcPr>
            <w:tcW w:w="1171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906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2392" w:type="dxa"/>
          </w:tcPr>
          <w:p w:rsidR="00000000" w:rsidRDefault="00D81869">
            <w:pPr>
              <w:jc w:val="both"/>
            </w:pPr>
            <w:r>
              <w:t>Южный федеральный округ</w:t>
            </w:r>
          </w:p>
        </w:tc>
        <w:tc>
          <w:tcPr>
            <w:tcW w:w="1154" w:type="dxa"/>
          </w:tcPr>
          <w:p w:rsidR="00000000" w:rsidRDefault="00D81869">
            <w:pPr>
              <w:jc w:val="center"/>
            </w:pPr>
            <w:r>
              <w:t>4168,6</w:t>
            </w:r>
          </w:p>
        </w:tc>
        <w:tc>
          <w:tcPr>
            <w:tcW w:w="967" w:type="dxa"/>
          </w:tcPr>
          <w:p w:rsidR="00000000" w:rsidRDefault="00D81869">
            <w:pPr>
              <w:jc w:val="center"/>
            </w:pPr>
            <w:r>
              <w:t>4168,6</w:t>
            </w:r>
          </w:p>
        </w:tc>
        <w:tc>
          <w:tcPr>
            <w:tcW w:w="1171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906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2392" w:type="dxa"/>
          </w:tcPr>
          <w:p w:rsidR="00000000" w:rsidRDefault="00D81869">
            <w:pPr>
              <w:jc w:val="both"/>
            </w:pPr>
            <w:r>
              <w:t>Республика Адыгея</w:t>
            </w:r>
          </w:p>
        </w:tc>
        <w:tc>
          <w:tcPr>
            <w:tcW w:w="1154" w:type="dxa"/>
          </w:tcPr>
          <w:p w:rsidR="00000000" w:rsidRDefault="00D81869">
            <w:pPr>
              <w:jc w:val="center"/>
            </w:pPr>
            <w:r>
              <w:t>198,3</w:t>
            </w:r>
          </w:p>
        </w:tc>
        <w:tc>
          <w:tcPr>
            <w:tcW w:w="967" w:type="dxa"/>
          </w:tcPr>
          <w:p w:rsidR="00000000" w:rsidRDefault="00D81869">
            <w:pPr>
              <w:jc w:val="center"/>
            </w:pPr>
            <w:r>
              <w:t>198,3</w:t>
            </w:r>
          </w:p>
        </w:tc>
        <w:tc>
          <w:tcPr>
            <w:tcW w:w="1171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906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2392" w:type="dxa"/>
          </w:tcPr>
          <w:p w:rsidR="00000000" w:rsidRDefault="00D81869">
            <w:pPr>
              <w:jc w:val="both"/>
            </w:pPr>
            <w:r>
              <w:t>Республика Дагестан</w:t>
            </w:r>
          </w:p>
        </w:tc>
        <w:tc>
          <w:tcPr>
            <w:tcW w:w="1154" w:type="dxa"/>
          </w:tcPr>
          <w:p w:rsidR="00000000" w:rsidRDefault="00D81869">
            <w:pPr>
              <w:jc w:val="center"/>
            </w:pPr>
            <w:r>
              <w:t>447,6</w:t>
            </w:r>
          </w:p>
        </w:tc>
        <w:tc>
          <w:tcPr>
            <w:tcW w:w="967" w:type="dxa"/>
          </w:tcPr>
          <w:p w:rsidR="00000000" w:rsidRDefault="00D81869">
            <w:pPr>
              <w:jc w:val="center"/>
            </w:pPr>
            <w:r>
              <w:t>447,6</w:t>
            </w:r>
          </w:p>
        </w:tc>
        <w:tc>
          <w:tcPr>
            <w:tcW w:w="1171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906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2392" w:type="dxa"/>
          </w:tcPr>
          <w:p w:rsidR="00000000" w:rsidRDefault="00D81869">
            <w:pPr>
              <w:jc w:val="both"/>
            </w:pPr>
            <w:r>
              <w:t>Республика Ингушетия</w:t>
            </w:r>
          </w:p>
        </w:tc>
        <w:tc>
          <w:tcPr>
            <w:tcW w:w="1154" w:type="dxa"/>
          </w:tcPr>
          <w:p w:rsidR="00000000" w:rsidRDefault="00D81869">
            <w:pPr>
              <w:jc w:val="center"/>
            </w:pPr>
            <w:r>
              <w:t>84,4</w:t>
            </w:r>
          </w:p>
        </w:tc>
        <w:tc>
          <w:tcPr>
            <w:tcW w:w="967" w:type="dxa"/>
          </w:tcPr>
          <w:p w:rsidR="00000000" w:rsidRDefault="00D81869">
            <w:pPr>
              <w:jc w:val="center"/>
            </w:pPr>
            <w:r>
              <w:t>84,4</w:t>
            </w:r>
          </w:p>
        </w:tc>
        <w:tc>
          <w:tcPr>
            <w:tcW w:w="1171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906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3"/>
        </w:trPr>
        <w:tc>
          <w:tcPr>
            <w:tcW w:w="2392" w:type="dxa"/>
          </w:tcPr>
          <w:p w:rsidR="00000000" w:rsidRDefault="00D81869">
            <w:pPr>
              <w:jc w:val="both"/>
            </w:pPr>
            <w:r>
              <w:t>Кабардино-Балкарс</w:t>
            </w:r>
            <w:r>
              <w:t>кая Республика</w:t>
            </w:r>
          </w:p>
        </w:tc>
        <w:tc>
          <w:tcPr>
            <w:tcW w:w="1154" w:type="dxa"/>
          </w:tcPr>
          <w:p w:rsidR="00000000" w:rsidRDefault="00D81869">
            <w:pPr>
              <w:jc w:val="center"/>
            </w:pPr>
            <w:r>
              <w:t>149,4</w:t>
            </w:r>
          </w:p>
        </w:tc>
        <w:tc>
          <w:tcPr>
            <w:tcW w:w="967" w:type="dxa"/>
          </w:tcPr>
          <w:p w:rsidR="00000000" w:rsidRDefault="00D81869">
            <w:pPr>
              <w:jc w:val="center"/>
            </w:pPr>
            <w:r>
              <w:t>149,4</w:t>
            </w:r>
          </w:p>
        </w:tc>
        <w:tc>
          <w:tcPr>
            <w:tcW w:w="1171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906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2392" w:type="dxa"/>
          </w:tcPr>
          <w:p w:rsidR="00000000" w:rsidRDefault="00D81869">
            <w:pPr>
              <w:jc w:val="both"/>
            </w:pPr>
            <w:r>
              <w:t>Республика Калмыкия</w:t>
            </w:r>
          </w:p>
        </w:tc>
        <w:tc>
          <w:tcPr>
            <w:tcW w:w="1154" w:type="dxa"/>
          </w:tcPr>
          <w:p w:rsidR="00000000" w:rsidRDefault="00D81869">
            <w:pPr>
              <w:jc w:val="center"/>
            </w:pPr>
            <w:r>
              <w:t>55,5</w:t>
            </w:r>
          </w:p>
        </w:tc>
        <w:tc>
          <w:tcPr>
            <w:tcW w:w="967" w:type="dxa"/>
          </w:tcPr>
          <w:p w:rsidR="00000000" w:rsidRDefault="00D81869">
            <w:pPr>
              <w:jc w:val="center"/>
            </w:pPr>
            <w:r>
              <w:t>55,5</w:t>
            </w:r>
          </w:p>
        </w:tc>
        <w:tc>
          <w:tcPr>
            <w:tcW w:w="1171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906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3"/>
        </w:trPr>
        <w:tc>
          <w:tcPr>
            <w:tcW w:w="2392" w:type="dxa"/>
          </w:tcPr>
          <w:p w:rsidR="00000000" w:rsidRDefault="00D81869">
            <w:pPr>
              <w:jc w:val="both"/>
            </w:pPr>
            <w:r>
              <w:t>Карачаево-Черкесская Республика</w:t>
            </w:r>
          </w:p>
        </w:tc>
        <w:tc>
          <w:tcPr>
            <w:tcW w:w="1154" w:type="dxa"/>
          </w:tcPr>
          <w:p w:rsidR="00000000" w:rsidRDefault="00D81869">
            <w:pPr>
              <w:jc w:val="center"/>
            </w:pPr>
            <w:r>
              <w:t>397,1</w:t>
            </w:r>
          </w:p>
        </w:tc>
        <w:tc>
          <w:tcPr>
            <w:tcW w:w="967" w:type="dxa"/>
          </w:tcPr>
          <w:p w:rsidR="00000000" w:rsidRDefault="00D81869">
            <w:pPr>
              <w:jc w:val="center"/>
            </w:pPr>
            <w:r>
              <w:t>397,1</w:t>
            </w:r>
          </w:p>
        </w:tc>
        <w:tc>
          <w:tcPr>
            <w:tcW w:w="1171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906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3"/>
        </w:trPr>
        <w:tc>
          <w:tcPr>
            <w:tcW w:w="2392" w:type="dxa"/>
          </w:tcPr>
          <w:p w:rsidR="00000000" w:rsidRDefault="00D81869">
            <w:pPr>
              <w:jc w:val="both"/>
            </w:pPr>
            <w:r>
              <w:t>Республика Северная Осетия (Алания)</w:t>
            </w:r>
          </w:p>
        </w:tc>
        <w:tc>
          <w:tcPr>
            <w:tcW w:w="1154" w:type="dxa"/>
          </w:tcPr>
          <w:p w:rsidR="00000000" w:rsidRDefault="00D81869">
            <w:pPr>
              <w:jc w:val="center"/>
            </w:pPr>
            <w:r>
              <w:t>184,8</w:t>
            </w:r>
          </w:p>
        </w:tc>
        <w:tc>
          <w:tcPr>
            <w:tcW w:w="967" w:type="dxa"/>
          </w:tcPr>
          <w:p w:rsidR="00000000" w:rsidRDefault="00D81869">
            <w:pPr>
              <w:jc w:val="center"/>
            </w:pPr>
            <w:r>
              <w:t>184,8</w:t>
            </w:r>
          </w:p>
        </w:tc>
        <w:tc>
          <w:tcPr>
            <w:tcW w:w="1171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906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2392" w:type="dxa"/>
          </w:tcPr>
          <w:p w:rsidR="00000000" w:rsidRDefault="00D81869">
            <w:pPr>
              <w:jc w:val="both"/>
            </w:pPr>
            <w:r>
              <w:lastRenderedPageBreak/>
              <w:t>Чеченская Республика</w:t>
            </w:r>
          </w:p>
        </w:tc>
        <w:tc>
          <w:tcPr>
            <w:tcW w:w="1154" w:type="dxa"/>
          </w:tcPr>
          <w:p w:rsidR="00000000" w:rsidRDefault="00D81869">
            <w:pPr>
              <w:jc w:val="center"/>
            </w:pPr>
            <w:r>
              <w:t>306,9</w:t>
            </w:r>
          </w:p>
        </w:tc>
        <w:tc>
          <w:tcPr>
            <w:tcW w:w="967" w:type="dxa"/>
          </w:tcPr>
          <w:p w:rsidR="00000000" w:rsidRDefault="00D81869">
            <w:pPr>
              <w:jc w:val="center"/>
            </w:pPr>
            <w:r>
              <w:t>306,9</w:t>
            </w:r>
          </w:p>
        </w:tc>
        <w:tc>
          <w:tcPr>
            <w:tcW w:w="1171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906" w:type="dxa"/>
          </w:tcPr>
          <w:p w:rsidR="00000000" w:rsidRDefault="00D81869">
            <w:pPr>
              <w:jc w:val="center"/>
            </w:pPr>
            <w:r>
              <w:t>0,</w:t>
            </w:r>
            <w:r>
              <w:t>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2392" w:type="dxa"/>
          </w:tcPr>
          <w:p w:rsidR="00000000" w:rsidRDefault="00D81869">
            <w:pPr>
              <w:jc w:val="both"/>
            </w:pPr>
            <w:r>
              <w:t>Краснодарский край</w:t>
            </w:r>
          </w:p>
        </w:tc>
        <w:tc>
          <w:tcPr>
            <w:tcW w:w="1154" w:type="dxa"/>
          </w:tcPr>
          <w:p w:rsidR="00000000" w:rsidRDefault="00D81869">
            <w:pPr>
              <w:jc w:val="center"/>
            </w:pPr>
            <w:r>
              <w:t>1147,8</w:t>
            </w:r>
          </w:p>
        </w:tc>
        <w:tc>
          <w:tcPr>
            <w:tcW w:w="967" w:type="dxa"/>
          </w:tcPr>
          <w:p w:rsidR="00000000" w:rsidRDefault="00D81869">
            <w:pPr>
              <w:jc w:val="center"/>
            </w:pPr>
            <w:r>
              <w:t>1147,8</w:t>
            </w:r>
          </w:p>
        </w:tc>
        <w:tc>
          <w:tcPr>
            <w:tcW w:w="1171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906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2392" w:type="dxa"/>
          </w:tcPr>
          <w:p w:rsidR="00000000" w:rsidRDefault="00D81869">
            <w:pPr>
              <w:jc w:val="both"/>
            </w:pPr>
            <w:r>
              <w:t>Ставропольский край</w:t>
            </w:r>
          </w:p>
        </w:tc>
        <w:tc>
          <w:tcPr>
            <w:tcW w:w="1154" w:type="dxa"/>
          </w:tcPr>
          <w:p w:rsidR="00000000" w:rsidRDefault="00D81869">
            <w:pPr>
              <w:jc w:val="center"/>
            </w:pPr>
            <w:r>
              <w:t>103,7</w:t>
            </w:r>
          </w:p>
        </w:tc>
        <w:tc>
          <w:tcPr>
            <w:tcW w:w="967" w:type="dxa"/>
          </w:tcPr>
          <w:p w:rsidR="00000000" w:rsidRDefault="00D81869">
            <w:pPr>
              <w:jc w:val="center"/>
            </w:pPr>
            <w:r>
              <w:t>103,7</w:t>
            </w:r>
          </w:p>
        </w:tc>
        <w:tc>
          <w:tcPr>
            <w:tcW w:w="1171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906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2392" w:type="dxa"/>
          </w:tcPr>
          <w:p w:rsidR="00000000" w:rsidRDefault="00D81869">
            <w:pPr>
              <w:jc w:val="both"/>
            </w:pPr>
            <w:r>
              <w:t>Астраханская область</w:t>
            </w:r>
          </w:p>
        </w:tc>
        <w:tc>
          <w:tcPr>
            <w:tcW w:w="1154" w:type="dxa"/>
          </w:tcPr>
          <w:p w:rsidR="00000000" w:rsidRDefault="00D81869">
            <w:pPr>
              <w:jc w:val="center"/>
            </w:pPr>
            <w:r>
              <w:t>190,8</w:t>
            </w:r>
          </w:p>
        </w:tc>
        <w:tc>
          <w:tcPr>
            <w:tcW w:w="967" w:type="dxa"/>
          </w:tcPr>
          <w:p w:rsidR="00000000" w:rsidRDefault="00D81869">
            <w:pPr>
              <w:jc w:val="center"/>
            </w:pPr>
            <w:r>
              <w:t>190,8</w:t>
            </w:r>
          </w:p>
        </w:tc>
        <w:tc>
          <w:tcPr>
            <w:tcW w:w="1171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906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2392" w:type="dxa"/>
          </w:tcPr>
          <w:p w:rsidR="00000000" w:rsidRDefault="00D81869">
            <w:pPr>
              <w:jc w:val="both"/>
            </w:pPr>
            <w:r>
              <w:t>Волгоградская область</w:t>
            </w:r>
          </w:p>
        </w:tc>
        <w:tc>
          <w:tcPr>
            <w:tcW w:w="1154" w:type="dxa"/>
          </w:tcPr>
          <w:p w:rsidR="00000000" w:rsidRDefault="00D81869">
            <w:pPr>
              <w:jc w:val="center"/>
            </w:pPr>
            <w:r>
              <w:t>571,3</w:t>
            </w:r>
          </w:p>
        </w:tc>
        <w:tc>
          <w:tcPr>
            <w:tcW w:w="967" w:type="dxa"/>
          </w:tcPr>
          <w:p w:rsidR="00000000" w:rsidRDefault="00D81869">
            <w:pPr>
              <w:jc w:val="center"/>
            </w:pPr>
            <w:r>
              <w:t>571,3</w:t>
            </w:r>
          </w:p>
        </w:tc>
        <w:tc>
          <w:tcPr>
            <w:tcW w:w="1171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906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2392" w:type="dxa"/>
          </w:tcPr>
          <w:p w:rsidR="00000000" w:rsidRDefault="00D81869">
            <w:pPr>
              <w:jc w:val="both"/>
            </w:pPr>
            <w:r>
              <w:t>Ростовская область</w:t>
            </w:r>
          </w:p>
        </w:tc>
        <w:tc>
          <w:tcPr>
            <w:tcW w:w="1154" w:type="dxa"/>
          </w:tcPr>
          <w:p w:rsidR="00000000" w:rsidRDefault="00D81869">
            <w:pPr>
              <w:jc w:val="center"/>
            </w:pPr>
            <w:r>
              <w:t>331,0</w:t>
            </w:r>
          </w:p>
        </w:tc>
        <w:tc>
          <w:tcPr>
            <w:tcW w:w="967" w:type="dxa"/>
          </w:tcPr>
          <w:p w:rsidR="00000000" w:rsidRDefault="00D81869">
            <w:pPr>
              <w:jc w:val="center"/>
            </w:pPr>
            <w:r>
              <w:t>331,0</w:t>
            </w:r>
          </w:p>
        </w:tc>
        <w:tc>
          <w:tcPr>
            <w:tcW w:w="1171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906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</w:t>
            </w:r>
            <w:r>
              <w:t>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3"/>
        </w:trPr>
        <w:tc>
          <w:tcPr>
            <w:tcW w:w="2392" w:type="dxa"/>
          </w:tcPr>
          <w:p w:rsidR="00000000" w:rsidRDefault="00D81869">
            <w:pPr>
              <w:jc w:val="both"/>
            </w:pPr>
            <w:r>
              <w:t>Приволжский федеральный округ</w:t>
            </w:r>
          </w:p>
        </w:tc>
        <w:tc>
          <w:tcPr>
            <w:tcW w:w="1154" w:type="dxa"/>
          </w:tcPr>
          <w:p w:rsidR="00000000" w:rsidRDefault="00D81869">
            <w:pPr>
              <w:jc w:val="center"/>
            </w:pPr>
            <w:r>
              <w:t>33513,8</w:t>
            </w:r>
          </w:p>
        </w:tc>
        <w:tc>
          <w:tcPr>
            <w:tcW w:w="967" w:type="dxa"/>
          </w:tcPr>
          <w:p w:rsidR="00000000" w:rsidRDefault="00D81869">
            <w:pPr>
              <w:jc w:val="center"/>
            </w:pPr>
            <w:r>
              <w:t>8202,9</w:t>
            </w:r>
          </w:p>
        </w:tc>
        <w:tc>
          <w:tcPr>
            <w:tcW w:w="1171" w:type="dxa"/>
          </w:tcPr>
          <w:p w:rsidR="00000000" w:rsidRDefault="00D81869">
            <w:pPr>
              <w:jc w:val="center"/>
            </w:pPr>
            <w:r>
              <w:t>24848,1</w:t>
            </w:r>
          </w:p>
        </w:tc>
        <w:tc>
          <w:tcPr>
            <w:tcW w:w="906" w:type="dxa"/>
          </w:tcPr>
          <w:p w:rsidR="00000000" w:rsidRDefault="00D81869">
            <w:pPr>
              <w:jc w:val="center"/>
            </w:pPr>
            <w:r>
              <w:t>462,8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462,8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2392" w:type="dxa"/>
          </w:tcPr>
          <w:p w:rsidR="00000000" w:rsidRDefault="00D81869">
            <w:pPr>
              <w:jc w:val="both"/>
            </w:pPr>
            <w:r>
              <w:t>Республика Башкортостан</w:t>
            </w:r>
          </w:p>
        </w:tc>
        <w:tc>
          <w:tcPr>
            <w:tcW w:w="1154" w:type="dxa"/>
          </w:tcPr>
          <w:p w:rsidR="00000000" w:rsidRDefault="00D81869">
            <w:pPr>
              <w:jc w:val="center"/>
            </w:pPr>
            <w:r>
              <w:t>5367,6</w:t>
            </w:r>
          </w:p>
        </w:tc>
        <w:tc>
          <w:tcPr>
            <w:tcW w:w="967" w:type="dxa"/>
          </w:tcPr>
          <w:p w:rsidR="00000000" w:rsidRDefault="00D81869">
            <w:pPr>
              <w:jc w:val="center"/>
            </w:pPr>
            <w:r>
              <w:t>1262,8</w:t>
            </w:r>
          </w:p>
        </w:tc>
        <w:tc>
          <w:tcPr>
            <w:tcW w:w="1171" w:type="dxa"/>
          </w:tcPr>
          <w:p w:rsidR="00000000" w:rsidRDefault="00D81869">
            <w:pPr>
              <w:jc w:val="center"/>
            </w:pPr>
            <w:r>
              <w:t>4104,8</w:t>
            </w:r>
          </w:p>
        </w:tc>
        <w:tc>
          <w:tcPr>
            <w:tcW w:w="906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2392" w:type="dxa"/>
          </w:tcPr>
          <w:p w:rsidR="00000000" w:rsidRDefault="00D81869">
            <w:pPr>
              <w:jc w:val="both"/>
            </w:pPr>
            <w:r>
              <w:t>Республика Марий Эл</w:t>
            </w:r>
          </w:p>
        </w:tc>
        <w:tc>
          <w:tcPr>
            <w:tcW w:w="1154" w:type="dxa"/>
          </w:tcPr>
          <w:p w:rsidR="00000000" w:rsidRDefault="00D81869">
            <w:pPr>
              <w:jc w:val="center"/>
            </w:pPr>
            <w:r>
              <w:t>1174,2</w:t>
            </w:r>
          </w:p>
        </w:tc>
        <w:tc>
          <w:tcPr>
            <w:tcW w:w="967" w:type="dxa"/>
          </w:tcPr>
          <w:p w:rsidR="00000000" w:rsidRDefault="00D81869">
            <w:pPr>
              <w:jc w:val="center"/>
            </w:pPr>
            <w:r>
              <w:t>28,3</w:t>
            </w:r>
          </w:p>
        </w:tc>
        <w:tc>
          <w:tcPr>
            <w:tcW w:w="1171" w:type="dxa"/>
          </w:tcPr>
          <w:p w:rsidR="00000000" w:rsidRDefault="00D81869">
            <w:pPr>
              <w:jc w:val="center"/>
            </w:pPr>
            <w:r>
              <w:t>1145,9</w:t>
            </w:r>
          </w:p>
        </w:tc>
        <w:tc>
          <w:tcPr>
            <w:tcW w:w="906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2392" w:type="dxa"/>
          </w:tcPr>
          <w:p w:rsidR="00000000" w:rsidRDefault="00D81869">
            <w:pPr>
              <w:jc w:val="both"/>
            </w:pPr>
            <w:r>
              <w:t>Республика Мордовия</w:t>
            </w:r>
          </w:p>
        </w:tc>
        <w:tc>
          <w:tcPr>
            <w:tcW w:w="1154" w:type="dxa"/>
          </w:tcPr>
          <w:p w:rsidR="00000000" w:rsidRDefault="00D81869">
            <w:pPr>
              <w:jc w:val="center"/>
            </w:pPr>
            <w:r>
              <w:t>553,2</w:t>
            </w:r>
          </w:p>
        </w:tc>
        <w:tc>
          <w:tcPr>
            <w:tcW w:w="967" w:type="dxa"/>
          </w:tcPr>
          <w:p w:rsidR="00000000" w:rsidRDefault="00D81869">
            <w:pPr>
              <w:jc w:val="center"/>
            </w:pPr>
            <w:r>
              <w:t>553,2</w:t>
            </w:r>
          </w:p>
        </w:tc>
        <w:tc>
          <w:tcPr>
            <w:tcW w:w="1171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906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2392" w:type="dxa"/>
          </w:tcPr>
          <w:p w:rsidR="00000000" w:rsidRDefault="00D81869">
            <w:pPr>
              <w:jc w:val="both"/>
            </w:pPr>
            <w:r>
              <w:t>Республика Татарстан</w:t>
            </w:r>
          </w:p>
        </w:tc>
        <w:tc>
          <w:tcPr>
            <w:tcW w:w="1154" w:type="dxa"/>
          </w:tcPr>
          <w:p w:rsidR="00000000" w:rsidRDefault="00D81869">
            <w:pPr>
              <w:jc w:val="center"/>
            </w:pPr>
            <w:r>
              <w:t>122</w:t>
            </w:r>
            <w:r>
              <w:t>5,7</w:t>
            </w:r>
          </w:p>
        </w:tc>
        <w:tc>
          <w:tcPr>
            <w:tcW w:w="967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1171" w:type="dxa"/>
          </w:tcPr>
          <w:p w:rsidR="00000000" w:rsidRDefault="00D81869">
            <w:pPr>
              <w:jc w:val="center"/>
            </w:pPr>
            <w:r>
              <w:t>1225,7</w:t>
            </w:r>
          </w:p>
        </w:tc>
        <w:tc>
          <w:tcPr>
            <w:tcW w:w="906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2392" w:type="dxa"/>
          </w:tcPr>
          <w:p w:rsidR="00000000" w:rsidRDefault="00D81869">
            <w:pPr>
              <w:jc w:val="both"/>
            </w:pPr>
            <w:r>
              <w:t>Удмуртская Республика</w:t>
            </w:r>
          </w:p>
        </w:tc>
        <w:tc>
          <w:tcPr>
            <w:tcW w:w="1154" w:type="dxa"/>
          </w:tcPr>
          <w:p w:rsidR="00000000" w:rsidRDefault="00D81869">
            <w:pPr>
              <w:jc w:val="center"/>
            </w:pPr>
            <w:r>
              <w:t>1607,2</w:t>
            </w:r>
          </w:p>
        </w:tc>
        <w:tc>
          <w:tcPr>
            <w:tcW w:w="967" w:type="dxa"/>
          </w:tcPr>
          <w:p w:rsidR="00000000" w:rsidRDefault="00D81869">
            <w:pPr>
              <w:jc w:val="center"/>
            </w:pPr>
            <w:r>
              <w:t>1607,2</w:t>
            </w:r>
          </w:p>
        </w:tc>
        <w:tc>
          <w:tcPr>
            <w:tcW w:w="1171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906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2392" w:type="dxa"/>
          </w:tcPr>
          <w:p w:rsidR="00000000" w:rsidRDefault="00D81869">
            <w:pPr>
              <w:jc w:val="both"/>
            </w:pPr>
            <w:r>
              <w:t>Чувашская Республика</w:t>
            </w:r>
          </w:p>
        </w:tc>
        <w:tc>
          <w:tcPr>
            <w:tcW w:w="1154" w:type="dxa"/>
          </w:tcPr>
          <w:p w:rsidR="00000000" w:rsidRDefault="00D81869">
            <w:pPr>
              <w:jc w:val="center"/>
            </w:pPr>
            <w:r>
              <w:t>561,8</w:t>
            </w:r>
          </w:p>
        </w:tc>
        <w:tc>
          <w:tcPr>
            <w:tcW w:w="967" w:type="dxa"/>
          </w:tcPr>
          <w:p w:rsidR="00000000" w:rsidRDefault="00D81869">
            <w:pPr>
              <w:jc w:val="center"/>
            </w:pPr>
            <w:r>
              <w:t>561,8</w:t>
            </w:r>
          </w:p>
        </w:tc>
        <w:tc>
          <w:tcPr>
            <w:tcW w:w="1171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906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2392" w:type="dxa"/>
          </w:tcPr>
          <w:p w:rsidR="00000000" w:rsidRDefault="00D81869">
            <w:pPr>
              <w:jc w:val="both"/>
            </w:pPr>
            <w:r>
              <w:t>Кировская область</w:t>
            </w:r>
          </w:p>
        </w:tc>
        <w:tc>
          <w:tcPr>
            <w:tcW w:w="1154" w:type="dxa"/>
          </w:tcPr>
          <w:p w:rsidR="00000000" w:rsidRDefault="00D81869">
            <w:pPr>
              <w:jc w:val="center"/>
            </w:pPr>
            <w:r>
              <w:t>6303,3</w:t>
            </w:r>
          </w:p>
        </w:tc>
        <w:tc>
          <w:tcPr>
            <w:tcW w:w="967" w:type="dxa"/>
          </w:tcPr>
          <w:p w:rsidR="00000000" w:rsidRDefault="00D81869">
            <w:pPr>
              <w:jc w:val="center"/>
            </w:pPr>
            <w:r>
              <w:t>325,0</w:t>
            </w:r>
          </w:p>
        </w:tc>
        <w:tc>
          <w:tcPr>
            <w:tcW w:w="1171" w:type="dxa"/>
          </w:tcPr>
          <w:p w:rsidR="00000000" w:rsidRDefault="00D81869">
            <w:pPr>
              <w:jc w:val="center"/>
            </w:pPr>
            <w:r>
              <w:t>5978,3</w:t>
            </w:r>
          </w:p>
        </w:tc>
        <w:tc>
          <w:tcPr>
            <w:tcW w:w="906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2392" w:type="dxa"/>
          </w:tcPr>
          <w:p w:rsidR="00000000" w:rsidRDefault="00D81869">
            <w:pPr>
              <w:jc w:val="both"/>
            </w:pPr>
            <w:r>
              <w:t>Нижегородская область</w:t>
            </w:r>
          </w:p>
        </w:tc>
        <w:tc>
          <w:tcPr>
            <w:tcW w:w="1154" w:type="dxa"/>
          </w:tcPr>
          <w:p w:rsidR="00000000" w:rsidRDefault="00D81869">
            <w:pPr>
              <w:jc w:val="center"/>
            </w:pPr>
            <w:r>
              <w:t>3138,3</w:t>
            </w:r>
          </w:p>
        </w:tc>
        <w:tc>
          <w:tcPr>
            <w:tcW w:w="967" w:type="dxa"/>
          </w:tcPr>
          <w:p w:rsidR="00000000" w:rsidRDefault="00D81869">
            <w:pPr>
              <w:jc w:val="center"/>
            </w:pPr>
            <w:r>
              <w:t>424,1</w:t>
            </w:r>
          </w:p>
        </w:tc>
        <w:tc>
          <w:tcPr>
            <w:tcW w:w="1171" w:type="dxa"/>
          </w:tcPr>
          <w:p w:rsidR="00000000" w:rsidRDefault="00D81869">
            <w:pPr>
              <w:jc w:val="center"/>
            </w:pPr>
            <w:r>
              <w:t>2714,2</w:t>
            </w:r>
          </w:p>
        </w:tc>
        <w:tc>
          <w:tcPr>
            <w:tcW w:w="906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2392" w:type="dxa"/>
          </w:tcPr>
          <w:p w:rsidR="00000000" w:rsidRDefault="00D81869">
            <w:pPr>
              <w:jc w:val="both"/>
            </w:pPr>
            <w:r>
              <w:t>Оренбургская област</w:t>
            </w:r>
            <w:r>
              <w:t>ь</w:t>
            </w:r>
          </w:p>
        </w:tc>
        <w:tc>
          <w:tcPr>
            <w:tcW w:w="1154" w:type="dxa"/>
          </w:tcPr>
          <w:p w:rsidR="00000000" w:rsidRDefault="00D81869">
            <w:pPr>
              <w:jc w:val="center"/>
            </w:pPr>
            <w:r>
              <w:t>517,5</w:t>
            </w:r>
          </w:p>
        </w:tc>
        <w:tc>
          <w:tcPr>
            <w:tcW w:w="967" w:type="dxa"/>
          </w:tcPr>
          <w:p w:rsidR="00000000" w:rsidRDefault="00D81869">
            <w:pPr>
              <w:jc w:val="center"/>
            </w:pPr>
            <w:r>
              <w:t>517,5</w:t>
            </w:r>
          </w:p>
        </w:tc>
        <w:tc>
          <w:tcPr>
            <w:tcW w:w="1171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906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2392" w:type="dxa"/>
          </w:tcPr>
          <w:p w:rsidR="00000000" w:rsidRDefault="00D81869">
            <w:pPr>
              <w:jc w:val="both"/>
            </w:pPr>
            <w:r>
              <w:t>Пензенская область</w:t>
            </w:r>
          </w:p>
        </w:tc>
        <w:tc>
          <w:tcPr>
            <w:tcW w:w="1154" w:type="dxa"/>
          </w:tcPr>
          <w:p w:rsidR="00000000" w:rsidRDefault="00D81869">
            <w:pPr>
              <w:jc w:val="center"/>
            </w:pPr>
            <w:r>
              <w:t>860,3</w:t>
            </w:r>
          </w:p>
        </w:tc>
        <w:tc>
          <w:tcPr>
            <w:tcW w:w="967" w:type="dxa"/>
          </w:tcPr>
          <w:p w:rsidR="00000000" w:rsidRDefault="00D81869">
            <w:pPr>
              <w:jc w:val="center"/>
            </w:pPr>
            <w:r>
              <w:t>860,3</w:t>
            </w:r>
          </w:p>
        </w:tc>
        <w:tc>
          <w:tcPr>
            <w:tcW w:w="1171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906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3"/>
        </w:trPr>
        <w:tc>
          <w:tcPr>
            <w:tcW w:w="2392" w:type="dxa"/>
          </w:tcPr>
          <w:p w:rsidR="00000000" w:rsidRDefault="00D81869">
            <w:pPr>
              <w:jc w:val="both"/>
            </w:pPr>
            <w:r>
              <w:t>Пермская область и Коми-Пермяцкий автономный округ</w:t>
            </w:r>
          </w:p>
        </w:tc>
        <w:tc>
          <w:tcPr>
            <w:tcW w:w="1154" w:type="dxa"/>
          </w:tcPr>
          <w:p w:rsidR="00000000" w:rsidRDefault="00D81869">
            <w:pPr>
              <w:jc w:val="center"/>
            </w:pPr>
            <w:r>
              <w:t>10142,6</w:t>
            </w:r>
          </w:p>
        </w:tc>
        <w:tc>
          <w:tcPr>
            <w:tcW w:w="967" w:type="dxa"/>
          </w:tcPr>
          <w:p w:rsidR="00000000" w:rsidRDefault="00D81869">
            <w:pPr>
              <w:jc w:val="center"/>
            </w:pPr>
            <w:r>
              <w:t>0,6</w:t>
            </w:r>
          </w:p>
        </w:tc>
        <w:tc>
          <w:tcPr>
            <w:tcW w:w="1171" w:type="dxa"/>
          </w:tcPr>
          <w:p w:rsidR="00000000" w:rsidRDefault="00D81869">
            <w:pPr>
              <w:jc w:val="center"/>
            </w:pPr>
            <w:r>
              <w:t>9679,2</w:t>
            </w:r>
          </w:p>
        </w:tc>
        <w:tc>
          <w:tcPr>
            <w:tcW w:w="906" w:type="dxa"/>
          </w:tcPr>
          <w:p w:rsidR="00000000" w:rsidRDefault="00D81869">
            <w:pPr>
              <w:jc w:val="center"/>
            </w:pPr>
            <w:r>
              <w:t>462,8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462,8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2392" w:type="dxa"/>
          </w:tcPr>
          <w:p w:rsidR="00000000" w:rsidRDefault="00D81869">
            <w:pPr>
              <w:jc w:val="both"/>
            </w:pPr>
            <w:r>
              <w:t>Самарская область</w:t>
            </w:r>
          </w:p>
        </w:tc>
        <w:tc>
          <w:tcPr>
            <w:tcW w:w="1154" w:type="dxa"/>
          </w:tcPr>
          <w:p w:rsidR="00000000" w:rsidRDefault="00D81869">
            <w:pPr>
              <w:jc w:val="center"/>
            </w:pPr>
            <w:r>
              <w:t>479,7</w:t>
            </w:r>
          </w:p>
        </w:tc>
        <w:tc>
          <w:tcPr>
            <w:tcW w:w="967" w:type="dxa"/>
          </w:tcPr>
          <w:p w:rsidR="00000000" w:rsidRDefault="00D81869">
            <w:pPr>
              <w:jc w:val="center"/>
            </w:pPr>
            <w:r>
              <w:t>479,7</w:t>
            </w:r>
          </w:p>
        </w:tc>
        <w:tc>
          <w:tcPr>
            <w:tcW w:w="1171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906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2392" w:type="dxa"/>
          </w:tcPr>
          <w:p w:rsidR="00000000" w:rsidRDefault="00D81869">
            <w:pPr>
              <w:jc w:val="both"/>
            </w:pPr>
            <w:r>
              <w:t>Саратовская область</w:t>
            </w:r>
          </w:p>
        </w:tc>
        <w:tc>
          <w:tcPr>
            <w:tcW w:w="1154" w:type="dxa"/>
          </w:tcPr>
          <w:p w:rsidR="00000000" w:rsidRDefault="00D81869">
            <w:pPr>
              <w:jc w:val="center"/>
            </w:pPr>
            <w:r>
              <w:t>525,5</w:t>
            </w:r>
          </w:p>
        </w:tc>
        <w:tc>
          <w:tcPr>
            <w:tcW w:w="967" w:type="dxa"/>
          </w:tcPr>
          <w:p w:rsidR="00000000" w:rsidRDefault="00D81869">
            <w:pPr>
              <w:jc w:val="center"/>
            </w:pPr>
            <w:r>
              <w:t>525,5</w:t>
            </w:r>
          </w:p>
        </w:tc>
        <w:tc>
          <w:tcPr>
            <w:tcW w:w="1171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906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2392" w:type="dxa"/>
          </w:tcPr>
          <w:p w:rsidR="00000000" w:rsidRDefault="00D81869">
            <w:pPr>
              <w:jc w:val="both"/>
            </w:pPr>
            <w:r>
              <w:t>Ульяновская область</w:t>
            </w:r>
          </w:p>
        </w:tc>
        <w:tc>
          <w:tcPr>
            <w:tcW w:w="1154" w:type="dxa"/>
          </w:tcPr>
          <w:p w:rsidR="00000000" w:rsidRDefault="00D81869">
            <w:pPr>
              <w:jc w:val="center"/>
            </w:pPr>
            <w:r>
              <w:t>945,8</w:t>
            </w:r>
          </w:p>
        </w:tc>
        <w:tc>
          <w:tcPr>
            <w:tcW w:w="967" w:type="dxa"/>
          </w:tcPr>
          <w:p w:rsidR="00000000" w:rsidRDefault="00D81869">
            <w:pPr>
              <w:jc w:val="center"/>
            </w:pPr>
            <w:r>
              <w:t>945,8</w:t>
            </w:r>
          </w:p>
        </w:tc>
        <w:tc>
          <w:tcPr>
            <w:tcW w:w="1171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906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2392" w:type="dxa"/>
          </w:tcPr>
          <w:p w:rsidR="00000000" w:rsidRDefault="00D81869">
            <w:pPr>
              <w:jc w:val="both"/>
            </w:pPr>
            <w:proofErr w:type="spellStart"/>
            <w:r>
              <w:t>Бузулукский</w:t>
            </w:r>
            <w:proofErr w:type="spellEnd"/>
            <w:r>
              <w:t xml:space="preserve"> бор</w:t>
            </w:r>
          </w:p>
        </w:tc>
        <w:tc>
          <w:tcPr>
            <w:tcW w:w="1154" w:type="dxa"/>
          </w:tcPr>
          <w:p w:rsidR="00000000" w:rsidRDefault="00D81869">
            <w:pPr>
              <w:jc w:val="center"/>
            </w:pPr>
            <w:r>
              <w:t>111,1</w:t>
            </w:r>
          </w:p>
        </w:tc>
        <w:tc>
          <w:tcPr>
            <w:tcW w:w="967" w:type="dxa"/>
          </w:tcPr>
          <w:p w:rsidR="00000000" w:rsidRDefault="00D81869">
            <w:pPr>
              <w:jc w:val="center"/>
            </w:pPr>
            <w:r>
              <w:t>111,1</w:t>
            </w:r>
          </w:p>
        </w:tc>
        <w:tc>
          <w:tcPr>
            <w:tcW w:w="1171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906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3"/>
        </w:trPr>
        <w:tc>
          <w:tcPr>
            <w:tcW w:w="2392" w:type="dxa"/>
          </w:tcPr>
          <w:p w:rsidR="00000000" w:rsidRDefault="00D81869">
            <w:pPr>
              <w:jc w:val="both"/>
            </w:pPr>
            <w:r>
              <w:t>Уральский федеральный округ</w:t>
            </w:r>
          </w:p>
        </w:tc>
        <w:tc>
          <w:tcPr>
            <w:tcW w:w="1154" w:type="dxa"/>
          </w:tcPr>
          <w:p w:rsidR="00000000" w:rsidRDefault="00D81869">
            <w:pPr>
              <w:jc w:val="center"/>
            </w:pPr>
            <w:r>
              <w:t>108523,9</w:t>
            </w:r>
          </w:p>
        </w:tc>
        <w:tc>
          <w:tcPr>
            <w:tcW w:w="967" w:type="dxa"/>
          </w:tcPr>
          <w:p w:rsidR="00000000" w:rsidRDefault="00D81869">
            <w:pPr>
              <w:jc w:val="center"/>
            </w:pPr>
            <w:r>
              <w:t>1796,7</w:t>
            </w:r>
          </w:p>
        </w:tc>
        <w:tc>
          <w:tcPr>
            <w:tcW w:w="1171" w:type="dxa"/>
          </w:tcPr>
          <w:p w:rsidR="00000000" w:rsidRDefault="00D81869">
            <w:pPr>
              <w:jc w:val="center"/>
            </w:pPr>
            <w:r>
              <w:t>80344,4</w:t>
            </w:r>
          </w:p>
        </w:tc>
        <w:tc>
          <w:tcPr>
            <w:tcW w:w="906" w:type="dxa"/>
          </w:tcPr>
          <w:p w:rsidR="00000000" w:rsidRDefault="00D81869">
            <w:pPr>
              <w:jc w:val="center"/>
            </w:pPr>
            <w:r>
              <w:t>26382,8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16032,5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10350,3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2392" w:type="dxa"/>
          </w:tcPr>
          <w:p w:rsidR="00000000" w:rsidRDefault="00D81869">
            <w:pPr>
              <w:jc w:val="both"/>
            </w:pPr>
            <w:r>
              <w:t>Курганская область</w:t>
            </w:r>
          </w:p>
        </w:tc>
        <w:tc>
          <w:tcPr>
            <w:tcW w:w="1154" w:type="dxa"/>
          </w:tcPr>
          <w:p w:rsidR="00000000" w:rsidRDefault="00D81869">
            <w:pPr>
              <w:jc w:val="center"/>
            </w:pPr>
            <w:r>
              <w:t>1486,2</w:t>
            </w:r>
          </w:p>
        </w:tc>
        <w:tc>
          <w:tcPr>
            <w:tcW w:w="967" w:type="dxa"/>
          </w:tcPr>
          <w:p w:rsidR="00000000" w:rsidRDefault="00D81869">
            <w:pPr>
              <w:jc w:val="center"/>
            </w:pPr>
            <w:r>
              <w:t>638,8</w:t>
            </w:r>
          </w:p>
        </w:tc>
        <w:tc>
          <w:tcPr>
            <w:tcW w:w="1171" w:type="dxa"/>
          </w:tcPr>
          <w:p w:rsidR="00000000" w:rsidRDefault="00D81869">
            <w:pPr>
              <w:jc w:val="center"/>
            </w:pPr>
            <w:r>
              <w:t>847,4</w:t>
            </w:r>
          </w:p>
        </w:tc>
        <w:tc>
          <w:tcPr>
            <w:tcW w:w="906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2392" w:type="dxa"/>
          </w:tcPr>
          <w:p w:rsidR="00000000" w:rsidRDefault="00D81869">
            <w:pPr>
              <w:jc w:val="both"/>
            </w:pPr>
            <w:r>
              <w:t>Свердловская область</w:t>
            </w:r>
          </w:p>
        </w:tc>
        <w:tc>
          <w:tcPr>
            <w:tcW w:w="1154" w:type="dxa"/>
          </w:tcPr>
          <w:p w:rsidR="00000000" w:rsidRDefault="00D81869">
            <w:pPr>
              <w:jc w:val="center"/>
            </w:pPr>
            <w:r>
              <w:t>13570,2</w:t>
            </w:r>
          </w:p>
        </w:tc>
        <w:tc>
          <w:tcPr>
            <w:tcW w:w="967" w:type="dxa"/>
          </w:tcPr>
          <w:p w:rsidR="00000000" w:rsidRDefault="00D81869">
            <w:pPr>
              <w:jc w:val="center"/>
            </w:pPr>
            <w:r>
              <w:t>439,4</w:t>
            </w:r>
          </w:p>
        </w:tc>
        <w:tc>
          <w:tcPr>
            <w:tcW w:w="1171" w:type="dxa"/>
          </w:tcPr>
          <w:p w:rsidR="00000000" w:rsidRDefault="00D81869">
            <w:pPr>
              <w:jc w:val="center"/>
            </w:pPr>
            <w:r>
              <w:t>13130,8</w:t>
            </w:r>
          </w:p>
        </w:tc>
        <w:tc>
          <w:tcPr>
            <w:tcW w:w="906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2392" w:type="dxa"/>
          </w:tcPr>
          <w:p w:rsidR="00000000" w:rsidRDefault="00D81869">
            <w:pPr>
              <w:jc w:val="both"/>
            </w:pPr>
            <w:r>
              <w:t>Челябинская область</w:t>
            </w:r>
          </w:p>
        </w:tc>
        <w:tc>
          <w:tcPr>
            <w:tcW w:w="1154" w:type="dxa"/>
          </w:tcPr>
          <w:p w:rsidR="00000000" w:rsidRDefault="00D81869">
            <w:pPr>
              <w:jc w:val="center"/>
            </w:pPr>
            <w:r>
              <w:t>2632,4</w:t>
            </w:r>
          </w:p>
        </w:tc>
        <w:tc>
          <w:tcPr>
            <w:tcW w:w="967" w:type="dxa"/>
          </w:tcPr>
          <w:p w:rsidR="00000000" w:rsidRDefault="00D81869">
            <w:pPr>
              <w:jc w:val="center"/>
            </w:pPr>
            <w:r>
              <w:t>112,4</w:t>
            </w:r>
          </w:p>
        </w:tc>
        <w:tc>
          <w:tcPr>
            <w:tcW w:w="1171" w:type="dxa"/>
          </w:tcPr>
          <w:p w:rsidR="00000000" w:rsidRDefault="00D81869">
            <w:pPr>
              <w:jc w:val="center"/>
            </w:pPr>
            <w:r>
              <w:t>2520,0</w:t>
            </w:r>
          </w:p>
        </w:tc>
        <w:tc>
          <w:tcPr>
            <w:tcW w:w="906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2392" w:type="dxa"/>
          </w:tcPr>
          <w:p w:rsidR="00000000" w:rsidRDefault="00D81869">
            <w:pPr>
              <w:jc w:val="both"/>
            </w:pPr>
            <w:r>
              <w:t>Тюменская область</w:t>
            </w:r>
          </w:p>
        </w:tc>
        <w:tc>
          <w:tcPr>
            <w:tcW w:w="1154" w:type="dxa"/>
          </w:tcPr>
          <w:p w:rsidR="00000000" w:rsidRDefault="00D81869">
            <w:pPr>
              <w:jc w:val="center"/>
            </w:pPr>
            <w:r>
              <w:t>10260,7</w:t>
            </w:r>
          </w:p>
        </w:tc>
        <w:tc>
          <w:tcPr>
            <w:tcW w:w="967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1171" w:type="dxa"/>
          </w:tcPr>
          <w:p w:rsidR="00000000" w:rsidRDefault="00D81869">
            <w:pPr>
              <w:jc w:val="center"/>
            </w:pPr>
            <w:r>
              <w:t>8360,7</w:t>
            </w:r>
          </w:p>
        </w:tc>
        <w:tc>
          <w:tcPr>
            <w:tcW w:w="906" w:type="dxa"/>
          </w:tcPr>
          <w:p w:rsidR="00000000" w:rsidRDefault="00D81869">
            <w:pPr>
              <w:jc w:val="center"/>
            </w:pPr>
            <w:r>
              <w:t>1900,0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1900,0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3"/>
        </w:trPr>
        <w:tc>
          <w:tcPr>
            <w:tcW w:w="2392" w:type="dxa"/>
          </w:tcPr>
          <w:p w:rsidR="00000000" w:rsidRDefault="00D81869">
            <w:pPr>
              <w:jc w:val="both"/>
            </w:pPr>
            <w:r>
              <w:t>Ханты-Мансийский автономный округ</w:t>
            </w:r>
          </w:p>
        </w:tc>
        <w:tc>
          <w:tcPr>
            <w:tcW w:w="1154" w:type="dxa"/>
          </w:tcPr>
          <w:p w:rsidR="00000000" w:rsidRDefault="00D81869">
            <w:pPr>
              <w:jc w:val="center"/>
            </w:pPr>
            <w:r>
              <w:t>48926,6</w:t>
            </w:r>
          </w:p>
        </w:tc>
        <w:tc>
          <w:tcPr>
            <w:tcW w:w="967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1171" w:type="dxa"/>
          </w:tcPr>
          <w:p w:rsidR="00000000" w:rsidRDefault="00D81869">
            <w:pPr>
              <w:jc w:val="center"/>
            </w:pPr>
            <w:r>
              <w:t>24443,8</w:t>
            </w:r>
          </w:p>
        </w:tc>
        <w:tc>
          <w:tcPr>
            <w:tcW w:w="906" w:type="dxa"/>
          </w:tcPr>
          <w:p w:rsidR="00000000" w:rsidRDefault="00D81869">
            <w:pPr>
              <w:jc w:val="center"/>
            </w:pPr>
            <w:r>
              <w:t>24482,8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14132,5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10350,3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3"/>
        </w:trPr>
        <w:tc>
          <w:tcPr>
            <w:tcW w:w="2392" w:type="dxa"/>
          </w:tcPr>
          <w:p w:rsidR="00000000" w:rsidRDefault="00D81869">
            <w:pPr>
              <w:jc w:val="both"/>
            </w:pPr>
            <w:r>
              <w:t>Ямало-Ненецкий автономный округ</w:t>
            </w:r>
          </w:p>
        </w:tc>
        <w:tc>
          <w:tcPr>
            <w:tcW w:w="1154" w:type="dxa"/>
          </w:tcPr>
          <w:p w:rsidR="00000000" w:rsidRDefault="00D81869">
            <w:pPr>
              <w:jc w:val="center"/>
            </w:pPr>
            <w:r>
              <w:t>31647,8</w:t>
            </w:r>
          </w:p>
        </w:tc>
        <w:tc>
          <w:tcPr>
            <w:tcW w:w="967" w:type="dxa"/>
          </w:tcPr>
          <w:p w:rsidR="00000000" w:rsidRDefault="00D81869">
            <w:pPr>
              <w:jc w:val="center"/>
            </w:pPr>
            <w:r>
              <w:t>606,1</w:t>
            </w:r>
          </w:p>
        </w:tc>
        <w:tc>
          <w:tcPr>
            <w:tcW w:w="1171" w:type="dxa"/>
          </w:tcPr>
          <w:p w:rsidR="00000000" w:rsidRDefault="00D81869">
            <w:pPr>
              <w:jc w:val="center"/>
            </w:pPr>
            <w:r>
              <w:t>31041,7</w:t>
            </w:r>
          </w:p>
        </w:tc>
        <w:tc>
          <w:tcPr>
            <w:tcW w:w="906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3"/>
        </w:trPr>
        <w:tc>
          <w:tcPr>
            <w:tcW w:w="2392" w:type="dxa"/>
          </w:tcPr>
          <w:p w:rsidR="00000000" w:rsidRDefault="00D81869">
            <w:pPr>
              <w:jc w:val="both"/>
            </w:pPr>
            <w:r>
              <w:t>Сибирский федеральный округ</w:t>
            </w:r>
          </w:p>
        </w:tc>
        <w:tc>
          <w:tcPr>
            <w:tcW w:w="1154" w:type="dxa"/>
          </w:tcPr>
          <w:p w:rsidR="00000000" w:rsidRDefault="00D81869">
            <w:pPr>
              <w:jc w:val="center"/>
            </w:pPr>
            <w:r>
              <w:t>343981,0</w:t>
            </w:r>
          </w:p>
        </w:tc>
        <w:tc>
          <w:tcPr>
            <w:tcW w:w="967" w:type="dxa"/>
          </w:tcPr>
          <w:p w:rsidR="00000000" w:rsidRDefault="00D81869">
            <w:pPr>
              <w:jc w:val="center"/>
            </w:pPr>
            <w:r>
              <w:t>9137,7</w:t>
            </w:r>
          </w:p>
        </w:tc>
        <w:tc>
          <w:tcPr>
            <w:tcW w:w="1171" w:type="dxa"/>
          </w:tcPr>
          <w:p w:rsidR="00000000" w:rsidRDefault="00D81869">
            <w:pPr>
              <w:jc w:val="center"/>
            </w:pPr>
            <w:r>
              <w:t>142600,9</w:t>
            </w:r>
          </w:p>
        </w:tc>
        <w:tc>
          <w:tcPr>
            <w:tcW w:w="906" w:type="dxa"/>
          </w:tcPr>
          <w:p w:rsidR="00000000" w:rsidRDefault="00D81869">
            <w:pPr>
              <w:jc w:val="center"/>
            </w:pPr>
            <w:r>
              <w:t>192242,4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87479,2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104763,2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2392" w:type="dxa"/>
          </w:tcPr>
          <w:p w:rsidR="00000000" w:rsidRDefault="00D81869">
            <w:pPr>
              <w:jc w:val="both"/>
            </w:pPr>
            <w:r>
              <w:t>Республика Алтай</w:t>
            </w:r>
          </w:p>
        </w:tc>
        <w:tc>
          <w:tcPr>
            <w:tcW w:w="1154" w:type="dxa"/>
          </w:tcPr>
          <w:p w:rsidR="00000000" w:rsidRDefault="00D81869">
            <w:pPr>
              <w:jc w:val="center"/>
            </w:pPr>
            <w:r>
              <w:t>5086,6</w:t>
            </w:r>
          </w:p>
        </w:tc>
        <w:tc>
          <w:tcPr>
            <w:tcW w:w="967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1171" w:type="dxa"/>
          </w:tcPr>
          <w:p w:rsidR="00000000" w:rsidRDefault="00D81869">
            <w:pPr>
              <w:jc w:val="center"/>
            </w:pPr>
            <w:r>
              <w:t>5086,6</w:t>
            </w:r>
          </w:p>
        </w:tc>
        <w:tc>
          <w:tcPr>
            <w:tcW w:w="906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2392" w:type="dxa"/>
          </w:tcPr>
          <w:p w:rsidR="00000000" w:rsidRDefault="00D81869">
            <w:pPr>
              <w:jc w:val="both"/>
            </w:pPr>
            <w:r>
              <w:t>Алтайский край</w:t>
            </w:r>
          </w:p>
        </w:tc>
        <w:tc>
          <w:tcPr>
            <w:tcW w:w="1154" w:type="dxa"/>
          </w:tcPr>
          <w:p w:rsidR="00000000" w:rsidRDefault="00D81869">
            <w:pPr>
              <w:jc w:val="center"/>
            </w:pPr>
            <w:r>
              <w:t>3413,5</w:t>
            </w:r>
          </w:p>
        </w:tc>
        <w:tc>
          <w:tcPr>
            <w:tcW w:w="967" w:type="dxa"/>
          </w:tcPr>
          <w:p w:rsidR="00000000" w:rsidRDefault="00D81869">
            <w:pPr>
              <w:jc w:val="center"/>
            </w:pPr>
            <w:r>
              <w:t>343,5</w:t>
            </w:r>
          </w:p>
        </w:tc>
        <w:tc>
          <w:tcPr>
            <w:tcW w:w="1171" w:type="dxa"/>
          </w:tcPr>
          <w:p w:rsidR="00000000" w:rsidRDefault="00D81869">
            <w:pPr>
              <w:jc w:val="center"/>
            </w:pPr>
            <w:r>
              <w:t>3070,0</w:t>
            </w:r>
          </w:p>
        </w:tc>
        <w:tc>
          <w:tcPr>
            <w:tcW w:w="906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2392" w:type="dxa"/>
          </w:tcPr>
          <w:p w:rsidR="00000000" w:rsidRDefault="00D81869">
            <w:pPr>
              <w:jc w:val="both"/>
            </w:pPr>
            <w:r>
              <w:t>Кемеровская область</w:t>
            </w:r>
          </w:p>
        </w:tc>
        <w:tc>
          <w:tcPr>
            <w:tcW w:w="1154" w:type="dxa"/>
          </w:tcPr>
          <w:p w:rsidR="00000000" w:rsidRDefault="00D81869">
            <w:pPr>
              <w:jc w:val="center"/>
            </w:pPr>
            <w:r>
              <w:t>4471,7</w:t>
            </w:r>
          </w:p>
        </w:tc>
        <w:tc>
          <w:tcPr>
            <w:tcW w:w="967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1171" w:type="dxa"/>
          </w:tcPr>
          <w:p w:rsidR="00000000" w:rsidRDefault="00D81869">
            <w:pPr>
              <w:jc w:val="center"/>
            </w:pPr>
            <w:r>
              <w:t>4471,7</w:t>
            </w:r>
          </w:p>
        </w:tc>
        <w:tc>
          <w:tcPr>
            <w:tcW w:w="906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2392" w:type="dxa"/>
          </w:tcPr>
          <w:p w:rsidR="00000000" w:rsidRDefault="00D81869">
            <w:pPr>
              <w:jc w:val="both"/>
            </w:pPr>
            <w:r>
              <w:t>Но</w:t>
            </w:r>
            <w:r>
              <w:t>восибирская область</w:t>
            </w:r>
          </w:p>
        </w:tc>
        <w:tc>
          <w:tcPr>
            <w:tcW w:w="1154" w:type="dxa"/>
          </w:tcPr>
          <w:p w:rsidR="00000000" w:rsidRDefault="00D81869">
            <w:pPr>
              <w:jc w:val="center"/>
            </w:pPr>
            <w:r>
              <w:t>4493,4</w:t>
            </w:r>
          </w:p>
        </w:tc>
        <w:tc>
          <w:tcPr>
            <w:tcW w:w="967" w:type="dxa"/>
          </w:tcPr>
          <w:p w:rsidR="00000000" w:rsidRDefault="00D81869">
            <w:pPr>
              <w:jc w:val="center"/>
            </w:pPr>
            <w:r>
              <w:t>0,2</w:t>
            </w:r>
          </w:p>
        </w:tc>
        <w:tc>
          <w:tcPr>
            <w:tcW w:w="1171" w:type="dxa"/>
          </w:tcPr>
          <w:p w:rsidR="00000000" w:rsidRDefault="00D81869">
            <w:pPr>
              <w:jc w:val="center"/>
            </w:pPr>
            <w:r>
              <w:t>4143,9</w:t>
            </w:r>
          </w:p>
        </w:tc>
        <w:tc>
          <w:tcPr>
            <w:tcW w:w="906" w:type="dxa"/>
          </w:tcPr>
          <w:p w:rsidR="00000000" w:rsidRDefault="00D81869">
            <w:pPr>
              <w:jc w:val="center"/>
            </w:pPr>
            <w:r>
              <w:t>349,3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349,3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2392" w:type="dxa"/>
          </w:tcPr>
          <w:p w:rsidR="00000000" w:rsidRDefault="00D81869">
            <w:pPr>
              <w:jc w:val="both"/>
            </w:pPr>
            <w:r>
              <w:t>Омская область</w:t>
            </w:r>
          </w:p>
        </w:tc>
        <w:tc>
          <w:tcPr>
            <w:tcW w:w="1154" w:type="dxa"/>
          </w:tcPr>
          <w:p w:rsidR="00000000" w:rsidRDefault="00D81869">
            <w:pPr>
              <w:jc w:val="center"/>
            </w:pPr>
            <w:r>
              <w:t>3937,7</w:t>
            </w:r>
          </w:p>
        </w:tc>
        <w:tc>
          <w:tcPr>
            <w:tcW w:w="967" w:type="dxa"/>
          </w:tcPr>
          <w:p w:rsidR="00000000" w:rsidRDefault="00D81869">
            <w:pPr>
              <w:jc w:val="center"/>
            </w:pPr>
            <w:r>
              <w:t>0,1</w:t>
            </w:r>
          </w:p>
        </w:tc>
        <w:tc>
          <w:tcPr>
            <w:tcW w:w="1171" w:type="dxa"/>
          </w:tcPr>
          <w:p w:rsidR="00000000" w:rsidRDefault="00D81869">
            <w:pPr>
              <w:jc w:val="center"/>
            </w:pPr>
            <w:r>
              <w:t>3867,3</w:t>
            </w:r>
          </w:p>
        </w:tc>
        <w:tc>
          <w:tcPr>
            <w:tcW w:w="906" w:type="dxa"/>
          </w:tcPr>
          <w:p w:rsidR="00000000" w:rsidRDefault="00D81869">
            <w:pPr>
              <w:jc w:val="center"/>
            </w:pPr>
            <w:r>
              <w:t>70,3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70,3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2392" w:type="dxa"/>
          </w:tcPr>
          <w:p w:rsidR="00000000" w:rsidRDefault="00D81869">
            <w:pPr>
              <w:jc w:val="both"/>
            </w:pPr>
            <w:r>
              <w:t>Томская область</w:t>
            </w:r>
          </w:p>
        </w:tc>
        <w:tc>
          <w:tcPr>
            <w:tcW w:w="1154" w:type="dxa"/>
          </w:tcPr>
          <w:p w:rsidR="00000000" w:rsidRDefault="00D81869">
            <w:pPr>
              <w:jc w:val="center"/>
            </w:pPr>
            <w:r>
              <w:t>26758,6</w:t>
            </w:r>
          </w:p>
        </w:tc>
        <w:tc>
          <w:tcPr>
            <w:tcW w:w="967" w:type="dxa"/>
          </w:tcPr>
          <w:p w:rsidR="00000000" w:rsidRDefault="00D81869">
            <w:pPr>
              <w:jc w:val="center"/>
            </w:pPr>
            <w:r>
              <w:t>12,4</w:t>
            </w:r>
          </w:p>
        </w:tc>
        <w:tc>
          <w:tcPr>
            <w:tcW w:w="1171" w:type="dxa"/>
          </w:tcPr>
          <w:p w:rsidR="00000000" w:rsidRDefault="00D81869">
            <w:pPr>
              <w:jc w:val="center"/>
            </w:pPr>
            <w:r>
              <w:t>15384,0</w:t>
            </w:r>
          </w:p>
        </w:tc>
        <w:tc>
          <w:tcPr>
            <w:tcW w:w="906" w:type="dxa"/>
          </w:tcPr>
          <w:p w:rsidR="00000000" w:rsidRDefault="00D81869">
            <w:pPr>
              <w:jc w:val="center"/>
            </w:pPr>
            <w:r>
              <w:t>11362,2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8667,6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2694,6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3"/>
        </w:trPr>
        <w:tc>
          <w:tcPr>
            <w:tcW w:w="2392" w:type="dxa"/>
          </w:tcPr>
          <w:p w:rsidR="00000000" w:rsidRDefault="00D81869">
            <w:pPr>
              <w:jc w:val="both"/>
            </w:pPr>
            <w:r>
              <w:t>Красноярский край, Таймырский и Эвенкийский округи</w:t>
            </w:r>
          </w:p>
        </w:tc>
        <w:tc>
          <w:tcPr>
            <w:tcW w:w="1154" w:type="dxa"/>
          </w:tcPr>
          <w:p w:rsidR="00000000" w:rsidRDefault="00D81869">
            <w:pPr>
              <w:jc w:val="center"/>
            </w:pPr>
            <w:r>
              <w:t>155770,4</w:t>
            </w:r>
          </w:p>
        </w:tc>
        <w:tc>
          <w:tcPr>
            <w:tcW w:w="967" w:type="dxa"/>
          </w:tcPr>
          <w:p w:rsidR="00000000" w:rsidRDefault="00D81869">
            <w:pPr>
              <w:jc w:val="center"/>
            </w:pPr>
            <w:r>
              <w:t>5715,2</w:t>
            </w:r>
          </w:p>
        </w:tc>
        <w:tc>
          <w:tcPr>
            <w:tcW w:w="1171" w:type="dxa"/>
          </w:tcPr>
          <w:p w:rsidR="00000000" w:rsidRDefault="00D81869">
            <w:pPr>
              <w:jc w:val="center"/>
            </w:pPr>
            <w:r>
              <w:t>27900,8</w:t>
            </w:r>
          </w:p>
        </w:tc>
        <w:tc>
          <w:tcPr>
            <w:tcW w:w="906" w:type="dxa"/>
          </w:tcPr>
          <w:p w:rsidR="00000000" w:rsidRDefault="00D81869">
            <w:pPr>
              <w:jc w:val="center"/>
            </w:pPr>
            <w:r>
              <w:t>122154,4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20085,8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1</w:t>
            </w:r>
            <w:r>
              <w:t>02068,6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2392" w:type="dxa"/>
          </w:tcPr>
          <w:p w:rsidR="00000000" w:rsidRDefault="00D81869">
            <w:pPr>
              <w:jc w:val="both"/>
            </w:pPr>
            <w:r>
              <w:t>Республика Тыва</w:t>
            </w:r>
          </w:p>
        </w:tc>
        <w:tc>
          <w:tcPr>
            <w:tcW w:w="1154" w:type="dxa"/>
          </w:tcPr>
          <w:p w:rsidR="00000000" w:rsidRDefault="00D81869">
            <w:pPr>
              <w:jc w:val="center"/>
            </w:pPr>
            <w:r>
              <w:t>10874,0</w:t>
            </w:r>
          </w:p>
        </w:tc>
        <w:tc>
          <w:tcPr>
            <w:tcW w:w="967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1171" w:type="dxa"/>
          </w:tcPr>
          <w:p w:rsidR="00000000" w:rsidRDefault="00D81869">
            <w:pPr>
              <w:jc w:val="center"/>
            </w:pPr>
            <w:r>
              <w:t>7818,2</w:t>
            </w:r>
          </w:p>
        </w:tc>
        <w:tc>
          <w:tcPr>
            <w:tcW w:w="906" w:type="dxa"/>
          </w:tcPr>
          <w:p w:rsidR="00000000" w:rsidRDefault="00D81869">
            <w:pPr>
              <w:jc w:val="center"/>
            </w:pPr>
            <w:r>
              <w:t>3055,8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3055,8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2392" w:type="dxa"/>
          </w:tcPr>
          <w:p w:rsidR="00000000" w:rsidRDefault="00D81869">
            <w:pPr>
              <w:jc w:val="both"/>
            </w:pPr>
            <w:r>
              <w:t>Республика Хакасия</w:t>
            </w:r>
          </w:p>
        </w:tc>
        <w:tc>
          <w:tcPr>
            <w:tcW w:w="1154" w:type="dxa"/>
          </w:tcPr>
          <w:p w:rsidR="00000000" w:rsidRDefault="00D81869">
            <w:pPr>
              <w:jc w:val="center"/>
            </w:pPr>
            <w:r>
              <w:t>3647,6</w:t>
            </w:r>
          </w:p>
        </w:tc>
        <w:tc>
          <w:tcPr>
            <w:tcW w:w="967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1171" w:type="dxa"/>
          </w:tcPr>
          <w:p w:rsidR="00000000" w:rsidRDefault="00D81869">
            <w:pPr>
              <w:jc w:val="center"/>
            </w:pPr>
            <w:r>
              <w:t>3389,9</w:t>
            </w:r>
          </w:p>
        </w:tc>
        <w:tc>
          <w:tcPr>
            <w:tcW w:w="906" w:type="dxa"/>
          </w:tcPr>
          <w:p w:rsidR="00000000" w:rsidRDefault="00D81869">
            <w:pPr>
              <w:jc w:val="center"/>
            </w:pPr>
            <w:r>
              <w:t>257,7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257,7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2392" w:type="dxa"/>
          </w:tcPr>
          <w:p w:rsidR="00000000" w:rsidRDefault="00D81869">
            <w:pPr>
              <w:jc w:val="both"/>
            </w:pPr>
            <w:r>
              <w:t>Иркутская область</w:t>
            </w:r>
          </w:p>
        </w:tc>
        <w:tc>
          <w:tcPr>
            <w:tcW w:w="1154" w:type="dxa"/>
          </w:tcPr>
          <w:p w:rsidR="00000000" w:rsidRDefault="00D81869">
            <w:pPr>
              <w:jc w:val="center"/>
            </w:pPr>
            <w:r>
              <w:t>66734,4</w:t>
            </w:r>
          </w:p>
        </w:tc>
        <w:tc>
          <w:tcPr>
            <w:tcW w:w="967" w:type="dxa"/>
          </w:tcPr>
          <w:p w:rsidR="00000000" w:rsidRDefault="00D81869">
            <w:pPr>
              <w:jc w:val="center"/>
            </w:pPr>
            <w:r>
              <w:t>1,1</w:t>
            </w:r>
          </w:p>
        </w:tc>
        <w:tc>
          <w:tcPr>
            <w:tcW w:w="1171" w:type="dxa"/>
          </w:tcPr>
          <w:p w:rsidR="00000000" w:rsidRDefault="00D81869">
            <w:pPr>
              <w:jc w:val="center"/>
            </w:pPr>
            <w:r>
              <w:t>38218,4</w:t>
            </w:r>
          </w:p>
        </w:tc>
        <w:tc>
          <w:tcPr>
            <w:tcW w:w="906" w:type="dxa"/>
          </w:tcPr>
          <w:p w:rsidR="00000000" w:rsidRDefault="00D81869">
            <w:pPr>
              <w:jc w:val="center"/>
            </w:pPr>
            <w:r>
              <w:t>28514,9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28514,9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3"/>
        </w:trPr>
        <w:tc>
          <w:tcPr>
            <w:tcW w:w="2392" w:type="dxa"/>
          </w:tcPr>
          <w:p w:rsidR="00000000" w:rsidRDefault="00D81869">
            <w:pPr>
              <w:jc w:val="both"/>
            </w:pPr>
            <w:r>
              <w:t>Усть-Ордынский Бурятский автономный округ</w:t>
            </w:r>
          </w:p>
        </w:tc>
        <w:tc>
          <w:tcPr>
            <w:tcW w:w="1154" w:type="dxa"/>
          </w:tcPr>
          <w:p w:rsidR="00000000" w:rsidRDefault="00D81869">
            <w:pPr>
              <w:jc w:val="center"/>
            </w:pPr>
            <w:r>
              <w:t>1189,1</w:t>
            </w:r>
          </w:p>
        </w:tc>
        <w:tc>
          <w:tcPr>
            <w:tcW w:w="967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1171" w:type="dxa"/>
          </w:tcPr>
          <w:p w:rsidR="00000000" w:rsidRDefault="00D81869">
            <w:pPr>
              <w:jc w:val="center"/>
            </w:pPr>
            <w:r>
              <w:t>1189,1</w:t>
            </w:r>
          </w:p>
        </w:tc>
        <w:tc>
          <w:tcPr>
            <w:tcW w:w="906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2392" w:type="dxa"/>
          </w:tcPr>
          <w:p w:rsidR="00000000" w:rsidRDefault="00D81869">
            <w:pPr>
              <w:jc w:val="both"/>
            </w:pPr>
            <w:r>
              <w:t>Республ</w:t>
            </w:r>
            <w:r>
              <w:t>ика Бурятия</w:t>
            </w:r>
          </w:p>
        </w:tc>
        <w:tc>
          <w:tcPr>
            <w:tcW w:w="1154" w:type="dxa"/>
          </w:tcPr>
          <w:p w:rsidR="00000000" w:rsidRDefault="00D81869">
            <w:pPr>
              <w:jc w:val="center"/>
            </w:pPr>
            <w:r>
              <w:t>25831,1</w:t>
            </w:r>
          </w:p>
        </w:tc>
        <w:tc>
          <w:tcPr>
            <w:tcW w:w="967" w:type="dxa"/>
          </w:tcPr>
          <w:p w:rsidR="00000000" w:rsidRDefault="00D81869">
            <w:pPr>
              <w:jc w:val="center"/>
            </w:pPr>
            <w:r>
              <w:t>2505,9</w:t>
            </w:r>
          </w:p>
        </w:tc>
        <w:tc>
          <w:tcPr>
            <w:tcW w:w="1171" w:type="dxa"/>
          </w:tcPr>
          <w:p w:rsidR="00000000" w:rsidRDefault="00D81869">
            <w:pPr>
              <w:jc w:val="center"/>
            </w:pPr>
            <w:r>
              <w:t>12384,7</w:t>
            </w:r>
          </w:p>
        </w:tc>
        <w:tc>
          <w:tcPr>
            <w:tcW w:w="906" w:type="dxa"/>
          </w:tcPr>
          <w:p w:rsidR="00000000" w:rsidRDefault="00D81869">
            <w:pPr>
              <w:jc w:val="center"/>
            </w:pPr>
            <w:r>
              <w:t>10940,5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10940,5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2392" w:type="dxa"/>
          </w:tcPr>
          <w:p w:rsidR="00000000" w:rsidRDefault="00D81869">
            <w:pPr>
              <w:jc w:val="both"/>
            </w:pPr>
            <w:r>
              <w:t>Читинская область</w:t>
            </w:r>
          </w:p>
        </w:tc>
        <w:tc>
          <w:tcPr>
            <w:tcW w:w="1154" w:type="dxa"/>
          </w:tcPr>
          <w:p w:rsidR="00000000" w:rsidRDefault="00D81869">
            <w:pPr>
              <w:jc w:val="center"/>
            </w:pPr>
            <w:r>
              <w:t>31307,0</w:t>
            </w:r>
          </w:p>
        </w:tc>
        <w:tc>
          <w:tcPr>
            <w:tcW w:w="967" w:type="dxa"/>
          </w:tcPr>
          <w:p w:rsidR="00000000" w:rsidRDefault="00D81869">
            <w:pPr>
              <w:jc w:val="center"/>
            </w:pPr>
            <w:r>
              <w:t>559,3</w:t>
            </w:r>
          </w:p>
        </w:tc>
        <w:tc>
          <w:tcPr>
            <w:tcW w:w="1171" w:type="dxa"/>
          </w:tcPr>
          <w:p w:rsidR="00000000" w:rsidRDefault="00D81869">
            <w:pPr>
              <w:jc w:val="center"/>
            </w:pPr>
            <w:r>
              <w:t>15210,4</w:t>
            </w:r>
          </w:p>
        </w:tc>
        <w:tc>
          <w:tcPr>
            <w:tcW w:w="906" w:type="dxa"/>
          </w:tcPr>
          <w:p w:rsidR="00000000" w:rsidRDefault="00D81869">
            <w:pPr>
              <w:jc w:val="center"/>
            </w:pPr>
            <w:r>
              <w:t>15537,3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15537,3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3"/>
        </w:trPr>
        <w:tc>
          <w:tcPr>
            <w:tcW w:w="2392" w:type="dxa"/>
          </w:tcPr>
          <w:p w:rsidR="00000000" w:rsidRDefault="00D81869">
            <w:pPr>
              <w:jc w:val="both"/>
            </w:pPr>
            <w:r>
              <w:t>Агинский Бурятский автономный округ</w:t>
            </w:r>
          </w:p>
        </w:tc>
        <w:tc>
          <w:tcPr>
            <w:tcW w:w="1154" w:type="dxa"/>
          </w:tcPr>
          <w:p w:rsidR="00000000" w:rsidRDefault="00D81869">
            <w:pPr>
              <w:jc w:val="center"/>
            </w:pPr>
            <w:r>
              <w:t>465,9</w:t>
            </w:r>
          </w:p>
        </w:tc>
        <w:tc>
          <w:tcPr>
            <w:tcW w:w="967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1171" w:type="dxa"/>
          </w:tcPr>
          <w:p w:rsidR="00000000" w:rsidRDefault="00D81869">
            <w:pPr>
              <w:jc w:val="center"/>
            </w:pPr>
            <w:r>
              <w:t>465,9</w:t>
            </w:r>
          </w:p>
        </w:tc>
        <w:tc>
          <w:tcPr>
            <w:tcW w:w="906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3"/>
        </w:trPr>
        <w:tc>
          <w:tcPr>
            <w:tcW w:w="2392" w:type="dxa"/>
          </w:tcPr>
          <w:p w:rsidR="00000000" w:rsidRDefault="00D81869">
            <w:pPr>
              <w:jc w:val="both"/>
            </w:pPr>
            <w:r>
              <w:t>Дальневосточный федеральный округ</w:t>
            </w:r>
          </w:p>
        </w:tc>
        <w:tc>
          <w:tcPr>
            <w:tcW w:w="1154" w:type="dxa"/>
          </w:tcPr>
          <w:p w:rsidR="00000000" w:rsidRDefault="00D81869">
            <w:pPr>
              <w:jc w:val="center"/>
            </w:pPr>
            <w:r>
              <w:t>496168,5</w:t>
            </w:r>
          </w:p>
        </w:tc>
        <w:tc>
          <w:tcPr>
            <w:tcW w:w="967" w:type="dxa"/>
          </w:tcPr>
          <w:p w:rsidR="00000000" w:rsidRDefault="00D81869">
            <w:pPr>
              <w:jc w:val="center"/>
            </w:pPr>
            <w:r>
              <w:t>5514,7</w:t>
            </w:r>
          </w:p>
        </w:tc>
        <w:tc>
          <w:tcPr>
            <w:tcW w:w="1171" w:type="dxa"/>
          </w:tcPr>
          <w:p w:rsidR="00000000" w:rsidRDefault="00D81869">
            <w:pPr>
              <w:jc w:val="center"/>
            </w:pPr>
            <w:r>
              <w:t>164155,4</w:t>
            </w:r>
          </w:p>
        </w:tc>
        <w:tc>
          <w:tcPr>
            <w:tcW w:w="906" w:type="dxa"/>
          </w:tcPr>
          <w:p w:rsidR="00000000" w:rsidRDefault="00D81869">
            <w:pPr>
              <w:jc w:val="center"/>
            </w:pPr>
            <w:r>
              <w:t>326498,4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98389,</w:t>
            </w:r>
            <w:r>
              <w:t>4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228109,0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3"/>
        </w:trPr>
        <w:tc>
          <w:tcPr>
            <w:tcW w:w="2392" w:type="dxa"/>
          </w:tcPr>
          <w:p w:rsidR="00000000" w:rsidRDefault="00D81869">
            <w:pPr>
              <w:jc w:val="both"/>
            </w:pPr>
            <w:r>
              <w:lastRenderedPageBreak/>
              <w:t>Республика Саха (Якутия)</w:t>
            </w:r>
          </w:p>
        </w:tc>
        <w:tc>
          <w:tcPr>
            <w:tcW w:w="1154" w:type="dxa"/>
          </w:tcPr>
          <w:p w:rsidR="00000000" w:rsidRDefault="00D81869">
            <w:pPr>
              <w:jc w:val="center"/>
            </w:pPr>
            <w:r>
              <w:t>254754,1</w:t>
            </w:r>
          </w:p>
        </w:tc>
        <w:tc>
          <w:tcPr>
            <w:tcW w:w="967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1171" w:type="dxa"/>
          </w:tcPr>
          <w:p w:rsidR="00000000" w:rsidRDefault="00D81869">
            <w:pPr>
              <w:jc w:val="center"/>
            </w:pPr>
            <w:r>
              <w:t>71875,5</w:t>
            </w:r>
          </w:p>
        </w:tc>
        <w:tc>
          <w:tcPr>
            <w:tcW w:w="906" w:type="dxa"/>
          </w:tcPr>
          <w:p w:rsidR="00000000" w:rsidRDefault="00D81869">
            <w:pPr>
              <w:jc w:val="center"/>
            </w:pPr>
            <w:r>
              <w:t>182878,6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25050,6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157828,0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2392" w:type="dxa"/>
          </w:tcPr>
          <w:p w:rsidR="00000000" w:rsidRDefault="00D81869">
            <w:pPr>
              <w:jc w:val="both"/>
            </w:pPr>
            <w:r>
              <w:t>Приморский край</w:t>
            </w:r>
          </w:p>
        </w:tc>
        <w:tc>
          <w:tcPr>
            <w:tcW w:w="1154" w:type="dxa"/>
          </w:tcPr>
          <w:p w:rsidR="00000000" w:rsidRDefault="00D81869">
            <w:pPr>
              <w:jc w:val="center"/>
            </w:pPr>
            <w:r>
              <w:t>11910,4</w:t>
            </w:r>
          </w:p>
        </w:tc>
        <w:tc>
          <w:tcPr>
            <w:tcW w:w="967" w:type="dxa"/>
          </w:tcPr>
          <w:p w:rsidR="00000000" w:rsidRDefault="00D81869">
            <w:pPr>
              <w:jc w:val="center"/>
            </w:pPr>
            <w:r>
              <w:t>54,8</w:t>
            </w:r>
          </w:p>
        </w:tc>
        <w:tc>
          <w:tcPr>
            <w:tcW w:w="1171" w:type="dxa"/>
          </w:tcPr>
          <w:p w:rsidR="00000000" w:rsidRDefault="00D81869">
            <w:pPr>
              <w:jc w:val="center"/>
            </w:pPr>
            <w:r>
              <w:t>10850,9</w:t>
            </w:r>
          </w:p>
        </w:tc>
        <w:tc>
          <w:tcPr>
            <w:tcW w:w="906" w:type="dxa"/>
          </w:tcPr>
          <w:p w:rsidR="00000000" w:rsidRDefault="00D81869">
            <w:pPr>
              <w:jc w:val="center"/>
            </w:pPr>
            <w:r>
              <w:t>1004,7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1004,7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2392" w:type="dxa"/>
          </w:tcPr>
          <w:p w:rsidR="00000000" w:rsidRDefault="00D81869">
            <w:pPr>
              <w:jc w:val="both"/>
            </w:pPr>
            <w:r>
              <w:t>Хабаровский край</w:t>
            </w:r>
          </w:p>
        </w:tc>
        <w:tc>
          <w:tcPr>
            <w:tcW w:w="1154" w:type="dxa"/>
          </w:tcPr>
          <w:p w:rsidR="00000000" w:rsidRDefault="00D81869">
            <w:pPr>
              <w:jc w:val="center"/>
            </w:pPr>
            <w:r>
              <w:t>73709,2</w:t>
            </w:r>
          </w:p>
        </w:tc>
        <w:tc>
          <w:tcPr>
            <w:tcW w:w="967" w:type="dxa"/>
          </w:tcPr>
          <w:p w:rsidR="00000000" w:rsidRDefault="00D81869">
            <w:pPr>
              <w:jc w:val="center"/>
            </w:pPr>
            <w:r>
              <w:t>2,3</w:t>
            </w:r>
          </w:p>
        </w:tc>
        <w:tc>
          <w:tcPr>
            <w:tcW w:w="1171" w:type="dxa"/>
          </w:tcPr>
          <w:p w:rsidR="00000000" w:rsidRDefault="00D81869">
            <w:pPr>
              <w:jc w:val="center"/>
            </w:pPr>
            <w:r>
              <w:t>33379,4</w:t>
            </w:r>
          </w:p>
        </w:tc>
        <w:tc>
          <w:tcPr>
            <w:tcW w:w="906" w:type="dxa"/>
          </w:tcPr>
          <w:p w:rsidR="00000000" w:rsidRDefault="00D81869">
            <w:pPr>
              <w:jc w:val="center"/>
            </w:pPr>
            <w:r>
              <w:t>40327,5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20483,4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19844,1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3"/>
        </w:trPr>
        <w:tc>
          <w:tcPr>
            <w:tcW w:w="2392" w:type="dxa"/>
          </w:tcPr>
          <w:p w:rsidR="00000000" w:rsidRDefault="00D81869">
            <w:pPr>
              <w:jc w:val="both"/>
            </w:pPr>
            <w:r>
              <w:t>Еврейская автономная область</w:t>
            </w:r>
          </w:p>
        </w:tc>
        <w:tc>
          <w:tcPr>
            <w:tcW w:w="1154" w:type="dxa"/>
          </w:tcPr>
          <w:p w:rsidR="00000000" w:rsidRDefault="00D81869">
            <w:pPr>
              <w:jc w:val="center"/>
            </w:pPr>
            <w:r>
              <w:t>2140,4</w:t>
            </w:r>
          </w:p>
        </w:tc>
        <w:tc>
          <w:tcPr>
            <w:tcW w:w="967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1171" w:type="dxa"/>
          </w:tcPr>
          <w:p w:rsidR="00000000" w:rsidRDefault="00D81869">
            <w:pPr>
              <w:jc w:val="center"/>
            </w:pPr>
            <w:r>
              <w:t>2140,4</w:t>
            </w:r>
          </w:p>
        </w:tc>
        <w:tc>
          <w:tcPr>
            <w:tcW w:w="906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</w:t>
            </w:r>
            <w:r>
              <w:t>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2392" w:type="dxa"/>
          </w:tcPr>
          <w:p w:rsidR="00000000" w:rsidRDefault="00D81869">
            <w:pPr>
              <w:jc w:val="both"/>
            </w:pPr>
            <w:r>
              <w:t>Амурская область</w:t>
            </w:r>
          </w:p>
        </w:tc>
        <w:tc>
          <w:tcPr>
            <w:tcW w:w="1154" w:type="dxa"/>
          </w:tcPr>
          <w:p w:rsidR="00000000" w:rsidRDefault="00D81869">
            <w:pPr>
              <w:jc w:val="center"/>
            </w:pPr>
            <w:r>
              <w:t>30537,4</w:t>
            </w:r>
          </w:p>
        </w:tc>
        <w:tc>
          <w:tcPr>
            <w:tcW w:w="967" w:type="dxa"/>
          </w:tcPr>
          <w:p w:rsidR="00000000" w:rsidRDefault="00D81869">
            <w:pPr>
              <w:jc w:val="center"/>
            </w:pPr>
            <w:r>
              <w:t>47,6</w:t>
            </w:r>
          </w:p>
        </w:tc>
        <w:tc>
          <w:tcPr>
            <w:tcW w:w="1171" w:type="dxa"/>
          </w:tcPr>
          <w:p w:rsidR="00000000" w:rsidRDefault="00D81869">
            <w:pPr>
              <w:jc w:val="center"/>
            </w:pPr>
            <w:r>
              <w:t>20295,6</w:t>
            </w:r>
          </w:p>
        </w:tc>
        <w:tc>
          <w:tcPr>
            <w:tcW w:w="906" w:type="dxa"/>
          </w:tcPr>
          <w:p w:rsidR="00000000" w:rsidRDefault="00D81869">
            <w:pPr>
              <w:jc w:val="center"/>
            </w:pPr>
            <w:r>
              <w:t>10194,2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10194,2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2392" w:type="dxa"/>
          </w:tcPr>
          <w:p w:rsidR="00000000" w:rsidRDefault="00D81869">
            <w:pPr>
              <w:jc w:val="both"/>
            </w:pPr>
            <w:r>
              <w:t>Камчатская область</w:t>
            </w:r>
          </w:p>
        </w:tc>
        <w:tc>
          <w:tcPr>
            <w:tcW w:w="1154" w:type="dxa"/>
          </w:tcPr>
          <w:p w:rsidR="00000000" w:rsidRDefault="00D81869">
            <w:pPr>
              <w:jc w:val="center"/>
            </w:pPr>
            <w:r>
              <w:t>15094,4</w:t>
            </w:r>
          </w:p>
        </w:tc>
        <w:tc>
          <w:tcPr>
            <w:tcW w:w="967" w:type="dxa"/>
          </w:tcPr>
          <w:p w:rsidR="00000000" w:rsidRDefault="00D81869">
            <w:pPr>
              <w:jc w:val="center"/>
            </w:pPr>
            <w:r>
              <w:t>3777,0</w:t>
            </w:r>
          </w:p>
        </w:tc>
        <w:tc>
          <w:tcPr>
            <w:tcW w:w="1171" w:type="dxa"/>
          </w:tcPr>
          <w:p w:rsidR="00000000" w:rsidRDefault="00D81869">
            <w:pPr>
              <w:jc w:val="center"/>
            </w:pPr>
            <w:r>
              <w:t>5528,0</w:t>
            </w:r>
          </w:p>
        </w:tc>
        <w:tc>
          <w:tcPr>
            <w:tcW w:w="906" w:type="dxa"/>
          </w:tcPr>
          <w:p w:rsidR="00000000" w:rsidRDefault="00D81869">
            <w:pPr>
              <w:jc w:val="center"/>
            </w:pPr>
            <w:r>
              <w:t>5789,4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4472,0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1317,4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3"/>
        </w:trPr>
        <w:tc>
          <w:tcPr>
            <w:tcW w:w="2392" w:type="dxa"/>
          </w:tcPr>
          <w:p w:rsidR="00000000" w:rsidRDefault="00D81869">
            <w:pPr>
              <w:jc w:val="both"/>
            </w:pPr>
            <w:r>
              <w:t>Корякский автономный округ</w:t>
            </w:r>
          </w:p>
        </w:tc>
        <w:tc>
          <w:tcPr>
            <w:tcW w:w="1154" w:type="dxa"/>
          </w:tcPr>
          <w:p w:rsidR="00000000" w:rsidRDefault="00D81869">
            <w:pPr>
              <w:jc w:val="center"/>
            </w:pPr>
            <w:r>
              <w:t>28914,8</w:t>
            </w:r>
          </w:p>
        </w:tc>
        <w:tc>
          <w:tcPr>
            <w:tcW w:w="967" w:type="dxa"/>
          </w:tcPr>
          <w:p w:rsidR="00000000" w:rsidRDefault="00D81869">
            <w:pPr>
              <w:jc w:val="center"/>
            </w:pPr>
            <w:r>
              <w:t>412,0</w:t>
            </w:r>
          </w:p>
        </w:tc>
        <w:tc>
          <w:tcPr>
            <w:tcW w:w="1171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906" w:type="dxa"/>
          </w:tcPr>
          <w:p w:rsidR="00000000" w:rsidRDefault="00D81869">
            <w:pPr>
              <w:jc w:val="center"/>
            </w:pPr>
            <w:r>
              <w:t>28502,8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28502,8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2392" w:type="dxa"/>
          </w:tcPr>
          <w:p w:rsidR="00000000" w:rsidRDefault="00D81869">
            <w:pPr>
              <w:jc w:val="both"/>
            </w:pPr>
            <w:r>
              <w:t>Магаданская область</w:t>
            </w:r>
          </w:p>
        </w:tc>
        <w:tc>
          <w:tcPr>
            <w:tcW w:w="1154" w:type="dxa"/>
          </w:tcPr>
          <w:p w:rsidR="00000000" w:rsidRDefault="00D81869">
            <w:pPr>
              <w:jc w:val="center"/>
            </w:pPr>
            <w:r>
              <w:t>44688,0</w:t>
            </w:r>
          </w:p>
        </w:tc>
        <w:tc>
          <w:tcPr>
            <w:tcW w:w="967" w:type="dxa"/>
          </w:tcPr>
          <w:p w:rsidR="00000000" w:rsidRDefault="00D81869">
            <w:pPr>
              <w:jc w:val="center"/>
            </w:pPr>
            <w:r>
              <w:t>754,1</w:t>
            </w:r>
          </w:p>
        </w:tc>
        <w:tc>
          <w:tcPr>
            <w:tcW w:w="1171" w:type="dxa"/>
          </w:tcPr>
          <w:p w:rsidR="00000000" w:rsidRDefault="00D81869">
            <w:pPr>
              <w:jc w:val="center"/>
            </w:pPr>
            <w:r>
              <w:t>10452,5</w:t>
            </w:r>
          </w:p>
        </w:tc>
        <w:tc>
          <w:tcPr>
            <w:tcW w:w="906" w:type="dxa"/>
          </w:tcPr>
          <w:p w:rsidR="00000000" w:rsidRDefault="00D81869">
            <w:pPr>
              <w:jc w:val="center"/>
            </w:pPr>
            <w:r>
              <w:t>33481,4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12864,7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206</w:t>
            </w:r>
            <w:r>
              <w:t>16,7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2392" w:type="dxa"/>
          </w:tcPr>
          <w:p w:rsidR="00000000" w:rsidRDefault="00D81869">
            <w:pPr>
              <w:jc w:val="both"/>
            </w:pPr>
            <w:r>
              <w:t>Сахалинская область</w:t>
            </w:r>
          </w:p>
        </w:tc>
        <w:tc>
          <w:tcPr>
            <w:tcW w:w="1154" w:type="dxa"/>
          </w:tcPr>
          <w:p w:rsidR="00000000" w:rsidRDefault="00D81869">
            <w:pPr>
              <w:jc w:val="center"/>
            </w:pPr>
            <w:r>
              <w:t>6949,6</w:t>
            </w:r>
          </w:p>
        </w:tc>
        <w:tc>
          <w:tcPr>
            <w:tcW w:w="967" w:type="dxa"/>
          </w:tcPr>
          <w:p w:rsidR="00000000" w:rsidRDefault="00D81869">
            <w:pPr>
              <w:jc w:val="center"/>
            </w:pPr>
            <w:r>
              <w:t>376,5</w:t>
            </w:r>
          </w:p>
        </w:tc>
        <w:tc>
          <w:tcPr>
            <w:tcW w:w="1171" w:type="dxa"/>
          </w:tcPr>
          <w:p w:rsidR="00000000" w:rsidRDefault="00D81869">
            <w:pPr>
              <w:jc w:val="center"/>
            </w:pPr>
            <w:r>
              <w:t>6573,1</w:t>
            </w:r>
          </w:p>
        </w:tc>
        <w:tc>
          <w:tcPr>
            <w:tcW w:w="906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3"/>
        </w:trPr>
        <w:tc>
          <w:tcPr>
            <w:tcW w:w="2392" w:type="dxa"/>
          </w:tcPr>
          <w:p w:rsidR="00000000" w:rsidRDefault="00D81869">
            <w:pPr>
              <w:jc w:val="both"/>
            </w:pPr>
            <w:r>
              <w:t>Чукотский автономный округ</w:t>
            </w:r>
          </w:p>
        </w:tc>
        <w:tc>
          <w:tcPr>
            <w:tcW w:w="1154" w:type="dxa"/>
          </w:tcPr>
          <w:p w:rsidR="00000000" w:rsidRDefault="00D81869">
            <w:pPr>
              <w:jc w:val="center"/>
            </w:pPr>
            <w:r>
              <w:t>27470,2</w:t>
            </w:r>
          </w:p>
        </w:tc>
        <w:tc>
          <w:tcPr>
            <w:tcW w:w="967" w:type="dxa"/>
          </w:tcPr>
          <w:p w:rsidR="00000000" w:rsidRDefault="00D81869">
            <w:pPr>
              <w:jc w:val="center"/>
            </w:pPr>
            <w:r>
              <w:t>90,4</w:t>
            </w:r>
          </w:p>
        </w:tc>
        <w:tc>
          <w:tcPr>
            <w:tcW w:w="1171" w:type="dxa"/>
          </w:tcPr>
          <w:p w:rsidR="00000000" w:rsidRDefault="00D81869">
            <w:pPr>
              <w:jc w:val="center"/>
            </w:pPr>
            <w:r>
              <w:t>3060,0</w:t>
            </w:r>
          </w:p>
        </w:tc>
        <w:tc>
          <w:tcPr>
            <w:tcW w:w="906" w:type="dxa"/>
          </w:tcPr>
          <w:p w:rsidR="00000000" w:rsidRDefault="00D81869">
            <w:pPr>
              <w:jc w:val="center"/>
            </w:pPr>
            <w:r>
              <w:t>24319,8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24319,8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0,0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3"/>
        </w:trPr>
        <w:tc>
          <w:tcPr>
            <w:tcW w:w="2392" w:type="dxa"/>
          </w:tcPr>
          <w:p w:rsidR="00000000" w:rsidRDefault="00D81869">
            <w:pPr>
              <w:jc w:val="both"/>
            </w:pPr>
            <w:r>
              <w:t>Всего по Российской Федерации</w:t>
            </w:r>
          </w:p>
        </w:tc>
        <w:tc>
          <w:tcPr>
            <w:tcW w:w="1154" w:type="dxa"/>
          </w:tcPr>
          <w:p w:rsidR="00000000" w:rsidRDefault="00D81869">
            <w:pPr>
              <w:jc w:val="center"/>
            </w:pPr>
            <w:r>
              <w:t>1108124,9</w:t>
            </w:r>
          </w:p>
        </w:tc>
        <w:tc>
          <w:tcPr>
            <w:tcW w:w="967" w:type="dxa"/>
          </w:tcPr>
          <w:p w:rsidR="00000000" w:rsidRDefault="00D81869">
            <w:pPr>
              <w:jc w:val="center"/>
            </w:pPr>
            <w:r>
              <w:t>48261,4</w:t>
            </w:r>
          </w:p>
        </w:tc>
        <w:tc>
          <w:tcPr>
            <w:tcW w:w="1171" w:type="dxa"/>
          </w:tcPr>
          <w:p w:rsidR="00000000" w:rsidRDefault="00D81869">
            <w:pPr>
              <w:jc w:val="center"/>
            </w:pPr>
            <w:r>
              <w:t>501176,0</w:t>
            </w:r>
          </w:p>
        </w:tc>
        <w:tc>
          <w:tcPr>
            <w:tcW w:w="906" w:type="dxa"/>
          </w:tcPr>
          <w:p w:rsidR="00000000" w:rsidRDefault="00D81869">
            <w:pPr>
              <w:jc w:val="center"/>
            </w:pPr>
            <w:r>
              <w:t>558687,5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215465,0</w:t>
            </w:r>
          </w:p>
        </w:tc>
        <w:tc>
          <w:tcPr>
            <w:tcW w:w="889" w:type="dxa"/>
          </w:tcPr>
          <w:p w:rsidR="00000000" w:rsidRDefault="00D81869">
            <w:pPr>
              <w:jc w:val="center"/>
            </w:pPr>
            <w:r>
              <w:t>343222,5</w:t>
            </w:r>
          </w:p>
        </w:tc>
      </w:tr>
    </w:tbl>
    <w:p w:rsidR="00000000" w:rsidRDefault="00D81869">
      <w:pPr>
        <w:widowControl/>
        <w:ind w:firstLine="283"/>
        <w:jc w:val="both"/>
      </w:pPr>
    </w:p>
    <w:p w:rsidR="00000000" w:rsidRDefault="00D81869">
      <w:pPr>
        <w:widowControl/>
        <w:ind w:firstLine="283"/>
        <w:jc w:val="both"/>
        <w:rPr>
          <w:sz w:val="18"/>
          <w:lang w:val="en-US"/>
        </w:rPr>
      </w:pPr>
      <w:r>
        <w:rPr>
          <w:sz w:val="18"/>
        </w:rPr>
        <w:t>* Общая площадь лесного фонда Российской Фе</w:t>
      </w:r>
      <w:r>
        <w:rPr>
          <w:sz w:val="18"/>
        </w:rPr>
        <w:t>дерации приведена по оперативным данным учета на 01.12.2005.</w:t>
      </w:r>
    </w:p>
    <w:p w:rsidR="00000000" w:rsidRDefault="00D81869">
      <w:pPr>
        <w:widowControl/>
        <w:ind w:firstLine="283"/>
        <w:jc w:val="both"/>
        <w:rPr>
          <w:lang w:val="en-US"/>
        </w:rPr>
      </w:pPr>
    </w:p>
    <w:p w:rsidR="00000000" w:rsidRDefault="00D81869">
      <w:pPr>
        <w:widowControl/>
        <w:ind w:firstLine="283"/>
        <w:jc w:val="both"/>
        <w:rPr>
          <w:b/>
          <w:bCs/>
          <w:lang w:val="en-US"/>
        </w:rPr>
      </w:pPr>
      <w:r>
        <w:rPr>
          <w:b/>
          <w:bCs/>
        </w:rPr>
        <w:t>(Измененная редакция, по Приказу от 28 декабря 2005 г. № 391)</w:t>
      </w:r>
    </w:p>
    <w:p w:rsidR="00000000" w:rsidRDefault="00EA3039">
      <w:pPr>
        <w:ind w:firstLine="283"/>
        <w:jc w:val="right"/>
      </w:pPr>
      <w:r>
        <w:br w:type="page"/>
      </w:r>
      <w:r w:rsidR="00D81869">
        <w:lastRenderedPageBreak/>
        <w:t>Приложение 3</w:t>
      </w:r>
    </w:p>
    <w:p w:rsidR="00000000" w:rsidRDefault="00D81869">
      <w:pPr>
        <w:ind w:firstLine="283"/>
        <w:jc w:val="right"/>
      </w:pPr>
      <w:r>
        <w:t>к приказу Рослесхоза</w:t>
      </w:r>
    </w:p>
    <w:p w:rsidR="00000000" w:rsidRDefault="00D81869">
      <w:pPr>
        <w:ind w:firstLine="283"/>
        <w:jc w:val="right"/>
      </w:pPr>
      <w:r>
        <w:t>от 25.05 2005 № 112</w:t>
      </w:r>
    </w:p>
    <w:p w:rsidR="00000000" w:rsidRDefault="00D81869">
      <w:pPr>
        <w:ind w:firstLine="283"/>
        <w:jc w:val="right"/>
        <w:rPr>
          <w:lang w:val="en-US"/>
        </w:rPr>
      </w:pPr>
      <w:r>
        <w:t>Форма 1-ИСДМ</w:t>
      </w:r>
    </w:p>
    <w:p w:rsidR="00000000" w:rsidRDefault="00D81869">
      <w:pPr>
        <w:ind w:firstLine="283"/>
        <w:jc w:val="right"/>
        <w:rPr>
          <w:lang w:val="en-US"/>
        </w:rPr>
      </w:pPr>
    </w:p>
    <w:p w:rsidR="00000000" w:rsidRDefault="00D81869">
      <w:pPr>
        <w:ind w:firstLine="283"/>
        <w:jc w:val="right"/>
      </w:pPr>
      <w:r>
        <w:t xml:space="preserve">Представляется </w:t>
      </w:r>
      <w:proofErr w:type="gramStart"/>
      <w:r>
        <w:t>в</w:t>
      </w:r>
      <w:proofErr w:type="gramEnd"/>
    </w:p>
    <w:p w:rsidR="00000000" w:rsidRDefault="00D81869">
      <w:pPr>
        <w:ind w:firstLine="283"/>
        <w:jc w:val="right"/>
      </w:pPr>
      <w:r>
        <w:t>территориальный орган</w:t>
      </w:r>
    </w:p>
    <w:p w:rsidR="00000000" w:rsidRDefault="00D81869">
      <w:pPr>
        <w:ind w:firstLine="283"/>
        <w:jc w:val="right"/>
      </w:pPr>
      <w:r>
        <w:t>Рослесхоза, ежедневно</w:t>
      </w:r>
    </w:p>
    <w:p w:rsidR="00000000" w:rsidRDefault="00D81869">
      <w:pPr>
        <w:ind w:firstLine="283"/>
        <w:rPr>
          <w:lang w:val="en-US"/>
        </w:rPr>
      </w:pPr>
    </w:p>
    <w:p w:rsidR="00000000" w:rsidRDefault="00D81869">
      <w:pPr>
        <w:ind w:firstLine="283"/>
      </w:pPr>
      <w:r>
        <w:t>Федеральное агентство лесного хозяйства</w:t>
      </w:r>
    </w:p>
    <w:p w:rsidR="00000000" w:rsidRDefault="00D81869">
      <w:pPr>
        <w:ind w:firstLine="283"/>
        <w:rPr>
          <w:lang w:val="en-US"/>
        </w:rPr>
      </w:pPr>
      <w:r>
        <w:t xml:space="preserve">ФГУ </w:t>
      </w:r>
      <w:r w:rsidR="00EA3039">
        <w:t>«</w:t>
      </w:r>
      <w:proofErr w:type="spellStart"/>
      <w:r>
        <w:t>Авиалесоохрана</w:t>
      </w:r>
      <w:proofErr w:type="spellEnd"/>
      <w:r w:rsidR="00EA3039">
        <w:t>»</w:t>
      </w:r>
    </w:p>
    <w:p w:rsidR="00000000" w:rsidRDefault="00D81869">
      <w:pPr>
        <w:ind w:firstLine="283"/>
        <w:rPr>
          <w:lang w:val="en-US"/>
        </w:rPr>
      </w:pPr>
    </w:p>
    <w:p w:rsidR="00000000" w:rsidRDefault="00D81869">
      <w:pPr>
        <w:ind w:firstLine="283"/>
        <w:jc w:val="center"/>
        <w:rPr>
          <w:b/>
          <w:bCs/>
        </w:rPr>
      </w:pPr>
      <w:r>
        <w:rPr>
          <w:b/>
          <w:bCs/>
        </w:rPr>
        <w:t>Ведомость лесных пожаров в зоне космического мониторинга второго уровня</w:t>
      </w:r>
    </w:p>
    <w:p w:rsidR="00000000" w:rsidRDefault="00D81869">
      <w:pPr>
        <w:ind w:firstLine="283"/>
        <w:jc w:val="center"/>
      </w:pPr>
      <w:r>
        <w:t>________________________________________________________________________________</w:t>
      </w:r>
    </w:p>
    <w:p w:rsidR="00000000" w:rsidRDefault="00D81869">
      <w:pPr>
        <w:ind w:firstLine="283"/>
        <w:jc w:val="center"/>
      </w:pPr>
      <w:r>
        <w:t>наименование территориального органа Росл</w:t>
      </w:r>
      <w:r>
        <w:t>есхоза</w:t>
      </w:r>
    </w:p>
    <w:p w:rsidR="00000000" w:rsidRDefault="00D81869">
      <w:pPr>
        <w:ind w:firstLine="283"/>
        <w:jc w:val="center"/>
        <w:rPr>
          <w:b/>
          <w:bCs/>
        </w:rPr>
      </w:pPr>
      <w:r>
        <w:rPr>
          <w:b/>
          <w:bCs/>
        </w:rPr>
        <w:t xml:space="preserve">по данным космического мониторинга по состоянию на </w:t>
      </w:r>
      <w:r w:rsidR="00EA3039">
        <w:rPr>
          <w:b/>
          <w:bCs/>
        </w:rPr>
        <w:t>«</w:t>
      </w:r>
      <w:r>
        <w:rPr>
          <w:b/>
          <w:bCs/>
        </w:rPr>
        <w:t>___</w:t>
      </w:r>
      <w:r w:rsidR="00EA3039">
        <w:rPr>
          <w:b/>
          <w:bCs/>
        </w:rPr>
        <w:t>»</w:t>
      </w:r>
      <w:r>
        <w:rPr>
          <w:b/>
          <w:bCs/>
        </w:rPr>
        <w:t xml:space="preserve"> _____________ 20 _ года</w:t>
      </w:r>
    </w:p>
    <w:p w:rsidR="00000000" w:rsidRDefault="00D81869">
      <w:pPr>
        <w:ind w:firstLine="283"/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7"/>
        <w:gridCol w:w="291"/>
        <w:gridCol w:w="913"/>
        <w:gridCol w:w="532"/>
        <w:gridCol w:w="894"/>
        <w:gridCol w:w="952"/>
        <w:gridCol w:w="894"/>
        <w:gridCol w:w="1154"/>
        <w:gridCol w:w="701"/>
        <w:gridCol w:w="863"/>
        <w:gridCol w:w="907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3"/>
        </w:trPr>
        <w:tc>
          <w:tcPr>
            <w:tcW w:w="558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  <w:rPr>
                <w:sz w:val="16"/>
              </w:rPr>
            </w:pPr>
            <w:r>
              <w:rPr>
                <w:sz w:val="16"/>
              </w:rPr>
              <w:t>Номер пожара</w:t>
            </w:r>
          </w:p>
        </w:tc>
        <w:tc>
          <w:tcPr>
            <w:tcW w:w="91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  <w:rPr>
                <w:sz w:val="16"/>
              </w:rPr>
            </w:pPr>
            <w:r>
              <w:rPr>
                <w:sz w:val="16"/>
              </w:rPr>
              <w:t>Азимут и удаление от ближайшего населенного пункта, и его название</w:t>
            </w:r>
          </w:p>
        </w:tc>
        <w:tc>
          <w:tcPr>
            <w:tcW w:w="53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  <w:rPr>
                <w:sz w:val="16"/>
              </w:rPr>
            </w:pPr>
            <w:r>
              <w:rPr>
                <w:sz w:val="16"/>
              </w:rPr>
              <w:t>Лесхоз</w:t>
            </w:r>
          </w:p>
        </w:tc>
        <w:tc>
          <w:tcPr>
            <w:tcW w:w="89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  <w:rPr>
                <w:sz w:val="16"/>
              </w:rPr>
            </w:pPr>
            <w:r>
              <w:rPr>
                <w:sz w:val="16"/>
              </w:rPr>
              <w:t>Дата первого наблюдения</w:t>
            </w:r>
          </w:p>
        </w:tc>
        <w:tc>
          <w:tcPr>
            <w:tcW w:w="95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Площадь, регистрации, </w:t>
            </w:r>
            <w:proofErr w:type="gramStart"/>
            <w:r>
              <w:rPr>
                <w:sz w:val="16"/>
              </w:rPr>
              <w:t>га</w:t>
            </w:r>
            <w:proofErr w:type="gramEnd"/>
          </w:p>
        </w:tc>
        <w:tc>
          <w:tcPr>
            <w:tcW w:w="89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  <w:rPr>
                <w:sz w:val="16"/>
              </w:rPr>
            </w:pPr>
            <w:r>
              <w:rPr>
                <w:sz w:val="16"/>
              </w:rPr>
              <w:t>Дата последнего наблюдения</w:t>
            </w:r>
          </w:p>
        </w:tc>
        <w:tc>
          <w:tcPr>
            <w:tcW w:w="11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  <w:rPr>
                <w:sz w:val="16"/>
              </w:rPr>
            </w:pPr>
            <w:r>
              <w:rPr>
                <w:sz w:val="16"/>
              </w:rPr>
              <w:t>Сост</w:t>
            </w:r>
            <w:r>
              <w:rPr>
                <w:sz w:val="16"/>
              </w:rPr>
              <w:t>ояние</w:t>
            </w:r>
          </w:p>
        </w:tc>
        <w:tc>
          <w:tcPr>
            <w:tcW w:w="1564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000000" w:rsidRDefault="00D81869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Площадь, пройденная огнем, </w:t>
            </w:r>
            <w:proofErr w:type="gramStart"/>
            <w:r>
              <w:rPr>
                <w:sz w:val="16"/>
              </w:rPr>
              <w:t>га</w:t>
            </w:r>
            <w:proofErr w:type="gramEnd"/>
          </w:p>
        </w:tc>
        <w:tc>
          <w:tcPr>
            <w:tcW w:w="90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  <w:rPr>
                <w:sz w:val="16"/>
              </w:rPr>
            </w:pPr>
            <w:r>
              <w:rPr>
                <w:sz w:val="16"/>
              </w:rPr>
              <w:t>Примечание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3"/>
        </w:trPr>
        <w:tc>
          <w:tcPr>
            <w:tcW w:w="558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  <w:rPr>
                <w:sz w:val="16"/>
              </w:rPr>
            </w:pPr>
          </w:p>
        </w:tc>
        <w:tc>
          <w:tcPr>
            <w:tcW w:w="91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  <w:rPr>
                <w:sz w:val="16"/>
              </w:rPr>
            </w:pPr>
          </w:p>
        </w:tc>
        <w:tc>
          <w:tcPr>
            <w:tcW w:w="53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  <w:rPr>
                <w:sz w:val="16"/>
              </w:rPr>
            </w:pPr>
          </w:p>
        </w:tc>
        <w:tc>
          <w:tcPr>
            <w:tcW w:w="894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  <w:rPr>
                <w:sz w:val="16"/>
              </w:rPr>
            </w:pPr>
          </w:p>
        </w:tc>
        <w:tc>
          <w:tcPr>
            <w:tcW w:w="95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  <w:rPr>
                <w:sz w:val="16"/>
              </w:rPr>
            </w:pPr>
          </w:p>
        </w:tc>
        <w:tc>
          <w:tcPr>
            <w:tcW w:w="894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  <w:rPr>
                <w:sz w:val="16"/>
              </w:rPr>
            </w:pPr>
          </w:p>
        </w:tc>
        <w:tc>
          <w:tcPr>
            <w:tcW w:w="1154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  <w:rPr>
                <w:sz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  <w:rPr>
                <w:sz w:val="16"/>
              </w:rPr>
            </w:pPr>
            <w:r>
              <w:rPr>
                <w:sz w:val="16"/>
              </w:rPr>
              <w:t>всего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D81869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в т.ч. </w:t>
            </w:r>
            <w:proofErr w:type="gramStart"/>
            <w:r>
              <w:rPr>
                <w:sz w:val="16"/>
              </w:rPr>
              <w:t>покрытая</w:t>
            </w:r>
            <w:proofErr w:type="gramEnd"/>
            <w:r>
              <w:rPr>
                <w:sz w:val="16"/>
              </w:rPr>
              <w:t xml:space="preserve"> лесом</w:t>
            </w:r>
          </w:p>
        </w:tc>
        <w:tc>
          <w:tcPr>
            <w:tcW w:w="90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  <w:rPr>
                <w:sz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55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</w:pPr>
            <w:r>
              <w:t>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</w:pPr>
            <w:r>
              <w:t>2</w:t>
            </w:r>
          </w:p>
        </w:tc>
        <w:tc>
          <w:tcPr>
            <w:tcW w:w="53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</w:pPr>
            <w:r>
              <w:t>3</w:t>
            </w:r>
          </w:p>
        </w:tc>
        <w:tc>
          <w:tcPr>
            <w:tcW w:w="89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</w:pPr>
            <w:r>
              <w:t>4</w:t>
            </w:r>
          </w:p>
        </w:tc>
        <w:tc>
          <w:tcPr>
            <w:tcW w:w="95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</w:pPr>
            <w:r>
              <w:t>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</w:pPr>
            <w:r>
              <w:t>6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</w:pPr>
            <w:r>
              <w:t>7</w:t>
            </w:r>
          </w:p>
        </w:tc>
        <w:tc>
          <w:tcPr>
            <w:tcW w:w="70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</w:pPr>
            <w:r>
              <w:t>8</w:t>
            </w:r>
          </w:p>
        </w:tc>
        <w:tc>
          <w:tcPr>
            <w:tcW w:w="86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</w:pPr>
            <w:r>
              <w:t>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</w:pPr>
            <w:r>
              <w:t>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8368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  <w:r>
              <w:t>Субъект Российской Федерации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26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53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9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95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9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15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70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6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90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26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53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9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95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9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15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70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6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90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26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53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9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95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9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15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70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6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90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26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53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9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95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9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15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70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6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90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26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53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9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95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9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15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70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6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90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267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204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8368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  <w:r>
              <w:t>Субъект Российской Федерации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26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53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9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95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9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15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70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6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90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26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53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9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95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9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15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70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6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90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26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53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9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95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9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15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70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6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90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26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53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9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95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9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15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70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6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90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26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53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9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95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9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15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70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6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90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26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53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9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95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9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15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70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6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90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26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53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9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95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9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15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70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6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90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26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53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9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95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9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15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70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6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90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8368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26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53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94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84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  <w:r>
              <w:t>Всего, действующих по тер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о</w:t>
            </w:r>
            <w:proofErr w:type="gramEnd"/>
            <w:r>
              <w:t>ргану Рослесхоза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  <w:r>
              <w:t>(количество)</w:t>
            </w:r>
          </w:p>
        </w:tc>
        <w:tc>
          <w:tcPr>
            <w:tcW w:w="70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  <w:r>
              <w:t>(</w:t>
            </w:r>
            <w:proofErr w:type="spellStart"/>
            <w:r>
              <w:t>площ</w:t>
            </w:r>
            <w:proofErr w:type="spellEnd"/>
            <w:r>
              <w:t>.)</w:t>
            </w:r>
          </w:p>
        </w:tc>
        <w:tc>
          <w:tcPr>
            <w:tcW w:w="86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  <w:r>
              <w:t>(</w:t>
            </w:r>
            <w:proofErr w:type="spellStart"/>
            <w:r>
              <w:t>площ</w:t>
            </w:r>
            <w:proofErr w:type="spellEnd"/>
            <w:r>
              <w:t>.)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</w:tr>
    </w:tbl>
    <w:p w:rsidR="00EA3039" w:rsidRDefault="00EA3039">
      <w:pPr>
        <w:ind w:firstLine="283"/>
        <w:jc w:val="right"/>
      </w:pPr>
    </w:p>
    <w:p w:rsidR="00000000" w:rsidRDefault="00EA3039">
      <w:pPr>
        <w:ind w:firstLine="283"/>
        <w:jc w:val="right"/>
      </w:pPr>
      <w:r>
        <w:br w:type="page"/>
      </w:r>
      <w:r w:rsidR="00D81869">
        <w:lastRenderedPageBreak/>
        <w:t>Приложение 3</w:t>
      </w:r>
    </w:p>
    <w:p w:rsidR="00000000" w:rsidRDefault="00D81869">
      <w:pPr>
        <w:ind w:firstLine="283"/>
        <w:jc w:val="right"/>
      </w:pPr>
      <w:r>
        <w:t>к приказу Рослесхоза</w:t>
      </w:r>
    </w:p>
    <w:p w:rsidR="00000000" w:rsidRDefault="00D81869">
      <w:pPr>
        <w:ind w:firstLine="283"/>
        <w:jc w:val="right"/>
      </w:pPr>
      <w:r>
        <w:t>от 25.05 2005 № 112</w:t>
      </w:r>
    </w:p>
    <w:p w:rsidR="00000000" w:rsidRDefault="00D81869">
      <w:pPr>
        <w:ind w:firstLine="283"/>
        <w:jc w:val="right"/>
        <w:rPr>
          <w:lang w:val="en-US"/>
        </w:rPr>
      </w:pPr>
      <w:r>
        <w:t>Форма 2-ИСДМ</w:t>
      </w:r>
    </w:p>
    <w:p w:rsidR="00000000" w:rsidRDefault="00D81869">
      <w:pPr>
        <w:ind w:firstLine="283"/>
        <w:jc w:val="right"/>
        <w:rPr>
          <w:lang w:val="en-US"/>
        </w:rPr>
      </w:pPr>
    </w:p>
    <w:p w:rsidR="00000000" w:rsidRDefault="00D81869">
      <w:pPr>
        <w:ind w:firstLine="283"/>
        <w:jc w:val="right"/>
      </w:pPr>
      <w:r>
        <w:t xml:space="preserve">Представляется </w:t>
      </w:r>
      <w:proofErr w:type="gramStart"/>
      <w:r>
        <w:t>в</w:t>
      </w:r>
      <w:proofErr w:type="gramEnd"/>
    </w:p>
    <w:p w:rsidR="00000000" w:rsidRDefault="00D81869">
      <w:pPr>
        <w:ind w:firstLine="283"/>
        <w:jc w:val="right"/>
      </w:pPr>
      <w:r>
        <w:t>Рослесхоз, ежедневно</w:t>
      </w:r>
    </w:p>
    <w:p w:rsidR="00000000" w:rsidRDefault="00D81869">
      <w:pPr>
        <w:ind w:firstLine="283"/>
        <w:rPr>
          <w:lang w:val="en-US"/>
        </w:rPr>
      </w:pPr>
    </w:p>
    <w:p w:rsidR="00000000" w:rsidRDefault="00D81869">
      <w:pPr>
        <w:ind w:firstLine="283"/>
      </w:pPr>
      <w:r>
        <w:t>Федеральное агентство лесного хозяйства</w:t>
      </w:r>
    </w:p>
    <w:p w:rsidR="00000000" w:rsidRDefault="00D81869">
      <w:pPr>
        <w:ind w:firstLine="283"/>
        <w:rPr>
          <w:lang w:val="en-US"/>
        </w:rPr>
      </w:pPr>
      <w:r>
        <w:t xml:space="preserve">ФГУ </w:t>
      </w:r>
      <w:r w:rsidR="00EA3039">
        <w:t>«</w:t>
      </w:r>
      <w:proofErr w:type="spellStart"/>
      <w:r>
        <w:t>Авиалесоохрана</w:t>
      </w:r>
      <w:proofErr w:type="spellEnd"/>
      <w:r w:rsidR="00EA3039">
        <w:t>»</w:t>
      </w:r>
    </w:p>
    <w:p w:rsidR="00000000" w:rsidRDefault="00D81869">
      <w:pPr>
        <w:ind w:firstLine="283"/>
        <w:rPr>
          <w:lang w:val="en-US"/>
        </w:rPr>
      </w:pPr>
    </w:p>
    <w:p w:rsidR="00000000" w:rsidRDefault="00D81869">
      <w:pPr>
        <w:ind w:firstLine="283"/>
        <w:jc w:val="center"/>
        <w:rPr>
          <w:b/>
          <w:bCs/>
        </w:rPr>
      </w:pPr>
      <w:r>
        <w:rPr>
          <w:b/>
          <w:bCs/>
        </w:rPr>
        <w:t xml:space="preserve">Оперативный отчет о лесных пожарах в зоне космического мониторинга второго уровня по состоянию на </w:t>
      </w:r>
      <w:r w:rsidR="00EA3039">
        <w:rPr>
          <w:b/>
          <w:bCs/>
        </w:rPr>
        <w:t>«</w:t>
      </w:r>
      <w:r>
        <w:rPr>
          <w:b/>
          <w:bCs/>
        </w:rPr>
        <w:t>___</w:t>
      </w:r>
      <w:r w:rsidR="00EA3039">
        <w:rPr>
          <w:b/>
          <w:bCs/>
        </w:rPr>
        <w:t>»</w:t>
      </w:r>
      <w:r>
        <w:rPr>
          <w:b/>
          <w:bCs/>
        </w:rPr>
        <w:t xml:space="preserve"> _____________ 200 _ года</w:t>
      </w:r>
    </w:p>
    <w:p w:rsidR="00000000" w:rsidRDefault="00D81869">
      <w:pPr>
        <w:ind w:firstLine="283"/>
        <w:jc w:val="both"/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16"/>
        <w:gridCol w:w="630"/>
        <w:gridCol w:w="442"/>
        <w:gridCol w:w="741"/>
        <w:gridCol w:w="630"/>
        <w:gridCol w:w="442"/>
        <w:gridCol w:w="741"/>
        <w:gridCol w:w="630"/>
        <w:gridCol w:w="442"/>
        <w:gridCol w:w="741"/>
        <w:gridCol w:w="630"/>
        <w:gridCol w:w="442"/>
        <w:gridCol w:w="741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3"/>
        </w:trPr>
        <w:tc>
          <w:tcPr>
            <w:tcW w:w="130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субъекта Российской Федерации</w:t>
            </w:r>
          </w:p>
        </w:tc>
        <w:tc>
          <w:tcPr>
            <w:tcW w:w="2394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Лесные </w:t>
            </w:r>
            <w:proofErr w:type="gramStart"/>
            <w:r>
              <w:rPr>
                <w:sz w:val="16"/>
              </w:rPr>
              <w:t>пожары</w:t>
            </w:r>
            <w:proofErr w:type="gramEnd"/>
            <w:r>
              <w:rPr>
                <w:sz w:val="16"/>
              </w:rPr>
              <w:t xml:space="preserve"> ликвиди</w:t>
            </w:r>
            <w:r>
              <w:rPr>
                <w:sz w:val="16"/>
              </w:rPr>
              <w:t>рованные за прошедшие сутки</w:t>
            </w:r>
          </w:p>
        </w:tc>
        <w:tc>
          <w:tcPr>
            <w:tcW w:w="4788" w:type="dxa"/>
            <w:gridSpan w:val="6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  <w:rPr>
                <w:sz w:val="16"/>
              </w:rPr>
            </w:pPr>
            <w:r>
              <w:rPr>
                <w:sz w:val="16"/>
              </w:rPr>
              <w:t>Действующие лесные пожары</w:t>
            </w:r>
          </w:p>
        </w:tc>
        <w:tc>
          <w:tcPr>
            <w:tcW w:w="2394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  <w:rPr>
                <w:sz w:val="16"/>
              </w:rPr>
            </w:pPr>
            <w:r>
              <w:rPr>
                <w:sz w:val="16"/>
              </w:rPr>
              <w:t>Всего пожаров, нарастающим итогом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3"/>
        </w:trPr>
        <w:tc>
          <w:tcPr>
            <w:tcW w:w="1306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  <w:rPr>
                <w:sz w:val="16"/>
              </w:rPr>
            </w:pPr>
          </w:p>
        </w:tc>
        <w:tc>
          <w:tcPr>
            <w:tcW w:w="2394" w:type="dxa"/>
            <w:gridSpan w:val="3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  <w:rPr>
                <w:sz w:val="16"/>
              </w:rPr>
            </w:pPr>
          </w:p>
        </w:tc>
        <w:tc>
          <w:tcPr>
            <w:tcW w:w="2394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видимые</w:t>
            </w:r>
            <w:proofErr w:type="gramEnd"/>
            <w:r>
              <w:rPr>
                <w:sz w:val="16"/>
              </w:rPr>
              <w:t xml:space="preserve"> со спутника</w:t>
            </w:r>
          </w:p>
        </w:tc>
        <w:tc>
          <w:tcPr>
            <w:tcW w:w="2394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по </w:t>
            </w:r>
            <w:proofErr w:type="gramStart"/>
            <w:r>
              <w:rPr>
                <w:sz w:val="16"/>
              </w:rPr>
              <w:t>которым</w:t>
            </w:r>
            <w:proofErr w:type="gramEnd"/>
            <w:r>
              <w:rPr>
                <w:sz w:val="16"/>
              </w:rPr>
              <w:t xml:space="preserve"> нет данных</w:t>
            </w:r>
          </w:p>
        </w:tc>
        <w:tc>
          <w:tcPr>
            <w:tcW w:w="2394" w:type="dxa"/>
            <w:gridSpan w:val="3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  <w:rPr>
                <w:sz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3"/>
        </w:trPr>
        <w:tc>
          <w:tcPr>
            <w:tcW w:w="1306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  <w:rPr>
                <w:sz w:val="16"/>
              </w:rPr>
            </w:pPr>
          </w:p>
        </w:tc>
        <w:tc>
          <w:tcPr>
            <w:tcW w:w="1020" w:type="dxa"/>
            <w:vMerge w:val="restart"/>
            <w:tcBorders>
              <w:top w:val="nil"/>
              <w:left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  <w:rPr>
                <w:sz w:val="16"/>
              </w:rPr>
            </w:pPr>
            <w:r>
              <w:rPr>
                <w:sz w:val="16"/>
              </w:rPr>
              <w:t>коли-</w:t>
            </w:r>
          </w:p>
          <w:p w:rsidR="00000000" w:rsidRDefault="00D81869">
            <w:pPr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чество</w:t>
            </w:r>
            <w:proofErr w:type="spellEnd"/>
          </w:p>
        </w:tc>
        <w:tc>
          <w:tcPr>
            <w:tcW w:w="1374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площадь</w:t>
            </w:r>
            <w:proofErr w:type="gramEnd"/>
            <w:r>
              <w:rPr>
                <w:sz w:val="16"/>
              </w:rPr>
              <w:t xml:space="preserve"> пройденная огнем, га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  <w:rPr>
                <w:sz w:val="16"/>
              </w:rPr>
            </w:pPr>
            <w:r>
              <w:rPr>
                <w:sz w:val="16"/>
              </w:rPr>
              <w:t>коли-</w:t>
            </w:r>
          </w:p>
          <w:p w:rsidR="00000000" w:rsidRDefault="00D81869">
            <w:pPr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чество</w:t>
            </w:r>
            <w:proofErr w:type="spellEnd"/>
          </w:p>
        </w:tc>
        <w:tc>
          <w:tcPr>
            <w:tcW w:w="1374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площадь</w:t>
            </w:r>
            <w:proofErr w:type="gramEnd"/>
            <w:r>
              <w:rPr>
                <w:sz w:val="16"/>
              </w:rPr>
              <w:t xml:space="preserve"> пройденная огнем, га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  <w:rPr>
                <w:sz w:val="16"/>
              </w:rPr>
            </w:pPr>
            <w:r>
              <w:rPr>
                <w:sz w:val="16"/>
              </w:rPr>
              <w:t>коли-</w:t>
            </w:r>
          </w:p>
          <w:p w:rsidR="00000000" w:rsidRDefault="00D81869">
            <w:pPr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чество</w:t>
            </w:r>
            <w:proofErr w:type="spellEnd"/>
          </w:p>
        </w:tc>
        <w:tc>
          <w:tcPr>
            <w:tcW w:w="1374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  <w:rPr>
                <w:sz w:val="16"/>
              </w:rPr>
            </w:pPr>
            <w:r>
              <w:rPr>
                <w:sz w:val="16"/>
              </w:rPr>
              <w:t>площадь, пройденная огн</w:t>
            </w:r>
            <w:r>
              <w:rPr>
                <w:sz w:val="16"/>
              </w:rPr>
              <w:t xml:space="preserve">ем, </w:t>
            </w:r>
            <w:proofErr w:type="gramStart"/>
            <w:r>
              <w:rPr>
                <w:sz w:val="16"/>
              </w:rPr>
              <w:t>га</w:t>
            </w:r>
            <w:proofErr w:type="gramEnd"/>
          </w:p>
        </w:tc>
        <w:tc>
          <w:tcPr>
            <w:tcW w:w="1020" w:type="dxa"/>
            <w:vMerge w:val="restart"/>
            <w:tcBorders>
              <w:top w:val="nil"/>
              <w:left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  <w:rPr>
                <w:sz w:val="16"/>
              </w:rPr>
            </w:pPr>
            <w:r>
              <w:rPr>
                <w:sz w:val="16"/>
              </w:rPr>
              <w:t>коли-</w:t>
            </w:r>
          </w:p>
          <w:p w:rsidR="00000000" w:rsidRDefault="00D81869">
            <w:pPr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чество</w:t>
            </w:r>
            <w:proofErr w:type="spellEnd"/>
          </w:p>
        </w:tc>
        <w:tc>
          <w:tcPr>
            <w:tcW w:w="1374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площадь, пройденная огнем, </w:t>
            </w:r>
            <w:proofErr w:type="gramStart"/>
            <w:r>
              <w:rPr>
                <w:sz w:val="16"/>
              </w:rPr>
              <w:t>га</w:t>
            </w:r>
            <w:proofErr w:type="gramEnd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3"/>
        </w:trPr>
        <w:tc>
          <w:tcPr>
            <w:tcW w:w="130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  <w:rPr>
                <w:sz w:val="16"/>
              </w:rPr>
            </w:pPr>
          </w:p>
        </w:tc>
        <w:tc>
          <w:tcPr>
            <w:tcW w:w="102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  <w:rPr>
                <w:sz w:val="16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  <w:rPr>
                <w:sz w:val="16"/>
              </w:rPr>
            </w:pPr>
            <w:r>
              <w:rPr>
                <w:sz w:val="16"/>
              </w:rPr>
              <w:t>всего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в т.ч. </w:t>
            </w:r>
            <w:proofErr w:type="gramStart"/>
            <w:r>
              <w:rPr>
                <w:sz w:val="16"/>
              </w:rPr>
              <w:t>покрытая</w:t>
            </w:r>
            <w:proofErr w:type="gramEnd"/>
            <w:r>
              <w:rPr>
                <w:sz w:val="16"/>
              </w:rPr>
              <w:t xml:space="preserve"> лесом</w:t>
            </w:r>
          </w:p>
        </w:tc>
        <w:tc>
          <w:tcPr>
            <w:tcW w:w="102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  <w:rPr>
                <w:sz w:val="16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  <w:rPr>
                <w:sz w:val="16"/>
              </w:rPr>
            </w:pPr>
            <w:r>
              <w:rPr>
                <w:sz w:val="16"/>
              </w:rPr>
              <w:t>всего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в т.ч. </w:t>
            </w:r>
            <w:proofErr w:type="gramStart"/>
            <w:r>
              <w:rPr>
                <w:sz w:val="16"/>
              </w:rPr>
              <w:t>покрытая</w:t>
            </w:r>
            <w:proofErr w:type="gramEnd"/>
            <w:r>
              <w:rPr>
                <w:sz w:val="16"/>
              </w:rPr>
              <w:t xml:space="preserve"> лесом</w:t>
            </w:r>
          </w:p>
        </w:tc>
        <w:tc>
          <w:tcPr>
            <w:tcW w:w="102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  <w:rPr>
                <w:sz w:val="16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  <w:rPr>
                <w:sz w:val="16"/>
              </w:rPr>
            </w:pPr>
            <w:r>
              <w:rPr>
                <w:sz w:val="16"/>
              </w:rPr>
              <w:t>всего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в т.ч. </w:t>
            </w:r>
            <w:proofErr w:type="gramStart"/>
            <w:r>
              <w:rPr>
                <w:sz w:val="16"/>
              </w:rPr>
              <w:t>покрытая</w:t>
            </w:r>
            <w:proofErr w:type="gramEnd"/>
            <w:r>
              <w:rPr>
                <w:sz w:val="16"/>
              </w:rPr>
              <w:t xml:space="preserve"> лесом</w:t>
            </w:r>
          </w:p>
        </w:tc>
        <w:tc>
          <w:tcPr>
            <w:tcW w:w="102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  <w:rPr>
                <w:sz w:val="16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  <w:rPr>
                <w:sz w:val="16"/>
              </w:rPr>
            </w:pPr>
            <w:r>
              <w:rPr>
                <w:sz w:val="16"/>
              </w:rPr>
              <w:t>всего</w:t>
            </w:r>
          </w:p>
        </w:tc>
        <w:tc>
          <w:tcPr>
            <w:tcW w:w="86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в т.ч. </w:t>
            </w:r>
            <w:proofErr w:type="gramStart"/>
            <w:r>
              <w:rPr>
                <w:sz w:val="16"/>
              </w:rPr>
              <w:t>покрытая</w:t>
            </w:r>
            <w:proofErr w:type="gramEnd"/>
            <w:r>
              <w:rPr>
                <w:sz w:val="16"/>
              </w:rPr>
              <w:t xml:space="preserve"> лесом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  <w:r>
              <w:t>1</w:t>
            </w:r>
          </w:p>
        </w:tc>
        <w:tc>
          <w:tcPr>
            <w:tcW w:w="10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  <w:r>
              <w:t>2</w:t>
            </w:r>
          </w:p>
        </w:tc>
        <w:tc>
          <w:tcPr>
            <w:tcW w:w="51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  <w:r>
              <w:t>3</w:t>
            </w:r>
          </w:p>
        </w:tc>
        <w:tc>
          <w:tcPr>
            <w:tcW w:w="86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  <w:r>
              <w:t>4</w:t>
            </w:r>
          </w:p>
        </w:tc>
        <w:tc>
          <w:tcPr>
            <w:tcW w:w="10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  <w:r>
              <w:t>5</w:t>
            </w:r>
          </w:p>
        </w:tc>
        <w:tc>
          <w:tcPr>
            <w:tcW w:w="51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  <w:r>
              <w:t>6</w:t>
            </w:r>
          </w:p>
        </w:tc>
        <w:tc>
          <w:tcPr>
            <w:tcW w:w="86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  <w:r>
              <w:t>7</w:t>
            </w:r>
          </w:p>
        </w:tc>
        <w:tc>
          <w:tcPr>
            <w:tcW w:w="10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  <w:r>
              <w:t>8</w:t>
            </w:r>
          </w:p>
        </w:tc>
        <w:tc>
          <w:tcPr>
            <w:tcW w:w="51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  <w:r>
              <w:t>9</w:t>
            </w:r>
          </w:p>
        </w:tc>
        <w:tc>
          <w:tcPr>
            <w:tcW w:w="86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  <w:r>
              <w:t>10</w:t>
            </w:r>
          </w:p>
        </w:tc>
        <w:tc>
          <w:tcPr>
            <w:tcW w:w="10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  <w:r>
              <w:t>11</w:t>
            </w:r>
          </w:p>
        </w:tc>
        <w:tc>
          <w:tcPr>
            <w:tcW w:w="51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  <w:r>
              <w:t>12</w:t>
            </w:r>
          </w:p>
        </w:tc>
        <w:tc>
          <w:tcPr>
            <w:tcW w:w="86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  <w:r>
              <w:t>13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10882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  <w:r>
              <w:t>Наименование Федерального округа (ФО)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0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51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6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0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51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6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0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51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6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0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51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6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0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51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6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0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51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6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0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51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6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0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51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6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0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51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6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0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51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6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0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51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6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0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51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6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0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51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6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0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51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6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0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51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6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0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51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6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0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51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6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0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51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6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0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51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6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0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51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6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0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51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6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0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51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6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0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51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6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0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51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6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0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51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6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0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51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6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0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51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6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0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51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6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0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51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6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0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51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6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0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51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6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0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51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6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0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51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6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0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51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6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0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51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6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0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51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6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0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51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6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0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51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6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0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51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6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0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51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6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0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51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6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0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51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6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0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51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6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0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51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6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  <w:r>
              <w:t>Итого по ФО</w:t>
            </w:r>
          </w:p>
        </w:tc>
        <w:tc>
          <w:tcPr>
            <w:tcW w:w="10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51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6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0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51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6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0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51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6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0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51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6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0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51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6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0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51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6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0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51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6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0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51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6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10882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  <w:r>
              <w:t>Всего по неохраняемым территориям лесного фонда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0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51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6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0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51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6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0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51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6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0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51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6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</w:tr>
    </w:tbl>
    <w:p w:rsidR="00000000" w:rsidRDefault="00D81869">
      <w:pPr>
        <w:ind w:firstLine="283"/>
        <w:jc w:val="both"/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28"/>
        <w:gridCol w:w="2661"/>
        <w:gridCol w:w="341"/>
        <w:gridCol w:w="1272"/>
        <w:gridCol w:w="1866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3"/>
        </w:trPr>
        <w:tc>
          <w:tcPr>
            <w:tcW w:w="2228" w:type="dxa"/>
            <w:vMerge w:val="restart"/>
            <w:tcBorders>
              <w:top w:val="nil"/>
              <w:left w:val="nil"/>
              <w:right w:val="nil"/>
            </w:tcBorders>
          </w:tcPr>
          <w:p w:rsidR="00000000" w:rsidRDefault="00D81869">
            <w:pPr>
              <w:ind w:left="284"/>
              <w:jc w:val="both"/>
            </w:pPr>
            <w:r>
              <w:t xml:space="preserve">Начальник ФГУ </w:t>
            </w:r>
            <w:r w:rsidR="00EA3039">
              <w:t>«</w:t>
            </w:r>
            <w:proofErr w:type="spellStart"/>
            <w:r>
              <w:t>А</w:t>
            </w:r>
            <w:r>
              <w:t>виалесоохрана</w:t>
            </w:r>
            <w:proofErr w:type="spellEnd"/>
            <w:r w:rsidR="00EA3039">
              <w:t>»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81869">
            <w:pPr>
              <w:jc w:val="both"/>
            </w:pPr>
            <w:r>
              <w:t>Диспетчер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000000" w:rsidRDefault="00D81869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3"/>
        </w:trPr>
        <w:tc>
          <w:tcPr>
            <w:tcW w:w="2228" w:type="dxa"/>
            <w:vMerge/>
            <w:tcBorders>
              <w:left w:val="nil"/>
              <w:bottom w:val="nil"/>
              <w:right w:val="nil"/>
            </w:tcBorders>
          </w:tcPr>
          <w:p w:rsidR="00000000" w:rsidRDefault="00D81869">
            <w:pPr>
              <w:ind w:left="284"/>
              <w:jc w:val="both"/>
            </w:pP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81869">
            <w:pPr>
              <w:jc w:val="center"/>
            </w:pPr>
            <w:r>
              <w:t>подпись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81869">
            <w:pPr>
              <w:jc w:val="both"/>
            </w:pP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81869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81869">
            <w:pPr>
              <w:ind w:left="284"/>
              <w:jc w:val="both"/>
            </w:pP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81869">
            <w:pPr>
              <w:jc w:val="both"/>
            </w:pPr>
            <w:r>
              <w:t>Телефон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81869">
            <w:pPr>
              <w:jc w:val="center"/>
            </w:pPr>
          </w:p>
        </w:tc>
      </w:tr>
    </w:tbl>
    <w:p w:rsidR="00000000" w:rsidRDefault="00D81869">
      <w:pPr>
        <w:ind w:firstLine="283"/>
        <w:jc w:val="both"/>
        <w:sectPr w:rsidR="00000000">
          <w:pgSz w:w="11906" w:h="16838"/>
          <w:pgMar w:top="1440" w:right="1797" w:bottom="1440" w:left="1797" w:header="720" w:footer="720" w:gutter="0"/>
          <w:cols w:space="720"/>
          <w:noEndnote/>
          <w:docGrid w:linePitch="272"/>
        </w:sectPr>
      </w:pPr>
    </w:p>
    <w:p w:rsidR="00000000" w:rsidRDefault="00D81869">
      <w:pPr>
        <w:ind w:firstLine="283"/>
        <w:jc w:val="right"/>
      </w:pPr>
      <w:r>
        <w:lastRenderedPageBreak/>
        <w:t>Приложение 3</w:t>
      </w:r>
    </w:p>
    <w:p w:rsidR="00000000" w:rsidRDefault="00D81869">
      <w:pPr>
        <w:ind w:firstLine="283"/>
        <w:jc w:val="right"/>
      </w:pPr>
      <w:r>
        <w:t>к приказу Рослесхоза</w:t>
      </w:r>
    </w:p>
    <w:p w:rsidR="00000000" w:rsidRDefault="00D81869">
      <w:pPr>
        <w:ind w:firstLine="283"/>
        <w:jc w:val="right"/>
      </w:pPr>
      <w:r>
        <w:t>от 25.05 2005 № 112</w:t>
      </w:r>
    </w:p>
    <w:p w:rsidR="00000000" w:rsidRDefault="00D81869">
      <w:pPr>
        <w:ind w:firstLine="283"/>
        <w:jc w:val="right"/>
        <w:rPr>
          <w:lang w:val="en-US"/>
        </w:rPr>
      </w:pPr>
      <w:r>
        <w:t>Форма 3-ИСДМ</w:t>
      </w:r>
    </w:p>
    <w:p w:rsidR="00000000" w:rsidRDefault="00D81869">
      <w:pPr>
        <w:ind w:firstLine="283"/>
        <w:jc w:val="right"/>
        <w:rPr>
          <w:lang w:val="en-US"/>
        </w:rPr>
      </w:pPr>
    </w:p>
    <w:p w:rsidR="00000000" w:rsidRDefault="00D81869">
      <w:pPr>
        <w:ind w:firstLine="283"/>
        <w:jc w:val="right"/>
      </w:pPr>
      <w:r>
        <w:t xml:space="preserve">Представляется </w:t>
      </w:r>
      <w:proofErr w:type="gramStart"/>
      <w:r>
        <w:t>в</w:t>
      </w:r>
      <w:proofErr w:type="gramEnd"/>
    </w:p>
    <w:p w:rsidR="00000000" w:rsidRDefault="00D81869">
      <w:pPr>
        <w:ind w:firstLine="283"/>
        <w:jc w:val="right"/>
      </w:pPr>
      <w:r>
        <w:t>в тер</w:t>
      </w:r>
      <w:proofErr w:type="gramStart"/>
      <w:r>
        <w:t>.</w:t>
      </w:r>
      <w:proofErr w:type="gramEnd"/>
      <w:r>
        <w:t xml:space="preserve"> </w:t>
      </w:r>
      <w:proofErr w:type="gramStart"/>
      <w:r>
        <w:t>о</w:t>
      </w:r>
      <w:proofErr w:type="gramEnd"/>
      <w:r>
        <w:t>рганы Рослесхоза</w:t>
      </w:r>
    </w:p>
    <w:p w:rsidR="00000000" w:rsidRDefault="00D81869">
      <w:pPr>
        <w:ind w:firstLine="283"/>
        <w:jc w:val="right"/>
      </w:pPr>
      <w:r>
        <w:t>ежедневно</w:t>
      </w:r>
    </w:p>
    <w:p w:rsidR="00000000" w:rsidRDefault="00D81869">
      <w:pPr>
        <w:ind w:firstLine="283"/>
        <w:rPr>
          <w:lang w:val="en-US"/>
        </w:rPr>
      </w:pPr>
    </w:p>
    <w:p w:rsidR="00000000" w:rsidRDefault="00D81869">
      <w:pPr>
        <w:ind w:firstLine="283"/>
      </w:pPr>
      <w:r>
        <w:t>Федеральное агентство лесного хозяйства</w:t>
      </w:r>
    </w:p>
    <w:p w:rsidR="00000000" w:rsidRDefault="00D81869">
      <w:pPr>
        <w:ind w:firstLine="283"/>
        <w:rPr>
          <w:lang w:val="en-US"/>
        </w:rPr>
      </w:pPr>
      <w:r>
        <w:t xml:space="preserve">ФГУ </w:t>
      </w:r>
      <w:r w:rsidR="00EA3039">
        <w:t>«</w:t>
      </w:r>
      <w:proofErr w:type="spellStart"/>
      <w:r>
        <w:t>Авиалесоохрана</w:t>
      </w:r>
      <w:proofErr w:type="spellEnd"/>
      <w:r w:rsidR="00EA3039">
        <w:t>»</w:t>
      </w:r>
    </w:p>
    <w:p w:rsidR="00000000" w:rsidRDefault="00D81869">
      <w:pPr>
        <w:ind w:firstLine="283"/>
        <w:rPr>
          <w:lang w:val="en-US"/>
        </w:rPr>
      </w:pPr>
    </w:p>
    <w:p w:rsidR="00000000" w:rsidRDefault="00D81869">
      <w:pPr>
        <w:ind w:firstLine="283"/>
        <w:jc w:val="center"/>
        <w:rPr>
          <w:b/>
          <w:bCs/>
        </w:rPr>
      </w:pPr>
      <w:r>
        <w:rPr>
          <w:b/>
          <w:bCs/>
        </w:rPr>
        <w:t>Сообщение о лесно</w:t>
      </w:r>
      <w:r>
        <w:rPr>
          <w:b/>
          <w:bCs/>
        </w:rPr>
        <w:t>м пожаре № ______</w:t>
      </w:r>
    </w:p>
    <w:p w:rsidR="00000000" w:rsidRDefault="00D81869">
      <w:pPr>
        <w:ind w:firstLine="283"/>
        <w:jc w:val="center"/>
        <w:rPr>
          <w:b/>
          <w:bCs/>
        </w:rPr>
      </w:pPr>
      <w:r>
        <w:rPr>
          <w:b/>
          <w:bCs/>
        </w:rPr>
        <w:t>(в зоне космического мониторинга)</w:t>
      </w:r>
    </w:p>
    <w:p w:rsidR="00000000" w:rsidRDefault="00D81869">
      <w:pPr>
        <w:ind w:firstLine="283"/>
        <w:jc w:val="both"/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9"/>
        <w:gridCol w:w="2100"/>
        <w:gridCol w:w="999"/>
        <w:gridCol w:w="1301"/>
        <w:gridCol w:w="1399"/>
        <w:gridCol w:w="740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81869">
            <w:pPr>
              <w:jc w:val="both"/>
            </w:pPr>
            <w:r>
              <w:t>Характеристика детектирования: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81869">
            <w:pPr>
              <w:jc w:val="both"/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81869">
            <w:pPr>
              <w:jc w:val="both"/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000000" w:rsidRDefault="00D81869">
            <w:pPr>
              <w:jc w:val="both"/>
            </w:pPr>
          </w:p>
        </w:tc>
        <w:tc>
          <w:tcPr>
            <w:tcW w:w="21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  <w:r>
              <w:t>общая пройденная огнем площадь по данным SPOT-VGT (га)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81869">
            <w:pPr>
              <w:jc w:val="both"/>
            </w:pPr>
            <w:r>
              <w:rPr>
                <w:u w:val="single"/>
              </w:rPr>
              <w:t>Координаты точки регистрации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81869">
            <w:pPr>
              <w:jc w:val="both"/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000000" w:rsidRDefault="00D81869">
            <w:pPr>
              <w:jc w:val="both"/>
            </w:pPr>
            <w:r>
              <w:rPr>
                <w:u w:val="single"/>
              </w:rPr>
              <w:t>Начало наблюдения:</w:t>
            </w:r>
          </w:p>
        </w:tc>
        <w:tc>
          <w:tcPr>
            <w:tcW w:w="1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both"/>
            </w:pPr>
            <w:r>
              <w:t>всего</w:t>
            </w:r>
          </w:p>
        </w:tc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/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81869">
            <w:pPr>
              <w:jc w:val="both"/>
            </w:pPr>
            <w:r>
              <w:t>широта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81869">
            <w:pPr>
              <w:jc w:val="both"/>
            </w:pPr>
            <w:r>
              <w:t>56° 45,6’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81869">
            <w:pPr>
              <w:jc w:val="both"/>
            </w:pPr>
            <w:r>
              <w:t>дата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000000" w:rsidRDefault="00D81869">
            <w:pPr>
              <w:jc w:val="both"/>
            </w:pPr>
            <w:r>
              <w:t xml:space="preserve">в т.ч. </w:t>
            </w:r>
            <w:proofErr w:type="gramStart"/>
            <w:r>
              <w:t>покрытая</w:t>
            </w:r>
            <w:proofErr w:type="gramEnd"/>
            <w:r>
              <w:t xml:space="preserve"> лесом</w:t>
            </w:r>
          </w:p>
        </w:tc>
        <w:tc>
          <w:tcPr>
            <w:tcW w:w="1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both"/>
            </w:pPr>
            <w:r>
              <w:t xml:space="preserve">в т.ч. </w:t>
            </w:r>
            <w:proofErr w:type="gramStart"/>
            <w:r>
              <w:t>покры</w:t>
            </w:r>
            <w:r>
              <w:t>тая</w:t>
            </w:r>
            <w:proofErr w:type="gramEnd"/>
            <w:r>
              <w:t xml:space="preserve"> лесом</w:t>
            </w:r>
          </w:p>
        </w:tc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/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81869">
            <w:pPr>
              <w:jc w:val="both"/>
            </w:pPr>
            <w:r>
              <w:t>долгота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81869">
            <w:pPr>
              <w:jc w:val="both"/>
            </w:pPr>
            <w:r>
              <w:t>125° 15,6’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81869">
            <w:pPr>
              <w:jc w:val="both"/>
            </w:pPr>
            <w:r>
              <w:t>время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81869">
            <w:pPr>
              <w:jc w:val="both"/>
            </w:pPr>
            <w:r>
              <w:t>17:50</w:t>
            </w:r>
          </w:p>
        </w:tc>
        <w:tc>
          <w:tcPr>
            <w:tcW w:w="2139" w:type="dxa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000000" w:rsidRDefault="00D81869"/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81869">
            <w:pPr>
              <w:jc w:val="both"/>
            </w:pPr>
            <w:r>
              <w:t>Привязка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81869">
            <w:pPr>
              <w:jc w:val="both"/>
            </w:pPr>
            <w:r>
              <w:t>п. Безымянный, азимут 53°, удаление 89 км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81869">
            <w:pPr>
              <w:jc w:val="both"/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81869">
            <w:pPr>
              <w:jc w:val="both"/>
            </w:pPr>
          </w:p>
        </w:tc>
        <w:tc>
          <w:tcPr>
            <w:tcW w:w="21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D81869"/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81869">
            <w:pPr>
              <w:jc w:val="both"/>
            </w:pPr>
            <w:r>
              <w:t>Федеральный округ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81869">
            <w:pPr>
              <w:jc w:val="both"/>
            </w:pPr>
            <w:r>
              <w:t>Дальневосточный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D81869">
            <w:pPr>
              <w:jc w:val="both"/>
            </w:pPr>
            <w:r>
              <w:t xml:space="preserve">площадь регистрации, </w:t>
            </w:r>
            <w:proofErr w:type="gramStart"/>
            <w:r>
              <w:t>га</w:t>
            </w:r>
            <w:proofErr w:type="gramEnd"/>
            <w:r>
              <w:t xml:space="preserve"> 120</w:t>
            </w:r>
          </w:p>
        </w:tc>
        <w:tc>
          <w:tcPr>
            <w:tcW w:w="21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D81869"/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81869">
            <w:pPr>
              <w:jc w:val="both"/>
            </w:pPr>
            <w:r>
              <w:t>Область</w:t>
            </w:r>
            <w:proofErr w:type="gramStart"/>
            <w:r>
              <w:t xml:space="preserve"> (*)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81869">
            <w:pPr>
              <w:jc w:val="both"/>
            </w:pPr>
            <w:r>
              <w:t>Республика Саха Якутия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81869">
            <w:pPr>
              <w:jc w:val="both"/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81869">
            <w:pPr>
              <w:jc w:val="both"/>
            </w:pPr>
          </w:p>
        </w:tc>
        <w:tc>
          <w:tcPr>
            <w:tcW w:w="21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D81869"/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83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00000" w:rsidRDefault="00D81869">
            <w:r>
              <w:t>________________</w:t>
            </w:r>
          </w:p>
          <w:p w:rsidR="00000000" w:rsidRDefault="00D81869">
            <w:pPr>
              <w:jc w:val="both"/>
              <w:rPr>
                <w:sz w:val="18"/>
              </w:rPr>
            </w:pPr>
            <w:r>
              <w:rPr>
                <w:sz w:val="18"/>
              </w:rPr>
              <w:t>* Республика, край, автономный округ</w:t>
            </w:r>
            <w:r>
              <w:rPr>
                <w:sz w:val="18"/>
              </w:rPr>
              <w:t>, автономная область.</w:t>
            </w:r>
          </w:p>
          <w:p w:rsidR="00000000" w:rsidRDefault="00D81869">
            <w:pPr>
              <w:jc w:val="both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81869">
            <w:pPr>
              <w:jc w:val="both"/>
            </w:pPr>
            <w:r>
              <w:t>Лесхоз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81869">
            <w:pPr>
              <w:jc w:val="both"/>
            </w:pPr>
            <w:proofErr w:type="spellStart"/>
            <w:r>
              <w:t>Нерюнгринский</w:t>
            </w:r>
            <w:proofErr w:type="spellEnd"/>
          </w:p>
        </w:tc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D81869">
            <w:pPr>
              <w:jc w:val="both"/>
            </w:pPr>
            <w:r>
              <w:rPr>
                <w:u w:val="single"/>
              </w:rPr>
              <w:t>последнее наблюдение:</w:t>
            </w:r>
          </w:p>
        </w:tc>
        <w:tc>
          <w:tcPr>
            <w:tcW w:w="21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D81869">
            <w:pPr>
              <w:jc w:val="both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81869">
            <w:pPr>
              <w:jc w:val="both"/>
            </w:pPr>
            <w:r>
              <w:t>Авиабаза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81869">
            <w:pPr>
              <w:jc w:val="both"/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81869">
            <w:pPr>
              <w:jc w:val="both"/>
            </w:pPr>
            <w:r>
              <w:t>дата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81869">
            <w:pPr>
              <w:jc w:val="both"/>
            </w:pPr>
            <w:r>
              <w:t>14.07.2004</w:t>
            </w:r>
          </w:p>
        </w:tc>
        <w:tc>
          <w:tcPr>
            <w:tcW w:w="21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D81869">
            <w:pPr>
              <w:jc w:val="both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81869">
            <w:pPr>
              <w:jc w:val="both"/>
            </w:pPr>
            <w:proofErr w:type="spellStart"/>
            <w:r>
              <w:t>Авиаотделение</w:t>
            </w:r>
            <w:proofErr w:type="spellEnd"/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81869">
            <w:pPr>
              <w:jc w:val="both"/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81869">
            <w:pPr>
              <w:jc w:val="both"/>
            </w:pPr>
            <w:r>
              <w:t>время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81869">
            <w:pPr>
              <w:jc w:val="both"/>
            </w:pPr>
            <w:r>
              <w:t>3:15</w:t>
            </w:r>
          </w:p>
        </w:tc>
        <w:tc>
          <w:tcPr>
            <w:tcW w:w="21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D81869">
            <w:pPr>
              <w:jc w:val="both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81869">
            <w:pPr>
              <w:jc w:val="both"/>
            </w:pPr>
            <w:r>
              <w:t>Динамика развития пожара: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81869">
            <w:pPr>
              <w:jc w:val="both"/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81869">
            <w:pPr>
              <w:jc w:val="both"/>
            </w:pPr>
            <w:r>
              <w:t>состояние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81869">
            <w:pPr>
              <w:jc w:val="both"/>
            </w:pPr>
            <w:r>
              <w:t>ликвидирован</w:t>
            </w:r>
          </w:p>
        </w:tc>
        <w:tc>
          <w:tcPr>
            <w:tcW w:w="21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D81869">
            <w:pPr>
              <w:jc w:val="both"/>
            </w:pPr>
          </w:p>
        </w:tc>
      </w:tr>
    </w:tbl>
    <w:p w:rsidR="00000000" w:rsidRDefault="00D81869">
      <w:pPr>
        <w:ind w:firstLine="283"/>
        <w:jc w:val="both"/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56"/>
        <w:gridCol w:w="712"/>
        <w:gridCol w:w="1360"/>
        <w:gridCol w:w="712"/>
        <w:gridCol w:w="1488"/>
        <w:gridCol w:w="1679"/>
        <w:gridCol w:w="1361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3"/>
        </w:trPr>
        <w:tc>
          <w:tcPr>
            <w:tcW w:w="105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</w:pPr>
            <w:r>
              <w:t>дата</w:t>
            </w:r>
          </w:p>
        </w:tc>
        <w:tc>
          <w:tcPr>
            <w:tcW w:w="4272" w:type="dxa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000000" w:rsidRDefault="00D81869">
            <w:pPr>
              <w:jc w:val="center"/>
            </w:pPr>
            <w:r>
              <w:t xml:space="preserve">Пройденная огнем площадь, </w:t>
            </w:r>
            <w:proofErr w:type="gramStart"/>
            <w:r>
              <w:t>га</w:t>
            </w:r>
            <w:proofErr w:type="gramEnd"/>
          </w:p>
          <w:p w:rsidR="00000000" w:rsidRDefault="00D81869">
            <w:pPr>
              <w:jc w:val="center"/>
            </w:pPr>
            <w:r>
              <w:t xml:space="preserve">(Зарегистрированные </w:t>
            </w:r>
            <w:r w:rsidR="00EA3039">
              <w:t>«</w:t>
            </w:r>
            <w:r>
              <w:t>горячие точки</w:t>
            </w:r>
            <w:r w:rsidR="00EA3039">
              <w:t>»</w:t>
            </w:r>
            <w:r>
              <w:t>)</w:t>
            </w:r>
          </w:p>
        </w:tc>
        <w:tc>
          <w:tcPr>
            <w:tcW w:w="167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</w:pPr>
            <w:r>
              <w:t>Ближайш</w:t>
            </w:r>
            <w:r>
              <w:t>ий населенный пункт (наименование, расстояние)</w:t>
            </w:r>
          </w:p>
        </w:tc>
        <w:tc>
          <w:tcPr>
            <w:tcW w:w="136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</w:pPr>
            <w:r>
              <w:t>Состояние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3"/>
        </w:trPr>
        <w:tc>
          <w:tcPr>
            <w:tcW w:w="1056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</w:pPr>
          </w:p>
        </w:tc>
        <w:tc>
          <w:tcPr>
            <w:tcW w:w="2072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</w:pPr>
            <w:r>
              <w:t>с момента возникновения</w:t>
            </w:r>
          </w:p>
        </w:tc>
        <w:tc>
          <w:tcPr>
            <w:tcW w:w="220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</w:pPr>
            <w:r>
              <w:t>прирост за сутки</w:t>
            </w:r>
          </w:p>
        </w:tc>
        <w:tc>
          <w:tcPr>
            <w:tcW w:w="1679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</w:pPr>
          </w:p>
        </w:tc>
        <w:tc>
          <w:tcPr>
            <w:tcW w:w="1361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3"/>
        </w:trPr>
        <w:tc>
          <w:tcPr>
            <w:tcW w:w="105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</w:pPr>
          </w:p>
        </w:tc>
        <w:tc>
          <w:tcPr>
            <w:tcW w:w="71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</w:pPr>
            <w:r>
              <w:t>всего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</w:pPr>
            <w:r>
              <w:t xml:space="preserve">в т.ч. </w:t>
            </w:r>
            <w:proofErr w:type="gramStart"/>
            <w:r>
              <w:t>покрытая</w:t>
            </w:r>
            <w:proofErr w:type="gramEnd"/>
            <w:r>
              <w:t xml:space="preserve"> лесом</w:t>
            </w:r>
          </w:p>
        </w:tc>
        <w:tc>
          <w:tcPr>
            <w:tcW w:w="71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</w:pPr>
            <w:r>
              <w:t>всего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</w:pPr>
            <w:r>
              <w:t xml:space="preserve">в т.ч. </w:t>
            </w:r>
            <w:proofErr w:type="gramStart"/>
            <w:r>
              <w:t>покрытая</w:t>
            </w:r>
            <w:proofErr w:type="gramEnd"/>
            <w:r>
              <w:t xml:space="preserve"> лесом</w:t>
            </w:r>
          </w:p>
        </w:tc>
        <w:tc>
          <w:tcPr>
            <w:tcW w:w="1679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</w:pPr>
          </w:p>
        </w:tc>
        <w:tc>
          <w:tcPr>
            <w:tcW w:w="136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105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</w:pPr>
            <w:r>
              <w:t>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</w:pPr>
            <w: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</w:pPr>
            <w:r>
              <w:t>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</w:pPr>
            <w:r>
              <w:t>4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</w:pPr>
            <w:r>
              <w:t>5</w:t>
            </w:r>
          </w:p>
        </w:tc>
        <w:tc>
          <w:tcPr>
            <w:tcW w:w="167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</w:pPr>
            <w:r>
              <w:t>6</w:t>
            </w:r>
          </w:p>
        </w:tc>
        <w:tc>
          <w:tcPr>
            <w:tcW w:w="136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</w:pPr>
            <w:r>
              <w:t>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105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  <w:r>
              <w:t>11.07.2004</w:t>
            </w:r>
          </w:p>
        </w:tc>
        <w:tc>
          <w:tcPr>
            <w:tcW w:w="71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  <w:r>
              <w:t>120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  <w: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  <w:r>
              <w:t>120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  <w:r>
              <w:t>0</w:t>
            </w:r>
          </w:p>
        </w:tc>
        <w:tc>
          <w:tcPr>
            <w:tcW w:w="167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6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  <w:r>
              <w:t>действует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105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  <w:r>
              <w:t>12.07.2004</w:t>
            </w:r>
          </w:p>
        </w:tc>
        <w:tc>
          <w:tcPr>
            <w:tcW w:w="71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  <w:r>
              <w:t>2000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  <w:r>
              <w:t>400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  <w:r>
              <w:t>1880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  <w:r>
              <w:t>400</w:t>
            </w:r>
          </w:p>
        </w:tc>
        <w:tc>
          <w:tcPr>
            <w:tcW w:w="167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6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  <w:r>
              <w:t>действует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105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  <w:r>
              <w:t>13</w:t>
            </w:r>
            <w:r>
              <w:t>.07.2004</w:t>
            </w:r>
          </w:p>
        </w:tc>
        <w:tc>
          <w:tcPr>
            <w:tcW w:w="71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71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4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67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6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  <w:r>
              <w:t>нет данных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105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  <w:r>
              <w:t>14.07.2004</w:t>
            </w:r>
          </w:p>
        </w:tc>
        <w:tc>
          <w:tcPr>
            <w:tcW w:w="71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  <w:r>
              <w:t>2500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  <w:r>
              <w:t>450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  <w:r>
              <w:t>500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  <w:r>
              <w:t>50</w:t>
            </w:r>
          </w:p>
        </w:tc>
        <w:tc>
          <w:tcPr>
            <w:tcW w:w="167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6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  <w:r>
              <w:t>ликвидирован</w:t>
            </w:r>
          </w:p>
        </w:tc>
      </w:tr>
    </w:tbl>
    <w:p w:rsidR="00000000" w:rsidRDefault="00D81869">
      <w:pPr>
        <w:ind w:firstLine="283"/>
        <w:jc w:val="both"/>
        <w:sectPr w:rsidR="00000000">
          <w:pgSz w:w="11906" w:h="16838"/>
          <w:pgMar w:top="1440" w:right="1797" w:bottom="1440" w:left="1797" w:header="720" w:footer="720" w:gutter="0"/>
          <w:cols w:space="720"/>
          <w:noEndnote/>
          <w:docGrid w:linePitch="272"/>
        </w:sectPr>
      </w:pPr>
    </w:p>
    <w:p w:rsidR="00000000" w:rsidRDefault="00D81869">
      <w:pPr>
        <w:ind w:firstLine="283"/>
        <w:jc w:val="right"/>
      </w:pPr>
      <w:r>
        <w:lastRenderedPageBreak/>
        <w:t>Приложение 3</w:t>
      </w:r>
    </w:p>
    <w:p w:rsidR="00000000" w:rsidRDefault="00D81869">
      <w:pPr>
        <w:ind w:firstLine="283"/>
        <w:jc w:val="right"/>
      </w:pPr>
      <w:r>
        <w:t>к приказу Рослесхоза</w:t>
      </w:r>
    </w:p>
    <w:p w:rsidR="00000000" w:rsidRDefault="00D81869">
      <w:pPr>
        <w:ind w:firstLine="283"/>
        <w:jc w:val="right"/>
      </w:pPr>
      <w:r>
        <w:t>от 25.05 2005 № 112</w:t>
      </w:r>
    </w:p>
    <w:p w:rsidR="00000000" w:rsidRDefault="00D81869">
      <w:pPr>
        <w:ind w:firstLine="283"/>
        <w:jc w:val="right"/>
        <w:rPr>
          <w:lang w:val="en-US"/>
        </w:rPr>
      </w:pPr>
      <w:r>
        <w:t>Форма 4-ИСДМ</w:t>
      </w:r>
    </w:p>
    <w:p w:rsidR="00000000" w:rsidRDefault="00D81869">
      <w:pPr>
        <w:ind w:firstLine="283"/>
        <w:jc w:val="right"/>
        <w:rPr>
          <w:lang w:val="en-US"/>
        </w:rPr>
      </w:pPr>
    </w:p>
    <w:p w:rsidR="00000000" w:rsidRDefault="00D81869">
      <w:pPr>
        <w:ind w:firstLine="283"/>
        <w:jc w:val="right"/>
      </w:pPr>
      <w:r>
        <w:t xml:space="preserve">Представляется </w:t>
      </w:r>
      <w:proofErr w:type="gramStart"/>
      <w:r>
        <w:t>в</w:t>
      </w:r>
      <w:proofErr w:type="gramEnd"/>
    </w:p>
    <w:p w:rsidR="00000000" w:rsidRDefault="00D81869">
      <w:pPr>
        <w:ind w:firstLine="283"/>
        <w:jc w:val="right"/>
      </w:pPr>
      <w:r>
        <w:t>Рослесхоз, по запросу</w:t>
      </w:r>
    </w:p>
    <w:p w:rsidR="00000000" w:rsidRDefault="00D81869">
      <w:pPr>
        <w:ind w:firstLine="283"/>
        <w:rPr>
          <w:lang w:val="en-US"/>
        </w:rPr>
      </w:pPr>
    </w:p>
    <w:p w:rsidR="00000000" w:rsidRDefault="00D81869">
      <w:pPr>
        <w:ind w:firstLine="283"/>
      </w:pPr>
      <w:r>
        <w:t>Федеральное агентство лесного хозяйства</w:t>
      </w:r>
    </w:p>
    <w:p w:rsidR="00000000" w:rsidRDefault="00D81869">
      <w:pPr>
        <w:ind w:firstLine="283"/>
        <w:rPr>
          <w:lang w:val="en-US"/>
        </w:rPr>
      </w:pPr>
      <w:r>
        <w:t xml:space="preserve">ФГУ </w:t>
      </w:r>
      <w:r w:rsidR="00EA3039">
        <w:t>«</w:t>
      </w:r>
      <w:proofErr w:type="spellStart"/>
      <w:r>
        <w:t>Авиалесоохрана</w:t>
      </w:r>
      <w:proofErr w:type="spellEnd"/>
      <w:r w:rsidR="00EA3039">
        <w:t>»</w:t>
      </w:r>
    </w:p>
    <w:p w:rsidR="00000000" w:rsidRDefault="00D81869">
      <w:pPr>
        <w:ind w:firstLine="283"/>
        <w:rPr>
          <w:lang w:val="en-US"/>
        </w:rPr>
      </w:pPr>
    </w:p>
    <w:p w:rsidR="00000000" w:rsidRDefault="00D81869">
      <w:pPr>
        <w:ind w:firstLine="283"/>
        <w:jc w:val="center"/>
        <w:rPr>
          <w:b/>
          <w:bCs/>
        </w:rPr>
      </w:pPr>
      <w:r>
        <w:rPr>
          <w:b/>
          <w:bCs/>
        </w:rPr>
        <w:t>Сводный отчет о л</w:t>
      </w:r>
      <w:r>
        <w:rPr>
          <w:b/>
          <w:bCs/>
        </w:rPr>
        <w:t xml:space="preserve">есных пожарах в зоне авиационного мониторинга и космического мониторинга первого уровня по состоянию на </w:t>
      </w:r>
      <w:r w:rsidR="00EA3039">
        <w:rPr>
          <w:b/>
          <w:bCs/>
        </w:rPr>
        <w:t>«</w:t>
      </w:r>
      <w:r>
        <w:rPr>
          <w:b/>
          <w:bCs/>
        </w:rPr>
        <w:t xml:space="preserve"> ____ </w:t>
      </w:r>
      <w:r w:rsidR="00EA3039">
        <w:rPr>
          <w:b/>
          <w:bCs/>
        </w:rPr>
        <w:t>«</w:t>
      </w:r>
      <w:r>
        <w:rPr>
          <w:b/>
          <w:bCs/>
        </w:rPr>
        <w:t xml:space="preserve"> _____________ 200 _ года</w:t>
      </w:r>
    </w:p>
    <w:p w:rsidR="00000000" w:rsidRDefault="00D81869">
      <w:pPr>
        <w:ind w:firstLine="283"/>
        <w:jc w:val="both"/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7"/>
        <w:gridCol w:w="949"/>
        <w:gridCol w:w="674"/>
        <w:gridCol w:w="1384"/>
        <w:gridCol w:w="661"/>
        <w:gridCol w:w="1321"/>
        <w:gridCol w:w="624"/>
        <w:gridCol w:w="1328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3"/>
        </w:trPr>
        <w:tc>
          <w:tcPr>
            <w:tcW w:w="14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</w:pPr>
            <w:r>
              <w:t>Наименование субъекта Российской Федерации</w:t>
            </w:r>
          </w:p>
        </w:tc>
        <w:tc>
          <w:tcPr>
            <w:tcW w:w="94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</w:pPr>
            <w:r>
              <w:t>Авиабаза</w:t>
            </w:r>
          </w:p>
        </w:tc>
        <w:tc>
          <w:tcPr>
            <w:tcW w:w="2058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</w:pPr>
            <w:r>
              <w:t>Количество лесных пожаров с начала сезона</w:t>
            </w:r>
          </w:p>
        </w:tc>
        <w:tc>
          <w:tcPr>
            <w:tcW w:w="3934" w:type="dxa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</w:pPr>
            <w:r>
              <w:t>Площадь, пройденная огн</w:t>
            </w:r>
            <w:r>
              <w:t xml:space="preserve">ем, </w:t>
            </w:r>
            <w:proofErr w:type="gramStart"/>
            <w:r>
              <w:t>га</w:t>
            </w:r>
            <w:proofErr w:type="gramEnd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3"/>
        </w:trPr>
        <w:tc>
          <w:tcPr>
            <w:tcW w:w="1427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</w:pPr>
          </w:p>
        </w:tc>
        <w:tc>
          <w:tcPr>
            <w:tcW w:w="949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</w:pPr>
          </w:p>
        </w:tc>
        <w:tc>
          <w:tcPr>
            <w:tcW w:w="2058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</w:pPr>
          </w:p>
        </w:tc>
        <w:tc>
          <w:tcPr>
            <w:tcW w:w="1982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</w:pPr>
            <w:r>
              <w:t>с нарастающим итогом</w:t>
            </w:r>
          </w:p>
        </w:tc>
        <w:tc>
          <w:tcPr>
            <w:tcW w:w="1952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</w:pPr>
            <w:r>
              <w:t>действующие лесные пожары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3"/>
        </w:trPr>
        <w:tc>
          <w:tcPr>
            <w:tcW w:w="142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</w:pPr>
          </w:p>
        </w:tc>
        <w:tc>
          <w:tcPr>
            <w:tcW w:w="949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</w:pPr>
          </w:p>
        </w:tc>
        <w:tc>
          <w:tcPr>
            <w:tcW w:w="67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</w:pPr>
            <w:r>
              <w:t>всего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</w:pPr>
            <w:r>
              <w:t>в т.ч. действующих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</w:pPr>
            <w:r>
              <w:t>всего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D81869">
            <w:pPr>
              <w:jc w:val="center"/>
            </w:pPr>
            <w:r>
              <w:t xml:space="preserve">в т.ч. </w:t>
            </w:r>
            <w:proofErr w:type="gramStart"/>
            <w:r>
              <w:t>покрытая</w:t>
            </w:r>
            <w:proofErr w:type="gramEnd"/>
            <w:r>
              <w:t xml:space="preserve"> лесом</w:t>
            </w:r>
          </w:p>
        </w:tc>
        <w:tc>
          <w:tcPr>
            <w:tcW w:w="624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</w:pPr>
            <w:r>
              <w:t>всего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</w:pPr>
            <w:r>
              <w:t xml:space="preserve">в т.ч. </w:t>
            </w:r>
            <w:proofErr w:type="gramStart"/>
            <w:r>
              <w:t>покрытая</w:t>
            </w:r>
            <w:proofErr w:type="gramEnd"/>
            <w:r>
              <w:t xml:space="preserve"> лесом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142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</w:pPr>
            <w: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</w:pPr>
            <w:r>
              <w:t>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</w:pPr>
            <w:r>
              <w:t>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</w:pPr>
            <w:r>
              <w:t>4</w:t>
            </w:r>
          </w:p>
        </w:tc>
        <w:tc>
          <w:tcPr>
            <w:tcW w:w="66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</w:pPr>
            <w:r>
              <w:t>5</w:t>
            </w:r>
          </w:p>
        </w:tc>
        <w:tc>
          <w:tcPr>
            <w:tcW w:w="132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</w:pPr>
            <w:r>
              <w:t>6</w:t>
            </w:r>
          </w:p>
        </w:tc>
        <w:tc>
          <w:tcPr>
            <w:tcW w:w="62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</w:pPr>
            <w:r>
              <w:t>7</w:t>
            </w:r>
          </w:p>
        </w:tc>
        <w:tc>
          <w:tcPr>
            <w:tcW w:w="132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</w:pPr>
            <w:r>
              <w:t>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8368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  <w:r>
              <w:t>Федеральный округ (ФО)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1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94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67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8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66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2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62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2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1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94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67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8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66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2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62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2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1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94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67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8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66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2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62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2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1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94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67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8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66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2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62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2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1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94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67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8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66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2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62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2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1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94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67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8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66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2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62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2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1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94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67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8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66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2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62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2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1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94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67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8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66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2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62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2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1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94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67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8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66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2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62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2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1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94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67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8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66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2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62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2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1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  <w:r>
              <w:t>Итого по ФО</w:t>
            </w:r>
          </w:p>
        </w:tc>
        <w:tc>
          <w:tcPr>
            <w:tcW w:w="94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67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8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66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2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62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2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8368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  <w:r>
              <w:t>Федеральный округ (ФО)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1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94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67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8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66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2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62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2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1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94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67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8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66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2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62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2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1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94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67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8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66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2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62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2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1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94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67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8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66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2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62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2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1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94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67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8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66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2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62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2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1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94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67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8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66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2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62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2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1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94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67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8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66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2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62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2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1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94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67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8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66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2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62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2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1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94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67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8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66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2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62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2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1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94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67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8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66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2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62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2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1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94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67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8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66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2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62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2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1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94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67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8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66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2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62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2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1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94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67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8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66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2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62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2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1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94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67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8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66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2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62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2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1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94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67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8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66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2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62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2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1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94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67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8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66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2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62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2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1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94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67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8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66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2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62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2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1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94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67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8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66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2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62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2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1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  <w:r>
              <w:t>Итого по ФО</w:t>
            </w:r>
          </w:p>
        </w:tc>
        <w:tc>
          <w:tcPr>
            <w:tcW w:w="94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67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8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66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2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62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2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14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  <w:r>
              <w:t>ВСЕГО</w:t>
            </w:r>
          </w:p>
        </w:tc>
        <w:tc>
          <w:tcPr>
            <w:tcW w:w="94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67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8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66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2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62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2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</w:tr>
    </w:tbl>
    <w:p w:rsidR="00000000" w:rsidRDefault="00D81869">
      <w:pPr>
        <w:ind w:firstLine="283"/>
        <w:jc w:val="both"/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8"/>
        <w:gridCol w:w="2901"/>
        <w:gridCol w:w="341"/>
        <w:gridCol w:w="1272"/>
        <w:gridCol w:w="1866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3"/>
        </w:trPr>
        <w:tc>
          <w:tcPr>
            <w:tcW w:w="1988" w:type="dxa"/>
            <w:vMerge w:val="restart"/>
            <w:tcBorders>
              <w:top w:val="nil"/>
              <w:left w:val="nil"/>
              <w:right w:val="nil"/>
            </w:tcBorders>
          </w:tcPr>
          <w:p w:rsidR="00000000" w:rsidRDefault="00D81869">
            <w:pPr>
              <w:ind w:left="284"/>
              <w:jc w:val="both"/>
            </w:pPr>
            <w:r>
              <w:t xml:space="preserve">Начальник ФГУ </w:t>
            </w:r>
            <w:r w:rsidR="00EA3039">
              <w:t>«</w:t>
            </w:r>
            <w:proofErr w:type="spellStart"/>
            <w:r>
              <w:t>Авиалесоохрана</w:t>
            </w:r>
            <w:proofErr w:type="spellEnd"/>
            <w:r w:rsidR="00EA3039">
              <w:t>»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81869">
            <w:pPr>
              <w:jc w:val="both"/>
            </w:pPr>
            <w:r>
              <w:t>Диспетчер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000000" w:rsidRDefault="00D81869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3"/>
        </w:trPr>
        <w:tc>
          <w:tcPr>
            <w:tcW w:w="1988" w:type="dxa"/>
            <w:vMerge/>
            <w:tcBorders>
              <w:left w:val="nil"/>
              <w:bottom w:val="nil"/>
              <w:right w:val="nil"/>
            </w:tcBorders>
          </w:tcPr>
          <w:p w:rsidR="00000000" w:rsidRDefault="00D81869">
            <w:pPr>
              <w:ind w:left="284"/>
              <w:jc w:val="both"/>
            </w:pPr>
          </w:p>
        </w:tc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81869">
            <w:pPr>
              <w:jc w:val="center"/>
            </w:pPr>
            <w:r>
              <w:t>подпись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81869">
            <w:pPr>
              <w:jc w:val="both"/>
            </w:pP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81869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81869">
            <w:pPr>
              <w:ind w:left="284"/>
              <w:jc w:val="both"/>
            </w:pPr>
          </w:p>
        </w:tc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81869">
            <w:pPr>
              <w:jc w:val="both"/>
            </w:pPr>
            <w:r>
              <w:t>Телефон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81869">
            <w:pPr>
              <w:jc w:val="center"/>
            </w:pPr>
          </w:p>
        </w:tc>
      </w:tr>
    </w:tbl>
    <w:p w:rsidR="00000000" w:rsidRDefault="00D81869">
      <w:pPr>
        <w:ind w:firstLine="283"/>
        <w:jc w:val="both"/>
        <w:sectPr w:rsidR="00000000">
          <w:pgSz w:w="11906" w:h="16838"/>
          <w:pgMar w:top="1440" w:right="1797" w:bottom="1440" w:left="1797" w:header="720" w:footer="720" w:gutter="0"/>
          <w:cols w:space="720"/>
          <w:noEndnote/>
          <w:docGrid w:linePitch="272"/>
        </w:sectPr>
      </w:pPr>
    </w:p>
    <w:p w:rsidR="00000000" w:rsidRDefault="00D81869">
      <w:pPr>
        <w:ind w:firstLine="283"/>
        <w:jc w:val="right"/>
      </w:pPr>
      <w:r>
        <w:lastRenderedPageBreak/>
        <w:t>Приложение 3</w:t>
      </w:r>
    </w:p>
    <w:p w:rsidR="00000000" w:rsidRDefault="00D81869">
      <w:pPr>
        <w:ind w:firstLine="283"/>
        <w:jc w:val="right"/>
      </w:pPr>
      <w:r>
        <w:t>к приказу Рослесхоза</w:t>
      </w:r>
    </w:p>
    <w:p w:rsidR="00000000" w:rsidRDefault="00D81869">
      <w:pPr>
        <w:ind w:firstLine="283"/>
        <w:jc w:val="right"/>
      </w:pPr>
      <w:r>
        <w:t>от 25.05 2005 № 112</w:t>
      </w:r>
    </w:p>
    <w:p w:rsidR="00000000" w:rsidRDefault="00D81869">
      <w:pPr>
        <w:ind w:firstLine="283"/>
        <w:jc w:val="right"/>
        <w:rPr>
          <w:lang w:val="en-US"/>
        </w:rPr>
      </w:pPr>
      <w:r>
        <w:t>Форма 5-ИСДМ</w:t>
      </w:r>
    </w:p>
    <w:p w:rsidR="00000000" w:rsidRDefault="00D81869">
      <w:pPr>
        <w:ind w:firstLine="283"/>
        <w:jc w:val="right"/>
        <w:rPr>
          <w:lang w:val="en-US"/>
        </w:rPr>
      </w:pPr>
    </w:p>
    <w:p w:rsidR="00000000" w:rsidRDefault="00D81869">
      <w:pPr>
        <w:ind w:firstLine="283"/>
        <w:jc w:val="right"/>
      </w:pPr>
      <w:r>
        <w:t xml:space="preserve">Представляется </w:t>
      </w:r>
      <w:proofErr w:type="gramStart"/>
      <w:r>
        <w:t>в</w:t>
      </w:r>
      <w:proofErr w:type="gramEnd"/>
    </w:p>
    <w:p w:rsidR="00000000" w:rsidRDefault="00D81869">
      <w:pPr>
        <w:ind w:firstLine="283"/>
        <w:jc w:val="right"/>
      </w:pPr>
      <w:r>
        <w:t xml:space="preserve">Рослесхоз, ежедневно </w:t>
      </w:r>
      <w:proofErr w:type="gramStart"/>
      <w:r>
        <w:t>через</w:t>
      </w:r>
      <w:proofErr w:type="gramEnd"/>
    </w:p>
    <w:p w:rsidR="00000000" w:rsidRDefault="00D81869">
      <w:pPr>
        <w:ind w:firstLine="283"/>
        <w:jc w:val="right"/>
      </w:pPr>
      <w:r>
        <w:t>3 дня относительно отчетной даты</w:t>
      </w:r>
    </w:p>
    <w:p w:rsidR="00000000" w:rsidRDefault="00D81869">
      <w:pPr>
        <w:ind w:firstLine="283"/>
        <w:rPr>
          <w:lang w:val="en-US"/>
        </w:rPr>
      </w:pPr>
    </w:p>
    <w:p w:rsidR="00000000" w:rsidRDefault="00D81869">
      <w:pPr>
        <w:ind w:firstLine="283"/>
      </w:pPr>
      <w:r>
        <w:t>Федеральное агентство лесного хозяй</w:t>
      </w:r>
      <w:r>
        <w:t>ства</w:t>
      </w:r>
    </w:p>
    <w:p w:rsidR="00000000" w:rsidRDefault="00D81869">
      <w:pPr>
        <w:ind w:firstLine="283"/>
        <w:rPr>
          <w:lang w:val="en-US"/>
        </w:rPr>
      </w:pPr>
      <w:r>
        <w:t xml:space="preserve">ФГУ </w:t>
      </w:r>
      <w:r w:rsidR="00EA3039">
        <w:t>«</w:t>
      </w:r>
      <w:proofErr w:type="spellStart"/>
      <w:r>
        <w:t>Авиалесоохрана</w:t>
      </w:r>
      <w:proofErr w:type="spellEnd"/>
      <w:r w:rsidR="00EA3039">
        <w:t>»</w:t>
      </w:r>
    </w:p>
    <w:p w:rsidR="00000000" w:rsidRDefault="00D81869">
      <w:pPr>
        <w:ind w:firstLine="283"/>
        <w:rPr>
          <w:lang w:val="en-US"/>
        </w:rPr>
      </w:pPr>
    </w:p>
    <w:p w:rsidR="00000000" w:rsidRDefault="00D81869">
      <w:pPr>
        <w:ind w:firstLine="283"/>
        <w:jc w:val="center"/>
        <w:rPr>
          <w:b/>
          <w:bCs/>
        </w:rPr>
      </w:pPr>
      <w:r>
        <w:rPr>
          <w:b/>
          <w:bCs/>
        </w:rPr>
        <w:t>Сравнительная ведомость крупных лесных пожаров в зоне авиационного мониторинга и космического мониторинга первого уровня по состоянию</w:t>
      </w:r>
    </w:p>
    <w:p w:rsidR="00000000" w:rsidRDefault="00D81869">
      <w:pPr>
        <w:ind w:firstLine="283"/>
        <w:jc w:val="center"/>
        <w:rPr>
          <w:b/>
          <w:bCs/>
        </w:rPr>
      </w:pPr>
      <w:r>
        <w:rPr>
          <w:b/>
          <w:bCs/>
        </w:rPr>
        <w:t xml:space="preserve">на </w:t>
      </w:r>
      <w:r w:rsidR="00EA3039">
        <w:rPr>
          <w:b/>
          <w:bCs/>
        </w:rPr>
        <w:t>«</w:t>
      </w:r>
      <w:r>
        <w:rPr>
          <w:b/>
          <w:bCs/>
        </w:rPr>
        <w:t>___</w:t>
      </w:r>
      <w:r w:rsidR="00EA3039">
        <w:rPr>
          <w:b/>
          <w:bCs/>
        </w:rPr>
        <w:t>»</w:t>
      </w:r>
      <w:r>
        <w:rPr>
          <w:b/>
          <w:bCs/>
        </w:rPr>
        <w:t xml:space="preserve"> _____________ 200 _ года</w:t>
      </w:r>
    </w:p>
    <w:p w:rsidR="00000000" w:rsidRDefault="00D81869">
      <w:pPr>
        <w:ind w:firstLine="283"/>
        <w:jc w:val="both"/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3"/>
        <w:gridCol w:w="1012"/>
        <w:gridCol w:w="1082"/>
        <w:gridCol w:w="751"/>
        <w:gridCol w:w="914"/>
        <w:gridCol w:w="800"/>
        <w:gridCol w:w="430"/>
        <w:gridCol w:w="720"/>
        <w:gridCol w:w="464"/>
        <w:gridCol w:w="549"/>
        <w:gridCol w:w="623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3"/>
        </w:trPr>
        <w:tc>
          <w:tcPr>
            <w:tcW w:w="245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  <w:rPr>
                <w:sz w:val="16"/>
              </w:rPr>
            </w:pPr>
            <w:r>
              <w:rPr>
                <w:sz w:val="16"/>
              </w:rPr>
              <w:t>Номер пожара</w:t>
            </w:r>
          </w:p>
        </w:tc>
        <w:tc>
          <w:tcPr>
            <w:tcW w:w="1305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субъекта Российской Федерации</w:t>
            </w:r>
          </w:p>
        </w:tc>
        <w:tc>
          <w:tcPr>
            <w:tcW w:w="1305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Наим</w:t>
            </w:r>
            <w:r>
              <w:rPr>
                <w:sz w:val="16"/>
              </w:rPr>
              <w:t>е</w:t>
            </w:r>
            <w:proofErr w:type="spellEnd"/>
            <w:proofErr w:type="gramEnd"/>
            <w:r>
              <w:rPr>
                <w:sz w:val="16"/>
              </w:rPr>
              <w:t>-</w:t>
            </w:r>
          </w:p>
          <w:p w:rsidR="00000000" w:rsidRDefault="00D81869">
            <w:pPr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нование</w:t>
            </w:r>
            <w:proofErr w:type="spellEnd"/>
            <w:r>
              <w:rPr>
                <w:sz w:val="16"/>
              </w:rPr>
              <w:t xml:space="preserve"> авиабазы</w:t>
            </w:r>
          </w:p>
        </w:tc>
        <w:tc>
          <w:tcPr>
            <w:tcW w:w="110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  <w:rPr>
                <w:sz w:val="16"/>
              </w:rPr>
            </w:pPr>
            <w:r>
              <w:rPr>
                <w:sz w:val="16"/>
              </w:rPr>
              <w:t>Дата последнего наблюдения</w:t>
            </w:r>
          </w:p>
        </w:tc>
        <w:tc>
          <w:tcPr>
            <w:tcW w:w="96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  <w:rPr>
                <w:sz w:val="16"/>
              </w:rPr>
            </w:pPr>
            <w:r>
              <w:rPr>
                <w:sz w:val="16"/>
              </w:rPr>
              <w:t>Состояние</w:t>
            </w:r>
          </w:p>
        </w:tc>
        <w:tc>
          <w:tcPr>
            <w:tcW w:w="13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Площадь, пройденная огнем, по данным космического мониторинга, </w:t>
            </w:r>
            <w:proofErr w:type="gramStart"/>
            <w:r>
              <w:rPr>
                <w:sz w:val="16"/>
              </w:rPr>
              <w:t>га</w:t>
            </w:r>
            <w:proofErr w:type="gramEnd"/>
          </w:p>
        </w:tc>
        <w:tc>
          <w:tcPr>
            <w:tcW w:w="121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Площадь, пройденная огнем, по данным оперативного учета, </w:t>
            </w:r>
            <w:proofErr w:type="gramStart"/>
            <w:r>
              <w:rPr>
                <w:sz w:val="16"/>
              </w:rPr>
              <w:t>га</w:t>
            </w:r>
            <w:proofErr w:type="gramEnd"/>
          </w:p>
        </w:tc>
        <w:tc>
          <w:tcPr>
            <w:tcW w:w="1115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  <w:rPr>
                <w:sz w:val="16"/>
              </w:rPr>
            </w:pPr>
            <w:r>
              <w:rPr>
                <w:sz w:val="16"/>
              </w:rPr>
              <w:t>Приме-</w:t>
            </w:r>
          </w:p>
          <w:p w:rsidR="00000000" w:rsidRDefault="00D81869">
            <w:pPr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чание</w:t>
            </w:r>
            <w:proofErr w:type="spellEnd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3"/>
        </w:trPr>
        <w:tc>
          <w:tcPr>
            <w:tcW w:w="12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  <w:rPr>
                <w:sz w:val="16"/>
              </w:rPr>
            </w:pPr>
            <w:r>
              <w:rPr>
                <w:sz w:val="16"/>
              </w:rPr>
              <w:t>по данным космического мониторинга</w:t>
            </w:r>
          </w:p>
        </w:tc>
        <w:tc>
          <w:tcPr>
            <w:tcW w:w="12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  <w:rPr>
                <w:sz w:val="16"/>
              </w:rPr>
            </w:pPr>
            <w:r>
              <w:rPr>
                <w:sz w:val="16"/>
              </w:rPr>
              <w:t>по данным оперативного у</w:t>
            </w:r>
            <w:r>
              <w:rPr>
                <w:sz w:val="16"/>
              </w:rPr>
              <w:t>чета</w:t>
            </w:r>
          </w:p>
        </w:tc>
        <w:tc>
          <w:tcPr>
            <w:tcW w:w="1305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  <w:rPr>
                <w:sz w:val="16"/>
              </w:rPr>
            </w:pPr>
          </w:p>
        </w:tc>
        <w:tc>
          <w:tcPr>
            <w:tcW w:w="1305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  <w:rPr>
                <w:sz w:val="16"/>
              </w:rPr>
            </w:pPr>
          </w:p>
        </w:tc>
        <w:tc>
          <w:tcPr>
            <w:tcW w:w="110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  <w:rPr>
                <w:sz w:val="16"/>
              </w:rPr>
            </w:pPr>
          </w:p>
        </w:tc>
        <w:tc>
          <w:tcPr>
            <w:tcW w:w="96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  <w:rPr>
                <w:sz w:val="16"/>
              </w:rPr>
            </w:pPr>
          </w:p>
        </w:tc>
        <w:tc>
          <w:tcPr>
            <w:tcW w:w="5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  <w:rPr>
                <w:sz w:val="16"/>
              </w:rPr>
            </w:pPr>
            <w:r>
              <w:rPr>
                <w:sz w:val="16"/>
              </w:rPr>
              <w:t>всего</w:t>
            </w:r>
          </w:p>
        </w:tc>
        <w:tc>
          <w:tcPr>
            <w:tcW w:w="8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в т.ч. </w:t>
            </w:r>
            <w:proofErr w:type="gramStart"/>
            <w:r>
              <w:rPr>
                <w:sz w:val="16"/>
              </w:rPr>
              <w:t>покрытая</w:t>
            </w:r>
            <w:proofErr w:type="gramEnd"/>
            <w:r>
              <w:rPr>
                <w:sz w:val="16"/>
              </w:rPr>
              <w:t xml:space="preserve"> лесом</w:t>
            </w:r>
          </w:p>
        </w:tc>
        <w:tc>
          <w:tcPr>
            <w:tcW w:w="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  <w:rPr>
                <w:sz w:val="16"/>
              </w:rPr>
            </w:pPr>
            <w:r>
              <w:rPr>
                <w:sz w:val="16"/>
              </w:rPr>
              <w:t>всего</w:t>
            </w:r>
          </w:p>
        </w:tc>
        <w:tc>
          <w:tcPr>
            <w:tcW w:w="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  <w:rPr>
                <w:sz w:val="16"/>
              </w:rPr>
            </w:pPr>
            <w:r>
              <w:rPr>
                <w:sz w:val="16"/>
              </w:rPr>
              <w:t>в т.ч. лесная</w:t>
            </w:r>
          </w:p>
        </w:tc>
        <w:tc>
          <w:tcPr>
            <w:tcW w:w="1115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  <w:rPr>
                <w:sz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12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</w:pPr>
            <w:r>
              <w:t>1</w:t>
            </w:r>
          </w:p>
        </w:tc>
        <w:tc>
          <w:tcPr>
            <w:tcW w:w="12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</w:pPr>
            <w:r>
              <w:t>2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</w:pPr>
            <w:r>
              <w:t>3</w:t>
            </w: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</w:pPr>
            <w:r>
              <w:t>4</w:t>
            </w:r>
          </w:p>
        </w:tc>
        <w:tc>
          <w:tcPr>
            <w:tcW w:w="1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</w:pPr>
            <w:r>
              <w:t>5</w:t>
            </w:r>
          </w:p>
        </w:tc>
        <w:tc>
          <w:tcPr>
            <w:tcW w:w="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</w:pPr>
            <w:r>
              <w:t>6</w:t>
            </w:r>
          </w:p>
        </w:tc>
        <w:tc>
          <w:tcPr>
            <w:tcW w:w="5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</w:pPr>
            <w:r>
              <w:t>7</w:t>
            </w:r>
          </w:p>
        </w:tc>
        <w:tc>
          <w:tcPr>
            <w:tcW w:w="8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</w:pPr>
            <w:r>
              <w:t>8</w:t>
            </w:r>
          </w:p>
        </w:tc>
        <w:tc>
          <w:tcPr>
            <w:tcW w:w="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</w:pPr>
            <w:r>
              <w:t>9</w:t>
            </w:r>
          </w:p>
        </w:tc>
        <w:tc>
          <w:tcPr>
            <w:tcW w:w="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</w:pPr>
            <w:r>
              <w:t>10</w:t>
            </w:r>
          </w:p>
        </w:tc>
        <w:tc>
          <w:tcPr>
            <w:tcW w:w="11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</w:pPr>
            <w:r>
              <w:t>11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12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2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5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1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12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2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5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1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12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2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5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1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12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2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5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1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12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2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5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1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12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2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5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1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12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2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5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1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12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2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5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1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12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2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5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1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12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2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5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1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12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2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5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1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12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2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5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1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12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2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5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1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12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2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3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9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5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8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1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</w:p>
        </w:tc>
      </w:tr>
    </w:tbl>
    <w:p w:rsidR="00000000" w:rsidRDefault="00D81869">
      <w:pPr>
        <w:ind w:firstLine="283"/>
        <w:jc w:val="both"/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8"/>
        <w:gridCol w:w="2901"/>
        <w:gridCol w:w="341"/>
        <w:gridCol w:w="1272"/>
        <w:gridCol w:w="1866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3"/>
        </w:trPr>
        <w:tc>
          <w:tcPr>
            <w:tcW w:w="1988" w:type="dxa"/>
            <w:vMerge w:val="restart"/>
            <w:tcBorders>
              <w:top w:val="nil"/>
              <w:left w:val="nil"/>
              <w:right w:val="nil"/>
            </w:tcBorders>
          </w:tcPr>
          <w:p w:rsidR="00000000" w:rsidRDefault="00D81869">
            <w:pPr>
              <w:ind w:left="284"/>
              <w:jc w:val="both"/>
            </w:pPr>
            <w:r>
              <w:t>Нач</w:t>
            </w:r>
            <w:r>
              <w:t xml:space="preserve">альник ФГУ </w:t>
            </w:r>
            <w:r w:rsidR="00EA3039">
              <w:t>«</w:t>
            </w:r>
            <w:proofErr w:type="spellStart"/>
            <w:r>
              <w:t>Авиалесоохрана</w:t>
            </w:r>
            <w:proofErr w:type="spellEnd"/>
            <w:r w:rsidR="00EA3039">
              <w:t>»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81869">
            <w:pPr>
              <w:jc w:val="both"/>
            </w:pPr>
            <w:r>
              <w:t>Диспетчер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000000" w:rsidRDefault="00D81869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3"/>
        </w:trPr>
        <w:tc>
          <w:tcPr>
            <w:tcW w:w="1988" w:type="dxa"/>
            <w:vMerge/>
            <w:tcBorders>
              <w:left w:val="nil"/>
              <w:bottom w:val="nil"/>
              <w:right w:val="nil"/>
            </w:tcBorders>
          </w:tcPr>
          <w:p w:rsidR="00000000" w:rsidRDefault="00D81869">
            <w:pPr>
              <w:ind w:left="284"/>
              <w:jc w:val="both"/>
            </w:pPr>
          </w:p>
        </w:tc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81869">
            <w:pPr>
              <w:jc w:val="center"/>
            </w:pPr>
            <w:r>
              <w:t>подпись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81869">
            <w:pPr>
              <w:jc w:val="both"/>
            </w:pP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81869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198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81869">
            <w:pPr>
              <w:ind w:left="284"/>
              <w:jc w:val="both"/>
            </w:pPr>
          </w:p>
        </w:tc>
        <w:tc>
          <w:tcPr>
            <w:tcW w:w="290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81869">
            <w:pPr>
              <w:jc w:val="center"/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81869">
            <w:pPr>
              <w:jc w:val="both"/>
            </w:pPr>
            <w:r>
              <w:t>Телефон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D81869">
            <w:pPr>
              <w:jc w:val="center"/>
            </w:pPr>
          </w:p>
        </w:tc>
      </w:tr>
    </w:tbl>
    <w:p w:rsidR="00EA3039" w:rsidRDefault="00EA3039">
      <w:pPr>
        <w:ind w:firstLine="283"/>
        <w:jc w:val="right"/>
      </w:pPr>
    </w:p>
    <w:p w:rsidR="00000000" w:rsidRDefault="00EA3039">
      <w:pPr>
        <w:ind w:firstLine="283"/>
        <w:jc w:val="right"/>
      </w:pPr>
      <w:r>
        <w:br w:type="page"/>
      </w:r>
      <w:r w:rsidR="00D81869">
        <w:lastRenderedPageBreak/>
        <w:t>Приложение № 4</w:t>
      </w:r>
    </w:p>
    <w:p w:rsidR="00000000" w:rsidRDefault="00D81869">
      <w:pPr>
        <w:ind w:firstLine="283"/>
        <w:jc w:val="right"/>
      </w:pPr>
      <w:r>
        <w:t>к приказу Рослесхоза</w:t>
      </w:r>
    </w:p>
    <w:p w:rsidR="00000000" w:rsidRDefault="00D81869">
      <w:pPr>
        <w:ind w:firstLine="283"/>
        <w:jc w:val="right"/>
      </w:pPr>
      <w:r>
        <w:t>от 25.05 2005 № 112</w:t>
      </w:r>
    </w:p>
    <w:p w:rsidR="00000000" w:rsidRDefault="00D81869">
      <w:pPr>
        <w:ind w:firstLine="283"/>
        <w:jc w:val="both"/>
      </w:pPr>
    </w:p>
    <w:p w:rsidR="00000000" w:rsidRDefault="00D81869">
      <w:pPr>
        <w:ind w:firstLine="283"/>
        <w:jc w:val="center"/>
        <w:rPr>
          <w:b/>
          <w:bCs/>
        </w:rPr>
      </w:pPr>
      <w:r>
        <w:rPr>
          <w:b/>
          <w:bCs/>
        </w:rPr>
        <w:t>ПЛАН ГРАФИК</w:t>
      </w:r>
    </w:p>
    <w:p w:rsidR="00000000" w:rsidRDefault="00D81869">
      <w:pPr>
        <w:ind w:firstLine="283"/>
        <w:jc w:val="center"/>
        <w:rPr>
          <w:b/>
          <w:bCs/>
        </w:rPr>
      </w:pPr>
      <w:r>
        <w:rPr>
          <w:b/>
          <w:bCs/>
        </w:rPr>
        <w:t>работ по внедрению космического мониторинга на территории лесного фонда Российской Федерации в 2005 году</w:t>
      </w:r>
    </w:p>
    <w:p w:rsidR="00000000" w:rsidRDefault="00D81869">
      <w:pPr>
        <w:ind w:firstLine="283"/>
        <w:jc w:val="both"/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28"/>
        <w:gridCol w:w="4100"/>
        <w:gridCol w:w="900"/>
        <w:gridCol w:w="2540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</w:pPr>
            <w:r>
              <w:t>Номер этапа</w:t>
            </w:r>
          </w:p>
        </w:tc>
        <w:tc>
          <w:tcPr>
            <w:tcW w:w="4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</w:pPr>
            <w:r>
              <w:t>Наименование работ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</w:pPr>
            <w:r>
              <w:t>Срок</w:t>
            </w:r>
          </w:p>
        </w:tc>
        <w:tc>
          <w:tcPr>
            <w:tcW w:w="2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0000" w:rsidRDefault="00D81869">
            <w:pPr>
              <w:jc w:val="center"/>
            </w:pPr>
            <w:r>
              <w:t>Ответственный исполнитель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  <w:r>
              <w:t>1</w:t>
            </w:r>
          </w:p>
        </w:tc>
        <w:tc>
          <w:tcPr>
            <w:tcW w:w="4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both"/>
            </w:pPr>
            <w:r>
              <w:t xml:space="preserve">Опытная эксплуатация подсистемы автоматического формирования на </w:t>
            </w:r>
            <w:proofErr w:type="spellStart"/>
            <w:r>
              <w:t>Web</w:t>
            </w:r>
            <w:proofErr w:type="spellEnd"/>
            <w:r>
              <w:t xml:space="preserve"> сервере ФГУ </w:t>
            </w:r>
            <w:r w:rsidR="00EA3039">
              <w:t>«</w:t>
            </w:r>
            <w:proofErr w:type="spellStart"/>
            <w:r>
              <w:t>Авиалесоохрана</w:t>
            </w:r>
            <w:proofErr w:type="spellEnd"/>
            <w:r w:rsidR="00EA3039">
              <w:t>»</w:t>
            </w:r>
            <w:r>
              <w:t xml:space="preserve"> отчетных форм 1-ИСДМ, 2-ИСДМ, 3-ИСДМ, 4-ИСДМ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  <w:r>
              <w:t>май</w:t>
            </w:r>
          </w:p>
        </w:tc>
        <w:tc>
          <w:tcPr>
            <w:tcW w:w="2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both"/>
            </w:pPr>
            <w:r>
              <w:t xml:space="preserve">ФГУ </w:t>
            </w:r>
            <w:r w:rsidR="00EA3039">
              <w:t>«</w:t>
            </w:r>
            <w:proofErr w:type="spellStart"/>
            <w:r>
              <w:t>Авиалесоохрана</w:t>
            </w:r>
            <w:proofErr w:type="spellEnd"/>
            <w:r w:rsidR="00EA3039">
              <w:t>»</w:t>
            </w:r>
            <w:r>
              <w:t xml:space="preserve"> совместно с Институтом Космических </w:t>
            </w:r>
            <w:r>
              <w:t>Исследований Российской Академии наук далее - ИКИ РАН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  <w:r>
              <w:t>2</w:t>
            </w:r>
          </w:p>
        </w:tc>
        <w:tc>
          <w:tcPr>
            <w:tcW w:w="4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both"/>
            </w:pPr>
            <w:r>
              <w:t>Ввод в эксплуатацию подсистемы формирования отчетных форм 1-ИСДМ, 2-ИСДМ, 3-ИСДМ, 4-ИСДМ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  <w:r>
              <w:t>1 июня</w:t>
            </w:r>
          </w:p>
        </w:tc>
        <w:tc>
          <w:tcPr>
            <w:tcW w:w="2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both"/>
            </w:pPr>
            <w:r>
              <w:t xml:space="preserve">ФГУ </w:t>
            </w:r>
            <w:r w:rsidR="00EA3039">
              <w:t>«</w:t>
            </w:r>
            <w:proofErr w:type="spellStart"/>
            <w:r>
              <w:t>Авиалесоохрана</w:t>
            </w:r>
            <w:proofErr w:type="spellEnd"/>
            <w:r w:rsidR="00EA3039">
              <w:t>»</w:t>
            </w:r>
            <w:r>
              <w:t xml:space="preserve"> совместно с ИКИ РАН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  <w:r>
              <w:t>3</w:t>
            </w:r>
          </w:p>
        </w:tc>
        <w:tc>
          <w:tcPr>
            <w:tcW w:w="4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both"/>
            </w:pPr>
            <w:r>
              <w:t>Отработка технологии автоматической идентификации спутников</w:t>
            </w:r>
            <w:r>
              <w:t>ых данных с оперативными данными наземного и авиационного мониторинга, формирование отчетной формы 5-ИСДМ по Красноярскому и Хабаровскому краю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  <w:r>
              <w:t>1 июня-30 июня</w:t>
            </w:r>
          </w:p>
        </w:tc>
        <w:tc>
          <w:tcPr>
            <w:tcW w:w="2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both"/>
            </w:pPr>
            <w:r>
              <w:t xml:space="preserve">ФГУ </w:t>
            </w:r>
            <w:r w:rsidR="00EA3039">
              <w:t>«</w:t>
            </w:r>
            <w:proofErr w:type="spellStart"/>
            <w:r>
              <w:t>Авиалесоохрана</w:t>
            </w:r>
            <w:proofErr w:type="spellEnd"/>
            <w:r w:rsidR="00EA3039">
              <w:t>»</w:t>
            </w:r>
            <w:r>
              <w:t xml:space="preserve"> совместно с - ИКИ РАН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8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  <w:r>
              <w:t>4</w:t>
            </w:r>
          </w:p>
        </w:tc>
        <w:tc>
          <w:tcPr>
            <w:tcW w:w="41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both"/>
            </w:pPr>
            <w:r>
              <w:t>Ввод в эксплуатацию подсистемы идентификации спутник</w:t>
            </w:r>
            <w:r>
              <w:t>овых данных с оперативными данными наземного и авиационного мониторинга. Формирование формы 5-ИСДМ по всей территории лесного фонда Российской Федерации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center"/>
            </w:pPr>
            <w:r>
              <w:t>1 июля</w:t>
            </w:r>
          </w:p>
        </w:tc>
        <w:tc>
          <w:tcPr>
            <w:tcW w:w="25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0000" w:rsidRDefault="00D81869">
            <w:pPr>
              <w:jc w:val="both"/>
            </w:pPr>
            <w:r>
              <w:t xml:space="preserve">ФГУ </w:t>
            </w:r>
            <w:r w:rsidR="00EA3039">
              <w:t>«</w:t>
            </w:r>
            <w:proofErr w:type="spellStart"/>
            <w:r>
              <w:t>Авиалесоохрана</w:t>
            </w:r>
            <w:proofErr w:type="spellEnd"/>
            <w:r w:rsidR="00EA3039">
              <w:t>»</w:t>
            </w:r>
            <w:r>
              <w:t xml:space="preserve"> совместно с - ИКИ РАН</w:t>
            </w:r>
          </w:p>
        </w:tc>
      </w:tr>
    </w:tbl>
    <w:p w:rsidR="00D81869" w:rsidRDefault="00D81869">
      <w:pPr>
        <w:ind w:firstLine="283"/>
        <w:jc w:val="both"/>
      </w:pPr>
    </w:p>
    <w:sectPr w:rsidR="00D81869">
      <w:pgSz w:w="11906" w:h="16838"/>
      <w:pgMar w:top="1440" w:right="1797" w:bottom="1440" w:left="1797" w:header="720" w:footer="720" w:gutter="0"/>
      <w:cols w:space="72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720"/>
  <w:doNotHyphenateCaps/>
  <w:drawingGridHorizontalSpacing w:val="100"/>
  <w:drawingGridVerticalSpacing w:val="136"/>
  <w:displayHorizontalDrawingGridEvery w:val="0"/>
  <w:displayVerticalDrawingGridEvery w:val="2"/>
  <w:doNotShadeFormData/>
  <w:characterSpacingControl w:val="compressPunctuation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039"/>
    <w:rsid w:val="00242414"/>
    <w:rsid w:val="00336DB7"/>
    <w:rsid w:val="005F7E70"/>
    <w:rsid w:val="00B852F0"/>
    <w:rsid w:val="00D81869"/>
    <w:rsid w:val="00EA3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cs="Arial"/>
      <w:szCs w:val="1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6DB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cs="Arial"/>
      <w:szCs w:val="1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6DB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ireman.club/inseklodepia/lesnoj-pozha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5312</Words>
  <Characters>30285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рекомендации по проведению космического мониторинга лесных пожаров на территории лесного фонда Российской Федерации</vt:lpstr>
    </vt:vector>
  </TitlesOfParts>
  <LinksUpToDate>false</LinksUpToDate>
  <CharactersWithSpaces>35526</CharactersWithSpaces>
  <SharedDoc>false</SharedDoc>
  <HLinks>
    <vt:vector size="6" baseType="variant">
      <vt:variant>
        <vt:i4>4456532</vt:i4>
      </vt:variant>
      <vt:variant>
        <vt:i4>0</vt:i4>
      </vt:variant>
      <vt:variant>
        <vt:i4>0</vt:i4>
      </vt:variant>
      <vt:variant>
        <vt:i4>5</vt:i4>
      </vt:variant>
      <vt:variant>
        <vt:lpwstr>https://fireman.club/inseklodepia/lesnoj-pozhar/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2019-06-09T12:55:00Z</dcterms:created>
  <dcterms:modified xsi:type="dcterms:W3CDTF">2019-06-09T12:55:00Z</dcterms:modified>
</cp:coreProperties>
</file>