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D7" w:rsidRDefault="003C27D7" w:rsidP="00285D51">
      <w:pPr>
        <w:widowControl w:val="0"/>
        <w:rPr>
          <w:b/>
          <w:snapToGrid w:val="0"/>
          <w:sz w:val="36"/>
          <w:szCs w:val="36"/>
        </w:rPr>
      </w:pPr>
    </w:p>
    <w:p w:rsidR="00285D51" w:rsidRDefault="003C4E68" w:rsidP="00285D51">
      <w:pPr>
        <w:widowControl w:val="0"/>
        <w:jc w:val="center"/>
        <w:rPr>
          <w:b/>
          <w:snapToGrid w:val="0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86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snapToGrid w:val="0"/>
          <w:sz w:val="32"/>
          <w:szCs w:val="32"/>
        </w:rPr>
      </w:pPr>
      <w:r>
        <w:rPr>
          <w:snapToGrid w:val="0"/>
          <w:sz w:val="32"/>
          <w:szCs w:val="32"/>
        </w:rPr>
        <w:t>ГЛАВНОЕ УПРАВЛЕНИЕ МЧС РОССИИ ПО ОМСКОЙ ОБЛАСТИ</w:t>
      </w:r>
    </w:p>
    <w:p w:rsidR="00285D51" w:rsidRPr="00AF7EB0" w:rsidRDefault="00285D51" w:rsidP="00285D51">
      <w:pPr>
        <w:widowControl w:val="0"/>
        <w:jc w:val="center"/>
        <w:rPr>
          <w:snapToGrid w:val="0"/>
          <w:sz w:val="32"/>
          <w:szCs w:val="32"/>
        </w:rPr>
      </w:pPr>
      <w:r>
        <w:rPr>
          <w:snapToGrid w:val="0"/>
          <w:sz w:val="32"/>
          <w:szCs w:val="32"/>
        </w:rPr>
        <w:t>________________________________________________</w:t>
      </w: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3C4E68" w:rsidRDefault="003C4E68" w:rsidP="00285D51">
      <w:pPr>
        <w:widowControl w:val="0"/>
        <w:ind w:firstLine="567"/>
        <w:jc w:val="center"/>
        <w:rPr>
          <w:b/>
          <w:snapToGrid w:val="0"/>
        </w:rPr>
      </w:pPr>
    </w:p>
    <w:p w:rsidR="003C4E68" w:rsidRDefault="003C4E68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  <w:sz w:val="36"/>
          <w:szCs w:val="36"/>
        </w:rPr>
      </w:pPr>
    </w:p>
    <w:p w:rsidR="00285D51" w:rsidRDefault="00285D51" w:rsidP="00285D51">
      <w:pPr>
        <w:widowControl w:val="0"/>
        <w:jc w:val="center"/>
        <w:rPr>
          <w:b/>
          <w:snapToGrid w:val="0"/>
          <w:sz w:val="36"/>
          <w:szCs w:val="36"/>
        </w:rPr>
      </w:pPr>
      <w:r w:rsidRPr="00AF7EB0">
        <w:rPr>
          <w:b/>
          <w:snapToGrid w:val="0"/>
          <w:sz w:val="36"/>
          <w:szCs w:val="36"/>
        </w:rPr>
        <w:t>МЕТОДИЧЕСКИЕ РЕКОМЕНДАЦИИ</w:t>
      </w:r>
    </w:p>
    <w:p w:rsidR="00285D51" w:rsidRPr="003C27D7" w:rsidRDefault="002E234F" w:rsidP="00285D51">
      <w:pPr>
        <w:pStyle w:val="20"/>
        <w:jc w:val="center"/>
        <w:rPr>
          <w:b/>
          <w:sz w:val="32"/>
          <w:szCs w:val="32"/>
        </w:rPr>
      </w:pPr>
      <w:r w:rsidRPr="003C27D7">
        <w:rPr>
          <w:b/>
          <w:sz w:val="32"/>
          <w:szCs w:val="32"/>
        </w:rPr>
        <w:t xml:space="preserve">по </w:t>
      </w:r>
      <w:r w:rsidR="00285D51" w:rsidRPr="003C27D7">
        <w:rPr>
          <w:b/>
          <w:sz w:val="32"/>
          <w:szCs w:val="32"/>
        </w:rPr>
        <w:t>подготовке личного состава</w:t>
      </w:r>
      <w:r>
        <w:rPr>
          <w:b/>
          <w:sz w:val="32"/>
          <w:szCs w:val="32"/>
        </w:rPr>
        <w:t xml:space="preserve"> </w:t>
      </w:r>
      <w:r w:rsidR="00B7449D">
        <w:rPr>
          <w:b/>
          <w:sz w:val="32"/>
          <w:szCs w:val="32"/>
        </w:rPr>
        <w:t>поста</w:t>
      </w:r>
      <w:r w:rsidR="00285D51" w:rsidRPr="003C27D7">
        <w:rPr>
          <w:b/>
          <w:sz w:val="32"/>
          <w:szCs w:val="32"/>
        </w:rPr>
        <w:t xml:space="preserve"> радиационного, химического, биологического н</w:t>
      </w:r>
      <w:r w:rsidR="00285D51" w:rsidRPr="003C27D7">
        <w:rPr>
          <w:b/>
          <w:sz w:val="32"/>
          <w:szCs w:val="32"/>
        </w:rPr>
        <w:t>а</w:t>
      </w:r>
      <w:r w:rsidR="00285D51" w:rsidRPr="003C27D7">
        <w:rPr>
          <w:b/>
          <w:sz w:val="32"/>
          <w:szCs w:val="32"/>
        </w:rPr>
        <w:t>блюдения</w:t>
      </w:r>
    </w:p>
    <w:p w:rsidR="00285D51" w:rsidRPr="00F5141A" w:rsidRDefault="00285D51" w:rsidP="00285D51">
      <w:pPr>
        <w:widowControl w:val="0"/>
        <w:jc w:val="center"/>
        <w:rPr>
          <w:b/>
          <w:snapToGrid w:val="0"/>
          <w:sz w:val="36"/>
          <w:szCs w:val="36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ind w:firstLine="567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3C4E68" w:rsidRDefault="003C4E68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jc w:val="center"/>
        <w:rPr>
          <w:b/>
          <w:snapToGrid w:val="0"/>
        </w:rPr>
      </w:pPr>
    </w:p>
    <w:p w:rsidR="00285D51" w:rsidRDefault="00285D51" w:rsidP="00285D51">
      <w:pPr>
        <w:widowControl w:val="0"/>
        <w:rPr>
          <w:b/>
          <w:snapToGrid w:val="0"/>
        </w:rPr>
      </w:pPr>
    </w:p>
    <w:p w:rsidR="00285D51" w:rsidRPr="00B7449D" w:rsidRDefault="00B7449D" w:rsidP="00B7449D">
      <w:pPr>
        <w:widowControl w:val="0"/>
        <w:jc w:val="center"/>
        <w:rPr>
          <w:b/>
          <w:snapToGrid w:val="0"/>
        </w:rPr>
      </w:pPr>
      <w:r>
        <w:rPr>
          <w:b/>
          <w:snapToGrid w:val="0"/>
        </w:rPr>
        <w:t>О</w:t>
      </w:r>
      <w:r w:rsidR="00D357BF">
        <w:rPr>
          <w:b/>
          <w:snapToGrid w:val="0"/>
        </w:rPr>
        <w:t>мск – 2015</w:t>
      </w:r>
    </w:p>
    <w:p w:rsidR="00266640" w:rsidRDefault="00266640" w:rsidP="0026664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ВВЕДЕНИЕ</w:t>
      </w:r>
    </w:p>
    <w:p w:rsidR="00266640" w:rsidRDefault="00266640" w:rsidP="00266640">
      <w:pPr>
        <w:pStyle w:val="20"/>
        <w:ind w:firstLine="720"/>
        <w:rPr>
          <w:bCs/>
          <w:sz w:val="24"/>
          <w:szCs w:val="24"/>
        </w:rPr>
      </w:pPr>
    </w:p>
    <w:p w:rsidR="00A322ED" w:rsidRDefault="00283EC1" w:rsidP="00501CB4">
      <w:pPr>
        <w:pStyle w:val="20"/>
        <w:ind w:firstLine="720"/>
        <w:rPr>
          <w:sz w:val="24"/>
          <w:szCs w:val="24"/>
        </w:rPr>
      </w:pPr>
      <w:r w:rsidRPr="003C4E68">
        <w:rPr>
          <w:bCs/>
          <w:sz w:val="24"/>
          <w:szCs w:val="24"/>
        </w:rPr>
        <w:t>Методические рекомендации предназначены начальникам отрядов</w:t>
      </w:r>
      <w:r w:rsidR="00D51957" w:rsidRPr="003C4E68">
        <w:rPr>
          <w:bCs/>
          <w:sz w:val="24"/>
          <w:szCs w:val="24"/>
        </w:rPr>
        <w:t xml:space="preserve"> и пожарных частей</w:t>
      </w:r>
      <w:r w:rsidRPr="003C4E68">
        <w:rPr>
          <w:bCs/>
          <w:sz w:val="24"/>
          <w:szCs w:val="24"/>
        </w:rPr>
        <w:t xml:space="preserve"> </w:t>
      </w:r>
      <w:r w:rsidR="003C4E68" w:rsidRPr="003C4E68">
        <w:rPr>
          <w:bCs/>
          <w:sz w:val="24"/>
          <w:szCs w:val="24"/>
        </w:rPr>
        <w:t xml:space="preserve">федеральной </w:t>
      </w:r>
      <w:r w:rsidRPr="003C4E68">
        <w:rPr>
          <w:bCs/>
          <w:sz w:val="24"/>
          <w:szCs w:val="24"/>
        </w:rPr>
        <w:t>проти</w:t>
      </w:r>
      <w:r w:rsidR="00D51957" w:rsidRPr="003C4E68">
        <w:rPr>
          <w:bCs/>
          <w:sz w:val="24"/>
          <w:szCs w:val="24"/>
        </w:rPr>
        <w:t>вопожарной службы</w:t>
      </w:r>
      <w:r w:rsidRPr="003C4E68">
        <w:rPr>
          <w:sz w:val="24"/>
          <w:szCs w:val="24"/>
        </w:rPr>
        <w:t xml:space="preserve"> Главн</w:t>
      </w:r>
      <w:r w:rsidR="00252248" w:rsidRPr="003C4E68">
        <w:rPr>
          <w:sz w:val="24"/>
          <w:szCs w:val="24"/>
        </w:rPr>
        <w:t>ого управления МЧС России по Омской о</w:t>
      </w:r>
      <w:r w:rsidR="00252248" w:rsidRPr="003C4E68">
        <w:rPr>
          <w:sz w:val="24"/>
          <w:szCs w:val="24"/>
        </w:rPr>
        <w:t>б</w:t>
      </w:r>
      <w:r w:rsidR="00252248" w:rsidRPr="003C4E68">
        <w:rPr>
          <w:sz w:val="24"/>
          <w:szCs w:val="24"/>
        </w:rPr>
        <w:t>ласти</w:t>
      </w:r>
      <w:r w:rsidRPr="00252248">
        <w:rPr>
          <w:sz w:val="24"/>
          <w:szCs w:val="24"/>
        </w:rPr>
        <w:t xml:space="preserve"> для </w:t>
      </w:r>
      <w:r w:rsidR="003318AB">
        <w:rPr>
          <w:sz w:val="24"/>
          <w:szCs w:val="24"/>
        </w:rPr>
        <w:t xml:space="preserve">организации работы по </w:t>
      </w:r>
      <w:r w:rsidRPr="00252248">
        <w:rPr>
          <w:sz w:val="24"/>
          <w:szCs w:val="24"/>
        </w:rPr>
        <w:t>созда</w:t>
      </w:r>
      <w:r w:rsidR="003318AB">
        <w:rPr>
          <w:sz w:val="24"/>
          <w:szCs w:val="24"/>
        </w:rPr>
        <w:t>нию, оснащению</w:t>
      </w:r>
      <w:r w:rsidRPr="00252248">
        <w:rPr>
          <w:sz w:val="24"/>
          <w:szCs w:val="24"/>
        </w:rPr>
        <w:t xml:space="preserve"> и</w:t>
      </w:r>
      <w:r w:rsidR="003318AB">
        <w:rPr>
          <w:sz w:val="24"/>
          <w:szCs w:val="24"/>
        </w:rPr>
        <w:t xml:space="preserve"> обучению</w:t>
      </w:r>
      <w:r w:rsidRPr="00252248">
        <w:rPr>
          <w:sz w:val="24"/>
          <w:szCs w:val="24"/>
        </w:rPr>
        <w:t xml:space="preserve"> нештатных постов радиационн</w:t>
      </w:r>
      <w:r w:rsidRPr="00252248">
        <w:rPr>
          <w:sz w:val="24"/>
          <w:szCs w:val="24"/>
        </w:rPr>
        <w:t>о</w:t>
      </w:r>
      <w:r w:rsidRPr="00252248">
        <w:rPr>
          <w:sz w:val="24"/>
          <w:szCs w:val="24"/>
        </w:rPr>
        <w:t>го, химического и биологического н</w:t>
      </w:r>
      <w:r w:rsidRPr="00252248">
        <w:rPr>
          <w:sz w:val="24"/>
          <w:szCs w:val="24"/>
        </w:rPr>
        <w:t>а</w:t>
      </w:r>
      <w:r w:rsidRPr="00252248">
        <w:rPr>
          <w:sz w:val="24"/>
          <w:szCs w:val="24"/>
        </w:rPr>
        <w:t xml:space="preserve">блюдения (далее </w:t>
      </w:r>
      <w:r w:rsidR="00A322ED">
        <w:rPr>
          <w:sz w:val="24"/>
          <w:szCs w:val="24"/>
        </w:rPr>
        <w:t xml:space="preserve">ПРХБН). </w:t>
      </w:r>
    </w:p>
    <w:p w:rsidR="00283EC1" w:rsidRPr="00252248" w:rsidRDefault="00A322ED" w:rsidP="00501CB4">
      <w:pPr>
        <w:pStyle w:val="2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Методические рекомендации разработаны начальником службы </w:t>
      </w:r>
      <w:r w:rsidRPr="00252248">
        <w:rPr>
          <w:sz w:val="24"/>
          <w:szCs w:val="24"/>
        </w:rPr>
        <w:t>радиаци</w:t>
      </w:r>
      <w:r>
        <w:rPr>
          <w:sz w:val="24"/>
          <w:szCs w:val="24"/>
        </w:rPr>
        <w:t>онной, химич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ской</w:t>
      </w:r>
      <w:r w:rsidRPr="00252248">
        <w:rPr>
          <w:sz w:val="24"/>
          <w:szCs w:val="24"/>
        </w:rPr>
        <w:t xml:space="preserve"> и биологиче</w:t>
      </w:r>
      <w:r>
        <w:rPr>
          <w:sz w:val="24"/>
          <w:szCs w:val="24"/>
        </w:rPr>
        <w:t>ской защиты Главного управления Шелкановым Евгением Евгеньевичем,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мечания и предложения направлять по телефону (8-3812) 31-79-11</w:t>
      </w:r>
      <w:r w:rsidR="0088385C">
        <w:rPr>
          <w:sz w:val="24"/>
          <w:szCs w:val="24"/>
        </w:rPr>
        <w:t>.</w:t>
      </w:r>
    </w:p>
    <w:p w:rsidR="00266640" w:rsidRPr="00266640" w:rsidRDefault="003C4E68" w:rsidP="00501CB4">
      <w:pPr>
        <w:pStyle w:val="20"/>
        <w:ind w:firstLine="720"/>
        <w:rPr>
          <w:bCs/>
          <w:sz w:val="24"/>
          <w:szCs w:val="24"/>
        </w:rPr>
      </w:pPr>
      <w:hyperlink r:id="rId9" w:history="1">
        <w:r w:rsidR="004D7990" w:rsidRPr="003C4E68">
          <w:rPr>
            <w:rStyle w:val="ac"/>
            <w:bCs/>
            <w:color w:val="auto"/>
            <w:sz w:val="24"/>
            <w:szCs w:val="24"/>
            <w:u w:val="none"/>
          </w:rPr>
          <w:t>Радиационное, химическое и биологическое наблюдение</w:t>
        </w:r>
      </w:hyperlink>
      <w:r w:rsidR="004D7990" w:rsidRPr="003C4E68">
        <w:rPr>
          <w:bCs/>
          <w:sz w:val="24"/>
          <w:szCs w:val="24"/>
        </w:rPr>
        <w:t xml:space="preserve"> в районах постоянного или</w:t>
      </w:r>
      <w:r w:rsidR="004D7990" w:rsidRPr="00266640">
        <w:rPr>
          <w:bCs/>
          <w:sz w:val="24"/>
          <w:szCs w:val="24"/>
        </w:rPr>
        <w:t xml:space="preserve"> временного ра</w:t>
      </w:r>
      <w:r w:rsidR="00220A5B">
        <w:rPr>
          <w:bCs/>
          <w:sz w:val="24"/>
          <w:szCs w:val="24"/>
        </w:rPr>
        <w:t>сположения</w:t>
      </w:r>
      <w:r w:rsidR="004D7990" w:rsidRPr="00266640">
        <w:rPr>
          <w:bCs/>
          <w:sz w:val="24"/>
          <w:szCs w:val="24"/>
        </w:rPr>
        <w:t xml:space="preserve"> </w:t>
      </w:r>
      <w:r w:rsidR="00266640" w:rsidRPr="00266640">
        <w:rPr>
          <w:bCs/>
          <w:sz w:val="24"/>
          <w:szCs w:val="24"/>
        </w:rPr>
        <w:t>подразделений ГУ</w:t>
      </w:r>
      <w:r w:rsidR="00D92E80">
        <w:rPr>
          <w:bCs/>
          <w:sz w:val="24"/>
          <w:szCs w:val="24"/>
        </w:rPr>
        <w:t xml:space="preserve"> МЧС Росси по Омской области</w:t>
      </w:r>
      <w:r w:rsidR="00266640" w:rsidRPr="00266640">
        <w:rPr>
          <w:bCs/>
          <w:sz w:val="24"/>
          <w:szCs w:val="24"/>
        </w:rPr>
        <w:t xml:space="preserve"> </w:t>
      </w:r>
      <w:r w:rsidR="00812E2C">
        <w:rPr>
          <w:bCs/>
          <w:sz w:val="24"/>
          <w:szCs w:val="24"/>
        </w:rPr>
        <w:t xml:space="preserve">и </w:t>
      </w:r>
      <w:r w:rsidR="00266640" w:rsidRPr="00266640">
        <w:rPr>
          <w:bCs/>
          <w:sz w:val="24"/>
          <w:szCs w:val="24"/>
        </w:rPr>
        <w:t>проводится с целью сво</w:t>
      </w:r>
      <w:r w:rsidR="00266640" w:rsidRPr="00266640">
        <w:rPr>
          <w:bCs/>
          <w:sz w:val="24"/>
          <w:szCs w:val="24"/>
        </w:rPr>
        <w:t>е</w:t>
      </w:r>
      <w:r w:rsidR="00266640" w:rsidRPr="00266640">
        <w:rPr>
          <w:bCs/>
          <w:sz w:val="24"/>
          <w:szCs w:val="24"/>
        </w:rPr>
        <w:t xml:space="preserve">временного принятие оперативных мер по своевременному оповещению и защите личного состава </w:t>
      </w:r>
      <w:r w:rsidR="00266640" w:rsidRPr="00266640">
        <w:rPr>
          <w:sz w:val="24"/>
          <w:szCs w:val="24"/>
        </w:rPr>
        <w:t xml:space="preserve">в </w:t>
      </w:r>
      <w:r w:rsidR="00266640">
        <w:rPr>
          <w:sz w:val="24"/>
          <w:szCs w:val="24"/>
        </w:rPr>
        <w:t xml:space="preserve">случае аварии </w:t>
      </w:r>
      <w:r w:rsidR="00266640" w:rsidRPr="00266640">
        <w:rPr>
          <w:sz w:val="24"/>
          <w:szCs w:val="24"/>
        </w:rPr>
        <w:t xml:space="preserve">(разрушений) </w:t>
      </w:r>
      <w:r w:rsidR="00266640">
        <w:rPr>
          <w:sz w:val="24"/>
          <w:szCs w:val="24"/>
        </w:rPr>
        <w:t xml:space="preserve">на </w:t>
      </w:r>
      <w:r w:rsidR="00266640" w:rsidRPr="00266640">
        <w:rPr>
          <w:sz w:val="24"/>
          <w:szCs w:val="24"/>
        </w:rPr>
        <w:t xml:space="preserve">радиационно, химически и биологически опасных объектах (далее </w:t>
      </w:r>
      <w:r>
        <w:rPr>
          <w:sz w:val="24"/>
          <w:szCs w:val="24"/>
        </w:rPr>
        <w:t xml:space="preserve">– </w:t>
      </w:r>
      <w:r w:rsidR="00266640" w:rsidRPr="00266640">
        <w:rPr>
          <w:sz w:val="24"/>
          <w:szCs w:val="24"/>
        </w:rPr>
        <w:t>РХБОО), примен</w:t>
      </w:r>
      <w:r w:rsidR="00266640" w:rsidRPr="00266640">
        <w:rPr>
          <w:sz w:val="24"/>
          <w:szCs w:val="24"/>
        </w:rPr>
        <w:t>е</w:t>
      </w:r>
      <w:r w:rsidR="00266640" w:rsidRPr="00266640">
        <w:rPr>
          <w:sz w:val="24"/>
          <w:szCs w:val="24"/>
        </w:rPr>
        <w:t>ния оружия массового  поражения  (далее ОМП),  определения  их  масштабов и последствий</w:t>
      </w:r>
      <w:r w:rsidR="00266640" w:rsidRPr="00266640">
        <w:rPr>
          <w:bCs/>
          <w:sz w:val="24"/>
          <w:szCs w:val="24"/>
        </w:rPr>
        <w:t>.</w:t>
      </w:r>
    </w:p>
    <w:p w:rsidR="00812E2C" w:rsidRDefault="00812E2C" w:rsidP="00501CB4">
      <w:pPr>
        <w:shd w:val="clear" w:color="auto" w:fill="FFFFFF"/>
        <w:spacing w:line="274" w:lineRule="exact"/>
        <w:ind w:left="29" w:firstLine="720"/>
        <w:jc w:val="both"/>
      </w:pPr>
      <w:r w:rsidRPr="004D7990">
        <w:rPr>
          <w:bCs/>
          <w:sz w:val="24"/>
          <w:szCs w:val="24"/>
        </w:rPr>
        <w:t>Посты РХБ наблюдения</w:t>
      </w:r>
      <w:r w:rsidR="00AB6055">
        <w:rPr>
          <w:color w:val="000000"/>
          <w:sz w:val="24"/>
          <w:szCs w:val="24"/>
        </w:rPr>
        <w:t xml:space="preserve"> выставляется в районе ра</w:t>
      </w:r>
      <w:r w:rsidR="00220A5B">
        <w:rPr>
          <w:color w:val="000000"/>
          <w:sz w:val="24"/>
          <w:szCs w:val="24"/>
        </w:rPr>
        <w:t>сположения</w:t>
      </w:r>
      <w:r w:rsidR="00AB6055">
        <w:rPr>
          <w:color w:val="000000"/>
          <w:sz w:val="24"/>
          <w:szCs w:val="24"/>
        </w:rPr>
        <w:t xml:space="preserve"> </w:t>
      </w:r>
      <w:r w:rsidR="00AB6055" w:rsidRPr="00266640">
        <w:rPr>
          <w:bCs/>
          <w:sz w:val="24"/>
          <w:szCs w:val="24"/>
        </w:rPr>
        <w:t>подразделений ГУ</w:t>
      </w:r>
      <w:r w:rsidR="00CD0FC8">
        <w:rPr>
          <w:bCs/>
          <w:sz w:val="24"/>
          <w:szCs w:val="24"/>
        </w:rPr>
        <w:t xml:space="preserve"> МЧС Росси по Омской области</w:t>
      </w:r>
      <w:r w:rsidR="00AB6055" w:rsidRPr="00266640">
        <w:rPr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 w:rsidR="00AB6055">
        <w:rPr>
          <w:color w:val="000000"/>
          <w:sz w:val="24"/>
          <w:szCs w:val="24"/>
        </w:rPr>
        <w:t>состоит</w:t>
      </w:r>
      <w:r>
        <w:rPr>
          <w:color w:val="000000"/>
          <w:sz w:val="24"/>
          <w:szCs w:val="24"/>
        </w:rPr>
        <w:t xml:space="preserve"> из 2-3 </w:t>
      </w:r>
      <w:r w:rsidR="00AB6055">
        <w:rPr>
          <w:color w:val="000000"/>
          <w:sz w:val="24"/>
          <w:szCs w:val="24"/>
        </w:rPr>
        <w:t>человек,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один из которых назначается старшим. Пост обеспечивается средствами связи (сигнализации), </w:t>
      </w:r>
      <w:r>
        <w:rPr>
          <w:color w:val="000000"/>
          <w:spacing w:val="-1"/>
          <w:sz w:val="24"/>
          <w:szCs w:val="24"/>
        </w:rPr>
        <w:t>приборами радиационной и химической ра</w:t>
      </w:r>
      <w:r>
        <w:rPr>
          <w:color w:val="000000"/>
          <w:spacing w:val="-1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ведки, часами, компасом, схемой (картой)</w:t>
      </w:r>
      <w:r w:rsidR="00AB6055">
        <w:rPr>
          <w:color w:val="000000"/>
          <w:spacing w:val="-1"/>
          <w:sz w:val="24"/>
          <w:szCs w:val="24"/>
        </w:rPr>
        <w:t>, документацией</w:t>
      </w:r>
      <w:r>
        <w:rPr>
          <w:color w:val="000000"/>
          <w:spacing w:val="-1"/>
          <w:sz w:val="24"/>
          <w:szCs w:val="24"/>
        </w:rPr>
        <w:t>, а личный состав поста индивидуал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pacing w:val="-1"/>
          <w:sz w:val="24"/>
          <w:szCs w:val="24"/>
        </w:rPr>
        <w:t>ными средств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 xml:space="preserve">ми </w:t>
      </w:r>
      <w:r w:rsidR="00AB6055">
        <w:rPr>
          <w:color w:val="000000"/>
          <w:spacing w:val="-1"/>
          <w:sz w:val="24"/>
          <w:szCs w:val="24"/>
        </w:rPr>
        <w:t>защиты</w:t>
      </w:r>
      <w:r>
        <w:rPr>
          <w:color w:val="000000"/>
          <w:sz w:val="24"/>
          <w:szCs w:val="24"/>
        </w:rPr>
        <w:t>.</w:t>
      </w:r>
    </w:p>
    <w:p w:rsidR="004D7990" w:rsidRPr="004D7990" w:rsidRDefault="004D7990" w:rsidP="00501CB4">
      <w:pPr>
        <w:pStyle w:val="20"/>
        <w:ind w:firstLine="720"/>
        <w:jc w:val="left"/>
        <w:rPr>
          <w:sz w:val="24"/>
          <w:szCs w:val="24"/>
        </w:rPr>
      </w:pPr>
      <w:r w:rsidRPr="004D7990">
        <w:rPr>
          <w:sz w:val="24"/>
          <w:szCs w:val="24"/>
        </w:rPr>
        <w:t xml:space="preserve">Основными задачами </w:t>
      </w:r>
      <w:r w:rsidR="00AB6055">
        <w:rPr>
          <w:sz w:val="24"/>
          <w:szCs w:val="24"/>
        </w:rPr>
        <w:t>П</w:t>
      </w:r>
      <w:r w:rsidRPr="004D7990">
        <w:rPr>
          <w:sz w:val="24"/>
          <w:szCs w:val="24"/>
        </w:rPr>
        <w:t>РХБН являются:</w:t>
      </w:r>
    </w:p>
    <w:p w:rsidR="004D7990" w:rsidRPr="004D7990" w:rsidRDefault="005F6FB9" w:rsidP="00501CB4">
      <w:pPr>
        <w:pStyle w:val="2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4D7990" w:rsidRPr="004D7990">
        <w:rPr>
          <w:bCs/>
          <w:sz w:val="24"/>
          <w:szCs w:val="24"/>
        </w:rPr>
        <w:t>своевременное обнаружение радиоактивного, химического и биологического (бакт</w:t>
      </w:r>
      <w:r w:rsidR="004D7990" w:rsidRPr="004D7990">
        <w:rPr>
          <w:bCs/>
          <w:sz w:val="24"/>
          <w:szCs w:val="24"/>
        </w:rPr>
        <w:t>е</w:t>
      </w:r>
      <w:r w:rsidR="004D7990" w:rsidRPr="004D7990">
        <w:rPr>
          <w:bCs/>
          <w:sz w:val="24"/>
          <w:szCs w:val="24"/>
        </w:rPr>
        <w:t>риологического) заражения и подача сигналов опов</w:t>
      </w:r>
      <w:r w:rsidR="004D7990" w:rsidRPr="004D7990">
        <w:rPr>
          <w:bCs/>
          <w:sz w:val="24"/>
          <w:szCs w:val="24"/>
        </w:rPr>
        <w:t>е</w:t>
      </w:r>
      <w:r w:rsidR="004D7990" w:rsidRPr="004D7990">
        <w:rPr>
          <w:bCs/>
          <w:sz w:val="24"/>
          <w:szCs w:val="24"/>
        </w:rPr>
        <w:t>щения о нем</w:t>
      </w:r>
      <w:r w:rsidR="00AB6055">
        <w:rPr>
          <w:bCs/>
          <w:sz w:val="24"/>
          <w:szCs w:val="24"/>
        </w:rPr>
        <w:t>;</w:t>
      </w:r>
    </w:p>
    <w:p w:rsidR="004D7990" w:rsidRPr="004D7990" w:rsidRDefault="005F6FB9" w:rsidP="00501CB4">
      <w:pPr>
        <w:pStyle w:val="20"/>
        <w:ind w:firstLine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4D7990" w:rsidRPr="004D7990">
        <w:rPr>
          <w:bCs/>
          <w:sz w:val="24"/>
          <w:szCs w:val="24"/>
        </w:rPr>
        <w:t>обозначение границ участков заражения;</w:t>
      </w:r>
    </w:p>
    <w:p w:rsidR="00AB6055" w:rsidRDefault="005F6FB9" w:rsidP="00501CB4">
      <w:pPr>
        <w:pStyle w:val="20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4D7990" w:rsidRPr="004D7990">
        <w:rPr>
          <w:bCs/>
          <w:sz w:val="24"/>
          <w:szCs w:val="24"/>
        </w:rPr>
        <w:t>контроль</w:t>
      </w:r>
      <w:bookmarkStart w:id="0" w:name="_GoBack"/>
      <w:bookmarkEnd w:id="0"/>
      <w:r w:rsidR="004D7990" w:rsidRPr="004D7990">
        <w:rPr>
          <w:bCs/>
          <w:sz w:val="24"/>
          <w:szCs w:val="24"/>
        </w:rPr>
        <w:t xml:space="preserve"> за изменением уровней радиации на местности и заражения воздуха </w:t>
      </w:r>
      <w:r>
        <w:rPr>
          <w:bCs/>
          <w:sz w:val="24"/>
          <w:szCs w:val="24"/>
        </w:rPr>
        <w:t>аварийно химически опасными веществами (АХОВ), отравляющими веществами (ОВ)</w:t>
      </w:r>
      <w:r w:rsidR="00AB6055">
        <w:rPr>
          <w:bCs/>
          <w:sz w:val="24"/>
          <w:szCs w:val="24"/>
        </w:rPr>
        <w:t>.</w:t>
      </w:r>
    </w:p>
    <w:p w:rsidR="00501CB4" w:rsidRPr="002B3717" w:rsidRDefault="00501CB4" w:rsidP="00501CB4">
      <w:pPr>
        <w:pStyle w:val="30"/>
        <w:spacing w:after="0"/>
        <w:ind w:left="0" w:firstLine="720"/>
        <w:jc w:val="both"/>
        <w:rPr>
          <w:sz w:val="24"/>
          <w:szCs w:val="24"/>
        </w:rPr>
      </w:pPr>
      <w:r w:rsidRPr="002B3717">
        <w:rPr>
          <w:sz w:val="24"/>
          <w:szCs w:val="24"/>
        </w:rPr>
        <w:t>Подготовка лично</w:t>
      </w:r>
      <w:r w:rsidR="00A322ED">
        <w:rPr>
          <w:sz w:val="24"/>
          <w:szCs w:val="24"/>
        </w:rPr>
        <w:t>го состава постов РХБН проводится</w:t>
      </w:r>
      <w:r w:rsidRPr="002B3717">
        <w:rPr>
          <w:sz w:val="24"/>
          <w:szCs w:val="24"/>
        </w:rPr>
        <w:t xml:space="preserve"> согласно расписания</w:t>
      </w:r>
      <w:r w:rsidR="002B3717" w:rsidRPr="002B3717">
        <w:rPr>
          <w:sz w:val="24"/>
          <w:szCs w:val="24"/>
        </w:rPr>
        <w:t>.</w:t>
      </w:r>
      <w:r w:rsidRPr="002B3717">
        <w:rPr>
          <w:sz w:val="24"/>
          <w:szCs w:val="24"/>
        </w:rPr>
        <w:t xml:space="preserve"> </w:t>
      </w:r>
    </w:p>
    <w:p w:rsidR="00D73573" w:rsidRPr="00C7062F" w:rsidRDefault="00D73573" w:rsidP="00501CB4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Оружие массового поражения (ОМП) –</w:t>
      </w:r>
      <w:r>
        <w:rPr>
          <w:sz w:val="24"/>
          <w:szCs w:val="24"/>
        </w:rPr>
        <w:t xml:space="preserve"> оружие большой поражающей способности, предназначенное для нанесения массовых потерь или разрушений. К существующим видам ОМП относятся ядерное, химическое и бактериологическое (биологическое)  оружие.</w:t>
      </w:r>
    </w:p>
    <w:p w:rsidR="00D73573" w:rsidRDefault="00D73573" w:rsidP="00501CB4">
      <w:pPr>
        <w:ind w:firstLine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Ядерное оружие (ЯО) – </w:t>
      </w:r>
      <w:r>
        <w:rPr>
          <w:bCs/>
          <w:sz w:val="24"/>
          <w:szCs w:val="24"/>
        </w:rPr>
        <w:t>оружие массового поражения взрывного действия, осн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ванное на использовании внутриядерной энергии, выделяющейся при цепных реакциях деления тяж</w:t>
      </w:r>
      <w:r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>лых ядер некоторых изотопов урана и плутония или при термоядерных р</w:t>
      </w:r>
      <w:r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>акциях синтеза легких ядер изотопов водорода (дейтерия и трития) в более тяжелые, например ядра изот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пов гелия.</w:t>
      </w:r>
    </w:p>
    <w:p w:rsidR="00D73573" w:rsidRDefault="00D73573" w:rsidP="00501CB4">
      <w:pPr>
        <w:ind w:firstLine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Химическое оружие (ХО) – </w:t>
      </w:r>
      <w:r>
        <w:rPr>
          <w:bCs/>
          <w:sz w:val="24"/>
          <w:szCs w:val="24"/>
        </w:rPr>
        <w:t>это отравляющие вещества и средства их применения. Отравляющими веществами  (ОВ) называются токсичные химические соединения, предназн</w:t>
      </w:r>
      <w:r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ченные для нанесения массовых поражений живой силы при боевом применении.</w:t>
      </w:r>
    </w:p>
    <w:p w:rsidR="00D73573" w:rsidRDefault="00D73573" w:rsidP="00501CB4">
      <w:pPr>
        <w:ind w:firstLine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Бактериологическое (биологическое) оружие (БО) – </w:t>
      </w:r>
      <w:r>
        <w:rPr>
          <w:bCs/>
          <w:sz w:val="24"/>
          <w:szCs w:val="24"/>
        </w:rPr>
        <w:t>это специальные боеприпасы  и боевые приборы со средствами доставки, снаряженные бактериальными (биологическими) средствами.</w:t>
      </w:r>
    </w:p>
    <w:p w:rsidR="00282915" w:rsidRPr="005C5D8C" w:rsidRDefault="00282915" w:rsidP="00501CB4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5C5D8C">
        <w:rPr>
          <w:rFonts w:ascii="Times New Roman" w:hAnsi="Times New Roman"/>
          <w:b/>
          <w:sz w:val="24"/>
          <w:szCs w:val="24"/>
        </w:rPr>
        <w:t>Наблюдение</w:t>
      </w:r>
      <w:r w:rsidRPr="005C5D8C">
        <w:rPr>
          <w:rFonts w:ascii="Times New Roman" w:hAnsi="Times New Roman"/>
          <w:sz w:val="24"/>
          <w:szCs w:val="24"/>
        </w:rPr>
        <w:t xml:space="preserve"> - способ разведки, обеспечивающий своевременное обнаружение зараже</w:t>
      </w:r>
      <w:r w:rsidRPr="005C5D8C">
        <w:rPr>
          <w:rFonts w:ascii="Times New Roman" w:hAnsi="Times New Roman"/>
          <w:sz w:val="24"/>
          <w:szCs w:val="24"/>
        </w:rPr>
        <w:t>н</w:t>
      </w:r>
      <w:r w:rsidRPr="005C5D8C">
        <w:rPr>
          <w:rFonts w:ascii="Times New Roman" w:hAnsi="Times New Roman"/>
          <w:sz w:val="24"/>
          <w:szCs w:val="24"/>
        </w:rPr>
        <w:t xml:space="preserve">ности (загрязненности) объектов окружающей среды, продовольствия, пищевого и фуражного сырья, питьевой воды РВ, ОВ, </w:t>
      </w:r>
      <w:r>
        <w:rPr>
          <w:rFonts w:ascii="Times New Roman" w:hAnsi="Times New Roman"/>
          <w:sz w:val="24"/>
          <w:szCs w:val="24"/>
        </w:rPr>
        <w:t>АХОВ</w:t>
      </w:r>
      <w:r w:rsidRPr="005C5D8C">
        <w:rPr>
          <w:rFonts w:ascii="Times New Roman" w:hAnsi="Times New Roman"/>
          <w:sz w:val="24"/>
          <w:szCs w:val="24"/>
        </w:rPr>
        <w:t xml:space="preserve"> и ВС с п</w:t>
      </w:r>
      <w:r w:rsidRPr="005C5D8C">
        <w:rPr>
          <w:rFonts w:ascii="Times New Roman" w:hAnsi="Times New Roman"/>
          <w:sz w:val="24"/>
          <w:szCs w:val="24"/>
        </w:rPr>
        <w:t>о</w:t>
      </w:r>
      <w:r w:rsidRPr="005C5D8C">
        <w:rPr>
          <w:rFonts w:ascii="Times New Roman" w:hAnsi="Times New Roman"/>
          <w:sz w:val="24"/>
          <w:szCs w:val="24"/>
        </w:rPr>
        <w:t>мощью технических средств.</w:t>
      </w:r>
    </w:p>
    <w:p w:rsidR="00282915" w:rsidRDefault="00282915" w:rsidP="00D73573">
      <w:pPr>
        <w:ind w:firstLine="540"/>
        <w:jc w:val="both"/>
        <w:rPr>
          <w:bCs/>
          <w:sz w:val="24"/>
          <w:szCs w:val="24"/>
        </w:rPr>
      </w:pPr>
    </w:p>
    <w:p w:rsidR="004D7990" w:rsidRDefault="004D7990" w:rsidP="00266640">
      <w:pPr>
        <w:pStyle w:val="20"/>
        <w:ind w:firstLine="720"/>
        <w:jc w:val="left"/>
        <w:rPr>
          <w:bCs/>
          <w:sz w:val="24"/>
          <w:szCs w:val="24"/>
        </w:rPr>
      </w:pPr>
    </w:p>
    <w:p w:rsidR="00BE70C0" w:rsidRDefault="00BE70C0" w:rsidP="00266640">
      <w:pPr>
        <w:pStyle w:val="20"/>
        <w:ind w:firstLine="720"/>
        <w:jc w:val="left"/>
        <w:rPr>
          <w:bCs/>
          <w:sz w:val="24"/>
          <w:szCs w:val="24"/>
        </w:rPr>
      </w:pPr>
    </w:p>
    <w:p w:rsidR="00BE70C0" w:rsidRDefault="00BE70C0" w:rsidP="00266640">
      <w:pPr>
        <w:pStyle w:val="20"/>
        <w:ind w:firstLine="720"/>
        <w:jc w:val="left"/>
        <w:rPr>
          <w:bCs/>
          <w:sz w:val="24"/>
          <w:szCs w:val="24"/>
        </w:rPr>
      </w:pPr>
    </w:p>
    <w:p w:rsidR="00BE70C0" w:rsidRDefault="00BE70C0" w:rsidP="00266640">
      <w:pPr>
        <w:pStyle w:val="20"/>
        <w:ind w:firstLine="720"/>
        <w:jc w:val="left"/>
        <w:rPr>
          <w:bCs/>
          <w:sz w:val="24"/>
          <w:szCs w:val="24"/>
        </w:rPr>
      </w:pPr>
    </w:p>
    <w:p w:rsidR="00BE70C0" w:rsidRDefault="00BE70C0" w:rsidP="00266640">
      <w:pPr>
        <w:pStyle w:val="20"/>
        <w:ind w:firstLine="720"/>
        <w:jc w:val="left"/>
        <w:rPr>
          <w:bCs/>
          <w:sz w:val="24"/>
          <w:szCs w:val="24"/>
        </w:rPr>
      </w:pPr>
    </w:p>
    <w:p w:rsidR="00BE70C0" w:rsidRDefault="00BE70C0" w:rsidP="00266640">
      <w:pPr>
        <w:pStyle w:val="20"/>
        <w:ind w:firstLine="720"/>
        <w:jc w:val="left"/>
        <w:rPr>
          <w:bCs/>
          <w:sz w:val="24"/>
          <w:szCs w:val="24"/>
        </w:rPr>
      </w:pPr>
    </w:p>
    <w:p w:rsidR="002B3717" w:rsidRDefault="002B3717" w:rsidP="00F12DB5">
      <w:pPr>
        <w:pStyle w:val="20"/>
        <w:jc w:val="left"/>
        <w:rPr>
          <w:bCs/>
          <w:sz w:val="24"/>
          <w:szCs w:val="24"/>
        </w:rPr>
      </w:pPr>
    </w:p>
    <w:p w:rsidR="00F12DB5" w:rsidRDefault="00F12DB5" w:rsidP="00F12DB5">
      <w:pPr>
        <w:pStyle w:val="20"/>
        <w:jc w:val="left"/>
        <w:rPr>
          <w:bCs/>
          <w:sz w:val="24"/>
          <w:szCs w:val="24"/>
        </w:rPr>
      </w:pPr>
    </w:p>
    <w:p w:rsidR="004D7990" w:rsidRDefault="00152176" w:rsidP="00152176">
      <w:pPr>
        <w:pStyle w:val="20"/>
        <w:jc w:val="center"/>
        <w:rPr>
          <w:b/>
          <w:sz w:val="24"/>
          <w:szCs w:val="24"/>
        </w:rPr>
      </w:pPr>
      <w:r w:rsidRPr="00152176">
        <w:rPr>
          <w:b/>
          <w:sz w:val="24"/>
          <w:szCs w:val="24"/>
        </w:rPr>
        <w:lastRenderedPageBreak/>
        <w:t>Порядок действий личного состава поста РХБН.</w:t>
      </w:r>
    </w:p>
    <w:p w:rsidR="00152176" w:rsidRDefault="00152176" w:rsidP="00152176">
      <w:pPr>
        <w:pStyle w:val="20"/>
        <w:jc w:val="center"/>
        <w:rPr>
          <w:b/>
          <w:sz w:val="24"/>
          <w:szCs w:val="24"/>
        </w:rPr>
      </w:pPr>
    </w:p>
    <w:p w:rsidR="004627D9" w:rsidRDefault="004627D9" w:rsidP="00BE70C0">
      <w:pPr>
        <w:shd w:val="clear" w:color="auto" w:fill="FFFFFF"/>
        <w:spacing w:line="274" w:lineRule="exact"/>
        <w:ind w:firstLine="720"/>
        <w:jc w:val="both"/>
      </w:pPr>
      <w:r>
        <w:rPr>
          <w:color w:val="000000"/>
          <w:spacing w:val="-2"/>
          <w:sz w:val="24"/>
          <w:szCs w:val="24"/>
        </w:rPr>
        <w:t xml:space="preserve">Пост обеспечивается средствами связи (сигнализации), </w:t>
      </w:r>
      <w:r>
        <w:rPr>
          <w:color w:val="000000"/>
          <w:spacing w:val="-1"/>
          <w:sz w:val="24"/>
          <w:szCs w:val="24"/>
        </w:rPr>
        <w:t>приборами радиационной и хим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ческой разведки, часами, компасом, схемой (картой), документацией, а личный состав поста и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дивидуал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pacing w:val="-1"/>
          <w:sz w:val="24"/>
          <w:szCs w:val="24"/>
        </w:rPr>
        <w:t>ными средствами защиты</w:t>
      </w:r>
      <w:r>
        <w:rPr>
          <w:color w:val="000000"/>
          <w:sz w:val="24"/>
          <w:szCs w:val="24"/>
        </w:rPr>
        <w:t>.</w:t>
      </w:r>
    </w:p>
    <w:p w:rsidR="004627D9" w:rsidRPr="003C4E68" w:rsidRDefault="00220A5B" w:rsidP="00BE70C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274" w:lineRule="exact"/>
        <w:ind w:firstLine="720"/>
        <w:jc w:val="both"/>
        <w:rPr>
          <w:color w:val="000000"/>
          <w:sz w:val="24"/>
          <w:szCs w:val="24"/>
        </w:rPr>
      </w:pPr>
      <w:r w:rsidRPr="003C4E68">
        <w:rPr>
          <w:b/>
          <w:color w:val="000000"/>
          <w:sz w:val="24"/>
          <w:szCs w:val="24"/>
        </w:rPr>
        <w:t xml:space="preserve">В </w:t>
      </w:r>
      <w:r w:rsidR="002E5A4F" w:rsidRPr="003C4E68">
        <w:rPr>
          <w:b/>
          <w:color w:val="000000"/>
          <w:sz w:val="24"/>
          <w:szCs w:val="24"/>
        </w:rPr>
        <w:t xml:space="preserve">состав поста входят 2-3 </w:t>
      </w:r>
      <w:r w:rsidR="004627D9" w:rsidRPr="003C4E68">
        <w:rPr>
          <w:b/>
          <w:color w:val="000000"/>
          <w:sz w:val="24"/>
          <w:szCs w:val="24"/>
        </w:rPr>
        <w:t xml:space="preserve">наблюдателя, </w:t>
      </w:r>
      <w:r w:rsidRPr="003C4E68">
        <w:rPr>
          <w:b/>
          <w:color w:val="000000"/>
          <w:spacing w:val="-1"/>
          <w:sz w:val="24"/>
          <w:szCs w:val="24"/>
        </w:rPr>
        <w:t>один из которых назначаемся старшим</w:t>
      </w:r>
      <w:r w:rsidRPr="003C4E68">
        <w:rPr>
          <w:color w:val="000000"/>
          <w:spacing w:val="-1"/>
          <w:sz w:val="24"/>
          <w:szCs w:val="24"/>
        </w:rPr>
        <w:t>.</w:t>
      </w:r>
      <w:r w:rsidRPr="003C4E68">
        <w:rPr>
          <w:color w:val="000000"/>
          <w:sz w:val="24"/>
          <w:szCs w:val="24"/>
        </w:rPr>
        <w:t xml:space="preserve"> </w:t>
      </w:r>
    </w:p>
    <w:p w:rsidR="000531B6" w:rsidRPr="003C4E68" w:rsidRDefault="000531B6" w:rsidP="000531B6">
      <w:pPr>
        <w:pStyle w:val="20"/>
        <w:ind w:firstLine="720"/>
        <w:rPr>
          <w:bCs/>
          <w:sz w:val="24"/>
          <w:szCs w:val="24"/>
        </w:rPr>
      </w:pPr>
      <w:r w:rsidRPr="003C4E68">
        <w:rPr>
          <w:bCs/>
          <w:sz w:val="24"/>
          <w:szCs w:val="24"/>
        </w:rPr>
        <w:t>Постоянное наблюдение ведет один наблюдатель, остальной личный состав поста нах</w:t>
      </w:r>
      <w:r w:rsidRPr="003C4E68">
        <w:rPr>
          <w:bCs/>
          <w:sz w:val="24"/>
          <w:szCs w:val="24"/>
        </w:rPr>
        <w:t>о</w:t>
      </w:r>
      <w:r w:rsidRPr="003C4E68">
        <w:rPr>
          <w:bCs/>
          <w:sz w:val="24"/>
          <w:szCs w:val="24"/>
        </w:rPr>
        <w:t>дится в готовности к ведению ра</w:t>
      </w:r>
      <w:r w:rsidRPr="003C4E68">
        <w:rPr>
          <w:bCs/>
          <w:sz w:val="24"/>
          <w:szCs w:val="24"/>
        </w:rPr>
        <w:t>з</w:t>
      </w:r>
      <w:r w:rsidRPr="003C4E68">
        <w:rPr>
          <w:bCs/>
          <w:sz w:val="24"/>
          <w:szCs w:val="24"/>
        </w:rPr>
        <w:t>ведки в районе наблюдения.</w:t>
      </w:r>
    </w:p>
    <w:p w:rsidR="004627D9" w:rsidRDefault="004627D9" w:rsidP="00BE70C0">
      <w:pPr>
        <w:shd w:val="clear" w:color="auto" w:fill="FFFFFF"/>
        <w:spacing w:line="274" w:lineRule="exact"/>
        <w:ind w:firstLine="720"/>
        <w:jc w:val="both"/>
        <w:rPr>
          <w:color w:val="000000"/>
          <w:sz w:val="24"/>
          <w:szCs w:val="24"/>
        </w:rPr>
      </w:pPr>
      <w:r w:rsidRPr="003C4E68">
        <w:rPr>
          <w:color w:val="000000"/>
          <w:sz w:val="24"/>
          <w:szCs w:val="24"/>
        </w:rPr>
        <w:t xml:space="preserve">В мирное время личный состав поста должен быть готов к выполнению следующих </w:t>
      </w:r>
      <w:r w:rsidRPr="003C4E68">
        <w:rPr>
          <w:sz w:val="24"/>
          <w:szCs w:val="24"/>
        </w:rPr>
        <w:t>з</w:t>
      </w:r>
      <w:r w:rsidRPr="003C4E68">
        <w:rPr>
          <w:sz w:val="24"/>
          <w:szCs w:val="24"/>
        </w:rPr>
        <w:t>а</w:t>
      </w:r>
      <w:r w:rsidRPr="00BE70C0">
        <w:rPr>
          <w:sz w:val="24"/>
          <w:szCs w:val="24"/>
        </w:rPr>
        <w:t>дач:</w:t>
      </w:r>
      <w:r>
        <w:rPr>
          <w:color w:val="000000"/>
          <w:sz w:val="24"/>
          <w:szCs w:val="24"/>
        </w:rPr>
        <w:t xml:space="preserve"> </w:t>
      </w:r>
    </w:p>
    <w:p w:rsidR="004627D9" w:rsidRDefault="004627D9" w:rsidP="00BE70C0">
      <w:pPr>
        <w:shd w:val="clear" w:color="auto" w:fill="FFFFFF"/>
        <w:spacing w:line="274" w:lineRule="exact"/>
        <w:ind w:firstLine="72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z w:val="24"/>
          <w:szCs w:val="24"/>
        </w:rPr>
        <w:t>- опреде</w:t>
      </w:r>
      <w:r>
        <w:rPr>
          <w:color w:val="000000"/>
          <w:sz w:val="24"/>
          <w:szCs w:val="24"/>
        </w:rPr>
        <w:softHyphen/>
        <w:t xml:space="preserve">ление координат п параметров ядерных взрывов, мощностей лозы излучения на местности, </w:t>
      </w:r>
      <w:r>
        <w:rPr>
          <w:color w:val="000000"/>
          <w:spacing w:val="-3"/>
          <w:sz w:val="24"/>
          <w:szCs w:val="24"/>
        </w:rPr>
        <w:t>радиоактивной зараженности объектов внешней среды по гамма-излучению (в</w:t>
      </w:r>
      <w:r w:rsidR="00BE70C0">
        <w:rPr>
          <w:color w:val="000000"/>
          <w:spacing w:val="-3"/>
          <w:sz w:val="24"/>
          <w:szCs w:val="24"/>
        </w:rPr>
        <w:t>оды</w:t>
      </w:r>
      <w:r>
        <w:rPr>
          <w:color w:val="000000"/>
          <w:spacing w:val="-3"/>
          <w:sz w:val="24"/>
          <w:szCs w:val="24"/>
        </w:rPr>
        <w:t xml:space="preserve">, продуктов </w:t>
      </w:r>
      <w:r>
        <w:rPr>
          <w:color w:val="000000"/>
          <w:spacing w:val="-2"/>
          <w:sz w:val="24"/>
          <w:szCs w:val="24"/>
        </w:rPr>
        <w:t>питания, пищевого сырья);</w:t>
      </w:r>
    </w:p>
    <w:p w:rsidR="0018201C" w:rsidRPr="003C69E5" w:rsidRDefault="0018201C" w:rsidP="003C69E5">
      <w:pPr>
        <w:widowControl w:val="0"/>
        <w:numPr>
          <w:ilvl w:val="0"/>
          <w:numId w:val="1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установление факта применения противником отравляющих веществ (ОВ) и </w:t>
      </w:r>
      <w:r w:rsidRPr="003C69E5">
        <w:rPr>
          <w:color w:val="000000"/>
          <w:sz w:val="24"/>
          <w:szCs w:val="24"/>
        </w:rPr>
        <w:t>биолог</w:t>
      </w:r>
      <w:r w:rsidRPr="003C69E5">
        <w:rPr>
          <w:color w:val="000000"/>
          <w:sz w:val="24"/>
          <w:szCs w:val="24"/>
        </w:rPr>
        <w:t>и</w:t>
      </w:r>
      <w:r w:rsidRPr="003C69E5">
        <w:rPr>
          <w:color w:val="000000"/>
          <w:spacing w:val="-2"/>
          <w:sz w:val="24"/>
          <w:szCs w:val="24"/>
        </w:rPr>
        <w:t>ческих средств (БС), также аварий (разр</w:t>
      </w:r>
      <w:r w:rsidR="00FA4BD8" w:rsidRPr="003C69E5">
        <w:rPr>
          <w:color w:val="000000"/>
          <w:spacing w:val="-2"/>
          <w:sz w:val="24"/>
          <w:szCs w:val="24"/>
        </w:rPr>
        <w:t>уш</w:t>
      </w:r>
      <w:r w:rsidRPr="003C69E5">
        <w:rPr>
          <w:color w:val="000000"/>
          <w:spacing w:val="-2"/>
          <w:sz w:val="24"/>
          <w:szCs w:val="24"/>
        </w:rPr>
        <w:t xml:space="preserve">ений) на </w:t>
      </w:r>
      <w:r w:rsidR="00FA4BD8" w:rsidRPr="003C69E5">
        <w:rPr>
          <w:color w:val="000000"/>
          <w:spacing w:val="-2"/>
          <w:sz w:val="24"/>
          <w:szCs w:val="24"/>
        </w:rPr>
        <w:t>РХБОО</w:t>
      </w:r>
      <w:r w:rsidRPr="003C69E5">
        <w:rPr>
          <w:color w:val="000000"/>
          <w:spacing w:val="-2"/>
          <w:sz w:val="24"/>
          <w:szCs w:val="24"/>
        </w:rPr>
        <w:t xml:space="preserve"> с выбросом радиоактивных в</w:t>
      </w:r>
      <w:r w:rsidRPr="003C69E5">
        <w:rPr>
          <w:color w:val="000000"/>
          <w:spacing w:val="-2"/>
          <w:sz w:val="24"/>
          <w:szCs w:val="24"/>
        </w:rPr>
        <w:t>е</w:t>
      </w:r>
      <w:r w:rsidRPr="003C69E5">
        <w:rPr>
          <w:color w:val="000000"/>
          <w:spacing w:val="-2"/>
          <w:sz w:val="24"/>
          <w:szCs w:val="24"/>
        </w:rPr>
        <w:t>ществ (РВ) и аварийно хим</w:t>
      </w:r>
      <w:r w:rsidR="00FA4BD8" w:rsidRPr="003C69E5">
        <w:rPr>
          <w:color w:val="000000"/>
          <w:spacing w:val="-2"/>
          <w:sz w:val="24"/>
          <w:szCs w:val="24"/>
        </w:rPr>
        <w:t>и</w:t>
      </w:r>
      <w:r w:rsidRPr="003C69E5">
        <w:rPr>
          <w:color w:val="000000"/>
          <w:spacing w:val="-1"/>
          <w:sz w:val="24"/>
          <w:szCs w:val="24"/>
        </w:rPr>
        <w:t>чески опасных веществ (АХОВ);</w:t>
      </w:r>
    </w:p>
    <w:p w:rsidR="003954AF" w:rsidRPr="003C69E5" w:rsidRDefault="003954AF" w:rsidP="003C69E5">
      <w:pPr>
        <w:widowControl w:val="0"/>
        <w:numPr>
          <w:ilvl w:val="0"/>
          <w:numId w:val="1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C69E5">
        <w:rPr>
          <w:color w:val="000000"/>
          <w:spacing w:val="-1"/>
          <w:sz w:val="24"/>
          <w:szCs w:val="24"/>
        </w:rPr>
        <w:t>определение во внешней среде типа примененных противником ОВ, вида АХОВ (кач</w:t>
      </w:r>
      <w:r w:rsidRPr="003C69E5">
        <w:rPr>
          <w:color w:val="000000"/>
          <w:spacing w:val="-1"/>
          <w:sz w:val="24"/>
          <w:szCs w:val="24"/>
        </w:rPr>
        <w:t>е</w:t>
      </w:r>
      <w:r w:rsidRPr="003C69E5">
        <w:rPr>
          <w:color w:val="000000"/>
          <w:spacing w:val="-1"/>
          <w:sz w:val="24"/>
          <w:szCs w:val="24"/>
        </w:rPr>
        <w:t>с</w:t>
      </w:r>
      <w:r w:rsidRPr="003C69E5">
        <w:rPr>
          <w:color w:val="000000"/>
          <w:spacing w:val="-2"/>
          <w:sz w:val="24"/>
          <w:szCs w:val="24"/>
        </w:rPr>
        <w:t>твенное определение), мощности доз радиоактивного загрязнения;</w:t>
      </w:r>
    </w:p>
    <w:p w:rsidR="003954AF" w:rsidRPr="003C69E5" w:rsidRDefault="004627D9" w:rsidP="003C69E5">
      <w:pPr>
        <w:shd w:val="clear" w:color="auto" w:fill="FFFFFF"/>
        <w:tabs>
          <w:tab w:val="left" w:pos="698"/>
        </w:tabs>
        <w:ind w:firstLine="720"/>
        <w:jc w:val="both"/>
        <w:rPr>
          <w:color w:val="000000"/>
          <w:sz w:val="24"/>
          <w:szCs w:val="24"/>
        </w:rPr>
      </w:pPr>
      <w:r w:rsidRPr="003C69E5">
        <w:rPr>
          <w:color w:val="000000"/>
          <w:sz w:val="24"/>
          <w:szCs w:val="24"/>
        </w:rPr>
        <w:t>-</w:t>
      </w:r>
      <w:r w:rsidR="003954AF" w:rsidRPr="003C69E5">
        <w:rPr>
          <w:color w:val="000000"/>
          <w:sz w:val="24"/>
          <w:szCs w:val="24"/>
        </w:rPr>
        <w:t xml:space="preserve"> </w:t>
      </w:r>
      <w:r w:rsidRPr="003C69E5">
        <w:rPr>
          <w:color w:val="000000"/>
          <w:sz w:val="24"/>
          <w:szCs w:val="24"/>
        </w:rPr>
        <w:t xml:space="preserve">оценка </w:t>
      </w:r>
      <w:r w:rsidR="003954AF" w:rsidRPr="003C69E5">
        <w:rPr>
          <w:color w:val="000000"/>
          <w:sz w:val="24"/>
          <w:szCs w:val="24"/>
        </w:rPr>
        <w:t>радиоактивного и химическою заражения (загрязнения), людей, местности, те</w:t>
      </w:r>
      <w:r w:rsidR="003954AF" w:rsidRPr="003C69E5">
        <w:rPr>
          <w:color w:val="000000"/>
          <w:sz w:val="24"/>
          <w:szCs w:val="24"/>
        </w:rPr>
        <w:t>х</w:t>
      </w:r>
      <w:r w:rsidR="003954AF" w:rsidRPr="003C69E5">
        <w:rPr>
          <w:color w:val="000000"/>
          <w:sz w:val="24"/>
          <w:szCs w:val="24"/>
        </w:rPr>
        <w:t xml:space="preserve">ники. </w:t>
      </w:r>
    </w:p>
    <w:p w:rsidR="000531B6" w:rsidRPr="003C69E5" w:rsidRDefault="000531B6" w:rsidP="003C69E5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3C69E5">
        <w:rPr>
          <w:color w:val="000000"/>
          <w:sz w:val="24"/>
          <w:szCs w:val="24"/>
        </w:rPr>
        <w:t>Задачи наблюдательному посту ставит лично началь</w:t>
      </w:r>
      <w:r w:rsidR="002D6F62">
        <w:rPr>
          <w:color w:val="000000"/>
          <w:sz w:val="24"/>
          <w:szCs w:val="24"/>
        </w:rPr>
        <w:t xml:space="preserve">ник </w:t>
      </w:r>
      <w:r w:rsidRPr="003C69E5">
        <w:rPr>
          <w:color w:val="000000"/>
          <w:sz w:val="24"/>
          <w:szCs w:val="24"/>
        </w:rPr>
        <w:t>подраздел</w:t>
      </w:r>
      <w:r w:rsidRPr="003C69E5">
        <w:rPr>
          <w:color w:val="000000"/>
          <w:sz w:val="24"/>
          <w:szCs w:val="24"/>
        </w:rPr>
        <w:t>е</w:t>
      </w:r>
      <w:r w:rsidRPr="003C69E5">
        <w:rPr>
          <w:color w:val="000000"/>
          <w:sz w:val="24"/>
          <w:szCs w:val="24"/>
        </w:rPr>
        <w:t>ния.</w:t>
      </w:r>
    </w:p>
    <w:p w:rsidR="000531B6" w:rsidRPr="003C69E5" w:rsidRDefault="000531B6" w:rsidP="003C69E5">
      <w:pPr>
        <w:pStyle w:val="20"/>
        <w:ind w:firstLine="720"/>
        <w:jc w:val="left"/>
        <w:rPr>
          <w:sz w:val="24"/>
          <w:szCs w:val="24"/>
        </w:rPr>
      </w:pPr>
      <w:r w:rsidRPr="003C69E5">
        <w:rPr>
          <w:sz w:val="24"/>
          <w:szCs w:val="24"/>
        </w:rPr>
        <w:t>Старший поста, получив задачу:</w:t>
      </w:r>
    </w:p>
    <w:p w:rsidR="000531B6" w:rsidRPr="003C69E5" w:rsidRDefault="000531B6" w:rsidP="003C69E5">
      <w:pPr>
        <w:pStyle w:val="20"/>
        <w:ind w:firstLine="720"/>
        <w:jc w:val="left"/>
        <w:rPr>
          <w:bCs/>
          <w:sz w:val="24"/>
          <w:szCs w:val="24"/>
        </w:rPr>
      </w:pPr>
      <w:r w:rsidRPr="003C69E5">
        <w:rPr>
          <w:bCs/>
          <w:sz w:val="24"/>
          <w:szCs w:val="24"/>
        </w:rPr>
        <w:t>- изучает район наблюдения;</w:t>
      </w:r>
    </w:p>
    <w:p w:rsidR="000531B6" w:rsidRPr="003C69E5" w:rsidRDefault="000531B6" w:rsidP="003C69E5">
      <w:pPr>
        <w:pStyle w:val="20"/>
        <w:ind w:firstLine="720"/>
        <w:jc w:val="left"/>
        <w:rPr>
          <w:bCs/>
          <w:sz w:val="24"/>
          <w:szCs w:val="24"/>
        </w:rPr>
      </w:pPr>
      <w:r w:rsidRPr="003C69E5">
        <w:rPr>
          <w:bCs/>
          <w:sz w:val="24"/>
          <w:szCs w:val="24"/>
        </w:rPr>
        <w:t>- выбирает место для поста РХБН;</w:t>
      </w:r>
    </w:p>
    <w:p w:rsidR="000531B6" w:rsidRPr="003C69E5" w:rsidRDefault="000531B6" w:rsidP="003C69E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C69E5">
        <w:rPr>
          <w:sz w:val="24"/>
          <w:szCs w:val="24"/>
        </w:rPr>
        <w:t>- составляет схему ориентиров</w:t>
      </w:r>
      <w:r w:rsidR="006440E7" w:rsidRPr="003C69E5">
        <w:rPr>
          <w:sz w:val="24"/>
          <w:szCs w:val="24"/>
        </w:rPr>
        <w:t xml:space="preserve"> </w:t>
      </w:r>
      <w:r w:rsidR="006440E7" w:rsidRPr="003C69E5">
        <w:rPr>
          <w:color w:val="000000"/>
          <w:sz w:val="24"/>
          <w:szCs w:val="24"/>
        </w:rPr>
        <w:t>(приложение 1)</w:t>
      </w:r>
      <w:r w:rsidRPr="003C69E5">
        <w:rPr>
          <w:sz w:val="24"/>
          <w:szCs w:val="24"/>
        </w:rPr>
        <w:t>;</w:t>
      </w:r>
    </w:p>
    <w:p w:rsidR="000531B6" w:rsidRPr="003C69E5" w:rsidRDefault="000531B6" w:rsidP="003C69E5">
      <w:pPr>
        <w:pStyle w:val="20"/>
        <w:ind w:firstLine="720"/>
        <w:jc w:val="left"/>
        <w:rPr>
          <w:bCs/>
          <w:sz w:val="24"/>
          <w:szCs w:val="24"/>
        </w:rPr>
      </w:pPr>
      <w:r w:rsidRPr="003C69E5">
        <w:rPr>
          <w:bCs/>
          <w:sz w:val="24"/>
          <w:szCs w:val="24"/>
        </w:rPr>
        <w:t xml:space="preserve">- уточняет порядок </w:t>
      </w:r>
      <w:r w:rsidR="002E5A4F">
        <w:rPr>
          <w:bCs/>
          <w:sz w:val="24"/>
          <w:szCs w:val="24"/>
        </w:rPr>
        <w:t>поддержания связи с начальником</w:t>
      </w:r>
      <w:r w:rsidRPr="003C69E5">
        <w:rPr>
          <w:bCs/>
          <w:sz w:val="24"/>
          <w:szCs w:val="24"/>
        </w:rPr>
        <w:t>, выставившим пост, и доклада о результатах наблюдения;</w:t>
      </w:r>
    </w:p>
    <w:p w:rsidR="000531B6" w:rsidRPr="003C69E5" w:rsidRDefault="000531B6" w:rsidP="003C69E5">
      <w:pPr>
        <w:pStyle w:val="20"/>
        <w:ind w:firstLine="720"/>
        <w:jc w:val="left"/>
        <w:rPr>
          <w:bCs/>
          <w:sz w:val="24"/>
          <w:szCs w:val="24"/>
        </w:rPr>
      </w:pPr>
      <w:r w:rsidRPr="003C69E5">
        <w:rPr>
          <w:bCs/>
          <w:sz w:val="24"/>
          <w:szCs w:val="24"/>
        </w:rPr>
        <w:t xml:space="preserve">- отдает приказ личному составу </w:t>
      </w:r>
      <w:r w:rsidR="00EE5F96" w:rsidRPr="00EE5F96">
        <w:rPr>
          <w:bCs/>
          <w:sz w:val="24"/>
          <w:szCs w:val="24"/>
        </w:rPr>
        <w:t>поста</w:t>
      </w:r>
      <w:r w:rsidR="00FF6B4D" w:rsidRPr="00EE5F96">
        <w:rPr>
          <w:bCs/>
          <w:sz w:val="24"/>
          <w:szCs w:val="24"/>
        </w:rPr>
        <w:t xml:space="preserve"> </w:t>
      </w:r>
      <w:r w:rsidR="00FF6B4D" w:rsidRPr="003C69E5">
        <w:rPr>
          <w:bCs/>
          <w:sz w:val="24"/>
          <w:szCs w:val="24"/>
        </w:rPr>
        <w:t xml:space="preserve">(приложение </w:t>
      </w:r>
      <w:r w:rsidR="00373876" w:rsidRPr="003C69E5">
        <w:rPr>
          <w:bCs/>
          <w:sz w:val="24"/>
          <w:szCs w:val="24"/>
        </w:rPr>
        <w:t>2</w:t>
      </w:r>
      <w:r w:rsidR="00FF6B4D" w:rsidRPr="003C69E5">
        <w:rPr>
          <w:bCs/>
          <w:sz w:val="24"/>
          <w:szCs w:val="24"/>
        </w:rPr>
        <w:t>)</w:t>
      </w:r>
      <w:r w:rsidRPr="003C69E5">
        <w:rPr>
          <w:bCs/>
          <w:sz w:val="24"/>
          <w:szCs w:val="24"/>
        </w:rPr>
        <w:t>.</w:t>
      </w:r>
    </w:p>
    <w:p w:rsidR="000531B6" w:rsidRPr="003C69E5" w:rsidRDefault="000531B6" w:rsidP="003C69E5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0531B6" w:rsidRPr="003C69E5" w:rsidRDefault="000E4EE1" w:rsidP="003C69E5">
      <w:pPr>
        <w:shd w:val="clear" w:color="auto" w:fill="FFFFFF"/>
        <w:ind w:firstLine="720"/>
        <w:jc w:val="both"/>
        <w:rPr>
          <w:sz w:val="24"/>
          <w:szCs w:val="24"/>
        </w:rPr>
      </w:pPr>
      <w:r w:rsidRPr="003C69E5">
        <w:rPr>
          <w:color w:val="000000"/>
          <w:spacing w:val="2"/>
          <w:sz w:val="24"/>
          <w:szCs w:val="24"/>
        </w:rPr>
        <w:t>З</w:t>
      </w:r>
      <w:r w:rsidR="000531B6" w:rsidRPr="003C69E5">
        <w:rPr>
          <w:color w:val="000000"/>
          <w:spacing w:val="2"/>
          <w:sz w:val="24"/>
          <w:szCs w:val="24"/>
        </w:rPr>
        <w:t>адачи наблюдателю ставит старший поста.</w:t>
      </w:r>
    </w:p>
    <w:p w:rsidR="00BE70C0" w:rsidRPr="003C69E5" w:rsidRDefault="00BE70C0" w:rsidP="003C69E5">
      <w:pPr>
        <w:shd w:val="clear" w:color="auto" w:fill="FFFFFF"/>
        <w:ind w:firstLine="720"/>
        <w:jc w:val="both"/>
        <w:rPr>
          <w:sz w:val="24"/>
          <w:szCs w:val="24"/>
        </w:rPr>
      </w:pPr>
      <w:r w:rsidRPr="003C69E5">
        <w:rPr>
          <w:color w:val="000000"/>
          <w:spacing w:val="-1"/>
          <w:sz w:val="24"/>
          <w:szCs w:val="24"/>
        </w:rPr>
        <w:t>При постановке задач указывается:</w:t>
      </w:r>
    </w:p>
    <w:p w:rsidR="006440E7" w:rsidRPr="003C69E5" w:rsidRDefault="00BE70C0" w:rsidP="003C69E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C69E5">
        <w:rPr>
          <w:color w:val="000000"/>
          <w:sz w:val="24"/>
          <w:szCs w:val="24"/>
        </w:rPr>
        <w:t>место расположения наблюдательного поста и порядок</w:t>
      </w:r>
      <w:r w:rsidR="006440E7" w:rsidRPr="003C69E5">
        <w:rPr>
          <w:color w:val="000000"/>
          <w:sz w:val="24"/>
          <w:szCs w:val="24"/>
        </w:rPr>
        <w:t xml:space="preserve"> е</w:t>
      </w:r>
      <w:r w:rsidRPr="003C69E5">
        <w:rPr>
          <w:color w:val="000000"/>
          <w:sz w:val="24"/>
          <w:szCs w:val="24"/>
        </w:rPr>
        <w:t>го оборудования</w:t>
      </w:r>
      <w:r w:rsidR="006440E7" w:rsidRPr="003C69E5">
        <w:rPr>
          <w:color w:val="000000"/>
          <w:sz w:val="24"/>
          <w:szCs w:val="24"/>
        </w:rPr>
        <w:t>;</w:t>
      </w:r>
    </w:p>
    <w:p w:rsidR="00BE70C0" w:rsidRPr="003C69E5" w:rsidRDefault="00BE70C0" w:rsidP="003C69E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C69E5">
        <w:rPr>
          <w:color w:val="000000"/>
          <w:sz w:val="24"/>
          <w:szCs w:val="24"/>
        </w:rPr>
        <w:t>объект н</w:t>
      </w:r>
      <w:r w:rsidRPr="003C69E5">
        <w:rPr>
          <w:color w:val="000000"/>
          <w:sz w:val="24"/>
          <w:szCs w:val="24"/>
        </w:rPr>
        <w:t>а</w:t>
      </w:r>
      <w:r w:rsidRPr="003C69E5">
        <w:rPr>
          <w:color w:val="000000"/>
          <w:sz w:val="24"/>
          <w:szCs w:val="24"/>
        </w:rPr>
        <w:t>блюдения и на что обратить особое внимание;</w:t>
      </w:r>
    </w:p>
    <w:p w:rsidR="000E4EE1" w:rsidRPr="003C69E5" w:rsidRDefault="000E4EE1" w:rsidP="003C69E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C69E5">
        <w:rPr>
          <w:bCs/>
          <w:sz w:val="24"/>
          <w:szCs w:val="24"/>
        </w:rPr>
        <w:t>время включения приборов;</w:t>
      </w:r>
    </w:p>
    <w:p w:rsidR="00BE70C0" w:rsidRPr="003C69E5" w:rsidRDefault="00BE70C0" w:rsidP="003C69E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C69E5">
        <w:rPr>
          <w:color w:val="000000"/>
          <w:sz w:val="24"/>
          <w:szCs w:val="24"/>
        </w:rPr>
        <w:t xml:space="preserve">порядок действий при обнаружении </w:t>
      </w:r>
      <w:r w:rsidR="000E4EE1" w:rsidRPr="003C69E5">
        <w:rPr>
          <w:bCs/>
          <w:sz w:val="24"/>
          <w:szCs w:val="24"/>
        </w:rPr>
        <w:t>РХБ</w:t>
      </w:r>
      <w:r w:rsidR="000E4EE1" w:rsidRPr="003C69E5">
        <w:rPr>
          <w:color w:val="000000"/>
          <w:sz w:val="24"/>
          <w:szCs w:val="24"/>
        </w:rPr>
        <w:t xml:space="preserve"> </w:t>
      </w:r>
      <w:r w:rsidRPr="003C69E5">
        <w:rPr>
          <w:color w:val="000000"/>
          <w:sz w:val="24"/>
          <w:szCs w:val="24"/>
        </w:rPr>
        <w:t>заражения, налете авиации и при ядерном взрыве;</w:t>
      </w:r>
    </w:p>
    <w:p w:rsidR="000E4EE1" w:rsidRPr="003C69E5" w:rsidRDefault="000E4EE1" w:rsidP="003C69E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C69E5">
        <w:rPr>
          <w:bCs/>
          <w:sz w:val="24"/>
          <w:szCs w:val="24"/>
        </w:rPr>
        <w:t>порядок подачи сигналов оповещения;</w:t>
      </w:r>
    </w:p>
    <w:p w:rsidR="000E4EE1" w:rsidRPr="003C69E5" w:rsidRDefault="00BE70C0" w:rsidP="003C69E5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3C69E5">
        <w:rPr>
          <w:color w:val="000000"/>
          <w:sz w:val="24"/>
          <w:szCs w:val="24"/>
        </w:rPr>
        <w:t>- порядок доклада о результатах наблюдения и подачи сигналов оповещ</w:t>
      </w:r>
      <w:r w:rsidRPr="003C69E5">
        <w:rPr>
          <w:color w:val="000000"/>
          <w:sz w:val="24"/>
          <w:szCs w:val="24"/>
        </w:rPr>
        <w:t>е</w:t>
      </w:r>
      <w:r w:rsidRPr="003C69E5">
        <w:rPr>
          <w:color w:val="000000"/>
          <w:sz w:val="24"/>
          <w:szCs w:val="24"/>
        </w:rPr>
        <w:t>ния</w:t>
      </w:r>
      <w:r w:rsidR="000E4EE1" w:rsidRPr="003C69E5">
        <w:rPr>
          <w:color w:val="000000"/>
          <w:sz w:val="24"/>
          <w:szCs w:val="24"/>
        </w:rPr>
        <w:t>;</w:t>
      </w:r>
    </w:p>
    <w:p w:rsidR="000E4EE1" w:rsidRPr="003C69E5" w:rsidRDefault="000E4EE1" w:rsidP="003C69E5">
      <w:pPr>
        <w:pStyle w:val="20"/>
        <w:jc w:val="left"/>
        <w:rPr>
          <w:bCs/>
          <w:sz w:val="24"/>
          <w:szCs w:val="24"/>
        </w:rPr>
      </w:pPr>
      <w:r w:rsidRPr="003C69E5">
        <w:rPr>
          <w:color w:val="000000"/>
          <w:sz w:val="24"/>
          <w:szCs w:val="24"/>
        </w:rPr>
        <w:t xml:space="preserve">- </w:t>
      </w:r>
      <w:r w:rsidRPr="003C69E5">
        <w:rPr>
          <w:bCs/>
          <w:sz w:val="24"/>
          <w:szCs w:val="24"/>
        </w:rPr>
        <w:t>время готовности к наблюдению;</w:t>
      </w:r>
    </w:p>
    <w:p w:rsidR="000E4EE1" w:rsidRPr="003C69E5" w:rsidRDefault="000E4EE1" w:rsidP="003C69E5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3C69E5">
        <w:rPr>
          <w:bCs/>
          <w:sz w:val="24"/>
          <w:szCs w:val="24"/>
        </w:rPr>
        <w:t>- очередность несения дежурства</w:t>
      </w:r>
      <w:r w:rsidR="002669F0" w:rsidRPr="003C69E5">
        <w:rPr>
          <w:bCs/>
          <w:sz w:val="24"/>
          <w:szCs w:val="24"/>
        </w:rPr>
        <w:t>.</w:t>
      </w:r>
    </w:p>
    <w:p w:rsidR="000E4EE1" w:rsidRPr="003C69E5" w:rsidRDefault="000E4EE1" w:rsidP="003C69E5">
      <w:pPr>
        <w:pStyle w:val="20"/>
        <w:jc w:val="left"/>
        <w:rPr>
          <w:bCs/>
          <w:sz w:val="24"/>
          <w:szCs w:val="24"/>
        </w:rPr>
      </w:pPr>
    </w:p>
    <w:p w:rsidR="002669F0" w:rsidRPr="003C4E68" w:rsidRDefault="000E4EE1" w:rsidP="003C69E5">
      <w:pPr>
        <w:pStyle w:val="a4"/>
        <w:spacing w:after="0"/>
        <w:ind w:left="0" w:firstLine="720"/>
        <w:jc w:val="both"/>
        <w:rPr>
          <w:sz w:val="24"/>
          <w:szCs w:val="24"/>
        </w:rPr>
      </w:pPr>
      <w:r w:rsidRPr="003C69E5">
        <w:rPr>
          <w:bCs/>
          <w:sz w:val="24"/>
          <w:szCs w:val="24"/>
        </w:rPr>
        <w:t xml:space="preserve"> </w:t>
      </w:r>
      <w:r w:rsidR="00B7206A">
        <w:rPr>
          <w:sz w:val="24"/>
          <w:szCs w:val="24"/>
        </w:rPr>
        <w:t>После постановки задач</w:t>
      </w:r>
      <w:r w:rsidR="002669F0" w:rsidRPr="003C69E5">
        <w:rPr>
          <w:sz w:val="24"/>
          <w:szCs w:val="24"/>
        </w:rPr>
        <w:t xml:space="preserve"> старший поста назначает очередного наблюдателя, указывает сроки и порядок его смены, проверяет исправность средст</w:t>
      </w:r>
      <w:r w:rsidR="00B7206A">
        <w:rPr>
          <w:sz w:val="24"/>
          <w:szCs w:val="24"/>
        </w:rPr>
        <w:t xml:space="preserve">в связи, докладывает </w:t>
      </w:r>
      <w:r w:rsidR="002669F0" w:rsidRPr="003C69E5">
        <w:rPr>
          <w:sz w:val="24"/>
          <w:szCs w:val="24"/>
        </w:rPr>
        <w:t>начальн</w:t>
      </w:r>
      <w:r w:rsidR="002669F0" w:rsidRPr="003C69E5">
        <w:rPr>
          <w:sz w:val="24"/>
          <w:szCs w:val="24"/>
        </w:rPr>
        <w:t>и</w:t>
      </w:r>
      <w:r w:rsidR="00B7206A">
        <w:rPr>
          <w:sz w:val="24"/>
          <w:szCs w:val="24"/>
        </w:rPr>
        <w:t>ку</w:t>
      </w:r>
      <w:r w:rsidR="002669F0" w:rsidRPr="003C69E5">
        <w:rPr>
          <w:sz w:val="24"/>
          <w:szCs w:val="24"/>
        </w:rPr>
        <w:t xml:space="preserve"> о начале наблюдения и передает ему метеоданные, организует инженерное оборудование и ма</w:t>
      </w:r>
      <w:r w:rsidR="002669F0" w:rsidRPr="003C69E5">
        <w:rPr>
          <w:sz w:val="24"/>
          <w:szCs w:val="24"/>
        </w:rPr>
        <w:t>с</w:t>
      </w:r>
      <w:r w:rsidR="002669F0" w:rsidRPr="003C4E68">
        <w:rPr>
          <w:sz w:val="24"/>
          <w:szCs w:val="24"/>
        </w:rPr>
        <w:t>кировку поста РХБН, составляет схему ориентиров и руководит действиями подчине</w:t>
      </w:r>
      <w:r w:rsidR="002669F0" w:rsidRPr="003C4E68">
        <w:rPr>
          <w:sz w:val="24"/>
          <w:szCs w:val="24"/>
        </w:rPr>
        <w:t>н</w:t>
      </w:r>
      <w:r w:rsidR="002669F0" w:rsidRPr="003C4E68">
        <w:rPr>
          <w:sz w:val="24"/>
          <w:szCs w:val="24"/>
        </w:rPr>
        <w:t>ных.</w:t>
      </w:r>
    </w:p>
    <w:p w:rsidR="002669F0" w:rsidRDefault="000E4EE1" w:rsidP="003C69E5">
      <w:pPr>
        <w:pStyle w:val="20"/>
        <w:ind w:firstLine="720"/>
        <w:rPr>
          <w:bCs/>
          <w:sz w:val="24"/>
          <w:szCs w:val="24"/>
        </w:rPr>
      </w:pPr>
      <w:r w:rsidRPr="003C4E68">
        <w:rPr>
          <w:bCs/>
          <w:sz w:val="24"/>
          <w:szCs w:val="24"/>
        </w:rPr>
        <w:t xml:space="preserve">  </w:t>
      </w:r>
      <w:r w:rsidR="002669F0" w:rsidRPr="003C4E68">
        <w:rPr>
          <w:bCs/>
          <w:sz w:val="24"/>
          <w:szCs w:val="24"/>
        </w:rPr>
        <w:t>Наблюдатель, получив задачу, занимает указанное ему место в окопе</w:t>
      </w:r>
      <w:r w:rsidR="00B7206A" w:rsidRPr="003C4E68">
        <w:rPr>
          <w:bCs/>
          <w:sz w:val="24"/>
          <w:szCs w:val="24"/>
        </w:rPr>
        <w:t xml:space="preserve"> (в военное время)</w:t>
      </w:r>
      <w:r w:rsidR="002669F0" w:rsidRPr="003C4E68">
        <w:rPr>
          <w:bCs/>
          <w:sz w:val="24"/>
          <w:szCs w:val="24"/>
        </w:rPr>
        <w:t>, ведет непрерывное наблюдение в заданном районе, через каждые 5 – 30 минут ( 5 минут – в условиях применения оружия массового поражения, 30 мину</w:t>
      </w:r>
      <w:r w:rsidR="00D51957" w:rsidRPr="003C4E68">
        <w:rPr>
          <w:bCs/>
          <w:sz w:val="24"/>
          <w:szCs w:val="24"/>
        </w:rPr>
        <w:t xml:space="preserve">т – в условиях применения </w:t>
      </w:r>
      <w:r w:rsidR="002669F0" w:rsidRPr="003C4E68">
        <w:rPr>
          <w:bCs/>
          <w:sz w:val="24"/>
          <w:szCs w:val="24"/>
        </w:rPr>
        <w:t xml:space="preserve"> обы</w:t>
      </w:r>
      <w:r w:rsidR="002669F0" w:rsidRPr="003C4E68">
        <w:rPr>
          <w:bCs/>
          <w:sz w:val="24"/>
          <w:szCs w:val="24"/>
        </w:rPr>
        <w:t>ч</w:t>
      </w:r>
      <w:r w:rsidR="002669F0" w:rsidRPr="003C4E68">
        <w:rPr>
          <w:bCs/>
          <w:sz w:val="24"/>
          <w:szCs w:val="24"/>
        </w:rPr>
        <w:t>ных ви</w:t>
      </w:r>
      <w:r w:rsidR="00415C6D" w:rsidRPr="003C4E68">
        <w:rPr>
          <w:bCs/>
          <w:sz w:val="24"/>
          <w:szCs w:val="24"/>
        </w:rPr>
        <w:t>дов оружия</w:t>
      </w:r>
      <w:r w:rsidR="002669F0" w:rsidRPr="003C4E68">
        <w:rPr>
          <w:bCs/>
          <w:sz w:val="24"/>
          <w:szCs w:val="24"/>
        </w:rPr>
        <w:t>) включает приборы и следит за их показаниями, проводит метеорологич</w:t>
      </w:r>
      <w:r w:rsidR="002669F0" w:rsidRPr="003C4E68">
        <w:rPr>
          <w:bCs/>
          <w:sz w:val="24"/>
          <w:szCs w:val="24"/>
        </w:rPr>
        <w:t>е</w:t>
      </w:r>
      <w:r w:rsidR="002669F0" w:rsidRPr="003C4E68">
        <w:rPr>
          <w:bCs/>
          <w:sz w:val="24"/>
          <w:szCs w:val="24"/>
        </w:rPr>
        <w:t>ские наблюдения. Полученные данные наблюдатель заносит в журналы РХБ наблюдения (ра</w:t>
      </w:r>
      <w:r w:rsidR="002669F0" w:rsidRPr="003C4E68">
        <w:rPr>
          <w:bCs/>
          <w:sz w:val="24"/>
          <w:szCs w:val="24"/>
        </w:rPr>
        <w:t>з</w:t>
      </w:r>
      <w:r w:rsidR="002669F0" w:rsidRPr="003C4E68">
        <w:rPr>
          <w:bCs/>
          <w:sz w:val="24"/>
          <w:szCs w:val="24"/>
        </w:rPr>
        <w:t>ведки), уч</w:t>
      </w:r>
      <w:r w:rsidR="002669F0" w:rsidRPr="003C4E68">
        <w:rPr>
          <w:bCs/>
          <w:sz w:val="24"/>
          <w:szCs w:val="24"/>
        </w:rPr>
        <w:t>е</w:t>
      </w:r>
      <w:r w:rsidR="002669F0" w:rsidRPr="003C4E68">
        <w:rPr>
          <w:bCs/>
          <w:sz w:val="24"/>
          <w:szCs w:val="24"/>
        </w:rPr>
        <w:t>та метеообстановки в приземном слое воздуха.</w:t>
      </w:r>
    </w:p>
    <w:p w:rsidR="00D51957" w:rsidRPr="004D7990" w:rsidRDefault="00D51957" w:rsidP="003C69E5">
      <w:pPr>
        <w:pStyle w:val="20"/>
        <w:ind w:firstLine="720"/>
        <w:rPr>
          <w:bCs/>
          <w:sz w:val="24"/>
          <w:szCs w:val="24"/>
        </w:rPr>
      </w:pPr>
    </w:p>
    <w:p w:rsidR="006440E7" w:rsidRDefault="006440E7" w:rsidP="006440E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Место развертывания поста должно обеспечивать хороший обзор участка наблюде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ния.</w:t>
      </w:r>
      <w:r>
        <w:rPr>
          <w:color w:val="000000"/>
          <w:sz w:val="24"/>
          <w:szCs w:val="24"/>
        </w:rPr>
        <w:t xml:space="preserve"> Для защиты личного состава поста наблюдения в </w:t>
      </w:r>
      <w:r w:rsidR="004110DD">
        <w:rPr>
          <w:color w:val="000000"/>
          <w:sz w:val="24"/>
          <w:szCs w:val="24"/>
        </w:rPr>
        <w:t>военное время</w:t>
      </w:r>
      <w:r>
        <w:rPr>
          <w:color w:val="000000"/>
          <w:spacing w:val="-2"/>
          <w:sz w:val="24"/>
          <w:szCs w:val="24"/>
        </w:rPr>
        <w:t xml:space="preserve"> оборудуется простейшее укр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pacing w:val="-2"/>
          <w:sz w:val="24"/>
          <w:szCs w:val="24"/>
        </w:rPr>
        <w:t xml:space="preserve">тие (перекрытая щель), окоп </w:t>
      </w:r>
      <w:r>
        <w:rPr>
          <w:color w:val="000000"/>
          <w:sz w:val="24"/>
          <w:szCs w:val="24"/>
        </w:rPr>
        <w:t xml:space="preserve">(приложение </w:t>
      </w:r>
      <w:r w:rsidR="0037387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).</w:t>
      </w:r>
    </w:p>
    <w:p w:rsidR="000E4EE1" w:rsidRDefault="000E4EE1" w:rsidP="00BE70C0">
      <w:pPr>
        <w:shd w:val="clear" w:color="auto" w:fill="FFFFFF"/>
        <w:spacing w:line="274" w:lineRule="exact"/>
        <w:ind w:firstLine="720"/>
        <w:jc w:val="both"/>
        <w:rPr>
          <w:color w:val="000000"/>
          <w:sz w:val="24"/>
          <w:szCs w:val="24"/>
        </w:rPr>
      </w:pPr>
    </w:p>
    <w:p w:rsidR="00A76D06" w:rsidRDefault="00A76D06" w:rsidP="00BE70C0">
      <w:pPr>
        <w:shd w:val="clear" w:color="auto" w:fill="FFFFFF"/>
        <w:spacing w:line="274" w:lineRule="exact"/>
        <w:ind w:firstLine="720"/>
        <w:jc w:val="both"/>
        <w:rPr>
          <w:color w:val="000000"/>
          <w:sz w:val="24"/>
          <w:szCs w:val="24"/>
        </w:rPr>
      </w:pPr>
    </w:p>
    <w:p w:rsidR="00A76D06" w:rsidRDefault="00A76D06" w:rsidP="00A76D06">
      <w:pPr>
        <w:shd w:val="clear" w:color="auto" w:fill="FFFFFF"/>
        <w:tabs>
          <w:tab w:val="left" w:pos="785"/>
        </w:tabs>
        <w:jc w:val="center"/>
        <w:rPr>
          <w:b/>
          <w:bCs/>
          <w:color w:val="000000"/>
          <w:sz w:val="24"/>
          <w:szCs w:val="24"/>
        </w:rPr>
      </w:pPr>
      <w:r w:rsidRPr="00A76D06">
        <w:rPr>
          <w:b/>
          <w:bCs/>
          <w:color w:val="000000"/>
          <w:sz w:val="24"/>
          <w:szCs w:val="24"/>
        </w:rPr>
        <w:t xml:space="preserve">Действия личного </w:t>
      </w:r>
      <w:r w:rsidRPr="00A76D06">
        <w:rPr>
          <w:b/>
          <w:color w:val="000000"/>
          <w:sz w:val="24"/>
          <w:szCs w:val="24"/>
        </w:rPr>
        <w:t xml:space="preserve">состава поста РХБН </w:t>
      </w:r>
      <w:r w:rsidRPr="00A76D06">
        <w:rPr>
          <w:b/>
          <w:bCs/>
          <w:color w:val="000000"/>
          <w:sz w:val="24"/>
          <w:szCs w:val="24"/>
        </w:rPr>
        <w:t>при обн</w:t>
      </w:r>
      <w:r w:rsidRPr="00A76D06">
        <w:rPr>
          <w:b/>
          <w:bCs/>
          <w:color w:val="000000"/>
          <w:sz w:val="24"/>
          <w:szCs w:val="24"/>
        </w:rPr>
        <w:t>а</w:t>
      </w:r>
      <w:r w:rsidRPr="00A76D06">
        <w:rPr>
          <w:b/>
          <w:bCs/>
          <w:color w:val="000000"/>
          <w:sz w:val="24"/>
          <w:szCs w:val="24"/>
        </w:rPr>
        <w:t>ружении ядерного взрыва.</w:t>
      </w:r>
    </w:p>
    <w:p w:rsidR="00A76D06" w:rsidRPr="00A76D06" w:rsidRDefault="00A76D06" w:rsidP="00A76D06">
      <w:pPr>
        <w:shd w:val="clear" w:color="auto" w:fill="FFFFFF"/>
        <w:tabs>
          <w:tab w:val="left" w:pos="785"/>
        </w:tabs>
        <w:jc w:val="center"/>
        <w:rPr>
          <w:b/>
        </w:rPr>
      </w:pPr>
    </w:p>
    <w:p w:rsidR="003665B2" w:rsidRDefault="00A76D06" w:rsidP="00AA624B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76D06">
        <w:rPr>
          <w:color w:val="000000"/>
          <w:sz w:val="24"/>
          <w:szCs w:val="24"/>
        </w:rPr>
        <w:t>Дежурный наблюдатель,</w:t>
      </w:r>
      <w:r>
        <w:rPr>
          <w:color w:val="000000"/>
          <w:sz w:val="24"/>
          <w:szCs w:val="24"/>
        </w:rPr>
        <w:t xml:space="preserve"> </w:t>
      </w:r>
      <w:r w:rsidRPr="00A76D06">
        <w:rPr>
          <w:color w:val="000000"/>
          <w:sz w:val="24"/>
          <w:szCs w:val="24"/>
        </w:rPr>
        <w:t>при поя</w:t>
      </w:r>
      <w:r>
        <w:rPr>
          <w:color w:val="000000"/>
          <w:sz w:val="24"/>
          <w:szCs w:val="24"/>
        </w:rPr>
        <w:t>в</w:t>
      </w:r>
      <w:r w:rsidR="00734A6C">
        <w:rPr>
          <w:color w:val="000000"/>
          <w:sz w:val="24"/>
          <w:szCs w:val="24"/>
        </w:rPr>
        <w:t>лении вспышки ядерного</w:t>
      </w:r>
      <w:r w:rsidRPr="00A76D06">
        <w:rPr>
          <w:color w:val="000000"/>
          <w:sz w:val="24"/>
          <w:szCs w:val="24"/>
        </w:rPr>
        <w:t xml:space="preserve"> взрыва включает секундомер и укрывается в оборудованном укрытии. После прохождения ударной (звуковой) волны ядерн</w:t>
      </w:r>
      <w:r w:rsidRPr="00A76D06">
        <w:rPr>
          <w:color w:val="000000"/>
          <w:sz w:val="24"/>
          <w:szCs w:val="24"/>
        </w:rPr>
        <w:t>о</w:t>
      </w:r>
      <w:r w:rsidRPr="00A76D06">
        <w:rPr>
          <w:color w:val="000000"/>
          <w:sz w:val="24"/>
          <w:szCs w:val="24"/>
        </w:rPr>
        <w:t>го взрыва наблюдатель выключает</w:t>
      </w:r>
      <w:r w:rsidR="00E56513">
        <w:rPr>
          <w:color w:val="000000"/>
          <w:sz w:val="24"/>
          <w:szCs w:val="24"/>
        </w:rPr>
        <w:t xml:space="preserve"> </w:t>
      </w:r>
      <w:r w:rsidRPr="00A76D06">
        <w:rPr>
          <w:color w:val="000000"/>
          <w:sz w:val="24"/>
          <w:szCs w:val="24"/>
        </w:rPr>
        <w:t>секундомер и определяет время от момента вспышки до прих</w:t>
      </w:r>
      <w:r w:rsidRPr="00A76D06">
        <w:rPr>
          <w:color w:val="000000"/>
          <w:sz w:val="24"/>
          <w:szCs w:val="24"/>
        </w:rPr>
        <w:t>о</w:t>
      </w:r>
      <w:r w:rsidRPr="00A76D06">
        <w:rPr>
          <w:color w:val="000000"/>
          <w:sz w:val="24"/>
          <w:szCs w:val="24"/>
        </w:rPr>
        <w:t xml:space="preserve">да волны к месту </w:t>
      </w:r>
      <w:r w:rsidR="00E56513" w:rsidRPr="00A76D06">
        <w:rPr>
          <w:color w:val="000000"/>
          <w:sz w:val="24"/>
          <w:szCs w:val="24"/>
        </w:rPr>
        <w:t>распо</w:t>
      </w:r>
      <w:r w:rsidR="00E56513">
        <w:rPr>
          <w:color w:val="000000"/>
          <w:sz w:val="24"/>
          <w:szCs w:val="24"/>
        </w:rPr>
        <w:t xml:space="preserve">ложения </w:t>
      </w:r>
      <w:r w:rsidRPr="00A76D06">
        <w:rPr>
          <w:color w:val="000000"/>
          <w:sz w:val="24"/>
          <w:szCs w:val="24"/>
        </w:rPr>
        <w:t>пост</w:t>
      </w:r>
      <w:r w:rsidR="00E56513">
        <w:rPr>
          <w:color w:val="000000"/>
          <w:sz w:val="24"/>
          <w:szCs w:val="24"/>
        </w:rPr>
        <w:t>а</w:t>
      </w:r>
      <w:r w:rsidRPr="00A76D06">
        <w:rPr>
          <w:color w:val="000000"/>
          <w:sz w:val="24"/>
          <w:szCs w:val="24"/>
        </w:rPr>
        <w:t xml:space="preserve"> и вид ядерного взрыва по внешним признакам, а также фиксирует время ядерно</w:t>
      </w:r>
      <w:r w:rsidR="00E56513">
        <w:rPr>
          <w:color w:val="000000"/>
          <w:sz w:val="24"/>
          <w:szCs w:val="24"/>
        </w:rPr>
        <w:t xml:space="preserve">го взрыв </w:t>
      </w:r>
      <w:r w:rsidRPr="00A76D06">
        <w:rPr>
          <w:color w:val="000000"/>
          <w:sz w:val="24"/>
          <w:szCs w:val="24"/>
        </w:rPr>
        <w:t xml:space="preserve">часах и минутах. </w:t>
      </w:r>
      <w:r w:rsidR="003665B2" w:rsidRPr="00A76D06">
        <w:rPr>
          <w:color w:val="000000"/>
          <w:sz w:val="24"/>
          <w:szCs w:val="24"/>
        </w:rPr>
        <w:t xml:space="preserve">Определяет расстояние {км) </w:t>
      </w:r>
      <w:r w:rsidR="003665B2">
        <w:rPr>
          <w:color w:val="000000"/>
          <w:sz w:val="24"/>
          <w:szCs w:val="24"/>
        </w:rPr>
        <w:t>до</w:t>
      </w:r>
      <w:r w:rsidR="003665B2" w:rsidRPr="00A76D06">
        <w:rPr>
          <w:color w:val="000000"/>
          <w:sz w:val="24"/>
          <w:szCs w:val="24"/>
        </w:rPr>
        <w:t xml:space="preserve"> </w:t>
      </w:r>
      <w:r w:rsidR="003665B2">
        <w:rPr>
          <w:color w:val="000000"/>
          <w:sz w:val="24"/>
          <w:szCs w:val="24"/>
        </w:rPr>
        <w:t xml:space="preserve">центра </w:t>
      </w:r>
      <w:r w:rsidR="003665B2" w:rsidRPr="00A76D06">
        <w:rPr>
          <w:color w:val="000000"/>
          <w:sz w:val="24"/>
          <w:szCs w:val="24"/>
        </w:rPr>
        <w:t>(эп</w:t>
      </w:r>
      <w:r w:rsidR="003665B2" w:rsidRPr="00A76D06">
        <w:rPr>
          <w:color w:val="000000"/>
          <w:sz w:val="24"/>
          <w:szCs w:val="24"/>
        </w:rPr>
        <w:t>и</w:t>
      </w:r>
      <w:r w:rsidR="003665B2" w:rsidRPr="00A76D06">
        <w:rPr>
          <w:color w:val="000000"/>
          <w:sz w:val="24"/>
          <w:szCs w:val="24"/>
        </w:rPr>
        <w:t>центра) ядерного взрыва</w:t>
      </w:r>
      <w:r w:rsidR="003665B2">
        <w:rPr>
          <w:color w:val="000000"/>
          <w:sz w:val="24"/>
          <w:szCs w:val="24"/>
        </w:rPr>
        <w:t>.</w:t>
      </w:r>
      <w:r w:rsidR="003665B2" w:rsidRPr="003665B2">
        <w:rPr>
          <w:color w:val="000000"/>
          <w:sz w:val="24"/>
          <w:szCs w:val="24"/>
        </w:rPr>
        <w:t xml:space="preserve"> </w:t>
      </w:r>
      <w:r w:rsidR="003665B2" w:rsidRPr="00A76D06">
        <w:rPr>
          <w:color w:val="000000"/>
          <w:sz w:val="24"/>
          <w:szCs w:val="24"/>
        </w:rPr>
        <w:t>Результаты наблюдений докладывает старшем</w:t>
      </w:r>
      <w:r w:rsidR="003665B2">
        <w:rPr>
          <w:color w:val="000000"/>
          <w:sz w:val="24"/>
          <w:szCs w:val="24"/>
        </w:rPr>
        <w:t xml:space="preserve">у </w:t>
      </w:r>
      <w:r w:rsidR="003665B2" w:rsidRPr="00A76D06">
        <w:rPr>
          <w:color w:val="000000"/>
          <w:sz w:val="24"/>
          <w:szCs w:val="24"/>
        </w:rPr>
        <w:t>поста.</w:t>
      </w:r>
    </w:p>
    <w:p w:rsidR="00A76D06" w:rsidRPr="00A76D06" w:rsidRDefault="00A76D06" w:rsidP="00AA624B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76D06">
        <w:rPr>
          <w:color w:val="000000"/>
          <w:sz w:val="24"/>
          <w:szCs w:val="24"/>
        </w:rPr>
        <w:t>В дальнейшем наблюдатель следи</w:t>
      </w:r>
      <w:r w:rsidR="003665B2">
        <w:rPr>
          <w:color w:val="000000"/>
          <w:sz w:val="24"/>
          <w:szCs w:val="24"/>
        </w:rPr>
        <w:t xml:space="preserve">т за </w:t>
      </w:r>
      <w:r w:rsidRPr="00A76D06">
        <w:rPr>
          <w:color w:val="000000"/>
          <w:sz w:val="24"/>
          <w:szCs w:val="24"/>
        </w:rPr>
        <w:t>направлением движения ра</w:t>
      </w:r>
      <w:r w:rsidR="003665B2">
        <w:rPr>
          <w:color w:val="000000"/>
          <w:sz w:val="24"/>
          <w:szCs w:val="24"/>
        </w:rPr>
        <w:t>д</w:t>
      </w:r>
      <w:r w:rsidRPr="00A76D06">
        <w:rPr>
          <w:color w:val="000000"/>
          <w:sz w:val="24"/>
          <w:szCs w:val="24"/>
        </w:rPr>
        <w:t xml:space="preserve">иоактивного облака, </w:t>
      </w:r>
      <w:r w:rsidR="003665B2" w:rsidRPr="00A76D06">
        <w:rPr>
          <w:color w:val="000000"/>
          <w:sz w:val="24"/>
          <w:szCs w:val="24"/>
        </w:rPr>
        <w:t>определяет</w:t>
      </w:r>
      <w:r w:rsidRPr="00A76D06">
        <w:rPr>
          <w:color w:val="000000"/>
          <w:sz w:val="24"/>
          <w:szCs w:val="24"/>
        </w:rPr>
        <w:t xml:space="preserve"> наличие радиоактивного заражения и уровни радиации на</w:t>
      </w:r>
      <w:r w:rsidR="003665B2">
        <w:rPr>
          <w:color w:val="000000"/>
          <w:sz w:val="24"/>
          <w:szCs w:val="24"/>
        </w:rPr>
        <w:t xml:space="preserve"> </w:t>
      </w:r>
      <w:r w:rsidRPr="00A76D06">
        <w:rPr>
          <w:color w:val="000000"/>
          <w:sz w:val="24"/>
          <w:szCs w:val="24"/>
        </w:rPr>
        <w:t>посту, наблюдает за пр</w:t>
      </w:r>
      <w:r w:rsidRPr="00A76D06">
        <w:rPr>
          <w:color w:val="000000"/>
          <w:sz w:val="24"/>
          <w:szCs w:val="24"/>
        </w:rPr>
        <w:t>е</w:t>
      </w:r>
      <w:r w:rsidRPr="00A76D06">
        <w:rPr>
          <w:color w:val="000000"/>
          <w:sz w:val="24"/>
          <w:szCs w:val="24"/>
        </w:rPr>
        <w:t xml:space="preserve">кращением выпадения радиоактивных веществ (РВ). </w:t>
      </w:r>
      <w:r w:rsidR="003665B2" w:rsidRPr="00A76D06">
        <w:rPr>
          <w:color w:val="000000"/>
          <w:sz w:val="24"/>
          <w:szCs w:val="24"/>
        </w:rPr>
        <w:t>Результаты наблюдений докладывает старшем</w:t>
      </w:r>
      <w:r w:rsidR="003665B2">
        <w:rPr>
          <w:color w:val="000000"/>
          <w:sz w:val="24"/>
          <w:szCs w:val="24"/>
        </w:rPr>
        <w:t xml:space="preserve">у </w:t>
      </w:r>
      <w:r w:rsidR="003665B2" w:rsidRPr="00A76D06">
        <w:rPr>
          <w:color w:val="000000"/>
          <w:sz w:val="24"/>
          <w:szCs w:val="24"/>
        </w:rPr>
        <w:t>поста</w:t>
      </w:r>
      <w:r w:rsidR="003665B2">
        <w:rPr>
          <w:color w:val="000000"/>
          <w:sz w:val="24"/>
          <w:szCs w:val="24"/>
        </w:rPr>
        <w:t>.</w:t>
      </w:r>
    </w:p>
    <w:p w:rsidR="003665B2" w:rsidRDefault="00A76D06" w:rsidP="00AA624B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76D06">
        <w:rPr>
          <w:color w:val="000000"/>
          <w:sz w:val="24"/>
          <w:szCs w:val="24"/>
        </w:rPr>
        <w:t xml:space="preserve">Старший </w:t>
      </w:r>
      <w:r w:rsidR="003665B2">
        <w:rPr>
          <w:color w:val="000000"/>
          <w:sz w:val="24"/>
          <w:szCs w:val="24"/>
        </w:rPr>
        <w:t xml:space="preserve">ПРХБН </w:t>
      </w:r>
      <w:r w:rsidRPr="00A76D06">
        <w:rPr>
          <w:color w:val="000000"/>
          <w:sz w:val="24"/>
          <w:szCs w:val="24"/>
        </w:rPr>
        <w:t>немедленно докладывает начальнику о факте применения</w:t>
      </w:r>
      <w:r w:rsidR="003665B2">
        <w:rPr>
          <w:color w:val="000000"/>
          <w:sz w:val="24"/>
          <w:szCs w:val="24"/>
        </w:rPr>
        <w:t xml:space="preserve"> </w:t>
      </w:r>
      <w:r w:rsidRPr="00A76D06">
        <w:rPr>
          <w:color w:val="000000"/>
          <w:sz w:val="24"/>
          <w:szCs w:val="24"/>
        </w:rPr>
        <w:t xml:space="preserve">ядерного оружия. Затем, получив от наблюдателя данные, заносит их </w:t>
      </w:r>
      <w:r w:rsidRPr="0022148F">
        <w:rPr>
          <w:color w:val="000000"/>
          <w:sz w:val="24"/>
          <w:szCs w:val="24"/>
        </w:rPr>
        <w:t>в</w:t>
      </w:r>
      <w:r w:rsidRPr="0022148F">
        <w:rPr>
          <w:b/>
          <w:color w:val="000000"/>
          <w:sz w:val="24"/>
          <w:szCs w:val="24"/>
        </w:rPr>
        <w:t xml:space="preserve"> </w:t>
      </w:r>
      <w:r w:rsidR="0015532E" w:rsidRPr="0022148F">
        <w:rPr>
          <w:b/>
          <w:color w:val="000000"/>
          <w:sz w:val="24"/>
          <w:szCs w:val="24"/>
        </w:rPr>
        <w:t>«Ж</w:t>
      </w:r>
      <w:r w:rsidRPr="0022148F">
        <w:rPr>
          <w:b/>
          <w:color w:val="000000"/>
          <w:sz w:val="24"/>
          <w:szCs w:val="24"/>
        </w:rPr>
        <w:t xml:space="preserve">урнал </w:t>
      </w:r>
      <w:r w:rsidR="0022148F" w:rsidRPr="0022148F">
        <w:rPr>
          <w:b/>
          <w:sz w:val="24"/>
          <w:szCs w:val="24"/>
        </w:rPr>
        <w:t>о  факте</w:t>
      </w:r>
      <w:r w:rsidR="0022148F" w:rsidRPr="0047420C">
        <w:rPr>
          <w:b/>
          <w:sz w:val="24"/>
          <w:szCs w:val="24"/>
        </w:rPr>
        <w:t xml:space="preserve">  и  параме</w:t>
      </w:r>
      <w:r w:rsidR="0022148F" w:rsidRPr="0047420C">
        <w:rPr>
          <w:b/>
          <w:sz w:val="24"/>
          <w:szCs w:val="24"/>
        </w:rPr>
        <w:t>т</w:t>
      </w:r>
      <w:r w:rsidR="0022148F" w:rsidRPr="0047420C">
        <w:rPr>
          <w:b/>
          <w:sz w:val="24"/>
          <w:szCs w:val="24"/>
        </w:rPr>
        <w:t>рах  ядерных  взрывов</w:t>
      </w:r>
      <w:r w:rsidR="0015532E">
        <w:rPr>
          <w:color w:val="000000"/>
          <w:sz w:val="24"/>
          <w:szCs w:val="24"/>
        </w:rPr>
        <w:t>»</w:t>
      </w:r>
      <w:r w:rsidRPr="00A76D06">
        <w:rPr>
          <w:color w:val="000000"/>
          <w:sz w:val="24"/>
          <w:szCs w:val="24"/>
        </w:rPr>
        <w:t xml:space="preserve">. </w:t>
      </w:r>
    </w:p>
    <w:p w:rsidR="00CC1391" w:rsidRPr="009D7EDC" w:rsidRDefault="00CC1391" w:rsidP="00CC1391">
      <w:pPr>
        <w:shd w:val="clear" w:color="auto" w:fill="FFFFFF"/>
        <w:ind w:firstLine="720"/>
        <w:jc w:val="both"/>
        <w:rPr>
          <w:sz w:val="24"/>
          <w:szCs w:val="24"/>
        </w:rPr>
      </w:pPr>
      <w:r w:rsidRPr="009D7EDC">
        <w:rPr>
          <w:sz w:val="24"/>
          <w:szCs w:val="24"/>
        </w:rPr>
        <w:t>Далее проводит измерения мощности дозы гамма-излучения (при формировании зон р</w:t>
      </w:r>
      <w:r w:rsidRPr="009D7EDC">
        <w:rPr>
          <w:sz w:val="24"/>
          <w:szCs w:val="24"/>
        </w:rPr>
        <w:t>а</w:t>
      </w:r>
      <w:r w:rsidRPr="009D7EDC">
        <w:rPr>
          <w:sz w:val="24"/>
          <w:szCs w:val="24"/>
        </w:rPr>
        <w:t>диоактивного заражения - 1 раз в 2 часа, после формирования - 4 раза в сутки в 3.00, 9.00, 15.00 и 21.00 час, при резком изменении радиационной обстановки - НЕМЕДЛЕННО)</w:t>
      </w:r>
      <w:r>
        <w:rPr>
          <w:sz w:val="24"/>
          <w:szCs w:val="24"/>
        </w:rPr>
        <w:t>,</w:t>
      </w:r>
      <w:r w:rsidRPr="009D7EDC">
        <w:rPr>
          <w:sz w:val="24"/>
          <w:szCs w:val="24"/>
        </w:rPr>
        <w:t xml:space="preserve"> данные зан</w:t>
      </w:r>
      <w:r w:rsidRPr="009D7EDC">
        <w:rPr>
          <w:sz w:val="24"/>
          <w:szCs w:val="24"/>
        </w:rPr>
        <w:t>о</w:t>
      </w:r>
      <w:r w:rsidRPr="009D7EDC">
        <w:rPr>
          <w:sz w:val="24"/>
          <w:szCs w:val="24"/>
        </w:rPr>
        <w:t>с</w:t>
      </w:r>
      <w:r>
        <w:rPr>
          <w:sz w:val="24"/>
          <w:szCs w:val="24"/>
        </w:rPr>
        <w:t xml:space="preserve">ятся </w:t>
      </w:r>
      <w:r w:rsidRPr="009D7EDC">
        <w:rPr>
          <w:sz w:val="24"/>
          <w:szCs w:val="24"/>
        </w:rPr>
        <w:t>в</w:t>
      </w:r>
      <w:r w:rsidRPr="009D7EDC">
        <w:rPr>
          <w:b/>
          <w:sz w:val="24"/>
          <w:szCs w:val="24"/>
        </w:rPr>
        <w:t xml:space="preserve"> «Журнал радиационного, химическог</w:t>
      </w:r>
      <w:r w:rsidR="00E464CD">
        <w:rPr>
          <w:b/>
          <w:sz w:val="24"/>
          <w:szCs w:val="24"/>
        </w:rPr>
        <w:t>о и биологического наблюдения (разведки</w:t>
      </w:r>
      <w:r w:rsidRPr="009D7EDC">
        <w:rPr>
          <w:b/>
          <w:sz w:val="24"/>
          <w:szCs w:val="24"/>
        </w:rPr>
        <w:t>) поста  РХБН</w:t>
      </w:r>
      <w:r w:rsidRPr="009D7EDC">
        <w:rPr>
          <w:sz w:val="24"/>
          <w:szCs w:val="24"/>
        </w:rPr>
        <w:t>».</w:t>
      </w:r>
    </w:p>
    <w:p w:rsidR="00A76D06" w:rsidRDefault="00A76D06" w:rsidP="00AA624B">
      <w:pPr>
        <w:shd w:val="clear" w:color="auto" w:fill="FFFFFF"/>
        <w:spacing w:line="274" w:lineRule="exact"/>
        <w:ind w:firstLine="720"/>
        <w:jc w:val="both"/>
        <w:rPr>
          <w:color w:val="000000"/>
          <w:spacing w:val="-2"/>
          <w:sz w:val="24"/>
          <w:szCs w:val="24"/>
        </w:rPr>
      </w:pPr>
    </w:p>
    <w:p w:rsidR="00AA624B" w:rsidRDefault="00AA624B" w:rsidP="00AA624B">
      <w:pPr>
        <w:shd w:val="clear" w:color="auto" w:fill="FFFFFF"/>
        <w:tabs>
          <w:tab w:val="left" w:pos="785"/>
        </w:tabs>
        <w:ind w:firstLine="720"/>
        <w:jc w:val="center"/>
        <w:rPr>
          <w:b/>
          <w:bCs/>
          <w:color w:val="000000"/>
          <w:spacing w:val="1"/>
          <w:sz w:val="24"/>
          <w:szCs w:val="24"/>
        </w:rPr>
      </w:pPr>
    </w:p>
    <w:p w:rsidR="003665B2" w:rsidRDefault="003665B2" w:rsidP="00AA624B">
      <w:pPr>
        <w:shd w:val="clear" w:color="auto" w:fill="FFFFFF"/>
        <w:tabs>
          <w:tab w:val="left" w:pos="785"/>
        </w:tabs>
        <w:ind w:firstLine="720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 xml:space="preserve">Действия личного состава поста РХБН при обнаружении </w:t>
      </w:r>
      <w:r>
        <w:rPr>
          <w:b/>
          <w:bCs/>
          <w:color w:val="000000"/>
          <w:spacing w:val="-3"/>
          <w:sz w:val="24"/>
          <w:szCs w:val="24"/>
        </w:rPr>
        <w:t>радиоактивного или х</w:t>
      </w:r>
      <w:r>
        <w:rPr>
          <w:b/>
          <w:bCs/>
          <w:color w:val="000000"/>
          <w:spacing w:val="-3"/>
          <w:sz w:val="24"/>
          <w:szCs w:val="24"/>
        </w:rPr>
        <w:t>и</w:t>
      </w:r>
      <w:r>
        <w:rPr>
          <w:b/>
          <w:bCs/>
          <w:color w:val="000000"/>
          <w:spacing w:val="-3"/>
          <w:sz w:val="24"/>
          <w:szCs w:val="24"/>
        </w:rPr>
        <w:t>мического заражения.</w:t>
      </w:r>
    </w:p>
    <w:p w:rsidR="00AA624B" w:rsidRDefault="00AA624B" w:rsidP="007D4FAD">
      <w:pPr>
        <w:shd w:val="clear" w:color="auto" w:fill="FFFFFF"/>
        <w:tabs>
          <w:tab w:val="left" w:pos="785"/>
        </w:tabs>
        <w:ind w:firstLine="720"/>
        <w:jc w:val="both"/>
      </w:pPr>
    </w:p>
    <w:p w:rsidR="003665B2" w:rsidRPr="009D7EDC" w:rsidRDefault="003665B2" w:rsidP="007D4FAD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 обнаружении зна</w:t>
      </w:r>
      <w:r w:rsidR="004B4E53">
        <w:rPr>
          <w:color w:val="000000"/>
          <w:sz w:val="24"/>
          <w:szCs w:val="24"/>
        </w:rPr>
        <w:t>чений мощности дозы излучения 0,</w:t>
      </w:r>
      <w:r w:rsidR="00F26FA2">
        <w:rPr>
          <w:color w:val="000000"/>
          <w:sz w:val="24"/>
          <w:szCs w:val="24"/>
        </w:rPr>
        <w:t>5 Р</w:t>
      </w:r>
      <w:r>
        <w:rPr>
          <w:color w:val="000000"/>
          <w:sz w:val="24"/>
          <w:szCs w:val="24"/>
        </w:rPr>
        <w:t xml:space="preserve">/ч и </w:t>
      </w:r>
      <w:r w:rsidR="009D7EDC">
        <w:rPr>
          <w:color w:val="000000"/>
          <w:sz w:val="24"/>
          <w:szCs w:val="24"/>
        </w:rPr>
        <w:t>выше</w:t>
      </w:r>
      <w:r>
        <w:rPr>
          <w:color w:val="000000"/>
          <w:sz w:val="24"/>
          <w:szCs w:val="24"/>
        </w:rPr>
        <w:t xml:space="preserve"> дежурный </w:t>
      </w:r>
      <w:r>
        <w:rPr>
          <w:color w:val="000000"/>
          <w:spacing w:val="-2"/>
          <w:sz w:val="24"/>
          <w:szCs w:val="24"/>
        </w:rPr>
        <w:t>набл</w:t>
      </w:r>
      <w:r>
        <w:rPr>
          <w:color w:val="000000"/>
          <w:spacing w:val="-2"/>
          <w:sz w:val="24"/>
          <w:szCs w:val="24"/>
        </w:rPr>
        <w:t>ю</w:t>
      </w:r>
      <w:r>
        <w:rPr>
          <w:color w:val="000000"/>
          <w:spacing w:val="-2"/>
          <w:sz w:val="24"/>
          <w:szCs w:val="24"/>
        </w:rPr>
        <w:t xml:space="preserve">датель немедленно докладывает </w:t>
      </w:r>
      <w:r w:rsidR="00AA624B">
        <w:rPr>
          <w:color w:val="000000"/>
          <w:spacing w:val="-2"/>
          <w:sz w:val="24"/>
          <w:szCs w:val="24"/>
        </w:rPr>
        <w:t xml:space="preserve">старшему поста </w:t>
      </w:r>
      <w:r>
        <w:rPr>
          <w:color w:val="000000"/>
          <w:spacing w:val="-2"/>
          <w:sz w:val="24"/>
          <w:szCs w:val="24"/>
        </w:rPr>
        <w:t xml:space="preserve">и по </w:t>
      </w:r>
      <w:r w:rsidR="00AA624B">
        <w:rPr>
          <w:color w:val="000000"/>
          <w:spacing w:val="-2"/>
          <w:sz w:val="24"/>
          <w:szCs w:val="24"/>
        </w:rPr>
        <w:t xml:space="preserve">его </w:t>
      </w:r>
      <w:r>
        <w:rPr>
          <w:color w:val="000000"/>
          <w:spacing w:val="-2"/>
          <w:sz w:val="24"/>
          <w:szCs w:val="24"/>
        </w:rPr>
        <w:t xml:space="preserve">указанию </w:t>
      </w:r>
      <w:r>
        <w:rPr>
          <w:color w:val="000000"/>
          <w:spacing w:val="3"/>
          <w:sz w:val="24"/>
          <w:szCs w:val="24"/>
        </w:rPr>
        <w:t>пода</w:t>
      </w:r>
      <w:r w:rsidR="00DF2CBF">
        <w:rPr>
          <w:color w:val="000000"/>
          <w:spacing w:val="3"/>
          <w:sz w:val="24"/>
          <w:szCs w:val="24"/>
        </w:rPr>
        <w:t>ет</w:t>
      </w:r>
      <w:r>
        <w:rPr>
          <w:color w:val="000000"/>
          <w:spacing w:val="3"/>
          <w:sz w:val="24"/>
          <w:szCs w:val="24"/>
        </w:rPr>
        <w:t xml:space="preserve"> сигнал </w:t>
      </w:r>
      <w:r w:rsidRPr="00AA624B">
        <w:rPr>
          <w:b/>
          <w:color w:val="000000"/>
          <w:spacing w:val="3"/>
          <w:sz w:val="24"/>
          <w:szCs w:val="24"/>
        </w:rPr>
        <w:t>"Радиацио</w:t>
      </w:r>
      <w:r w:rsidRPr="00AA624B">
        <w:rPr>
          <w:b/>
          <w:color w:val="000000"/>
          <w:spacing w:val="3"/>
          <w:sz w:val="24"/>
          <w:szCs w:val="24"/>
        </w:rPr>
        <w:t>н</w:t>
      </w:r>
      <w:r w:rsidRPr="00AA624B">
        <w:rPr>
          <w:b/>
          <w:color w:val="000000"/>
          <w:spacing w:val="3"/>
          <w:sz w:val="24"/>
          <w:szCs w:val="24"/>
        </w:rPr>
        <w:t xml:space="preserve">ная </w:t>
      </w:r>
      <w:r w:rsidRPr="00AA624B">
        <w:rPr>
          <w:b/>
          <w:bCs/>
          <w:color w:val="000000"/>
          <w:spacing w:val="3"/>
          <w:sz w:val="24"/>
          <w:szCs w:val="24"/>
        </w:rPr>
        <w:t>опасность".</w:t>
      </w:r>
      <w:r w:rsidR="00DF2CBF" w:rsidRPr="00DF2CBF">
        <w:rPr>
          <w:sz w:val="24"/>
          <w:szCs w:val="24"/>
        </w:rPr>
        <w:t xml:space="preserve"> </w:t>
      </w:r>
      <w:r w:rsidR="00DF2CBF" w:rsidRPr="004D7990">
        <w:rPr>
          <w:sz w:val="24"/>
          <w:szCs w:val="24"/>
        </w:rPr>
        <w:t xml:space="preserve">Подав сигнал оповещения наблюдатель переводит средства </w:t>
      </w:r>
      <w:r w:rsidR="00DF2CBF" w:rsidRPr="009D7EDC">
        <w:rPr>
          <w:sz w:val="24"/>
          <w:szCs w:val="24"/>
        </w:rPr>
        <w:t>индивид</w:t>
      </w:r>
      <w:r w:rsidR="00DF2CBF" w:rsidRPr="009D7EDC">
        <w:rPr>
          <w:sz w:val="24"/>
          <w:szCs w:val="24"/>
        </w:rPr>
        <w:t>у</w:t>
      </w:r>
      <w:r w:rsidR="00DF2CBF" w:rsidRPr="009D7EDC">
        <w:rPr>
          <w:sz w:val="24"/>
          <w:szCs w:val="24"/>
        </w:rPr>
        <w:t xml:space="preserve">альной защиты в </w:t>
      </w:r>
      <w:r w:rsidR="00DF2CBF" w:rsidRPr="009D7EDC">
        <w:rPr>
          <w:bCs/>
          <w:sz w:val="24"/>
          <w:szCs w:val="24"/>
        </w:rPr>
        <w:t>«боевое»</w:t>
      </w:r>
      <w:r w:rsidR="00DF2CBF" w:rsidRPr="009D7EDC">
        <w:rPr>
          <w:sz w:val="24"/>
          <w:szCs w:val="24"/>
        </w:rPr>
        <w:t xml:space="preserve"> положение, определяет уровни радиации и докладывает  результаты набл</w:t>
      </w:r>
      <w:r w:rsidR="00DF2CBF" w:rsidRPr="009D7EDC">
        <w:rPr>
          <w:sz w:val="24"/>
          <w:szCs w:val="24"/>
        </w:rPr>
        <w:t>ю</w:t>
      </w:r>
      <w:r w:rsidR="00DF2CBF" w:rsidRPr="009D7EDC">
        <w:rPr>
          <w:sz w:val="24"/>
          <w:szCs w:val="24"/>
        </w:rPr>
        <w:t>дения.</w:t>
      </w:r>
    </w:p>
    <w:p w:rsidR="009D7EDC" w:rsidRPr="009D7EDC" w:rsidRDefault="009D7EDC" w:rsidP="009D7EDC">
      <w:pPr>
        <w:pStyle w:val="a3"/>
        <w:spacing w:after="0"/>
        <w:ind w:firstLine="720"/>
        <w:jc w:val="both"/>
        <w:rPr>
          <w:sz w:val="24"/>
          <w:szCs w:val="24"/>
        </w:rPr>
      </w:pPr>
      <w:r w:rsidRPr="009D7EDC">
        <w:rPr>
          <w:sz w:val="24"/>
          <w:szCs w:val="24"/>
        </w:rPr>
        <w:t>Старший ПРХБН немедленно докладывает начальнику о факте обнару</w:t>
      </w:r>
      <w:r w:rsidR="00923E5B">
        <w:rPr>
          <w:sz w:val="24"/>
          <w:szCs w:val="24"/>
        </w:rPr>
        <w:t>жения мощности дозы излучения 0,5 Р</w:t>
      </w:r>
      <w:r w:rsidRPr="009D7EDC">
        <w:rPr>
          <w:sz w:val="24"/>
          <w:szCs w:val="24"/>
        </w:rPr>
        <w:t>/ч и выше, данные заносит в</w:t>
      </w:r>
      <w:r w:rsidRPr="009D7EDC">
        <w:rPr>
          <w:b/>
          <w:sz w:val="24"/>
          <w:szCs w:val="24"/>
        </w:rPr>
        <w:t xml:space="preserve"> «Журнал радиационного, химического и биологического наблюдения ( ра</w:t>
      </w:r>
      <w:r w:rsidRPr="009D7EDC">
        <w:rPr>
          <w:b/>
          <w:sz w:val="24"/>
          <w:szCs w:val="24"/>
        </w:rPr>
        <w:t>з</w:t>
      </w:r>
      <w:r w:rsidRPr="009D7EDC">
        <w:rPr>
          <w:b/>
          <w:sz w:val="24"/>
          <w:szCs w:val="24"/>
        </w:rPr>
        <w:t>ведки ) поста  РХБН</w:t>
      </w:r>
      <w:r w:rsidRPr="009D7EDC">
        <w:rPr>
          <w:sz w:val="24"/>
          <w:szCs w:val="24"/>
        </w:rPr>
        <w:t xml:space="preserve">». </w:t>
      </w:r>
    </w:p>
    <w:p w:rsidR="00FF0AA7" w:rsidRPr="009D7EDC" w:rsidRDefault="00FF0AA7" w:rsidP="007D4FAD">
      <w:pPr>
        <w:shd w:val="clear" w:color="auto" w:fill="FFFFFF"/>
        <w:ind w:firstLine="720"/>
        <w:jc w:val="both"/>
        <w:rPr>
          <w:sz w:val="24"/>
          <w:szCs w:val="24"/>
        </w:rPr>
      </w:pPr>
      <w:r w:rsidRPr="009D7EDC">
        <w:rPr>
          <w:sz w:val="24"/>
          <w:szCs w:val="24"/>
        </w:rPr>
        <w:t>Далее проводит измерения мощности дозы гамма-излучения 1 раз в 2 часа, при резком изменении радиационной обстановки - НЕМЕДЛЕННО</w:t>
      </w:r>
      <w:r w:rsidR="009D7EDC">
        <w:rPr>
          <w:sz w:val="24"/>
          <w:szCs w:val="24"/>
        </w:rPr>
        <w:t>,</w:t>
      </w:r>
      <w:r w:rsidR="009D7EDC" w:rsidRPr="009D7EDC">
        <w:rPr>
          <w:sz w:val="24"/>
          <w:szCs w:val="24"/>
        </w:rPr>
        <w:t xml:space="preserve"> данные занос</w:t>
      </w:r>
      <w:r w:rsidR="009D7EDC">
        <w:rPr>
          <w:sz w:val="24"/>
          <w:szCs w:val="24"/>
        </w:rPr>
        <w:t xml:space="preserve">ятся </w:t>
      </w:r>
      <w:r w:rsidR="009D7EDC" w:rsidRPr="009D7EDC">
        <w:rPr>
          <w:sz w:val="24"/>
          <w:szCs w:val="24"/>
        </w:rPr>
        <w:t>в</w:t>
      </w:r>
      <w:r w:rsidR="009D7EDC" w:rsidRPr="009D7EDC">
        <w:rPr>
          <w:b/>
          <w:sz w:val="24"/>
          <w:szCs w:val="24"/>
        </w:rPr>
        <w:t xml:space="preserve"> «Журнал ради</w:t>
      </w:r>
      <w:r w:rsidR="009D7EDC" w:rsidRPr="009D7EDC">
        <w:rPr>
          <w:b/>
          <w:sz w:val="24"/>
          <w:szCs w:val="24"/>
        </w:rPr>
        <w:t>а</w:t>
      </w:r>
      <w:r w:rsidR="009D7EDC" w:rsidRPr="009D7EDC">
        <w:rPr>
          <w:b/>
          <w:sz w:val="24"/>
          <w:szCs w:val="24"/>
        </w:rPr>
        <w:t>ционного, химического и биологического наблюдения ( разведки ) п</w:t>
      </w:r>
      <w:r w:rsidR="009D7EDC" w:rsidRPr="009D7EDC">
        <w:rPr>
          <w:b/>
          <w:sz w:val="24"/>
          <w:szCs w:val="24"/>
        </w:rPr>
        <w:t>о</w:t>
      </w:r>
      <w:r w:rsidR="009D7EDC" w:rsidRPr="009D7EDC">
        <w:rPr>
          <w:b/>
          <w:sz w:val="24"/>
          <w:szCs w:val="24"/>
        </w:rPr>
        <w:t>ста  РХБН</w:t>
      </w:r>
      <w:r w:rsidR="009D7EDC" w:rsidRPr="009D7EDC">
        <w:rPr>
          <w:sz w:val="24"/>
          <w:szCs w:val="24"/>
        </w:rPr>
        <w:t>»</w:t>
      </w:r>
      <w:r w:rsidRPr="009D7EDC">
        <w:rPr>
          <w:sz w:val="24"/>
          <w:szCs w:val="24"/>
        </w:rPr>
        <w:t>.</w:t>
      </w:r>
    </w:p>
    <w:p w:rsidR="005B1245" w:rsidRDefault="007D4FAD" w:rsidP="007D4FAD">
      <w:pPr>
        <w:ind w:firstLine="720"/>
        <w:jc w:val="both"/>
        <w:rPr>
          <w:sz w:val="24"/>
          <w:szCs w:val="24"/>
        </w:rPr>
      </w:pPr>
      <w:r w:rsidRPr="009D7EDC">
        <w:rPr>
          <w:sz w:val="24"/>
          <w:szCs w:val="24"/>
        </w:rPr>
        <w:t>При непосред</w:t>
      </w:r>
      <w:r w:rsidRPr="004D7990">
        <w:rPr>
          <w:sz w:val="24"/>
          <w:szCs w:val="24"/>
        </w:rPr>
        <w:t>ственной угрозе или обнаружении химического заражения</w:t>
      </w:r>
      <w:r w:rsidR="00DF2CBF">
        <w:rPr>
          <w:sz w:val="24"/>
          <w:szCs w:val="24"/>
        </w:rPr>
        <w:t xml:space="preserve"> (авария на РХБОО, </w:t>
      </w:r>
      <w:r w:rsidR="00DF2CBF" w:rsidRPr="004D7990">
        <w:rPr>
          <w:sz w:val="24"/>
          <w:szCs w:val="24"/>
        </w:rPr>
        <w:t>обнаружени</w:t>
      </w:r>
      <w:r w:rsidR="00DF2CBF">
        <w:rPr>
          <w:sz w:val="24"/>
          <w:szCs w:val="24"/>
        </w:rPr>
        <w:t>е</w:t>
      </w:r>
      <w:r w:rsidR="00DF2CBF" w:rsidRPr="004D7990">
        <w:rPr>
          <w:sz w:val="24"/>
          <w:szCs w:val="24"/>
        </w:rPr>
        <w:t xml:space="preserve"> вскрытия в воздухе ракет, налет авиации и артобстрел противника</w:t>
      </w:r>
      <w:r w:rsidR="00DF2CBF">
        <w:rPr>
          <w:sz w:val="24"/>
          <w:szCs w:val="24"/>
        </w:rPr>
        <w:t>)</w:t>
      </w:r>
      <w:r w:rsidRPr="004D7990">
        <w:rPr>
          <w:sz w:val="24"/>
          <w:szCs w:val="24"/>
        </w:rPr>
        <w:t xml:space="preserve"> наблюдатель</w:t>
      </w:r>
      <w:r w:rsidR="005B1245" w:rsidRPr="005B1245">
        <w:rPr>
          <w:sz w:val="24"/>
          <w:szCs w:val="24"/>
        </w:rPr>
        <w:t xml:space="preserve"> </w:t>
      </w:r>
      <w:r w:rsidR="005B1245" w:rsidRPr="004D7990">
        <w:rPr>
          <w:sz w:val="24"/>
          <w:szCs w:val="24"/>
        </w:rPr>
        <w:t xml:space="preserve">переводит средства индивидуальной защиты в </w:t>
      </w:r>
      <w:r w:rsidR="005B1245" w:rsidRPr="004D7990">
        <w:rPr>
          <w:bCs/>
          <w:sz w:val="24"/>
          <w:szCs w:val="24"/>
        </w:rPr>
        <w:t>«боевое»</w:t>
      </w:r>
      <w:r w:rsidR="005B1245" w:rsidRPr="004D7990">
        <w:rPr>
          <w:sz w:val="24"/>
          <w:szCs w:val="24"/>
        </w:rPr>
        <w:t xml:space="preserve"> положение</w:t>
      </w:r>
      <w:r w:rsidR="005B1245">
        <w:rPr>
          <w:sz w:val="24"/>
          <w:szCs w:val="24"/>
        </w:rPr>
        <w:t>.</w:t>
      </w:r>
    </w:p>
    <w:p w:rsidR="007D4FAD" w:rsidRPr="009D7EDC" w:rsidRDefault="005B1245" w:rsidP="007D4FA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DF2CBF" w:rsidRPr="004D7990">
        <w:rPr>
          <w:sz w:val="24"/>
          <w:szCs w:val="24"/>
        </w:rPr>
        <w:t>существляет анализ воздуха прибором ВПХР</w:t>
      </w:r>
      <w:r>
        <w:rPr>
          <w:sz w:val="24"/>
          <w:szCs w:val="24"/>
        </w:rPr>
        <w:t>,</w:t>
      </w:r>
      <w:r w:rsidR="00DF2CBF" w:rsidRPr="004D7990">
        <w:rPr>
          <w:sz w:val="24"/>
          <w:szCs w:val="24"/>
        </w:rPr>
        <w:t xml:space="preserve"> </w:t>
      </w:r>
      <w:r w:rsidRPr="004D7990">
        <w:rPr>
          <w:sz w:val="24"/>
          <w:szCs w:val="24"/>
        </w:rPr>
        <w:t xml:space="preserve">определяет тип ОВ </w:t>
      </w:r>
      <w:r>
        <w:rPr>
          <w:sz w:val="24"/>
          <w:szCs w:val="24"/>
        </w:rPr>
        <w:t xml:space="preserve">(АХОВ) </w:t>
      </w:r>
      <w:r w:rsidR="00DF2CBF">
        <w:rPr>
          <w:sz w:val="24"/>
          <w:szCs w:val="24"/>
        </w:rPr>
        <w:t>и самосто</w:t>
      </w:r>
      <w:r w:rsidR="00DF2CBF">
        <w:rPr>
          <w:sz w:val="24"/>
          <w:szCs w:val="24"/>
        </w:rPr>
        <w:t>я</w:t>
      </w:r>
      <w:r w:rsidR="00DF2CBF">
        <w:rPr>
          <w:sz w:val="24"/>
          <w:szCs w:val="24"/>
        </w:rPr>
        <w:t xml:space="preserve">тельно </w:t>
      </w:r>
      <w:r w:rsidR="007D4FAD" w:rsidRPr="009D7EDC">
        <w:rPr>
          <w:sz w:val="24"/>
          <w:szCs w:val="24"/>
        </w:rPr>
        <w:t xml:space="preserve">подает сигнал </w:t>
      </w:r>
      <w:r w:rsidR="007D4FAD" w:rsidRPr="009D7EDC">
        <w:rPr>
          <w:b/>
          <w:sz w:val="24"/>
          <w:szCs w:val="24"/>
        </w:rPr>
        <w:t>«Химическая тревога»</w:t>
      </w:r>
      <w:r w:rsidR="007D4FAD" w:rsidRPr="009D7EDC">
        <w:rPr>
          <w:sz w:val="24"/>
          <w:szCs w:val="24"/>
        </w:rPr>
        <w:t xml:space="preserve"> и докладывает об этом </w:t>
      </w:r>
      <w:r w:rsidR="00A04971" w:rsidRPr="009D7EDC">
        <w:rPr>
          <w:sz w:val="24"/>
          <w:szCs w:val="24"/>
        </w:rPr>
        <w:t>старшему п</w:t>
      </w:r>
      <w:r w:rsidR="00A04971" w:rsidRPr="009D7EDC">
        <w:rPr>
          <w:sz w:val="24"/>
          <w:szCs w:val="24"/>
        </w:rPr>
        <w:t>о</w:t>
      </w:r>
      <w:r w:rsidR="00A04971" w:rsidRPr="009D7EDC">
        <w:rPr>
          <w:sz w:val="24"/>
          <w:szCs w:val="24"/>
        </w:rPr>
        <w:t>ста</w:t>
      </w:r>
      <w:r w:rsidR="007D4FAD" w:rsidRPr="009D7EDC">
        <w:rPr>
          <w:sz w:val="24"/>
          <w:szCs w:val="24"/>
        </w:rPr>
        <w:t>.</w:t>
      </w:r>
    </w:p>
    <w:p w:rsidR="00A04971" w:rsidRPr="009D7EDC" w:rsidRDefault="00A04971" w:rsidP="00A04971">
      <w:pPr>
        <w:pStyle w:val="a4"/>
        <w:spacing w:after="0"/>
        <w:ind w:left="0" w:firstLine="720"/>
        <w:jc w:val="both"/>
        <w:rPr>
          <w:sz w:val="24"/>
          <w:szCs w:val="24"/>
        </w:rPr>
      </w:pPr>
      <w:r w:rsidRPr="009D7EDC">
        <w:rPr>
          <w:sz w:val="24"/>
          <w:szCs w:val="24"/>
        </w:rPr>
        <w:t>После обнаружения радиоактивного и</w:t>
      </w:r>
      <w:r w:rsidR="005B1245" w:rsidRPr="009D7EDC">
        <w:rPr>
          <w:sz w:val="24"/>
          <w:szCs w:val="24"/>
        </w:rPr>
        <w:t>ли</w:t>
      </w:r>
      <w:r w:rsidRPr="009D7EDC">
        <w:rPr>
          <w:sz w:val="24"/>
          <w:szCs w:val="24"/>
        </w:rPr>
        <w:t xml:space="preserve"> химического заражения, а также при резком изменении метеоусловий наблюдатель проводит внеочередное метеорологическое изм</w:t>
      </w:r>
      <w:r w:rsidRPr="009D7EDC">
        <w:rPr>
          <w:sz w:val="24"/>
          <w:szCs w:val="24"/>
        </w:rPr>
        <w:t>е</w:t>
      </w:r>
      <w:r w:rsidRPr="009D7EDC">
        <w:rPr>
          <w:sz w:val="24"/>
          <w:szCs w:val="24"/>
        </w:rPr>
        <w:t>рение</w:t>
      </w:r>
    </w:p>
    <w:p w:rsidR="009D7EDC" w:rsidRDefault="00A04971" w:rsidP="009D7EDC">
      <w:pPr>
        <w:pStyle w:val="a3"/>
        <w:spacing w:after="0"/>
        <w:ind w:firstLine="720"/>
        <w:jc w:val="both"/>
        <w:rPr>
          <w:sz w:val="24"/>
          <w:szCs w:val="24"/>
        </w:rPr>
      </w:pPr>
      <w:r w:rsidRPr="009D7EDC">
        <w:rPr>
          <w:sz w:val="24"/>
          <w:szCs w:val="24"/>
        </w:rPr>
        <w:t>Старший поста, получив доклад от наблюда</w:t>
      </w:r>
      <w:r w:rsidR="00383C73">
        <w:rPr>
          <w:sz w:val="24"/>
          <w:szCs w:val="24"/>
        </w:rPr>
        <w:t xml:space="preserve">теля, докладывает их </w:t>
      </w:r>
      <w:r w:rsidRPr="009D7EDC">
        <w:rPr>
          <w:sz w:val="24"/>
          <w:szCs w:val="24"/>
        </w:rPr>
        <w:t>начальни</w:t>
      </w:r>
      <w:r w:rsidR="00383C73">
        <w:rPr>
          <w:sz w:val="24"/>
          <w:szCs w:val="24"/>
        </w:rPr>
        <w:t>ку</w:t>
      </w:r>
      <w:r w:rsidRPr="009D7EDC">
        <w:rPr>
          <w:sz w:val="24"/>
          <w:szCs w:val="24"/>
        </w:rPr>
        <w:t xml:space="preserve"> выстави</w:t>
      </w:r>
      <w:r w:rsidRPr="009D7EDC">
        <w:rPr>
          <w:sz w:val="24"/>
          <w:szCs w:val="24"/>
        </w:rPr>
        <w:t>в</w:t>
      </w:r>
      <w:r w:rsidRPr="009D7EDC">
        <w:rPr>
          <w:sz w:val="24"/>
          <w:szCs w:val="24"/>
        </w:rPr>
        <w:t>шему ПРХБН</w:t>
      </w:r>
      <w:r w:rsidR="009D7EDC" w:rsidRPr="009D7EDC">
        <w:rPr>
          <w:sz w:val="24"/>
          <w:szCs w:val="24"/>
        </w:rPr>
        <w:t>, данные заносит в</w:t>
      </w:r>
      <w:r w:rsidR="009D7EDC" w:rsidRPr="009D7EDC">
        <w:rPr>
          <w:b/>
          <w:sz w:val="24"/>
          <w:szCs w:val="24"/>
        </w:rPr>
        <w:t xml:space="preserve"> «Журнал радиационного, химического и биологическ</w:t>
      </w:r>
      <w:r w:rsidR="009D7EDC" w:rsidRPr="009D7EDC">
        <w:rPr>
          <w:b/>
          <w:sz w:val="24"/>
          <w:szCs w:val="24"/>
        </w:rPr>
        <w:t>о</w:t>
      </w:r>
      <w:r w:rsidR="009D7EDC" w:rsidRPr="009D7EDC">
        <w:rPr>
          <w:b/>
          <w:sz w:val="24"/>
          <w:szCs w:val="24"/>
        </w:rPr>
        <w:t>го на</w:t>
      </w:r>
      <w:r w:rsidR="00F63B33">
        <w:rPr>
          <w:b/>
          <w:sz w:val="24"/>
          <w:szCs w:val="24"/>
        </w:rPr>
        <w:t>блюдения (разведки</w:t>
      </w:r>
      <w:r w:rsidR="009D7EDC" w:rsidRPr="009D7EDC">
        <w:rPr>
          <w:b/>
          <w:sz w:val="24"/>
          <w:szCs w:val="24"/>
        </w:rPr>
        <w:t>) поста  РХБН</w:t>
      </w:r>
      <w:r w:rsidR="009D7EDC" w:rsidRPr="009D7EDC">
        <w:rPr>
          <w:sz w:val="24"/>
          <w:szCs w:val="24"/>
        </w:rPr>
        <w:t>», о</w:t>
      </w:r>
      <w:r w:rsidRPr="009D7EDC">
        <w:rPr>
          <w:sz w:val="24"/>
          <w:szCs w:val="24"/>
        </w:rPr>
        <w:t>рганизует РХБ разведку зараженной местности и во</w:t>
      </w:r>
      <w:r w:rsidRPr="009D7EDC">
        <w:rPr>
          <w:sz w:val="24"/>
          <w:szCs w:val="24"/>
        </w:rPr>
        <w:t>з</w:t>
      </w:r>
      <w:r w:rsidRPr="009D7EDC">
        <w:rPr>
          <w:sz w:val="24"/>
          <w:szCs w:val="24"/>
        </w:rPr>
        <w:t>духа в контролируемом районе</w:t>
      </w:r>
      <w:r w:rsidR="009D7EDC">
        <w:rPr>
          <w:sz w:val="24"/>
          <w:szCs w:val="24"/>
        </w:rPr>
        <w:t>.</w:t>
      </w:r>
    </w:p>
    <w:p w:rsidR="009D7EDC" w:rsidRDefault="009D7EDC" w:rsidP="009D7EDC">
      <w:pPr>
        <w:pStyle w:val="a3"/>
        <w:spacing w:after="0"/>
        <w:ind w:firstLine="720"/>
        <w:jc w:val="both"/>
        <w:rPr>
          <w:sz w:val="24"/>
          <w:szCs w:val="24"/>
        </w:rPr>
      </w:pPr>
      <w:r w:rsidRPr="009D7EDC">
        <w:rPr>
          <w:sz w:val="24"/>
          <w:szCs w:val="24"/>
        </w:rPr>
        <w:lastRenderedPageBreak/>
        <w:t xml:space="preserve">Далее проводит </w:t>
      </w:r>
      <w:r>
        <w:rPr>
          <w:sz w:val="24"/>
          <w:szCs w:val="24"/>
        </w:rPr>
        <w:t>определение наличия ОВ (АХОВ)</w:t>
      </w:r>
      <w:r w:rsidR="003E1F63">
        <w:rPr>
          <w:sz w:val="24"/>
          <w:szCs w:val="24"/>
        </w:rPr>
        <w:t xml:space="preserve"> </w:t>
      </w:r>
      <w:r w:rsidRPr="009D7EDC">
        <w:rPr>
          <w:sz w:val="24"/>
          <w:szCs w:val="24"/>
        </w:rPr>
        <w:t>1 раз в 2 часа, при резком изменении обстановки - НЕМЕДЛЕННО</w:t>
      </w:r>
      <w:r>
        <w:rPr>
          <w:sz w:val="24"/>
          <w:szCs w:val="24"/>
        </w:rPr>
        <w:t>,</w:t>
      </w:r>
      <w:r w:rsidRPr="009D7EDC">
        <w:rPr>
          <w:sz w:val="24"/>
          <w:szCs w:val="24"/>
        </w:rPr>
        <w:t xml:space="preserve"> данные занос</w:t>
      </w:r>
      <w:r>
        <w:rPr>
          <w:sz w:val="24"/>
          <w:szCs w:val="24"/>
        </w:rPr>
        <w:t xml:space="preserve">ятся </w:t>
      </w:r>
      <w:r w:rsidRPr="009D7EDC">
        <w:rPr>
          <w:sz w:val="24"/>
          <w:szCs w:val="24"/>
        </w:rPr>
        <w:t>в</w:t>
      </w:r>
      <w:r w:rsidRPr="009D7EDC">
        <w:rPr>
          <w:b/>
          <w:sz w:val="24"/>
          <w:szCs w:val="24"/>
        </w:rPr>
        <w:t xml:space="preserve"> «Журнал радиационн</w:t>
      </w:r>
      <w:r w:rsidRPr="009D7EDC">
        <w:rPr>
          <w:b/>
          <w:sz w:val="24"/>
          <w:szCs w:val="24"/>
        </w:rPr>
        <w:t>о</w:t>
      </w:r>
      <w:r w:rsidRPr="009D7EDC">
        <w:rPr>
          <w:b/>
          <w:sz w:val="24"/>
          <w:szCs w:val="24"/>
        </w:rPr>
        <w:t>го, химического и биологического наблюдения ( разведки ) п</w:t>
      </w:r>
      <w:r w:rsidRPr="009D7EDC">
        <w:rPr>
          <w:b/>
          <w:sz w:val="24"/>
          <w:szCs w:val="24"/>
        </w:rPr>
        <w:t>о</w:t>
      </w:r>
      <w:r w:rsidRPr="009D7EDC">
        <w:rPr>
          <w:b/>
          <w:sz w:val="24"/>
          <w:szCs w:val="24"/>
        </w:rPr>
        <w:t>ста  РХБН</w:t>
      </w:r>
      <w:r w:rsidRPr="009D7EDC">
        <w:rPr>
          <w:sz w:val="24"/>
          <w:szCs w:val="24"/>
        </w:rPr>
        <w:t>».</w:t>
      </w:r>
    </w:p>
    <w:p w:rsidR="00A04971" w:rsidRDefault="00A04971" w:rsidP="00A04971">
      <w:pPr>
        <w:shd w:val="clear" w:color="auto" w:fill="FFFFFF"/>
        <w:tabs>
          <w:tab w:val="left" w:pos="979"/>
        </w:tabs>
        <w:ind w:firstLine="720"/>
        <w:jc w:val="both"/>
      </w:pPr>
      <w:r>
        <w:rPr>
          <w:color w:val="000000"/>
          <w:spacing w:val="-1"/>
          <w:sz w:val="24"/>
          <w:szCs w:val="24"/>
        </w:rPr>
        <w:t>В случае наличия признаков заражения отравляющими веществами или АХОВ и не</w:t>
      </w:r>
      <w:r>
        <w:rPr>
          <w:color w:val="000000"/>
          <w:sz w:val="24"/>
          <w:szCs w:val="24"/>
        </w:rPr>
        <w:t>во</w:t>
      </w:r>
      <w:r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>можности определения типа ОВ (АХОВ) приборами химической разведки производи</w:t>
      </w:r>
      <w:r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>ся взятие проб воды, грунта и других объектов заражения и для анализа направляются в ближайшую л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бораторию.</w:t>
      </w:r>
    </w:p>
    <w:p w:rsidR="00A04971" w:rsidRPr="004D7990" w:rsidRDefault="00A04971" w:rsidP="00A04971">
      <w:pPr>
        <w:pStyle w:val="22"/>
        <w:spacing w:after="0" w:line="240" w:lineRule="auto"/>
        <w:ind w:left="0" w:firstLine="720"/>
        <w:jc w:val="both"/>
        <w:rPr>
          <w:sz w:val="24"/>
          <w:szCs w:val="24"/>
        </w:rPr>
      </w:pPr>
      <w:r w:rsidRPr="004D7990">
        <w:rPr>
          <w:sz w:val="24"/>
          <w:szCs w:val="24"/>
        </w:rPr>
        <w:t>При смене наблюдатель сообщает вновь заступающему наблюдателю</w:t>
      </w:r>
      <w:r>
        <w:rPr>
          <w:sz w:val="24"/>
          <w:szCs w:val="24"/>
        </w:rPr>
        <w:t xml:space="preserve"> </w:t>
      </w:r>
      <w:r w:rsidRPr="004D7990">
        <w:rPr>
          <w:sz w:val="24"/>
          <w:szCs w:val="24"/>
        </w:rPr>
        <w:t>результаты наблюдения, на что обращать особое внимание, передает ему приборы радиационной и химич</w:t>
      </w:r>
      <w:r w:rsidRPr="004D7990">
        <w:rPr>
          <w:sz w:val="24"/>
          <w:szCs w:val="24"/>
        </w:rPr>
        <w:t>е</w:t>
      </w:r>
      <w:r w:rsidRPr="004D7990">
        <w:rPr>
          <w:sz w:val="24"/>
          <w:szCs w:val="24"/>
        </w:rPr>
        <w:t xml:space="preserve">ской разведки и другое имущество и оборудование поста РХБН согласно описи, после этого они производят доклад о смене </w:t>
      </w:r>
      <w:r>
        <w:rPr>
          <w:sz w:val="24"/>
          <w:szCs w:val="24"/>
        </w:rPr>
        <w:t>старшему поста</w:t>
      </w:r>
      <w:r w:rsidRPr="004D7990">
        <w:rPr>
          <w:sz w:val="24"/>
          <w:szCs w:val="24"/>
        </w:rPr>
        <w:t>.</w:t>
      </w:r>
    </w:p>
    <w:p w:rsidR="00A04971" w:rsidRPr="004D7990" w:rsidRDefault="00A04971" w:rsidP="00A04971">
      <w:pPr>
        <w:pStyle w:val="22"/>
        <w:spacing w:after="0" w:line="240" w:lineRule="auto"/>
        <w:ind w:left="0" w:firstLine="720"/>
        <w:jc w:val="both"/>
        <w:rPr>
          <w:sz w:val="24"/>
          <w:szCs w:val="24"/>
        </w:rPr>
      </w:pPr>
      <w:r w:rsidRPr="004D7990">
        <w:rPr>
          <w:sz w:val="24"/>
          <w:szCs w:val="24"/>
        </w:rPr>
        <w:t>Перемещение поста РХБН про</w:t>
      </w:r>
      <w:r w:rsidR="00383C73">
        <w:rPr>
          <w:sz w:val="24"/>
          <w:szCs w:val="24"/>
        </w:rPr>
        <w:t>водится с разрешения начальника</w:t>
      </w:r>
      <w:r w:rsidRPr="004D7990">
        <w:rPr>
          <w:sz w:val="24"/>
          <w:szCs w:val="24"/>
        </w:rPr>
        <w:t>, выставившего его. В ходе перемещения в новый район ведет</w:t>
      </w:r>
      <w:r>
        <w:rPr>
          <w:sz w:val="24"/>
          <w:szCs w:val="24"/>
        </w:rPr>
        <w:t>ся</w:t>
      </w:r>
      <w:r w:rsidRPr="004D7990">
        <w:rPr>
          <w:sz w:val="24"/>
          <w:szCs w:val="24"/>
        </w:rPr>
        <w:t xml:space="preserve"> РХБ наблюдение</w:t>
      </w:r>
      <w:r>
        <w:rPr>
          <w:sz w:val="24"/>
          <w:szCs w:val="24"/>
        </w:rPr>
        <w:t xml:space="preserve"> в движении</w:t>
      </w:r>
      <w:r w:rsidRPr="004D7990">
        <w:rPr>
          <w:sz w:val="24"/>
          <w:szCs w:val="24"/>
        </w:rPr>
        <w:t>. По приб</w:t>
      </w:r>
      <w:r w:rsidRPr="004D7990">
        <w:rPr>
          <w:sz w:val="24"/>
          <w:szCs w:val="24"/>
        </w:rPr>
        <w:t>ы</w:t>
      </w:r>
      <w:r w:rsidRPr="004D7990">
        <w:rPr>
          <w:sz w:val="24"/>
          <w:szCs w:val="24"/>
        </w:rPr>
        <w:t xml:space="preserve">тии в новый район </w:t>
      </w:r>
      <w:r>
        <w:rPr>
          <w:sz w:val="24"/>
          <w:szCs w:val="24"/>
        </w:rPr>
        <w:t>старший поста</w:t>
      </w:r>
      <w:r w:rsidRPr="004D7990">
        <w:rPr>
          <w:sz w:val="24"/>
          <w:szCs w:val="24"/>
        </w:rPr>
        <w:t xml:space="preserve"> уточняет место расположения поста РХБН, район наблюдения и неме</w:t>
      </w:r>
      <w:r w:rsidRPr="004D7990">
        <w:rPr>
          <w:sz w:val="24"/>
          <w:szCs w:val="24"/>
        </w:rPr>
        <w:t>д</w:t>
      </w:r>
      <w:r w:rsidRPr="004D7990">
        <w:rPr>
          <w:sz w:val="24"/>
          <w:szCs w:val="24"/>
        </w:rPr>
        <w:t>ленно организует наблюдение.</w:t>
      </w:r>
    </w:p>
    <w:p w:rsidR="003D2222" w:rsidRDefault="003D2222" w:rsidP="003D2222">
      <w:pPr>
        <w:pStyle w:val="a4"/>
        <w:jc w:val="right"/>
        <w:rPr>
          <w:b/>
          <w:sz w:val="20"/>
        </w:rPr>
      </w:pPr>
      <w:r w:rsidRPr="003D2222">
        <w:rPr>
          <w:b/>
          <w:sz w:val="20"/>
        </w:rPr>
        <w:t>Приложение 1</w:t>
      </w:r>
    </w:p>
    <w:p w:rsidR="000F2488" w:rsidRPr="003D2222" w:rsidRDefault="000F2488" w:rsidP="003D2222">
      <w:pPr>
        <w:pStyle w:val="a4"/>
        <w:jc w:val="right"/>
        <w:rPr>
          <w:b/>
          <w:sz w:val="20"/>
        </w:rPr>
      </w:pPr>
      <w:r>
        <w:rPr>
          <w:b/>
          <w:sz w:val="20"/>
        </w:rPr>
        <w:t>Вариант</w:t>
      </w:r>
    </w:p>
    <w:p w:rsidR="003954AF" w:rsidRDefault="003C27D7" w:rsidP="003C27D7">
      <w:pPr>
        <w:pStyle w:val="a4"/>
        <w:spacing w:after="0"/>
        <w:ind w:left="0"/>
        <w:jc w:val="center"/>
        <w:rPr>
          <w:b/>
        </w:rPr>
      </w:pPr>
      <w:r>
        <w:rPr>
          <w:b/>
        </w:rPr>
        <w:t>Вариант</w:t>
      </w:r>
    </w:p>
    <w:p w:rsidR="003954AF" w:rsidRDefault="003954AF" w:rsidP="003C27D7">
      <w:pPr>
        <w:pStyle w:val="a4"/>
        <w:spacing w:after="0"/>
        <w:ind w:left="0"/>
        <w:jc w:val="center"/>
        <w:rPr>
          <w:b/>
        </w:rPr>
      </w:pPr>
      <w:r>
        <w:rPr>
          <w:b/>
        </w:rPr>
        <w:t>схемы ориентиров поста РХБН</w:t>
      </w:r>
    </w:p>
    <w:p w:rsidR="003954AF" w:rsidRDefault="003C4E68" w:rsidP="003954AF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39370</wp:posOffset>
                </wp:positionV>
                <wp:extent cx="6057900" cy="7200900"/>
                <wp:effectExtent l="24130" t="1270" r="0" b="0"/>
                <wp:wrapNone/>
                <wp:docPr id="4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7200900"/>
                          <a:chOff x="711" y="3727"/>
                          <a:chExt cx="5975" cy="10440"/>
                        </a:xfrm>
                      </wpg:grpSpPr>
                      <wps:wsp>
                        <wps:cNvPr id="5" name="Line 202"/>
                        <wps:cNvCnPr/>
                        <wps:spPr bwMode="auto">
                          <a:xfrm>
                            <a:off x="4708" y="6732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03"/>
                        <wps:cNvCnPr/>
                        <wps:spPr bwMode="auto">
                          <a:xfrm>
                            <a:off x="4708" y="691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5068" y="6552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rc 205"/>
                        <wps:cNvSpPr>
                          <a:spLocks/>
                        </wps:cNvSpPr>
                        <wps:spPr bwMode="auto">
                          <a:xfrm rot="14855786" flipV="1">
                            <a:off x="2732" y="6008"/>
                            <a:ext cx="728" cy="1095"/>
                          </a:xfrm>
                          <a:custGeom>
                            <a:avLst/>
                            <a:gdLst>
                              <a:gd name="G0" fmla="+- 0 0 0"/>
                              <a:gd name="G1" fmla="+- 20226 0 0"/>
                              <a:gd name="G2" fmla="+- 21600 0 0"/>
                              <a:gd name="T0" fmla="*/ 7581 w 21600"/>
                              <a:gd name="T1" fmla="*/ 0 h 26279"/>
                              <a:gd name="T2" fmla="*/ 20735 w 21600"/>
                              <a:gd name="T3" fmla="*/ 26279 h 26279"/>
                              <a:gd name="T4" fmla="*/ 0 w 21600"/>
                              <a:gd name="T5" fmla="*/ 20226 h 26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6279" fill="none" extrusionOk="0">
                                <a:moveTo>
                                  <a:pt x="7580" y="0"/>
                                </a:moveTo>
                                <a:cubicBezTo>
                                  <a:pt x="16013" y="3160"/>
                                  <a:pt x="21600" y="11220"/>
                                  <a:pt x="21600" y="20226"/>
                                </a:cubicBezTo>
                                <a:cubicBezTo>
                                  <a:pt x="21600" y="22274"/>
                                  <a:pt x="21308" y="24312"/>
                                  <a:pt x="20734" y="26278"/>
                                </a:cubicBezTo>
                              </a:path>
                              <a:path w="21600" h="26279" stroke="0" extrusionOk="0">
                                <a:moveTo>
                                  <a:pt x="7580" y="0"/>
                                </a:moveTo>
                                <a:cubicBezTo>
                                  <a:pt x="16013" y="3160"/>
                                  <a:pt x="21600" y="11220"/>
                                  <a:pt x="21600" y="20226"/>
                                </a:cubicBezTo>
                                <a:cubicBezTo>
                                  <a:pt x="21600" y="22274"/>
                                  <a:pt x="21308" y="24312"/>
                                  <a:pt x="20734" y="26278"/>
                                </a:cubicBezTo>
                                <a:lnTo>
                                  <a:pt x="0" y="20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06"/>
                        <wps:cNvCnPr/>
                        <wps:spPr bwMode="auto">
                          <a:xfrm>
                            <a:off x="2728" y="637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07"/>
                        <wps:cNvCnPr/>
                        <wps:spPr bwMode="auto">
                          <a:xfrm>
                            <a:off x="3088" y="637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08"/>
                        <wps:cNvCnPr/>
                        <wps:spPr bwMode="auto">
                          <a:xfrm flipV="1">
                            <a:off x="2908" y="6372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09"/>
                        <wps:cNvCnPr/>
                        <wps:spPr bwMode="auto">
                          <a:xfrm>
                            <a:off x="2368" y="637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10"/>
                        <wps:cNvCnPr/>
                        <wps:spPr bwMode="auto">
                          <a:xfrm>
                            <a:off x="3268" y="655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11"/>
                        <wps:cNvCnPr/>
                        <wps:spPr bwMode="auto">
                          <a:xfrm flipH="1" flipV="1">
                            <a:off x="748" y="7632"/>
                            <a:ext cx="36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12"/>
                        <wps:cNvCnPr/>
                        <wps:spPr bwMode="auto">
                          <a:xfrm flipH="1">
                            <a:off x="882" y="6620"/>
                            <a:ext cx="162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13"/>
                        <wps:cNvCnPr/>
                        <wps:spPr bwMode="auto">
                          <a:xfrm flipH="1">
                            <a:off x="928" y="6192"/>
                            <a:ext cx="162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14"/>
                        <wps:cNvSpPr>
                          <a:spLocks noChangeArrowheads="1"/>
                        </wps:cNvSpPr>
                        <wps:spPr bwMode="auto">
                          <a:xfrm>
                            <a:off x="4528" y="8172"/>
                            <a:ext cx="180" cy="180"/>
                          </a:xfrm>
                          <a:prstGeom prst="donut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5"/>
                        <wps:cNvSpPr>
                          <a:spLocks/>
                        </wps:cNvSpPr>
                        <wps:spPr bwMode="auto">
                          <a:xfrm>
                            <a:off x="4571" y="8549"/>
                            <a:ext cx="56" cy="112"/>
                          </a:xfrm>
                          <a:custGeom>
                            <a:avLst/>
                            <a:gdLst>
                              <a:gd name="T0" fmla="*/ 56 w 56"/>
                              <a:gd name="T1" fmla="*/ 0 h 112"/>
                              <a:gd name="T2" fmla="*/ 0 w 56"/>
                              <a:gd name="T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" h="112">
                                <a:moveTo>
                                  <a:pt x="56" y="0"/>
                                </a:moveTo>
                                <a:cubicBezTo>
                                  <a:pt x="33" y="92"/>
                                  <a:pt x="55" y="57"/>
                                  <a:pt x="0" y="11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6"/>
                        <wps:cNvSpPr>
                          <a:spLocks/>
                        </wps:cNvSpPr>
                        <wps:spPr bwMode="auto">
                          <a:xfrm>
                            <a:off x="4683" y="8567"/>
                            <a:ext cx="56" cy="131"/>
                          </a:xfrm>
                          <a:custGeom>
                            <a:avLst/>
                            <a:gdLst>
                              <a:gd name="T0" fmla="*/ 0 w 56"/>
                              <a:gd name="T1" fmla="*/ 0 h 131"/>
                              <a:gd name="T2" fmla="*/ 56 w 56"/>
                              <a:gd name="T3" fmla="*/ 131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" h="131">
                                <a:moveTo>
                                  <a:pt x="0" y="0"/>
                                </a:moveTo>
                                <a:cubicBezTo>
                                  <a:pt x="42" y="42"/>
                                  <a:pt x="56" y="71"/>
                                  <a:pt x="56" y="1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17"/>
                        <wps:cNvCnPr/>
                        <wps:spPr bwMode="auto">
                          <a:xfrm flipH="1">
                            <a:off x="1288" y="10872"/>
                            <a:ext cx="18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8"/>
                        <wps:cNvCnPr/>
                        <wps:spPr bwMode="auto">
                          <a:xfrm flipH="1">
                            <a:off x="1288" y="10872"/>
                            <a:ext cx="18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9"/>
                        <wps:cNvCnPr/>
                        <wps:spPr bwMode="auto">
                          <a:xfrm flipH="1">
                            <a:off x="1288" y="10872"/>
                            <a:ext cx="18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3" name="Group 220"/>
                        <wpg:cNvGrpSpPr>
                          <a:grpSpLocks/>
                        </wpg:cNvGrpSpPr>
                        <wpg:grpSpPr bwMode="auto">
                          <a:xfrm>
                            <a:off x="711" y="3727"/>
                            <a:ext cx="5975" cy="10440"/>
                            <a:chOff x="1881" y="2017"/>
                            <a:chExt cx="5975" cy="10440"/>
                          </a:xfrm>
                        </wpg:grpSpPr>
                        <wpg:grpSp>
                          <wpg:cNvPr id="24" name="Group 221"/>
                          <wpg:cNvGrpSpPr>
                            <a:grpSpLocks/>
                          </wpg:cNvGrpSpPr>
                          <wpg:grpSpPr bwMode="auto">
                            <a:xfrm>
                              <a:off x="1881" y="2017"/>
                              <a:ext cx="5975" cy="10440"/>
                              <a:chOff x="1881" y="2017"/>
                              <a:chExt cx="5975" cy="10440"/>
                            </a:xfrm>
                          </wpg:grpSpPr>
                          <wpg:grpSp>
                            <wpg:cNvPr id="25" name="Group 2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81" y="2017"/>
                                <a:ext cx="5975" cy="10440"/>
                                <a:chOff x="1881" y="2017"/>
                                <a:chExt cx="5975" cy="10440"/>
                              </a:xfrm>
                            </wpg:grpSpPr>
                            <wpg:grpSp>
                              <wpg:cNvPr id="26" name="Group 2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81" y="2017"/>
                                  <a:ext cx="5975" cy="10440"/>
                                  <a:chOff x="1881" y="2017"/>
                                  <a:chExt cx="5975" cy="10440"/>
                                </a:xfrm>
                              </wpg:grpSpPr>
                              <wpg:grpSp>
                                <wpg:cNvPr id="27" name="Group 2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81" y="2017"/>
                                    <a:ext cx="5975" cy="10440"/>
                                    <a:chOff x="1805" y="2017"/>
                                    <a:chExt cx="5975" cy="10440"/>
                                  </a:xfrm>
                                </wpg:grpSpPr>
                                <wpg:grpSp>
                                  <wpg:cNvPr id="28" name="Group 2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5" y="2017"/>
                                      <a:ext cx="5975" cy="10440"/>
                                      <a:chOff x="1805" y="2017"/>
                                      <a:chExt cx="5975" cy="10440"/>
                                    </a:xfrm>
                                  </wpg:grpSpPr>
                                  <wpg:grpSp>
                                    <wpg:cNvPr id="29" name="Group 2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805" y="2017"/>
                                        <a:ext cx="5975" cy="10440"/>
                                        <a:chOff x="1805" y="2017"/>
                                        <a:chExt cx="5975" cy="10440"/>
                                      </a:xfrm>
                                    </wpg:grpSpPr>
                                    <wpg:grpSp>
                                      <wpg:cNvPr id="30" name="Group 2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840" y="2017"/>
                                          <a:ext cx="5940" cy="10440"/>
                                          <a:chOff x="1840" y="2017"/>
                                          <a:chExt cx="5940" cy="10440"/>
                                        </a:xfrm>
                                      </wpg:grpSpPr>
                                      <wpg:grpSp>
                                        <wpg:cNvPr id="31" name="Group 22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840" y="2017"/>
                                            <a:ext cx="5940" cy="10440"/>
                                            <a:chOff x="1840" y="2017"/>
                                            <a:chExt cx="5940" cy="10440"/>
                                          </a:xfrm>
                                        </wpg:grpSpPr>
                                        <wpg:grpSp>
                                          <wpg:cNvPr id="288" name="Group 22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840" y="2017"/>
                                              <a:ext cx="5760" cy="8134"/>
                                              <a:chOff x="1881" y="1983"/>
                                              <a:chExt cx="5760" cy="8134"/>
                                            </a:xfrm>
                                          </wpg:grpSpPr>
                                          <wps:wsp>
                                            <wps:cNvPr id="289" name="Rectangle 230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1881" y="2017"/>
                                                <a:ext cx="5760" cy="81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90" name="Text Box 231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837" y="1983"/>
                                                <a:ext cx="4140" cy="7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:rsidR="00A04971" w:rsidRDefault="00A04971" w:rsidP="003954AF">
                                                  <w:pPr>
                                                    <w:pStyle w:val="3"/>
                                                    <w:rPr>
                                                      <w:sz w:val="20"/>
                                                      <w:lang w:val="ru-RU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sz w:val="20"/>
                                                      <w:lang w:val="ru-RU"/>
                                                    </w:rPr>
                                                    <w:t>СХЕМА</w:t>
                                                  </w:r>
                                                </w:p>
                                                <w:p w:rsidR="00A04971" w:rsidRDefault="00A04971" w:rsidP="003954AF">
                                                  <w:pPr>
                                                    <w:jc w:val="center"/>
                                                    <w:rPr>
                                                      <w:b/>
                                                      <w:sz w:val="20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b/>
                                                      <w:sz w:val="20"/>
                                                    </w:rPr>
                                                    <w:t>ориентиров поста РХБН _______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91" name="Text Box 23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058" y="9580"/>
                                                <a:ext cx="5400" cy="3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:rsidR="00A04971" w:rsidRDefault="00A04971" w:rsidP="003954AF">
                                                  <w:pPr>
                                                    <w:pStyle w:val="4"/>
                                                    <w:rPr>
                                                      <w:lang w:val="ru-RU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ru-RU"/>
                                                    </w:rPr>
                                                    <w:t>Старший поста РХБН: сержант</w:t>
                                                  </w:r>
                                                  <w:r w:rsidR="00D93713">
                                                    <w:rPr>
                                                      <w:lang w:val="ru-RU"/>
                                                    </w:rPr>
                                                    <w:t xml:space="preserve"> в/с</w:t>
                                                  </w:r>
                                                  <w:r>
                                                    <w:rPr>
                                                      <w:lang w:val="ru-RU"/>
                                                    </w:rPr>
                                                    <w:t xml:space="preserve">                  Сидоров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92" name="Line 233"/>
                                            <wps:cNvCnPr/>
                                            <wps:spPr bwMode="auto">
                                              <a:xfrm>
                                                <a:off x="3740" y="8283"/>
                                                <a:ext cx="216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 type="oval" w="med" len="med"/>
                                                <a:tailEnd type="stealth" w="med" len="med"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93" name="AutoShape 234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4460" y="7923"/>
                                                <a:ext cx="540" cy="540"/>
                                              </a:xfrm>
                                              <a:prstGeom prst="triangle">
                                                <a:avLst>
                                                  <a:gd name="adj" fmla="val 50000"/>
                                                </a:avLst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94" name="Text Box 235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4460" y="8103"/>
                                                <a:ext cx="540" cy="3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:rsidR="00A04971" w:rsidRDefault="00A04971" w:rsidP="003954AF">
                                                  <w:pPr>
                                                    <w:pStyle w:val="3"/>
                                                  </w:pPr>
                                                  <w:r>
                                                    <w:t>Х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95" name="Text Box 236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200" y="8103"/>
                                                <a:ext cx="540" cy="3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:rsidR="00A04971" w:rsidRDefault="00A04971" w:rsidP="003954AF">
                                                  <w:pPr>
                                                    <w:pStyle w:val="3"/>
                                                  </w:pPr>
                                                  <w:r>
                                                    <w:t>Ю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96" name="Text Box 237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5841" y="8137"/>
                                                <a:ext cx="540" cy="3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txbx>
                                              <w:txbxContent>
                                                <w:p w:rsidR="00A04971" w:rsidRDefault="00A04971" w:rsidP="003954AF">
                                                  <w:pPr>
                                                    <w:pStyle w:val="3"/>
                                                  </w:pPr>
                                                  <w:r>
                                                    <w:t>С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297" name="Oval 238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 rot="21000000">
                                              <a:off x="4000" y="8137"/>
                                              <a:ext cx="1620" cy="72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298" name="Line 239"/>
                                          <wps:cNvCnPr/>
                                          <wps:spPr bwMode="auto">
                                            <a:xfrm>
                                              <a:off x="5620" y="8497"/>
                                              <a:ext cx="18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299" name="Line 240"/>
                                          <wps:cNvCnPr/>
                                          <wps:spPr bwMode="auto">
                                            <a:xfrm flipH="1">
                                              <a:off x="3820" y="8497"/>
                                              <a:ext cx="18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01" name="Freeform 2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4019" y="7936"/>
                                              <a:ext cx="320" cy="2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320 w 320"/>
                                                <a:gd name="T1" fmla="*/ 144 h 204"/>
                                                <a:gd name="T2" fmla="*/ 60 w 320"/>
                                                <a:gd name="T3" fmla="*/ 64 h 204"/>
                                                <a:gd name="T4" fmla="*/ 0 w 320"/>
                                                <a:gd name="T5" fmla="*/ 104 h 204"/>
                                                <a:gd name="T6" fmla="*/ 200 w 320"/>
                                                <a:gd name="T7" fmla="*/ 204 h 204"/>
                                                <a:gd name="T8" fmla="*/ 320 w 320"/>
                                                <a:gd name="T9" fmla="*/ 144 h 2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20" h="204">
                                                  <a:moveTo>
                                                    <a:pt x="320" y="144"/>
                                                  </a:moveTo>
                                                  <a:cubicBezTo>
                                                    <a:pt x="272" y="0"/>
                                                    <a:pt x="194" y="47"/>
                                                    <a:pt x="60" y="64"/>
                                                  </a:cubicBezTo>
                                                  <a:cubicBezTo>
                                                    <a:pt x="40" y="77"/>
                                                    <a:pt x="0" y="80"/>
                                                    <a:pt x="0" y="104"/>
                                                  </a:cubicBezTo>
                                                  <a:cubicBezTo>
                                                    <a:pt x="0" y="166"/>
                                                    <a:pt x="163" y="195"/>
                                                    <a:pt x="200" y="204"/>
                                                  </a:cubicBezTo>
                                                  <a:cubicBezTo>
                                                    <a:pt x="298" y="179"/>
                                                    <a:pt x="261" y="203"/>
                                                    <a:pt x="320" y="144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2" name="Freeform 242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5526" y="7895"/>
                                              <a:ext cx="313" cy="20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3 w 313"/>
                                                <a:gd name="T1" fmla="*/ 65 h 208"/>
                                                <a:gd name="T2" fmla="*/ 273 w 313"/>
                                                <a:gd name="T3" fmla="*/ 25 h 208"/>
                                                <a:gd name="T4" fmla="*/ 313 w 313"/>
                                                <a:gd name="T5" fmla="*/ 85 h 208"/>
                                                <a:gd name="T6" fmla="*/ 73 w 313"/>
                                                <a:gd name="T7" fmla="*/ 125 h 208"/>
                                                <a:gd name="T8" fmla="*/ 13 w 313"/>
                                                <a:gd name="T9" fmla="*/ 65 h 20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13" h="208">
                                                  <a:moveTo>
                                                    <a:pt x="13" y="65"/>
                                                  </a:moveTo>
                                                  <a:cubicBezTo>
                                                    <a:pt x="139" y="2"/>
                                                    <a:pt x="125" y="0"/>
                                                    <a:pt x="273" y="25"/>
                                                  </a:cubicBezTo>
                                                  <a:cubicBezTo>
                                                    <a:pt x="286" y="45"/>
                                                    <a:pt x="313" y="61"/>
                                                    <a:pt x="313" y="85"/>
                                                  </a:cubicBezTo>
                                                  <a:cubicBezTo>
                                                    <a:pt x="313" y="208"/>
                                                    <a:pt x="82" y="126"/>
                                                    <a:pt x="73" y="125"/>
                                                  </a:cubicBezTo>
                                                  <a:cubicBezTo>
                                                    <a:pt x="0" y="101"/>
                                                    <a:pt x="13" y="126"/>
                                                    <a:pt x="13" y="65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3" name="Freeform 24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4180" y="8615"/>
                                              <a:ext cx="364" cy="16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99 w 364"/>
                                                <a:gd name="T1" fmla="*/ 45 h 165"/>
                                                <a:gd name="T2" fmla="*/ 19 w 364"/>
                                                <a:gd name="T3" fmla="*/ 45 h 165"/>
                                                <a:gd name="T4" fmla="*/ 39 w 364"/>
                                                <a:gd name="T5" fmla="*/ 125 h 165"/>
                                                <a:gd name="T6" fmla="*/ 159 w 364"/>
                                                <a:gd name="T7" fmla="*/ 165 h 165"/>
                                                <a:gd name="T8" fmla="*/ 319 w 364"/>
                                                <a:gd name="T9" fmla="*/ 145 h 165"/>
                                                <a:gd name="T10" fmla="*/ 359 w 364"/>
                                                <a:gd name="T11" fmla="*/ 85 h 165"/>
                                                <a:gd name="T12" fmla="*/ 299 w 364"/>
                                                <a:gd name="T13" fmla="*/ 45 h 16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64" h="165">
                                                  <a:moveTo>
                                                    <a:pt x="299" y="45"/>
                                                  </a:moveTo>
                                                  <a:cubicBezTo>
                                                    <a:pt x="269" y="41"/>
                                                    <a:pt x="64" y="0"/>
                                                    <a:pt x="19" y="45"/>
                                                  </a:cubicBezTo>
                                                  <a:cubicBezTo>
                                                    <a:pt x="0" y="64"/>
                                                    <a:pt x="18" y="107"/>
                                                    <a:pt x="39" y="125"/>
                                                  </a:cubicBezTo>
                                                  <a:cubicBezTo>
                                                    <a:pt x="71" y="152"/>
                                                    <a:pt x="159" y="165"/>
                                                    <a:pt x="159" y="165"/>
                                                  </a:cubicBezTo>
                                                  <a:cubicBezTo>
                                                    <a:pt x="212" y="158"/>
                                                    <a:pt x="269" y="165"/>
                                                    <a:pt x="319" y="145"/>
                                                  </a:cubicBezTo>
                                                  <a:cubicBezTo>
                                                    <a:pt x="341" y="136"/>
                                                    <a:pt x="364" y="109"/>
                                                    <a:pt x="359" y="85"/>
                                                  </a:cubicBezTo>
                                                  <a:cubicBezTo>
                                                    <a:pt x="354" y="61"/>
                                                    <a:pt x="299" y="45"/>
                                                    <a:pt x="299" y="45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4" name="Line 244"/>
                                          <wps:cNvCnPr/>
                                          <wps:spPr bwMode="auto">
                                            <a:xfrm flipV="1">
                                              <a:off x="6741" y="3997"/>
                                              <a:ext cx="900" cy="36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587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05" name="Line 245"/>
                                          <wps:cNvCnPr/>
                                          <wps:spPr bwMode="auto">
                                            <a:xfrm flipV="1">
                                              <a:off x="6700" y="4091"/>
                                              <a:ext cx="900" cy="36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587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06" name="Line 246"/>
                                          <wps:cNvCnPr/>
                                          <wps:spPr bwMode="auto">
                                            <a:xfrm flipH="1" flipV="1">
                                              <a:off x="6021" y="3457"/>
                                              <a:ext cx="1440" cy="72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07" name="Freeform 24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2061" y="2917"/>
                                              <a:ext cx="1350" cy="6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80 w 1350"/>
                                                <a:gd name="T1" fmla="*/ 180 h 600"/>
                                                <a:gd name="T2" fmla="*/ 720 w 1350"/>
                                                <a:gd name="T3" fmla="*/ 0 h 600"/>
                                                <a:gd name="T4" fmla="*/ 1260 w 1350"/>
                                                <a:gd name="T5" fmla="*/ 180 h 600"/>
                                                <a:gd name="T6" fmla="*/ 1260 w 1350"/>
                                                <a:gd name="T7" fmla="*/ 540 h 600"/>
                                                <a:gd name="T8" fmla="*/ 900 w 1350"/>
                                                <a:gd name="T9" fmla="*/ 540 h 600"/>
                                                <a:gd name="T10" fmla="*/ 540 w 1350"/>
                                                <a:gd name="T11" fmla="*/ 360 h 600"/>
                                                <a:gd name="T12" fmla="*/ 180 w 1350"/>
                                                <a:gd name="T13" fmla="*/ 540 h 600"/>
                                                <a:gd name="T14" fmla="*/ 0 w 1350"/>
                                                <a:gd name="T15" fmla="*/ 360 h 600"/>
                                                <a:gd name="T16" fmla="*/ 180 w 1350"/>
                                                <a:gd name="T17" fmla="*/ 180 h 6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350" h="600">
                                                  <a:moveTo>
                                                    <a:pt x="180" y="180"/>
                                                  </a:moveTo>
                                                  <a:cubicBezTo>
                                                    <a:pt x="300" y="120"/>
                                                    <a:pt x="540" y="0"/>
                                                    <a:pt x="720" y="0"/>
                                                  </a:cubicBezTo>
                                                  <a:cubicBezTo>
                                                    <a:pt x="900" y="0"/>
                                                    <a:pt x="1170" y="90"/>
                                                    <a:pt x="1260" y="180"/>
                                                  </a:cubicBezTo>
                                                  <a:cubicBezTo>
                                                    <a:pt x="1350" y="270"/>
                                                    <a:pt x="1320" y="480"/>
                                                    <a:pt x="1260" y="540"/>
                                                  </a:cubicBezTo>
                                                  <a:cubicBezTo>
                                                    <a:pt x="1200" y="600"/>
                                                    <a:pt x="1020" y="570"/>
                                                    <a:pt x="900" y="540"/>
                                                  </a:cubicBezTo>
                                                  <a:cubicBezTo>
                                                    <a:pt x="780" y="510"/>
                                                    <a:pt x="660" y="360"/>
                                                    <a:pt x="540" y="360"/>
                                                  </a:cubicBezTo>
                                                  <a:cubicBezTo>
                                                    <a:pt x="420" y="360"/>
                                                    <a:pt x="270" y="540"/>
                                                    <a:pt x="180" y="540"/>
                                                  </a:cubicBezTo>
                                                  <a:cubicBezTo>
                                                    <a:pt x="90" y="540"/>
                                                    <a:pt x="0" y="420"/>
                                                    <a:pt x="0" y="360"/>
                                                  </a:cubicBezTo>
                                                  <a:cubicBezTo>
                                                    <a:pt x="0" y="300"/>
                                                    <a:pt x="60" y="240"/>
                                                    <a:pt x="180" y="180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8" name="Line 248"/>
                                          <wps:cNvCnPr/>
                                          <wps:spPr bwMode="auto">
                                            <a:xfrm flipH="1">
                                              <a:off x="3321" y="3277"/>
                                              <a:ext cx="18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09" name="Line 249"/>
                                          <wps:cNvCnPr/>
                                          <wps:spPr bwMode="auto">
                                            <a:xfrm flipH="1">
                                              <a:off x="1881" y="3277"/>
                                              <a:ext cx="18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10" name="Freeform 25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2541" y="3247"/>
                                              <a:ext cx="480" cy="24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60 w 480"/>
                                                <a:gd name="T1" fmla="*/ 210 h 240"/>
                                                <a:gd name="T2" fmla="*/ 60 w 480"/>
                                                <a:gd name="T3" fmla="*/ 30 h 240"/>
                                                <a:gd name="T4" fmla="*/ 420 w 480"/>
                                                <a:gd name="T5" fmla="*/ 30 h 240"/>
                                                <a:gd name="T6" fmla="*/ 420 w 480"/>
                                                <a:gd name="T7" fmla="*/ 210 h 240"/>
                                                <a:gd name="T8" fmla="*/ 240 w 480"/>
                                                <a:gd name="T9" fmla="*/ 210 h 240"/>
                                                <a:gd name="T10" fmla="*/ 60 w 480"/>
                                                <a:gd name="T11" fmla="*/ 210 h 24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80" h="240">
                                                  <a:moveTo>
                                                    <a:pt x="60" y="210"/>
                                                  </a:moveTo>
                                                  <a:cubicBezTo>
                                                    <a:pt x="30" y="180"/>
                                                    <a:pt x="0" y="60"/>
                                                    <a:pt x="60" y="30"/>
                                                  </a:cubicBezTo>
                                                  <a:cubicBezTo>
                                                    <a:pt x="120" y="0"/>
                                                    <a:pt x="360" y="0"/>
                                                    <a:pt x="420" y="30"/>
                                                  </a:cubicBezTo>
                                                  <a:cubicBezTo>
                                                    <a:pt x="480" y="60"/>
                                                    <a:pt x="450" y="180"/>
                                                    <a:pt x="420" y="210"/>
                                                  </a:cubicBezTo>
                                                  <a:cubicBezTo>
                                                    <a:pt x="390" y="240"/>
                                                    <a:pt x="300" y="210"/>
                                                    <a:pt x="240" y="210"/>
                                                  </a:cubicBezTo>
                                                  <a:cubicBezTo>
                                                    <a:pt x="180" y="210"/>
                                                    <a:pt x="90" y="240"/>
                                                    <a:pt x="60" y="210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333333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11" name="Line 251"/>
                                          <wps:cNvCnPr/>
                                          <wps:spPr bwMode="auto">
                                            <a:xfrm flipV="1">
                                              <a:off x="4720" y="4177"/>
                                              <a:ext cx="2700" cy="396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27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 type="triangle" w="med" len="med"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12" name="Line 252"/>
                                          <wps:cNvCnPr/>
                                          <wps:spPr bwMode="auto">
                                            <a:xfrm flipH="1" flipV="1">
                                              <a:off x="2740" y="3457"/>
                                              <a:ext cx="1800" cy="468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 type="triangle" w="med" len="med"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13" name="AutoShape 253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360" y="5797"/>
                                              <a:ext cx="540" cy="360"/>
                                            </a:xfrm>
                                            <a:prstGeom prst="irregularSeal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14" name="AutoShape 254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200" y="5437"/>
                                              <a:ext cx="1980" cy="900"/>
                                            </a:xfrm>
                                            <a:prstGeom prst="cloudCallout">
                                              <a:avLst>
                                                <a:gd name="adj1" fmla="val -43736"/>
                                                <a:gd name="adj2" fmla="val 70000"/>
                                              </a:avLst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A04971" w:rsidRDefault="00A04971" w:rsidP="003954AF">
                                                <w:pPr>
                                                  <w:jc w:val="center"/>
                                                  <w:rPr>
                                                    <w:b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0"/>
                                                  </w:rPr>
                                                  <w:t>Лес</w:t>
                                                </w:r>
                                              </w:p>
                                              <w:p w:rsidR="00A04971" w:rsidRDefault="00A04971" w:rsidP="003954AF">
                                                <w:pPr>
                                                  <w:jc w:val="center"/>
                                                  <w:rPr>
                                                    <w:b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0"/>
                                                  </w:rPr>
                                                  <w:t>«Темный»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15" name="AutoShape 255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380" y="4717"/>
                                              <a:ext cx="5400" cy="612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G0" fmla="+- 10800 0 0"/>
                                                <a:gd name="G1" fmla="+- -8243508 0 0"/>
                                                <a:gd name="G2" fmla="+- 0 0 -8243508"/>
                                                <a:gd name="T0" fmla="*/ 0 256 1"/>
                                                <a:gd name="T1" fmla="*/ 180 256 1"/>
                                                <a:gd name="G3" fmla="+- -8243508 T0 T1"/>
                                                <a:gd name="T2" fmla="*/ 0 256 1"/>
                                                <a:gd name="T3" fmla="*/ 90 256 1"/>
                                                <a:gd name="G4" fmla="+- -8243508 T2 T3"/>
                                                <a:gd name="G5" fmla="*/ G4 2 1"/>
                                                <a:gd name="T4" fmla="*/ 90 256 1"/>
                                                <a:gd name="T5" fmla="*/ 0 256 1"/>
                                                <a:gd name="G6" fmla="+- -8243508 T4 T5"/>
                                                <a:gd name="G7" fmla="*/ G6 2 1"/>
                                                <a:gd name="G8" fmla="abs -8243508"/>
                                                <a:gd name="T6" fmla="*/ 0 256 1"/>
                                                <a:gd name="T7" fmla="*/ 90 256 1"/>
                                                <a:gd name="G9" fmla="+- G8 T6 T7"/>
                                                <a:gd name="G10" fmla="?: G9 G7 G5"/>
                                                <a:gd name="T8" fmla="*/ 0 256 1"/>
                                                <a:gd name="T9" fmla="*/ 360 256 1"/>
                                                <a:gd name="G11" fmla="+- G10 T8 T9"/>
                                                <a:gd name="G12" fmla="?: G10 G11 G10"/>
                                                <a:gd name="T10" fmla="*/ 0 256 1"/>
                                                <a:gd name="T11" fmla="*/ 360 256 1"/>
                                                <a:gd name="G13" fmla="+- G12 T10 T11"/>
                                                <a:gd name="G14" fmla="?: G12 G13 G12"/>
                                                <a:gd name="G15" fmla="+- 0 0 G14"/>
                                                <a:gd name="G16" fmla="+- 10800 0 0"/>
                                                <a:gd name="G17" fmla="+- 10800 0 10800"/>
                                                <a:gd name="G18" fmla="*/ 10800 1 2"/>
                                                <a:gd name="G19" fmla="+- G18 5400 0"/>
                                                <a:gd name="G20" fmla="cos G19 -8243508"/>
                                                <a:gd name="G21" fmla="sin G19 -8243508"/>
                                                <a:gd name="G22" fmla="+- G20 10800 0"/>
                                                <a:gd name="G23" fmla="+- G21 10800 0"/>
                                                <a:gd name="G24" fmla="+- 10800 0 G20"/>
                                                <a:gd name="G25" fmla="+- 10800 10800 0"/>
                                                <a:gd name="G26" fmla="?: G9 G17 G25"/>
                                                <a:gd name="G27" fmla="?: G9 0 21600"/>
                                                <a:gd name="G28" fmla="cos 10800 -8243508"/>
                                                <a:gd name="G29" fmla="sin 10800 -8243508"/>
                                                <a:gd name="G30" fmla="sin 10800 -8243508"/>
                                                <a:gd name="G31" fmla="+- G28 10800 0"/>
                                                <a:gd name="G32" fmla="+- G29 10800 0"/>
                                                <a:gd name="G33" fmla="+- G30 10800 0"/>
                                                <a:gd name="G34" fmla="?: G4 0 G31"/>
                                                <a:gd name="G35" fmla="?: -8243508 G34 0"/>
                                                <a:gd name="G36" fmla="?: G6 G35 G31"/>
                                                <a:gd name="G37" fmla="+- 21600 0 G36"/>
                                                <a:gd name="G38" fmla="?: G4 0 G33"/>
                                                <a:gd name="G39" fmla="?: -8243508 G38 G32"/>
                                                <a:gd name="G40" fmla="?: G6 G39 0"/>
                                                <a:gd name="G41" fmla="?: G4 G32 21600"/>
                                                <a:gd name="G42" fmla="?: G6 G41 G33"/>
                                                <a:gd name="T12" fmla="*/ 10800 w 21600"/>
                                                <a:gd name="T13" fmla="*/ 0 h 21600"/>
                                                <a:gd name="T14" fmla="*/ 4484 w 21600"/>
                                                <a:gd name="T15" fmla="*/ 2038 h 21600"/>
                                                <a:gd name="T16" fmla="*/ 10800 w 21600"/>
                                                <a:gd name="T17" fmla="*/ 0 h 21600"/>
                                                <a:gd name="T18" fmla="*/ 17116 w 21600"/>
                                                <a:gd name="T19" fmla="*/ 2038 h 21600"/>
                                                <a:gd name="T20" fmla="*/ G36 w 21600"/>
                                                <a:gd name="T21" fmla="*/ G40 h 21600"/>
                                                <a:gd name="T22" fmla="*/ G37 w 21600"/>
                                                <a:gd name="T23" fmla="*/ G42 h 216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</a:cxnLst>
                                              <a:rect l="T20" t="T21" r="T22" b="T23"/>
                                              <a:pathLst>
                                                <a:path w="21600" h="21600">
                                                  <a:moveTo>
                                                    <a:pt x="4484" y="2038"/>
                                                  </a:moveTo>
                                                  <a:cubicBezTo>
                                                    <a:pt x="6323" y="713"/>
                                                    <a:pt x="8533" y="-1"/>
                                                    <a:pt x="10800" y="0"/>
                                                  </a:cubicBezTo>
                                                  <a:cubicBezTo>
                                                    <a:pt x="13066" y="0"/>
                                                    <a:pt x="15276" y="713"/>
                                                    <a:pt x="17115" y="2038"/>
                                                  </a:cubicBezTo>
                                                  <a:cubicBezTo>
                                                    <a:pt x="15276" y="713"/>
                                                    <a:pt x="13066" y="-1"/>
                                                    <a:pt x="10799" y="0"/>
                                                  </a:cubicBezTo>
                                                  <a:cubicBezTo>
                                                    <a:pt x="8533" y="0"/>
                                                    <a:pt x="6323" y="713"/>
                                                    <a:pt x="4484" y="2038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25400">
                                              <a:solidFill>
                                                <a:srgbClr val="000000"/>
                                              </a:solidFill>
                                              <a:prstDash val="dashDot"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16" name="AutoShape 256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200" y="6337"/>
                                              <a:ext cx="5400" cy="612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G0" fmla="+- 10715 0 0"/>
                                                <a:gd name="G1" fmla="+- -7233959 0 0"/>
                                                <a:gd name="G2" fmla="+- 0 0 -7233959"/>
                                                <a:gd name="T0" fmla="*/ 0 256 1"/>
                                                <a:gd name="T1" fmla="*/ 180 256 1"/>
                                                <a:gd name="G3" fmla="+- -7233959 T0 T1"/>
                                                <a:gd name="T2" fmla="*/ 0 256 1"/>
                                                <a:gd name="T3" fmla="*/ 90 256 1"/>
                                                <a:gd name="G4" fmla="+- -7233959 T2 T3"/>
                                                <a:gd name="G5" fmla="*/ G4 2 1"/>
                                                <a:gd name="T4" fmla="*/ 90 256 1"/>
                                                <a:gd name="T5" fmla="*/ 0 256 1"/>
                                                <a:gd name="G6" fmla="+- -7233959 T4 T5"/>
                                                <a:gd name="G7" fmla="*/ G6 2 1"/>
                                                <a:gd name="G8" fmla="abs -7233959"/>
                                                <a:gd name="T6" fmla="*/ 0 256 1"/>
                                                <a:gd name="T7" fmla="*/ 90 256 1"/>
                                                <a:gd name="G9" fmla="+- G8 T6 T7"/>
                                                <a:gd name="G10" fmla="?: G9 G7 G5"/>
                                                <a:gd name="T8" fmla="*/ 0 256 1"/>
                                                <a:gd name="T9" fmla="*/ 360 256 1"/>
                                                <a:gd name="G11" fmla="+- G10 T8 T9"/>
                                                <a:gd name="G12" fmla="?: G10 G11 G10"/>
                                                <a:gd name="T10" fmla="*/ 0 256 1"/>
                                                <a:gd name="T11" fmla="*/ 360 256 1"/>
                                                <a:gd name="G13" fmla="+- G12 T10 T11"/>
                                                <a:gd name="G14" fmla="?: G12 G13 G12"/>
                                                <a:gd name="G15" fmla="+- 0 0 G14"/>
                                                <a:gd name="G16" fmla="+- 10800 0 0"/>
                                                <a:gd name="G17" fmla="+- 10800 0 10715"/>
                                                <a:gd name="G18" fmla="*/ 10715 1 2"/>
                                                <a:gd name="G19" fmla="+- G18 5400 0"/>
                                                <a:gd name="G20" fmla="cos G19 -7233959"/>
                                                <a:gd name="G21" fmla="sin G19 -7233959"/>
                                                <a:gd name="G22" fmla="+- G20 10800 0"/>
                                                <a:gd name="G23" fmla="+- G21 10800 0"/>
                                                <a:gd name="G24" fmla="+- 10800 0 G20"/>
                                                <a:gd name="G25" fmla="+- 10715 10800 0"/>
                                                <a:gd name="G26" fmla="?: G9 G17 G25"/>
                                                <a:gd name="G27" fmla="?: G9 0 21600"/>
                                                <a:gd name="G28" fmla="cos 10800 -7233959"/>
                                                <a:gd name="G29" fmla="sin 10800 -7233959"/>
                                                <a:gd name="G30" fmla="sin 10715 -7233959"/>
                                                <a:gd name="G31" fmla="+- G28 10800 0"/>
                                                <a:gd name="G32" fmla="+- G29 10800 0"/>
                                                <a:gd name="G33" fmla="+- G30 10800 0"/>
                                                <a:gd name="G34" fmla="?: G4 0 G31"/>
                                                <a:gd name="G35" fmla="?: -7233959 G34 0"/>
                                                <a:gd name="G36" fmla="?: G6 G35 G31"/>
                                                <a:gd name="G37" fmla="+- 21600 0 G36"/>
                                                <a:gd name="G38" fmla="?: G4 0 G33"/>
                                                <a:gd name="G39" fmla="?: -7233959 G38 G32"/>
                                                <a:gd name="G40" fmla="?: G6 G39 0"/>
                                                <a:gd name="G41" fmla="?: G4 G32 21600"/>
                                                <a:gd name="G42" fmla="?: G6 G41 G33"/>
                                                <a:gd name="T12" fmla="*/ 10800 w 21600"/>
                                                <a:gd name="T13" fmla="*/ 0 h 21600"/>
                                                <a:gd name="T14" fmla="*/ 7053 w 21600"/>
                                                <a:gd name="T15" fmla="*/ 715 h 21600"/>
                                                <a:gd name="T16" fmla="*/ 10800 w 21600"/>
                                                <a:gd name="T17" fmla="*/ 85 h 21600"/>
                                                <a:gd name="T18" fmla="*/ 14547 w 21600"/>
                                                <a:gd name="T19" fmla="*/ 715 h 21600"/>
                                                <a:gd name="T20" fmla="*/ G36 w 21600"/>
                                                <a:gd name="T21" fmla="*/ G40 h 21600"/>
                                                <a:gd name="T22" fmla="*/ G37 w 21600"/>
                                                <a:gd name="T23" fmla="*/ G42 h 216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</a:cxnLst>
                                              <a:rect l="T20" t="T21" r="T22" b="T23"/>
                                              <a:pathLst>
                                                <a:path w="21600" h="21600">
                                                  <a:moveTo>
                                                    <a:pt x="7068" y="755"/>
                                                  </a:moveTo>
                                                  <a:cubicBezTo>
                                                    <a:pt x="8262" y="312"/>
                                                    <a:pt x="9526" y="84"/>
                                                    <a:pt x="10800" y="85"/>
                                                  </a:cubicBezTo>
                                                  <a:cubicBezTo>
                                                    <a:pt x="12073" y="85"/>
                                                    <a:pt x="13337" y="312"/>
                                                    <a:pt x="14531" y="755"/>
                                                  </a:cubicBezTo>
                                                  <a:lnTo>
                                                    <a:pt x="14561" y="676"/>
                                                  </a:lnTo>
                                                  <a:cubicBezTo>
                                                    <a:pt x="13357" y="228"/>
                                                    <a:pt x="12083" y="-1"/>
                                                    <a:pt x="10799" y="0"/>
                                                  </a:cubicBezTo>
                                                  <a:cubicBezTo>
                                                    <a:pt x="9516" y="0"/>
                                                    <a:pt x="8242" y="228"/>
                                                    <a:pt x="7038" y="676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25400">
                                              <a:solidFill>
                                                <a:srgbClr val="000000"/>
                                              </a:solidFill>
                                              <a:prstDash val="dashDot"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317" name="AutoShape 257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841" y="4717"/>
                                            <a:ext cx="720" cy="360"/>
                                          </a:xfrm>
                                          <a:prstGeom prst="cube">
                                            <a:avLst>
                                              <a:gd name="adj" fmla="val 25000"/>
                                            </a:avLst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18" name="Line 258"/>
                                        <wps:cNvCnPr/>
                                        <wps:spPr bwMode="auto">
                                          <a:xfrm>
                                            <a:off x="6021" y="4717"/>
                                            <a:ext cx="0" cy="3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9" name="Line 259"/>
                                        <wps:cNvCnPr/>
                                        <wps:spPr bwMode="auto">
                                          <a:xfrm>
                                            <a:off x="5841" y="4897"/>
                                            <a:ext cx="54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0" name="Rectangle 26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6201" y="4897"/>
                                            <a:ext cx="180" cy="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21" name="Rectangle 261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841" y="4897"/>
                                            <a:ext cx="360" cy="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808080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22" name="Rectangle 262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6381" y="4897"/>
                                            <a:ext cx="360" cy="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C0C0C0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23" name="Line 263"/>
                                      <wps:cNvCnPr/>
                                      <wps:spPr bwMode="auto">
                                        <a:xfrm flipH="1" flipV="1">
                                          <a:off x="3471" y="3997"/>
                                          <a:ext cx="540" cy="16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24" name="Arc 264"/>
                                      <wps:cNvSpPr>
                                        <a:spLocks/>
                                      </wps:cNvSpPr>
                                      <wps:spPr bwMode="auto">
                                        <a:xfrm rot="10971451" flipV="1">
                                          <a:off x="1805" y="3997"/>
                                          <a:ext cx="1620" cy="1080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0 0 0"/>
                                            <a:gd name="G1" fmla="+- 21600 0 0"/>
                                            <a:gd name="G2" fmla="+- 21600 0 0"/>
                                            <a:gd name="T0" fmla="*/ 0 w 21600"/>
                                            <a:gd name="T1" fmla="*/ 0 h 21600"/>
                                            <a:gd name="T2" fmla="*/ 21600 w 21600"/>
                                            <a:gd name="T3" fmla="*/ 21600 h 21600"/>
                                            <a:gd name="T4" fmla="*/ 0 w 21600"/>
                                            <a:gd name="T5" fmla="*/ 21600 h 21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1600" h="21600" fill="none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</a:path>
                                            <a:path w="21600" h="21600" stroke="0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  <a:lnTo>
                                                <a:pt x="0" y="2160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25" name="Line 265"/>
                                      <wps:cNvCnPr/>
                                      <wps:spPr bwMode="auto">
                                        <a:xfrm flipH="1">
                                          <a:off x="3245" y="5685"/>
                                          <a:ext cx="720" cy="7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26" name="Line 266"/>
                                      <wps:cNvCnPr/>
                                      <wps:spPr bwMode="auto">
                                        <a:xfrm flipH="1">
                                          <a:off x="2885" y="5325"/>
                                          <a:ext cx="1080" cy="108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27" name="Line 267"/>
                                      <wps:cNvCnPr/>
                                      <wps:spPr bwMode="auto">
                                        <a:xfrm flipH="1">
                                          <a:off x="2345" y="5145"/>
                                          <a:ext cx="1440" cy="144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28" name="Line 268"/>
                                      <wps:cNvCnPr/>
                                      <wps:spPr bwMode="auto">
                                        <a:xfrm flipH="1">
                                          <a:off x="1805" y="4065"/>
                                          <a:ext cx="1440" cy="144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29" name="Line 269"/>
                                      <wps:cNvCnPr/>
                                      <wps:spPr bwMode="auto">
                                        <a:xfrm flipH="1">
                                          <a:off x="1805" y="4065"/>
                                          <a:ext cx="1080" cy="108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30" name="Line 270"/>
                                      <wps:cNvCnPr/>
                                      <wps:spPr bwMode="auto">
                                        <a:xfrm flipH="1">
                                          <a:off x="1985" y="4425"/>
                                          <a:ext cx="1620" cy="16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31" name="Line 271"/>
                                      <wps:cNvCnPr/>
                                      <wps:spPr bwMode="auto">
                                        <a:xfrm flipH="1">
                                          <a:off x="1805" y="4245"/>
                                          <a:ext cx="1620" cy="16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32" name="Line 272"/>
                                      <wps:cNvCnPr/>
                                      <wps:spPr bwMode="auto">
                                        <a:xfrm flipH="1">
                                          <a:off x="2165" y="4785"/>
                                          <a:ext cx="1620" cy="16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33" name="Oval 27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85" y="7485"/>
                                          <a:ext cx="900" cy="36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4" name="Line 274"/>
                                      <wps:cNvCnPr/>
                                      <wps:spPr bwMode="auto">
                                        <a:xfrm flipH="1">
                                          <a:off x="6305" y="7665"/>
                                          <a:ext cx="18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35" name="Line 275"/>
                                      <wps:cNvCnPr/>
                                      <wps:spPr bwMode="auto">
                                        <a:xfrm>
                                          <a:off x="7385" y="7665"/>
                                          <a:ext cx="18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36" name="AutoShape 27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845" y="7561"/>
                                          <a:ext cx="180" cy="180"/>
                                        </a:xfrm>
                                        <a:prstGeom prst="donut">
                                          <a:avLst>
                                            <a:gd name="adj" fmla="val 25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7" name="Freeform 27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478" y="6501"/>
                                          <a:ext cx="159" cy="340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31 w 159"/>
                                            <a:gd name="T1" fmla="*/ 0 h 340"/>
                                            <a:gd name="T2" fmla="*/ 112 w 159"/>
                                            <a:gd name="T3" fmla="*/ 262 h 340"/>
                                            <a:gd name="T4" fmla="*/ 56 w 159"/>
                                            <a:gd name="T5" fmla="*/ 299 h 340"/>
                                            <a:gd name="T6" fmla="*/ 19 w 159"/>
                                            <a:gd name="T7" fmla="*/ 337 h 340"/>
                                            <a:gd name="T8" fmla="*/ 0 w 159"/>
                                            <a:gd name="T9" fmla="*/ 318 h 34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59" h="340">
                                              <a:moveTo>
                                                <a:pt x="131" y="0"/>
                                              </a:moveTo>
                                              <a:cubicBezTo>
                                                <a:pt x="155" y="70"/>
                                                <a:pt x="159" y="204"/>
                                                <a:pt x="112" y="262"/>
                                              </a:cubicBezTo>
                                              <a:cubicBezTo>
                                                <a:pt x="98" y="279"/>
                                                <a:pt x="73" y="285"/>
                                                <a:pt x="56" y="299"/>
                                              </a:cubicBezTo>
                                              <a:cubicBezTo>
                                                <a:pt x="42" y="310"/>
                                                <a:pt x="36" y="331"/>
                                                <a:pt x="19" y="337"/>
                                              </a:cubicBezTo>
                                              <a:cubicBezTo>
                                                <a:pt x="11" y="340"/>
                                                <a:pt x="6" y="324"/>
                                                <a:pt x="0" y="318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8" name="Freeform 27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756" y="6477"/>
                                          <a:ext cx="174" cy="552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3 w 174"/>
                                            <a:gd name="T1" fmla="*/ 24 h 552"/>
                                            <a:gd name="T2" fmla="*/ 40 w 174"/>
                                            <a:gd name="T3" fmla="*/ 342 h 552"/>
                                            <a:gd name="T4" fmla="*/ 115 w 174"/>
                                            <a:gd name="T5" fmla="*/ 436 h 55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74" h="552">
                                              <a:moveTo>
                                                <a:pt x="3" y="24"/>
                                              </a:moveTo>
                                              <a:cubicBezTo>
                                                <a:pt x="55" y="176"/>
                                                <a:pt x="0" y="0"/>
                                                <a:pt x="40" y="342"/>
                                              </a:cubicBezTo>
                                              <a:cubicBezTo>
                                                <a:pt x="44" y="378"/>
                                                <a:pt x="174" y="552"/>
                                                <a:pt x="115" y="436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9" name="Freeform 27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553" y="6632"/>
                                          <a:ext cx="112" cy="281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12 w 112"/>
                                            <a:gd name="T1" fmla="*/ 0 h 281"/>
                                            <a:gd name="T2" fmla="*/ 75 w 112"/>
                                            <a:gd name="T3" fmla="*/ 206 h 281"/>
                                            <a:gd name="T4" fmla="*/ 56 w 112"/>
                                            <a:gd name="T5" fmla="*/ 262 h 281"/>
                                            <a:gd name="T6" fmla="*/ 0 w 112"/>
                                            <a:gd name="T7" fmla="*/ 281 h 28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12" h="281">
                                              <a:moveTo>
                                                <a:pt x="112" y="0"/>
                                              </a:moveTo>
                                              <a:cubicBezTo>
                                                <a:pt x="100" y="69"/>
                                                <a:pt x="90" y="138"/>
                                                <a:pt x="75" y="206"/>
                                              </a:cubicBezTo>
                                              <a:cubicBezTo>
                                                <a:pt x="71" y="225"/>
                                                <a:pt x="70" y="248"/>
                                                <a:pt x="56" y="262"/>
                                              </a:cubicBezTo>
                                              <a:cubicBezTo>
                                                <a:pt x="42" y="276"/>
                                                <a:pt x="0" y="281"/>
                                                <a:pt x="0" y="281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40" name="Text Box 28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741" y="7237"/>
                                        <a:ext cx="900" cy="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04971" w:rsidRDefault="00A04971" w:rsidP="003954AF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</w:rPr>
                                            <w:t>171,4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41" name="Text Box 28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841" y="6157"/>
                                      <a:ext cx="1440" cy="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04971" w:rsidRDefault="00A04971" w:rsidP="003954AF">
                                        <w:pPr>
                                          <w:pStyle w:val="3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Ор.№1</w:t>
                                        </w:r>
                                      </w:p>
                                      <w:p w:rsidR="00A04971" w:rsidRDefault="00A04971" w:rsidP="003954AF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</w:rPr>
                                          <w:t>Пень-500м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42" name="Text Box 28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761" y="5617"/>
                                    <a:ext cx="1260" cy="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A04971" w:rsidRDefault="00A04971" w:rsidP="003954AF">
                                      <w:pPr>
                                        <w:pStyle w:val="2"/>
                                        <w:rPr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lang w:val="ru-RU"/>
                                        </w:rPr>
                                        <w:t>Ор.№2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0"/>
                                        </w:rPr>
                                        <w:t>Яма-600м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3" name="Text Box 2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81" y="3817"/>
                                    <a:ext cx="1440" cy="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A04971" w:rsidRDefault="00A04971" w:rsidP="003954AF">
                                      <w:pPr>
                                        <w:pStyle w:val="2"/>
                                        <w:rPr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lang w:val="ru-RU"/>
                                        </w:rPr>
                                        <w:t>Ор.№3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0"/>
                                        </w:rPr>
                                        <w:t>Развалины-1000м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4" name="Text Box 28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21" y="3637"/>
                                    <a:ext cx="1260" cy="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A04971" w:rsidRDefault="00A04971" w:rsidP="003954AF">
                                      <w:pPr>
                                        <w:pStyle w:val="2"/>
                                        <w:rPr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lang w:val="ru-RU"/>
                                        </w:rPr>
                                        <w:t>Ор.№4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0"/>
                                        </w:rPr>
                                        <w:t>Бугор-1200м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5" name="Text Box 28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781" y="3457"/>
                                    <a:ext cx="1432" cy="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A04971" w:rsidRDefault="00A04971" w:rsidP="003954AF">
                                      <w:pPr>
                                        <w:pStyle w:val="2"/>
                                        <w:rPr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lang w:val="ru-RU"/>
                                        </w:rPr>
                                        <w:t>Ор.№6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0"/>
                                        </w:rPr>
                                        <w:t>Камень-1900м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" name="Text Box 2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21" y="2737"/>
                                    <a:ext cx="1620" cy="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A04971" w:rsidRDefault="00A04971" w:rsidP="003954AF">
                                      <w:pPr>
                                        <w:pStyle w:val="2"/>
                                        <w:rPr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lang w:val="ru-RU"/>
                                        </w:rPr>
                                        <w:t>Ор.№5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0"/>
                                        </w:rPr>
                                        <w:t>Развилка д</w:t>
                                      </w:r>
                                      <w:r>
                                        <w:rPr>
                                          <w:b/>
                                          <w:sz w:val="20"/>
                                        </w:rPr>
                                        <w:t>о</w:t>
                                      </w:r>
                                      <w:r>
                                        <w:rPr>
                                          <w:b/>
                                          <w:sz w:val="20"/>
                                        </w:rPr>
                                        <w:t>рог-1700м</w:t>
                                      </w:r>
                                    </w:p>
                                    <w:p w:rsidR="00A04971" w:rsidRDefault="00A04971" w:rsidP="003954AF">
                                      <w:pPr>
                                        <w:jc w:val="center"/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7" name="Rectangle 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41" y="9037"/>
                                  <a:ext cx="108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Line 288"/>
                              <wps:cNvCnPr/>
                              <wps:spPr bwMode="auto">
                                <a:xfrm flipH="1">
                                  <a:off x="3141" y="9037"/>
                                  <a:ext cx="18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" name="Line 289"/>
                              <wps:cNvCnPr/>
                              <wps:spPr bwMode="auto">
                                <a:xfrm flipH="1">
                                  <a:off x="2999" y="9037"/>
                                  <a:ext cx="18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" name="Line 290"/>
                              <wps:cNvCnPr/>
                              <wps:spPr bwMode="auto">
                                <a:xfrm flipH="1">
                                  <a:off x="2819" y="9037"/>
                                  <a:ext cx="18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1" name="Line 291"/>
                              <wps:cNvCnPr/>
                              <wps:spPr bwMode="auto">
                                <a:xfrm flipH="1">
                                  <a:off x="2639" y="9037"/>
                                  <a:ext cx="18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2" name="Line 292"/>
                              <wps:cNvCnPr/>
                              <wps:spPr bwMode="auto">
                                <a:xfrm flipH="1">
                                  <a:off x="2459" y="9037"/>
                                  <a:ext cx="18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3" name="Line 293"/>
                              <wps:cNvCnPr/>
                              <wps:spPr bwMode="auto">
                                <a:xfrm flipH="1">
                                  <a:off x="2279" y="9037"/>
                                  <a:ext cx="18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54" name="Text Box 29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81" y="8497"/>
                                <a:ext cx="252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4971" w:rsidRDefault="00A04971" w:rsidP="003954AF">
                                  <w:pPr>
                                    <w:pStyle w:val="a3"/>
                                  </w:pPr>
                                  <w:r>
                                    <w:t>Условные обозн</w:t>
                                  </w:r>
                                  <w:r>
                                    <w:t>а</w:t>
                                  </w:r>
                                  <w:r>
                                    <w:t>чения:</w:t>
                                  </w:r>
                                </w:p>
                                <w:p w:rsidR="00A04971" w:rsidRDefault="00A04971" w:rsidP="003954A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55" name="Text Box 2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8" y="9037"/>
                              <a:ext cx="21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4971" w:rsidRDefault="00A04971" w:rsidP="003954AF">
                                <w:pPr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- Поля   невидимости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Line 296"/>
                          <wps:cNvCnPr/>
                          <wps:spPr bwMode="auto">
                            <a:xfrm>
                              <a:off x="3528" y="9217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297"/>
                          <wps:cNvCnPr/>
                          <wps:spPr bwMode="auto">
                            <a:xfrm>
                              <a:off x="2268" y="9580"/>
                              <a:ext cx="108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298"/>
                          <wps:cNvCnPr/>
                          <wps:spPr bwMode="auto">
                            <a:xfrm>
                              <a:off x="3528" y="9577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9" name="Text Box 2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8" y="9397"/>
                              <a:ext cx="21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4971" w:rsidRDefault="00A04971" w:rsidP="003954AF">
                                <w:pPr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Границы зон</w:t>
                                </w:r>
                              </w:p>
                              <w:p w:rsidR="00A04971" w:rsidRDefault="00A04971" w:rsidP="003954A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1" o:spid="_x0000_s1026" style="position:absolute;margin-left:19.9pt;margin-top:3.1pt;width:477pt;height:567pt;z-index:251657216" coordorigin="711,3727" coordsize="5975,10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" o:allowincell="f">
                <v:line id="Line 202" o:spid="_x0000_s1027" style="position:absolute;visibility:visible;mso-wrap-style:square" from="4708,6732" to="5248,6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203" o:spid="_x0000_s1028" style="position:absolute;visibility:visible;mso-wrap-style:square" from="4708,6912" to="4888,6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rect id="Rectangle 204" o:spid="_x0000_s1029" style="position:absolute;left:5068;top:6552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shape id="Arc 205" o:spid="_x0000_s1030" style="position:absolute;left:2732;top:6008;width:728;height:1095;rotation:7366480fd;flip:y;visibility:visible;mso-wrap-style:square;v-text-anchor:top" coordsize="21600,2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wjMIA&#10;AADaAAAADwAAAGRycy9kb3ducmV2LnhtbERPyW7CMBC9V+IfrEHiUoFTWhaFOKhFrdQjm+A6xEMS&#10;Go+j2CFpv74+VOrx6e3JujeVuFPjSssKniYRCOLM6pJzBcfDx3gJwnlkjZVlUvBNDtbp4CHBWNuO&#10;d3Tf+1yEEHYxKii8r2MpXVaQQTexNXHgrrYx6ANscqkb7EK4qeQ0iubSYMmhocCaNgVlX/vWKLi8&#10;t9u3+W35/Hh+6X42p4WP2plWajTsX1cgPPX+X/zn/tQKwtZwJdwA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vCMwgAAANoAAAAPAAAAAAAAAAAAAAAAAJgCAABkcnMvZG93&#10;bnJldi54bWxQSwUGAAAAAAQABAD1AAAAhwMAAAAA&#10;" path="m7580,nfc16013,3160,21600,11220,21600,20226v,2048,-292,4086,-866,6052em7580,nsc16013,3160,21600,11220,21600,20226v,2048,-292,4086,-866,6052l,20226,7580,xe" filled="f">
                  <v:shadow on="t"/>
                  <v:path arrowok="t" o:extrusionok="f" o:connecttype="custom" o:connectlocs="256,0;699,1095;0,843" o:connectangles="0,0,0"/>
                </v:shape>
                <v:line id="Line 206" o:spid="_x0000_s1031" style="position:absolute;visibility:visible;mso-wrap-style:square" from="2728,6372" to="2908,6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207" o:spid="_x0000_s1032" style="position:absolute;visibility:visible;mso-wrap-style:square" from="3088,6372" to="3268,6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208" o:spid="_x0000_s1033" style="position:absolute;flip:y;visibility:visible;mso-wrap-style:square" from="2908,6372" to="3088,6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    <v:line id="Line 209" o:spid="_x0000_s1034" style="position:absolute;visibility:visible;mso-wrap-style:square" from="2368,6372" to="2548,6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210" o:spid="_x0000_s1035" style="position:absolute;visibility:visible;mso-wrap-style:square" from="3268,6552" to="3448,6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211" o:spid="_x0000_s1036" style="position:absolute;flip:x y;visibility:visible;mso-wrap-style:square" from="748,7632" to="1108,8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aGi8IAAADbAAAADwAAAGRycy9kb3ducmV2LnhtbERPTWvCQBC9F/wPywi9FN0YQ5HUTRBB&#10;6SmltsXrkB2T0OxsyK5J2l/vFgre5vE+Z5tPphUD9a6xrGC1jEAQl1Y3XCn4/DgsNiCcR9bYWiYF&#10;P+Qgz2YPW0y1HfmdhpOvRAhhl6KC2vsuldKVNRl0S9sRB+5ie4M+wL6SuscxhJtWxlH0LA02HBpq&#10;7GhfU/l9uhoFyMXvejOuKJFHOru4eHvafV2UepxPuxcQniZ/F/+7X3WYn8DfL+EAm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aGi8IAAADbAAAADwAAAAAAAAAAAAAA&#10;AAChAgAAZHJzL2Rvd25yZXYueG1sUEsFBgAAAAAEAAQA+QAAAJADAAAAAA==&#10;"/>
                <v:line id="Line 212" o:spid="_x0000_s1037" style="position:absolute;flip:x;visibility:visible;mso-wrap-style:square" from="882,6620" to="2502,8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v:line id="Line 213" o:spid="_x0000_s1038" style="position:absolute;flip:x;visibility:visible;mso-wrap-style:square" from="928,6192" to="2548,7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YfjMMAAADb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Cn8/5I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H4zDAAAA2wAAAA8AAAAAAAAAAAAA&#10;AAAAoQIAAGRycy9kb3ducmV2LnhtbFBLBQYAAAAABAAEAPkAAACRAwAAAAA=&#10;"/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AutoShape 214" o:spid="_x0000_s1039" type="#_x0000_t23" style="position:absolute;left:4528;top:8172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i4K8EA&#10;AADbAAAADwAAAGRycy9kb3ducmV2LnhtbERPS4vCMBC+L/gfwgheZE31oNI1igiCeBB8grfZZrYP&#10;m0lpYq3/3gjC3ubje85s0ZpSNFS73LKC4SACQZxYnXOq4HRcf09BOI+ssbRMCp7kYDHvfM0w1vbB&#10;e2oOPhUhhF2MCjLvq1hKl2Rk0A1sRRy4P1sb9AHWqdQ1PkK4KeUoisbSYM6hIcOKVhklt8PdKEh/&#10;d+di129skSyb1XM7Hl2uhVGq122XPyA8tf5f/HFvdJg/gfcv4Q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YuCvBAAAA2wAAAA8AAAAAAAAAAAAAAAAAmAIAAGRycy9kb3du&#10;cmV2LnhtbFBLBQYAAAAABAAEAPUAAACGAwAAAAA=&#10;"/>
                <v:shape id="Freeform 215" o:spid="_x0000_s1040" style="position:absolute;left:4571;top:8549;width:56;height:112;visibility:visible;mso-wrap-style:square;v-text-anchor:top" coordsize="5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5d5cQA&#10;AADbAAAADwAAAGRycy9kb3ducmV2LnhtbESPQW/CMAyF75P2HyJP4jKNdBwmVAgIVUziwIECB45W&#10;47UVjVOSAIVfPx8m7WbrPb/3eb4cXKduFGLr2cDnOANFXHnbcm3gePj+mIKKCdli55kMPCjCcvH6&#10;Msfc+juXdNunWkkIxxwNNCn1udaxashhHPueWLQfHxwmWUOtbcC7hLtOT7LsSztsWRoa7KloqDrv&#10;r84Avz9361NchWF7LsuiYKye24sxo7dhNQOVaEj/5r/rjRV8gZVfZAC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eXeXEAAAA2wAAAA8AAAAAAAAAAAAAAAAAmAIAAGRycy9k&#10;b3ducmV2LnhtbFBLBQYAAAAABAAEAPUAAACJAwAAAAA=&#10;" path="m56,c33,92,55,57,,112e" filled="f">
                  <v:path arrowok="t" o:connecttype="custom" o:connectlocs="56,0;0,112" o:connectangles="0,0"/>
                </v:shape>
                <v:shape id="Freeform 216" o:spid="_x0000_s1041" style="position:absolute;left:4683;top:8567;width:56;height:131;visibility:visible;mso-wrap-style:square;v-text-anchor:top" coordsize="5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0y8QA&#10;AADbAAAADwAAAGRycy9kb3ducmV2LnhtbESPT2vCQBDF7wW/wzKCt7pRpJjoKmqQFnvx38XbkB2T&#10;aHY2ZNeYfvtuoeBthvfeb97Ml52pREuNKy0rGA0jEMSZ1SXnCs6n7fsUhPPIGivLpOCHHCwXvbc5&#10;Jto++UDt0eciQNglqKDwvk6kdFlBBt3Q1sRBu9rGoA9rk0vd4DPATSXHUfQhDZYcLhRY06ag7H58&#10;mECZ3OLDbt+mXfq9u8Sf6WY9xVKpQb9bzUB46vzL/J/+0qF+DH+/hAH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HNMvEAAAA2wAAAA8AAAAAAAAAAAAAAAAAmAIAAGRycy9k&#10;b3ducmV2LnhtbFBLBQYAAAAABAAEAPUAAACJAwAAAAA=&#10;" path="m,c42,42,56,71,56,131e" filled="f">
                  <v:path arrowok="t" o:connecttype="custom" o:connectlocs="0,0;56,131" o:connectangles="0,0"/>
                </v:shape>
                <v:line id="Line 217" o:spid="_x0000_s1042" style="position:absolute;flip:x;visibility:visible;mso-wrap-style:square" from="1288,10872" to="1468,11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    <v:line id="Line 218" o:spid="_x0000_s1043" style="position:absolute;flip:x;visibility:visible;mso-wrap-style:square" from="1288,10872" to="1468,11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<v:line id="Line 219" o:spid="_x0000_s1044" style="position:absolute;flip:x;visibility:visible;mso-wrap-style:square" from="1288,10872" to="1468,11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<v:group id="Group 220" o:spid="_x0000_s1045" style="position:absolute;left:711;top:3727;width:5975;height:10440" coordorigin="1881,2017" coordsize="5975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group id="Group 221" o:spid="_x0000_s1046" style="position:absolute;left:1881;top:2017;width:5975;height:10440" coordorigin="1881,2017" coordsize="5975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group id="Group 222" o:spid="_x0000_s1047" style="position:absolute;left:1881;top:2017;width:5975;height:10440" coordorigin="1881,2017" coordsize="5975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group id="Group 223" o:spid="_x0000_s1048" style="position:absolute;left:1881;top:2017;width:5975;height:10440" coordorigin="1881,2017" coordsize="5975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<v:group id="Group 224" o:spid="_x0000_s1049" style="position:absolute;left:1881;top:2017;width:5975;height:10440" coordorigin="1805,2017" coordsize="5975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<v:group id="Group 225" o:spid="_x0000_s1050" style="position:absolute;left:1805;top:2017;width:5975;height:10440" coordorigin="1805,2017" coordsize="5975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<v:group id="Group 226" o:spid="_x0000_s1051" style="position:absolute;left:1805;top:2017;width:5975;height:10440" coordorigin="1805,2017" coordsize="5975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    <v:group id="Group 227" o:spid="_x0000_s1052" style="position:absolute;left:1840;top:2017;width:5940;height:10440" coordorigin="1840,2017" coordsize="5940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    <v:group id="Group 228" o:spid="_x0000_s1053" style="position:absolute;left:1840;top:2017;width:5940;height:10440" coordorigin="1840,2017" coordsize="5940,10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      <v:group id="Group 229" o:spid="_x0000_s1054" style="position:absolute;left:1840;top:2017;width:5760;height:8134" coordorigin="1881,1983" coordsize="5760,8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                <v:rect id="Rectangle 230" o:spid="_x0000_s1055" style="position:absolute;left:1881;top:2017;width:5760;height:8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0XJMMA&#10;AADcAAAADwAAAGRycy9kb3ducmV2LnhtbESPQWsCMRSE74L/ITyhN81WqNjVKKtU6ElQC623x+Y1&#10;Wdy8LJvU3f57Iwgeh5n5hlmue1eLK7Wh8qzgdZKBIC69rtgo+DrtxnMQISJrrD2Tgn8KsF4NB0vM&#10;te/4QNdjNCJBOOSowMbY5FKG0pLDMPENcfJ+feswJtkaqVvsEtzVcpplM+mw4rRgsaGtpfJy/HMK&#10;PprzvngzQRbf0f5c/Kbb2b1R6mXUFwsQkfr4DD/an1rBdP4O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0XJMMAAADcAAAADwAAAAAAAAAAAAAAAACYAgAAZHJzL2Rv&#10;d25yZXYueG1sUEsFBgAAAAAEAAQA9QAAAIgDAAAAAA==&#10;" filled="f"/>
                                    <v:shapetype id="_x0000_t202" coordsize="21600,21600" o:spt="202" path="m,l,21600r21600,l21600,xe">
                                      <v:stroke joinstyle="miter"/>
                                      <v:path gradientshapeok="t" o:connecttype="rect"/>
                                    </v:shapetype>
                                    <v:shape id="Text Box 231" o:spid="_x0000_s1056" type="#_x0000_t202" style="position:absolute;left:2837;top:1983;width:41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                    <v:textbox>
                                        <w:txbxContent>
                                          <w:p w:rsidR="00A04971" w:rsidRDefault="00A04971" w:rsidP="003954AF">
                                            <w:pPr>
                                              <w:pStyle w:val="3"/>
                                              <w:rPr>
                                                <w:sz w:val="20"/>
                                                <w:lang w:val="ru-RU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lang w:val="ru-RU"/>
                                              </w:rPr>
                                              <w:t>СХЕМА</w:t>
                                            </w:r>
                                          </w:p>
                                          <w:p w:rsidR="00A04971" w:rsidRDefault="00A04971" w:rsidP="003954AF">
                                            <w:pPr>
                                              <w:jc w:val="center"/>
                                              <w:rPr>
                                                <w:b/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sz w:val="20"/>
                                              </w:rPr>
                                              <w:t>ориентиров поста РХБН _______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232" o:spid="_x0000_s1057" type="#_x0000_t202" style="position:absolute;left:2058;top:9580;width:54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Og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OgMMAAADcAAAADwAAAAAAAAAAAAAAAACYAgAAZHJzL2Rv&#10;d25yZXYueG1sUEsFBgAAAAAEAAQA9QAAAIgDAAAAAA==&#10;" filled="f" stroked="f">
                                      <v:textbox>
                                        <w:txbxContent>
                                          <w:p w:rsidR="00A04971" w:rsidRDefault="00A04971" w:rsidP="003954AF">
                                            <w:pPr>
                                              <w:pStyle w:val="4"/>
                                              <w:rPr>
                                                <w:lang w:val="ru-RU"/>
                                              </w:rPr>
                                            </w:pPr>
                                            <w:r>
                                              <w:rPr>
                                                <w:lang w:val="ru-RU"/>
                                              </w:rPr>
                                              <w:t>Старший поста РХБН: сержант</w:t>
                                            </w:r>
                                            <w:r w:rsidR="00D93713">
                                              <w:rPr>
                                                <w:lang w:val="ru-RU"/>
                                              </w:rPr>
                                              <w:t xml:space="preserve"> в/с</w:t>
                                            </w:r>
                                            <w:r>
                                              <w:rPr>
                                                <w:lang w:val="ru-RU"/>
                                              </w:rPr>
                                              <w:t xml:space="preserve">                  Сидоров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line id="Line 233" o:spid="_x0000_s1058" style="position:absolute;visibility:visible;mso-wrap-style:square" from="3740,8283" to="5900,8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0NFsUAAADcAAAADwAAAGRycy9kb3ducmV2LnhtbESPUUvDMBSF3wX/Q7iCL+JS+zDa2nTI&#10;UNgeVLb5A67NtSk2N6GJW/bvzUDw8XDO+Q6nXSU7iSPNYXSs4GFRgCDunR55UPBxeLmvQISIrHFy&#10;TArOFGDVXV+12Gh34h0d93EQGcKhQQUmRt9IGXpDFsPCeeLsfbnZYsxyHqSe8ZThdpJlUSylxZHz&#10;gkFPa0P99/7HKvi8e95WpnLVe9oc1m/+tfZ10krd3qSnRxCRUvwP/7U3WkFZl3A5k4+A7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O0NFsUAAADcAAAADwAAAAAAAAAA&#10;AAAAAAChAgAAZHJzL2Rvd25yZXYueG1sUEsFBgAAAAAEAAQA+QAAAJMDAAAAAA==&#10;">
                                      <v:stroke startarrow="oval" endarrow="classic"/>
                                    </v:line>
                                    <v:shapetype id="_x0000_t5" coordsize="21600,21600" o:spt="5" adj="10800" path="m@0,l,21600r21600,xe">
                                      <v:stroke joinstyle="miter"/>
                                      <v:formulas>
                                        <v:f eqn="val #0"/>
                                        <v:f eqn="prod #0 1 2"/>
                                        <v:f eqn="sum @1 10800 0"/>
                                      </v:formulas>
          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          <v:handles>
                                        <v:h position="#0,topLeft" xrange="0,21600"/>
                                      </v:handles>
                                    </v:shapetype>
                                    <v:shape id="AutoShape 234" o:spid="_x0000_s1059" type="#_x0000_t5" style="position:absolute;left:4460;top:792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Vt5MQA&#10;AADcAAAADwAAAGRycy9kb3ducmV2LnhtbESPT4vCMBTE74LfITzBm6bqsqzVKCIseHP9swdvj+bZ&#10;FJuXtsnW+u2NIOxxmJnfMMt1Z0vRUuMLxwom4wQEceZ0wbmC8+l79AXCB2SNpWNS8CAP61W/t8RU&#10;uzsfqD2GXEQI+xQVmBCqVEqfGbLox64ijt7VNRZDlE0udYP3CLelnCbJp7RYcFwwWNHWUHY7/lkF&#10;tSl+yv1kd3icN7dw+r1c6/qjVWo46DYLEIG68B9+t3dawXQ+g9e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VbeTEAAAA3AAAAA8AAAAAAAAAAAAAAAAAmAIAAGRycy9k&#10;b3ducmV2LnhtbFBLBQYAAAAABAAEAPUAAACJAwAAAAA=&#10;" filled="f"/>
                                    <v:shape id="Text Box 235" o:spid="_x0000_s1060" type="#_x0000_t202" style="position:absolute;left:4460;top:8103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 filled="f" stroked="f">
                                      <v:textbox>
                                        <w:txbxContent>
                                          <w:p w:rsidR="00A04971" w:rsidRDefault="00A04971" w:rsidP="003954AF">
                                            <w:pPr>
                                              <w:pStyle w:val="3"/>
                                            </w:pPr>
                                            <w:r>
                                              <w:t>Х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236" o:spid="_x0000_s1061" type="#_x0000_t202" style="position:absolute;left:3200;top:8103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Ig8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2Kd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ISIPEAAAA3AAAAA8AAAAAAAAAAAAAAAAAmAIAAGRycy9k&#10;b3ducmV2LnhtbFBLBQYAAAAABAAEAPUAAACJAwAAAAA=&#10;" filled="f" stroked="f">
                                      <v:textbox>
                                        <w:txbxContent>
                                          <w:p w:rsidR="00A04971" w:rsidRDefault="00A04971" w:rsidP="003954AF">
                                            <w:pPr>
                                              <w:pStyle w:val="3"/>
                                            </w:pPr>
                                            <w:r>
                                              <w:t>Ю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237" o:spid="_x0000_s1062" type="#_x0000_t202" style="position:absolute;left:5841;top:8137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                    <v:textbox>
                                        <w:txbxContent>
                                          <w:p w:rsidR="00A04971" w:rsidRDefault="00A04971" w:rsidP="003954AF">
                                            <w:pPr>
                                              <w:pStyle w:val="3"/>
                                            </w:pPr>
                                            <w:r>
                                              <w:t>С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oval id="Oval 238" o:spid="_x0000_s1063" style="position:absolute;left:4000;top:8137;width:1620;height:720;rotation:-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9wmcMA&#10;AADcAAAADwAAAGRycy9kb3ducmV2LnhtbESP3YrCMBSE7wXfIRzBO0393d2uUUQQeuOFdR/g0Jw2&#10;XZuT0kStb28WFrwcZuYbZrPrbSPu1PnasYLZNAFBXDhdc6Xg53KcfILwAVlj45gUPMnDbjscbDDV&#10;7sFnuuehEhHCPkUFJoQ2ldIXhiz6qWuJo1e6zmKIsquk7vAR4baR8yRZS4s1xwWDLR0MFdf8ZhWc&#10;kvOifB4XJr+tyt8i6zO7XC2VGo/6/TeIQH14h//bmVYw//qAv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9wmcMAAADcAAAADwAAAAAAAAAAAAAAAACYAgAAZHJzL2Rv&#10;d25yZXYueG1sUEsFBgAAAAAEAAQA9QAAAIgDAAAAAA==&#10;" filled="f"/>
                                  <v:line id="Line 239" o:spid="_x0000_s1064" style="position:absolute;visibility:visible;mso-wrap-style:square" from="5620,8497" to="5800,8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D4I8QAAADcAAAADwAAAGRycy9kb3ducmV2LnhtbERPy2rCQBTdF/yH4Qru6kSF0EZHEUtB&#10;uyj1Abq8Zq5JNHMnzEyT9O87i0KXh/NerHpTi5acrywrmIwTEMS51RUXCk7H9+cXED4ga6wtk4If&#10;8rBaDp4WmGnb8Z7aQyhEDGGfoYIyhCaT0uclGfRj2xBH7madwRChK6R22MVwU8tpkqTSYMWxocSG&#10;NiXlj8O3UfA5+0rb9e5j25936TV/218v984pNRr26zmIQH34F/+5t1rB9DW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oPgjxAAAANwAAAAPAAAAAAAAAAAA&#10;AAAAAKECAABkcnMvZG93bnJldi54bWxQSwUGAAAAAAQABAD5AAAAkgMAAAAA&#10;"/>
                                  <v:line id="Line 240" o:spid="_x0000_s1065" style="position:absolute;flip:x;visibility:visible;mso-wrap-style:square" from="3820,8497" to="4000,8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jcx8YAAADcAAAADwAAAGRycy9kb3ducmV2LnhtbESPQWsCMRSE70L/Q3iFXqRmK1Lc1ShS&#10;KPTgpVZWentuXjfLbl62Sarbf28EweMwM98wy/VgO3EiHxrHCl4mGQjiyumGawX7r/fnOYgQkTV2&#10;jknBPwVYrx5GSyy0O/MnnXaxFgnCoUAFJsa+kDJUhiyGieuJk/fjvMWYpK+l9nhOcNvJaZa9SosN&#10;pwWDPb0Zqtrdn1Ug59vxr98cZ23ZHg65Kauy/94q9fQ4bBYgIg3xHr61P7SCaZ7D9Uw6AnJ1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3I3MfGAAAA3AAAAA8AAAAAAAAA&#10;AAAAAAAAoQIAAGRycy9kb3ducmV2LnhtbFBLBQYAAAAABAAEAPkAAACUAwAAAAA=&#10;"/>
                                  <v:shape id="Freeform 241" o:spid="_x0000_s1066" style="position:absolute;left:4019;top:7936;width:320;height:204;visibility:visible;mso-wrap-style:square;v-text-anchor:top" coordsize="320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UglsMA&#10;AADcAAAADwAAAGRycy9kb3ducmV2LnhtbESP3YrCMBSE74V9h3AW9kbWtCr+VKOsi4K3rfsAh+bY&#10;lm1OSpNq9emNIHg5zMw3zHrbm1pcqHWVZQXxKAJBnFtdcaHg73T4XoBwHlljbZkU3MjBdvMxWGOi&#10;7ZVTumS+EAHCLkEFpfdNIqXLSzLoRrYhDt7ZtgZ9kG0hdYvXADe1HEfRTBqsOCyU2NBvSfl/1hkF&#10;Kd8rtx/O9Wza3To/j3dLcqlSX5/9zwqEp96/w6/2USuYRDE8z4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UglsMAAADcAAAADwAAAAAAAAAAAAAAAACYAgAAZHJzL2Rv&#10;d25yZXYueG1sUEsFBgAAAAAEAAQA9QAAAIgDAAAAAA==&#10;" path="m320,144c272,,194,47,60,64,40,77,,80,,104v,62,163,91,200,100c298,179,261,203,320,144xe">
                                    <v:path arrowok="t" o:connecttype="custom" o:connectlocs="320,144;60,64;0,104;200,204;320,144" o:connectangles="0,0,0,0,0"/>
                                  </v:shape>
                                  <v:shape id="Freeform 242" o:spid="_x0000_s1067" style="position:absolute;left:5526;top:7895;width:313;height:208;visibility:visible;mso-wrap-style:square;v-text-anchor:top" coordsize="313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99+cUA&#10;AADcAAAADwAAAGRycy9kb3ducmV2LnhtbESPUWvCQBCE3wv9D8cWfCn1okUp0VNEES1U0OgPWHJr&#10;EszthbvTxP76XkHwcZidb3am887U4kbOV5YVDPoJCOLc6ooLBafj+uMLhA/IGmvLpOBOHuaz15cp&#10;ptq2fKBbFgoRIexTVFCG0KRS+rwkg75vG+Lona0zGKJ0hdQO2wg3tRwmyVgarDg2lNjQsqT8kl1N&#10;fGPXuo09N1lR73ff77+j1c8lHJXqvXWLCYhAXXgeP9JbreAzGcL/mEgA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335xQAAANwAAAAPAAAAAAAAAAAAAAAAAJgCAABkcnMv&#10;ZG93bnJldi54bWxQSwUGAAAAAAQABAD1AAAAigMAAAAA&#10;" path="m13,65c139,2,125,,273,25v13,20,40,36,40,60c313,208,82,126,73,125,,101,13,126,13,65xe">
                                    <v:path arrowok="t" o:connecttype="custom" o:connectlocs="13,65;273,25;313,85;73,125;13,65" o:connectangles="0,0,0,0,0"/>
                                  </v:shape>
                                  <v:shape id="Freeform 243" o:spid="_x0000_s1068" style="position:absolute;left:4180;top:8615;width:364;height:165;visibility:visible;mso-wrap-style:square;v-text-anchor:top" coordsize="364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PtMQA&#10;AADcAAAADwAAAGRycy9kb3ducmV2LnhtbESPQWsCMRSE7wX/Q3iCt5q0C1a2ZpcqLehFqJaeH5vX&#10;3W03L2uS6vrvjSB4HGbmG2ZRDrYTR/KhdazhaapAEFfOtFxr+Np/PM5BhIhssHNMGs4UoCxGDwvM&#10;jTvxJx13sRYJwiFHDU2MfS5lqBqyGKauJ07ej/MWY5K+lsbjKcFtJ5+VmkmLLaeFBntaNVT97f5t&#10;omRusz+oedy+rN77me++q9+l1XoyHt5eQUQa4j18a6+NhkxlcD2Tjo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jj7TEAAAA3AAAAA8AAAAAAAAAAAAAAAAAmAIAAGRycy9k&#10;b3ducmV2LnhtbFBLBQYAAAAABAAEAPUAAACJAwAAAAA=&#10;" path="m299,45c269,41,64,,19,45,,64,18,107,39,125v32,27,120,40,120,40c212,158,269,165,319,145v22,-9,45,-36,40,-60c354,61,299,45,299,45xe">
                                    <v:path arrowok="t" o:connecttype="custom" o:connectlocs="299,45;19,45;39,125;159,165;319,145;359,85;299,45" o:connectangles="0,0,0,0,0,0,0"/>
                                  </v:shape>
                                  <v:line id="Line 244" o:spid="_x0000_s1069" style="position:absolute;flip:y;visibility:visible;mso-wrap-style:square" from="6741,3997" to="7641,4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I0M8YAAADcAAAADwAAAGRycy9kb3ducmV2LnhtbESPX2vCQBDE3wt+h2OFvtWLtVSNnmKF&#10;QqH1wT+gj2tuTYK5vZDbmvjte4VCH4eZ+Q0zX3auUjdqQunZwHCQgCLOvC05N3DYvz9NQAVBtlh5&#10;JgN3CrBc9B7mmFrf8pZuO8lVhHBI0UAhUqdah6wgh2Hga+LoXXzjUKJscm0bbCPcVfo5SV61w5Lj&#10;QoE1rQvKrrtvZyDYO5+Pk69j+3Y4XaUcb6T7nBrz2O9WM1BCnfyH/9of1sAoeYHfM/EI6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1SNDPGAAAA3AAAAA8AAAAAAAAA&#10;AAAAAAAAoQIAAGRycy9kb3ducmV2LnhtbFBLBQYAAAAABAAEAPkAAACUAwAAAAA=&#10;" strokeweight="1.25pt"/>
                                  <v:line id="Line 245" o:spid="_x0000_s1070" style="position:absolute;flip:y;visibility:visible;mso-wrap-style:square" from="6700,4091" to="7600,4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6RqMYAAADcAAAADwAAAGRycy9kb3ducmV2LnhtbESPX2vCQBDE3wt+h2OFvtWLlVaNnmKF&#10;QqH1wT+gj2tuTYK5vZDbmvjte4VCH4eZ+Q0zX3auUjdqQunZwHCQgCLOvC05N3DYvz9NQAVBtlh5&#10;JgN3CrBc9B7mmFrf8pZuO8lVhHBI0UAhUqdah6wgh2Hga+LoXXzjUKJscm0bbCPcVfo5SV61w5Lj&#10;QoE1rQvKrrtvZyDYO5+Pk69j+3Y4XaUcb6T7nBrz2O9WM1BCnfyH/9of1sAoeYHfM/EI6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ekajGAAAA3AAAAA8AAAAAAAAA&#10;AAAAAAAAoQIAAGRycy9kb3ducmV2LnhtbFBLBQYAAAAABAAEAPkAAACUAwAAAAA=&#10;" strokeweight="1.25pt"/>
                                  <v:line id="Line 246" o:spid="_x0000_s1071" style="position:absolute;flip:x y;visibility:visible;mso-wrap-style:square" from="6021,3457" to="7461,4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zqKcQAAADcAAAADwAAAGRycy9kb3ducmV2LnhtbESPS4vCQBCE78L+h6EXvMg68YFINhMR&#10;QfGk+GKvTaZNwmZ6QmY02f31jiB4LKrqKypZdKYSd2pcaVnBaBiBIM6sLjlXcD6tv+YgnEfWWFkm&#10;BX/kYJF+9BKMtW35QPejz0WAsItRQeF9HUvpsoIMuqGtiYN3tY1BH2STS91gG+CmkuMomkmDJYeF&#10;AmtaFZT9Hm9GAfLufzJvRzSVG/px491+sLxclep/dstvEJ46/w6/2lutYBLN4HkmHAGZ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zOopxAAAANwAAAAPAAAAAAAAAAAA&#10;AAAAAKECAABkcnMvZG93bnJldi54bWxQSwUGAAAAAAQABAD5AAAAkgMAAAAA&#10;"/>
                                  <v:shape id="Freeform 247" o:spid="_x0000_s1072" style="position:absolute;left:2061;top:2917;width:1350;height:600;visibility:visible;mso-wrap-style:square;v-text-anchor:top" coordsize="135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NG2sQA&#10;AADcAAAADwAAAGRycy9kb3ducmV2LnhtbESPwW7CMBBE70j9B2sr9dbYgNqigEEVArWcSgkfsMRL&#10;EjVeh9iA+/c1UiWOo5l5o5ktom3FhXrfONYwzBQI4tKZhisN+2L9PAHhA7LB1jFp+CUPi/nDYIa5&#10;cVf+pssuVCJB2OeooQ6hy6X0ZU0WfeY64uQdXW8xJNlX0vR4TXDbypFSr9Jiw2mhxo6WNZU/u7PV&#10;cFgN6aPbeIzxS23b86R4OclC66fH+D4FESiGe/i//Wk0jNUb3M6k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jRtrEAAAA3AAAAA8AAAAAAAAAAAAAAAAAmAIAAGRycy9k&#10;b3ducmV2LnhtbFBLBQYAAAAABAAEAPUAAACJAwAAAAA=&#10;" path="m180,180c300,120,540,,720,v180,,450,90,540,180c1350,270,1320,480,1260,540v-60,60,-240,30,-360,c780,510,660,360,540,360,420,360,270,540,180,540,90,540,,420,,360,,300,60,240,180,180xe">
                                    <v:path arrowok="t" o:connecttype="custom" o:connectlocs="180,180;720,0;1260,180;1260,540;900,540;540,360;180,540;0,360;180,180" o:connectangles="0,0,0,0,0,0,0,0,0"/>
                                  </v:shape>
                                  <v:line id="Line 248" o:spid="_x0000_s1073" style="position:absolute;flip:x;visibility:visible;mso-wrap-style:square" from="3321,3277" to="350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/jRsMAAADc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ZbWpjPpCM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v40bDAAAA3AAAAA8AAAAAAAAAAAAA&#10;AAAAoQIAAGRycy9kb3ducmV2LnhtbFBLBQYAAAAABAAEAPkAAACRAwAAAAA=&#10;"/>
                                  <v:line id="Line 249" o:spid="_x0000_s1074" style="position:absolute;flip:x;visibility:visible;mso-wrap-style:square" from="1881,3277" to="206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NG3cYAAADcAAAADwAAAGRycy9kb3ducmV2LnhtbESPQWsCMRSE7wX/Q3hCL1KzrVJ0axQR&#10;BA9eastKb6+b182ym5dtEnX9940g9DjMzDfMYtXbVpzJh9qxgudxBoK4dLrmSsHnx/ZpBiJEZI2t&#10;Y1JwpQCr5eBhgbl2F36n8yFWIkE45KjAxNjlUobSkMUwdh1x8n6ctxiT9JXUHi8Jblv5kmWv0mLN&#10;acFgRxtDZXM4WQVyth/9+vX3tCma43FuirLovvZKPQ779RuISH38D9/bO61gks3hdiYdAbn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jRt3GAAAA3AAAAA8AAAAAAAAA&#10;AAAAAAAAoQIAAGRycy9kb3ducmV2LnhtbFBLBQYAAAAABAAEAPkAAACUAwAAAAA=&#10;"/>
                                  <v:shape id="Freeform 250" o:spid="_x0000_s1075" style="position:absolute;left:2541;top:3247;width:480;height:240;visibility:visible;mso-wrap-style:square;v-text-anchor:top" coordsize="48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h+PsMA&#10;AADcAAAADwAAAGRycy9kb3ducmV2LnhtbERPy2oCMRTdF/yHcIVuRDO2IGU0ihR8UcT6XF8m15mx&#10;k5shSXXq15uF0OXhvEeTxlTiSs6XlhX0ewkI4szqknMFh/2s+wHCB2SNlWVS8EceJuPWywhTbW+8&#10;pesu5CKGsE9RQRFCnUrps4IM+p6tiSN3ts5giNDlUju8xXBTybckGUiDJceGAmv6LCj72f0aBZfF&#10;13rVmTVysDz5+ffRyftmtVHqtd1MhyACNeFf/HQvtYL3fpwfz8QjIM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h+PsMAAADcAAAADwAAAAAAAAAAAAAAAACYAgAAZHJzL2Rv&#10;d25yZXYueG1sUEsFBgAAAAAEAAQA9QAAAIgDAAAAAA==&#10;" path="m60,210c30,180,,60,60,30,120,,360,,420,30v60,30,30,150,,180c390,240,300,210,240,210v-60,,-150,30,-180,xe" fillcolor="#333">
                                    <v:path arrowok="t" o:connecttype="custom" o:connectlocs="60,210;60,30;420,30;420,210;240,210;60,210" o:connectangles="0,0,0,0,0,0"/>
                                  </v:shape>
                                  <v:line id="Line 251" o:spid="_x0000_s1076" style="position:absolute;flip:y;visibility:visible;mso-wrap-style:square" from="4720,4177" to="7420,8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arhsUAAADcAAAADwAAAGRycy9kb3ducmV2LnhtbESPQWvCQBSE7wX/w/IEb3UThRJSVymC&#10;KC0UjEqvL9lnNjX7NmS3mv57Vyj0OMx8M8xiNdhWXKn3jWMF6TQBQVw53XCt4HjYPGcgfEDW2Dom&#10;Bb/kYbUcPS0w1+7Ge7oWoRaxhH2OCkwIXS6lrwxZ9FPXEUfv7HqLIcq+lrrHWyy3rZwlyYu02HBc&#10;MNjR2lB1KX6sgnm3ez/bvSm+PrMy236fyrJafyg1GQ9vryACDeE//EfvdOTSFB5n4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ParhsUAAADcAAAADwAAAAAAAAAA&#10;AAAAAAChAgAAZHJzL2Rvd25yZXYueG1sUEsFBgAAAAAEAAQA+QAAAJMDAAAAAA==&#10;" strokeweight="1pt">
                                    <v:stroke endarrow="block"/>
                                  </v:line>
                                  <v:line id="Line 252" o:spid="_x0000_s1077" style="position:absolute;flip:x y;visibility:visible;mso-wrap-style:square" from="2740,3457" to="4540,8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TEGcUAAADcAAAADwAAAGRycy9kb3ducmV2LnhtbESPQWvCQBSE7wX/w/IEb3UTC6LRVUQQ&#10;evCiLe31JfvMRrNvk+wa47/vFgo9DjPzDbPeDrYWPXW+cqwgnSYgiAunKy4VfH4cXhcgfEDWWDsm&#10;BU/ysN2MXtaYaffgE/XnUIoIYZ+hAhNCk0npC0MW/dQ1xNG7uM5iiLIrpe7wEeG2lrMkmUuLFccF&#10;gw3tDRW3890q6PN7ev06nm4+/26X+cK0+2M7V2oyHnYrEIGG8B/+a79rBW/pDH7Px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bTEGcUAAADcAAAADwAAAAAAAAAA&#10;AAAAAAChAgAAZHJzL2Rvd25yZXYueG1sUEsFBgAAAAAEAAQA+QAAAJMDAAAAAA==&#10;">
                                    <v:stroke endarrow="block"/>
                                  </v:line>
              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              <v:stroke joinstyle="miter"/>
                                    <v:path gradientshapeok="t" o:connecttype="custom" o:connectlocs="14522,0;0,8615;8485,21600;21600,13290" o:connectangles="270,180,90,0" textboxrect="4627,6320,16702,13937"/>
                                  </v:shapetype>
                                  <v:shape id="AutoShape 253" o:spid="_x0000_s1078" type="#_x0000_t71" style="position:absolute;left:4360;top:5797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J9sUA&#10;AADcAAAADwAAAGRycy9kb3ducmV2LnhtbESPT2vCQBTE7wW/w/IEb3VjrFKiq4ggCApa24O5PbKv&#10;SWj2bciu+fPtu4WCx2FmfsOst72pREuNKy0rmE0jEMSZ1SXnCr4+D6/vIJxH1lhZJgUDOdhuRi9r&#10;TLTt+IPam89FgLBLUEHhfZ1I6bKCDLqprYmD920bgz7IJpe6wS7ATSXjKFpKgyWHhQJr2heU/dwe&#10;RsHpShQfLstLGqdX+Xan/XmxGJSajPvdCoSn3j/D/+2jVjCfzeH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gn2xQAAANwAAAAPAAAAAAAAAAAAAAAAAJgCAABkcnMv&#10;ZG93bnJldi54bWxQSwUGAAAAAAQABAD1AAAAigMAAAAA&#10;"/>
              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              <v:formulas>
                                      <v:f eqn="sum #0 0 10800"/>
                                      <v:f eqn="sum #1 0 10800"/>
                                      <v:f eqn="cosatan2 10800 @0 @1"/>
                                      <v:f eqn="sinatan2 10800 @0 @1"/>
                                      <v:f eqn="sum @2 10800 0"/>
                                      <v:f eqn="sum @3 10800 0"/>
                                      <v:f eqn="sum @4 0 #0"/>
                                      <v:f eqn="sum @5 0 #1"/>
                                      <v:f eqn="mod @6 @7 0"/>
                                      <v:f eqn="prod 600 11 1"/>
                                      <v:f eqn="sum @8 0 @9"/>
                                      <v:f eqn="prod @10 1 3"/>
                                      <v:f eqn="prod 600 3 1"/>
                                      <v:f eqn="sum @11 @12 0"/>
                                      <v:f eqn="prod @13 @6 @8"/>
                                      <v:f eqn="prod @13 @7 @8"/>
                                      <v:f eqn="sum @14 #0 0"/>
                                      <v:f eqn="sum @15 #1 0"/>
                                      <v:f eqn="prod 600 8 1"/>
                                      <v:f eqn="prod @11 2 1"/>
                                      <v:f eqn="sum @18 @19 0"/>
                                      <v:f eqn="prod @20 @6 @8"/>
                                      <v:f eqn="prod @20 @7 @8"/>
                                      <v:f eqn="sum @21 #0 0"/>
                                      <v:f eqn="sum @22 #1 0"/>
                                      <v:f eqn="prod 600 2 1"/>
                                      <v:f eqn="sum #0 600 0"/>
                                      <v:f eqn="sum #0 0 600"/>
                                      <v:f eqn="sum #1 600 0"/>
                                      <v:f eqn="sum #1 0 600"/>
                                      <v:f eqn="sum @16 @25 0"/>
                                      <v:f eqn="sum @16 0 @25"/>
                                      <v:f eqn="sum @17 @25 0"/>
                                      <v:f eqn="sum @17 0 @25"/>
                                      <v:f eqn="sum @23 @12 0"/>
                                      <v:f eqn="sum @23 0 @12"/>
                                      <v:f eqn="sum @24 @12 0"/>
                                      <v:f eqn="sum @24 0 @12"/>
                                      <v:f eqn="val #0"/>
                                      <v:f eqn="val #1"/>
                                    </v:formulas>
                                    <v:path o:extrusionok="f" o:connecttype="custom" o:connectlocs="67,10800;10800,21577;21582,10800;10800,1235;@38,@39" textboxrect="2977,3262,17087,17337"/>
                                    <v:handles>
                                      <v:h position="#0,#1"/>
                                    </v:handles>
                                    <o:complex v:ext="view"/>
                                  </v:shapetype>
                                  <v:shape id="AutoShape 254" o:spid="_x0000_s1079" type="#_x0000_t106" style="position:absolute;left:2200;top:5437;width:19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M3MEA&#10;AADcAAAADwAAAGRycy9kb3ducmV2LnhtbESPT4vCMBTE74LfIbwFb5r6F+k2iggLXq0ieHs0b5t2&#10;m5fSZG33228EweMwM79hsv1gG/GgzleOFcxnCQjiwumKSwXXy9d0C8IHZI2NY1LwRx72u/Eow1S7&#10;ns/0yEMpIoR9igpMCG0qpS8MWfQz1xJH79t1FkOUXSl1h32E20YukmQjLVYcFwy2dDRU/OS/VkEd&#10;zD33q9s50XWBJ7Pp16RLpSYfw+ETRKAhvMOv9kkrWM5X8DwTj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4jNzBAAAA3AAAAA8AAAAAAAAAAAAAAAAAmAIAAGRycy9kb3du&#10;cmV2LnhtbFBLBQYAAAAABAAEAPUAAACGAwAAAAA=&#10;" adj="1353" filled="f">
                                    <v:textbox>
                                      <w:txbxContent>
                                        <w:p w:rsidR="00A04971" w:rsidRDefault="00A04971" w:rsidP="003954AF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Лес</w:t>
                                          </w:r>
                                        </w:p>
                                        <w:p w:rsidR="00A04971" w:rsidRDefault="00A04971" w:rsidP="003954AF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sz w:val="20"/>
                                            </w:rPr>
                                            <w:t>«Темный»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AutoShape 255" o:spid="_x0000_s1080" style="position:absolute;left:2380;top:4717;width:5400;height:61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emY8gA&#10;AADcAAAADwAAAGRycy9kb3ducmV2LnhtbESPT2vCQBTE70K/w/IKvTUbLUqJriK1/inioWkPHl+z&#10;r0kw+zZmV12/vVsoeBxm5jfMZBZMI87Uudqygn6SgiAurK65VPD9tXx+BeE8ssbGMim4koPZ9KE3&#10;wUzbC3/SOfeliBB2GSqovG8zKV1RkUGX2JY4er+2M+ij7EqpO7xEuGnkIE1H0mDNcaHClt4qKg75&#10;ySj4+Nnh9bhaHObr/TK8r4ajwWJ7VOrpMczHIDwFfw//tzdawUt/CH9n4hGQ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B6ZjyAAAANwAAAAPAAAAAAAAAAAAAAAAAJgCAABk&#10;cnMvZG93bnJldi54bWxQSwUGAAAAAAQABAD1AAAAjQMAAAAA&#10;" path="m4484,2038c6323,713,8533,-1,10800,v2266,,4476,713,6315,2038c15276,713,13066,-1,10799,,8533,,6323,713,4484,2038xe" filled="f" strokeweight="2pt">
                                    <v:stroke dashstyle="dashDot" joinstyle="miter"/>
                                    <v:path o:connecttype="custom" o:connectlocs="2700,0;1121,577;2700,0;4279,577" o:connectangles="0,0,0,0" textboxrect="2852,0,18748,3487"/>
                                  </v:shape>
                                  <v:shape id="AutoShape 256" o:spid="_x0000_s1081" style="position:absolute;left:2200;top:6337;width:5400;height:61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Rg8UA&#10;AADcAAAADwAAAGRycy9kb3ducmV2LnhtbESPQWvCQBSE7wX/w/KE3uomLQaJriJKqVR6MHrQ2yP7&#10;TILZt2F3q+m/d4WCx2FmvmFmi9604krON5YVpKMEBHFpdcOVgsP+820Cwgdkja1lUvBHHhbzwcsM&#10;c21vvKNrESoRIexzVFCH0OVS+rImg35kO+Lona0zGKJ0ldQObxFuWvmeJJk02HBcqLGjVU3lpfg1&#10;Cr432c4e9+FE6/THNG47PrqvTqnXYb+cggjUh2f4v73RCj7SDB5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5GDxQAAANwAAAAPAAAAAAAAAAAAAAAAAJgCAABkcnMv&#10;ZG93bnJldi54bWxQSwUGAAAAAAQABAD1AAAAigMAAAAA&#10;" path="m7068,755c8262,312,9526,84,10800,85v1273,,2537,227,3731,670l14561,676c13357,228,12083,-1,10799,,9516,,8242,228,7038,676r30,79xe" filled="f" strokeweight="2pt">
                                    <v:stroke dashstyle="dashDot" joinstyle="miter"/>
                                    <v:path o:connecttype="custom" o:connectlocs="2700,0;1763,203;2700,24;3637,203" o:connectangles="0,0,0,0" textboxrect="5308,0,16292,1574"/>
                                  </v:shape>
                                </v:group>
                                <v:shapetype id="_x0000_t16" coordsize="21600,21600" o:spt="16" adj="5400" path="m@0,l0@0,,21600@1,21600,21600@2,21600,xem0@0nfl@1@0,21600,em@1@0nfl@1,21600e">
                                  <v:stroke joinstyle="miter"/>
                                  <v:formulas>
                                    <v:f eqn="val #0"/>
                                    <v:f eqn="sum width 0 #0"/>
                                    <v:f eqn="sum height 0 #0"/>
                                    <v:f eqn="mid height #0"/>
                                    <v:f eqn="prod @1 1 2"/>
                                    <v:f eqn="prod @2 1 2"/>
                                    <v:f eqn="mid width #0"/>
                                  </v:formulas>
                                  <v:path o:extrusionok="f" gradientshapeok="t" limo="10800,10800" o:connecttype="custom" o:connectlocs="@6,0;@4,@0;0,@3;@4,21600;@1,@3;21600,@5" o:connectangles="270,270,180,90,0,0" textboxrect="0,@0,@1,21600"/>
                                  <v:handles>
                                    <v:h position="topLeft,#0" switch="" yrange="0,21600"/>
                                  </v:handles>
                                  <o:complex v:ext="view"/>
                                </v:shapetype>
                                <v:shape id="AutoShape 257" o:spid="_x0000_s1082" type="#_x0000_t16" style="position:absolute;left:5841;top:4717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6qMQA&#10;AADcAAAADwAAAGRycy9kb3ducmV2LnhtbESP0WoCMRRE3wv+Q7iCbzWrBVtXo4hlwb6UVv2Ay+a6&#10;Wd3cLElWV7++KRT6OMzMGWa57m0jruRD7VjBZJyBIC6drrlScDwUz28gQkTW2DgmBXcKsF4NnpaY&#10;a3fjb7ruYyUShEOOCkyMbS5lKA1ZDGPXEifv5LzFmKSvpPZ4S3DbyGmWzaTFmtOCwZa2hsrLvrMK&#10;vh6f/Xwzb9/dx7nAwptu5kKn1GjYbxYgIvXxP/zX3mkFL5NX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QeqjEAAAA3AAAAA8AAAAAAAAAAAAAAAAAmAIAAGRycy9k&#10;b3ducmV2LnhtbFBLBQYAAAAABAAEAPUAAACJAwAAAAA=&#10;"/>
                                <v:line id="Line 258" o:spid="_x0000_s1083" style="position:absolute;visibility:visible;mso-wrap-style:square" from="6021,4717" to="6021,5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L05MMAAADcAAAADwAAAGRycy9kb3ducmV2LnhtbERPz2vCMBS+D/wfwhN2m6kTyqhGEUVQ&#10;D2M6QY/P5tlWm5eSxLb775fDYMeP7/ds0ZtatOR8ZVnBeJSAIM6trrhQcPrevH2A8AFZY22ZFPyQ&#10;h8V88DLDTNuOD9QeQyFiCPsMFZQhNJmUPi/JoB/ZhjhyN+sMhghdIbXDLoabWr4nSSoNVhwbSmxo&#10;VVL+OD6Ngs/JV9oud/ttf96l13x9uF7unVPqddgvpyAC9eFf/OfeagWTcVwbz8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S9OTDAAAA3AAAAA8AAAAAAAAAAAAA&#10;AAAAoQIAAGRycy9kb3ducmV2LnhtbFBLBQYAAAAABAAEAPkAAACRAwAAAAA=&#10;"/>
                                <v:line id="Line 259" o:spid="_x0000_s1084" style="position:absolute;visibility:visible;mso-wrap-style:square" from="5841,4897" to="638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5Rf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PlvA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/eUX/GAAAA3AAAAA8AAAAAAAAA&#10;AAAAAAAAoQIAAGRycy9kb3ducmV2LnhtbFBLBQYAAAAABAAEAPkAAACUAwAAAAA=&#10;"/>
                                <v:rect id="Rectangle 260" o:spid="_x0000_s1085" style="position:absolute;left:6201;top:489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5NE8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rBM4/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3k0TwgAAANwAAAAPAAAAAAAAAAAAAAAAAJgCAABkcnMvZG93&#10;bnJldi54bWxQSwUGAAAAAAQABAD1AAAAhwMAAAAA&#10;"/>
                                <v:rect id="Rectangle 261" o:spid="_x0000_s1086" style="position:absolute;left:5841;top:4897;width:3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9RLMUA&#10;AADcAAAADwAAAGRycy9kb3ducmV2LnhtbESPQYvCMBSE7wv+h/AWvCyaqrhK1ygqCh70sF1Bj4/m&#10;2Rabl9LEWv+9EYQ9DjPzDTNbtKYUDdWusKxg0I9AEKdWF5wpOP5te1MQziNrLC2Tggc5WMw7HzOM&#10;tb3zLzWJz0SAsItRQe59FUvp0pwMur6tiIN3sbVBH2SdSV3jPcBNKYdR9C0NFhwWcqxonVN6TW5G&#10;gTwcp6PH5bA6b8aTYn+l5is6NUp1P9vlDwhPrf8Pv9s7rWA0HMDr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1EsxQAAANwAAAAPAAAAAAAAAAAAAAAAAJgCAABkcnMv&#10;ZG93bnJldi54bWxQSwUGAAAAAAQABAD1AAAAigMAAAAA&#10;" fillcolor="gray"/>
                                <v:rect id="Rectangle 262" o:spid="_x0000_s1087" style="position:absolute;left:6381;top:4897;width:3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1esUA&#10;AADcAAAADwAAAGRycy9kb3ducmV2LnhtbESPQWvCQBSE74X+h+UVvNVNI0obXUVESwVBtIFeH7vP&#10;JDT7NmQ3Ju2vd4VCj8PMfMMsVoOtxZVaXzlW8DJOQBBrZyouFOSfu+dXED4gG6wdk4If8rBaPj4s&#10;MDOu5xNdz6EQEcI+QwVlCE0mpdclWfRj1xBH7+JaiyHKtpCmxT7CbS3TJJlJixXHhRIb2pSkv8+d&#10;VaDfun1f8P6Iv7mfvn91W32Y5kqNnob1HESgIfyH/9ofRsEkTe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3V6xQAAANwAAAAPAAAAAAAAAAAAAAAAAJgCAABkcnMv&#10;ZG93bnJldi54bWxQSwUGAAAAAAQABAD1AAAAigMAAAAA&#10;" fillcolor="silver"/>
                              </v:group>
                              <v:line id="Line 263" o:spid="_x0000_s1088" style="position:absolute;flip:x y;visibility:visible;mso-wrap-style:square" from="3471,3997" to="4011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4V0cMAAADcAAAADwAAAGRycy9kb3ducmV2LnhtbESPQYvCMBSE78L+h/AWvIimtrJINYos&#10;rHhSdHfx+miebbF5KU201V9vBMHjMDPfMPNlZypxpcaVlhWMRxEI4szqknMFf78/wykI55E1VpZJ&#10;wY0cLBcfvTmm2ra8p+vB5yJA2KWooPC+TqV0WUEG3cjWxME72cagD7LJpW6wDXBTyTiKvqTBksNC&#10;gTV9F5SdDxejAHl7T6btmCZyTUcXb3eD1f9Jqf5nt5qB8NT5d/jV3mgFSZzA80w4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OFdHDAAAA3AAAAA8AAAAAAAAAAAAA&#10;AAAAoQIAAGRycy9kb3ducmV2LnhtbFBLBQYAAAAABAAEAPkAAACRAwAAAAA=&#10;"/>
                              <v:shape id="Arc 264" o:spid="_x0000_s1089" style="position:absolute;left:1805;top:3997;width:1620;height:1080;rotation:11609210fd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tisMA&#10;AADcAAAADwAAAGRycy9kb3ducmV2LnhtbESPQYvCMBSE78L+h/AW9qbpdkW0GqUriMKCoBW8Pppn&#10;W2xeShNr/fdGWPA4zMw3zGLVm1p01LrKsoLvUQSCOLe64kLBKdsMpyCcR9ZYWyYFD3KwWn4MFpho&#10;e+cDdUdfiABhl6CC0vsmkdLlJRl0I9sQB+9iW4M+yLaQusV7gJtaxlE0kQYrDgslNrQuKb8eb0bB&#10;eHJLeXf4wzj9tad8P8u23TlT6uuzT+cgPPX+Hf5v77SCn3gMr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NtisMAAADcAAAADwAAAAAAAAAAAAAAAACYAgAAZHJzL2Rv&#10;d25yZXYueG1sUEsFBgAAAAAEAAQA9QAAAIgDAAAAAA==&#10;" path="m-1,nfc11929,,21600,9670,21600,21600em-1,nsc11929,,21600,9670,21600,21600l,21600,-1,xe" filled="f">
                                <v:path arrowok="t" o:extrusionok="f" o:connecttype="custom" o:connectlocs="0,0;1620,1080;0,1080" o:connectangles="0,0,0"/>
                              </v:shape>
                              <v:line id="Line 265" o:spid="_x0000_s1090" style="position:absolute;flip:x;visibility:visible;mso-wrap-style:square" from="3245,5685" to="3965,6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sQuM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cLd4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2xC4xwAAANwAAAAPAAAAAAAA&#10;AAAAAAAAAKECAABkcnMvZG93bnJldi54bWxQSwUGAAAAAAQABAD5AAAAlQMAAAAA&#10;"/>
                              <v:line id="Line 266" o:spid="_x0000_s1091" style="position:absolute;flip:x;visibility:visible;mso-wrap-style:square" from="2885,5325" to="3965,6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mOz8YAAADcAAAADwAAAGRycy9kb3ducmV2LnhtbESPQWsCMRSE74X+h/AKvUjNVkXsahQp&#10;FDx4qZaV3p6b182ym5dtEnX9940g9DjMzDfMYtXbVpzJh9qxgtdhBoK4dLrmSsHX/uNlBiJEZI2t&#10;Y1JwpQCr5ePDAnPtLvxJ512sRIJwyFGBibHLpQylIYth6Dri5P04bzEm6SupPV4S3LZylGVTabHm&#10;tGCwo3dDZbM7WQVyth38+vVx0hTN4fBmirLovrdKPT/16zmISH38D9/bG61gPJrC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Jjs/GAAAA3AAAAA8AAAAAAAAA&#10;AAAAAAAAoQIAAGRycy9kb3ducmV2LnhtbFBLBQYAAAAABAAEAPkAAACUAwAAAAA=&#10;"/>
                              <v:line id="Line 267" o:spid="_x0000_s1092" style="position:absolute;flip:x;visibility:visible;mso-wrap-style:square" from="2345,5145" to="3785,6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rVMcAAADcAAAADwAAAGRycy9kb3ducmV2LnhtbESPQUvDQBSE74L/YXmCF2k3VtEasylF&#10;EDz00ioJvT2zz2xI9m3cXdv4791CweMwM98wxWqygziQD51jBbfzDARx43THrYKP99fZEkSIyBoH&#10;x6TglwKsysuLAnPtjrylwy62IkE45KjAxDjmUobGkMUwdyNx8r6ctxiT9K3UHo8Jbge5yLIHabHj&#10;tGBwpBdDTb/7sQrkcnPz7def933V1/WTqZpq3G+Uur6a1s8gIk3xP3xuv2kFd4tHOJ1JR0CW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RStUxwAAANwAAAAPAAAAAAAA&#10;AAAAAAAAAKECAABkcnMvZG93bnJldi54bWxQSwUGAAAAAAQABAD5AAAAlQMAAAAA&#10;"/>
                              <v:line id="Line 268" o:spid="_x0000_s1093" style="position:absolute;flip:x;visibility:visible;mso-wrap-style:square" from="1805,4065" to="3245,5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q/JsQAAADcAAAADwAAAGRycy9kb3ducmV2LnhtbERPy2oCMRTdC/2HcAvdFM3UFtGpUUQQ&#10;unDjgxF318ntZJjJzTRJdfr3zUJweTjv+bK3rbiSD7VjBW+jDARx6XTNlYLjYTOcgggRWWPrmBT8&#10;UYDl4mkwx1y7G+/ouo+VSCEcclRgYuxyKUNpyGIYuY44cd/OW4wJ+kpqj7cUbls5zrKJtFhzajDY&#10;0dpQ2ex/rQI53b7++NXloyma02lmirLozlulXp771SeISH18iO/uL63gfZzWpjPpCM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2r8mxAAAANwAAAAPAAAAAAAAAAAA&#10;AAAAAKECAABkcnMvZG93bnJldi54bWxQSwUGAAAAAAQABAD5AAAAkgMAAAAA&#10;"/>
                              <v:line id="Line 269" o:spid="_x0000_s1094" style="position:absolute;flip:x;visibility:visible;mso-wrap-style:square" from="1805,4065" to="2885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Yavc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PJr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WGr3GAAAA3AAAAA8AAAAAAAAA&#10;AAAAAAAAoQIAAGRycy9kb3ducmV2LnhtbFBLBQYAAAAABAAEAPkAAACUAwAAAAA=&#10;"/>
                              <v:line id="Line 270" o:spid="_x0000_s1095" style="position:absolute;flip:x;visibility:visible;mso-wrap-style:square" from="1985,4425" to="3605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Ul/cMAAADcAAAADwAAAGRycy9kb3ducmV2LnhtbERPz2vCMBS+C/4P4Qm7jJk6h7hqFBGE&#10;HbxMpbLbW/NsSpuXmmTa/ffLYeDx4/u9XPe2FTfyoXasYDLOQBCXTtdcKTgddy9zECEia2wdk4Jf&#10;CrBeDQdLzLW78yfdDrESKYRDjgpMjF0uZSgNWQxj1xEn7uK8xZigr6T2eE/htpWvWTaTFmtODQY7&#10;2hoqm8OPVSDn++er33y/NUVzPr+boiy6r71ST6N+swARqY8P8b/7QyuYTtP8dCYd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1Jf3DAAAA3AAAAA8AAAAAAAAAAAAA&#10;AAAAoQIAAGRycy9kb3ducmV2LnhtbFBLBQYAAAAABAAEAPkAAACRAwAAAAA=&#10;"/>
                              <v:line id="Line 271" o:spid="_x0000_s1096" style="position:absolute;flip:x;visibility:visible;mso-wrap-style:square" from="1805,4245" to="3425,5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mAZsYAAADcAAAADwAAAGRycy9kb3ducmV2LnhtbESPQWsCMRSE74X+h/AKXqRmraXo1ihS&#10;KHjwopaV3p6b182ym5dtEnX996Yg9DjMzDfMfNnbVpzJh9qxgvEoA0FcOl1zpeBr//k8BREissbW&#10;MSm4UoDl4vFhjrl2F97SeRcrkSAcclRgYuxyKUNpyGIYuY44eT/OW4xJ+kpqj5cEt618ybI3abHm&#10;tGCwow9DZbM7WQVyuhn++tXxtSmaw2FmirLovjdKDZ761TuISH38D9/ba61gMhnD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5gGbGAAAA3AAAAA8AAAAAAAAA&#10;AAAAAAAAoQIAAGRycy9kb3ducmV2LnhtbFBLBQYAAAAABAAEAPkAAACUAwAAAAA=&#10;"/>
                              <v:line id="Line 272" o:spid="_x0000_s1097" style="position:absolute;flip:x;visibility:visible;mso-wrap-style:square" from="2165,4785" to="3785,6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seEcYAAADcAAAADwAAAGRycy9kb3ducmV2LnhtbESPQWsCMRSE74X+h/AKXkrNVkvRrVFE&#10;EDx4UctKb8/N62bZzcs2ibr+e1Mo9DjMzDfMbNHbVlzIh9qxgtdhBoK4dLrmSsHnYf0yAREissbW&#10;MSm4UYDF/PFhhrl2V97RZR8rkSAcclRgYuxyKUNpyGIYuo44ed/OW4xJ+kpqj9cEt60cZdm7tFhz&#10;WjDY0cpQ2ezPVoGcbJ9//PL01hTN8Tg1RVl0X1ulBk/98gNEpD7+h//aG61gPB7B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rHhHGAAAA3AAAAA8AAAAAAAAA&#10;AAAAAAAAoQIAAGRycy9kb3ducmV2LnhtbFBLBQYAAAAABAAEAPkAAACUAwAAAAA=&#10;"/>
                              <v:oval id="Oval 273" o:spid="_x0000_s1098" style="position:absolute;left:6485;top:7485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TxcMA&#10;AADcAAAADwAAAGRycy9kb3ducmV2LnhtbESPQWvCQBSE74X+h+UVvNWNLoqkriIVwR48NK33R/aZ&#10;BLNvQ/YZ03/fLQg9DjPzDbPejr5VA/WxCWxhNs1AEZfBNVxZ+P46vK5ARUF22AYmCz8UYbt5flpj&#10;7sKdP2kopFIJwjFHC7VIl2sdy5o8xmnoiJN3Cb1HSbKvtOvxnuC+1fMsW2qPDaeFGjt6r6m8Fjdv&#10;YV/tiuWgjSzMZX+UxfV8+jAzaycv4+4NlNAo/+FH++gsGGPg70w6An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TxcMAAADcAAAADwAAAAAAAAAAAAAAAACYAgAAZHJzL2Rv&#10;d25yZXYueG1sUEsFBgAAAAAEAAQA9QAAAIgDAAAAAA==&#10;"/>
                              <v:line id="Line 274" o:spid="_x0000_s1099" style="position:absolute;flip:x;visibility:visible;mso-wrap-style:square" from="6305,7665" to="6485,7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4j/sYAAADcAAAADwAAAGRycy9kb3ducmV2LnhtbESPQWsCMRSE7wX/Q3iCl1KzVRHdGkUK&#10;BQ9eqrLS23Pzull287JNom7/fVMo9DjMzDfMatPbVtzIh9qxgudxBoK4dLrmSsHp+Pa0ABEissbW&#10;MSn4pgCb9eBhhbl2d36n2yFWIkE45KjAxNjlUobSkMUwdh1x8j6dtxiT9JXUHu8Jbls5ybK5tFhz&#10;WjDY0auhsjlcrQK52D9++e1l1hTN+bw0RVl0H3ulRsN++wIiUh//w3/tnVYwnc7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OI/7GAAAA3AAAAA8AAAAAAAAA&#10;AAAAAAAAoQIAAGRycy9kb3ducmV2LnhtbFBLBQYAAAAABAAEAPkAAACUAwAAAAA=&#10;"/>
                              <v:line id="Line 275" o:spid="_x0000_s1100" style="position:absolute;visibility:visible;mso-wrap-style:square" from="7385,7665" to="7565,7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YHGscAAADcAAAADwAAAGRycy9kb3ducmV2LnhtbESPQWvCQBSE74L/YXlCb7qxoaGkriKW&#10;gvZQqi3o8Zl9TaLZt2F3m6T/vlsQehxm5htmsRpMIzpyvrasYD5LQBAXVtdcKvj8eJk+gvABWWNj&#10;mRT8kIfVcjxaYK5tz3vqDqEUEcI+RwVVCG0upS8qMuhntiWO3pd1BkOUrpTaYR/hppH3SZJJgzXH&#10;hQpb2lRUXA/fRsFb+p51693rdjjusnPxvD+fLr1T6m4yrJ9ABBrCf/jW3moFafoA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JgcaxwAAANwAAAAPAAAAAAAA&#10;AAAAAAAAAKECAABkcnMvZG93bnJldi54bWxQSwUGAAAAAAQABAD5AAAAlQMAAAAA&#10;"/>
                              <v:shape id="AutoShape 276" o:spid="_x0000_s1101" type="#_x0000_t23" style="position:absolute;left:6845;top:7561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lLOMUA&#10;AADcAAAADwAAAGRycy9kb3ducmV2LnhtbESPS4vCQBCE78L+h6EX9iI6WYWwREcRYUH2IPha8NZm&#10;2jzM9ITMGOO/dwTBY1FVX1HTeWcq0VLjCssKvocRCOLU6oIzBfvd7+AHhPPIGivLpOBODuazj94U&#10;E21vvKF26zMRIOwSVJB7XydSujQng25oa+LgnW1j0AfZZFI3eAtwU8lRFMXSYMFhIcealjmll+3V&#10;KMhO60O57re2TBft8v4Xj/6PpVHq67NbTEB46vw7/GqvtILxOIb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Us4xQAAANwAAAAPAAAAAAAAAAAAAAAAAJgCAABkcnMv&#10;ZG93bnJldi54bWxQSwUGAAAAAAQABAD1AAAAigMAAAAA&#10;"/>
                              <v:shape id="Freeform 277" o:spid="_x0000_s1102" style="position:absolute;left:5478;top:6501;width:159;height:340;visibility:visible;mso-wrap-style:square;v-text-anchor:top" coordsize="159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RYcQA&#10;AADcAAAADwAAAGRycy9kb3ducmV2LnhtbESPQWsCMRSE74X+h/AK3mpSpVVWo4i0Yo/dKl4fm+fu&#10;6uZlSdLd7b9vBKHHYWa+YZbrwTaiIx9qxxpexgoEceFMzaWGw/fH8xxEiMgGG8ek4ZcCrFePD0vM&#10;jOv5i7o8liJBOGSooYqxzaQMRUUWw9i1xMk7O28xJulLaTz2CW4bOVHqTVqsOS1U2NK2ouKa/1gN&#10;769qe5p0uepPR7zO9p/9Zec3Wo+ehs0CRKQh/ofv7b3RMJ3O4HY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JUWHEAAAA3AAAAA8AAAAAAAAAAAAAAAAAmAIAAGRycy9k&#10;b3ducmV2LnhtbFBLBQYAAAAABAAEAPUAAACJAwAAAAA=&#10;" path="m131,v24,70,28,204,-19,262c98,279,73,285,56,299,42,310,36,331,19,337,11,340,6,324,,318e" filled="f">
                                <v:path arrowok="t" o:connecttype="custom" o:connectlocs="131,0;112,262;56,299;19,337;0,318" o:connectangles="0,0,0,0,0"/>
                              </v:shape>
                              <v:shape id="Freeform 278" o:spid="_x0000_s1103" style="position:absolute;left:5756;top:6477;width:174;height:552;visibility:visible;mso-wrap-style:square;v-text-anchor:top" coordsize="174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Kg8IA&#10;AADcAAAADwAAAGRycy9kb3ducmV2LnhtbERPz2vCMBS+D/wfwhN2m6kWNu2MIs6yiSd1F2+P5tkW&#10;m5eSZG3nX28Ogx0/vt/L9WAa0ZHztWUF00kCgriwuuZSwfc5f5mD8AFZY2OZFPySh/Vq9LTETNue&#10;j9SdQiliCPsMFVQhtJmUvqjIoJ/YljhyV+sMhghdKbXDPoabRs6S5FUarDk2VNjStqLidvoxCuab&#10;z488HM5757e7HS5wf3m7X5R6Hg+bdxCBhvAv/nN/aQVpGtfG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QqDwgAAANwAAAAPAAAAAAAAAAAAAAAAAJgCAABkcnMvZG93&#10;bnJldi54bWxQSwUGAAAAAAQABAD1AAAAhwMAAAAA&#10;" path="m3,24c55,176,,,40,342v4,36,134,210,75,94e" filled="f">
                                <v:path arrowok="t" o:connecttype="custom" o:connectlocs="3,24;40,342;115,436" o:connectangles="0,0,0"/>
                              </v:shape>
                              <v:shape id="Freeform 279" o:spid="_x0000_s1104" style="position:absolute;left:5553;top:6632;width:112;height:281;visibility:visible;mso-wrap-style:square;v-text-anchor:top" coordsize="112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E0eMYA&#10;AADcAAAADwAAAGRycy9kb3ducmV2LnhtbESPT2vCQBTE74LfYXlCL6KbVhATXaWktPRQxPrn/sg+&#10;k2j2bdjdxrSfvlsQehxm5jfMatObRnTkfG1ZweM0AUFcWF1zqeB4eJ0sQPiArLGxTAq+ycNmPRys&#10;MNP2xp/U7UMpIoR9hgqqENpMSl9UZNBPbUscvbN1BkOUrpTa4S3CTSOfkmQuDdYcFypsKa+ouO6/&#10;jILUXcZdeXpb7H62+Tjk9PGSOq/Uw6h/XoII1If/8L39rhXMZin8nY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E0eMYAAADcAAAADwAAAAAAAAAAAAAAAACYAgAAZHJz&#10;L2Rvd25yZXYueG1sUEsFBgAAAAAEAAQA9QAAAIsDAAAAAA==&#10;" path="m112,c100,69,90,138,75,206v-4,19,-5,42,-19,56c42,276,,281,,281e" filled="f">
                                <v:path arrowok="t" o:connecttype="custom" o:connectlocs="112,0;75,206;56,262;0,281" o:connectangles="0,0,0,0"/>
                              </v:shape>
                            </v:group>
                            <v:shape id="Text Box 280" o:spid="_x0000_s1105" type="#_x0000_t202" style="position:absolute;left:6741;top:7237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7Iwc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om0zg/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/7IwcAAAADcAAAADwAAAAAAAAAAAAAAAACYAgAAZHJzL2Rvd25y&#10;ZXYueG1sUEsFBgAAAAAEAAQA9QAAAIUDAAAAAA==&#10;" filled="f" stroked="f">
                              <v:textbox>
                                <w:txbxContent>
                                  <w:p w:rsidR="00A04971" w:rsidRDefault="00A04971" w:rsidP="003954A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171,4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281" o:spid="_x0000_s1106" type="#_x0000_t202" style="position:absolute;left:5841;top:6157;width:14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tWs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r9Mx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ybVrEAAAA3AAAAA8AAAAAAAAAAAAAAAAAmAIAAGRycy9k&#10;b3ducmV2LnhtbFBLBQYAAAAABAAEAPUAAACJAwAAAAA=&#10;" filled="f" stroked="f">
                            <v:textbox>
                              <w:txbxContent>
                                <w:p w:rsidR="00A04971" w:rsidRDefault="00A04971" w:rsidP="003954AF">
                                  <w:pPr>
                                    <w:pStyle w:val="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Ор.№1</w:t>
                                  </w:r>
                                </w:p>
                                <w:p w:rsidR="00A04971" w:rsidRDefault="00A04971" w:rsidP="003954AF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Пень-500м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282" o:spid="_x0000_s1107" type="#_x0000_t202" style="position:absolute;left:4761;top:5617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zLc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dPZB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PMtxQAAANwAAAAPAAAAAAAAAAAAAAAAAJgCAABkcnMv&#10;ZG93bnJldi54bWxQSwUGAAAAAAQABAD1AAAAigMAAAAA&#10;" filled="f" stroked="f">
                          <v:textbox>
                            <w:txbxContent>
                              <w:p w:rsidR="00A04971" w:rsidRDefault="00A04971" w:rsidP="003954AF">
                                <w:pPr>
                                  <w:pStyle w:val="2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Ор.№2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Яма-600м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83" o:spid="_x0000_s1108" type="#_x0000_t202" style="position:absolute;left:5481;top:3817;width:14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WtsQA&#10;AADcAAAADwAAAGRycy9kb3ducmV2LnhtbESPT2vCQBTE7wW/w/KE3nTXPxUbXUUUwVOLaS14e2Sf&#10;STD7NmS3Jn57tyD0OMzMb5jlurOVuFHjS8caRkMFgjhzpuRcw/fXfjAH4QOywcoxabiTh/Wq97LE&#10;xLiWj3RLQy4ihH2CGooQ6kRKnxVk0Q9dTRy9i2sshiibXJoG2wi3lRwrNZMWS44LBda0LSi7pr9W&#10;w+njcv6Zqs98Z9/q1nVKsn2XWr/2u80CRKAu/Ief7YPRMJlO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sVrbEAAAA3AAAAA8AAAAAAAAAAAAAAAAAmAIAAGRycy9k&#10;b3ducmV2LnhtbFBLBQYAAAAABAAEAPUAAACJAwAAAAA=&#10;" filled="f" stroked="f">
                          <v:textbox>
                            <w:txbxContent>
                              <w:p w:rsidR="00A04971" w:rsidRDefault="00A04971" w:rsidP="003954AF">
                                <w:pPr>
                                  <w:pStyle w:val="2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Ор.№3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Развалины-1000м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84" o:spid="_x0000_s1109" type="#_x0000_t202" style="position:absolute;left:4221;top:3637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  <v:textbox>
                            <w:txbxContent>
                              <w:p w:rsidR="00A04971" w:rsidRDefault="00A04971" w:rsidP="003954AF">
                                <w:pPr>
                                  <w:pStyle w:val="2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Ор.№4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Бугор-1200м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85" o:spid="_x0000_s1110" type="#_x0000_t202" style="position:absolute;left:2781;top:3457;width:1432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rW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i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Ja1nEAAAA3AAAAA8AAAAAAAAAAAAAAAAAmAIAAGRycy9k&#10;b3ducmV2LnhtbFBLBQYAAAAABAAEAPUAAACJAwAAAAA=&#10;" filled="f" stroked="f">
                          <v:textbox>
                            <w:txbxContent>
                              <w:p w:rsidR="00A04971" w:rsidRDefault="00A04971" w:rsidP="003954AF">
                                <w:pPr>
                                  <w:pStyle w:val="2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Ор.№6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Камень-1900м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86" o:spid="_x0000_s1111" type="#_x0000_t202" style="position:absolute;left:6021;top:2737;width:16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v1L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NyB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b9S7EAAAA3AAAAA8AAAAAAAAAAAAAAAAAmAIAAGRycy9k&#10;b3ducmV2LnhtbFBLBQYAAAAABAAEAPUAAACJAwAAAAA=&#10;" filled="f" stroked="f">
                          <v:textbox>
                            <w:txbxContent>
                              <w:p w:rsidR="00A04971" w:rsidRDefault="00A04971" w:rsidP="003954AF">
                                <w:pPr>
                                  <w:pStyle w:val="2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Ор.№5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Развилка д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о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рог-1700м</w:t>
                                </w:r>
                              </w:p>
                              <w:p w:rsidR="00A04971" w:rsidRDefault="00A04971" w:rsidP="003954AF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rect id="Rectangle 287" o:spid="_x0000_s1112" style="position:absolute;left:2241;top:9037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TysQA&#10;AADcAAAADwAAAGRycy9kb3ducmV2LnhtbESPQWsCMRSE70L/Q3iCt5q1trZsjbJKBU+CWtDeHpvX&#10;ZHHzsmxSd/vvTaHgcZiZb5j5sne1uFIbKs8KJuMMBHHpdcVGwedx8/gGIkRkjbVnUvBLAZaLh8Ec&#10;c+073tP1EI1IEA45KrAxNrmUobTkMIx9Q5y8b986jEm2RuoWuwR3tXzKspl0WHFasNjQ2lJ5Ofw4&#10;BR/N1654MUEWp2jPF7/qNnZnlBoN++IdRKQ+3sP/7a1WMH1+hb8z6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2k8rEAAAA3AAAAA8AAAAAAAAAAAAAAAAAmAIAAGRycy9k&#10;b3ducmV2LnhtbFBLBQYAAAAABAAEAPUAAACJAwAAAAA=&#10;" filled="f"/>
                      <v:line id="Line 288" o:spid="_x0000_s1113" style="position:absolute;flip:x;visibility:visible;mso-wrap-style:square" from="3141,9037" to="3321,9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VahsQAAADcAAAADwAAAGRycy9kb3ducmV2LnhtbERPTWvCMBi+D/wP4RV2kZluirjOKDIY&#10;7ODFD1p2e9e8a0qbN12Saf335iDs+PB8rzaD7cSZfGgcK3ieZiCIK6cbrhWcjh9PSxAhImvsHJOC&#10;KwXYrEcPK8y1u/CezodYixTCIUcFJsY+lzJUhiyGqeuJE/fjvMWYoK+l9nhJ4baTL1m2kBYbTg0G&#10;e3o3VLWHP6tALneTX7/9nrdFW5avpqiK/mun1ON42L6BiDTEf/Hd/akVzOZpbTqTjo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BVqGxAAAANwAAAAPAAAAAAAAAAAA&#10;AAAAAKECAABkcnMvZG93bnJldi54bWxQSwUGAAAAAAQABAD5AAAAkgMAAAAA&#10;"/>
                      <v:line id="Line 289" o:spid="_x0000_s1114" style="position:absolute;flip:x;visibility:visible;mso-wrap-style:square" from="2999,9037" to="3179,9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n/HcYAAADcAAAADwAAAGRycy9kb3ducmV2LnhtbESPQWsCMRSE70L/Q3gFL6Vmq1J0NYoU&#10;BA9eqmWlt+fmdbPs5mWbRN3++6ZQ8DjMzDfMct3bVlzJh9qxgpdRBoK4dLrmSsHHcfs8AxEissbW&#10;MSn4oQDr1cNgibl2N36n6yFWIkE45KjAxNjlUobSkMUwch1x8r6ctxiT9JXUHm8Jbls5zrJXabHm&#10;tGCwozdDZXO4WAVytn/69pvztCma02luirLoPvdKDR/7zQJEpD7ew//tnVYwmc7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J/x3GAAAA3AAAAA8AAAAAAAAA&#10;AAAAAAAAoQIAAGRycy9kb3ducmV2LnhtbFBLBQYAAAAABAAEAPkAAACUAwAAAAA=&#10;"/>
                      <v:line id="Line 290" o:spid="_x0000_s1115" style="position:absolute;flip:x;visibility:visible;mso-wrap-style:square" from="2819,9037" to="2999,9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rAXcQAAADcAAAADwAAAGRycy9kb3ducmV2LnhtbERPy2oCMRTdC/5DuEI3UjPaB3ZqFBEE&#10;F260ZaS728ntZJjJzZikOv17syi4PJz3YtXbVlzIh9qxgukkA0FcOl1zpeDzY/s4BxEissbWMSn4&#10;owCr5XCwwFy7Kx/ocoyVSCEcclRgYuxyKUNpyGKYuI44cT/OW4wJ+kpqj9cUbls5y7JXabHm1GCw&#10;o42hsjn+WgVyvh+f/fr7uSma0+nNFGXRfe2Vehj163cQkfp4F/+7d1rB00uan86kI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qsBdxAAAANwAAAAPAAAAAAAAAAAA&#10;AAAAAKECAABkcnMvZG93bnJldi54bWxQSwUGAAAAAAQABAD5AAAAkgMAAAAA&#10;"/>
                      <v:line id="Line 291" o:spid="_x0000_s1116" style="position:absolute;flip:x;visibility:visible;mso-wrap-style:square" from="2639,9037" to="2819,9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ZlxscAAADcAAAADwAAAGRycy9kb3ducmV2LnhtbESPQWsCMRSE74X+h/AKvYhmba3o1ihS&#10;EHrwUisr3p6b182ym5dtEnX775uC0OMwM98wi1VvW3EhH2rHCsajDARx6XTNlYL952Y4AxEissbW&#10;MSn4oQCr5f3dAnPtrvxBl12sRIJwyFGBibHLpQylIYth5Dri5H05bzEm6SupPV4T3LbyKcum0mLN&#10;acFgR2+GymZ3tgrkbDv49uvTpCmaw2FuirLojlulHh/69SuISH38D9/a71rB88sY/s6k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5mXGxwAAANwAAAAPAAAAAAAA&#10;AAAAAAAAAKECAABkcnMvZG93bnJldi54bWxQSwUGAAAAAAQABAD5AAAAlQMAAAAA&#10;"/>
                      <v:line id="Line 292" o:spid="_x0000_s1117" style="position:absolute;flip:x;visibility:visible;mso-wrap-style:square" from="2459,9037" to="2639,9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T7sc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cPew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NPuxxwAAANwAAAAPAAAAAAAA&#10;AAAAAAAAAKECAABkcnMvZG93bnJldi54bWxQSwUGAAAAAAQABAD5AAAAlQMAAAAA&#10;"/>
                      <v:line id="Line 293" o:spid="_x0000_s1118" style="position:absolute;flip:x;visibility:visible;mso-wrap-style:square" from="2279,9037" to="2459,9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heKscAAADcAAAADwAAAGRycy9kb3ducmV2LnhtbESPQUvDQBSE70L/w/IKXqTdaKzU2G0p&#10;guAhF1tJ6e2ZfWZDsm/j7trGf+8KBY/DzHzDrDaj7cWJfGgdK7idZyCIa6dbbhS8719mSxAhImvs&#10;HZOCHwqwWU+uVlhod+Y3Ou1iIxKEQ4EKTIxDIWWoDVkMczcQJ+/TeYsxSd9I7fGc4LaXd1n2IC22&#10;nBYMDvRsqO5231aBXJY3X377cd9V3eHwaKq6Go6lUtfTcfsEItIY/8OX9qtWkC9y+DuTjo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eF4qxwAAANwAAAAPAAAAAAAA&#10;AAAAAAAAAKECAABkcnMvZG93bnJldi54bWxQSwUGAAAAAAQABAD5AAAAlQMAAAAA&#10;"/>
                    </v:group>
                    <v:shape id="Text Box 294" o:spid="_x0000_s1119" type="#_x0000_t202" style="position:absolute;left:1881;top:8497;width:25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YH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y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B/EAAAA3AAAAA8AAAAAAAAAAAAAAAAAmAIAAGRycy9k&#10;b3ducmV2LnhtbFBLBQYAAAAABAAEAPUAAACJAwAAAAA=&#10;" filled="f" stroked="f">
                      <v:textbox>
                        <w:txbxContent>
                          <w:p w:rsidR="00A04971" w:rsidRDefault="00A04971" w:rsidP="003954AF">
                            <w:pPr>
                              <w:pStyle w:val="a3"/>
                            </w:pPr>
                            <w:r>
                              <w:t>Условные обозн</w:t>
                            </w:r>
                            <w:r>
                              <w:t>а</w:t>
                            </w:r>
                            <w:r>
                              <w:t>чения:</w:t>
                            </w:r>
                          </w:p>
                          <w:p w:rsidR="00A04971" w:rsidRDefault="00A04971" w:rsidP="003954A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295" o:spid="_x0000_s1120" type="#_x0000_t202" style="position:absolute;left:3888;top:9037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9hM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ZMk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Q/YTEAAAA3AAAAA8AAAAAAAAAAAAAAAAAmAIAAGRycy9k&#10;b3ducmV2LnhtbFBLBQYAAAAABAAEAPUAAACJAwAAAAA=&#10;" filled="f" stroked="f">
                    <v:textbox>
                      <w:txbxContent>
                        <w:p w:rsidR="00A04971" w:rsidRDefault="00A04971" w:rsidP="003954AF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 Поля   невидимости</w:t>
                          </w:r>
                        </w:p>
                      </w:txbxContent>
                    </v:textbox>
                  </v:shape>
                  <v:line id="Line 296" o:spid="_x0000_s1121" style="position:absolute;visibility:visible;mso-wrap-style:square" from="3528,9217" to="3888,9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t8zc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K3zNxwAAANwAAAAPAAAAAAAA&#10;AAAAAAAAAKECAABkcnMvZG93bnJldi54bWxQSwUGAAAAAAQABAD5AAAAlQMAAAAA&#10;"/>
                  <v:line id="Line 297" o:spid="_x0000_s1122" style="position:absolute;visibility:visible;mso-wrap-style:square" from="2268,9580" to="3348,9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c2x8YAAADcAAAADwAAAGRycy9kb3ducmV2LnhtbESP3WrCQBSE74W+w3IK3ohuqqhtmlVK&#10;VKpQKLV9gEP25EezZ0N2jenbdwuCl8PMfMMk697UoqPWVZYVPE0iEMSZ1RUXCn6+d+NnEM4ja6wt&#10;k4JfcrBePQwSjLW98hd1R1+IAGEXo4LS+yaW0mUlGXQT2xAHL7etQR9kW0jd4jXATS2nUbSQBisO&#10;CyU2lJaUnY8Xo+DwfshP0+1Lt/hMG7spUjcfuQ+lho/92ysIT72/h2/tvVYwmy/h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3NsfGAAAA3AAAAA8AAAAAAAAA&#10;AAAAAAAAoQIAAGRycy9kb3ducmV2LnhtbFBLBQYAAAAABAAEAPkAAACUAwAAAAA=&#10;" strokeweight="2pt">
                    <v:stroke dashstyle="dashDot"/>
                  </v:line>
                  <v:line id="Line 298" o:spid="_x0000_s1123" style="position:absolute;visibility:visible;mso-wrap-style:square" from="3528,9577" to="3888,9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hNJMQAAADcAAAADwAAAGRycy9kb3ducmV2LnhtbERPy2rCQBTdF/yH4Qru6sRKQ4mOIhZB&#10;uyj1Abq8Zq5JNHMnzEyT9O87i0KXh/OeL3tTi5acrywrmIwTEMS51RUXCk7HzfMbCB+QNdaWScEP&#10;eVguBk9zzLTteE/tIRQihrDPUEEZQpNJ6fOSDPqxbYgjd7POYIjQFVI77GK4qeVLkqTSYMWxocSG&#10;1iXlj8O3UfA5/Urb1e5j25936TV/318v984pNRr2qxmIQH34F/+5t1rB9DW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+E0kxAAAANwAAAAPAAAAAAAAAAAA&#10;AAAAAKECAABkcnMvZG93bnJldi54bWxQSwUGAAAAAAQABAD5AAAAkgMAAAAA&#10;"/>
                  <v:shape id="Text Box 299" o:spid="_x0000_s1124" type="#_x0000_t202" style="position:absolute;left:3888;top:9397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33g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/k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d94HEAAAA3AAAAA8AAAAAAAAAAAAAAAAAmAIAAGRycy9k&#10;b3ducmV2LnhtbFBLBQYAAAAABAAEAPUAAACJAwAAAAA=&#10;" filled="f" stroked="f">
                    <v:textbox>
                      <w:txbxContent>
                        <w:p w:rsidR="00A04971" w:rsidRDefault="00A04971" w:rsidP="003954AF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Границы зон</w:t>
                          </w:r>
                        </w:p>
                        <w:p w:rsidR="00A04971" w:rsidRDefault="00A04971" w:rsidP="003954AF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954AF" w:rsidRDefault="003954AF" w:rsidP="003954AF"/>
    <w:p w:rsidR="003954AF" w:rsidRDefault="003954AF" w:rsidP="003954AF">
      <w:pPr>
        <w:pStyle w:val="a3"/>
        <w:rPr>
          <w:b/>
          <w:sz w:val="32"/>
        </w:rPr>
      </w:pPr>
    </w:p>
    <w:p w:rsidR="003954AF" w:rsidRDefault="003954AF" w:rsidP="003954AF">
      <w:pPr>
        <w:pStyle w:val="a3"/>
        <w:rPr>
          <w:b/>
          <w:sz w:val="32"/>
        </w:rPr>
      </w:pPr>
    </w:p>
    <w:p w:rsidR="003954AF" w:rsidRDefault="003954AF" w:rsidP="003954AF">
      <w:pPr>
        <w:pStyle w:val="a3"/>
        <w:rPr>
          <w:b/>
          <w:sz w:val="32"/>
        </w:rPr>
      </w:pPr>
    </w:p>
    <w:p w:rsidR="003954AF" w:rsidRDefault="003954AF" w:rsidP="003954AF">
      <w:pPr>
        <w:jc w:val="center"/>
      </w:pPr>
    </w:p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Pr="009B1D43" w:rsidRDefault="003954AF" w:rsidP="003954AF"/>
    <w:p w:rsidR="003954AF" w:rsidRDefault="003954AF" w:rsidP="00C82D0C">
      <w:pPr>
        <w:jc w:val="both"/>
        <w:rPr>
          <w:sz w:val="24"/>
          <w:szCs w:val="24"/>
        </w:rPr>
      </w:pPr>
    </w:p>
    <w:p w:rsidR="00373876" w:rsidRPr="00D954CB" w:rsidRDefault="00373876" w:rsidP="00373876">
      <w:pPr>
        <w:pStyle w:val="21"/>
        <w:spacing w:after="0" w:line="240" w:lineRule="auto"/>
        <w:jc w:val="right"/>
        <w:rPr>
          <w:b/>
          <w:sz w:val="20"/>
        </w:rPr>
      </w:pPr>
      <w:r w:rsidRPr="00D954CB">
        <w:rPr>
          <w:b/>
          <w:sz w:val="20"/>
        </w:rPr>
        <w:lastRenderedPageBreak/>
        <w:t>Приложение</w:t>
      </w:r>
      <w:r>
        <w:rPr>
          <w:b/>
          <w:sz w:val="20"/>
        </w:rPr>
        <w:t xml:space="preserve"> 2</w:t>
      </w:r>
      <w:r w:rsidR="00922433">
        <w:rPr>
          <w:b/>
          <w:sz w:val="20"/>
        </w:rPr>
        <w:t xml:space="preserve"> </w:t>
      </w:r>
      <w:r w:rsidRPr="00D954CB">
        <w:rPr>
          <w:b/>
          <w:sz w:val="20"/>
        </w:rPr>
        <w:t xml:space="preserve"> </w:t>
      </w:r>
    </w:p>
    <w:p w:rsidR="00373876" w:rsidRDefault="00373876" w:rsidP="00373876">
      <w:pPr>
        <w:pStyle w:val="21"/>
        <w:spacing w:after="0" w:line="240" w:lineRule="auto"/>
        <w:jc w:val="right"/>
        <w:rPr>
          <w:b/>
          <w:sz w:val="20"/>
        </w:rPr>
      </w:pPr>
      <w:r w:rsidRPr="00D954CB">
        <w:rPr>
          <w:b/>
          <w:sz w:val="20"/>
        </w:rPr>
        <w:t xml:space="preserve">Вариант  </w:t>
      </w:r>
    </w:p>
    <w:p w:rsidR="00373876" w:rsidRDefault="00373876" w:rsidP="00373876">
      <w:pPr>
        <w:pStyle w:val="21"/>
        <w:spacing w:after="0" w:line="240" w:lineRule="auto"/>
        <w:jc w:val="right"/>
        <w:rPr>
          <w:b/>
          <w:sz w:val="20"/>
        </w:rPr>
      </w:pPr>
    </w:p>
    <w:p w:rsidR="00373876" w:rsidRDefault="00373876" w:rsidP="00373876">
      <w:pPr>
        <w:pStyle w:val="21"/>
        <w:spacing w:after="0" w:line="240" w:lineRule="auto"/>
        <w:jc w:val="right"/>
        <w:rPr>
          <w:b/>
          <w:sz w:val="20"/>
        </w:rPr>
      </w:pPr>
    </w:p>
    <w:p w:rsidR="00373876" w:rsidRPr="00004EFA" w:rsidRDefault="00373876" w:rsidP="00373876">
      <w:pPr>
        <w:pStyle w:val="21"/>
        <w:spacing w:after="0" w:line="240" w:lineRule="auto"/>
        <w:rPr>
          <w:b/>
          <w:szCs w:val="24"/>
        </w:rPr>
      </w:pPr>
      <w:r w:rsidRPr="00004EFA">
        <w:rPr>
          <w:b/>
          <w:szCs w:val="24"/>
        </w:rPr>
        <w:t xml:space="preserve">Боевой приказ </w:t>
      </w:r>
      <w:r w:rsidR="00501CB4">
        <w:rPr>
          <w:b/>
          <w:szCs w:val="24"/>
        </w:rPr>
        <w:t xml:space="preserve">старшего поста </w:t>
      </w:r>
    </w:p>
    <w:p w:rsidR="00373876" w:rsidRDefault="00373876" w:rsidP="00373876">
      <w:pPr>
        <w:pStyle w:val="21"/>
        <w:spacing w:after="0" w:line="240" w:lineRule="auto"/>
        <w:rPr>
          <w:b/>
          <w:szCs w:val="24"/>
        </w:rPr>
      </w:pPr>
      <w:r w:rsidRPr="00004EFA">
        <w:rPr>
          <w:b/>
          <w:szCs w:val="24"/>
        </w:rPr>
        <w:t>на ведение радиационного, химического и биологического наблюд</w:t>
      </w:r>
      <w:r w:rsidRPr="00004EFA">
        <w:rPr>
          <w:b/>
          <w:szCs w:val="24"/>
        </w:rPr>
        <w:t>е</w:t>
      </w:r>
      <w:r w:rsidRPr="00004EFA">
        <w:rPr>
          <w:b/>
          <w:szCs w:val="24"/>
        </w:rPr>
        <w:t>ния</w:t>
      </w:r>
    </w:p>
    <w:p w:rsidR="000F2488" w:rsidRPr="000F2488" w:rsidRDefault="000F2488" w:rsidP="000F2488"/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1. Ориентиры ________, _______, ________.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2. Противник ___________________.</w:t>
      </w:r>
    </w:p>
    <w:p w:rsidR="00373876" w:rsidRPr="00004EFA" w:rsidRDefault="00373876" w:rsidP="00373876">
      <w:pPr>
        <w:pStyle w:val="22"/>
        <w:spacing w:after="0" w:line="240" w:lineRule="auto"/>
        <w:ind w:left="0" w:firstLine="540"/>
        <w:rPr>
          <w:sz w:val="24"/>
          <w:szCs w:val="24"/>
        </w:rPr>
      </w:pPr>
      <w:r w:rsidRPr="00004EFA">
        <w:rPr>
          <w:sz w:val="24"/>
          <w:szCs w:val="24"/>
        </w:rPr>
        <w:t xml:space="preserve">3. </w:t>
      </w:r>
      <w:r w:rsidR="00922433">
        <w:rPr>
          <w:sz w:val="24"/>
          <w:szCs w:val="24"/>
        </w:rPr>
        <w:t xml:space="preserve">Личному составу поста </w:t>
      </w:r>
      <w:r w:rsidRPr="00004EFA">
        <w:rPr>
          <w:sz w:val="24"/>
          <w:szCs w:val="24"/>
        </w:rPr>
        <w:t>приказано вести радиационное, химическое и биологическое наблюд</w:t>
      </w:r>
      <w:r w:rsidRPr="00004EFA">
        <w:rPr>
          <w:sz w:val="24"/>
          <w:szCs w:val="24"/>
        </w:rPr>
        <w:t>е</w:t>
      </w:r>
      <w:r w:rsidRPr="00004EFA">
        <w:rPr>
          <w:sz w:val="24"/>
          <w:szCs w:val="24"/>
        </w:rPr>
        <w:t xml:space="preserve">ние в районе ________. ПРХБН оборудовать ___________. </w:t>
      </w:r>
    </w:p>
    <w:p w:rsidR="00922433" w:rsidRDefault="00373876" w:rsidP="00373876">
      <w:pPr>
        <w:pStyle w:val="30"/>
        <w:spacing w:after="0"/>
        <w:ind w:left="0"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 xml:space="preserve">4. </w:t>
      </w:r>
      <w:r w:rsidR="00922433">
        <w:rPr>
          <w:sz w:val="24"/>
          <w:szCs w:val="24"/>
        </w:rPr>
        <w:t>На</w:t>
      </w:r>
      <w:r w:rsidRPr="00004EFA">
        <w:rPr>
          <w:sz w:val="24"/>
          <w:szCs w:val="24"/>
        </w:rPr>
        <w:t>блюдение вести из __________. Осо</w:t>
      </w:r>
      <w:r w:rsidR="00333ADC">
        <w:rPr>
          <w:sz w:val="24"/>
          <w:szCs w:val="24"/>
        </w:rPr>
        <w:t>бое внимание обратить, на район</w:t>
      </w:r>
      <w:r w:rsidRPr="00004EFA">
        <w:rPr>
          <w:sz w:val="24"/>
          <w:szCs w:val="24"/>
        </w:rPr>
        <w:t xml:space="preserve">_____________. </w:t>
      </w:r>
    </w:p>
    <w:p w:rsidR="00373876" w:rsidRPr="00004EFA" w:rsidRDefault="00373876" w:rsidP="00373876">
      <w:pPr>
        <w:pStyle w:val="30"/>
        <w:spacing w:after="0"/>
        <w:ind w:left="0" w:firstLine="540"/>
        <w:jc w:val="both"/>
        <w:rPr>
          <w:b/>
          <w:sz w:val="24"/>
          <w:szCs w:val="24"/>
        </w:rPr>
      </w:pPr>
      <w:r w:rsidRPr="00004EFA">
        <w:rPr>
          <w:sz w:val="24"/>
          <w:szCs w:val="24"/>
        </w:rPr>
        <w:t>Приборы раз</w:t>
      </w:r>
      <w:r w:rsidR="000F2488">
        <w:rPr>
          <w:sz w:val="24"/>
          <w:szCs w:val="24"/>
        </w:rPr>
        <w:t>ведки включать через каждые _____</w:t>
      </w:r>
      <w:r w:rsidRPr="00004EFA">
        <w:rPr>
          <w:sz w:val="24"/>
          <w:szCs w:val="24"/>
        </w:rPr>
        <w:t>ч</w:t>
      </w:r>
      <w:r w:rsidR="00922433">
        <w:rPr>
          <w:sz w:val="24"/>
          <w:szCs w:val="24"/>
        </w:rPr>
        <w:t>аса. В случае аварии на РХБОО</w:t>
      </w:r>
      <w:r w:rsidRPr="00004EFA">
        <w:rPr>
          <w:sz w:val="24"/>
          <w:szCs w:val="24"/>
        </w:rPr>
        <w:t xml:space="preserve">, </w:t>
      </w:r>
      <w:r w:rsidR="00922433">
        <w:rPr>
          <w:sz w:val="24"/>
          <w:szCs w:val="24"/>
        </w:rPr>
        <w:t>прим</w:t>
      </w:r>
      <w:r w:rsidR="00922433">
        <w:rPr>
          <w:sz w:val="24"/>
          <w:szCs w:val="24"/>
        </w:rPr>
        <w:t>е</w:t>
      </w:r>
      <w:r w:rsidR="00922433">
        <w:rPr>
          <w:sz w:val="24"/>
          <w:szCs w:val="24"/>
        </w:rPr>
        <w:t>нения противником ОМП</w:t>
      </w:r>
      <w:r w:rsidRPr="00004EFA">
        <w:rPr>
          <w:sz w:val="24"/>
          <w:szCs w:val="24"/>
        </w:rPr>
        <w:t>,</w:t>
      </w:r>
      <w:r w:rsidR="00922433">
        <w:rPr>
          <w:sz w:val="24"/>
          <w:szCs w:val="24"/>
        </w:rPr>
        <w:t xml:space="preserve"> </w:t>
      </w:r>
      <w:r w:rsidRPr="00004EFA">
        <w:rPr>
          <w:sz w:val="24"/>
          <w:szCs w:val="24"/>
        </w:rPr>
        <w:t xml:space="preserve">налета авиации и артиллерийского обстрела района наблюдения - </w:t>
      </w:r>
      <w:r w:rsidRPr="00004EFA">
        <w:rPr>
          <w:b/>
          <w:sz w:val="24"/>
          <w:szCs w:val="24"/>
        </w:rPr>
        <w:t>н</w:t>
      </w:r>
      <w:r w:rsidRPr="00004EFA">
        <w:rPr>
          <w:b/>
          <w:sz w:val="24"/>
          <w:szCs w:val="24"/>
        </w:rPr>
        <w:t>е</w:t>
      </w:r>
      <w:r w:rsidRPr="00004EFA">
        <w:rPr>
          <w:b/>
          <w:sz w:val="24"/>
          <w:szCs w:val="24"/>
        </w:rPr>
        <w:t>медленно.</w:t>
      </w:r>
    </w:p>
    <w:p w:rsidR="00373876" w:rsidRPr="00004EFA" w:rsidRDefault="00373876" w:rsidP="00373876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При обнаружении радиоактивного заражения докладывать мне. При обнаружении хим</w:t>
      </w:r>
      <w:r w:rsidRPr="00004EFA">
        <w:rPr>
          <w:sz w:val="24"/>
          <w:szCs w:val="24"/>
        </w:rPr>
        <w:t>и</w:t>
      </w:r>
      <w:r w:rsidRPr="00004EFA">
        <w:rPr>
          <w:sz w:val="24"/>
          <w:szCs w:val="24"/>
        </w:rPr>
        <w:t>ческого и биологического заражения подать сигнал оповещ</w:t>
      </w:r>
      <w:r w:rsidRPr="00004EFA">
        <w:rPr>
          <w:sz w:val="24"/>
          <w:szCs w:val="24"/>
        </w:rPr>
        <w:t>е</w:t>
      </w:r>
      <w:r w:rsidRPr="00004EFA">
        <w:rPr>
          <w:sz w:val="24"/>
          <w:szCs w:val="24"/>
        </w:rPr>
        <w:t>ния и доложить мне.</w:t>
      </w:r>
    </w:p>
    <w:p w:rsidR="00373876" w:rsidRPr="00004EFA" w:rsidRDefault="00373876" w:rsidP="00373876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Метеокомплект развернуть у _______, метеонаблюдение проводить через каждые ___ч, а при обн</w:t>
      </w:r>
      <w:r w:rsidRPr="00004EFA">
        <w:rPr>
          <w:sz w:val="24"/>
          <w:szCs w:val="24"/>
        </w:rPr>
        <w:t>а</w:t>
      </w:r>
      <w:r w:rsidRPr="00004EFA">
        <w:rPr>
          <w:sz w:val="24"/>
          <w:szCs w:val="24"/>
        </w:rPr>
        <w:t>ружении ОВ - немедленно.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5. Сигналы: оповещения _____, управления ____________.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6. Готовность к наблюдению _____________.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7. Я нахожусь ____, мой заместитель __________.</w:t>
      </w:r>
    </w:p>
    <w:p w:rsidR="00922433" w:rsidRDefault="00922433" w:rsidP="00373876">
      <w:pPr>
        <w:ind w:firstLine="540"/>
        <w:jc w:val="both"/>
        <w:rPr>
          <w:b/>
          <w:sz w:val="24"/>
          <w:szCs w:val="24"/>
        </w:rPr>
      </w:pPr>
    </w:p>
    <w:p w:rsidR="00373876" w:rsidRPr="00004EFA" w:rsidRDefault="00373876" w:rsidP="00373876">
      <w:pPr>
        <w:ind w:firstLine="540"/>
        <w:jc w:val="both"/>
        <w:rPr>
          <w:b/>
          <w:sz w:val="24"/>
          <w:szCs w:val="24"/>
        </w:rPr>
      </w:pPr>
      <w:r w:rsidRPr="00004EFA">
        <w:rPr>
          <w:b/>
          <w:sz w:val="24"/>
          <w:szCs w:val="24"/>
        </w:rPr>
        <w:t xml:space="preserve">После отдачи боевого приказа </w:t>
      </w:r>
      <w:r w:rsidR="003F782B">
        <w:rPr>
          <w:b/>
          <w:sz w:val="24"/>
          <w:szCs w:val="24"/>
        </w:rPr>
        <w:t>старший поста</w:t>
      </w:r>
      <w:r w:rsidRPr="00004EFA">
        <w:rPr>
          <w:b/>
          <w:sz w:val="24"/>
          <w:szCs w:val="24"/>
        </w:rPr>
        <w:t xml:space="preserve"> обязан: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-назначить наблюдателя, указать сроки и порядок его смены;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-проверить исправность средств связи;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-доложить командиру (начальнику) о начале наблюдения и передать ему метеоданные;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-организовать фортификационное оборудование и маскировку ПРХБН;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-составить схему ориентиров;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-в дальнейшем управлять действиями подчине</w:t>
      </w:r>
      <w:r w:rsidRPr="00004EFA">
        <w:rPr>
          <w:sz w:val="24"/>
          <w:szCs w:val="24"/>
        </w:rPr>
        <w:t>н</w:t>
      </w:r>
      <w:r w:rsidRPr="00004EFA">
        <w:rPr>
          <w:sz w:val="24"/>
          <w:szCs w:val="24"/>
        </w:rPr>
        <w:t>ных.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b/>
          <w:sz w:val="24"/>
          <w:szCs w:val="24"/>
        </w:rPr>
        <w:t>Наблюдателю после получения задачи необход</w:t>
      </w:r>
      <w:r w:rsidRPr="00004EFA">
        <w:rPr>
          <w:b/>
          <w:sz w:val="24"/>
          <w:szCs w:val="24"/>
        </w:rPr>
        <w:t>и</w:t>
      </w:r>
      <w:r w:rsidRPr="00004EFA">
        <w:rPr>
          <w:b/>
          <w:sz w:val="24"/>
          <w:szCs w:val="24"/>
        </w:rPr>
        <w:t>мо</w:t>
      </w:r>
      <w:r w:rsidRPr="00004EFA">
        <w:rPr>
          <w:sz w:val="24"/>
          <w:szCs w:val="24"/>
        </w:rPr>
        <w:t>: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-занять указанное место в окопе;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-вести непрерывное наблюдение в заданном районе, через каждые 5-30 минут (5 минут - в условиях применения оружия массового поражения, 30 минут – в условиях примене</w:t>
      </w:r>
      <w:r w:rsidR="00333ADC">
        <w:rPr>
          <w:sz w:val="24"/>
          <w:szCs w:val="24"/>
        </w:rPr>
        <w:t xml:space="preserve">ния </w:t>
      </w:r>
      <w:r w:rsidRPr="00004EFA">
        <w:rPr>
          <w:sz w:val="24"/>
          <w:szCs w:val="24"/>
        </w:rPr>
        <w:t xml:space="preserve"> обы</w:t>
      </w:r>
      <w:r w:rsidRPr="00004EFA">
        <w:rPr>
          <w:sz w:val="24"/>
          <w:szCs w:val="24"/>
        </w:rPr>
        <w:t>ч</w:t>
      </w:r>
      <w:r w:rsidR="00333ADC">
        <w:rPr>
          <w:sz w:val="24"/>
          <w:szCs w:val="24"/>
        </w:rPr>
        <w:t>ных видов оружия) включи</w:t>
      </w:r>
      <w:r w:rsidRPr="00004EFA">
        <w:rPr>
          <w:sz w:val="24"/>
          <w:szCs w:val="24"/>
        </w:rPr>
        <w:t>ть приборы и следить за их п</w:t>
      </w:r>
      <w:r w:rsidRPr="00004EFA">
        <w:rPr>
          <w:sz w:val="24"/>
          <w:szCs w:val="24"/>
        </w:rPr>
        <w:t>о</w:t>
      </w:r>
      <w:r w:rsidRPr="00004EFA">
        <w:rPr>
          <w:sz w:val="24"/>
          <w:szCs w:val="24"/>
        </w:rPr>
        <w:t>казаниями;</w:t>
      </w:r>
    </w:p>
    <w:p w:rsidR="00373876" w:rsidRPr="00004EFA" w:rsidRDefault="00333ADC" w:rsidP="0037387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вести</w:t>
      </w:r>
      <w:r w:rsidR="00373876" w:rsidRPr="00004EFA">
        <w:rPr>
          <w:sz w:val="24"/>
          <w:szCs w:val="24"/>
        </w:rPr>
        <w:t xml:space="preserve"> метеорологические наблюдения;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>-полученные данные заносить в «Журнал радиационного, химического и биологического наблюдения (разведки)», «Журнал учета метеообстановки в приземном слое воздуха»;</w:t>
      </w:r>
    </w:p>
    <w:p w:rsidR="00373876" w:rsidRPr="00004EFA" w:rsidRDefault="00373876" w:rsidP="00373876">
      <w:pPr>
        <w:ind w:firstLine="540"/>
        <w:jc w:val="both"/>
        <w:rPr>
          <w:sz w:val="24"/>
          <w:szCs w:val="24"/>
        </w:rPr>
      </w:pPr>
      <w:r w:rsidRPr="00004EFA">
        <w:rPr>
          <w:sz w:val="24"/>
          <w:szCs w:val="24"/>
        </w:rPr>
        <w:t xml:space="preserve">-доложить </w:t>
      </w:r>
      <w:r w:rsidR="003F782B">
        <w:rPr>
          <w:sz w:val="24"/>
          <w:szCs w:val="24"/>
        </w:rPr>
        <w:t xml:space="preserve">старшему поста </w:t>
      </w:r>
      <w:r w:rsidRPr="00004EFA">
        <w:rPr>
          <w:sz w:val="24"/>
          <w:szCs w:val="24"/>
        </w:rPr>
        <w:t>о проделанной работе.</w:t>
      </w:r>
    </w:p>
    <w:p w:rsidR="00373876" w:rsidRPr="00004EFA" w:rsidRDefault="003F782B" w:rsidP="00373876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Старшему поста</w:t>
      </w:r>
      <w:r w:rsidR="00373876" w:rsidRPr="00004EFA">
        <w:rPr>
          <w:b/>
          <w:sz w:val="24"/>
          <w:szCs w:val="24"/>
        </w:rPr>
        <w:t xml:space="preserve"> после получения доклада от наблюдателя</w:t>
      </w:r>
      <w:r>
        <w:rPr>
          <w:b/>
          <w:sz w:val="24"/>
          <w:szCs w:val="24"/>
        </w:rPr>
        <w:t xml:space="preserve">, </w:t>
      </w:r>
      <w:r w:rsidR="00373876" w:rsidRPr="00004EFA">
        <w:rPr>
          <w:sz w:val="24"/>
          <w:szCs w:val="24"/>
        </w:rPr>
        <w:t>необходимо уточнить его данные и доложить их по</w:t>
      </w:r>
      <w:r w:rsidR="00333ADC">
        <w:rPr>
          <w:sz w:val="24"/>
          <w:szCs w:val="24"/>
        </w:rPr>
        <w:t xml:space="preserve"> установленной форме </w:t>
      </w:r>
      <w:r w:rsidR="00373876" w:rsidRPr="00004EFA">
        <w:rPr>
          <w:sz w:val="24"/>
          <w:szCs w:val="24"/>
        </w:rPr>
        <w:t>н</w:t>
      </w:r>
      <w:r w:rsidR="00373876" w:rsidRPr="00004EFA">
        <w:rPr>
          <w:sz w:val="24"/>
          <w:szCs w:val="24"/>
        </w:rPr>
        <w:t>а</w:t>
      </w:r>
      <w:r w:rsidR="00333ADC">
        <w:rPr>
          <w:sz w:val="24"/>
          <w:szCs w:val="24"/>
        </w:rPr>
        <w:t>чальнику,</w:t>
      </w:r>
      <w:r w:rsidR="00373876" w:rsidRPr="00004EFA">
        <w:rPr>
          <w:sz w:val="24"/>
          <w:szCs w:val="24"/>
        </w:rPr>
        <w:t xml:space="preserve"> выставившему ПРХБН. </w:t>
      </w:r>
    </w:p>
    <w:p w:rsidR="00373876" w:rsidRDefault="00373876" w:rsidP="00266640">
      <w:pPr>
        <w:ind w:firstLine="540"/>
        <w:jc w:val="both"/>
        <w:rPr>
          <w:sz w:val="24"/>
          <w:szCs w:val="24"/>
        </w:rPr>
      </w:pPr>
    </w:p>
    <w:p w:rsidR="00373876" w:rsidRDefault="00373876" w:rsidP="003D2222">
      <w:pPr>
        <w:ind w:firstLine="540"/>
        <w:jc w:val="right"/>
        <w:rPr>
          <w:b/>
          <w:sz w:val="20"/>
        </w:rPr>
      </w:pPr>
    </w:p>
    <w:p w:rsidR="00373876" w:rsidRDefault="00373876" w:rsidP="003D2222">
      <w:pPr>
        <w:ind w:firstLine="540"/>
        <w:jc w:val="right"/>
        <w:rPr>
          <w:b/>
          <w:sz w:val="20"/>
        </w:rPr>
      </w:pPr>
    </w:p>
    <w:p w:rsidR="00373876" w:rsidRDefault="00373876" w:rsidP="003D2222">
      <w:pPr>
        <w:ind w:firstLine="540"/>
        <w:jc w:val="right"/>
        <w:rPr>
          <w:b/>
          <w:sz w:val="20"/>
        </w:rPr>
      </w:pPr>
    </w:p>
    <w:p w:rsidR="00373876" w:rsidRDefault="00373876" w:rsidP="003D2222">
      <w:pPr>
        <w:ind w:firstLine="540"/>
        <w:jc w:val="right"/>
        <w:rPr>
          <w:b/>
          <w:sz w:val="20"/>
        </w:rPr>
      </w:pPr>
    </w:p>
    <w:p w:rsidR="00373876" w:rsidRDefault="00373876" w:rsidP="003D2222">
      <w:pPr>
        <w:ind w:firstLine="540"/>
        <w:jc w:val="right"/>
        <w:rPr>
          <w:b/>
          <w:sz w:val="20"/>
        </w:rPr>
      </w:pPr>
    </w:p>
    <w:p w:rsidR="003F782B" w:rsidRDefault="003F782B" w:rsidP="003D2222">
      <w:pPr>
        <w:ind w:firstLine="540"/>
        <w:jc w:val="right"/>
        <w:rPr>
          <w:b/>
          <w:sz w:val="20"/>
        </w:rPr>
      </w:pPr>
    </w:p>
    <w:p w:rsidR="003F782B" w:rsidRDefault="003F782B" w:rsidP="003D2222">
      <w:pPr>
        <w:ind w:firstLine="540"/>
        <w:jc w:val="right"/>
        <w:rPr>
          <w:b/>
          <w:sz w:val="20"/>
        </w:rPr>
      </w:pPr>
    </w:p>
    <w:p w:rsidR="003F782B" w:rsidRDefault="003F782B" w:rsidP="003D2222">
      <w:pPr>
        <w:ind w:firstLine="540"/>
        <w:jc w:val="right"/>
        <w:rPr>
          <w:b/>
          <w:sz w:val="20"/>
        </w:rPr>
      </w:pPr>
    </w:p>
    <w:p w:rsidR="003F782B" w:rsidRDefault="003F782B" w:rsidP="003D2222">
      <w:pPr>
        <w:ind w:firstLine="540"/>
        <w:jc w:val="right"/>
        <w:rPr>
          <w:b/>
          <w:sz w:val="20"/>
        </w:rPr>
      </w:pPr>
    </w:p>
    <w:p w:rsidR="003F782B" w:rsidRDefault="003F782B" w:rsidP="003D2222">
      <w:pPr>
        <w:ind w:firstLine="540"/>
        <w:jc w:val="right"/>
        <w:rPr>
          <w:b/>
          <w:sz w:val="20"/>
        </w:rPr>
      </w:pPr>
    </w:p>
    <w:p w:rsidR="00373876" w:rsidRDefault="00373876" w:rsidP="003D2222">
      <w:pPr>
        <w:ind w:firstLine="540"/>
        <w:jc w:val="right"/>
        <w:rPr>
          <w:b/>
          <w:sz w:val="20"/>
        </w:rPr>
      </w:pPr>
    </w:p>
    <w:p w:rsidR="00373876" w:rsidRDefault="00373876" w:rsidP="003D2222">
      <w:pPr>
        <w:ind w:firstLine="540"/>
        <w:jc w:val="right"/>
        <w:rPr>
          <w:b/>
          <w:sz w:val="20"/>
        </w:rPr>
      </w:pPr>
    </w:p>
    <w:p w:rsidR="00373876" w:rsidRDefault="00373876" w:rsidP="003D2222">
      <w:pPr>
        <w:ind w:firstLine="540"/>
        <w:jc w:val="right"/>
        <w:rPr>
          <w:b/>
          <w:sz w:val="20"/>
        </w:rPr>
      </w:pPr>
    </w:p>
    <w:p w:rsidR="003954AF" w:rsidRPr="003D2222" w:rsidRDefault="003D2222" w:rsidP="003D2222">
      <w:pPr>
        <w:ind w:firstLine="540"/>
        <w:jc w:val="right"/>
        <w:rPr>
          <w:b/>
          <w:sz w:val="20"/>
        </w:rPr>
      </w:pPr>
      <w:r w:rsidRPr="003D2222">
        <w:rPr>
          <w:b/>
          <w:sz w:val="20"/>
        </w:rPr>
        <w:lastRenderedPageBreak/>
        <w:t xml:space="preserve">Приложение </w:t>
      </w:r>
      <w:r w:rsidR="00373876">
        <w:rPr>
          <w:b/>
          <w:sz w:val="20"/>
        </w:rPr>
        <w:t>3</w:t>
      </w:r>
    </w:p>
    <w:p w:rsidR="003954AF" w:rsidRDefault="003954AF" w:rsidP="00266640">
      <w:pPr>
        <w:ind w:firstLine="540"/>
        <w:jc w:val="both"/>
        <w:rPr>
          <w:sz w:val="24"/>
          <w:szCs w:val="24"/>
        </w:rPr>
      </w:pPr>
    </w:p>
    <w:p w:rsidR="003D2222" w:rsidRDefault="003D2222" w:rsidP="003D2222"/>
    <w:p w:rsidR="003D2222" w:rsidRPr="00A44AB0" w:rsidRDefault="003D2222" w:rsidP="003D2222"/>
    <w:p w:rsidR="003D2222" w:rsidRDefault="003D2222" w:rsidP="003D2222">
      <w:pPr>
        <w:pStyle w:val="21"/>
        <w:rPr>
          <w:b/>
          <w:sz w:val="28"/>
        </w:rPr>
      </w:pPr>
      <w:r>
        <w:rPr>
          <w:b/>
          <w:sz w:val="28"/>
        </w:rPr>
        <w:t>ОБОРУДОВАНИЕ</w:t>
      </w:r>
    </w:p>
    <w:p w:rsidR="003D2222" w:rsidRDefault="003D2222" w:rsidP="003D2222">
      <w:pPr>
        <w:pStyle w:val="21"/>
        <w:rPr>
          <w:b/>
          <w:sz w:val="28"/>
        </w:rPr>
      </w:pPr>
      <w:r>
        <w:rPr>
          <w:b/>
          <w:sz w:val="28"/>
        </w:rPr>
        <w:t xml:space="preserve"> выносных постов РХБ наблюдения</w:t>
      </w:r>
    </w:p>
    <w:p w:rsidR="003D2222" w:rsidRPr="008B38A1" w:rsidRDefault="003D2222" w:rsidP="003D2222">
      <w:pPr>
        <w:jc w:val="center"/>
        <w:rPr>
          <w:sz w:val="24"/>
          <w:szCs w:val="24"/>
        </w:rPr>
      </w:pPr>
      <w:r w:rsidRPr="008B38A1">
        <w:rPr>
          <w:sz w:val="24"/>
          <w:szCs w:val="24"/>
        </w:rPr>
        <w:t>А. Схема окопа для размещения поста РХБН</w:t>
      </w:r>
      <w:r w:rsidR="0098592C">
        <w:rPr>
          <w:sz w:val="24"/>
          <w:szCs w:val="24"/>
        </w:rPr>
        <w:t xml:space="preserve"> (в военное время)</w:t>
      </w:r>
    </w:p>
    <w:p w:rsidR="003D2222" w:rsidRPr="008B38A1" w:rsidRDefault="003D2222" w:rsidP="003D2222">
      <w:pPr>
        <w:rPr>
          <w:sz w:val="24"/>
          <w:szCs w:val="24"/>
        </w:rPr>
      </w:pPr>
    </w:p>
    <w:p w:rsidR="003D2222" w:rsidRDefault="003C4E68" w:rsidP="003D2222"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570865</wp:posOffset>
            </wp:positionH>
            <wp:positionV relativeFrom="paragraph">
              <wp:posOffset>33020</wp:posOffset>
            </wp:positionV>
            <wp:extent cx="4128770" cy="2960370"/>
            <wp:effectExtent l="0" t="0" r="5080" b="0"/>
            <wp:wrapNone/>
            <wp:docPr id="300" name="Рисунок 300" descr="Image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Image-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7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Default="003D2222" w:rsidP="003D2222"/>
    <w:p w:rsidR="003D2222" w:rsidRPr="008B38A1" w:rsidRDefault="003D2222" w:rsidP="003D2222">
      <w:pPr>
        <w:rPr>
          <w:sz w:val="24"/>
          <w:szCs w:val="24"/>
        </w:rPr>
      </w:pPr>
      <w:r w:rsidRPr="008B38A1">
        <w:rPr>
          <w:b/>
          <w:sz w:val="24"/>
          <w:szCs w:val="24"/>
        </w:rPr>
        <w:t>Примечание:</w:t>
      </w:r>
      <w:r w:rsidRPr="008B38A1">
        <w:rPr>
          <w:sz w:val="24"/>
          <w:szCs w:val="24"/>
        </w:rPr>
        <w:t xml:space="preserve">  Размеры даны в сантиметрах. </w:t>
      </w:r>
    </w:p>
    <w:p w:rsidR="003D2222" w:rsidRPr="008B38A1" w:rsidRDefault="003D2222" w:rsidP="003D2222">
      <w:pPr>
        <w:rPr>
          <w:sz w:val="24"/>
          <w:szCs w:val="24"/>
        </w:rPr>
      </w:pPr>
    </w:p>
    <w:p w:rsidR="003D2222" w:rsidRDefault="003D2222" w:rsidP="003D2222">
      <w:pPr>
        <w:jc w:val="center"/>
        <w:rPr>
          <w:sz w:val="24"/>
          <w:szCs w:val="24"/>
        </w:rPr>
      </w:pPr>
    </w:p>
    <w:p w:rsidR="003D2222" w:rsidRDefault="003D2222" w:rsidP="003D2222">
      <w:pPr>
        <w:jc w:val="center"/>
        <w:rPr>
          <w:sz w:val="24"/>
          <w:szCs w:val="24"/>
        </w:rPr>
      </w:pPr>
      <w:r w:rsidRPr="008B38A1">
        <w:rPr>
          <w:sz w:val="24"/>
          <w:szCs w:val="24"/>
        </w:rPr>
        <w:t>Б. Перечень комплекта оборудования выносного поста РХБН</w:t>
      </w:r>
    </w:p>
    <w:p w:rsidR="003D2222" w:rsidRPr="008B38A1" w:rsidRDefault="003D2222" w:rsidP="003D2222">
      <w:pPr>
        <w:jc w:val="center"/>
        <w:rPr>
          <w:sz w:val="24"/>
          <w:szCs w:val="24"/>
        </w:rPr>
      </w:pPr>
    </w:p>
    <w:tbl>
      <w:tblPr>
        <w:tblW w:w="92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6907"/>
        <w:gridCol w:w="992"/>
        <w:gridCol w:w="918"/>
      </w:tblGrid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464" w:type="dxa"/>
            <w:vAlign w:val="center"/>
          </w:tcPr>
          <w:p w:rsidR="003D2222" w:rsidRPr="00AF5095" w:rsidRDefault="003D2222" w:rsidP="00A04971">
            <w:pPr>
              <w:jc w:val="center"/>
              <w:rPr>
                <w:b/>
                <w:sz w:val="24"/>
                <w:szCs w:val="24"/>
              </w:rPr>
            </w:pPr>
            <w:r w:rsidRPr="00AF509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07" w:type="dxa"/>
            <w:vAlign w:val="center"/>
          </w:tcPr>
          <w:p w:rsidR="003D2222" w:rsidRPr="00AF5095" w:rsidRDefault="003D2222" w:rsidP="00A04971">
            <w:pPr>
              <w:jc w:val="center"/>
              <w:rPr>
                <w:b/>
                <w:sz w:val="24"/>
                <w:szCs w:val="24"/>
              </w:rPr>
            </w:pPr>
            <w:r w:rsidRPr="00AF5095">
              <w:rPr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92" w:type="dxa"/>
            <w:vAlign w:val="center"/>
          </w:tcPr>
          <w:p w:rsidR="003D2222" w:rsidRPr="00AF5095" w:rsidRDefault="003D2222" w:rsidP="00A04971">
            <w:pPr>
              <w:jc w:val="center"/>
              <w:rPr>
                <w:b/>
                <w:sz w:val="24"/>
                <w:szCs w:val="24"/>
              </w:rPr>
            </w:pPr>
            <w:r w:rsidRPr="00AF5095">
              <w:rPr>
                <w:b/>
                <w:sz w:val="24"/>
                <w:szCs w:val="24"/>
              </w:rPr>
              <w:t>Ед.</w:t>
            </w:r>
          </w:p>
          <w:p w:rsidR="003D2222" w:rsidRPr="00AF5095" w:rsidRDefault="003D2222" w:rsidP="00A04971">
            <w:pPr>
              <w:jc w:val="center"/>
              <w:rPr>
                <w:b/>
                <w:sz w:val="24"/>
                <w:szCs w:val="24"/>
              </w:rPr>
            </w:pPr>
            <w:r w:rsidRPr="00AF5095">
              <w:rPr>
                <w:b/>
                <w:sz w:val="24"/>
                <w:szCs w:val="24"/>
              </w:rPr>
              <w:t xml:space="preserve"> изм.</w:t>
            </w:r>
          </w:p>
        </w:tc>
        <w:tc>
          <w:tcPr>
            <w:tcW w:w="918" w:type="dxa"/>
            <w:vAlign w:val="center"/>
          </w:tcPr>
          <w:p w:rsidR="003D2222" w:rsidRPr="00AF5095" w:rsidRDefault="003D2222" w:rsidP="00A04971">
            <w:pPr>
              <w:jc w:val="center"/>
              <w:rPr>
                <w:b/>
                <w:sz w:val="24"/>
                <w:szCs w:val="24"/>
              </w:rPr>
            </w:pPr>
            <w:r w:rsidRPr="00AF5095">
              <w:rPr>
                <w:b/>
                <w:sz w:val="24"/>
                <w:szCs w:val="24"/>
              </w:rPr>
              <w:t>Кол-во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1.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Прибор ДП-5В</w:t>
            </w:r>
            <w:r w:rsidR="007812AE">
              <w:rPr>
                <w:sz w:val="24"/>
                <w:szCs w:val="24"/>
              </w:rPr>
              <w:t xml:space="preserve"> (или аналог)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К-т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2.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Прибор ВПХР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3.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Метеокомплект МК-3М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К-т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4.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Знаки ограждения КЗО-1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К-т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Часы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Бинокль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Фонарь карманный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Компас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Командирская линейка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Карандаш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Нож перочинный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Резинка стирательная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Align w:val="center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07" w:type="dxa"/>
            <w:vAlign w:val="center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Сигналы СХТ (для подачи сигналов  опов</w:t>
            </w:r>
            <w:r w:rsidRPr="00AF5095">
              <w:rPr>
                <w:sz w:val="24"/>
                <w:szCs w:val="24"/>
              </w:rPr>
              <w:t>е</w:t>
            </w:r>
            <w:r w:rsidRPr="00AF5095">
              <w:rPr>
                <w:sz w:val="24"/>
                <w:szCs w:val="24"/>
              </w:rPr>
              <w:t>щения)</w:t>
            </w:r>
          </w:p>
        </w:tc>
        <w:tc>
          <w:tcPr>
            <w:tcW w:w="992" w:type="dxa"/>
            <w:vAlign w:val="center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  <w:vAlign w:val="center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3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 w:val="restart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Средства индикации: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ИТ – 36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30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ИТ – 44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60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ИТ</w:t>
            </w:r>
            <w:r w:rsidR="00A86818">
              <w:rPr>
                <w:sz w:val="24"/>
                <w:szCs w:val="24"/>
              </w:rPr>
              <w:t xml:space="preserve"> – 45 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30</w:t>
            </w:r>
          </w:p>
        </w:tc>
      </w:tr>
      <w:tr w:rsidR="003D2222" w:rsidRPr="00546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Align w:val="center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D2222" w:rsidRPr="00AF5095">
              <w:rPr>
                <w:sz w:val="24"/>
                <w:szCs w:val="24"/>
              </w:rPr>
              <w:t>.</w:t>
            </w:r>
          </w:p>
        </w:tc>
        <w:tc>
          <w:tcPr>
            <w:tcW w:w="6907" w:type="dxa"/>
            <w:vAlign w:val="center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Комплект средств защиты</w:t>
            </w:r>
            <w:r w:rsidR="00A86818">
              <w:rPr>
                <w:sz w:val="24"/>
                <w:szCs w:val="24"/>
              </w:rPr>
              <w:t xml:space="preserve"> (ФП, Л-1, ОЗК)</w:t>
            </w:r>
          </w:p>
        </w:tc>
        <w:tc>
          <w:tcPr>
            <w:tcW w:w="992" w:type="dxa"/>
            <w:vAlign w:val="center"/>
          </w:tcPr>
          <w:p w:rsidR="003D2222" w:rsidRPr="00AF5095" w:rsidRDefault="00A86818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D2222" w:rsidRPr="00AF5095">
              <w:rPr>
                <w:sz w:val="24"/>
                <w:szCs w:val="24"/>
              </w:rPr>
              <w:t>-т</w:t>
            </w:r>
          </w:p>
        </w:tc>
        <w:tc>
          <w:tcPr>
            <w:tcW w:w="918" w:type="dxa"/>
            <w:vAlign w:val="center"/>
          </w:tcPr>
          <w:p w:rsidR="003D2222" w:rsidRPr="00546366" w:rsidRDefault="003D2222" w:rsidP="00A04971">
            <w:pPr>
              <w:jc w:val="center"/>
              <w:rPr>
                <w:sz w:val="20"/>
              </w:rPr>
            </w:pPr>
            <w:r w:rsidRPr="00546366">
              <w:rPr>
                <w:sz w:val="20"/>
              </w:rPr>
              <w:t>по о</w:t>
            </w:r>
            <w:r w:rsidRPr="00546366">
              <w:rPr>
                <w:sz w:val="20"/>
              </w:rPr>
              <w:t>д</w:t>
            </w:r>
            <w:r w:rsidRPr="00546366">
              <w:rPr>
                <w:sz w:val="20"/>
              </w:rPr>
              <w:t>ному на кажд</w:t>
            </w:r>
            <w:r w:rsidRPr="00546366">
              <w:rPr>
                <w:sz w:val="20"/>
              </w:rPr>
              <w:t>о</w:t>
            </w:r>
            <w:r w:rsidRPr="00546366">
              <w:rPr>
                <w:sz w:val="20"/>
              </w:rPr>
              <w:lastRenderedPageBreak/>
              <w:t xml:space="preserve">го 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Дозиметр</w:t>
            </w:r>
            <w:r w:rsidR="00AB7CC9">
              <w:rPr>
                <w:sz w:val="24"/>
                <w:szCs w:val="24"/>
              </w:rPr>
              <w:t>ы</w:t>
            </w:r>
          </w:p>
        </w:tc>
        <w:tc>
          <w:tcPr>
            <w:tcW w:w="992" w:type="dxa"/>
          </w:tcPr>
          <w:p w:rsidR="003D2222" w:rsidRPr="00AF5095" w:rsidRDefault="00AB7CC9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К-т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 w:val="restart"/>
          </w:tcPr>
          <w:p w:rsidR="003D2222" w:rsidRPr="00AF5095" w:rsidRDefault="00893A81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Документация: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журнал РХБ наблюдения (разведки)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журнал о факте и параметрах  ЯВ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журнал метеорологических наблюдений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бланки метеодонесений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50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рабочая тетрадь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методические рекомендации по организации наблюдения на п</w:t>
            </w:r>
            <w:r w:rsidRPr="00AF5095">
              <w:rPr>
                <w:sz w:val="24"/>
                <w:szCs w:val="24"/>
              </w:rPr>
              <w:t>о</w:t>
            </w:r>
            <w:r w:rsidR="00B24359">
              <w:rPr>
                <w:sz w:val="24"/>
                <w:szCs w:val="24"/>
              </w:rPr>
              <w:t>сту</w:t>
            </w:r>
            <w:r w:rsidRPr="00AF5095">
              <w:rPr>
                <w:sz w:val="24"/>
                <w:szCs w:val="24"/>
              </w:rPr>
              <w:t xml:space="preserve"> РХБН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технические описания и формуляры приборов РХР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К-т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таблица сигналов оповещения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инструкция старшего поста РХБН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инструкция наблюдателя поста РХБН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3D2222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3D2222" w:rsidRPr="00AF5095" w:rsidRDefault="003D2222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- схема ориентиров</w:t>
            </w:r>
          </w:p>
        </w:tc>
        <w:tc>
          <w:tcPr>
            <w:tcW w:w="992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3D2222" w:rsidRPr="00AF5095" w:rsidRDefault="003D2222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646F8C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464" w:type="dxa"/>
            <w:vMerge/>
          </w:tcPr>
          <w:p w:rsidR="00646F8C" w:rsidRPr="00AF5095" w:rsidRDefault="00646F8C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646F8C" w:rsidRPr="00AB7CC9" w:rsidRDefault="00646F8C" w:rsidP="00A04971">
            <w:pPr>
              <w:rPr>
                <w:color w:val="0000FF"/>
                <w:sz w:val="24"/>
                <w:szCs w:val="24"/>
              </w:rPr>
            </w:pPr>
            <w:r w:rsidRPr="00646F8C">
              <w:rPr>
                <w:sz w:val="24"/>
                <w:szCs w:val="24"/>
              </w:rPr>
              <w:t xml:space="preserve"> - инструкция «Разведывательные признаки применения проти</w:t>
            </w:r>
            <w:r w:rsidRPr="00646F8C">
              <w:rPr>
                <w:sz w:val="24"/>
                <w:szCs w:val="24"/>
              </w:rPr>
              <w:t>в</w:t>
            </w:r>
            <w:r w:rsidRPr="00646F8C">
              <w:rPr>
                <w:sz w:val="24"/>
                <w:szCs w:val="24"/>
              </w:rPr>
              <w:t>ником ядерного, химич</w:t>
            </w:r>
            <w:r w:rsidRPr="00646F8C">
              <w:rPr>
                <w:sz w:val="24"/>
                <w:szCs w:val="24"/>
              </w:rPr>
              <w:t>е</w:t>
            </w:r>
            <w:r w:rsidRPr="00646F8C">
              <w:rPr>
                <w:sz w:val="24"/>
                <w:szCs w:val="24"/>
              </w:rPr>
              <w:t>ского и биологического оружия»</w:t>
            </w:r>
          </w:p>
        </w:tc>
        <w:tc>
          <w:tcPr>
            <w:tcW w:w="992" w:type="dxa"/>
          </w:tcPr>
          <w:p w:rsidR="00646F8C" w:rsidRPr="00AF5095" w:rsidRDefault="00646F8C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646F8C" w:rsidRPr="00AF5095" w:rsidRDefault="00646F8C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AB7CC9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AB7CC9" w:rsidRPr="00AF5095" w:rsidRDefault="00AB7CC9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AB7CC9" w:rsidRPr="00646F8C" w:rsidRDefault="00AB7CC9" w:rsidP="00A04971">
            <w:pPr>
              <w:rPr>
                <w:sz w:val="24"/>
                <w:szCs w:val="24"/>
              </w:rPr>
            </w:pPr>
            <w:r w:rsidRPr="00646F8C">
              <w:rPr>
                <w:sz w:val="24"/>
                <w:szCs w:val="24"/>
              </w:rPr>
              <w:t xml:space="preserve"> </w:t>
            </w:r>
            <w:r w:rsidR="00F1399C">
              <w:rPr>
                <w:sz w:val="24"/>
                <w:szCs w:val="24"/>
              </w:rPr>
              <w:t>- инструкция  «Порядок определения параметров ЯВ»</w:t>
            </w:r>
          </w:p>
        </w:tc>
        <w:tc>
          <w:tcPr>
            <w:tcW w:w="992" w:type="dxa"/>
          </w:tcPr>
          <w:p w:rsidR="00AB7CC9" w:rsidRPr="00AF5095" w:rsidRDefault="00AB7CC9" w:rsidP="0099348E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AB7CC9" w:rsidRPr="00AF5095" w:rsidRDefault="00AB7CC9" w:rsidP="0099348E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AB7CC9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vMerge/>
          </w:tcPr>
          <w:p w:rsidR="00AB7CC9" w:rsidRPr="00AF5095" w:rsidRDefault="00AB7CC9" w:rsidP="00A04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:rsidR="00AB7CC9" w:rsidRPr="00646F8C" w:rsidRDefault="00AB7CC9" w:rsidP="00A04971">
            <w:pPr>
              <w:rPr>
                <w:sz w:val="24"/>
                <w:szCs w:val="24"/>
              </w:rPr>
            </w:pPr>
            <w:r w:rsidRPr="00646F8C">
              <w:rPr>
                <w:sz w:val="24"/>
                <w:szCs w:val="24"/>
              </w:rPr>
              <w:t xml:space="preserve"> - </w:t>
            </w:r>
            <w:r w:rsidR="00F1399C">
              <w:rPr>
                <w:sz w:val="24"/>
                <w:szCs w:val="24"/>
              </w:rPr>
              <w:t>инструкция «П</w:t>
            </w:r>
            <w:r w:rsidRPr="00646F8C">
              <w:rPr>
                <w:sz w:val="24"/>
                <w:szCs w:val="24"/>
              </w:rPr>
              <w:t>орядок работы с приборами ДП-5В, ВПХР, МК-3М</w:t>
            </w:r>
            <w:r w:rsidR="00F1399C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B7CC9" w:rsidRPr="00AF5095" w:rsidRDefault="00AB7CC9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AB7CC9" w:rsidRPr="00AF5095" w:rsidRDefault="00AB7CC9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  <w:tr w:rsidR="00AB7CC9" w:rsidRPr="00A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</w:tcPr>
          <w:p w:rsidR="00AB7CC9" w:rsidRPr="00AF5095" w:rsidRDefault="00AB7CC9" w:rsidP="00A04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7" w:type="dxa"/>
          </w:tcPr>
          <w:p w:rsidR="00AB7CC9" w:rsidRPr="00AF5095" w:rsidRDefault="00AB7CC9" w:rsidP="00A04971">
            <w:pPr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 xml:space="preserve"> Ящик для размещения оборудования</w:t>
            </w:r>
          </w:p>
        </w:tc>
        <w:tc>
          <w:tcPr>
            <w:tcW w:w="992" w:type="dxa"/>
          </w:tcPr>
          <w:p w:rsidR="00AB7CC9" w:rsidRPr="00AF5095" w:rsidRDefault="00AB7CC9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Шт.</w:t>
            </w:r>
          </w:p>
        </w:tc>
        <w:tc>
          <w:tcPr>
            <w:tcW w:w="918" w:type="dxa"/>
          </w:tcPr>
          <w:p w:rsidR="00AB7CC9" w:rsidRPr="00AF5095" w:rsidRDefault="00AB7CC9" w:rsidP="00A04971">
            <w:pPr>
              <w:jc w:val="center"/>
              <w:rPr>
                <w:sz w:val="24"/>
                <w:szCs w:val="24"/>
              </w:rPr>
            </w:pPr>
            <w:r w:rsidRPr="00AF5095">
              <w:rPr>
                <w:sz w:val="24"/>
                <w:szCs w:val="24"/>
              </w:rPr>
              <w:t>1</w:t>
            </w:r>
          </w:p>
        </w:tc>
      </w:tr>
    </w:tbl>
    <w:p w:rsidR="003D2222" w:rsidRDefault="003D2222" w:rsidP="003D2222">
      <w:pPr>
        <w:ind w:firstLine="720"/>
        <w:rPr>
          <w:b/>
          <w:sz w:val="24"/>
          <w:szCs w:val="24"/>
        </w:rPr>
      </w:pPr>
    </w:p>
    <w:p w:rsidR="003D2222" w:rsidRPr="008B38A1" w:rsidRDefault="003D2222" w:rsidP="003D2222">
      <w:pPr>
        <w:ind w:firstLine="540"/>
        <w:rPr>
          <w:sz w:val="24"/>
          <w:szCs w:val="24"/>
        </w:rPr>
      </w:pPr>
      <w:r w:rsidRPr="008B38A1">
        <w:rPr>
          <w:b/>
          <w:sz w:val="24"/>
          <w:szCs w:val="24"/>
        </w:rPr>
        <w:t>Примечание:</w:t>
      </w:r>
      <w:r w:rsidRPr="008B38A1">
        <w:rPr>
          <w:sz w:val="24"/>
          <w:szCs w:val="24"/>
        </w:rPr>
        <w:t xml:space="preserve"> Выносной комплект поста РХБН целесообразно оборудовать в деревя</w:t>
      </w:r>
      <w:r w:rsidRPr="008B38A1">
        <w:rPr>
          <w:sz w:val="24"/>
          <w:szCs w:val="24"/>
        </w:rPr>
        <w:t>н</w:t>
      </w:r>
      <w:r w:rsidR="00FA6D51">
        <w:rPr>
          <w:sz w:val="24"/>
          <w:szCs w:val="24"/>
        </w:rPr>
        <w:t>ном ящике размером 100х60х</w:t>
      </w:r>
      <w:r w:rsidR="00893A81">
        <w:rPr>
          <w:sz w:val="24"/>
          <w:szCs w:val="24"/>
        </w:rPr>
        <w:t>40.</w:t>
      </w:r>
    </w:p>
    <w:p w:rsidR="003954AF" w:rsidRPr="009B0CD3" w:rsidRDefault="003954AF" w:rsidP="00266640">
      <w:pPr>
        <w:ind w:firstLine="540"/>
        <w:jc w:val="both"/>
        <w:rPr>
          <w:sz w:val="24"/>
          <w:szCs w:val="24"/>
        </w:rPr>
      </w:pPr>
    </w:p>
    <w:p w:rsidR="006401C7" w:rsidRDefault="003C4E68" w:rsidP="006401C7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514975" cy="8896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4" t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1C7">
        <w:rPr>
          <w:b/>
        </w:rPr>
        <w:t xml:space="preserve"> </w:t>
      </w:r>
    </w:p>
    <w:p w:rsidR="00F03076" w:rsidRDefault="00F03076" w:rsidP="009B0CD3">
      <w:pPr>
        <w:ind w:firstLine="709"/>
        <w:jc w:val="center"/>
        <w:rPr>
          <w:b/>
          <w:bCs/>
          <w:sz w:val="24"/>
          <w:szCs w:val="24"/>
        </w:rPr>
      </w:pPr>
    </w:p>
    <w:p w:rsidR="00F03076" w:rsidRDefault="00F03076" w:rsidP="009B0CD3">
      <w:pPr>
        <w:ind w:firstLine="709"/>
        <w:jc w:val="center"/>
        <w:rPr>
          <w:b/>
          <w:bCs/>
          <w:sz w:val="24"/>
          <w:szCs w:val="24"/>
        </w:rPr>
      </w:pPr>
    </w:p>
    <w:p w:rsidR="00F03076" w:rsidRDefault="00F03076" w:rsidP="009B0CD3">
      <w:pPr>
        <w:ind w:firstLine="709"/>
        <w:jc w:val="center"/>
        <w:rPr>
          <w:b/>
          <w:bCs/>
          <w:sz w:val="24"/>
          <w:szCs w:val="24"/>
        </w:rPr>
      </w:pPr>
    </w:p>
    <w:p w:rsidR="00F03076" w:rsidRDefault="00F03076" w:rsidP="009B0CD3">
      <w:pPr>
        <w:ind w:firstLine="709"/>
        <w:jc w:val="center"/>
        <w:rPr>
          <w:b/>
          <w:bCs/>
          <w:sz w:val="24"/>
          <w:szCs w:val="24"/>
        </w:rPr>
      </w:pPr>
    </w:p>
    <w:p w:rsidR="00750819" w:rsidRDefault="003C4E68" w:rsidP="00750819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705475" cy="8010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6" t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76" w:rsidRDefault="00F03076" w:rsidP="009B0CD3">
      <w:pPr>
        <w:ind w:firstLine="709"/>
        <w:jc w:val="center"/>
        <w:rPr>
          <w:b/>
          <w:bCs/>
          <w:sz w:val="24"/>
          <w:szCs w:val="24"/>
        </w:rPr>
      </w:pPr>
    </w:p>
    <w:p w:rsidR="00F03076" w:rsidRDefault="00F03076" w:rsidP="009B0CD3">
      <w:pPr>
        <w:ind w:firstLine="709"/>
        <w:jc w:val="center"/>
        <w:rPr>
          <w:b/>
          <w:bCs/>
          <w:sz w:val="24"/>
          <w:szCs w:val="24"/>
        </w:rPr>
      </w:pPr>
    </w:p>
    <w:p w:rsidR="00F03076" w:rsidRDefault="00F03076" w:rsidP="009B0CD3">
      <w:pPr>
        <w:ind w:firstLine="709"/>
        <w:jc w:val="center"/>
        <w:rPr>
          <w:b/>
          <w:bCs/>
          <w:sz w:val="24"/>
          <w:szCs w:val="24"/>
        </w:rPr>
      </w:pPr>
    </w:p>
    <w:p w:rsidR="0037524A" w:rsidRDefault="0037524A" w:rsidP="009B0CD3">
      <w:pPr>
        <w:ind w:firstLine="709"/>
        <w:jc w:val="center"/>
        <w:rPr>
          <w:b/>
          <w:bCs/>
          <w:sz w:val="24"/>
          <w:szCs w:val="24"/>
        </w:rPr>
      </w:pPr>
    </w:p>
    <w:p w:rsidR="0037524A" w:rsidRDefault="0037524A" w:rsidP="009B0CD3">
      <w:pPr>
        <w:ind w:firstLine="709"/>
        <w:jc w:val="center"/>
        <w:rPr>
          <w:b/>
          <w:bCs/>
          <w:sz w:val="24"/>
          <w:szCs w:val="24"/>
        </w:rPr>
      </w:pPr>
    </w:p>
    <w:p w:rsidR="00667274" w:rsidRPr="00501CB4" w:rsidRDefault="00667274" w:rsidP="003A1760">
      <w:pPr>
        <w:jc w:val="center"/>
        <w:rPr>
          <w:b/>
          <w:sz w:val="24"/>
          <w:szCs w:val="24"/>
        </w:rPr>
      </w:pPr>
    </w:p>
    <w:p w:rsidR="00546366" w:rsidRPr="00501CB4" w:rsidRDefault="00546366" w:rsidP="003A1760">
      <w:pPr>
        <w:jc w:val="center"/>
        <w:rPr>
          <w:b/>
          <w:sz w:val="24"/>
          <w:szCs w:val="24"/>
        </w:rPr>
      </w:pPr>
      <w:r w:rsidRPr="00501CB4">
        <w:rPr>
          <w:b/>
          <w:sz w:val="24"/>
          <w:szCs w:val="24"/>
        </w:rPr>
        <w:t>ИНСТРУКЦИЯ</w:t>
      </w:r>
    </w:p>
    <w:p w:rsidR="00546366" w:rsidRPr="00501CB4" w:rsidRDefault="00546366" w:rsidP="00D954CB">
      <w:pPr>
        <w:jc w:val="center"/>
        <w:rPr>
          <w:b/>
          <w:sz w:val="24"/>
          <w:szCs w:val="24"/>
        </w:rPr>
      </w:pPr>
      <w:r w:rsidRPr="00501CB4">
        <w:rPr>
          <w:b/>
          <w:sz w:val="24"/>
          <w:szCs w:val="24"/>
        </w:rPr>
        <w:t>старшему  поста  РХБ наблюдения</w:t>
      </w:r>
    </w:p>
    <w:p w:rsidR="00546366" w:rsidRPr="00501CB4" w:rsidRDefault="00546366" w:rsidP="00546366">
      <w:pPr>
        <w:ind w:firstLine="851"/>
        <w:jc w:val="center"/>
        <w:rPr>
          <w:b/>
          <w:sz w:val="24"/>
          <w:szCs w:val="24"/>
        </w:rPr>
      </w:pPr>
    </w:p>
    <w:p w:rsidR="00501CB4" w:rsidRPr="00501CB4" w:rsidRDefault="00501CB4" w:rsidP="00501CB4">
      <w:pPr>
        <w:ind w:firstLine="720"/>
        <w:jc w:val="center"/>
        <w:rPr>
          <w:b/>
          <w:sz w:val="24"/>
          <w:szCs w:val="24"/>
        </w:rPr>
      </w:pPr>
    </w:p>
    <w:p w:rsidR="00501CB4" w:rsidRPr="00501CB4" w:rsidRDefault="00501CB4" w:rsidP="00501CB4">
      <w:pPr>
        <w:ind w:firstLine="720"/>
        <w:jc w:val="both"/>
        <w:rPr>
          <w:sz w:val="24"/>
          <w:szCs w:val="24"/>
        </w:rPr>
      </w:pPr>
      <w:r w:rsidRPr="00501CB4">
        <w:rPr>
          <w:b/>
          <w:sz w:val="24"/>
          <w:szCs w:val="24"/>
        </w:rPr>
        <w:t>Основными задачами поста РХБ наблюдения являются</w:t>
      </w:r>
      <w:r w:rsidRPr="00501CB4">
        <w:rPr>
          <w:sz w:val="24"/>
          <w:szCs w:val="24"/>
        </w:rPr>
        <w:t>:</w:t>
      </w:r>
    </w:p>
    <w:p w:rsidR="00501CB4" w:rsidRPr="00501CB4" w:rsidRDefault="00501CB4" w:rsidP="00501CB4">
      <w:pPr>
        <w:numPr>
          <w:ilvl w:val="0"/>
          <w:numId w:val="1"/>
        </w:numPr>
        <w:ind w:left="0" w:firstLine="720"/>
        <w:jc w:val="both"/>
        <w:rPr>
          <w:bCs/>
          <w:sz w:val="24"/>
          <w:szCs w:val="24"/>
        </w:rPr>
      </w:pPr>
      <w:r w:rsidRPr="00501CB4">
        <w:rPr>
          <w:bCs/>
          <w:sz w:val="24"/>
          <w:szCs w:val="24"/>
        </w:rPr>
        <w:t>ведение радиационного, химического и метеорологического наблюд</w:t>
      </w:r>
      <w:r w:rsidRPr="00501CB4">
        <w:rPr>
          <w:bCs/>
          <w:sz w:val="24"/>
          <w:szCs w:val="24"/>
        </w:rPr>
        <w:t>е</w:t>
      </w:r>
      <w:r w:rsidRPr="00501CB4">
        <w:rPr>
          <w:bCs/>
          <w:sz w:val="24"/>
          <w:szCs w:val="24"/>
        </w:rPr>
        <w:t>ния;</w:t>
      </w:r>
    </w:p>
    <w:p w:rsidR="00501CB4" w:rsidRPr="00501CB4" w:rsidRDefault="00501CB4" w:rsidP="00501CB4">
      <w:pPr>
        <w:numPr>
          <w:ilvl w:val="0"/>
          <w:numId w:val="1"/>
        </w:numPr>
        <w:ind w:left="0" w:firstLine="720"/>
        <w:jc w:val="both"/>
        <w:rPr>
          <w:bCs/>
          <w:sz w:val="24"/>
          <w:szCs w:val="24"/>
        </w:rPr>
      </w:pPr>
      <w:r w:rsidRPr="00501CB4">
        <w:rPr>
          <w:bCs/>
          <w:sz w:val="24"/>
          <w:szCs w:val="24"/>
        </w:rPr>
        <w:t>оповещение о радиоактивном, химическом заражении;</w:t>
      </w:r>
    </w:p>
    <w:p w:rsidR="00501CB4" w:rsidRPr="00501CB4" w:rsidRDefault="00501CB4" w:rsidP="00501CB4">
      <w:pPr>
        <w:numPr>
          <w:ilvl w:val="0"/>
          <w:numId w:val="1"/>
        </w:numPr>
        <w:ind w:left="0" w:firstLine="720"/>
        <w:jc w:val="both"/>
        <w:rPr>
          <w:bCs/>
          <w:sz w:val="24"/>
          <w:szCs w:val="24"/>
        </w:rPr>
      </w:pPr>
      <w:r w:rsidRPr="00501CB4">
        <w:rPr>
          <w:bCs/>
          <w:sz w:val="24"/>
          <w:szCs w:val="24"/>
        </w:rPr>
        <w:t>контроль за изменением уровней радиации на местности и заражения воздуха отравляющими веществами;</w:t>
      </w:r>
    </w:p>
    <w:p w:rsidR="00501CB4" w:rsidRPr="00501CB4" w:rsidRDefault="00501CB4" w:rsidP="00501CB4">
      <w:pPr>
        <w:pStyle w:val="a4"/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Старшим поста РХБ наблюдения является командир расчета.</w:t>
      </w:r>
    </w:p>
    <w:p w:rsidR="00501CB4" w:rsidRPr="00501CB4" w:rsidRDefault="00744B38" w:rsidP="00501CB4">
      <w:pPr>
        <w:pStyle w:val="a4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Он подчиняется начальнику</w:t>
      </w:r>
      <w:r w:rsidR="00501CB4" w:rsidRPr="00501CB4">
        <w:rPr>
          <w:sz w:val="24"/>
          <w:szCs w:val="24"/>
        </w:rPr>
        <w:t>, выставившему пост и несет полную ответственность за несение службы личным составом поста, исправное состояние приборов (оборуд</w:t>
      </w:r>
      <w:r w:rsidR="00501CB4" w:rsidRPr="00501CB4">
        <w:rPr>
          <w:sz w:val="24"/>
          <w:szCs w:val="24"/>
        </w:rPr>
        <w:t>о</w:t>
      </w:r>
      <w:r w:rsidR="00501CB4" w:rsidRPr="00501CB4">
        <w:rPr>
          <w:sz w:val="24"/>
          <w:szCs w:val="24"/>
        </w:rPr>
        <w:t>вания) и за точное выполнение инструкции при выполнении задачи.</w:t>
      </w:r>
    </w:p>
    <w:p w:rsidR="00501CB4" w:rsidRPr="00501CB4" w:rsidRDefault="00501CB4" w:rsidP="00501CB4">
      <w:pPr>
        <w:pStyle w:val="a4"/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Старший поста отвечает за своевременное обнаружение радиоактивных, отравля</w:t>
      </w:r>
      <w:r w:rsidRPr="00501CB4">
        <w:rPr>
          <w:sz w:val="24"/>
          <w:szCs w:val="24"/>
        </w:rPr>
        <w:t>ю</w:t>
      </w:r>
      <w:r w:rsidRPr="00501CB4">
        <w:rPr>
          <w:sz w:val="24"/>
          <w:szCs w:val="24"/>
        </w:rPr>
        <w:t>щих, токсичных веществ и биологических средств и доклад командиру (начальнику), выст</w:t>
      </w:r>
      <w:r w:rsidRPr="00501CB4">
        <w:rPr>
          <w:sz w:val="24"/>
          <w:szCs w:val="24"/>
        </w:rPr>
        <w:t>а</w:t>
      </w:r>
      <w:r w:rsidRPr="00501CB4">
        <w:rPr>
          <w:sz w:val="24"/>
          <w:szCs w:val="24"/>
        </w:rPr>
        <w:t>вившему пост, исправность и наличие средств подачи сигналов оповещения, а также испра</w:t>
      </w:r>
      <w:r w:rsidRPr="00501CB4">
        <w:rPr>
          <w:sz w:val="24"/>
          <w:szCs w:val="24"/>
        </w:rPr>
        <w:t>в</w:t>
      </w:r>
      <w:r w:rsidRPr="00501CB4">
        <w:rPr>
          <w:sz w:val="24"/>
          <w:szCs w:val="24"/>
        </w:rPr>
        <w:t>ность оборудования поста, четкое несение службы и дисциплину личного состава поста.</w:t>
      </w:r>
    </w:p>
    <w:p w:rsidR="00501CB4" w:rsidRPr="00501CB4" w:rsidRDefault="00501CB4" w:rsidP="00501CB4">
      <w:pPr>
        <w:pStyle w:val="a4"/>
        <w:ind w:firstLine="720"/>
        <w:jc w:val="both"/>
        <w:rPr>
          <w:b/>
          <w:sz w:val="24"/>
          <w:szCs w:val="24"/>
        </w:rPr>
      </w:pPr>
      <w:r w:rsidRPr="00501CB4">
        <w:rPr>
          <w:b/>
          <w:sz w:val="24"/>
          <w:szCs w:val="24"/>
        </w:rPr>
        <w:t>Старший  поста  РХБН  обязан:</w:t>
      </w:r>
    </w:p>
    <w:p w:rsidR="00501CB4" w:rsidRPr="00501CB4" w:rsidRDefault="00501CB4" w:rsidP="00501CB4">
      <w:pPr>
        <w:pStyle w:val="a4"/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1. До выполнения задачи проверить знание личным составом поста обязанностей, экипировку личного состава, наличие и исправность приборов радиационной, химической разведки и контроля, средств индивидуальной защ</w:t>
      </w:r>
      <w:r w:rsidRPr="00501CB4">
        <w:rPr>
          <w:sz w:val="24"/>
          <w:szCs w:val="24"/>
        </w:rPr>
        <w:t>и</w:t>
      </w:r>
      <w:r w:rsidRPr="00501CB4">
        <w:rPr>
          <w:sz w:val="24"/>
          <w:szCs w:val="24"/>
        </w:rPr>
        <w:t>ты.</w:t>
      </w:r>
    </w:p>
    <w:p w:rsidR="00501CB4" w:rsidRPr="00501CB4" w:rsidRDefault="00501CB4" w:rsidP="00501CB4">
      <w:pPr>
        <w:pStyle w:val="a4"/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2. В указа</w:t>
      </w:r>
      <w:r w:rsidR="00655EC7">
        <w:rPr>
          <w:sz w:val="24"/>
          <w:szCs w:val="24"/>
        </w:rPr>
        <w:t>нное время прибыть к начальнику</w:t>
      </w:r>
      <w:r w:rsidRPr="00501CB4">
        <w:rPr>
          <w:sz w:val="24"/>
          <w:szCs w:val="24"/>
        </w:rPr>
        <w:t xml:space="preserve"> на инструктаж и получение задачи, п</w:t>
      </w:r>
      <w:r w:rsidRPr="00501CB4">
        <w:rPr>
          <w:sz w:val="24"/>
          <w:szCs w:val="24"/>
        </w:rPr>
        <w:t>о</w:t>
      </w:r>
      <w:r w:rsidRPr="00501CB4">
        <w:rPr>
          <w:sz w:val="24"/>
          <w:szCs w:val="24"/>
        </w:rPr>
        <w:t>сле получения задачи организовать работу поста РХБ н</w:t>
      </w:r>
      <w:r w:rsidRPr="00501CB4">
        <w:rPr>
          <w:sz w:val="24"/>
          <w:szCs w:val="24"/>
        </w:rPr>
        <w:t>а</w:t>
      </w:r>
      <w:r w:rsidRPr="00501CB4">
        <w:rPr>
          <w:sz w:val="24"/>
          <w:szCs w:val="24"/>
        </w:rPr>
        <w:t>блюдения.</w:t>
      </w:r>
    </w:p>
    <w:p w:rsidR="00501CB4" w:rsidRPr="00501CB4" w:rsidRDefault="00501CB4" w:rsidP="00501CB4">
      <w:pPr>
        <w:pStyle w:val="20"/>
        <w:ind w:firstLine="720"/>
        <w:rPr>
          <w:sz w:val="24"/>
          <w:szCs w:val="24"/>
        </w:rPr>
      </w:pPr>
      <w:r w:rsidRPr="00501CB4">
        <w:rPr>
          <w:sz w:val="24"/>
          <w:szCs w:val="24"/>
        </w:rPr>
        <w:t>При организации работы поста РХБ наблюдения:</w:t>
      </w:r>
    </w:p>
    <w:p w:rsidR="00501CB4" w:rsidRPr="00501CB4" w:rsidRDefault="00501CB4" w:rsidP="00501CB4">
      <w:pPr>
        <w:pStyle w:val="20"/>
        <w:numPr>
          <w:ilvl w:val="0"/>
          <w:numId w:val="20"/>
        </w:numPr>
        <w:jc w:val="left"/>
        <w:rPr>
          <w:sz w:val="24"/>
          <w:szCs w:val="24"/>
        </w:rPr>
      </w:pPr>
      <w:r w:rsidRPr="00501CB4">
        <w:rPr>
          <w:sz w:val="24"/>
          <w:szCs w:val="24"/>
        </w:rPr>
        <w:t>выбирает место для поста РХБН;</w:t>
      </w:r>
    </w:p>
    <w:p w:rsidR="00501CB4" w:rsidRPr="00501CB4" w:rsidRDefault="00501CB4" w:rsidP="00501CB4">
      <w:pPr>
        <w:pStyle w:val="20"/>
        <w:numPr>
          <w:ilvl w:val="0"/>
          <w:numId w:val="20"/>
        </w:numPr>
        <w:jc w:val="left"/>
        <w:rPr>
          <w:sz w:val="24"/>
          <w:szCs w:val="24"/>
        </w:rPr>
      </w:pPr>
      <w:r w:rsidRPr="00501CB4">
        <w:rPr>
          <w:sz w:val="24"/>
          <w:szCs w:val="24"/>
        </w:rPr>
        <w:t>составляет схему ориентиров;</w:t>
      </w:r>
    </w:p>
    <w:p w:rsidR="00501CB4" w:rsidRPr="00501CB4" w:rsidRDefault="00501CB4" w:rsidP="00501CB4">
      <w:pPr>
        <w:pStyle w:val="20"/>
        <w:numPr>
          <w:ilvl w:val="0"/>
          <w:numId w:val="20"/>
        </w:numPr>
        <w:tabs>
          <w:tab w:val="clear" w:pos="1080"/>
          <w:tab w:val="num" w:pos="900"/>
        </w:tabs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 xml:space="preserve">уточняет порядок </w:t>
      </w:r>
      <w:r w:rsidR="00655EC7">
        <w:rPr>
          <w:sz w:val="24"/>
          <w:szCs w:val="24"/>
        </w:rPr>
        <w:t>поддержания связи с начальником</w:t>
      </w:r>
      <w:r w:rsidRPr="00501CB4">
        <w:rPr>
          <w:sz w:val="24"/>
          <w:szCs w:val="24"/>
        </w:rPr>
        <w:t>, выставившим пост, и доклада о результатах наблюдения;</w:t>
      </w:r>
    </w:p>
    <w:p w:rsidR="00501CB4" w:rsidRPr="00501CB4" w:rsidRDefault="00501CB4" w:rsidP="00501CB4">
      <w:pPr>
        <w:pStyle w:val="20"/>
        <w:numPr>
          <w:ilvl w:val="0"/>
          <w:numId w:val="20"/>
        </w:numPr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>доводит обстановку до личного состава поста;</w:t>
      </w:r>
    </w:p>
    <w:p w:rsidR="00501CB4" w:rsidRPr="00501CB4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 xml:space="preserve">    указывает на что обращать особое внимание;</w:t>
      </w:r>
    </w:p>
    <w:p w:rsidR="00501CB4" w:rsidRPr="00501CB4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 xml:space="preserve">    время включения приборов;</w:t>
      </w:r>
    </w:p>
    <w:p w:rsidR="00501CB4" w:rsidRPr="00501CB4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 xml:space="preserve">    порядок действия при обнаружении РХБ заражения;</w:t>
      </w:r>
    </w:p>
    <w:p w:rsidR="00501CB4" w:rsidRPr="00501CB4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 xml:space="preserve">    порядок подачи сигналов оповещения;</w:t>
      </w:r>
    </w:p>
    <w:p w:rsidR="00501CB4" w:rsidRPr="00501CB4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 xml:space="preserve">    порядок докладов о результатах наблюдения и документирования полученных да</w:t>
      </w:r>
      <w:r w:rsidRPr="00501CB4">
        <w:rPr>
          <w:sz w:val="24"/>
          <w:szCs w:val="24"/>
        </w:rPr>
        <w:t>н</w:t>
      </w:r>
      <w:r w:rsidRPr="00501CB4">
        <w:rPr>
          <w:sz w:val="24"/>
          <w:szCs w:val="24"/>
        </w:rPr>
        <w:t>ных;</w:t>
      </w:r>
    </w:p>
    <w:p w:rsidR="00501CB4" w:rsidRPr="00501CB4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 xml:space="preserve">    доводит задачи наблюдателям;</w:t>
      </w:r>
    </w:p>
    <w:p w:rsidR="00501CB4" w:rsidRPr="00501CB4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501CB4">
        <w:rPr>
          <w:sz w:val="24"/>
          <w:szCs w:val="24"/>
        </w:rPr>
        <w:t xml:space="preserve">   определяет очередность несения дежурства.</w:t>
      </w:r>
    </w:p>
    <w:p w:rsidR="00501CB4" w:rsidRPr="00501CB4" w:rsidRDefault="00501CB4" w:rsidP="00501CB4">
      <w:pPr>
        <w:pStyle w:val="a4"/>
        <w:spacing w:after="0"/>
        <w:ind w:left="0"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3. После постановки задачи старший поста РХБ наблюдения выставляет наблюдателя, указывает сроки и порядок смены, проверяет исправность</w:t>
      </w:r>
      <w:r w:rsidR="00464F0F">
        <w:rPr>
          <w:sz w:val="24"/>
          <w:szCs w:val="24"/>
        </w:rPr>
        <w:t xml:space="preserve"> средств связи, докладывает </w:t>
      </w:r>
      <w:r w:rsidRPr="00501CB4">
        <w:rPr>
          <w:sz w:val="24"/>
          <w:szCs w:val="24"/>
        </w:rPr>
        <w:t>начал</w:t>
      </w:r>
      <w:r w:rsidRPr="00501CB4">
        <w:rPr>
          <w:sz w:val="24"/>
          <w:szCs w:val="24"/>
        </w:rPr>
        <w:t>ь</w:t>
      </w:r>
      <w:r w:rsidR="00464F0F">
        <w:rPr>
          <w:sz w:val="24"/>
          <w:szCs w:val="24"/>
        </w:rPr>
        <w:t xml:space="preserve">нику </w:t>
      </w:r>
      <w:r w:rsidRPr="00501CB4">
        <w:rPr>
          <w:sz w:val="24"/>
          <w:szCs w:val="24"/>
        </w:rPr>
        <w:t xml:space="preserve">о начале наблюдения. </w:t>
      </w:r>
    </w:p>
    <w:p w:rsidR="00501CB4" w:rsidRPr="00501CB4" w:rsidRDefault="00501CB4" w:rsidP="00501CB4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4. После организации РХБ наблюдения управляет действиями подчине</w:t>
      </w:r>
      <w:r w:rsidRPr="00501CB4">
        <w:rPr>
          <w:sz w:val="24"/>
          <w:szCs w:val="24"/>
        </w:rPr>
        <w:t>н</w:t>
      </w:r>
      <w:r w:rsidRPr="00501CB4">
        <w:rPr>
          <w:sz w:val="24"/>
          <w:szCs w:val="24"/>
        </w:rPr>
        <w:t>ных.</w:t>
      </w:r>
    </w:p>
    <w:p w:rsidR="00501CB4" w:rsidRPr="00501CB4" w:rsidRDefault="00501CB4" w:rsidP="00501CB4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5. При получении от наблюдателя доклада о непосредственной угрозе или обнаружении радиоактивног</w:t>
      </w:r>
      <w:r w:rsidR="00464F0F">
        <w:rPr>
          <w:sz w:val="24"/>
          <w:szCs w:val="24"/>
        </w:rPr>
        <w:t>о заражения (уровень радиации 0,</w:t>
      </w:r>
      <w:r w:rsidRPr="00501CB4">
        <w:rPr>
          <w:sz w:val="24"/>
          <w:szCs w:val="24"/>
        </w:rPr>
        <w:t>5 Р/ч и выше),  о непосредственной угрозе или обнаружении химического заражения старший док</w:t>
      </w:r>
      <w:r w:rsidR="00464F0F">
        <w:rPr>
          <w:sz w:val="24"/>
          <w:szCs w:val="24"/>
        </w:rPr>
        <w:t>ладывает об этом начальнику</w:t>
      </w:r>
      <w:r w:rsidRPr="00501CB4">
        <w:rPr>
          <w:sz w:val="24"/>
          <w:szCs w:val="24"/>
        </w:rPr>
        <w:t>, выставивш</w:t>
      </w:r>
      <w:r w:rsidRPr="00501CB4">
        <w:rPr>
          <w:sz w:val="24"/>
          <w:szCs w:val="24"/>
        </w:rPr>
        <w:t>е</w:t>
      </w:r>
      <w:r w:rsidRPr="00501CB4">
        <w:rPr>
          <w:sz w:val="24"/>
          <w:szCs w:val="24"/>
        </w:rPr>
        <w:t>му пост РХБ наблюдения.</w:t>
      </w:r>
    </w:p>
    <w:p w:rsidR="00501CB4" w:rsidRPr="00501CB4" w:rsidRDefault="00501CB4" w:rsidP="00501CB4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6. После определения наблюдателем уровня радиации, типа ОВ  командир расчета уто</w:t>
      </w:r>
      <w:r w:rsidRPr="00501CB4">
        <w:rPr>
          <w:sz w:val="24"/>
          <w:szCs w:val="24"/>
        </w:rPr>
        <w:t>ч</w:t>
      </w:r>
      <w:r w:rsidRPr="00501CB4">
        <w:rPr>
          <w:sz w:val="24"/>
          <w:szCs w:val="24"/>
        </w:rPr>
        <w:t>няет его данные и докладывает р</w:t>
      </w:r>
      <w:r w:rsidR="00A96622">
        <w:rPr>
          <w:sz w:val="24"/>
          <w:szCs w:val="24"/>
        </w:rPr>
        <w:t xml:space="preserve">езультаты наблюдения </w:t>
      </w:r>
      <w:r w:rsidRPr="00501CB4">
        <w:rPr>
          <w:sz w:val="24"/>
          <w:szCs w:val="24"/>
        </w:rPr>
        <w:t>начальн</w:t>
      </w:r>
      <w:r w:rsidR="00A96622">
        <w:rPr>
          <w:sz w:val="24"/>
          <w:szCs w:val="24"/>
        </w:rPr>
        <w:t>ику</w:t>
      </w:r>
      <w:r w:rsidRPr="00501CB4">
        <w:rPr>
          <w:sz w:val="24"/>
          <w:szCs w:val="24"/>
        </w:rPr>
        <w:t xml:space="preserve">, выставившему пост РХБН. </w:t>
      </w:r>
      <w:r w:rsidRPr="00501CB4">
        <w:rPr>
          <w:sz w:val="24"/>
          <w:szCs w:val="24"/>
        </w:rPr>
        <w:lastRenderedPageBreak/>
        <w:t>О результатах наблюдения командир расчета делает запись в журнале наблюдения. О</w:t>
      </w:r>
      <w:r w:rsidRPr="00501CB4">
        <w:rPr>
          <w:sz w:val="24"/>
          <w:szCs w:val="24"/>
        </w:rPr>
        <w:t>р</w:t>
      </w:r>
      <w:r w:rsidRPr="00501CB4">
        <w:rPr>
          <w:sz w:val="24"/>
          <w:szCs w:val="24"/>
        </w:rPr>
        <w:t>ганизует наблюдение за изменением уровней радиации и наличием отравляющих в</w:t>
      </w:r>
      <w:r w:rsidRPr="00501CB4">
        <w:rPr>
          <w:sz w:val="24"/>
          <w:szCs w:val="24"/>
        </w:rPr>
        <w:t>е</w:t>
      </w:r>
      <w:r w:rsidRPr="00501CB4">
        <w:rPr>
          <w:sz w:val="24"/>
          <w:szCs w:val="24"/>
        </w:rPr>
        <w:t>ществ.</w:t>
      </w:r>
    </w:p>
    <w:p w:rsidR="00501CB4" w:rsidRPr="00501CB4" w:rsidRDefault="00501CB4" w:rsidP="00501CB4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7. Контролирует своевременность и порядок проведения  смены наблюдателей, пров</w:t>
      </w:r>
      <w:r w:rsidRPr="00501CB4">
        <w:rPr>
          <w:sz w:val="24"/>
          <w:szCs w:val="24"/>
        </w:rPr>
        <w:t>о</w:t>
      </w:r>
      <w:r w:rsidRPr="00501CB4">
        <w:rPr>
          <w:sz w:val="24"/>
          <w:szCs w:val="24"/>
        </w:rPr>
        <w:t>дить при этом дополнительный инструктаж  заступающего очередного наблюдателя по порядку наблюдения.</w:t>
      </w:r>
    </w:p>
    <w:p w:rsidR="00501CB4" w:rsidRPr="00501CB4" w:rsidRDefault="00501CB4" w:rsidP="00501CB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46366" w:rsidRPr="00501CB4">
        <w:rPr>
          <w:sz w:val="24"/>
          <w:szCs w:val="24"/>
        </w:rPr>
        <w:t>. Отдыхать в установленное время не раздеваясь, оставляя при этом за себя старшего.</w:t>
      </w:r>
    </w:p>
    <w:p w:rsidR="00501CB4" w:rsidRDefault="00501CB4" w:rsidP="00004EFA">
      <w:pPr>
        <w:ind w:firstLine="540"/>
        <w:jc w:val="both"/>
        <w:rPr>
          <w:sz w:val="24"/>
          <w:szCs w:val="24"/>
        </w:rPr>
      </w:pPr>
    </w:p>
    <w:p w:rsidR="00501CB4" w:rsidRDefault="00501CB4" w:rsidP="00004EFA">
      <w:pPr>
        <w:ind w:firstLine="540"/>
        <w:jc w:val="both"/>
        <w:rPr>
          <w:sz w:val="24"/>
          <w:szCs w:val="24"/>
        </w:rPr>
      </w:pPr>
    </w:p>
    <w:p w:rsidR="00501CB4" w:rsidRPr="00501CB4" w:rsidRDefault="00501CB4" w:rsidP="00004EFA">
      <w:pPr>
        <w:ind w:firstLine="540"/>
        <w:jc w:val="both"/>
        <w:rPr>
          <w:sz w:val="24"/>
          <w:szCs w:val="24"/>
        </w:rPr>
      </w:pPr>
    </w:p>
    <w:p w:rsidR="00546366" w:rsidRPr="00CE6CC3" w:rsidRDefault="00546366" w:rsidP="007A5551">
      <w:pPr>
        <w:jc w:val="center"/>
        <w:rPr>
          <w:b/>
          <w:sz w:val="24"/>
          <w:szCs w:val="24"/>
        </w:rPr>
      </w:pPr>
      <w:r w:rsidRPr="00CE6CC3">
        <w:rPr>
          <w:b/>
          <w:sz w:val="24"/>
          <w:szCs w:val="24"/>
        </w:rPr>
        <w:t>ИНСТРУКЦИЯ</w:t>
      </w:r>
    </w:p>
    <w:p w:rsidR="00546366" w:rsidRPr="00CE6CC3" w:rsidRDefault="00546366" w:rsidP="00CE6CC3">
      <w:pPr>
        <w:jc w:val="center"/>
        <w:rPr>
          <w:b/>
          <w:sz w:val="24"/>
          <w:szCs w:val="24"/>
        </w:rPr>
      </w:pPr>
      <w:r w:rsidRPr="00CE6CC3">
        <w:rPr>
          <w:b/>
          <w:sz w:val="24"/>
          <w:szCs w:val="24"/>
        </w:rPr>
        <w:t>дежурному наблюдателю поста РХБ наблюдения</w:t>
      </w:r>
    </w:p>
    <w:p w:rsidR="00546366" w:rsidRPr="00501CB4" w:rsidRDefault="00546366" w:rsidP="00CE6CC3">
      <w:pPr>
        <w:jc w:val="center"/>
        <w:rPr>
          <w:b/>
          <w:sz w:val="24"/>
          <w:szCs w:val="24"/>
        </w:rPr>
      </w:pPr>
    </w:p>
    <w:p w:rsidR="00501CB4" w:rsidRPr="00501CB4" w:rsidRDefault="00501CB4" w:rsidP="002730FE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 xml:space="preserve"> Наблюдател</w:t>
      </w:r>
      <w:r>
        <w:rPr>
          <w:sz w:val="24"/>
          <w:szCs w:val="24"/>
        </w:rPr>
        <w:t xml:space="preserve">ь </w:t>
      </w:r>
      <w:r w:rsidRPr="00501CB4">
        <w:rPr>
          <w:sz w:val="24"/>
          <w:szCs w:val="24"/>
        </w:rPr>
        <w:t>поста подчиняется старшему  поста  РХБ наблюдения и несет полную о</w:t>
      </w:r>
      <w:r w:rsidRPr="00501CB4">
        <w:rPr>
          <w:sz w:val="24"/>
          <w:szCs w:val="24"/>
        </w:rPr>
        <w:t>т</w:t>
      </w:r>
      <w:r w:rsidRPr="00501CB4">
        <w:rPr>
          <w:sz w:val="24"/>
          <w:szCs w:val="24"/>
        </w:rPr>
        <w:t>ветственность за исправное состояние приборов (оборудования) и за точное выполнение и</w:t>
      </w:r>
      <w:r w:rsidRPr="00501CB4">
        <w:rPr>
          <w:sz w:val="24"/>
          <w:szCs w:val="24"/>
        </w:rPr>
        <w:t>н</w:t>
      </w:r>
      <w:r w:rsidRPr="00501CB4">
        <w:rPr>
          <w:sz w:val="24"/>
          <w:szCs w:val="24"/>
        </w:rPr>
        <w:t>струкции при выполнении задачи.</w:t>
      </w:r>
    </w:p>
    <w:p w:rsidR="00501CB4" w:rsidRPr="00501CB4" w:rsidRDefault="00501CB4" w:rsidP="002730FE">
      <w:pPr>
        <w:pStyle w:val="a4"/>
        <w:ind w:left="0"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Очередной наблюдатель поста РХБН отвечает за своевременное обнаружение радиоа</w:t>
      </w:r>
      <w:r w:rsidRPr="00501CB4">
        <w:rPr>
          <w:sz w:val="24"/>
          <w:szCs w:val="24"/>
        </w:rPr>
        <w:t>к</w:t>
      </w:r>
      <w:r w:rsidRPr="00501CB4">
        <w:rPr>
          <w:sz w:val="24"/>
          <w:szCs w:val="24"/>
        </w:rPr>
        <w:t>тивных, отравляющих, токсичных веществ, подачу сигналов оповещения и доклад ста</w:t>
      </w:r>
      <w:r w:rsidRPr="00501CB4">
        <w:rPr>
          <w:sz w:val="24"/>
          <w:szCs w:val="24"/>
        </w:rPr>
        <w:t>р</w:t>
      </w:r>
      <w:r w:rsidRPr="00501CB4">
        <w:rPr>
          <w:sz w:val="24"/>
          <w:szCs w:val="24"/>
        </w:rPr>
        <w:t>шему поста или командиру (начальнику), выстави</w:t>
      </w:r>
      <w:r w:rsidRPr="00501CB4">
        <w:rPr>
          <w:sz w:val="24"/>
          <w:szCs w:val="24"/>
        </w:rPr>
        <w:t>в</w:t>
      </w:r>
      <w:r w:rsidRPr="00501CB4">
        <w:rPr>
          <w:sz w:val="24"/>
          <w:szCs w:val="24"/>
        </w:rPr>
        <w:t>шему пост, исправность и наличие средств подачи сигналов оповещения, а также исправность оборудования поста, четкое нес</w:t>
      </w:r>
      <w:r w:rsidRPr="00501CB4">
        <w:rPr>
          <w:sz w:val="24"/>
          <w:szCs w:val="24"/>
        </w:rPr>
        <w:t>е</w:t>
      </w:r>
      <w:r w:rsidRPr="00501CB4">
        <w:rPr>
          <w:sz w:val="24"/>
          <w:szCs w:val="24"/>
        </w:rPr>
        <w:t>ние службы.</w:t>
      </w:r>
    </w:p>
    <w:p w:rsidR="00501CB4" w:rsidRPr="00501CB4" w:rsidRDefault="00501CB4" w:rsidP="002730FE">
      <w:pPr>
        <w:pStyle w:val="a4"/>
        <w:ind w:left="0"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Наблюдатель  поста  РХБН  обязан:</w:t>
      </w:r>
    </w:p>
    <w:p w:rsidR="00501CB4" w:rsidRPr="002730FE" w:rsidRDefault="00501CB4" w:rsidP="002730FE">
      <w:pPr>
        <w:pStyle w:val="a4"/>
        <w:ind w:left="0" w:firstLine="720"/>
        <w:jc w:val="both"/>
        <w:rPr>
          <w:sz w:val="24"/>
          <w:szCs w:val="24"/>
        </w:rPr>
      </w:pPr>
      <w:r w:rsidRPr="002730FE">
        <w:rPr>
          <w:sz w:val="24"/>
          <w:szCs w:val="24"/>
        </w:rPr>
        <w:t>1. До выполнения задачи проверить наличие и исправность приборов, имущества и д</w:t>
      </w:r>
      <w:r w:rsidRPr="002730FE">
        <w:rPr>
          <w:sz w:val="24"/>
          <w:szCs w:val="24"/>
        </w:rPr>
        <w:t>о</w:t>
      </w:r>
      <w:r w:rsidRPr="002730FE">
        <w:rPr>
          <w:sz w:val="24"/>
          <w:szCs w:val="24"/>
        </w:rPr>
        <w:t>кументации, входящих в комплект выносного оборудования поста РХБН, средств индивид</w:t>
      </w:r>
      <w:r w:rsidRPr="002730FE">
        <w:rPr>
          <w:sz w:val="24"/>
          <w:szCs w:val="24"/>
        </w:rPr>
        <w:t>у</w:t>
      </w:r>
      <w:r w:rsidRPr="002730FE">
        <w:rPr>
          <w:sz w:val="24"/>
          <w:szCs w:val="24"/>
        </w:rPr>
        <w:t>альной защиты.</w:t>
      </w:r>
    </w:p>
    <w:p w:rsidR="00501CB4" w:rsidRPr="002730FE" w:rsidRDefault="00501CB4" w:rsidP="00501CB4">
      <w:pPr>
        <w:pStyle w:val="20"/>
        <w:ind w:firstLine="720"/>
        <w:rPr>
          <w:sz w:val="24"/>
          <w:szCs w:val="24"/>
        </w:rPr>
      </w:pPr>
      <w:r w:rsidRPr="002730FE">
        <w:rPr>
          <w:sz w:val="24"/>
          <w:szCs w:val="24"/>
        </w:rPr>
        <w:t>2. При организации ведения РХБ наблюдения переводит средства индивидуальной з</w:t>
      </w:r>
      <w:r w:rsidRPr="002730FE">
        <w:rPr>
          <w:sz w:val="24"/>
          <w:szCs w:val="24"/>
        </w:rPr>
        <w:t>а</w:t>
      </w:r>
      <w:r w:rsidRPr="002730FE">
        <w:rPr>
          <w:sz w:val="24"/>
          <w:szCs w:val="24"/>
        </w:rPr>
        <w:t>щиты в положение «наготове»,  подготавливает приборы радиационной и химической разведки к работе, производит замер, результаты измерений докладывает старшему  п</w:t>
      </w:r>
      <w:r w:rsidRPr="002730FE">
        <w:rPr>
          <w:sz w:val="24"/>
          <w:szCs w:val="24"/>
        </w:rPr>
        <w:t>о</w:t>
      </w:r>
      <w:r w:rsidRPr="002730FE">
        <w:rPr>
          <w:sz w:val="24"/>
          <w:szCs w:val="24"/>
        </w:rPr>
        <w:t>ста.</w:t>
      </w:r>
    </w:p>
    <w:p w:rsidR="00501CB4" w:rsidRPr="002730FE" w:rsidRDefault="00501CB4" w:rsidP="00501CB4">
      <w:pPr>
        <w:pStyle w:val="20"/>
        <w:ind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>3. Получает задачу на  ведение РХБ наблюдения от старшего  поста, при этом уто</w:t>
      </w:r>
      <w:r w:rsidRPr="002730FE">
        <w:rPr>
          <w:sz w:val="24"/>
          <w:szCs w:val="24"/>
        </w:rPr>
        <w:t>ч</w:t>
      </w:r>
      <w:r w:rsidRPr="002730FE">
        <w:rPr>
          <w:sz w:val="24"/>
          <w:szCs w:val="24"/>
        </w:rPr>
        <w:t>няет:</w:t>
      </w:r>
    </w:p>
    <w:p w:rsidR="00501CB4" w:rsidRPr="002730FE" w:rsidRDefault="00501CB4" w:rsidP="00501CB4">
      <w:pPr>
        <w:pStyle w:val="20"/>
        <w:numPr>
          <w:ilvl w:val="0"/>
          <w:numId w:val="21"/>
        </w:numPr>
        <w:ind w:left="0"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>место поста и район наблюдения;</w:t>
      </w:r>
    </w:p>
    <w:p w:rsidR="00501CB4" w:rsidRPr="002730FE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 xml:space="preserve">    на что обращать особое внимание;</w:t>
      </w:r>
    </w:p>
    <w:p w:rsidR="00501CB4" w:rsidRPr="002730FE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 xml:space="preserve">    время включения приборов;</w:t>
      </w:r>
    </w:p>
    <w:p w:rsidR="00501CB4" w:rsidRPr="002730FE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 xml:space="preserve">    порядок действия при обнаружении РХБ заражения;</w:t>
      </w:r>
    </w:p>
    <w:p w:rsidR="00501CB4" w:rsidRPr="002730FE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 xml:space="preserve">    порядок подачи сигналов оповещения;</w:t>
      </w:r>
    </w:p>
    <w:p w:rsidR="00501CB4" w:rsidRPr="002730FE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 xml:space="preserve">    порядок докладов о результатах наблюдения и документирования полученных да</w:t>
      </w:r>
      <w:r w:rsidRPr="002730FE">
        <w:rPr>
          <w:sz w:val="24"/>
          <w:szCs w:val="24"/>
        </w:rPr>
        <w:t>н</w:t>
      </w:r>
      <w:r w:rsidRPr="002730FE">
        <w:rPr>
          <w:sz w:val="24"/>
          <w:szCs w:val="24"/>
        </w:rPr>
        <w:t>ных;</w:t>
      </w:r>
    </w:p>
    <w:p w:rsidR="00501CB4" w:rsidRPr="002730FE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 xml:space="preserve">    время готовности к наблюдению;</w:t>
      </w:r>
    </w:p>
    <w:p w:rsidR="00501CB4" w:rsidRPr="002730FE" w:rsidRDefault="00501CB4" w:rsidP="00501CB4">
      <w:pPr>
        <w:pStyle w:val="20"/>
        <w:numPr>
          <w:ilvl w:val="0"/>
          <w:numId w:val="15"/>
        </w:numPr>
        <w:tabs>
          <w:tab w:val="num" w:pos="900"/>
        </w:tabs>
        <w:ind w:left="0" w:firstLine="720"/>
        <w:jc w:val="left"/>
        <w:rPr>
          <w:sz w:val="24"/>
          <w:szCs w:val="24"/>
        </w:rPr>
      </w:pPr>
      <w:r w:rsidRPr="002730FE">
        <w:rPr>
          <w:sz w:val="24"/>
          <w:szCs w:val="24"/>
        </w:rPr>
        <w:t xml:space="preserve">    очередность несения дежурства.</w:t>
      </w:r>
    </w:p>
    <w:p w:rsidR="00501CB4" w:rsidRPr="002730FE" w:rsidRDefault="00501CB4" w:rsidP="002730FE">
      <w:pPr>
        <w:pStyle w:val="a4"/>
        <w:spacing w:after="0"/>
        <w:ind w:left="0" w:firstLine="720"/>
        <w:rPr>
          <w:sz w:val="24"/>
          <w:szCs w:val="24"/>
        </w:rPr>
      </w:pPr>
      <w:r w:rsidRPr="002730FE">
        <w:rPr>
          <w:sz w:val="24"/>
          <w:szCs w:val="24"/>
        </w:rPr>
        <w:t>4. Получив задачу, занимает указанное ему место, разворачивает оборудование и  в</w:t>
      </w:r>
      <w:r w:rsidRPr="002730FE">
        <w:rPr>
          <w:sz w:val="24"/>
          <w:szCs w:val="24"/>
        </w:rPr>
        <w:t>е</w:t>
      </w:r>
      <w:r w:rsidRPr="002730FE">
        <w:rPr>
          <w:sz w:val="24"/>
          <w:szCs w:val="24"/>
        </w:rPr>
        <w:t>дет непрерывное наблюдение в заданном районе, через каждые 5 – 30 минут ( 5 минут – в у</w:t>
      </w:r>
      <w:r w:rsidRPr="002730FE">
        <w:rPr>
          <w:sz w:val="24"/>
          <w:szCs w:val="24"/>
        </w:rPr>
        <w:t>с</w:t>
      </w:r>
      <w:r w:rsidRPr="002730FE">
        <w:rPr>
          <w:sz w:val="24"/>
          <w:szCs w:val="24"/>
        </w:rPr>
        <w:t>ловиях применения оружия массового поражения, 30 минут</w:t>
      </w:r>
      <w:r w:rsidR="00835060">
        <w:rPr>
          <w:sz w:val="24"/>
          <w:szCs w:val="24"/>
        </w:rPr>
        <w:t xml:space="preserve"> – в условиях применения </w:t>
      </w:r>
      <w:r w:rsidRPr="002730FE">
        <w:rPr>
          <w:sz w:val="24"/>
          <w:szCs w:val="24"/>
        </w:rPr>
        <w:t>обычных в</w:t>
      </w:r>
      <w:r w:rsidRPr="002730FE">
        <w:rPr>
          <w:sz w:val="24"/>
          <w:szCs w:val="24"/>
        </w:rPr>
        <w:t>и</w:t>
      </w:r>
      <w:r w:rsidRPr="002730FE">
        <w:rPr>
          <w:sz w:val="24"/>
          <w:szCs w:val="24"/>
        </w:rPr>
        <w:t>дов оружия ) включает приборы и следит за их показаниями. Полученные данные наблюдатель з</w:t>
      </w:r>
      <w:r w:rsidRPr="002730FE">
        <w:rPr>
          <w:sz w:val="24"/>
          <w:szCs w:val="24"/>
        </w:rPr>
        <w:t>а</w:t>
      </w:r>
      <w:r w:rsidRPr="002730FE">
        <w:rPr>
          <w:sz w:val="24"/>
          <w:szCs w:val="24"/>
        </w:rPr>
        <w:t>носит в журналы РХБ наблюдения (разведки).</w:t>
      </w:r>
    </w:p>
    <w:p w:rsidR="00501CB4" w:rsidRPr="002730FE" w:rsidRDefault="00501CB4" w:rsidP="002730FE">
      <w:pPr>
        <w:pStyle w:val="30"/>
        <w:spacing w:after="0"/>
        <w:ind w:left="0" w:firstLine="720"/>
        <w:jc w:val="both"/>
        <w:rPr>
          <w:sz w:val="24"/>
          <w:szCs w:val="24"/>
        </w:rPr>
      </w:pPr>
      <w:r w:rsidRPr="002730FE">
        <w:rPr>
          <w:sz w:val="24"/>
          <w:szCs w:val="24"/>
        </w:rPr>
        <w:t>5. При непосредственной угрозе или обнаружении радиоактивного заражения (уровень 0,5 Р/ч) наблюдатель немедленно докладывает по команде и подает сигнал «Радиационная опасность».</w:t>
      </w:r>
    </w:p>
    <w:p w:rsidR="00501CB4" w:rsidRPr="00501CB4" w:rsidRDefault="00501CB4" w:rsidP="002730FE">
      <w:pPr>
        <w:pStyle w:val="30"/>
        <w:spacing w:after="0"/>
        <w:ind w:left="0"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6. При обнаружении вскрытия в воздухе ракет, налете авиации и артобстреле проти</w:t>
      </w:r>
      <w:r w:rsidRPr="00501CB4">
        <w:rPr>
          <w:sz w:val="24"/>
          <w:szCs w:val="24"/>
        </w:rPr>
        <w:t>в</w:t>
      </w:r>
      <w:r w:rsidRPr="00501CB4">
        <w:rPr>
          <w:sz w:val="24"/>
          <w:szCs w:val="24"/>
        </w:rPr>
        <w:t>ника наблюдатель осущес</w:t>
      </w:r>
      <w:r w:rsidRPr="00501CB4">
        <w:rPr>
          <w:sz w:val="24"/>
          <w:szCs w:val="24"/>
        </w:rPr>
        <w:t>т</w:t>
      </w:r>
      <w:r w:rsidRPr="00501CB4">
        <w:rPr>
          <w:sz w:val="24"/>
          <w:szCs w:val="24"/>
        </w:rPr>
        <w:t>вляет анализ воздуха прибором ВПХР.</w:t>
      </w:r>
    </w:p>
    <w:p w:rsidR="00501CB4" w:rsidRPr="00501CB4" w:rsidRDefault="00501CB4" w:rsidP="002730FE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 xml:space="preserve">     При непосредственной угрозе или обнаружении химического заражения наблюдатель надевает противогаз, подает сигнал «Химическая тревога» и докл</w:t>
      </w:r>
      <w:r w:rsidRPr="00501CB4">
        <w:rPr>
          <w:sz w:val="24"/>
          <w:szCs w:val="24"/>
        </w:rPr>
        <w:t>а</w:t>
      </w:r>
      <w:r w:rsidRPr="00501CB4">
        <w:rPr>
          <w:sz w:val="24"/>
          <w:szCs w:val="24"/>
        </w:rPr>
        <w:t>дывает об этом начальнику поста или старшему  поста, выставившему пост.</w:t>
      </w:r>
    </w:p>
    <w:p w:rsidR="00501CB4" w:rsidRPr="00501CB4" w:rsidRDefault="00501CB4" w:rsidP="002730FE">
      <w:pPr>
        <w:pStyle w:val="a4"/>
        <w:spacing w:after="0"/>
        <w:ind w:left="0"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lastRenderedPageBreak/>
        <w:t>7. После подачи сигнала оповещения  и перевода средств индивидуальной защиты в «б</w:t>
      </w:r>
      <w:r w:rsidRPr="00501CB4">
        <w:rPr>
          <w:sz w:val="24"/>
          <w:szCs w:val="24"/>
        </w:rPr>
        <w:t>о</w:t>
      </w:r>
      <w:r w:rsidRPr="00501CB4">
        <w:rPr>
          <w:sz w:val="24"/>
          <w:szCs w:val="24"/>
        </w:rPr>
        <w:t>евое» положение, наблюдатель определяет уровни радиации, тип ОВ и докладывает  резул</w:t>
      </w:r>
      <w:r w:rsidRPr="00501CB4">
        <w:rPr>
          <w:sz w:val="24"/>
          <w:szCs w:val="24"/>
        </w:rPr>
        <w:t>ь</w:t>
      </w:r>
      <w:r w:rsidRPr="00501CB4">
        <w:rPr>
          <w:sz w:val="24"/>
          <w:szCs w:val="24"/>
        </w:rPr>
        <w:t xml:space="preserve">таты наблюдения начальнику поста или старшему  поста, выставившему пост. </w:t>
      </w:r>
    </w:p>
    <w:p w:rsidR="00501CB4" w:rsidRPr="00501CB4" w:rsidRDefault="00501CB4" w:rsidP="002730FE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8. По команде старшего поста, выставившего пост наблюдения, проводит РХБ разведку зараженной местности и воздуха в контролируемом районе и периодический контроль за изм</w:t>
      </w:r>
      <w:r w:rsidRPr="00501CB4">
        <w:rPr>
          <w:sz w:val="24"/>
          <w:szCs w:val="24"/>
        </w:rPr>
        <w:t>е</w:t>
      </w:r>
      <w:r w:rsidRPr="00501CB4">
        <w:rPr>
          <w:sz w:val="24"/>
          <w:szCs w:val="24"/>
        </w:rPr>
        <w:t>нением уровней радиации и наличием ОВ.</w:t>
      </w:r>
    </w:p>
    <w:p w:rsidR="00501CB4" w:rsidRPr="00501CB4" w:rsidRDefault="00501CB4" w:rsidP="002730FE">
      <w:pPr>
        <w:pStyle w:val="22"/>
        <w:spacing w:after="0" w:line="240" w:lineRule="auto"/>
        <w:ind w:left="0"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9. При смене наблюдатель сообщает вновь заступающему наблюдателю  результаты наблюдения, на что обращать особое внимание, передает ему приборы радиационной и химич</w:t>
      </w:r>
      <w:r w:rsidRPr="00501CB4">
        <w:rPr>
          <w:sz w:val="24"/>
          <w:szCs w:val="24"/>
        </w:rPr>
        <w:t>е</w:t>
      </w:r>
      <w:r w:rsidRPr="00501CB4">
        <w:rPr>
          <w:sz w:val="24"/>
          <w:szCs w:val="24"/>
        </w:rPr>
        <w:t>ской разведки и другое имущество и оборудование поста РХБН согласно описи, после этого они производят доклад о смене старшему  п</w:t>
      </w:r>
      <w:r w:rsidRPr="00501CB4">
        <w:rPr>
          <w:sz w:val="24"/>
          <w:szCs w:val="24"/>
        </w:rPr>
        <w:t>о</w:t>
      </w:r>
      <w:r w:rsidRPr="00501CB4">
        <w:rPr>
          <w:sz w:val="24"/>
          <w:szCs w:val="24"/>
        </w:rPr>
        <w:t>ста.</w:t>
      </w:r>
    </w:p>
    <w:p w:rsidR="00501CB4" w:rsidRPr="00501CB4" w:rsidRDefault="00501CB4" w:rsidP="002730FE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10. Не допускать на пост посторонних лиц.</w:t>
      </w:r>
    </w:p>
    <w:p w:rsidR="00501CB4" w:rsidRPr="00501CB4" w:rsidRDefault="00501CB4" w:rsidP="002730FE">
      <w:pPr>
        <w:ind w:firstLine="720"/>
        <w:jc w:val="both"/>
        <w:rPr>
          <w:bCs/>
          <w:sz w:val="24"/>
          <w:szCs w:val="24"/>
        </w:rPr>
      </w:pPr>
      <w:r w:rsidRPr="00501CB4">
        <w:rPr>
          <w:sz w:val="24"/>
          <w:szCs w:val="24"/>
        </w:rPr>
        <w:t>11. При прибытии на пост прямых начальников и проверяющих произв</w:t>
      </w:r>
      <w:r w:rsidRPr="00501CB4">
        <w:rPr>
          <w:sz w:val="24"/>
          <w:szCs w:val="24"/>
        </w:rPr>
        <w:t>о</w:t>
      </w:r>
      <w:r w:rsidRPr="00501CB4">
        <w:rPr>
          <w:sz w:val="24"/>
          <w:szCs w:val="24"/>
        </w:rPr>
        <w:t xml:space="preserve">дить доклад по форме: </w:t>
      </w:r>
      <w:r w:rsidRPr="00501CB4">
        <w:rPr>
          <w:bCs/>
          <w:sz w:val="24"/>
          <w:szCs w:val="24"/>
        </w:rPr>
        <w:t>«Товарищ сержант</w:t>
      </w:r>
      <w:r w:rsidR="00404282">
        <w:rPr>
          <w:bCs/>
          <w:sz w:val="24"/>
          <w:szCs w:val="24"/>
        </w:rPr>
        <w:t xml:space="preserve"> в/с</w:t>
      </w:r>
      <w:r w:rsidRPr="00501CB4">
        <w:rPr>
          <w:bCs/>
          <w:sz w:val="24"/>
          <w:szCs w:val="24"/>
        </w:rPr>
        <w:t>. Во время моего дежурства радиоактивного, химического и би</w:t>
      </w:r>
      <w:r w:rsidRPr="00501CB4">
        <w:rPr>
          <w:bCs/>
          <w:sz w:val="24"/>
          <w:szCs w:val="24"/>
        </w:rPr>
        <w:t>о</w:t>
      </w:r>
      <w:r w:rsidRPr="00501CB4">
        <w:rPr>
          <w:bCs/>
          <w:sz w:val="24"/>
          <w:szCs w:val="24"/>
        </w:rPr>
        <w:t>логического заражения не обнаружено (или обнаружено ____</w:t>
      </w:r>
      <w:r w:rsidR="00835060">
        <w:rPr>
          <w:bCs/>
          <w:sz w:val="24"/>
          <w:szCs w:val="24"/>
        </w:rPr>
        <w:t xml:space="preserve">____ ). Наблюдатель поста РХБН </w:t>
      </w:r>
      <w:r w:rsidR="00404282">
        <w:rPr>
          <w:bCs/>
          <w:sz w:val="24"/>
          <w:szCs w:val="24"/>
        </w:rPr>
        <w:t>мл. сержант в/с</w:t>
      </w:r>
      <w:r w:rsidRPr="00501CB4">
        <w:rPr>
          <w:bCs/>
          <w:sz w:val="24"/>
          <w:szCs w:val="24"/>
        </w:rPr>
        <w:t xml:space="preserve">  С</w:t>
      </w:r>
      <w:r w:rsidRPr="00501CB4">
        <w:rPr>
          <w:bCs/>
          <w:sz w:val="24"/>
          <w:szCs w:val="24"/>
        </w:rPr>
        <w:t>и</w:t>
      </w:r>
      <w:r w:rsidRPr="00501CB4">
        <w:rPr>
          <w:bCs/>
          <w:sz w:val="24"/>
          <w:szCs w:val="24"/>
        </w:rPr>
        <w:t>доров».</w:t>
      </w:r>
    </w:p>
    <w:p w:rsidR="00501CB4" w:rsidRPr="00501CB4" w:rsidRDefault="00501CB4" w:rsidP="002730FE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12. При ведении РХБ наблюдения, подготовке и работе с приборами и оборудованием руководствоваться  методическими рекомендациями, техническими описаниями и инструкци</w:t>
      </w:r>
      <w:r w:rsidRPr="00501CB4">
        <w:rPr>
          <w:sz w:val="24"/>
          <w:szCs w:val="24"/>
        </w:rPr>
        <w:t>я</w:t>
      </w:r>
      <w:r w:rsidRPr="00501CB4">
        <w:rPr>
          <w:sz w:val="24"/>
          <w:szCs w:val="24"/>
        </w:rPr>
        <w:t>ми по эксплуатации приборов и оборудования.</w:t>
      </w:r>
    </w:p>
    <w:p w:rsidR="00501CB4" w:rsidRPr="00501CB4" w:rsidRDefault="00501CB4" w:rsidP="002730FE">
      <w:pPr>
        <w:ind w:firstLine="720"/>
        <w:jc w:val="both"/>
        <w:rPr>
          <w:sz w:val="24"/>
          <w:szCs w:val="24"/>
        </w:rPr>
      </w:pPr>
      <w:r w:rsidRPr="00501CB4">
        <w:rPr>
          <w:sz w:val="24"/>
          <w:szCs w:val="24"/>
        </w:rPr>
        <w:t>13.  Отдыхать и производить прием пищи в устан</w:t>
      </w:r>
      <w:r w:rsidR="00404282">
        <w:rPr>
          <w:sz w:val="24"/>
          <w:szCs w:val="24"/>
        </w:rPr>
        <w:t xml:space="preserve">овленное старшим  поста и </w:t>
      </w:r>
      <w:r w:rsidRPr="00501CB4">
        <w:rPr>
          <w:sz w:val="24"/>
          <w:szCs w:val="24"/>
        </w:rPr>
        <w:t>начальн</w:t>
      </w:r>
      <w:r w:rsidRPr="00501CB4">
        <w:rPr>
          <w:sz w:val="24"/>
          <w:szCs w:val="24"/>
        </w:rPr>
        <w:t>и</w:t>
      </w:r>
      <w:r w:rsidR="00404282">
        <w:rPr>
          <w:sz w:val="24"/>
          <w:szCs w:val="24"/>
        </w:rPr>
        <w:t>ком</w:t>
      </w:r>
      <w:r w:rsidRPr="00501CB4">
        <w:rPr>
          <w:sz w:val="24"/>
          <w:szCs w:val="24"/>
        </w:rPr>
        <w:t>, выставившим пост, время.</w:t>
      </w:r>
    </w:p>
    <w:p w:rsidR="00667274" w:rsidRPr="00501CB4" w:rsidRDefault="00667274" w:rsidP="002730FE">
      <w:pPr>
        <w:jc w:val="both"/>
        <w:rPr>
          <w:b/>
          <w:sz w:val="24"/>
          <w:szCs w:val="24"/>
        </w:rPr>
      </w:pPr>
    </w:p>
    <w:p w:rsidR="00667274" w:rsidRDefault="00667274" w:rsidP="000E7755">
      <w:pPr>
        <w:jc w:val="center"/>
        <w:rPr>
          <w:b/>
        </w:rPr>
      </w:pPr>
    </w:p>
    <w:p w:rsidR="00667274" w:rsidRDefault="00667274" w:rsidP="000E7755">
      <w:pPr>
        <w:jc w:val="center"/>
        <w:rPr>
          <w:b/>
        </w:rPr>
      </w:pPr>
    </w:p>
    <w:p w:rsidR="00667274" w:rsidRPr="00404282" w:rsidRDefault="00667274" w:rsidP="000E7755">
      <w:pPr>
        <w:jc w:val="center"/>
      </w:pPr>
    </w:p>
    <w:p w:rsidR="000E7755" w:rsidRPr="00404282" w:rsidRDefault="000E7755" w:rsidP="000E7755">
      <w:pPr>
        <w:jc w:val="center"/>
      </w:pPr>
      <w:r w:rsidRPr="00404282">
        <w:t>СИГНАЛЫ</w:t>
      </w:r>
    </w:p>
    <w:p w:rsidR="000E7755" w:rsidRPr="00404282" w:rsidRDefault="000E7755" w:rsidP="000E7755">
      <w:pPr>
        <w:jc w:val="center"/>
      </w:pPr>
      <w:r w:rsidRPr="00404282">
        <w:t>оповещения о радиоактивном, химическом и биологическом заражении и сре</w:t>
      </w:r>
      <w:r w:rsidRPr="00404282">
        <w:t>д</w:t>
      </w:r>
      <w:r w:rsidRPr="00404282">
        <w:t>ства их доведения  до подразделений</w:t>
      </w:r>
    </w:p>
    <w:p w:rsidR="000E7755" w:rsidRDefault="000E7755" w:rsidP="000E7755">
      <w:pPr>
        <w:jc w:val="center"/>
      </w:pPr>
    </w:p>
    <w:tbl>
      <w:tblPr>
        <w:tblW w:w="10131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2"/>
        <w:gridCol w:w="1108"/>
        <w:gridCol w:w="1440"/>
        <w:gridCol w:w="1548"/>
        <w:gridCol w:w="1080"/>
        <w:gridCol w:w="972"/>
        <w:gridCol w:w="1131"/>
      </w:tblGrid>
      <w:tr w:rsidR="000E7755" w:rsidRPr="006811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52" w:type="dxa"/>
            <w:vMerge w:val="restart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Условия, определя</w:t>
            </w:r>
            <w:r w:rsidRPr="0068114D">
              <w:rPr>
                <w:b/>
                <w:sz w:val="24"/>
                <w:szCs w:val="24"/>
              </w:rPr>
              <w:t>ю</w:t>
            </w:r>
            <w:r w:rsidRPr="0068114D">
              <w:rPr>
                <w:b/>
                <w:sz w:val="24"/>
                <w:szCs w:val="24"/>
              </w:rPr>
              <w:t>щие необходимость п</w:t>
            </w:r>
            <w:r w:rsidRPr="0068114D">
              <w:rPr>
                <w:b/>
                <w:sz w:val="24"/>
                <w:szCs w:val="24"/>
              </w:rPr>
              <w:t>о</w:t>
            </w:r>
            <w:r w:rsidRPr="0068114D">
              <w:rPr>
                <w:b/>
                <w:sz w:val="24"/>
                <w:szCs w:val="24"/>
              </w:rPr>
              <w:t>дачи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8114D">
              <w:rPr>
                <w:b/>
                <w:sz w:val="24"/>
                <w:szCs w:val="24"/>
              </w:rPr>
              <w:t>сигналов</w:t>
            </w:r>
          </w:p>
        </w:tc>
        <w:tc>
          <w:tcPr>
            <w:tcW w:w="7279" w:type="dxa"/>
            <w:gridSpan w:val="6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Средства доведения сигн</w:t>
            </w:r>
            <w:r w:rsidRPr="0068114D">
              <w:rPr>
                <w:b/>
                <w:sz w:val="24"/>
                <w:szCs w:val="24"/>
              </w:rPr>
              <w:t>а</w:t>
            </w:r>
            <w:r w:rsidRPr="0068114D">
              <w:rPr>
                <w:b/>
                <w:sz w:val="24"/>
                <w:szCs w:val="24"/>
              </w:rPr>
              <w:t>лов</w:t>
            </w:r>
          </w:p>
        </w:tc>
      </w:tr>
      <w:tr w:rsidR="000E7755" w:rsidRPr="006811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52" w:type="dxa"/>
            <w:vMerge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технические</w:t>
            </w:r>
          </w:p>
        </w:tc>
        <w:tc>
          <w:tcPr>
            <w:tcW w:w="4731" w:type="dxa"/>
            <w:gridSpan w:val="4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звуковые, зрител</w:t>
            </w:r>
            <w:r w:rsidRPr="0068114D">
              <w:rPr>
                <w:b/>
                <w:sz w:val="24"/>
                <w:szCs w:val="24"/>
              </w:rPr>
              <w:t>ь</w:t>
            </w:r>
            <w:r w:rsidRPr="0068114D">
              <w:rPr>
                <w:b/>
                <w:sz w:val="24"/>
                <w:szCs w:val="24"/>
              </w:rPr>
              <w:t>ные</w:t>
            </w:r>
          </w:p>
        </w:tc>
      </w:tr>
      <w:tr w:rsidR="000E7755" w:rsidRPr="006811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52" w:type="dxa"/>
            <w:vMerge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по р</w:t>
            </w:r>
            <w:r w:rsidRPr="0068114D">
              <w:rPr>
                <w:b/>
                <w:sz w:val="24"/>
                <w:szCs w:val="24"/>
              </w:rPr>
              <w:t>а</w:t>
            </w:r>
            <w:r w:rsidRPr="0068114D">
              <w:rPr>
                <w:b/>
                <w:sz w:val="24"/>
                <w:szCs w:val="24"/>
              </w:rPr>
              <w:t>дио</w:t>
            </w:r>
          </w:p>
        </w:tc>
        <w:tc>
          <w:tcPr>
            <w:tcW w:w="1440" w:type="dxa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по телеф</w:t>
            </w:r>
            <w:r w:rsidRPr="0068114D">
              <w:rPr>
                <w:b/>
                <w:sz w:val="24"/>
                <w:szCs w:val="24"/>
              </w:rPr>
              <w:t>о</w:t>
            </w:r>
            <w:r w:rsidRPr="0068114D">
              <w:rPr>
                <w:b/>
                <w:sz w:val="24"/>
                <w:szCs w:val="24"/>
              </w:rPr>
              <w:t>ну</w:t>
            </w:r>
          </w:p>
        </w:tc>
        <w:tc>
          <w:tcPr>
            <w:tcW w:w="1548" w:type="dxa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гол</w:t>
            </w:r>
            <w:r w:rsidRPr="0068114D">
              <w:rPr>
                <w:b/>
                <w:sz w:val="24"/>
                <w:szCs w:val="24"/>
              </w:rPr>
              <w:t>о</w:t>
            </w:r>
            <w:r w:rsidRPr="0068114D">
              <w:rPr>
                <w:b/>
                <w:sz w:val="24"/>
                <w:szCs w:val="24"/>
              </w:rPr>
              <w:t>сом</w:t>
            </w:r>
          </w:p>
        </w:tc>
        <w:tc>
          <w:tcPr>
            <w:tcW w:w="1080" w:type="dxa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рак</w:t>
            </w:r>
            <w:r w:rsidRPr="0068114D">
              <w:rPr>
                <w:b/>
                <w:sz w:val="24"/>
                <w:szCs w:val="24"/>
              </w:rPr>
              <w:t>е</w:t>
            </w:r>
            <w:r w:rsidRPr="0068114D">
              <w:rPr>
                <w:b/>
                <w:sz w:val="24"/>
                <w:szCs w:val="24"/>
              </w:rPr>
              <w:t>той</w:t>
            </w:r>
          </w:p>
        </w:tc>
        <w:tc>
          <w:tcPr>
            <w:tcW w:w="972" w:type="dxa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сир</w:t>
            </w:r>
            <w:r w:rsidRPr="0068114D">
              <w:rPr>
                <w:b/>
                <w:sz w:val="24"/>
                <w:szCs w:val="24"/>
              </w:rPr>
              <w:t>е</w:t>
            </w:r>
            <w:r w:rsidRPr="0068114D">
              <w:rPr>
                <w:b/>
                <w:sz w:val="24"/>
                <w:szCs w:val="24"/>
              </w:rPr>
              <w:t>ной</w:t>
            </w:r>
          </w:p>
        </w:tc>
        <w:tc>
          <w:tcPr>
            <w:tcW w:w="1131" w:type="dxa"/>
            <w:vAlign w:val="center"/>
          </w:tcPr>
          <w:p w:rsidR="000E7755" w:rsidRPr="0068114D" w:rsidRDefault="000E7755" w:rsidP="000E7755">
            <w:pPr>
              <w:jc w:val="center"/>
              <w:rPr>
                <w:b/>
                <w:sz w:val="24"/>
                <w:szCs w:val="24"/>
              </w:rPr>
            </w:pPr>
            <w:r w:rsidRPr="0068114D">
              <w:rPr>
                <w:b/>
                <w:sz w:val="24"/>
                <w:szCs w:val="24"/>
              </w:rPr>
              <w:t>удары в гильзу</w:t>
            </w:r>
          </w:p>
        </w:tc>
      </w:tr>
      <w:tr w:rsidR="000E7755" w:rsidRPr="00681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2" w:type="dxa"/>
          </w:tcPr>
          <w:p w:rsidR="000E7755" w:rsidRPr="0068114D" w:rsidRDefault="000E7755" w:rsidP="000E7755">
            <w:pPr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При непосредстве</w:t>
            </w:r>
            <w:r w:rsidRPr="0068114D">
              <w:rPr>
                <w:sz w:val="24"/>
                <w:szCs w:val="24"/>
              </w:rPr>
              <w:t>н</w:t>
            </w:r>
            <w:r w:rsidRPr="0068114D">
              <w:rPr>
                <w:sz w:val="24"/>
                <w:szCs w:val="24"/>
              </w:rPr>
              <w:t>ной угрозе</w:t>
            </w:r>
            <w:r>
              <w:rPr>
                <w:sz w:val="24"/>
                <w:szCs w:val="24"/>
              </w:rPr>
              <w:t xml:space="preserve"> </w:t>
            </w:r>
            <w:r w:rsidRPr="0068114D">
              <w:rPr>
                <w:sz w:val="24"/>
                <w:szCs w:val="24"/>
              </w:rPr>
              <w:t>или обнаруж</w:t>
            </w:r>
            <w:r w:rsidRPr="0068114D">
              <w:rPr>
                <w:sz w:val="24"/>
                <w:szCs w:val="24"/>
              </w:rPr>
              <w:t>е</w:t>
            </w:r>
            <w:r w:rsidRPr="0068114D">
              <w:rPr>
                <w:sz w:val="24"/>
                <w:szCs w:val="24"/>
              </w:rPr>
              <w:t>нии</w:t>
            </w:r>
            <w:r>
              <w:rPr>
                <w:sz w:val="24"/>
                <w:szCs w:val="24"/>
              </w:rPr>
              <w:t xml:space="preserve"> </w:t>
            </w:r>
            <w:r w:rsidRPr="0068114D">
              <w:rPr>
                <w:sz w:val="24"/>
                <w:szCs w:val="24"/>
              </w:rPr>
              <w:t xml:space="preserve">радиоактивного </w:t>
            </w:r>
            <w:r>
              <w:rPr>
                <w:sz w:val="24"/>
                <w:szCs w:val="24"/>
              </w:rPr>
              <w:t>зараж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 </w:t>
            </w:r>
            <w:r w:rsidRPr="0068114D">
              <w:rPr>
                <w:sz w:val="24"/>
                <w:szCs w:val="24"/>
              </w:rPr>
              <w:t>уровень р</w:t>
            </w:r>
            <w:r w:rsidRPr="0068114D">
              <w:rPr>
                <w:sz w:val="24"/>
                <w:szCs w:val="24"/>
              </w:rPr>
              <w:t>а</w:t>
            </w:r>
            <w:r w:rsidR="00404282">
              <w:rPr>
                <w:sz w:val="24"/>
                <w:szCs w:val="24"/>
              </w:rPr>
              <w:t>диации 0,5 Р</w:t>
            </w:r>
            <w:r w:rsidRPr="0068114D">
              <w:rPr>
                <w:sz w:val="24"/>
                <w:szCs w:val="24"/>
              </w:rPr>
              <w:t xml:space="preserve">/ч и выше </w:t>
            </w:r>
          </w:p>
        </w:tc>
        <w:tc>
          <w:tcPr>
            <w:tcW w:w="1108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цифр</w:t>
            </w:r>
            <w:r w:rsidRPr="0068114D">
              <w:rPr>
                <w:sz w:val="24"/>
                <w:szCs w:val="24"/>
              </w:rPr>
              <w:t>о</w:t>
            </w:r>
            <w:r w:rsidRPr="0068114D">
              <w:rPr>
                <w:sz w:val="24"/>
                <w:szCs w:val="24"/>
              </w:rPr>
              <w:t>вая группа</w:t>
            </w:r>
          </w:p>
          <w:p w:rsidR="000E7755" w:rsidRPr="0068114D" w:rsidRDefault="009B1D43" w:rsidP="00404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2222</w:t>
            </w:r>
          </w:p>
        </w:tc>
        <w:tc>
          <w:tcPr>
            <w:tcW w:w="1440" w:type="dxa"/>
            <w:vAlign w:val="center"/>
          </w:tcPr>
          <w:p w:rsidR="000E7755" w:rsidRPr="0068114D" w:rsidRDefault="000E7755" w:rsidP="00404282">
            <w:pPr>
              <w:jc w:val="center"/>
              <w:rPr>
                <w:spacing w:val="26"/>
                <w:sz w:val="24"/>
                <w:szCs w:val="24"/>
              </w:rPr>
            </w:pPr>
            <w:r w:rsidRPr="0068114D">
              <w:rPr>
                <w:spacing w:val="26"/>
                <w:sz w:val="24"/>
                <w:szCs w:val="24"/>
              </w:rPr>
              <w:t>"Ради</w:t>
            </w:r>
            <w:r w:rsidRPr="0068114D">
              <w:rPr>
                <w:spacing w:val="26"/>
                <w:sz w:val="24"/>
                <w:szCs w:val="24"/>
              </w:rPr>
              <w:t>а</w:t>
            </w:r>
            <w:r w:rsidRPr="0068114D">
              <w:rPr>
                <w:spacing w:val="26"/>
                <w:sz w:val="24"/>
                <w:szCs w:val="24"/>
              </w:rPr>
              <w:t>ционная</w:t>
            </w:r>
          </w:p>
          <w:p w:rsidR="000E7755" w:rsidRPr="0068114D" w:rsidRDefault="000E7755" w:rsidP="00404282">
            <w:pPr>
              <w:jc w:val="center"/>
              <w:rPr>
                <w:spacing w:val="26"/>
                <w:sz w:val="24"/>
                <w:szCs w:val="24"/>
              </w:rPr>
            </w:pPr>
            <w:r w:rsidRPr="0068114D">
              <w:rPr>
                <w:spacing w:val="26"/>
                <w:sz w:val="24"/>
                <w:szCs w:val="24"/>
              </w:rPr>
              <w:t>опа</w:t>
            </w:r>
            <w:r w:rsidRPr="0068114D">
              <w:rPr>
                <w:spacing w:val="26"/>
                <w:sz w:val="24"/>
                <w:szCs w:val="24"/>
              </w:rPr>
              <w:t>с</w:t>
            </w:r>
            <w:r w:rsidRPr="0068114D">
              <w:rPr>
                <w:spacing w:val="26"/>
                <w:sz w:val="24"/>
                <w:szCs w:val="24"/>
              </w:rPr>
              <w:t>ность"</w:t>
            </w:r>
          </w:p>
        </w:tc>
        <w:tc>
          <w:tcPr>
            <w:tcW w:w="1548" w:type="dxa"/>
            <w:vAlign w:val="center"/>
          </w:tcPr>
          <w:p w:rsidR="000E7755" w:rsidRPr="0068114D" w:rsidRDefault="000E7755" w:rsidP="00404282">
            <w:pPr>
              <w:jc w:val="center"/>
              <w:rPr>
                <w:spacing w:val="26"/>
                <w:sz w:val="24"/>
                <w:szCs w:val="24"/>
              </w:rPr>
            </w:pPr>
            <w:r w:rsidRPr="0068114D">
              <w:rPr>
                <w:spacing w:val="26"/>
                <w:sz w:val="24"/>
                <w:szCs w:val="24"/>
              </w:rPr>
              <w:t>"Радиац</w:t>
            </w:r>
            <w:r w:rsidRPr="0068114D">
              <w:rPr>
                <w:spacing w:val="26"/>
                <w:sz w:val="24"/>
                <w:szCs w:val="24"/>
              </w:rPr>
              <w:t>и</w:t>
            </w:r>
            <w:r w:rsidRPr="0068114D">
              <w:rPr>
                <w:spacing w:val="26"/>
                <w:sz w:val="24"/>
                <w:szCs w:val="24"/>
              </w:rPr>
              <w:t>онная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 w:rsidRPr="0068114D">
              <w:rPr>
                <w:spacing w:val="26"/>
                <w:sz w:val="24"/>
                <w:szCs w:val="24"/>
              </w:rPr>
              <w:t>опа</w:t>
            </w:r>
            <w:r w:rsidRPr="0068114D">
              <w:rPr>
                <w:spacing w:val="26"/>
                <w:sz w:val="24"/>
                <w:szCs w:val="24"/>
              </w:rPr>
              <w:t>с</w:t>
            </w:r>
            <w:r w:rsidRPr="0068114D">
              <w:rPr>
                <w:spacing w:val="26"/>
                <w:sz w:val="24"/>
                <w:szCs w:val="24"/>
              </w:rPr>
              <w:t>ность"</w:t>
            </w:r>
          </w:p>
        </w:tc>
        <w:tc>
          <w:tcPr>
            <w:tcW w:w="1080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серия белого о</w:t>
            </w:r>
            <w:r w:rsidRPr="0068114D">
              <w:rPr>
                <w:sz w:val="24"/>
                <w:szCs w:val="24"/>
              </w:rPr>
              <w:t>г</w:t>
            </w:r>
            <w:r w:rsidRPr="0068114D">
              <w:rPr>
                <w:sz w:val="24"/>
                <w:szCs w:val="24"/>
              </w:rPr>
              <w:t>ня</w:t>
            </w:r>
          </w:p>
        </w:tc>
        <w:tc>
          <w:tcPr>
            <w:tcW w:w="972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ре</w:t>
            </w:r>
            <w:r w:rsidRPr="0068114D">
              <w:rPr>
                <w:sz w:val="24"/>
                <w:szCs w:val="24"/>
              </w:rPr>
              <w:t>д</w:t>
            </w:r>
            <w:r w:rsidRPr="0068114D">
              <w:rPr>
                <w:sz w:val="24"/>
                <w:szCs w:val="24"/>
              </w:rPr>
              <w:t>кие гу</w:t>
            </w:r>
            <w:r w:rsidRPr="0068114D">
              <w:rPr>
                <w:sz w:val="24"/>
                <w:szCs w:val="24"/>
              </w:rPr>
              <w:t>д</w:t>
            </w:r>
            <w:r w:rsidRPr="0068114D">
              <w:rPr>
                <w:sz w:val="24"/>
                <w:szCs w:val="24"/>
              </w:rPr>
              <w:t>ки</w:t>
            </w:r>
          </w:p>
        </w:tc>
        <w:tc>
          <w:tcPr>
            <w:tcW w:w="1131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редкие</w:t>
            </w:r>
          </w:p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удары</w:t>
            </w:r>
          </w:p>
        </w:tc>
      </w:tr>
      <w:tr w:rsidR="000E7755" w:rsidRPr="00681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2" w:type="dxa"/>
          </w:tcPr>
          <w:p w:rsidR="000E7755" w:rsidRPr="0068114D" w:rsidRDefault="000E7755" w:rsidP="000E7755">
            <w:pPr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При непосредстве</w:t>
            </w:r>
            <w:r w:rsidRPr="0068114D">
              <w:rPr>
                <w:sz w:val="24"/>
                <w:szCs w:val="24"/>
              </w:rPr>
              <w:t>н</w:t>
            </w:r>
            <w:r w:rsidRPr="0068114D">
              <w:rPr>
                <w:sz w:val="24"/>
                <w:szCs w:val="24"/>
              </w:rPr>
              <w:t>ной угрозе</w:t>
            </w:r>
            <w:r>
              <w:rPr>
                <w:sz w:val="24"/>
                <w:szCs w:val="24"/>
              </w:rPr>
              <w:t xml:space="preserve"> </w:t>
            </w:r>
            <w:r w:rsidRPr="0068114D">
              <w:rPr>
                <w:sz w:val="24"/>
                <w:szCs w:val="24"/>
              </w:rPr>
              <w:t>или обнаруж</w:t>
            </w:r>
            <w:r w:rsidRPr="0068114D">
              <w:rPr>
                <w:sz w:val="24"/>
                <w:szCs w:val="24"/>
              </w:rPr>
              <w:t>е</w:t>
            </w:r>
            <w:r w:rsidRPr="0068114D">
              <w:rPr>
                <w:sz w:val="24"/>
                <w:szCs w:val="24"/>
              </w:rPr>
              <w:t>нии химического и биолог</w:t>
            </w:r>
            <w:r w:rsidRPr="0068114D">
              <w:rPr>
                <w:sz w:val="24"/>
                <w:szCs w:val="24"/>
              </w:rPr>
              <w:t>и</w:t>
            </w:r>
            <w:r w:rsidRPr="0068114D">
              <w:rPr>
                <w:sz w:val="24"/>
                <w:szCs w:val="24"/>
              </w:rPr>
              <w:t>ческого</w:t>
            </w:r>
            <w:r>
              <w:rPr>
                <w:sz w:val="24"/>
                <w:szCs w:val="24"/>
              </w:rPr>
              <w:t xml:space="preserve"> </w:t>
            </w:r>
            <w:r w:rsidRPr="0068114D">
              <w:rPr>
                <w:sz w:val="24"/>
                <w:szCs w:val="24"/>
              </w:rPr>
              <w:t>заражения</w:t>
            </w:r>
          </w:p>
        </w:tc>
        <w:tc>
          <w:tcPr>
            <w:tcW w:w="1108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цифр</w:t>
            </w:r>
            <w:r w:rsidRPr="0068114D">
              <w:rPr>
                <w:sz w:val="24"/>
                <w:szCs w:val="24"/>
              </w:rPr>
              <w:t>о</w:t>
            </w:r>
            <w:r w:rsidRPr="0068114D">
              <w:rPr>
                <w:sz w:val="24"/>
                <w:szCs w:val="24"/>
              </w:rPr>
              <w:t>вая</w:t>
            </w:r>
          </w:p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группа</w:t>
            </w:r>
          </w:p>
          <w:p w:rsidR="000E7755" w:rsidRPr="0068114D" w:rsidRDefault="009B1D43" w:rsidP="00404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3333</w:t>
            </w:r>
          </w:p>
        </w:tc>
        <w:tc>
          <w:tcPr>
            <w:tcW w:w="1440" w:type="dxa"/>
            <w:vAlign w:val="center"/>
          </w:tcPr>
          <w:p w:rsidR="000E7755" w:rsidRPr="00404282" w:rsidRDefault="000E7755" w:rsidP="00404282">
            <w:pPr>
              <w:pStyle w:val="a3"/>
              <w:spacing w:after="0"/>
              <w:jc w:val="center"/>
              <w:rPr>
                <w:spacing w:val="26"/>
                <w:w w:val="94"/>
                <w:sz w:val="24"/>
                <w:szCs w:val="24"/>
              </w:rPr>
            </w:pPr>
            <w:r w:rsidRPr="00404282">
              <w:rPr>
                <w:spacing w:val="26"/>
                <w:sz w:val="24"/>
                <w:szCs w:val="24"/>
              </w:rPr>
              <w:t>"Химич</w:t>
            </w:r>
            <w:r w:rsidRPr="00404282">
              <w:rPr>
                <w:spacing w:val="26"/>
                <w:sz w:val="24"/>
                <w:szCs w:val="24"/>
              </w:rPr>
              <w:t>е</w:t>
            </w:r>
            <w:r w:rsidRPr="00404282">
              <w:rPr>
                <w:spacing w:val="26"/>
                <w:sz w:val="24"/>
                <w:szCs w:val="24"/>
              </w:rPr>
              <w:t>ская</w:t>
            </w:r>
          </w:p>
          <w:p w:rsidR="000E7755" w:rsidRPr="0068114D" w:rsidRDefault="000E7755" w:rsidP="00404282">
            <w:pPr>
              <w:jc w:val="center"/>
              <w:rPr>
                <w:spacing w:val="26"/>
                <w:sz w:val="24"/>
                <w:szCs w:val="24"/>
              </w:rPr>
            </w:pPr>
            <w:r w:rsidRPr="0068114D">
              <w:rPr>
                <w:spacing w:val="26"/>
                <w:sz w:val="24"/>
                <w:szCs w:val="24"/>
              </w:rPr>
              <w:t>трев</w:t>
            </w:r>
            <w:r w:rsidRPr="0068114D">
              <w:rPr>
                <w:spacing w:val="26"/>
                <w:sz w:val="24"/>
                <w:szCs w:val="24"/>
              </w:rPr>
              <w:t>о</w:t>
            </w:r>
            <w:r w:rsidRPr="0068114D">
              <w:rPr>
                <w:spacing w:val="26"/>
                <w:sz w:val="24"/>
                <w:szCs w:val="24"/>
              </w:rPr>
              <w:t>га"</w:t>
            </w:r>
          </w:p>
        </w:tc>
        <w:tc>
          <w:tcPr>
            <w:tcW w:w="1548" w:type="dxa"/>
            <w:vAlign w:val="center"/>
          </w:tcPr>
          <w:p w:rsidR="000E7755" w:rsidRPr="00404282" w:rsidRDefault="000E7755" w:rsidP="00404282">
            <w:pPr>
              <w:pStyle w:val="a3"/>
              <w:spacing w:after="0"/>
              <w:jc w:val="center"/>
              <w:rPr>
                <w:spacing w:val="26"/>
                <w:w w:val="94"/>
                <w:sz w:val="24"/>
                <w:szCs w:val="24"/>
              </w:rPr>
            </w:pPr>
            <w:r w:rsidRPr="00404282">
              <w:rPr>
                <w:spacing w:val="26"/>
                <w:sz w:val="24"/>
                <w:szCs w:val="24"/>
              </w:rPr>
              <w:t>"Химич</w:t>
            </w:r>
            <w:r w:rsidRPr="00404282">
              <w:rPr>
                <w:spacing w:val="26"/>
                <w:sz w:val="24"/>
                <w:szCs w:val="24"/>
              </w:rPr>
              <w:t>е</w:t>
            </w:r>
            <w:r w:rsidRPr="00404282">
              <w:rPr>
                <w:spacing w:val="26"/>
                <w:sz w:val="24"/>
                <w:szCs w:val="24"/>
              </w:rPr>
              <w:t>ская</w:t>
            </w:r>
          </w:p>
          <w:p w:rsidR="000E7755" w:rsidRPr="0068114D" w:rsidRDefault="000E7755" w:rsidP="00404282">
            <w:pPr>
              <w:jc w:val="center"/>
              <w:rPr>
                <w:spacing w:val="26"/>
                <w:sz w:val="24"/>
                <w:szCs w:val="24"/>
              </w:rPr>
            </w:pPr>
            <w:r w:rsidRPr="0068114D">
              <w:rPr>
                <w:spacing w:val="26"/>
                <w:sz w:val="24"/>
                <w:szCs w:val="24"/>
              </w:rPr>
              <w:t>трев</w:t>
            </w:r>
            <w:r w:rsidRPr="0068114D">
              <w:rPr>
                <w:spacing w:val="26"/>
                <w:sz w:val="24"/>
                <w:szCs w:val="24"/>
              </w:rPr>
              <w:t>о</w:t>
            </w:r>
            <w:r w:rsidRPr="0068114D">
              <w:rPr>
                <w:spacing w:val="26"/>
                <w:sz w:val="24"/>
                <w:szCs w:val="24"/>
              </w:rPr>
              <w:t>га"</w:t>
            </w:r>
          </w:p>
        </w:tc>
        <w:tc>
          <w:tcPr>
            <w:tcW w:w="1080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СХТ-</w:t>
            </w:r>
          </w:p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40</w:t>
            </w:r>
          </w:p>
        </w:tc>
        <w:tc>
          <w:tcPr>
            <w:tcW w:w="972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ча</w:t>
            </w:r>
            <w:r w:rsidRPr="0068114D">
              <w:rPr>
                <w:sz w:val="24"/>
                <w:szCs w:val="24"/>
              </w:rPr>
              <w:t>с</w:t>
            </w:r>
            <w:r w:rsidRPr="0068114D">
              <w:rPr>
                <w:sz w:val="24"/>
                <w:szCs w:val="24"/>
              </w:rPr>
              <w:t>тые</w:t>
            </w:r>
          </w:p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гу</w:t>
            </w:r>
            <w:r w:rsidRPr="0068114D">
              <w:rPr>
                <w:sz w:val="24"/>
                <w:szCs w:val="24"/>
              </w:rPr>
              <w:t>д</w:t>
            </w:r>
            <w:r w:rsidRPr="0068114D">
              <w:rPr>
                <w:sz w:val="24"/>
                <w:szCs w:val="24"/>
              </w:rPr>
              <w:t>ки</w:t>
            </w:r>
          </w:p>
        </w:tc>
        <w:tc>
          <w:tcPr>
            <w:tcW w:w="1131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частые</w:t>
            </w:r>
          </w:p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удары</w:t>
            </w:r>
          </w:p>
        </w:tc>
      </w:tr>
      <w:tr w:rsidR="000E7755" w:rsidRPr="006811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2" w:type="dxa"/>
          </w:tcPr>
          <w:p w:rsidR="000E7755" w:rsidRPr="0068114D" w:rsidRDefault="000E7755" w:rsidP="000E7755">
            <w:pPr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При непосредстве</w:t>
            </w:r>
            <w:r w:rsidRPr="0068114D">
              <w:rPr>
                <w:sz w:val="24"/>
                <w:szCs w:val="24"/>
              </w:rPr>
              <w:t>н</w:t>
            </w:r>
            <w:r w:rsidRPr="0068114D">
              <w:rPr>
                <w:sz w:val="24"/>
                <w:szCs w:val="24"/>
              </w:rPr>
              <w:t>ной угрозе применения пр</w:t>
            </w:r>
            <w:r w:rsidRPr="0068114D">
              <w:rPr>
                <w:sz w:val="24"/>
                <w:szCs w:val="24"/>
              </w:rPr>
              <w:t>о</w:t>
            </w:r>
            <w:r w:rsidRPr="0068114D">
              <w:rPr>
                <w:sz w:val="24"/>
                <w:szCs w:val="24"/>
              </w:rPr>
              <w:t>тивн</w:t>
            </w:r>
            <w:r w:rsidRPr="0068114D">
              <w:rPr>
                <w:sz w:val="24"/>
                <w:szCs w:val="24"/>
              </w:rPr>
              <w:t>и</w:t>
            </w:r>
            <w:r w:rsidRPr="0068114D">
              <w:rPr>
                <w:sz w:val="24"/>
                <w:szCs w:val="24"/>
              </w:rPr>
              <w:t>ком ОМП</w:t>
            </w:r>
          </w:p>
        </w:tc>
        <w:tc>
          <w:tcPr>
            <w:tcW w:w="1108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цифр</w:t>
            </w:r>
            <w:r w:rsidRPr="0068114D">
              <w:rPr>
                <w:sz w:val="24"/>
                <w:szCs w:val="24"/>
              </w:rPr>
              <w:t>о</w:t>
            </w:r>
            <w:r w:rsidRPr="0068114D">
              <w:rPr>
                <w:sz w:val="24"/>
                <w:szCs w:val="24"/>
              </w:rPr>
              <w:t>вая</w:t>
            </w:r>
          </w:p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  <w:r w:rsidRPr="0068114D">
              <w:rPr>
                <w:sz w:val="24"/>
                <w:szCs w:val="24"/>
              </w:rPr>
              <w:t>группа</w:t>
            </w:r>
          </w:p>
          <w:p w:rsidR="000E7755" w:rsidRPr="0068114D" w:rsidRDefault="009B1D43" w:rsidP="00404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1111</w:t>
            </w:r>
          </w:p>
        </w:tc>
        <w:tc>
          <w:tcPr>
            <w:tcW w:w="1440" w:type="dxa"/>
            <w:vAlign w:val="center"/>
          </w:tcPr>
          <w:p w:rsidR="000E7755" w:rsidRPr="0068114D" w:rsidRDefault="000E7755" w:rsidP="00404282">
            <w:pPr>
              <w:pStyle w:val="a3"/>
              <w:spacing w:after="0"/>
              <w:jc w:val="center"/>
              <w:rPr>
                <w:spacing w:val="26"/>
              </w:rPr>
            </w:pPr>
          </w:p>
        </w:tc>
        <w:tc>
          <w:tcPr>
            <w:tcW w:w="1548" w:type="dxa"/>
            <w:vAlign w:val="center"/>
          </w:tcPr>
          <w:p w:rsidR="000E7755" w:rsidRPr="0068114D" w:rsidRDefault="000E7755" w:rsidP="00404282">
            <w:pPr>
              <w:pStyle w:val="a3"/>
              <w:spacing w:after="0"/>
              <w:jc w:val="center"/>
              <w:rPr>
                <w:spacing w:val="26"/>
              </w:rPr>
            </w:pPr>
          </w:p>
        </w:tc>
        <w:tc>
          <w:tcPr>
            <w:tcW w:w="1080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0E7755" w:rsidRPr="0068114D" w:rsidRDefault="000E7755" w:rsidP="004042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E7755" w:rsidRDefault="000E7755" w:rsidP="000E7755">
      <w:pPr>
        <w:widowControl w:val="0"/>
        <w:ind w:firstLine="567"/>
        <w:jc w:val="both"/>
        <w:rPr>
          <w:snapToGrid w:val="0"/>
          <w:szCs w:val="28"/>
        </w:rPr>
      </w:pPr>
    </w:p>
    <w:p w:rsidR="001A4AFD" w:rsidRDefault="001A4AFD" w:rsidP="000E7755">
      <w:pPr>
        <w:widowControl w:val="0"/>
        <w:ind w:firstLine="567"/>
        <w:jc w:val="both"/>
        <w:rPr>
          <w:snapToGrid w:val="0"/>
          <w:szCs w:val="28"/>
        </w:rPr>
      </w:pPr>
    </w:p>
    <w:p w:rsidR="001A4AFD" w:rsidRDefault="001A4AFD" w:rsidP="000E7755">
      <w:pPr>
        <w:widowControl w:val="0"/>
        <w:ind w:firstLine="567"/>
        <w:jc w:val="both"/>
        <w:rPr>
          <w:snapToGrid w:val="0"/>
          <w:szCs w:val="28"/>
        </w:rPr>
      </w:pPr>
    </w:p>
    <w:p w:rsidR="001A4AFD" w:rsidRPr="003B0D96" w:rsidRDefault="001A4AFD" w:rsidP="000E7755">
      <w:pPr>
        <w:widowControl w:val="0"/>
        <w:ind w:firstLine="567"/>
        <w:jc w:val="both"/>
        <w:rPr>
          <w:snapToGrid w:val="0"/>
          <w:szCs w:val="28"/>
        </w:rPr>
      </w:pPr>
    </w:p>
    <w:p w:rsidR="005A5396" w:rsidRDefault="005A5396" w:rsidP="00BA00DE">
      <w:pPr>
        <w:pStyle w:val="22"/>
        <w:spacing w:after="0" w:line="240" w:lineRule="auto"/>
        <w:ind w:left="0" w:firstLine="602"/>
        <w:jc w:val="center"/>
        <w:rPr>
          <w:b/>
          <w:sz w:val="24"/>
          <w:szCs w:val="24"/>
        </w:rPr>
      </w:pPr>
    </w:p>
    <w:p w:rsidR="00B13E82" w:rsidRPr="00B13E82" w:rsidRDefault="00B13E82" w:rsidP="00BA00DE">
      <w:pPr>
        <w:pStyle w:val="22"/>
        <w:spacing w:after="0" w:line="240" w:lineRule="auto"/>
        <w:ind w:left="0" w:firstLine="602"/>
        <w:jc w:val="center"/>
        <w:rPr>
          <w:b/>
          <w:sz w:val="24"/>
          <w:szCs w:val="24"/>
        </w:rPr>
      </w:pPr>
      <w:r w:rsidRPr="00B13E82">
        <w:rPr>
          <w:b/>
          <w:sz w:val="24"/>
          <w:szCs w:val="24"/>
        </w:rPr>
        <w:lastRenderedPageBreak/>
        <w:t>ИНСТРУКЦИЯ</w:t>
      </w:r>
    </w:p>
    <w:p w:rsidR="00B13E82" w:rsidRPr="00B13E82" w:rsidRDefault="00B13E82" w:rsidP="00B13E82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B13E82">
        <w:rPr>
          <w:b/>
          <w:sz w:val="24"/>
          <w:szCs w:val="24"/>
        </w:rPr>
        <w:t>о порядке ведения постом РХБН метеорологического наблюдения</w:t>
      </w:r>
    </w:p>
    <w:p w:rsidR="00B13E82" w:rsidRPr="00B13E82" w:rsidRDefault="00B13E82" w:rsidP="00B13E82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B13E82" w:rsidRPr="00B13E82" w:rsidRDefault="00B13E82" w:rsidP="002139C9">
      <w:pPr>
        <w:pStyle w:val="22"/>
        <w:spacing w:after="0" w:line="240" w:lineRule="auto"/>
        <w:ind w:left="0" w:firstLine="602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Для ведения метеорологического наблюдения в полевых условиях пост РХБН обеспеч</w:t>
      </w:r>
      <w:r w:rsidRPr="00B13E82">
        <w:rPr>
          <w:sz w:val="24"/>
          <w:szCs w:val="24"/>
        </w:rPr>
        <w:t>и</w:t>
      </w:r>
      <w:r w:rsidRPr="00B13E82">
        <w:rPr>
          <w:sz w:val="24"/>
          <w:szCs w:val="24"/>
        </w:rPr>
        <w:t>вается метеоко</w:t>
      </w:r>
      <w:r w:rsidRPr="00B13E82">
        <w:rPr>
          <w:sz w:val="24"/>
          <w:szCs w:val="24"/>
        </w:rPr>
        <w:t>м</w:t>
      </w:r>
      <w:r w:rsidRPr="00B13E82">
        <w:rPr>
          <w:sz w:val="24"/>
          <w:szCs w:val="24"/>
        </w:rPr>
        <w:t xml:space="preserve">плектом </w:t>
      </w:r>
      <w:r w:rsidRPr="00B13E82">
        <w:rPr>
          <w:b/>
          <w:sz w:val="24"/>
          <w:szCs w:val="24"/>
        </w:rPr>
        <w:t>МК-3 (МК-3М);</w:t>
      </w:r>
    </w:p>
    <w:p w:rsidR="00B13E82" w:rsidRPr="00B13E82" w:rsidRDefault="00B13E82" w:rsidP="002139C9">
      <w:pPr>
        <w:pStyle w:val="22"/>
        <w:spacing w:after="0" w:line="240" w:lineRule="auto"/>
        <w:ind w:left="0" w:firstLine="709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МК-3</w:t>
      </w:r>
      <w:r w:rsidRPr="00B13E82">
        <w:rPr>
          <w:sz w:val="24"/>
          <w:szCs w:val="24"/>
        </w:rPr>
        <w:t xml:space="preserve"> – предназначен для определения направления и скорости ветра, температуры во</w:t>
      </w:r>
      <w:r w:rsidRPr="00B13E82">
        <w:rPr>
          <w:sz w:val="24"/>
          <w:szCs w:val="24"/>
        </w:rPr>
        <w:t>з</w:t>
      </w:r>
      <w:r w:rsidRPr="00B13E82">
        <w:rPr>
          <w:sz w:val="24"/>
          <w:szCs w:val="24"/>
        </w:rPr>
        <w:t>духа и почвы, а так же для разведки особенностей ветрового режима на небольших учас</w:t>
      </w:r>
      <w:r w:rsidRPr="00B13E82">
        <w:rPr>
          <w:sz w:val="24"/>
          <w:szCs w:val="24"/>
        </w:rPr>
        <w:t>т</w:t>
      </w:r>
      <w:r w:rsidRPr="00B13E82">
        <w:rPr>
          <w:sz w:val="24"/>
          <w:szCs w:val="24"/>
        </w:rPr>
        <w:t>ках местности.</w:t>
      </w:r>
    </w:p>
    <w:p w:rsidR="00B13E82" w:rsidRPr="00B13E82" w:rsidRDefault="00B13E82" w:rsidP="00B13E82">
      <w:pPr>
        <w:pStyle w:val="22"/>
        <w:spacing w:after="0" w:line="240" w:lineRule="auto"/>
        <w:ind w:left="0" w:firstLine="709"/>
        <w:rPr>
          <w:sz w:val="24"/>
          <w:szCs w:val="24"/>
        </w:rPr>
      </w:pPr>
      <w:r w:rsidRPr="00B13E82">
        <w:rPr>
          <w:sz w:val="24"/>
          <w:szCs w:val="24"/>
        </w:rPr>
        <w:t xml:space="preserve">Время развертывания метеокомплекта    - </w:t>
      </w:r>
      <w:r w:rsidRPr="00226834">
        <w:rPr>
          <w:sz w:val="24"/>
          <w:szCs w:val="24"/>
        </w:rPr>
        <w:t>8</w:t>
      </w:r>
      <w:r w:rsidRPr="00B13E82">
        <w:rPr>
          <w:sz w:val="24"/>
          <w:szCs w:val="24"/>
        </w:rPr>
        <w:t xml:space="preserve"> минут.</w:t>
      </w:r>
    </w:p>
    <w:p w:rsidR="00B13E82" w:rsidRPr="00B13E82" w:rsidRDefault="00B13E82" w:rsidP="00B13E82">
      <w:pPr>
        <w:pStyle w:val="22"/>
        <w:spacing w:after="0" w:line="240" w:lineRule="auto"/>
        <w:ind w:left="0" w:firstLine="709"/>
        <w:rPr>
          <w:sz w:val="24"/>
          <w:szCs w:val="24"/>
        </w:rPr>
      </w:pPr>
      <w:r w:rsidRPr="00B13E82">
        <w:rPr>
          <w:sz w:val="24"/>
          <w:szCs w:val="24"/>
        </w:rPr>
        <w:t xml:space="preserve">Время свертывания метеокомплекта        </w:t>
      </w:r>
      <w:r w:rsidRPr="00226834">
        <w:rPr>
          <w:b/>
          <w:sz w:val="24"/>
          <w:szCs w:val="24"/>
        </w:rPr>
        <w:t>-</w:t>
      </w:r>
      <w:r w:rsidRPr="00226834">
        <w:rPr>
          <w:sz w:val="24"/>
          <w:szCs w:val="24"/>
        </w:rPr>
        <w:t xml:space="preserve"> 6</w:t>
      </w:r>
      <w:r w:rsidRPr="00B13E82">
        <w:rPr>
          <w:sz w:val="24"/>
          <w:szCs w:val="24"/>
        </w:rPr>
        <w:t xml:space="preserve"> минут.</w:t>
      </w:r>
    </w:p>
    <w:p w:rsidR="00B13E82" w:rsidRPr="00B13E82" w:rsidRDefault="00B13E82" w:rsidP="00B13E82">
      <w:pPr>
        <w:pStyle w:val="22"/>
        <w:spacing w:after="0" w:line="240" w:lineRule="auto"/>
        <w:ind w:left="0" w:firstLine="709"/>
        <w:rPr>
          <w:sz w:val="24"/>
          <w:szCs w:val="24"/>
        </w:rPr>
      </w:pPr>
      <w:r w:rsidRPr="00B13E82">
        <w:rPr>
          <w:sz w:val="24"/>
          <w:szCs w:val="24"/>
        </w:rPr>
        <w:t xml:space="preserve"> В состав метеокомплекта входят: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>сумка;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 xml:space="preserve">анемометр ручной;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 xml:space="preserve">два вымпела (защитного и белого цвета);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 xml:space="preserve">указатели румбов (в чехле);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 xml:space="preserve">термометр-пращ;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>компас «Андрианова»;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 xml:space="preserve">секундомер;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 xml:space="preserve">шест складной (в чехле);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>фонарь карманный светосигнальный;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 xml:space="preserve"> нож перочинный;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 xml:space="preserve">журнал метеонаблюдений, бланки метеодонесений; 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>карандаш графитный;</w:t>
      </w:r>
    </w:p>
    <w:p w:rsidR="00B13E82" w:rsidRPr="00B13E82" w:rsidRDefault="00B13E82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13E82">
        <w:rPr>
          <w:sz w:val="24"/>
          <w:szCs w:val="24"/>
        </w:rPr>
        <w:t>резинка для карандаша;</w:t>
      </w:r>
    </w:p>
    <w:p w:rsidR="00B13E82" w:rsidRPr="00B13E82" w:rsidRDefault="003F7DBF" w:rsidP="00B13E82">
      <w:pPr>
        <w:pStyle w:val="22"/>
        <w:widowControl w:val="0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13E82" w:rsidRPr="00B13E82">
        <w:rPr>
          <w:sz w:val="24"/>
          <w:szCs w:val="24"/>
        </w:rPr>
        <w:t>ткань хлопчатобумажная  20х20 см.</w:t>
      </w:r>
    </w:p>
    <w:p w:rsidR="002730FE" w:rsidRDefault="002730FE" w:rsidP="00B13E82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B13E82" w:rsidRPr="00B13E82" w:rsidRDefault="00B13E82" w:rsidP="00B13E82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B13E82">
        <w:rPr>
          <w:b/>
          <w:sz w:val="24"/>
          <w:szCs w:val="24"/>
        </w:rPr>
        <w:t>ОБЩИЕ  СВЕДЕНИЯ ОБ ЭЛЕМЕНТАХ  ПОГОДЫ</w:t>
      </w:r>
    </w:p>
    <w:p w:rsidR="00B13E82" w:rsidRPr="00B13E82" w:rsidRDefault="00B13E82" w:rsidP="002139C9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Данные о погоде в приземном слое воздуха в районе расположения части (подраздел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ния) являются составной частью тактической обстановки и необходимы для оценки ради</w:t>
      </w:r>
      <w:r w:rsidRPr="00B13E82">
        <w:rPr>
          <w:sz w:val="24"/>
          <w:szCs w:val="24"/>
        </w:rPr>
        <w:t>а</w:t>
      </w:r>
      <w:r w:rsidRPr="00B13E82">
        <w:rPr>
          <w:sz w:val="24"/>
          <w:szCs w:val="24"/>
        </w:rPr>
        <w:t>ционной и химической обстановки и при выполнении задач РХБ защиты боевых де</w:t>
      </w:r>
      <w:r w:rsidRPr="00B13E82">
        <w:rPr>
          <w:sz w:val="24"/>
          <w:szCs w:val="24"/>
        </w:rPr>
        <w:t>й</w:t>
      </w:r>
      <w:r w:rsidRPr="00B13E82">
        <w:rPr>
          <w:sz w:val="24"/>
          <w:szCs w:val="24"/>
        </w:rPr>
        <w:t>ствий войск.</w:t>
      </w:r>
    </w:p>
    <w:p w:rsidR="00E247F9" w:rsidRDefault="00B13E82" w:rsidP="003F7DBF">
      <w:pPr>
        <w:pStyle w:val="22"/>
        <w:spacing w:after="0" w:line="240" w:lineRule="auto"/>
        <w:ind w:left="0" w:firstLine="540"/>
        <w:rPr>
          <w:sz w:val="24"/>
          <w:szCs w:val="24"/>
        </w:rPr>
      </w:pPr>
      <w:r w:rsidRPr="00B13E82">
        <w:rPr>
          <w:b/>
          <w:sz w:val="24"/>
          <w:szCs w:val="24"/>
        </w:rPr>
        <w:t>Погода</w:t>
      </w:r>
      <w:r w:rsidRPr="00B13E82">
        <w:rPr>
          <w:sz w:val="24"/>
          <w:szCs w:val="24"/>
        </w:rPr>
        <w:t xml:space="preserve">  -  это непрерывно меняющееся состояние атмосферы. </w:t>
      </w:r>
    </w:p>
    <w:p w:rsidR="00B13E82" w:rsidRPr="00B13E82" w:rsidRDefault="00B13E82" w:rsidP="003F7DBF">
      <w:pPr>
        <w:pStyle w:val="22"/>
        <w:spacing w:after="0" w:line="240" w:lineRule="auto"/>
        <w:ind w:left="0" w:firstLine="540"/>
        <w:rPr>
          <w:sz w:val="24"/>
          <w:szCs w:val="24"/>
        </w:rPr>
      </w:pPr>
      <w:r w:rsidRPr="00B13E82">
        <w:rPr>
          <w:b/>
          <w:sz w:val="24"/>
          <w:szCs w:val="24"/>
        </w:rPr>
        <w:t>Оно характеризуе</w:t>
      </w:r>
      <w:r w:rsidRPr="00B13E82">
        <w:rPr>
          <w:b/>
          <w:sz w:val="24"/>
          <w:szCs w:val="24"/>
        </w:rPr>
        <w:t>т</w:t>
      </w:r>
      <w:r w:rsidRPr="00B13E82">
        <w:rPr>
          <w:b/>
          <w:sz w:val="24"/>
          <w:szCs w:val="24"/>
        </w:rPr>
        <w:t>ся: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температурой воздуха и почвы;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атмосферным давлением;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скоростью и направлением ветра; 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влажностью воздуха;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облачностью;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осадками.</w:t>
      </w:r>
    </w:p>
    <w:p w:rsidR="00B13E82" w:rsidRPr="00B13E82" w:rsidRDefault="00B13E82" w:rsidP="002139C9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Температура</w:t>
      </w:r>
      <w:r w:rsidRPr="00B13E82">
        <w:rPr>
          <w:sz w:val="24"/>
          <w:szCs w:val="24"/>
        </w:rPr>
        <w:t xml:space="preserve">  -  характеристика теплового состояния приземного слоя воздуха или почвы. Она измеряе</w:t>
      </w:r>
      <w:r w:rsidRPr="00B13E82">
        <w:rPr>
          <w:sz w:val="24"/>
          <w:szCs w:val="24"/>
        </w:rPr>
        <w:t>т</w:t>
      </w:r>
      <w:r w:rsidRPr="00B13E82">
        <w:rPr>
          <w:sz w:val="24"/>
          <w:szCs w:val="24"/>
        </w:rPr>
        <w:t>ся термометром в градусах Цельсия.</w:t>
      </w:r>
    </w:p>
    <w:p w:rsidR="00B13E82" w:rsidRPr="00B13E82" w:rsidRDefault="00B13E82" w:rsidP="002139C9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Атмосферное давление</w:t>
      </w:r>
      <w:r w:rsidRPr="00B13E82">
        <w:rPr>
          <w:sz w:val="24"/>
          <w:szCs w:val="24"/>
        </w:rPr>
        <w:t xml:space="preserve">  -  давление атмосферы на земную поверхность. Реальное атм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сферное давление постоянно меняется, зависит от многих процессов, протекающих в атмосф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ре, и от высоты места измерения его над уро</w:t>
      </w:r>
      <w:r w:rsidRPr="00B13E82">
        <w:rPr>
          <w:sz w:val="24"/>
          <w:szCs w:val="24"/>
        </w:rPr>
        <w:t>в</w:t>
      </w:r>
      <w:r w:rsidRPr="00B13E82">
        <w:rPr>
          <w:sz w:val="24"/>
          <w:szCs w:val="24"/>
        </w:rPr>
        <w:t>нем моря.</w:t>
      </w:r>
    </w:p>
    <w:p w:rsidR="00B13E82" w:rsidRPr="00B13E82" w:rsidRDefault="00B13E82" w:rsidP="002139C9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Ветер</w:t>
      </w:r>
      <w:r w:rsidRPr="00B13E82">
        <w:rPr>
          <w:sz w:val="24"/>
          <w:szCs w:val="24"/>
        </w:rPr>
        <w:t xml:space="preserve">  -  движение воздуха относительно земной поверхности. Ветер характеризуется ск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ростью и направлением. Скорость измеряется в приземном слое, как правило, в метрах в секу</w:t>
      </w:r>
      <w:r w:rsidRPr="00B13E82">
        <w:rPr>
          <w:sz w:val="24"/>
          <w:szCs w:val="24"/>
        </w:rPr>
        <w:t>н</w:t>
      </w:r>
      <w:r w:rsidRPr="00B13E82">
        <w:rPr>
          <w:sz w:val="24"/>
          <w:szCs w:val="24"/>
        </w:rPr>
        <w:t>ду, в верхних слоях атмосферы в киломе</w:t>
      </w:r>
      <w:r w:rsidRPr="00B13E82">
        <w:rPr>
          <w:sz w:val="24"/>
          <w:szCs w:val="24"/>
        </w:rPr>
        <w:t>т</w:t>
      </w:r>
      <w:r w:rsidRPr="00B13E82">
        <w:rPr>
          <w:sz w:val="24"/>
          <w:szCs w:val="24"/>
        </w:rPr>
        <w:t>рах в час.</w:t>
      </w:r>
    </w:p>
    <w:p w:rsidR="00B13E82" w:rsidRPr="00B13E82" w:rsidRDefault="00B13E82" w:rsidP="002139C9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Направление ветра характеризуется стороной </w:t>
      </w:r>
      <w:r w:rsidRPr="00B13E82">
        <w:rPr>
          <w:b/>
          <w:sz w:val="24"/>
          <w:szCs w:val="24"/>
        </w:rPr>
        <w:t>«откуда дует ветер»</w:t>
      </w:r>
      <w:r w:rsidRPr="00B13E82">
        <w:rPr>
          <w:sz w:val="24"/>
          <w:szCs w:val="24"/>
        </w:rPr>
        <w:t xml:space="preserve"> в румбах или град</w:t>
      </w:r>
      <w:r w:rsidRPr="00B13E82">
        <w:rPr>
          <w:sz w:val="24"/>
          <w:szCs w:val="24"/>
        </w:rPr>
        <w:t>у</w:t>
      </w:r>
      <w:r w:rsidRPr="00B13E82">
        <w:rPr>
          <w:sz w:val="24"/>
          <w:szCs w:val="24"/>
        </w:rPr>
        <w:t>сах. В подразделениях войск РХБЗ принято направление ветра характеризовать о</w:t>
      </w:r>
      <w:r w:rsidRPr="00B13E82">
        <w:rPr>
          <w:sz w:val="24"/>
          <w:szCs w:val="24"/>
        </w:rPr>
        <w:t>д</w:t>
      </w:r>
      <w:r w:rsidRPr="00B13E82">
        <w:rPr>
          <w:sz w:val="24"/>
          <w:szCs w:val="24"/>
        </w:rPr>
        <w:t xml:space="preserve">ним из 8 румбов: </w:t>
      </w:r>
      <w:r w:rsidRPr="00B13E82">
        <w:rPr>
          <w:b/>
          <w:sz w:val="24"/>
          <w:szCs w:val="24"/>
        </w:rPr>
        <w:t>«С»</w:t>
      </w:r>
      <w:r w:rsidRPr="00B13E82">
        <w:rPr>
          <w:sz w:val="24"/>
          <w:szCs w:val="24"/>
        </w:rPr>
        <w:t xml:space="preserve"> - северный; </w:t>
      </w:r>
      <w:r w:rsidRPr="00B13E82">
        <w:rPr>
          <w:b/>
          <w:sz w:val="24"/>
          <w:szCs w:val="24"/>
        </w:rPr>
        <w:t>«Ю»</w:t>
      </w:r>
      <w:r w:rsidRPr="00B13E82">
        <w:rPr>
          <w:sz w:val="24"/>
          <w:szCs w:val="24"/>
        </w:rPr>
        <w:t xml:space="preserve">  -  южный; </w:t>
      </w:r>
      <w:r w:rsidRPr="00B13E82">
        <w:rPr>
          <w:b/>
          <w:sz w:val="24"/>
          <w:szCs w:val="24"/>
        </w:rPr>
        <w:t>«З»</w:t>
      </w:r>
      <w:r w:rsidRPr="00B13E82">
        <w:rPr>
          <w:sz w:val="24"/>
          <w:szCs w:val="24"/>
        </w:rPr>
        <w:t xml:space="preserve">  -  западный; </w:t>
      </w:r>
      <w:r w:rsidRPr="00B13E82">
        <w:rPr>
          <w:b/>
          <w:sz w:val="24"/>
          <w:szCs w:val="24"/>
        </w:rPr>
        <w:t>«В»</w:t>
      </w:r>
      <w:r w:rsidRPr="00B13E82">
        <w:rPr>
          <w:sz w:val="24"/>
          <w:szCs w:val="24"/>
        </w:rPr>
        <w:t xml:space="preserve">  -  восточный; </w:t>
      </w:r>
      <w:r w:rsidRPr="00B13E82">
        <w:rPr>
          <w:b/>
          <w:sz w:val="24"/>
          <w:szCs w:val="24"/>
        </w:rPr>
        <w:t>«СВ»</w:t>
      </w:r>
      <w:r w:rsidRPr="00B13E82">
        <w:rPr>
          <w:sz w:val="24"/>
          <w:szCs w:val="24"/>
        </w:rPr>
        <w:t xml:space="preserve">  -  сев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 xml:space="preserve">ро-восточный; </w:t>
      </w:r>
      <w:r w:rsidRPr="00B13E82">
        <w:rPr>
          <w:b/>
          <w:sz w:val="24"/>
          <w:szCs w:val="24"/>
        </w:rPr>
        <w:t>«ЮВ»</w:t>
      </w:r>
      <w:r w:rsidRPr="00B13E82">
        <w:rPr>
          <w:sz w:val="24"/>
          <w:szCs w:val="24"/>
        </w:rPr>
        <w:t xml:space="preserve">  -  юго-восточный; </w:t>
      </w:r>
      <w:r w:rsidRPr="00B13E82">
        <w:rPr>
          <w:b/>
          <w:sz w:val="24"/>
          <w:szCs w:val="24"/>
        </w:rPr>
        <w:t>«ЮЗ»</w:t>
      </w:r>
      <w:r w:rsidRPr="00B13E82">
        <w:rPr>
          <w:sz w:val="24"/>
          <w:szCs w:val="24"/>
        </w:rPr>
        <w:t xml:space="preserve">  -  юго-западный; и т.д. Если ветер неусто</w:t>
      </w:r>
      <w:r w:rsidRPr="00B13E82">
        <w:rPr>
          <w:sz w:val="24"/>
          <w:szCs w:val="24"/>
        </w:rPr>
        <w:t>й</w:t>
      </w:r>
      <w:r w:rsidRPr="00B13E82">
        <w:rPr>
          <w:sz w:val="24"/>
          <w:szCs w:val="24"/>
        </w:rPr>
        <w:t xml:space="preserve">чивый по направлению, то указывают два румба, в пределах которых его направление колеблется, например, </w:t>
      </w:r>
      <w:r w:rsidRPr="00B13E82">
        <w:rPr>
          <w:b/>
          <w:sz w:val="24"/>
          <w:szCs w:val="24"/>
        </w:rPr>
        <w:t>«Ю-ЮЗ»</w:t>
      </w:r>
      <w:r w:rsidRPr="00B13E82">
        <w:rPr>
          <w:sz w:val="24"/>
          <w:szCs w:val="24"/>
        </w:rPr>
        <w:t xml:space="preserve">  -  юго-юго-западный.</w:t>
      </w:r>
    </w:p>
    <w:p w:rsidR="00B13E82" w:rsidRPr="00B13E82" w:rsidRDefault="00B13E82" w:rsidP="00D0243B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lastRenderedPageBreak/>
        <w:t>Влажность воздуха</w:t>
      </w:r>
      <w:r w:rsidRPr="00B13E82">
        <w:rPr>
          <w:sz w:val="24"/>
          <w:szCs w:val="24"/>
        </w:rPr>
        <w:t xml:space="preserve">  -  содержание водяного пара в воздухе. Обычно пользуются понят</w:t>
      </w:r>
      <w:r w:rsidRPr="00B13E82">
        <w:rPr>
          <w:sz w:val="24"/>
          <w:szCs w:val="24"/>
        </w:rPr>
        <w:t>и</w:t>
      </w:r>
      <w:r w:rsidRPr="00B13E82">
        <w:rPr>
          <w:sz w:val="24"/>
          <w:szCs w:val="24"/>
        </w:rPr>
        <w:t xml:space="preserve">ем </w:t>
      </w:r>
      <w:r w:rsidRPr="00B13E82">
        <w:rPr>
          <w:b/>
          <w:sz w:val="24"/>
          <w:szCs w:val="24"/>
        </w:rPr>
        <w:t>«относительная влажность».</w:t>
      </w:r>
      <w:r w:rsidRPr="00B13E82">
        <w:rPr>
          <w:sz w:val="24"/>
          <w:szCs w:val="24"/>
        </w:rPr>
        <w:t xml:space="preserve"> В полевых условиях относительную влажность измер</w:t>
      </w:r>
      <w:r w:rsidRPr="00B13E82">
        <w:rPr>
          <w:sz w:val="24"/>
          <w:szCs w:val="24"/>
        </w:rPr>
        <w:t>я</w:t>
      </w:r>
      <w:r w:rsidRPr="00B13E82">
        <w:rPr>
          <w:sz w:val="24"/>
          <w:szCs w:val="24"/>
        </w:rPr>
        <w:t>ют с помощью психрометра аспирационного из м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теокомплекта МК-2.</w:t>
      </w:r>
    </w:p>
    <w:p w:rsidR="00B13E82" w:rsidRPr="00B13E82" w:rsidRDefault="00B13E82" w:rsidP="00D0243B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Облака</w:t>
      </w:r>
      <w:r w:rsidRPr="00B13E82">
        <w:rPr>
          <w:sz w:val="24"/>
          <w:szCs w:val="24"/>
        </w:rPr>
        <w:t xml:space="preserve">  -  взвешенные в атмосфере продукты конденсации водяного пара  -  капли воды или кристаллы льда (или те и другие вместе). При укрупнении капель или кристаллов они в</w:t>
      </w:r>
      <w:r w:rsidRPr="00B13E82">
        <w:rPr>
          <w:sz w:val="24"/>
          <w:szCs w:val="24"/>
        </w:rPr>
        <w:t>ы</w:t>
      </w:r>
      <w:r w:rsidRPr="00B13E82">
        <w:rPr>
          <w:sz w:val="24"/>
          <w:szCs w:val="24"/>
        </w:rPr>
        <w:t>падают в виде осадков.</w:t>
      </w:r>
    </w:p>
    <w:p w:rsidR="00B13E82" w:rsidRPr="00035E03" w:rsidRDefault="00B13E82" w:rsidP="00D0243B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Облачность</w:t>
      </w:r>
      <w:r w:rsidRPr="00B13E82">
        <w:rPr>
          <w:sz w:val="24"/>
          <w:szCs w:val="24"/>
        </w:rPr>
        <w:t xml:space="preserve"> характеризуется количественно или качественно. Количественную характ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 xml:space="preserve">ристику выражают в баллах: </w:t>
      </w:r>
      <w:r w:rsidRPr="00B13E82">
        <w:rPr>
          <w:b/>
          <w:sz w:val="24"/>
          <w:szCs w:val="24"/>
        </w:rPr>
        <w:t>ясно  -  0-1 балл;</w:t>
      </w:r>
      <w:r w:rsidRPr="00B13E82">
        <w:rPr>
          <w:sz w:val="24"/>
          <w:szCs w:val="24"/>
        </w:rPr>
        <w:t xml:space="preserve"> </w:t>
      </w:r>
      <w:r w:rsidRPr="00B13E82">
        <w:rPr>
          <w:b/>
          <w:sz w:val="24"/>
          <w:szCs w:val="24"/>
        </w:rPr>
        <w:t>сплошная облачность  -  10 баллов</w:t>
      </w:r>
      <w:r w:rsidRPr="00B13E82">
        <w:rPr>
          <w:sz w:val="24"/>
          <w:szCs w:val="24"/>
        </w:rPr>
        <w:t>. Качестве</w:t>
      </w:r>
      <w:r w:rsidRPr="00B13E82">
        <w:rPr>
          <w:sz w:val="24"/>
          <w:szCs w:val="24"/>
        </w:rPr>
        <w:t>н</w:t>
      </w:r>
      <w:r w:rsidRPr="00B13E82">
        <w:rPr>
          <w:sz w:val="24"/>
          <w:szCs w:val="24"/>
        </w:rPr>
        <w:t xml:space="preserve">ная характеристика  -  </w:t>
      </w:r>
      <w:r w:rsidRPr="00035E03">
        <w:rPr>
          <w:sz w:val="24"/>
          <w:szCs w:val="24"/>
        </w:rPr>
        <w:t>«ясно», «малооблачно», «переменная облачность», «па</w:t>
      </w:r>
      <w:r w:rsidRPr="00035E03">
        <w:rPr>
          <w:sz w:val="24"/>
          <w:szCs w:val="24"/>
        </w:rPr>
        <w:t>с</w:t>
      </w:r>
      <w:r w:rsidRPr="00035E03">
        <w:rPr>
          <w:sz w:val="24"/>
          <w:szCs w:val="24"/>
        </w:rPr>
        <w:t>мурно» и т.д.</w:t>
      </w:r>
    </w:p>
    <w:p w:rsidR="00B13E82" w:rsidRPr="00B13E82" w:rsidRDefault="00B13E82" w:rsidP="00D0243B">
      <w:pPr>
        <w:pStyle w:val="22"/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Скопление продуктов конденсации (капель воды или кристаллов льда) непосредстве</w:t>
      </w:r>
      <w:r w:rsidRPr="00B13E82">
        <w:rPr>
          <w:sz w:val="24"/>
          <w:szCs w:val="24"/>
        </w:rPr>
        <w:t>н</w:t>
      </w:r>
      <w:r w:rsidRPr="00B13E82">
        <w:rPr>
          <w:sz w:val="24"/>
          <w:szCs w:val="24"/>
        </w:rPr>
        <w:t xml:space="preserve">но у поверхности земли называют туманом или дымкой. </w:t>
      </w:r>
      <w:r w:rsidRPr="00B13E82">
        <w:rPr>
          <w:b/>
          <w:sz w:val="24"/>
          <w:szCs w:val="24"/>
        </w:rPr>
        <w:t xml:space="preserve">Туман  -  при видимости до </w:t>
      </w:r>
      <w:smartTag w:uri="urn:schemas-microsoft-com:office:smarttags" w:element="metricconverter">
        <w:smartTagPr>
          <w:attr w:name="ProductID" w:val="1 км"/>
        </w:smartTagPr>
        <w:r w:rsidRPr="00B13E82">
          <w:rPr>
            <w:b/>
            <w:sz w:val="24"/>
            <w:szCs w:val="24"/>
          </w:rPr>
          <w:t>1 км</w:t>
        </w:r>
      </w:smartTag>
      <w:r w:rsidRPr="00B13E82">
        <w:rPr>
          <w:b/>
          <w:sz w:val="24"/>
          <w:szCs w:val="24"/>
        </w:rPr>
        <w:t xml:space="preserve">, если видимость более </w:t>
      </w:r>
      <w:smartTag w:uri="urn:schemas-microsoft-com:office:smarttags" w:element="metricconverter">
        <w:smartTagPr>
          <w:attr w:name="ProductID" w:val="1 км"/>
        </w:smartTagPr>
        <w:r w:rsidRPr="00B13E82">
          <w:rPr>
            <w:b/>
            <w:sz w:val="24"/>
            <w:szCs w:val="24"/>
          </w:rPr>
          <w:t>1 км</w:t>
        </w:r>
      </w:smartTag>
      <w:r w:rsidRPr="00B13E82">
        <w:rPr>
          <w:b/>
          <w:sz w:val="24"/>
          <w:szCs w:val="24"/>
        </w:rPr>
        <w:t>, то говорят «ды</w:t>
      </w:r>
      <w:r w:rsidRPr="00B13E82">
        <w:rPr>
          <w:b/>
          <w:sz w:val="24"/>
          <w:szCs w:val="24"/>
        </w:rPr>
        <w:t>м</w:t>
      </w:r>
      <w:r w:rsidRPr="00B13E82">
        <w:rPr>
          <w:b/>
          <w:sz w:val="24"/>
          <w:szCs w:val="24"/>
        </w:rPr>
        <w:t>ка».</w:t>
      </w:r>
    </w:p>
    <w:p w:rsidR="00B13E82" w:rsidRPr="00B13E82" w:rsidRDefault="00B13E82" w:rsidP="00D0243B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Осадки</w:t>
      </w:r>
      <w:r w:rsidRPr="00B13E82">
        <w:rPr>
          <w:sz w:val="24"/>
          <w:szCs w:val="24"/>
        </w:rPr>
        <w:t xml:space="preserve">  -  вода в твердом или жидком состоянии, выпадающая из облаков или осажда</w:t>
      </w:r>
      <w:r w:rsidRPr="00B13E82">
        <w:rPr>
          <w:sz w:val="24"/>
          <w:szCs w:val="24"/>
        </w:rPr>
        <w:t>ю</w:t>
      </w:r>
      <w:r w:rsidRPr="00B13E82">
        <w:rPr>
          <w:sz w:val="24"/>
          <w:szCs w:val="24"/>
        </w:rPr>
        <w:t>щаяся на п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верхности земли и на других предметах.</w:t>
      </w:r>
    </w:p>
    <w:p w:rsidR="00B13E82" w:rsidRPr="00B13E82" w:rsidRDefault="00B13E82" w:rsidP="00D0243B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Из облаков выпадают осадки в виде дождя, мороси, снега, снежной или ледяной крупы, града. Осадки измеряются толщиной слоя выпавшей воды в миллиметрах. Разл</w:t>
      </w:r>
      <w:r w:rsidRPr="00B13E82">
        <w:rPr>
          <w:sz w:val="24"/>
          <w:szCs w:val="24"/>
        </w:rPr>
        <w:t>и</w:t>
      </w:r>
      <w:r w:rsidRPr="00B13E82">
        <w:rPr>
          <w:sz w:val="24"/>
          <w:szCs w:val="24"/>
        </w:rPr>
        <w:t>чают дожди моросящие (могут идти продолжительное время), обложные (более интенсивные, чем морос</w:t>
      </w:r>
      <w:r w:rsidRPr="00B13E82">
        <w:rPr>
          <w:sz w:val="24"/>
          <w:szCs w:val="24"/>
        </w:rPr>
        <w:t>я</w:t>
      </w:r>
      <w:r w:rsidRPr="00B13E82">
        <w:rPr>
          <w:sz w:val="24"/>
          <w:szCs w:val="24"/>
        </w:rPr>
        <w:t>щие; могут идти несколько часов) и проливные (кратковременные  - 15-30 м</w:t>
      </w:r>
      <w:r w:rsidRPr="00B13E82">
        <w:rPr>
          <w:sz w:val="24"/>
          <w:szCs w:val="24"/>
        </w:rPr>
        <w:t>и</w:t>
      </w:r>
      <w:r w:rsidRPr="00B13E82">
        <w:rPr>
          <w:sz w:val="24"/>
          <w:szCs w:val="24"/>
        </w:rPr>
        <w:t>нут).</w:t>
      </w:r>
    </w:p>
    <w:p w:rsidR="00B13E82" w:rsidRPr="006F01C5" w:rsidRDefault="00B13E82" w:rsidP="00D0243B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Принято различать </w:t>
      </w:r>
      <w:r w:rsidRPr="00B13E82">
        <w:rPr>
          <w:b/>
          <w:sz w:val="24"/>
          <w:szCs w:val="24"/>
        </w:rPr>
        <w:t>три степени вертикальной устойчивости воздуха (ВУВ)</w:t>
      </w:r>
      <w:r w:rsidRPr="00B13E82">
        <w:rPr>
          <w:sz w:val="24"/>
          <w:szCs w:val="24"/>
        </w:rPr>
        <w:t xml:space="preserve">: </w:t>
      </w:r>
      <w:r w:rsidRPr="006F01C5">
        <w:rPr>
          <w:sz w:val="24"/>
          <w:szCs w:val="24"/>
        </w:rPr>
        <w:t>конве</w:t>
      </w:r>
      <w:r w:rsidRPr="006F01C5">
        <w:rPr>
          <w:sz w:val="24"/>
          <w:szCs w:val="24"/>
        </w:rPr>
        <w:t>к</w:t>
      </w:r>
      <w:r w:rsidRPr="006F01C5">
        <w:rPr>
          <w:sz w:val="24"/>
          <w:szCs w:val="24"/>
        </w:rPr>
        <w:t>ция, изотермия и инверсия.</w:t>
      </w:r>
    </w:p>
    <w:p w:rsidR="00B13E82" w:rsidRPr="00B13E82" w:rsidRDefault="00B13E82" w:rsidP="00E247F9">
      <w:pPr>
        <w:ind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Конвекция</w:t>
      </w:r>
      <w:r w:rsidRPr="00B13E82">
        <w:rPr>
          <w:sz w:val="24"/>
          <w:szCs w:val="24"/>
        </w:rPr>
        <w:t xml:space="preserve">  -  перемещение воздуха с одних уровней на другие, зависящие от разности температур. Чаще всего под конвекцией понимают восходящие (перемещающиеся вверх) пот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ки воздуха. В ясные летние дни наблюдается интенсивное перемешивание воздуха по в</w:t>
      </w:r>
      <w:r w:rsidRPr="00B13E82">
        <w:rPr>
          <w:sz w:val="24"/>
          <w:szCs w:val="24"/>
        </w:rPr>
        <w:t>ы</w:t>
      </w:r>
      <w:r w:rsidRPr="00B13E82">
        <w:rPr>
          <w:sz w:val="24"/>
          <w:szCs w:val="24"/>
        </w:rPr>
        <w:t>соте. Наблюдается в теплое время г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да, днем при ясной погоде и скорости ветра не более 4 м/секунду через 2 часа после восхода солнца, разрушается за 2 – 2,5 часа до его захода.</w:t>
      </w:r>
    </w:p>
    <w:p w:rsidR="00B13E82" w:rsidRPr="00B13E82" w:rsidRDefault="00B13E82" w:rsidP="00E247F9">
      <w:pPr>
        <w:ind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Изотермия</w:t>
      </w:r>
      <w:r w:rsidRPr="00B13E82">
        <w:rPr>
          <w:sz w:val="24"/>
          <w:szCs w:val="24"/>
        </w:rPr>
        <w:t xml:space="preserve">  -  неизменность температуры воздуха с высотой в некотором слое. Иногда г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ворят  -  вертикальная изотермия. Состояние воздуха в этом случае можно считать безразли</w:t>
      </w:r>
      <w:r w:rsidRPr="00B13E82">
        <w:rPr>
          <w:sz w:val="24"/>
          <w:szCs w:val="24"/>
        </w:rPr>
        <w:t>ч</w:t>
      </w:r>
      <w:r w:rsidRPr="00B13E82">
        <w:rPr>
          <w:sz w:val="24"/>
          <w:szCs w:val="24"/>
        </w:rPr>
        <w:t>ным. Характеризуется состоянием безразличного вертикального равновесия воздуха. Наблюд</w:t>
      </w:r>
      <w:r w:rsidRPr="00B13E82">
        <w:rPr>
          <w:sz w:val="24"/>
          <w:szCs w:val="24"/>
        </w:rPr>
        <w:t>а</w:t>
      </w:r>
      <w:r w:rsidRPr="00B13E82">
        <w:rPr>
          <w:sz w:val="24"/>
          <w:szCs w:val="24"/>
        </w:rPr>
        <w:t>ется в любое время года и суток:</w:t>
      </w:r>
    </w:p>
    <w:p w:rsidR="00B13E82" w:rsidRPr="00B13E82" w:rsidRDefault="00B13E82" w:rsidP="00E247F9">
      <w:pPr>
        <w:ind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 а/ при пасмурной погоде независимо от скорости ветра;</w:t>
      </w:r>
    </w:p>
    <w:p w:rsidR="00B13E82" w:rsidRPr="00B13E82" w:rsidRDefault="00B13E82" w:rsidP="00E247F9">
      <w:pPr>
        <w:ind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 б/ при скорости ветра более 4 м/с независимо от облачности.</w:t>
      </w:r>
    </w:p>
    <w:p w:rsidR="00B13E82" w:rsidRPr="00B13E82" w:rsidRDefault="00B13E82" w:rsidP="00E247F9">
      <w:pPr>
        <w:ind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Как переходное состояние изотермия наблюдается при ясной погоде в утренние и вече</w:t>
      </w:r>
      <w:r w:rsidRPr="00B13E82">
        <w:rPr>
          <w:sz w:val="24"/>
          <w:szCs w:val="24"/>
        </w:rPr>
        <w:t>р</w:t>
      </w:r>
      <w:r w:rsidRPr="00B13E82">
        <w:rPr>
          <w:sz w:val="24"/>
          <w:szCs w:val="24"/>
        </w:rPr>
        <w:t xml:space="preserve">ние часы в течении часа. </w:t>
      </w:r>
    </w:p>
    <w:p w:rsidR="00B13E82" w:rsidRPr="00B13E82" w:rsidRDefault="00B13E82" w:rsidP="00E247F9">
      <w:pPr>
        <w:ind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>Инверсия</w:t>
      </w:r>
      <w:r w:rsidRPr="00B13E82">
        <w:rPr>
          <w:sz w:val="24"/>
          <w:szCs w:val="24"/>
        </w:rPr>
        <w:t xml:space="preserve">  -  повышение температуры воздуха с высотой в некотором слое (вместо обы</w:t>
      </w:r>
      <w:r w:rsidRPr="00B13E82">
        <w:rPr>
          <w:sz w:val="24"/>
          <w:szCs w:val="24"/>
        </w:rPr>
        <w:t>ч</w:t>
      </w:r>
      <w:r w:rsidRPr="00B13E82">
        <w:rPr>
          <w:sz w:val="24"/>
          <w:szCs w:val="24"/>
        </w:rPr>
        <w:t>ного понижения). Иногда говорят  -  приземная инверсия или инверсия температуры. Явление, когда более и стало быть тяжелый воздух находится внизу, а более теплый вверху. Наблюдае</w:t>
      </w:r>
      <w:r w:rsidRPr="00B13E82">
        <w:rPr>
          <w:sz w:val="24"/>
          <w:szCs w:val="24"/>
        </w:rPr>
        <w:t>т</w:t>
      </w:r>
      <w:r w:rsidRPr="00B13E82">
        <w:rPr>
          <w:sz w:val="24"/>
          <w:szCs w:val="24"/>
        </w:rPr>
        <w:t>ся обычно ночью, при ясной или малооблачной погоде и скорости ветра не более 4 м/с. Возн</w:t>
      </w:r>
      <w:r w:rsidRPr="00B13E82">
        <w:rPr>
          <w:sz w:val="24"/>
          <w:szCs w:val="24"/>
        </w:rPr>
        <w:t>и</w:t>
      </w:r>
      <w:r w:rsidRPr="00B13E82">
        <w:rPr>
          <w:sz w:val="24"/>
          <w:szCs w:val="24"/>
        </w:rPr>
        <w:t>кает примерно за 1 час до захода солнца и разрушается в течении часа после восхода. Зимой при ясной морозной погоде  может наблюдаться днем / для широт от 40* и 56*/.</w:t>
      </w:r>
    </w:p>
    <w:p w:rsidR="00B13E82" w:rsidRPr="00B13E82" w:rsidRDefault="00B13E82" w:rsidP="00E247F9">
      <w:pPr>
        <w:ind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Препятствует рассеиванию зараженного воздуха и способствует длительному зараж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нию и сохранению в</w:t>
      </w:r>
      <w:r w:rsidRPr="00B13E82">
        <w:rPr>
          <w:sz w:val="24"/>
          <w:szCs w:val="24"/>
        </w:rPr>
        <w:t>ы</w:t>
      </w:r>
      <w:r w:rsidRPr="00B13E82">
        <w:rPr>
          <w:sz w:val="24"/>
          <w:szCs w:val="24"/>
        </w:rPr>
        <w:t>соких концентраций ОВ.</w:t>
      </w:r>
    </w:p>
    <w:p w:rsidR="00B13E82" w:rsidRPr="00B13E82" w:rsidRDefault="00B13E82" w:rsidP="00B13E82">
      <w:pPr>
        <w:pStyle w:val="22"/>
        <w:spacing w:after="0" w:line="240" w:lineRule="auto"/>
        <w:ind w:left="0" w:firstLine="720"/>
        <w:rPr>
          <w:sz w:val="24"/>
          <w:szCs w:val="24"/>
        </w:rPr>
      </w:pPr>
    </w:p>
    <w:p w:rsidR="00B13E82" w:rsidRPr="00B13E82" w:rsidRDefault="00B13E82" w:rsidP="00B13E82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B13E82">
        <w:rPr>
          <w:b/>
          <w:sz w:val="24"/>
          <w:szCs w:val="24"/>
        </w:rPr>
        <w:t>График</w:t>
      </w:r>
    </w:p>
    <w:p w:rsidR="00B13E82" w:rsidRPr="00B13E82" w:rsidRDefault="00B13E82" w:rsidP="00B13E82">
      <w:pPr>
        <w:pStyle w:val="22"/>
        <w:spacing w:after="0" w:line="240" w:lineRule="auto"/>
        <w:ind w:left="0"/>
        <w:jc w:val="center"/>
        <w:rPr>
          <w:sz w:val="24"/>
          <w:szCs w:val="24"/>
        </w:rPr>
      </w:pPr>
      <w:r w:rsidRPr="00B13E82">
        <w:rPr>
          <w:b/>
          <w:sz w:val="24"/>
          <w:szCs w:val="24"/>
        </w:rPr>
        <w:t xml:space="preserve"> определения степени вертикальной</w:t>
      </w:r>
      <w:r w:rsidR="00B13D76">
        <w:rPr>
          <w:b/>
          <w:sz w:val="24"/>
          <w:szCs w:val="24"/>
        </w:rPr>
        <w:t xml:space="preserve"> </w:t>
      </w:r>
      <w:r w:rsidRPr="00B13E82">
        <w:rPr>
          <w:b/>
          <w:sz w:val="24"/>
          <w:szCs w:val="24"/>
        </w:rPr>
        <w:t>устойчивости воздуха (ВУВ)</w:t>
      </w:r>
    </w:p>
    <w:p w:rsidR="00B13E82" w:rsidRPr="00B13E82" w:rsidRDefault="00B13E82" w:rsidP="00B13E82">
      <w:pPr>
        <w:pStyle w:val="22"/>
        <w:spacing w:after="0" w:line="240" w:lineRule="auto"/>
        <w:ind w:left="0"/>
        <w:jc w:val="center"/>
        <w:rPr>
          <w:sz w:val="24"/>
          <w:szCs w:val="24"/>
        </w:rPr>
      </w:pPr>
    </w:p>
    <w:tbl>
      <w:tblPr>
        <w:tblW w:w="9405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1330"/>
        <w:gridCol w:w="1316"/>
        <w:gridCol w:w="1440"/>
        <w:gridCol w:w="1443"/>
        <w:gridCol w:w="1414"/>
        <w:gridCol w:w="1288"/>
      </w:tblGrid>
      <w:tr w:rsidR="00B13E82" w:rsidRPr="00B13E82">
        <w:tblPrEx>
          <w:tblCellMar>
            <w:top w:w="0" w:type="dxa"/>
            <w:bottom w:w="0" w:type="dxa"/>
          </w:tblCellMar>
        </w:tblPrEx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Ск</w:t>
            </w:r>
            <w:r w:rsidRPr="00B13E82">
              <w:rPr>
                <w:sz w:val="24"/>
                <w:szCs w:val="24"/>
              </w:rPr>
              <w:t>о</w:t>
            </w:r>
            <w:r w:rsidRPr="00B13E82">
              <w:rPr>
                <w:sz w:val="24"/>
                <w:szCs w:val="24"/>
              </w:rPr>
              <w:t>рость ве</w:t>
            </w:r>
            <w:r w:rsidRPr="00B13E82">
              <w:rPr>
                <w:sz w:val="24"/>
                <w:szCs w:val="24"/>
              </w:rPr>
              <w:t>т</w:t>
            </w:r>
            <w:r w:rsidRPr="00B13E82">
              <w:rPr>
                <w:sz w:val="24"/>
                <w:szCs w:val="24"/>
              </w:rPr>
              <w:t>ра</w:t>
            </w:r>
          </w:p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 xml:space="preserve"> м/с</w:t>
            </w:r>
          </w:p>
        </w:tc>
        <w:tc>
          <w:tcPr>
            <w:tcW w:w="133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ясно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полу я</w:t>
            </w:r>
            <w:r w:rsidRPr="00B13E82">
              <w:rPr>
                <w:sz w:val="24"/>
                <w:szCs w:val="24"/>
              </w:rPr>
              <w:t>с</w:t>
            </w:r>
            <w:r w:rsidRPr="00B13E82">
              <w:rPr>
                <w:sz w:val="24"/>
                <w:szCs w:val="24"/>
              </w:rPr>
              <w:t>но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па</w:t>
            </w:r>
            <w:r w:rsidRPr="00B13E82">
              <w:rPr>
                <w:sz w:val="24"/>
                <w:szCs w:val="24"/>
              </w:rPr>
              <w:t>с</w:t>
            </w:r>
            <w:r w:rsidRPr="00B13E82">
              <w:rPr>
                <w:sz w:val="24"/>
                <w:szCs w:val="24"/>
              </w:rPr>
              <w:t>мурно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ясно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полу ясно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пасму</w:t>
            </w:r>
            <w:r w:rsidRPr="00B13E82">
              <w:rPr>
                <w:sz w:val="24"/>
                <w:szCs w:val="24"/>
              </w:rPr>
              <w:t>р</w:t>
            </w:r>
            <w:r w:rsidRPr="00B13E82">
              <w:rPr>
                <w:sz w:val="24"/>
                <w:szCs w:val="24"/>
              </w:rPr>
              <w:t>но</w:t>
            </w:r>
          </w:p>
        </w:tc>
      </w:tr>
      <w:tr w:rsidR="00B13E82" w:rsidRPr="00B13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0,5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инве</w:t>
            </w:r>
            <w:r w:rsidRPr="00B13E82">
              <w:rPr>
                <w:sz w:val="24"/>
                <w:szCs w:val="24"/>
              </w:rPr>
              <w:t>р</w:t>
            </w:r>
            <w:r w:rsidRPr="00B13E82">
              <w:rPr>
                <w:sz w:val="24"/>
                <w:szCs w:val="24"/>
              </w:rPr>
              <w:t>сия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nil"/>
            </w:tcBorders>
            <w:shd w:val="clear" w:color="auto" w:fill="FFFFFF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3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right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конве</w:t>
            </w:r>
            <w:r w:rsidRPr="00B13E82">
              <w:rPr>
                <w:sz w:val="24"/>
                <w:szCs w:val="24"/>
              </w:rPr>
              <w:t>к</w:t>
            </w:r>
            <w:r w:rsidRPr="00B13E82">
              <w:rPr>
                <w:sz w:val="24"/>
                <w:szCs w:val="24"/>
              </w:rPr>
              <w:t>ция</w:t>
            </w:r>
          </w:p>
        </w:tc>
        <w:tc>
          <w:tcPr>
            <w:tcW w:w="1414" w:type="dxa"/>
            <w:vMerge w:val="restart"/>
            <w:tcBorders>
              <w:top w:val="single" w:sz="12" w:space="0" w:color="auto"/>
              <w:left w:val="nil"/>
            </w:tcBorders>
            <w:shd w:val="clear" w:color="auto" w:fill="FFFFFF"/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B13E82" w:rsidRPr="00B13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0,6 – 2,0</w:t>
            </w:r>
          </w:p>
        </w:tc>
        <w:tc>
          <w:tcPr>
            <w:tcW w:w="1330" w:type="dxa"/>
            <w:vMerge/>
            <w:tcBorders>
              <w:left w:val="nil"/>
              <w:righ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left w:val="nil"/>
              <w:bottom w:val="single" w:sz="4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left w:val="nil"/>
              <w:righ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  <w:tcBorders>
              <w:lef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bottom w:val="nil"/>
              <w:right w:val="single" w:sz="12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B13E82" w:rsidRPr="00B13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2,1 – 4,0</w:t>
            </w:r>
          </w:p>
        </w:tc>
        <w:tc>
          <w:tcPr>
            <w:tcW w:w="1330" w:type="dxa"/>
            <w:vMerge/>
            <w:tcBorders>
              <w:left w:val="nil"/>
              <w:righ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lef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2" w:type="dxa"/>
            <w:gridSpan w:val="2"/>
            <w:tcBorders>
              <w:top w:val="nil"/>
              <w:bottom w:val="nil"/>
              <w:right w:val="single" w:sz="12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B13E82" w:rsidRPr="00B13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более 4,0</w:t>
            </w:r>
          </w:p>
        </w:tc>
        <w:tc>
          <w:tcPr>
            <w:tcW w:w="1330" w:type="dxa"/>
            <w:tcBorders>
              <w:left w:val="nil"/>
              <w:bottom w:val="single" w:sz="12" w:space="0" w:color="auto"/>
              <w:righ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13E82">
              <w:rPr>
                <w:sz w:val="24"/>
                <w:szCs w:val="24"/>
              </w:rPr>
              <w:t>изоте</w:t>
            </w:r>
            <w:r w:rsidRPr="00B13E82">
              <w:rPr>
                <w:sz w:val="24"/>
                <w:szCs w:val="24"/>
              </w:rPr>
              <w:t>р</w:t>
            </w:r>
            <w:r w:rsidRPr="00B13E82">
              <w:rPr>
                <w:sz w:val="24"/>
                <w:szCs w:val="24"/>
              </w:rPr>
              <w:t>мия</w:t>
            </w:r>
          </w:p>
        </w:tc>
        <w:tc>
          <w:tcPr>
            <w:tcW w:w="4145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3E82" w:rsidRPr="00B13E82" w:rsidRDefault="00B13E82" w:rsidP="00B13E82">
            <w:pPr>
              <w:pStyle w:val="22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</w:tbl>
    <w:p w:rsidR="00B13E82" w:rsidRPr="00B13E82" w:rsidRDefault="00B13E82" w:rsidP="00B13E82">
      <w:pPr>
        <w:pStyle w:val="20"/>
        <w:rPr>
          <w:sz w:val="24"/>
          <w:szCs w:val="24"/>
        </w:rPr>
      </w:pPr>
      <w:r w:rsidRPr="00B13E82">
        <w:rPr>
          <w:b/>
          <w:sz w:val="24"/>
          <w:szCs w:val="24"/>
        </w:rPr>
        <w:lastRenderedPageBreak/>
        <w:t>Примечание:</w:t>
      </w:r>
      <w:r w:rsidRPr="00B13E82">
        <w:rPr>
          <w:sz w:val="24"/>
          <w:szCs w:val="24"/>
        </w:rPr>
        <w:t xml:space="preserve"> Ясно 1-2 балла, полуясно 3-7 баллов, пасмурно 8-10 баллов облачности ни</w:t>
      </w:r>
      <w:r w:rsidRPr="00B13E82">
        <w:rPr>
          <w:sz w:val="24"/>
          <w:szCs w:val="24"/>
        </w:rPr>
        <w:t>ж</w:t>
      </w:r>
      <w:r w:rsidRPr="00B13E82">
        <w:rPr>
          <w:sz w:val="24"/>
          <w:szCs w:val="24"/>
        </w:rPr>
        <w:t>него яруса. При облачности верхнего яруса высококучевой и кучевой   -    погоду считать практич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ски ясной.</w:t>
      </w:r>
    </w:p>
    <w:p w:rsidR="00B13E82" w:rsidRPr="00B13E82" w:rsidRDefault="00B13E82" w:rsidP="00B13E82">
      <w:pPr>
        <w:pStyle w:val="22"/>
        <w:spacing w:after="0" w:line="240" w:lineRule="auto"/>
        <w:ind w:left="0" w:firstLine="709"/>
        <w:rPr>
          <w:sz w:val="24"/>
          <w:szCs w:val="24"/>
        </w:rPr>
      </w:pPr>
    </w:p>
    <w:p w:rsidR="00B13E82" w:rsidRPr="00B13E82" w:rsidRDefault="00B13E82" w:rsidP="00E247F9">
      <w:pPr>
        <w:pStyle w:val="22"/>
        <w:spacing w:after="0" w:line="240" w:lineRule="auto"/>
        <w:ind w:left="0" w:firstLine="709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Каждый элемент погоды оказывает  определенное влияние на поведение отравляющих, радиоактивных веществ, бактериальных (биологических) средств, дымов и аэр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золей.</w:t>
      </w:r>
      <w:r w:rsidR="00E247F9">
        <w:rPr>
          <w:sz w:val="24"/>
          <w:szCs w:val="24"/>
        </w:rPr>
        <w:t xml:space="preserve"> </w:t>
      </w:r>
    </w:p>
    <w:p w:rsidR="005A5396" w:rsidRDefault="005A5396" w:rsidP="00B21D85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5A5396" w:rsidRDefault="005A5396" w:rsidP="00B21D85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5A5396" w:rsidRDefault="005A5396" w:rsidP="00B21D85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B13E82" w:rsidRPr="00B13E82" w:rsidRDefault="00B13E82" w:rsidP="00B21D85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B13E82">
        <w:rPr>
          <w:b/>
          <w:sz w:val="24"/>
          <w:szCs w:val="24"/>
        </w:rPr>
        <w:t>ПОРЯДОК  И  ПРАВИЛА</w:t>
      </w:r>
    </w:p>
    <w:p w:rsidR="00B13E82" w:rsidRDefault="00B13E82" w:rsidP="00B21D85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B13E82">
        <w:rPr>
          <w:b/>
          <w:sz w:val="24"/>
          <w:szCs w:val="24"/>
        </w:rPr>
        <w:t>МЕТЕОРОЛОГИЧЕСКИХ  НАБЛЮД</w:t>
      </w:r>
      <w:r w:rsidRPr="00B13E82">
        <w:rPr>
          <w:b/>
          <w:sz w:val="24"/>
          <w:szCs w:val="24"/>
        </w:rPr>
        <w:t>Е</w:t>
      </w:r>
      <w:r w:rsidRPr="00B13E82">
        <w:rPr>
          <w:b/>
          <w:sz w:val="24"/>
          <w:szCs w:val="24"/>
        </w:rPr>
        <w:t>НИЙ</w:t>
      </w:r>
    </w:p>
    <w:p w:rsidR="00B21D85" w:rsidRPr="00B13E82" w:rsidRDefault="00B21D85" w:rsidP="00B21D85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B13E82" w:rsidRPr="00B13E82" w:rsidRDefault="002D1B3C" w:rsidP="002D1B3C">
      <w:pPr>
        <w:pStyle w:val="22"/>
        <w:widowControl w:val="0"/>
        <w:spacing w:after="0" w:line="240" w:lineRule="auto"/>
        <w:ind w:left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</w:t>
      </w:r>
      <w:r w:rsidR="00B13E82" w:rsidRPr="00B13E82">
        <w:rPr>
          <w:b/>
          <w:sz w:val="24"/>
          <w:szCs w:val="24"/>
        </w:rPr>
        <w:t>Для измерения скорости ветра: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освободите чашечные полушария анемометра от наброшенного на них вымпела;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отсчитайте начальное показание анемометра по двум стрелкам: левой малой и бол</w:t>
      </w:r>
      <w:r w:rsidRPr="00B13E82">
        <w:rPr>
          <w:sz w:val="24"/>
          <w:szCs w:val="24"/>
        </w:rPr>
        <w:t>ь</w:t>
      </w:r>
      <w:r w:rsidRPr="00B13E82">
        <w:rPr>
          <w:sz w:val="24"/>
          <w:szCs w:val="24"/>
        </w:rPr>
        <w:t>шой; для удобства отсчета можно большую стрелку подогнать к нулевому делению, тогда отсчет обеих стрелок будет выражать целое число сотен (для этого необходимо нажимом рычажка вверх включить счетный механизм анемометра и, как только большая стрелка п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дойдет к нулю, выключить счетный механизм нажимом на рычажок вниз); установку большой стрелки на н</w:t>
      </w:r>
      <w:r w:rsidRPr="00B13E82">
        <w:rPr>
          <w:sz w:val="24"/>
          <w:szCs w:val="24"/>
        </w:rPr>
        <w:t>у</w:t>
      </w:r>
      <w:r w:rsidRPr="00B13E82">
        <w:rPr>
          <w:sz w:val="24"/>
          <w:szCs w:val="24"/>
        </w:rPr>
        <w:t>левое деление рекомендуется делать по окончании каждого набл</w:t>
      </w:r>
      <w:r w:rsidRPr="00B13E82">
        <w:rPr>
          <w:sz w:val="24"/>
          <w:szCs w:val="24"/>
        </w:rPr>
        <w:t>ю</w:t>
      </w:r>
      <w:r w:rsidRPr="00B13E82">
        <w:rPr>
          <w:sz w:val="24"/>
          <w:szCs w:val="24"/>
        </w:rPr>
        <w:t>дения;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запишите начальные показания анемометра в журнал;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приготовьте секундомер и в момент, когда секундная стрелка секундомера подойдет к делению </w:t>
      </w:r>
      <w:r w:rsidRPr="00B13E82">
        <w:rPr>
          <w:b/>
          <w:sz w:val="24"/>
          <w:szCs w:val="24"/>
        </w:rPr>
        <w:t>«60»</w:t>
      </w:r>
      <w:r w:rsidRPr="00B13E82">
        <w:rPr>
          <w:sz w:val="24"/>
          <w:szCs w:val="24"/>
        </w:rPr>
        <w:t xml:space="preserve">, включите счетный механизм анемометра; через </w:t>
      </w:r>
      <w:r w:rsidRPr="00B13E82">
        <w:rPr>
          <w:b/>
          <w:sz w:val="24"/>
          <w:szCs w:val="24"/>
        </w:rPr>
        <w:t>100</w:t>
      </w:r>
      <w:r w:rsidRPr="00B13E82">
        <w:rPr>
          <w:sz w:val="24"/>
          <w:szCs w:val="24"/>
        </w:rPr>
        <w:t xml:space="preserve"> секунд выключите сче</w:t>
      </w:r>
      <w:r w:rsidRPr="00B13E82">
        <w:rPr>
          <w:sz w:val="24"/>
          <w:szCs w:val="24"/>
        </w:rPr>
        <w:t>т</w:t>
      </w:r>
      <w:r w:rsidRPr="00B13E82">
        <w:rPr>
          <w:sz w:val="24"/>
          <w:szCs w:val="24"/>
        </w:rPr>
        <w:t>ный механизм анемометра, отсчитайте новое положение стрелок и запишите отсчет в жу</w:t>
      </w:r>
      <w:r w:rsidRPr="00B13E82">
        <w:rPr>
          <w:sz w:val="24"/>
          <w:szCs w:val="24"/>
        </w:rPr>
        <w:t>р</w:t>
      </w:r>
      <w:r w:rsidRPr="00B13E82">
        <w:rPr>
          <w:sz w:val="24"/>
          <w:szCs w:val="24"/>
        </w:rPr>
        <w:t>нал;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вычислите скорость ветра делением разности между вторым и первым отсчетами на </w:t>
      </w:r>
      <w:r w:rsidRPr="00B13E82">
        <w:rPr>
          <w:b/>
          <w:sz w:val="24"/>
          <w:szCs w:val="24"/>
        </w:rPr>
        <w:t>100</w:t>
      </w:r>
      <w:r w:rsidRPr="00B13E82">
        <w:rPr>
          <w:sz w:val="24"/>
          <w:szCs w:val="24"/>
        </w:rPr>
        <w:t xml:space="preserve"> секунд; результат деления с точностью до </w:t>
      </w:r>
      <w:r w:rsidRPr="00B13E82">
        <w:rPr>
          <w:b/>
          <w:sz w:val="24"/>
          <w:szCs w:val="24"/>
        </w:rPr>
        <w:t>0,1</w:t>
      </w:r>
      <w:r w:rsidRPr="00B13E82">
        <w:rPr>
          <w:sz w:val="24"/>
          <w:szCs w:val="24"/>
        </w:rPr>
        <w:t xml:space="preserve"> зап</w:t>
      </w:r>
      <w:r w:rsidRPr="00B13E82">
        <w:rPr>
          <w:sz w:val="24"/>
          <w:szCs w:val="24"/>
        </w:rPr>
        <w:t>и</w:t>
      </w:r>
      <w:r w:rsidRPr="00B13E82">
        <w:rPr>
          <w:sz w:val="24"/>
          <w:szCs w:val="24"/>
        </w:rPr>
        <w:t>шите в журнал.</w:t>
      </w: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Имеющиеся в аттестате анемометра поправки на скорость ветра используйте в случае необходимости точных измерений скорости ветра.</w:t>
      </w: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Чтобы получить значение скорости ветра, менее зависящее от случайных его порывов, необходимо включать счетный механизм анемометра на </w:t>
      </w:r>
      <w:r w:rsidRPr="00B13E82">
        <w:rPr>
          <w:b/>
          <w:sz w:val="24"/>
          <w:szCs w:val="24"/>
        </w:rPr>
        <w:t>300</w:t>
      </w:r>
      <w:r w:rsidRPr="00B13E82">
        <w:rPr>
          <w:sz w:val="24"/>
          <w:szCs w:val="24"/>
        </w:rPr>
        <w:t xml:space="preserve"> секунд (</w:t>
      </w:r>
      <w:r w:rsidRPr="00B13E82">
        <w:rPr>
          <w:b/>
          <w:sz w:val="24"/>
          <w:szCs w:val="24"/>
        </w:rPr>
        <w:t>5</w:t>
      </w:r>
      <w:r w:rsidRPr="00B13E82">
        <w:rPr>
          <w:sz w:val="24"/>
          <w:szCs w:val="24"/>
        </w:rPr>
        <w:t xml:space="preserve"> минут); в этом случае отсчет производить по всем трем стрелкам приб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ра.</w:t>
      </w: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b/>
          <w:sz w:val="24"/>
          <w:szCs w:val="24"/>
        </w:rPr>
        <w:t xml:space="preserve">2. Для определения направления ветра </w:t>
      </w:r>
      <w:r w:rsidRPr="00B13E82">
        <w:rPr>
          <w:sz w:val="24"/>
          <w:szCs w:val="24"/>
        </w:rPr>
        <w:t xml:space="preserve">метеонаблюдатель должен находиться лицом к ветру перед свободным концом вымпела так, чтобы вымпел был в створе между шестом и наблюдателем. Наблюдение за колебанием вымпела производите в течение </w:t>
      </w:r>
      <w:r w:rsidRPr="00B13E82">
        <w:rPr>
          <w:b/>
          <w:sz w:val="24"/>
          <w:szCs w:val="24"/>
        </w:rPr>
        <w:t>30 – 60</w:t>
      </w:r>
      <w:r w:rsidRPr="00B13E82">
        <w:rPr>
          <w:sz w:val="24"/>
          <w:szCs w:val="24"/>
        </w:rPr>
        <w:t xml:space="preserve"> секунд. Т</w:t>
      </w:r>
      <w:r w:rsidRPr="00B13E82">
        <w:rPr>
          <w:sz w:val="24"/>
          <w:szCs w:val="24"/>
        </w:rPr>
        <w:t>а</w:t>
      </w:r>
      <w:r w:rsidRPr="00B13E82">
        <w:rPr>
          <w:sz w:val="24"/>
          <w:szCs w:val="24"/>
        </w:rPr>
        <w:t>кой промежуток времени берется для того, чтобы получить данные о среднем направлении ве</w:t>
      </w:r>
      <w:r w:rsidRPr="00B13E82">
        <w:rPr>
          <w:sz w:val="24"/>
          <w:szCs w:val="24"/>
        </w:rPr>
        <w:t>т</w:t>
      </w:r>
      <w:r w:rsidRPr="00B13E82">
        <w:rPr>
          <w:sz w:val="24"/>
          <w:szCs w:val="24"/>
        </w:rPr>
        <w:t>ра, а не об отдельных его колебаниях. После наблюдения запишите в журнал среднее полож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ние вымпела.</w:t>
      </w: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Направлением ветра считайте тот румб, откуда дует ветер. Если вымпел держится между основными румбами, например, между восточным и северо-восточным, то записывайте пром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жуточный  (восточный – северо-восточный) румб. Если вымпел колеблется в пределах угла, включающего более трех румбов, и преимущественное положение вымп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 xml:space="preserve">ла определить нельзя из-за большой неустойчивости ветра, выписывайте через тире предельные значения румбов этих отклонений, например </w:t>
      </w:r>
      <w:r w:rsidRPr="00B13E82">
        <w:rPr>
          <w:b/>
          <w:sz w:val="24"/>
          <w:szCs w:val="24"/>
        </w:rPr>
        <w:t>«С – В»</w:t>
      </w:r>
      <w:r w:rsidRPr="00B13E82">
        <w:rPr>
          <w:sz w:val="24"/>
          <w:szCs w:val="24"/>
        </w:rPr>
        <w:t xml:space="preserve"> (направление ветра колеблется от северного румба до в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сточного).</w:t>
      </w:r>
    </w:p>
    <w:p w:rsidR="00B13E82" w:rsidRPr="00B13E82" w:rsidRDefault="00B21D85" w:rsidP="00E86E43">
      <w:pPr>
        <w:pStyle w:val="22"/>
        <w:widowControl w:val="0"/>
        <w:spacing w:after="0" w:line="240" w:lineRule="auto"/>
        <w:ind w:left="0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B13E82" w:rsidRPr="00B13E82">
        <w:rPr>
          <w:b/>
          <w:sz w:val="24"/>
          <w:szCs w:val="24"/>
        </w:rPr>
        <w:t>Для измерения температуры воздуха: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выберите место для измерения вдали от предметов;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выньте из футляра термометр и проверьте прочность крепления шнура;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наденьте петлю шнура на средний палец руки и зажмите шнур указательным и бол</w:t>
      </w:r>
      <w:r w:rsidRPr="00B13E82">
        <w:rPr>
          <w:sz w:val="24"/>
          <w:szCs w:val="24"/>
        </w:rPr>
        <w:t>ь</w:t>
      </w:r>
      <w:r w:rsidRPr="00B13E82">
        <w:rPr>
          <w:sz w:val="24"/>
          <w:szCs w:val="24"/>
        </w:rPr>
        <w:t>шим пальцами, с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жмите кисть в кулак;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приведите плавным движением полусогнутой руки шнур с термометром во вращател</w:t>
      </w:r>
      <w:r w:rsidRPr="00B13E82">
        <w:rPr>
          <w:sz w:val="24"/>
          <w:szCs w:val="24"/>
        </w:rPr>
        <w:t>ь</w:t>
      </w:r>
      <w:r w:rsidRPr="00B13E82">
        <w:rPr>
          <w:sz w:val="24"/>
          <w:szCs w:val="24"/>
        </w:rPr>
        <w:t>ное движение над головой в горизонтальной плоск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сти;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 xml:space="preserve">разогните указательный палец после </w:t>
      </w:r>
      <w:r w:rsidRPr="00B13E82">
        <w:rPr>
          <w:b/>
          <w:sz w:val="24"/>
          <w:szCs w:val="24"/>
        </w:rPr>
        <w:t>100</w:t>
      </w:r>
      <w:r w:rsidRPr="00B13E82">
        <w:rPr>
          <w:sz w:val="24"/>
          <w:szCs w:val="24"/>
        </w:rPr>
        <w:t xml:space="preserve"> оборотов термометра (1 минута) </w:t>
      </w:r>
      <w:r w:rsidRPr="00B13E82">
        <w:rPr>
          <w:b/>
          <w:sz w:val="24"/>
          <w:szCs w:val="24"/>
        </w:rPr>
        <w:t>летом</w:t>
      </w:r>
      <w:r w:rsidRPr="00B13E82">
        <w:rPr>
          <w:sz w:val="24"/>
          <w:szCs w:val="24"/>
        </w:rPr>
        <w:t xml:space="preserve"> и </w:t>
      </w:r>
      <w:r w:rsidRPr="00B13E82">
        <w:rPr>
          <w:b/>
          <w:sz w:val="24"/>
          <w:szCs w:val="24"/>
        </w:rPr>
        <w:t xml:space="preserve">200 </w:t>
      </w:r>
      <w:r w:rsidRPr="00B13E82">
        <w:rPr>
          <w:sz w:val="24"/>
          <w:szCs w:val="24"/>
        </w:rPr>
        <w:lastRenderedPageBreak/>
        <w:t xml:space="preserve">оборотов (2 минуты) </w:t>
      </w:r>
      <w:r w:rsidRPr="00B13E82">
        <w:rPr>
          <w:b/>
          <w:sz w:val="24"/>
          <w:szCs w:val="24"/>
        </w:rPr>
        <w:t>зимой</w:t>
      </w:r>
      <w:r w:rsidRPr="00B13E82">
        <w:rPr>
          <w:sz w:val="24"/>
          <w:szCs w:val="24"/>
        </w:rPr>
        <w:t xml:space="preserve"> и, постепенно замедляя вращение термометра, наматывайте на п</w:t>
      </w:r>
      <w:r w:rsidRPr="00B13E82">
        <w:rPr>
          <w:sz w:val="24"/>
          <w:szCs w:val="24"/>
        </w:rPr>
        <w:t>а</w:t>
      </w:r>
      <w:r w:rsidRPr="00B13E82">
        <w:rPr>
          <w:sz w:val="24"/>
          <w:szCs w:val="24"/>
        </w:rPr>
        <w:t>лец шнур до тех пор, пока термометр не п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дойдет к пальцам руки;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>возьмите термометр за верхнюю часть и произведите отсчет его показ</w:t>
      </w:r>
      <w:r w:rsidRPr="00B13E82">
        <w:rPr>
          <w:sz w:val="24"/>
          <w:szCs w:val="24"/>
        </w:rPr>
        <w:t>а</w:t>
      </w:r>
      <w:r w:rsidRPr="00B13E82">
        <w:rPr>
          <w:sz w:val="24"/>
          <w:szCs w:val="24"/>
        </w:rPr>
        <w:t>ний.</w:t>
      </w: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При отсчете температуры не подносите термометр близко к себе, не дышите на него и не прикасайтесь к его резервуару, поскольку от этого изменяю</w:t>
      </w:r>
      <w:r w:rsidRPr="00B13E82">
        <w:rPr>
          <w:sz w:val="24"/>
          <w:szCs w:val="24"/>
        </w:rPr>
        <w:t>т</w:t>
      </w:r>
      <w:r w:rsidRPr="00B13E82">
        <w:rPr>
          <w:sz w:val="24"/>
          <w:szCs w:val="24"/>
        </w:rPr>
        <w:t>ся показания.</w:t>
      </w: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Если наблюдение производится в солнечный день, то встаньте спиной к солнцу и отсчет произведите в тени своего тела. Сначала отсчитайте десятые доли градуса (их знач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ние может быстро измениться во время отсчета), затем целые градусы. Для контроля повторяйте измер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ния температуры до тех пор, пока два измерения не дадут одинаковых р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>зультатов.</w:t>
      </w: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Запишите значения температуры в соответствующую графу журнала. При отрицател</w:t>
      </w:r>
      <w:r w:rsidRPr="00B13E82">
        <w:rPr>
          <w:sz w:val="24"/>
          <w:szCs w:val="24"/>
        </w:rPr>
        <w:t>ь</w:t>
      </w:r>
      <w:r w:rsidRPr="00B13E82">
        <w:rPr>
          <w:sz w:val="24"/>
          <w:szCs w:val="24"/>
        </w:rPr>
        <w:t xml:space="preserve">ных температурах при записи ставится знак </w:t>
      </w:r>
      <w:r w:rsidRPr="00B13E82">
        <w:rPr>
          <w:b/>
          <w:sz w:val="24"/>
          <w:szCs w:val="24"/>
        </w:rPr>
        <w:t>«-»</w:t>
      </w:r>
      <w:r w:rsidRPr="00B13E82">
        <w:rPr>
          <w:sz w:val="24"/>
          <w:szCs w:val="24"/>
        </w:rPr>
        <w:t>, например,  -20,5</w:t>
      </w:r>
      <w:r w:rsidRPr="00B13E82">
        <w:rPr>
          <w:sz w:val="24"/>
          <w:szCs w:val="24"/>
          <w:vertAlign w:val="superscript"/>
        </w:rPr>
        <w:t>о</w:t>
      </w:r>
      <w:r w:rsidRPr="00B13E82">
        <w:rPr>
          <w:sz w:val="24"/>
          <w:szCs w:val="24"/>
        </w:rPr>
        <w:t>С; при положительных температ</w:t>
      </w:r>
      <w:r w:rsidRPr="00B13E82">
        <w:rPr>
          <w:sz w:val="24"/>
          <w:szCs w:val="24"/>
        </w:rPr>
        <w:t>у</w:t>
      </w:r>
      <w:r w:rsidRPr="00B13E82">
        <w:rPr>
          <w:sz w:val="24"/>
          <w:szCs w:val="24"/>
        </w:rPr>
        <w:t xml:space="preserve">рах знак </w:t>
      </w:r>
      <w:r w:rsidRPr="00B13E82">
        <w:rPr>
          <w:b/>
          <w:sz w:val="24"/>
          <w:szCs w:val="24"/>
        </w:rPr>
        <w:t xml:space="preserve">«+» </w:t>
      </w:r>
      <w:r w:rsidRPr="00B13E82">
        <w:rPr>
          <w:sz w:val="24"/>
          <w:szCs w:val="24"/>
        </w:rPr>
        <w:t>не ставится. Если при отсчетах получается целое число градусов, то на месте дес</w:t>
      </w:r>
      <w:r w:rsidRPr="00B13E82">
        <w:rPr>
          <w:sz w:val="24"/>
          <w:szCs w:val="24"/>
        </w:rPr>
        <w:t>я</w:t>
      </w:r>
      <w:r w:rsidRPr="00B13E82">
        <w:rPr>
          <w:sz w:val="24"/>
          <w:szCs w:val="24"/>
        </w:rPr>
        <w:t>тых долей сл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 xml:space="preserve">дует писать </w:t>
      </w:r>
      <w:r w:rsidRPr="00B13E82">
        <w:rPr>
          <w:b/>
          <w:sz w:val="24"/>
          <w:szCs w:val="24"/>
        </w:rPr>
        <w:t>«0»</w:t>
      </w:r>
      <w:r w:rsidRPr="00B13E82">
        <w:rPr>
          <w:sz w:val="24"/>
          <w:szCs w:val="24"/>
        </w:rPr>
        <w:t>.</w:t>
      </w:r>
    </w:p>
    <w:p w:rsidR="00B13E82" w:rsidRPr="00B13E82" w:rsidRDefault="007A4566" w:rsidP="007A4566">
      <w:pPr>
        <w:pStyle w:val="22"/>
        <w:widowControl w:val="0"/>
        <w:spacing w:after="0" w:line="240" w:lineRule="auto"/>
        <w:ind w:left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B13E82" w:rsidRPr="00B13E82">
        <w:rPr>
          <w:b/>
          <w:sz w:val="24"/>
          <w:szCs w:val="24"/>
        </w:rPr>
        <w:t>Для измерения температуры поверхности почвы: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sz w:val="24"/>
          <w:szCs w:val="24"/>
        </w:rPr>
        <w:t xml:space="preserve">выберите небольшой участок </w:t>
      </w:r>
      <w:r w:rsidRPr="00B13E82">
        <w:rPr>
          <w:b/>
          <w:sz w:val="24"/>
          <w:szCs w:val="24"/>
        </w:rPr>
        <w:t xml:space="preserve">(20 х </w:t>
      </w:r>
      <w:smartTag w:uri="urn:schemas-microsoft-com:office:smarttags" w:element="metricconverter">
        <w:smartTagPr>
          <w:attr w:name="ProductID" w:val="5 см"/>
        </w:smartTagPr>
        <w:r w:rsidRPr="00B13E82">
          <w:rPr>
            <w:b/>
            <w:sz w:val="24"/>
            <w:szCs w:val="24"/>
          </w:rPr>
          <w:t>5 см</w:t>
        </w:r>
      </w:smartTag>
      <w:r w:rsidRPr="00B13E82">
        <w:rPr>
          <w:b/>
          <w:sz w:val="24"/>
          <w:szCs w:val="24"/>
        </w:rPr>
        <w:t>)</w:t>
      </w:r>
      <w:r w:rsidRPr="00B13E82">
        <w:rPr>
          <w:sz w:val="24"/>
          <w:szCs w:val="24"/>
        </w:rPr>
        <w:t>, соответствующий по своему характеру (вла</w:t>
      </w:r>
      <w:r w:rsidRPr="00B13E82">
        <w:rPr>
          <w:sz w:val="24"/>
          <w:szCs w:val="24"/>
        </w:rPr>
        <w:t>ж</w:t>
      </w:r>
      <w:r w:rsidRPr="00B13E82">
        <w:rPr>
          <w:sz w:val="24"/>
          <w:szCs w:val="24"/>
        </w:rPr>
        <w:t>ности, растител</w:t>
      </w:r>
      <w:r w:rsidRPr="00B13E82">
        <w:rPr>
          <w:sz w:val="24"/>
          <w:szCs w:val="24"/>
        </w:rPr>
        <w:t>ь</w:t>
      </w:r>
      <w:r w:rsidRPr="00B13E82">
        <w:rPr>
          <w:sz w:val="24"/>
          <w:szCs w:val="24"/>
        </w:rPr>
        <w:t>ности и т.д.) окружающей местности;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положите термометр в середине этого участка горизонтально шкалой вверх; на оголе</w:t>
      </w:r>
      <w:r w:rsidRPr="00B13E82">
        <w:rPr>
          <w:sz w:val="24"/>
          <w:szCs w:val="24"/>
        </w:rPr>
        <w:t>н</w:t>
      </w:r>
      <w:r w:rsidRPr="00B13E82">
        <w:rPr>
          <w:sz w:val="24"/>
          <w:szCs w:val="24"/>
        </w:rPr>
        <w:t>ной почве термометр кладите в мелкую бороздку с таким расчетом, чтобы одна пол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вина его по всей длине (главным образом резерв</w:t>
      </w:r>
      <w:r w:rsidRPr="00B13E82">
        <w:rPr>
          <w:sz w:val="24"/>
          <w:szCs w:val="24"/>
        </w:rPr>
        <w:t>у</w:t>
      </w:r>
      <w:r w:rsidRPr="00B13E82">
        <w:rPr>
          <w:sz w:val="24"/>
          <w:szCs w:val="24"/>
        </w:rPr>
        <w:t>ар) находилась в почве, а другая была открыта солнечным лучам;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обозначьте (оградите) место, где уложен термометр (иначе термометр легко разд</w:t>
      </w:r>
      <w:r w:rsidRPr="00B13E82">
        <w:rPr>
          <w:sz w:val="24"/>
          <w:szCs w:val="24"/>
        </w:rPr>
        <w:t>а</w:t>
      </w:r>
      <w:r w:rsidRPr="00B13E82">
        <w:rPr>
          <w:sz w:val="24"/>
          <w:szCs w:val="24"/>
        </w:rPr>
        <w:t>вить);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 xml:space="preserve">подождите </w:t>
      </w:r>
      <w:r w:rsidRPr="00B13E82">
        <w:rPr>
          <w:b/>
          <w:sz w:val="24"/>
          <w:szCs w:val="24"/>
        </w:rPr>
        <w:t>10</w:t>
      </w:r>
      <w:r w:rsidRPr="00B13E82">
        <w:rPr>
          <w:sz w:val="24"/>
          <w:szCs w:val="24"/>
        </w:rPr>
        <w:t xml:space="preserve"> минут и, не трогая термометра, дважды (для самоконтроля) сделайте о</w:t>
      </w:r>
      <w:r w:rsidRPr="00B13E82">
        <w:rPr>
          <w:sz w:val="24"/>
          <w:szCs w:val="24"/>
        </w:rPr>
        <w:t>т</w:t>
      </w:r>
      <w:r w:rsidRPr="00B13E82">
        <w:rPr>
          <w:sz w:val="24"/>
          <w:szCs w:val="24"/>
        </w:rPr>
        <w:t>счет его показаний;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запишите показания термометра в журнал (без учета поправок к терм</w:t>
      </w:r>
      <w:r w:rsidRPr="00B13E82">
        <w:rPr>
          <w:sz w:val="24"/>
          <w:szCs w:val="24"/>
        </w:rPr>
        <w:t>о</w:t>
      </w:r>
      <w:r w:rsidRPr="00B13E82">
        <w:rPr>
          <w:sz w:val="24"/>
          <w:szCs w:val="24"/>
        </w:rPr>
        <w:t>метру).</w:t>
      </w: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</w:p>
    <w:p w:rsidR="00B13E82" w:rsidRPr="00B13E82" w:rsidRDefault="00B13E82" w:rsidP="00B21D85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B13E82">
        <w:rPr>
          <w:b/>
          <w:sz w:val="24"/>
          <w:szCs w:val="24"/>
          <w:u w:val="single"/>
        </w:rPr>
        <w:t>Метеорологические наблюдения проводить и докладывать:</w:t>
      </w:r>
    </w:p>
    <w:p w:rsidR="00B13E82" w:rsidRPr="00B13E82" w:rsidRDefault="00492F98" w:rsidP="003D10C1">
      <w:pPr>
        <w:pStyle w:val="22"/>
        <w:widowControl w:val="0"/>
        <w:numPr>
          <w:ilvl w:val="0"/>
          <w:numId w:val="2"/>
        </w:numPr>
        <w:tabs>
          <w:tab w:val="left" w:pos="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B13E82" w:rsidRPr="00B13E82">
        <w:rPr>
          <w:sz w:val="24"/>
          <w:szCs w:val="24"/>
        </w:rPr>
        <w:t xml:space="preserve">, выставившему пост или начальнику службы РХБЗ  -   через </w:t>
      </w:r>
      <w:r w:rsidR="00B13E82" w:rsidRPr="00B13E82">
        <w:rPr>
          <w:b/>
          <w:sz w:val="24"/>
          <w:szCs w:val="24"/>
        </w:rPr>
        <w:t>каждые 2 ч</w:t>
      </w:r>
      <w:r w:rsidR="00B13E82" w:rsidRPr="00B13E82">
        <w:rPr>
          <w:b/>
          <w:sz w:val="24"/>
          <w:szCs w:val="24"/>
        </w:rPr>
        <w:t>а</w:t>
      </w:r>
      <w:r w:rsidR="00B13E82" w:rsidRPr="00B13E82">
        <w:rPr>
          <w:b/>
          <w:sz w:val="24"/>
          <w:szCs w:val="24"/>
        </w:rPr>
        <w:t>са</w:t>
      </w:r>
      <w:r w:rsidR="00B13E82" w:rsidRPr="00B13E82">
        <w:rPr>
          <w:sz w:val="24"/>
          <w:szCs w:val="24"/>
        </w:rPr>
        <w:t>;</w:t>
      </w:r>
    </w:p>
    <w:p w:rsidR="00B13E82" w:rsidRPr="00B13E82" w:rsidRDefault="00B13E82" w:rsidP="003D10C1">
      <w:pPr>
        <w:pStyle w:val="22"/>
        <w:widowControl w:val="0"/>
        <w:numPr>
          <w:ilvl w:val="0"/>
          <w:numId w:val="2"/>
        </w:numPr>
        <w:tabs>
          <w:tab w:val="left" w:pos="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B13E82">
        <w:rPr>
          <w:sz w:val="24"/>
          <w:szCs w:val="24"/>
        </w:rPr>
        <w:t>при резком изменении ветра, при применении противником оружия массового пораж</w:t>
      </w:r>
      <w:r w:rsidRPr="00B13E82">
        <w:rPr>
          <w:sz w:val="24"/>
          <w:szCs w:val="24"/>
        </w:rPr>
        <w:t>е</w:t>
      </w:r>
      <w:r w:rsidRPr="00B13E82">
        <w:rPr>
          <w:sz w:val="24"/>
          <w:szCs w:val="24"/>
        </w:rPr>
        <w:t xml:space="preserve">ния – </w:t>
      </w:r>
      <w:r w:rsidRPr="00B13E82">
        <w:rPr>
          <w:b/>
          <w:sz w:val="24"/>
          <w:szCs w:val="24"/>
        </w:rPr>
        <w:t>НЕМЕДЛЕННО</w:t>
      </w:r>
      <w:r w:rsidRPr="00B13E82">
        <w:rPr>
          <w:sz w:val="24"/>
          <w:szCs w:val="24"/>
        </w:rPr>
        <w:t>.</w:t>
      </w:r>
    </w:p>
    <w:p w:rsidR="00546366" w:rsidRDefault="00546366" w:rsidP="00B13E82">
      <w:pPr>
        <w:jc w:val="both"/>
        <w:rPr>
          <w:sz w:val="24"/>
          <w:szCs w:val="24"/>
        </w:rPr>
      </w:pPr>
    </w:p>
    <w:p w:rsidR="002D1B3C" w:rsidRDefault="002D1B3C" w:rsidP="002D1B3C">
      <w:pPr>
        <w:jc w:val="right"/>
      </w:pPr>
    </w:p>
    <w:p w:rsidR="002D1B3C" w:rsidRPr="00E50EC7" w:rsidRDefault="002D1B3C" w:rsidP="002D1B3C">
      <w:pPr>
        <w:pStyle w:val="22"/>
        <w:spacing w:after="0" w:line="240" w:lineRule="auto"/>
        <w:ind w:left="0"/>
        <w:jc w:val="center"/>
      </w:pPr>
      <w:r w:rsidRPr="00E50EC7">
        <w:t xml:space="preserve">ОБРАЗЦЫ </w:t>
      </w:r>
    </w:p>
    <w:p w:rsidR="002D1B3C" w:rsidRPr="00E50EC7" w:rsidRDefault="002D1B3C" w:rsidP="002D1B3C">
      <w:pPr>
        <w:pStyle w:val="22"/>
        <w:spacing w:after="0" w:line="240" w:lineRule="auto"/>
        <w:ind w:left="0"/>
        <w:jc w:val="center"/>
      </w:pPr>
      <w:r w:rsidRPr="00E50EC7">
        <w:t>заполнения документации результатами измерений</w:t>
      </w:r>
    </w:p>
    <w:p w:rsidR="002D1B3C" w:rsidRDefault="002D1B3C" w:rsidP="002D1B3C">
      <w:pPr>
        <w:pStyle w:val="22"/>
        <w:spacing w:after="0" w:line="240" w:lineRule="auto"/>
        <w:ind w:left="0"/>
        <w:jc w:val="center"/>
        <w:rPr>
          <w:b/>
        </w:rPr>
      </w:pPr>
    </w:p>
    <w:p w:rsidR="002D1B3C" w:rsidRDefault="002D1B3C" w:rsidP="002D1B3C">
      <w:pPr>
        <w:pStyle w:val="22"/>
        <w:widowControl w:val="0"/>
        <w:spacing w:after="0" w:line="240" w:lineRule="auto"/>
        <w:ind w:left="360"/>
        <w:jc w:val="center"/>
        <w:rPr>
          <w:b/>
          <w:sz w:val="24"/>
          <w:szCs w:val="24"/>
        </w:rPr>
      </w:pPr>
      <w:r w:rsidRPr="002D1B3C">
        <w:rPr>
          <w:b/>
          <w:sz w:val="24"/>
          <w:szCs w:val="24"/>
        </w:rPr>
        <w:t>ЖУРНАЛ</w:t>
      </w:r>
    </w:p>
    <w:p w:rsidR="002D1B3C" w:rsidRPr="002D1B3C" w:rsidRDefault="002D1B3C" w:rsidP="002D1B3C">
      <w:pPr>
        <w:pStyle w:val="22"/>
        <w:widowControl w:val="0"/>
        <w:spacing w:after="0" w:line="240" w:lineRule="auto"/>
        <w:ind w:left="360"/>
        <w:jc w:val="center"/>
        <w:rPr>
          <w:sz w:val="24"/>
          <w:szCs w:val="24"/>
        </w:rPr>
      </w:pPr>
      <w:r w:rsidRPr="002D1B3C">
        <w:rPr>
          <w:b/>
          <w:sz w:val="24"/>
          <w:szCs w:val="24"/>
        </w:rPr>
        <w:t xml:space="preserve">метеорологических наблюдений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3"/>
        <w:gridCol w:w="1260"/>
        <w:gridCol w:w="1078"/>
        <w:gridCol w:w="811"/>
        <w:gridCol w:w="720"/>
        <w:gridCol w:w="720"/>
        <w:gridCol w:w="682"/>
        <w:gridCol w:w="2549"/>
      </w:tblGrid>
      <w:tr w:rsidR="00FD6F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0"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br w:type="page"/>
              <w:t>Дата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Место ра</w:t>
            </w:r>
            <w:r w:rsidRPr="00FD6F31">
              <w:rPr>
                <w:sz w:val="24"/>
                <w:szCs w:val="24"/>
              </w:rPr>
              <w:t>с</w:t>
            </w:r>
            <w:r w:rsidRPr="00FD6F31">
              <w:rPr>
                <w:sz w:val="24"/>
                <w:szCs w:val="24"/>
              </w:rPr>
              <w:t>положения поста (к</w:t>
            </w:r>
            <w:r w:rsidRPr="00FD6F31">
              <w:rPr>
                <w:sz w:val="24"/>
                <w:szCs w:val="24"/>
              </w:rPr>
              <w:t>о</w:t>
            </w:r>
            <w:r w:rsidRPr="00FD6F31">
              <w:rPr>
                <w:sz w:val="24"/>
                <w:szCs w:val="24"/>
              </w:rPr>
              <w:t>ординаты)</w:t>
            </w:r>
          </w:p>
        </w:tc>
        <w:tc>
          <w:tcPr>
            <w:tcW w:w="1078" w:type="dxa"/>
            <w:vMerge w:val="restart"/>
            <w:tcBorders>
              <w:top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Время наблюд</w:t>
            </w:r>
            <w:r w:rsidRPr="00FD6F31">
              <w:rPr>
                <w:sz w:val="24"/>
                <w:szCs w:val="24"/>
              </w:rPr>
              <w:t>е</w:t>
            </w:r>
            <w:r w:rsidRPr="00FD6F31">
              <w:rPr>
                <w:sz w:val="24"/>
                <w:szCs w:val="24"/>
              </w:rPr>
              <w:t>ния (часы и мин</w:t>
            </w:r>
            <w:r w:rsidRPr="00FD6F31">
              <w:rPr>
                <w:sz w:val="24"/>
                <w:szCs w:val="24"/>
              </w:rPr>
              <w:t>у</w:t>
            </w:r>
            <w:r w:rsidRPr="00FD6F31">
              <w:rPr>
                <w:sz w:val="24"/>
                <w:szCs w:val="24"/>
              </w:rPr>
              <w:t>ты)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Ветер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Те</w:t>
            </w:r>
            <w:r w:rsidRPr="00FD6F31">
              <w:rPr>
                <w:sz w:val="24"/>
                <w:szCs w:val="24"/>
              </w:rPr>
              <w:t>м</w:t>
            </w:r>
            <w:r w:rsidRPr="00FD6F31">
              <w:rPr>
                <w:sz w:val="24"/>
                <w:szCs w:val="24"/>
              </w:rPr>
              <w:t>пер</w:t>
            </w:r>
            <w:r w:rsidRPr="00FD6F31">
              <w:rPr>
                <w:sz w:val="24"/>
                <w:szCs w:val="24"/>
              </w:rPr>
              <w:t>а</w:t>
            </w:r>
            <w:r w:rsidRPr="00FD6F31">
              <w:rPr>
                <w:sz w:val="24"/>
                <w:szCs w:val="24"/>
              </w:rPr>
              <w:t>тура по</w:t>
            </w:r>
            <w:r w:rsidRPr="00FD6F31">
              <w:rPr>
                <w:sz w:val="24"/>
                <w:szCs w:val="24"/>
              </w:rPr>
              <w:t>ч</w:t>
            </w:r>
            <w:r w:rsidRPr="00FD6F31">
              <w:rPr>
                <w:sz w:val="24"/>
                <w:szCs w:val="24"/>
              </w:rPr>
              <w:t xml:space="preserve">вы, </w:t>
            </w:r>
            <w:r w:rsidRPr="00FD6F31">
              <w:rPr>
                <w:sz w:val="24"/>
                <w:szCs w:val="24"/>
                <w:vertAlign w:val="superscript"/>
              </w:rPr>
              <w:t xml:space="preserve">о </w:t>
            </w:r>
            <w:r w:rsidRPr="00FD6F31">
              <w:rPr>
                <w:sz w:val="24"/>
                <w:szCs w:val="24"/>
              </w:rPr>
              <w:t>С</w:t>
            </w:r>
          </w:p>
        </w:tc>
        <w:tc>
          <w:tcPr>
            <w:tcW w:w="682" w:type="dxa"/>
            <w:vMerge w:val="restart"/>
            <w:tcBorders>
              <w:top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  <w:vertAlign w:val="superscript"/>
              </w:rPr>
            </w:pPr>
            <w:r w:rsidRPr="00FD6F31">
              <w:rPr>
                <w:sz w:val="24"/>
                <w:szCs w:val="24"/>
              </w:rPr>
              <w:t>Те</w:t>
            </w:r>
            <w:r w:rsidRPr="00FD6F31">
              <w:rPr>
                <w:sz w:val="24"/>
                <w:szCs w:val="24"/>
              </w:rPr>
              <w:t>м</w:t>
            </w:r>
            <w:r w:rsidRPr="00FD6F31">
              <w:rPr>
                <w:sz w:val="24"/>
                <w:szCs w:val="24"/>
              </w:rPr>
              <w:t>пер</w:t>
            </w:r>
            <w:r w:rsidRPr="00FD6F31">
              <w:rPr>
                <w:sz w:val="24"/>
                <w:szCs w:val="24"/>
              </w:rPr>
              <w:t>а</w:t>
            </w:r>
            <w:r w:rsidRPr="00FD6F31">
              <w:rPr>
                <w:sz w:val="24"/>
                <w:szCs w:val="24"/>
              </w:rPr>
              <w:t>тура во</w:t>
            </w:r>
            <w:r w:rsidRPr="00FD6F31">
              <w:rPr>
                <w:sz w:val="24"/>
                <w:szCs w:val="24"/>
              </w:rPr>
              <w:t>з</w:t>
            </w:r>
            <w:r w:rsidRPr="00FD6F31">
              <w:rPr>
                <w:sz w:val="24"/>
                <w:szCs w:val="24"/>
              </w:rPr>
              <w:t>духа,</w:t>
            </w:r>
          </w:p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  <w:vertAlign w:val="superscript"/>
              </w:rPr>
              <w:t xml:space="preserve">о </w:t>
            </w:r>
            <w:r w:rsidRPr="00FD6F31">
              <w:rPr>
                <w:sz w:val="24"/>
                <w:szCs w:val="24"/>
              </w:rPr>
              <w:t>С</w:t>
            </w:r>
          </w:p>
        </w:tc>
        <w:tc>
          <w:tcPr>
            <w:tcW w:w="2549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Визуальные наблюд</w:t>
            </w:r>
            <w:r w:rsidRPr="00FD6F31">
              <w:rPr>
                <w:sz w:val="24"/>
                <w:szCs w:val="24"/>
              </w:rPr>
              <w:t>е</w:t>
            </w:r>
            <w:r w:rsidRPr="00FD6F31">
              <w:rPr>
                <w:sz w:val="24"/>
                <w:szCs w:val="24"/>
              </w:rPr>
              <w:t>ния (о</w:t>
            </w:r>
            <w:r w:rsidRPr="00FD6F31">
              <w:rPr>
                <w:sz w:val="24"/>
                <w:szCs w:val="24"/>
              </w:rPr>
              <w:t>б</w:t>
            </w:r>
            <w:r w:rsidRPr="00FD6F31">
              <w:rPr>
                <w:sz w:val="24"/>
                <w:szCs w:val="24"/>
              </w:rPr>
              <w:t>лачность, осадки и другие явления пр</w:t>
            </w:r>
            <w:r w:rsidRPr="00FD6F31">
              <w:rPr>
                <w:sz w:val="24"/>
                <w:szCs w:val="24"/>
              </w:rPr>
              <w:t>и</w:t>
            </w:r>
            <w:r w:rsidRPr="00FD6F31">
              <w:rPr>
                <w:sz w:val="24"/>
                <w:szCs w:val="24"/>
              </w:rPr>
              <w:t>роды)</w:t>
            </w:r>
          </w:p>
        </w:tc>
      </w:tr>
      <w:tr w:rsidR="00FD6F31" w:rsidRPr="00FD6F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9"/>
          <w:jc w:val="center"/>
        </w:trPr>
        <w:tc>
          <w:tcPr>
            <w:tcW w:w="15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bottom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направление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ск</w:t>
            </w:r>
            <w:r w:rsidRPr="00FD6F31">
              <w:rPr>
                <w:sz w:val="24"/>
                <w:szCs w:val="24"/>
              </w:rPr>
              <w:t>о</w:t>
            </w:r>
            <w:r w:rsidRPr="00FD6F31">
              <w:rPr>
                <w:sz w:val="24"/>
                <w:szCs w:val="24"/>
              </w:rPr>
              <w:t>рость, м/с</w:t>
            </w:r>
          </w:p>
        </w:tc>
        <w:tc>
          <w:tcPr>
            <w:tcW w:w="720" w:type="dxa"/>
            <w:vMerge/>
            <w:tcBorders>
              <w:bottom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bottom w:val="single" w:sz="12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D6F31" w:rsidRPr="00FD6F31" w:rsidRDefault="00FD6F31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D1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15.08. 2005г.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Отм. 102,7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14.00</w:t>
            </w:r>
          </w:p>
        </w:tc>
        <w:tc>
          <w:tcPr>
            <w:tcW w:w="8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СЗ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23</w:t>
            </w:r>
          </w:p>
        </w:tc>
        <w:tc>
          <w:tcPr>
            <w:tcW w:w="6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20</w:t>
            </w:r>
          </w:p>
        </w:tc>
        <w:tc>
          <w:tcPr>
            <w:tcW w:w="254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FD6F31">
              <w:rPr>
                <w:sz w:val="24"/>
                <w:szCs w:val="24"/>
              </w:rPr>
              <w:t>Ясно</w:t>
            </w:r>
          </w:p>
        </w:tc>
      </w:tr>
      <w:tr w:rsidR="002D1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B3C" w:rsidRPr="00FD6F31" w:rsidRDefault="002D1B3C" w:rsidP="00FD6F31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3C27D7" w:rsidRDefault="003C27D7" w:rsidP="005E0609">
      <w:pPr>
        <w:pStyle w:val="22"/>
        <w:widowControl w:val="0"/>
        <w:spacing w:after="0" w:line="240" w:lineRule="auto"/>
        <w:ind w:left="-360"/>
        <w:jc w:val="center"/>
        <w:rPr>
          <w:b/>
          <w:sz w:val="24"/>
          <w:szCs w:val="24"/>
        </w:rPr>
      </w:pPr>
    </w:p>
    <w:p w:rsidR="003C27D7" w:rsidRDefault="003C27D7" w:rsidP="005E0609">
      <w:pPr>
        <w:pStyle w:val="22"/>
        <w:widowControl w:val="0"/>
        <w:spacing w:after="0" w:line="240" w:lineRule="auto"/>
        <w:ind w:left="-360"/>
        <w:jc w:val="center"/>
        <w:rPr>
          <w:b/>
          <w:sz w:val="24"/>
          <w:szCs w:val="24"/>
        </w:rPr>
      </w:pPr>
    </w:p>
    <w:p w:rsidR="003C27D7" w:rsidRDefault="003C27D7" w:rsidP="005E0609">
      <w:pPr>
        <w:pStyle w:val="22"/>
        <w:widowControl w:val="0"/>
        <w:spacing w:after="0" w:line="240" w:lineRule="auto"/>
        <w:ind w:left="-360"/>
        <w:jc w:val="center"/>
        <w:rPr>
          <w:b/>
          <w:sz w:val="24"/>
          <w:szCs w:val="24"/>
        </w:rPr>
      </w:pPr>
    </w:p>
    <w:p w:rsidR="003C27D7" w:rsidRDefault="003C27D7" w:rsidP="005E0609">
      <w:pPr>
        <w:pStyle w:val="22"/>
        <w:widowControl w:val="0"/>
        <w:spacing w:after="0" w:line="240" w:lineRule="auto"/>
        <w:ind w:left="-360"/>
        <w:jc w:val="center"/>
        <w:rPr>
          <w:b/>
          <w:sz w:val="24"/>
          <w:szCs w:val="24"/>
        </w:rPr>
      </w:pPr>
    </w:p>
    <w:p w:rsidR="00492F98" w:rsidRDefault="00492F98" w:rsidP="005E0609">
      <w:pPr>
        <w:pStyle w:val="22"/>
        <w:widowControl w:val="0"/>
        <w:spacing w:after="0" w:line="240" w:lineRule="auto"/>
        <w:ind w:left="-360"/>
        <w:jc w:val="center"/>
        <w:rPr>
          <w:b/>
          <w:sz w:val="24"/>
          <w:szCs w:val="24"/>
        </w:rPr>
      </w:pPr>
    </w:p>
    <w:p w:rsidR="002D1B3C" w:rsidRPr="00857B61" w:rsidRDefault="002D1B3C" w:rsidP="005E0609">
      <w:pPr>
        <w:pStyle w:val="22"/>
        <w:widowControl w:val="0"/>
        <w:spacing w:after="0" w:line="240" w:lineRule="auto"/>
        <w:ind w:left="-360"/>
        <w:jc w:val="center"/>
        <w:rPr>
          <w:b/>
          <w:sz w:val="24"/>
          <w:szCs w:val="24"/>
        </w:rPr>
      </w:pPr>
      <w:r w:rsidRPr="00857B61">
        <w:rPr>
          <w:b/>
          <w:sz w:val="24"/>
          <w:szCs w:val="24"/>
        </w:rPr>
        <w:lastRenderedPageBreak/>
        <w:t>БЛАНК</w:t>
      </w:r>
    </w:p>
    <w:p w:rsidR="002D1B3C" w:rsidRDefault="002D1B3C" w:rsidP="002D1B3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857B61">
        <w:rPr>
          <w:b/>
          <w:sz w:val="24"/>
          <w:szCs w:val="24"/>
        </w:rPr>
        <w:t xml:space="preserve"> метеодонесения поста РХБН </w:t>
      </w:r>
    </w:p>
    <w:p w:rsidR="00857B61" w:rsidRPr="00857B61" w:rsidRDefault="00857B61" w:rsidP="002D1B3C">
      <w:pPr>
        <w:pStyle w:val="22"/>
        <w:spacing w:after="0" w:line="240" w:lineRule="auto"/>
        <w:ind w:left="0"/>
        <w:jc w:val="center"/>
        <w:rPr>
          <w:sz w:val="24"/>
          <w:szCs w:val="24"/>
          <w:u w:val="single"/>
        </w:rPr>
      </w:pPr>
    </w:p>
    <w:p w:rsidR="002D1B3C" w:rsidRPr="00857B61" w:rsidRDefault="002D1B3C" w:rsidP="002D1B3C">
      <w:pPr>
        <w:pStyle w:val="22"/>
        <w:spacing w:after="0" w:line="240" w:lineRule="auto"/>
        <w:ind w:left="0"/>
        <w:rPr>
          <w:sz w:val="24"/>
          <w:szCs w:val="24"/>
          <w:u w:val="single"/>
        </w:rPr>
      </w:pPr>
      <w:r w:rsidRPr="00857B61">
        <w:rPr>
          <w:b/>
          <w:sz w:val="24"/>
          <w:szCs w:val="24"/>
        </w:rPr>
        <w:t>Кому:</w:t>
      </w:r>
      <w:r w:rsidRPr="00857B61">
        <w:rPr>
          <w:sz w:val="24"/>
          <w:szCs w:val="24"/>
        </w:rPr>
        <w:t xml:space="preserve">    </w:t>
      </w:r>
      <w:r w:rsidRPr="00857B61">
        <w:rPr>
          <w:sz w:val="24"/>
          <w:szCs w:val="24"/>
          <w:u w:val="single"/>
        </w:rPr>
        <w:t xml:space="preserve">Начальнику </w:t>
      </w:r>
      <w:r w:rsidR="005A5396">
        <w:rPr>
          <w:sz w:val="24"/>
          <w:szCs w:val="24"/>
          <w:u w:val="single"/>
        </w:rPr>
        <w:t>ПЧ № ____</w:t>
      </w:r>
    </w:p>
    <w:p w:rsidR="00AC7AB6" w:rsidRDefault="00AC7AB6" w:rsidP="002D1B3C">
      <w:pPr>
        <w:pStyle w:val="22"/>
        <w:spacing w:after="0" w:line="240" w:lineRule="auto"/>
        <w:ind w:left="0"/>
        <w:rPr>
          <w:b/>
          <w:sz w:val="24"/>
          <w:szCs w:val="24"/>
        </w:rPr>
      </w:pPr>
    </w:p>
    <w:p w:rsidR="002D1B3C" w:rsidRPr="00857B61" w:rsidRDefault="002D1B3C" w:rsidP="002D1B3C">
      <w:pPr>
        <w:pStyle w:val="22"/>
        <w:spacing w:after="0" w:line="240" w:lineRule="auto"/>
        <w:ind w:left="0"/>
        <w:rPr>
          <w:sz w:val="24"/>
          <w:szCs w:val="24"/>
        </w:rPr>
      </w:pPr>
      <w:r w:rsidRPr="00857B61">
        <w:rPr>
          <w:b/>
          <w:sz w:val="24"/>
          <w:szCs w:val="24"/>
        </w:rPr>
        <w:t>Отправлено:</w:t>
      </w:r>
      <w:r w:rsidRPr="00857B61">
        <w:rPr>
          <w:sz w:val="24"/>
          <w:szCs w:val="24"/>
        </w:rPr>
        <w:t xml:space="preserve"> в ____час.____ мин.______200__ г.</w:t>
      </w:r>
    </w:p>
    <w:p w:rsidR="002D1B3C" w:rsidRPr="00857B61" w:rsidRDefault="002D1B3C" w:rsidP="002D1B3C">
      <w:pPr>
        <w:pStyle w:val="22"/>
        <w:spacing w:after="0" w:line="240" w:lineRule="auto"/>
        <w:ind w:left="0"/>
        <w:jc w:val="right"/>
        <w:rPr>
          <w:sz w:val="24"/>
          <w:szCs w:val="24"/>
        </w:rPr>
      </w:pPr>
    </w:p>
    <w:tbl>
      <w:tblPr>
        <w:tblW w:w="904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5823"/>
      </w:tblGrid>
      <w:tr w:rsidR="002D1B3C" w:rsidRPr="00857B61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3222" w:type="dxa"/>
          </w:tcPr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857B61">
              <w:rPr>
                <w:sz w:val="24"/>
                <w:szCs w:val="24"/>
              </w:rPr>
              <w:t>Метеорологические усл</w:t>
            </w:r>
            <w:r w:rsidRPr="00857B61">
              <w:rPr>
                <w:sz w:val="24"/>
                <w:szCs w:val="24"/>
              </w:rPr>
              <w:t>о</w:t>
            </w:r>
            <w:r w:rsidRPr="00857B61">
              <w:rPr>
                <w:sz w:val="24"/>
                <w:szCs w:val="24"/>
              </w:rPr>
              <w:t>вия</w:t>
            </w:r>
          </w:p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857B61">
              <w:rPr>
                <w:sz w:val="24"/>
                <w:szCs w:val="24"/>
              </w:rPr>
              <w:t>в ____час.___ мин.</w:t>
            </w:r>
          </w:p>
        </w:tc>
        <w:tc>
          <w:tcPr>
            <w:tcW w:w="5823" w:type="dxa"/>
          </w:tcPr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857B61">
              <w:rPr>
                <w:sz w:val="24"/>
                <w:szCs w:val="24"/>
              </w:rPr>
              <w:t>Краткая характеристика погоды с момента предста</w:t>
            </w:r>
            <w:r w:rsidRPr="00857B61">
              <w:rPr>
                <w:sz w:val="24"/>
                <w:szCs w:val="24"/>
              </w:rPr>
              <w:t>в</w:t>
            </w:r>
            <w:r w:rsidRPr="00857B61">
              <w:rPr>
                <w:sz w:val="24"/>
                <w:szCs w:val="24"/>
              </w:rPr>
              <w:t>ления предыд</w:t>
            </w:r>
            <w:r w:rsidRPr="00857B61">
              <w:rPr>
                <w:sz w:val="24"/>
                <w:szCs w:val="24"/>
              </w:rPr>
              <w:t>у</w:t>
            </w:r>
            <w:r w:rsidRPr="00857B61">
              <w:rPr>
                <w:sz w:val="24"/>
                <w:szCs w:val="24"/>
              </w:rPr>
              <w:t>щего донесения</w:t>
            </w:r>
          </w:p>
        </w:tc>
      </w:tr>
      <w:tr w:rsidR="002D1B3C" w:rsidRPr="00857B61">
        <w:tblPrEx>
          <w:tblCellMar>
            <w:top w:w="0" w:type="dxa"/>
            <w:bottom w:w="0" w:type="dxa"/>
          </w:tblCellMar>
        </w:tblPrEx>
        <w:tc>
          <w:tcPr>
            <w:tcW w:w="3222" w:type="dxa"/>
          </w:tcPr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rPr>
                <w:sz w:val="24"/>
                <w:szCs w:val="24"/>
              </w:rPr>
            </w:pPr>
            <w:r w:rsidRPr="00857B61">
              <w:rPr>
                <w:sz w:val="24"/>
                <w:szCs w:val="24"/>
              </w:rPr>
              <w:t>ВЕТЕР:</w:t>
            </w:r>
          </w:p>
          <w:p w:rsidR="002D1B3C" w:rsidRPr="00857B61" w:rsidRDefault="002D1B3C" w:rsidP="003D10C1">
            <w:pPr>
              <w:pStyle w:val="22"/>
              <w:widowControl w:val="0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sz w:val="24"/>
                <w:szCs w:val="24"/>
                <w:u w:val="single"/>
              </w:rPr>
            </w:pPr>
            <w:r w:rsidRPr="00857B61">
              <w:rPr>
                <w:sz w:val="24"/>
                <w:szCs w:val="24"/>
              </w:rPr>
              <w:t xml:space="preserve">направление  </w:t>
            </w:r>
            <w:r w:rsidRPr="00857B61">
              <w:rPr>
                <w:i/>
                <w:sz w:val="24"/>
                <w:szCs w:val="24"/>
              </w:rPr>
              <w:t xml:space="preserve">-  </w:t>
            </w:r>
            <w:r w:rsidRPr="00857B61">
              <w:rPr>
                <w:i/>
                <w:sz w:val="24"/>
                <w:szCs w:val="24"/>
                <w:u w:val="single"/>
              </w:rPr>
              <w:t>СЗ</w:t>
            </w:r>
          </w:p>
          <w:p w:rsidR="002D1B3C" w:rsidRPr="00857B61" w:rsidRDefault="002D1B3C" w:rsidP="003D10C1">
            <w:pPr>
              <w:pStyle w:val="22"/>
              <w:widowControl w:val="0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sz w:val="24"/>
                <w:szCs w:val="24"/>
                <w:u w:val="single"/>
              </w:rPr>
            </w:pPr>
            <w:r w:rsidRPr="00857B61">
              <w:rPr>
                <w:sz w:val="24"/>
                <w:szCs w:val="24"/>
              </w:rPr>
              <w:t xml:space="preserve">скорость  </w:t>
            </w:r>
            <w:r w:rsidRPr="00857B61">
              <w:rPr>
                <w:i/>
                <w:sz w:val="24"/>
                <w:szCs w:val="24"/>
              </w:rPr>
              <w:t xml:space="preserve">-  </w:t>
            </w:r>
            <w:r w:rsidRPr="00857B61">
              <w:rPr>
                <w:i/>
                <w:sz w:val="24"/>
                <w:szCs w:val="24"/>
                <w:u w:val="single"/>
              </w:rPr>
              <w:t>2 м/с</w:t>
            </w:r>
          </w:p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rPr>
                <w:sz w:val="24"/>
                <w:szCs w:val="24"/>
              </w:rPr>
            </w:pPr>
            <w:r w:rsidRPr="00857B61">
              <w:rPr>
                <w:sz w:val="24"/>
                <w:szCs w:val="24"/>
              </w:rPr>
              <w:t>ТЕМПЕРАТУРА:</w:t>
            </w:r>
          </w:p>
          <w:p w:rsidR="002D1B3C" w:rsidRPr="00857B61" w:rsidRDefault="002D1B3C" w:rsidP="003D10C1">
            <w:pPr>
              <w:pStyle w:val="22"/>
              <w:widowControl w:val="0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sz w:val="24"/>
                <w:szCs w:val="24"/>
                <w:u w:val="single"/>
              </w:rPr>
            </w:pPr>
            <w:r w:rsidRPr="00857B61">
              <w:rPr>
                <w:sz w:val="24"/>
                <w:szCs w:val="24"/>
              </w:rPr>
              <w:t xml:space="preserve">воздуха  </w:t>
            </w:r>
            <w:r w:rsidRPr="00857B61">
              <w:rPr>
                <w:i/>
                <w:sz w:val="24"/>
                <w:szCs w:val="24"/>
              </w:rPr>
              <w:t xml:space="preserve">- </w:t>
            </w:r>
            <w:r w:rsidRPr="00857B61">
              <w:rPr>
                <w:i/>
                <w:sz w:val="24"/>
                <w:szCs w:val="24"/>
                <w:u w:val="single"/>
              </w:rPr>
              <w:t>20</w:t>
            </w:r>
            <w:r w:rsidRPr="00857B61">
              <w:rPr>
                <w:i/>
                <w:sz w:val="24"/>
                <w:szCs w:val="24"/>
                <w:u w:val="single"/>
                <w:vertAlign w:val="superscript"/>
              </w:rPr>
              <w:t>о</w:t>
            </w:r>
            <w:r w:rsidRPr="00857B61">
              <w:rPr>
                <w:i/>
                <w:sz w:val="24"/>
                <w:szCs w:val="24"/>
                <w:u w:val="single"/>
              </w:rPr>
              <w:t>С</w:t>
            </w:r>
            <w:r w:rsidRPr="00857B61">
              <w:rPr>
                <w:sz w:val="24"/>
                <w:szCs w:val="24"/>
                <w:u w:val="single"/>
              </w:rPr>
              <w:t xml:space="preserve"> </w:t>
            </w:r>
          </w:p>
          <w:p w:rsidR="002D1B3C" w:rsidRPr="00857B61" w:rsidRDefault="002D1B3C" w:rsidP="003D10C1">
            <w:pPr>
              <w:pStyle w:val="22"/>
              <w:widowControl w:val="0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i/>
                <w:sz w:val="24"/>
                <w:szCs w:val="24"/>
                <w:u w:val="single"/>
              </w:rPr>
            </w:pPr>
            <w:r w:rsidRPr="00857B61">
              <w:rPr>
                <w:sz w:val="24"/>
                <w:szCs w:val="24"/>
              </w:rPr>
              <w:t xml:space="preserve">почвы   -  </w:t>
            </w:r>
            <w:r w:rsidRPr="00857B61">
              <w:rPr>
                <w:i/>
                <w:sz w:val="24"/>
                <w:szCs w:val="24"/>
                <w:u w:val="single"/>
              </w:rPr>
              <w:t>23</w:t>
            </w:r>
            <w:r w:rsidRPr="00857B61">
              <w:rPr>
                <w:i/>
                <w:sz w:val="24"/>
                <w:szCs w:val="24"/>
                <w:u w:val="single"/>
                <w:vertAlign w:val="superscript"/>
              </w:rPr>
              <w:t>о</w:t>
            </w:r>
            <w:r w:rsidRPr="00857B61">
              <w:rPr>
                <w:i/>
                <w:sz w:val="24"/>
                <w:szCs w:val="24"/>
                <w:u w:val="single"/>
              </w:rPr>
              <w:t>С</w:t>
            </w:r>
          </w:p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rPr>
                <w:sz w:val="24"/>
                <w:szCs w:val="24"/>
                <w:u w:val="single"/>
              </w:rPr>
            </w:pPr>
            <w:r w:rsidRPr="00857B61">
              <w:rPr>
                <w:sz w:val="24"/>
                <w:szCs w:val="24"/>
              </w:rPr>
              <w:t xml:space="preserve">ОБЛАЧНОСТЬ  </w:t>
            </w:r>
            <w:r w:rsidRPr="00857B61">
              <w:rPr>
                <w:i/>
                <w:sz w:val="24"/>
                <w:szCs w:val="24"/>
              </w:rPr>
              <w:t xml:space="preserve">-  </w:t>
            </w:r>
            <w:r w:rsidRPr="00857B61">
              <w:rPr>
                <w:i/>
                <w:sz w:val="24"/>
                <w:szCs w:val="24"/>
                <w:u w:val="single"/>
              </w:rPr>
              <w:t>ясно</w:t>
            </w:r>
          </w:p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rPr>
                <w:sz w:val="24"/>
                <w:szCs w:val="24"/>
                <w:u w:val="single"/>
              </w:rPr>
            </w:pPr>
            <w:r w:rsidRPr="00857B61">
              <w:rPr>
                <w:sz w:val="24"/>
                <w:szCs w:val="24"/>
              </w:rPr>
              <w:t>СТЕПЕНЬ ВУВ</w:t>
            </w:r>
            <w:r w:rsidRPr="00857B61">
              <w:rPr>
                <w:i/>
                <w:sz w:val="24"/>
                <w:szCs w:val="24"/>
              </w:rPr>
              <w:t xml:space="preserve">- </w:t>
            </w:r>
            <w:r w:rsidRPr="00857B61">
              <w:rPr>
                <w:i/>
                <w:sz w:val="24"/>
                <w:szCs w:val="24"/>
                <w:u w:val="single"/>
              </w:rPr>
              <w:t>инверсия</w:t>
            </w:r>
          </w:p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23" w:type="dxa"/>
          </w:tcPr>
          <w:p w:rsidR="002D1B3C" w:rsidRPr="0047420C" w:rsidRDefault="002D1B3C" w:rsidP="002D1B3C">
            <w:pPr>
              <w:pStyle w:val="22"/>
              <w:spacing w:after="0" w:line="240" w:lineRule="auto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На горизонте в северо-западном направлении появ</w:t>
            </w:r>
            <w:r w:rsidRPr="0047420C">
              <w:rPr>
                <w:sz w:val="24"/>
                <w:szCs w:val="24"/>
              </w:rPr>
              <w:t>и</w:t>
            </w:r>
            <w:r w:rsidRPr="0047420C">
              <w:rPr>
                <w:sz w:val="24"/>
                <w:szCs w:val="24"/>
              </w:rPr>
              <w:t>лись отдельные к</w:t>
            </w:r>
            <w:r w:rsidRPr="0047420C">
              <w:rPr>
                <w:sz w:val="24"/>
                <w:szCs w:val="24"/>
              </w:rPr>
              <w:t>у</w:t>
            </w:r>
            <w:r w:rsidRPr="0047420C">
              <w:rPr>
                <w:sz w:val="24"/>
                <w:szCs w:val="24"/>
              </w:rPr>
              <w:t>чевые облака</w:t>
            </w:r>
          </w:p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rPr>
                <w:i/>
                <w:sz w:val="24"/>
                <w:szCs w:val="24"/>
              </w:rPr>
            </w:pPr>
          </w:p>
          <w:p w:rsidR="002D1B3C" w:rsidRPr="00857B61" w:rsidRDefault="002D1B3C" w:rsidP="002D1B3C">
            <w:pPr>
              <w:pStyle w:val="22"/>
              <w:spacing w:after="0" w:line="240" w:lineRule="auto"/>
              <w:ind w:left="0" w:firstLine="656"/>
              <w:rPr>
                <w:i/>
                <w:sz w:val="24"/>
                <w:szCs w:val="24"/>
              </w:rPr>
            </w:pPr>
          </w:p>
        </w:tc>
      </w:tr>
      <w:tr w:rsidR="002D1B3C" w:rsidRPr="00857B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45" w:type="dxa"/>
            <w:gridSpan w:val="2"/>
            <w:vAlign w:val="center"/>
          </w:tcPr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  <w:u w:val="single"/>
              </w:rPr>
            </w:pPr>
            <w:r w:rsidRPr="00857B61">
              <w:rPr>
                <w:sz w:val="24"/>
                <w:szCs w:val="24"/>
              </w:rPr>
              <w:t xml:space="preserve">Наблюдатель поста РХБН:   </w:t>
            </w:r>
            <w:r w:rsidR="00492F98">
              <w:rPr>
                <w:sz w:val="24"/>
                <w:szCs w:val="24"/>
              </w:rPr>
              <w:t>мл.с-т в/с</w:t>
            </w:r>
            <w:r w:rsidRPr="00857B61">
              <w:rPr>
                <w:sz w:val="24"/>
                <w:szCs w:val="24"/>
              </w:rPr>
              <w:t xml:space="preserve">                   </w:t>
            </w:r>
            <w:r w:rsidRPr="00857B61">
              <w:rPr>
                <w:sz w:val="24"/>
                <w:szCs w:val="24"/>
                <w:u w:val="single"/>
              </w:rPr>
              <w:t>Сидоров</w:t>
            </w:r>
          </w:p>
          <w:p w:rsidR="002D1B3C" w:rsidRPr="00857B61" w:rsidRDefault="002D1B3C" w:rsidP="002D1B3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3C27D7" w:rsidRDefault="003C27D7" w:rsidP="0047420C">
      <w:pPr>
        <w:pStyle w:val="a3"/>
        <w:spacing w:after="0"/>
        <w:jc w:val="center"/>
        <w:rPr>
          <w:b/>
          <w:sz w:val="24"/>
          <w:szCs w:val="24"/>
        </w:rPr>
      </w:pPr>
    </w:p>
    <w:p w:rsidR="003C27D7" w:rsidRDefault="003C27D7" w:rsidP="0047420C">
      <w:pPr>
        <w:pStyle w:val="a3"/>
        <w:spacing w:after="0"/>
        <w:jc w:val="center"/>
        <w:rPr>
          <w:b/>
          <w:sz w:val="24"/>
          <w:szCs w:val="24"/>
        </w:rPr>
      </w:pPr>
    </w:p>
    <w:p w:rsidR="0047420C" w:rsidRPr="0047420C" w:rsidRDefault="0047420C" w:rsidP="0047420C">
      <w:pPr>
        <w:pStyle w:val="a3"/>
        <w:spacing w:after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ЖУРНАЛ</w:t>
      </w:r>
    </w:p>
    <w:p w:rsidR="0047420C" w:rsidRPr="0047420C" w:rsidRDefault="0047420C" w:rsidP="0047420C">
      <w:pPr>
        <w:pStyle w:val="a3"/>
        <w:spacing w:after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радиационного, химического и биологического наблюдения</w:t>
      </w:r>
      <w:r>
        <w:rPr>
          <w:b/>
          <w:sz w:val="24"/>
          <w:szCs w:val="24"/>
        </w:rPr>
        <w:t xml:space="preserve"> </w:t>
      </w:r>
      <w:r w:rsidRPr="0047420C">
        <w:rPr>
          <w:b/>
          <w:sz w:val="24"/>
          <w:szCs w:val="24"/>
        </w:rPr>
        <w:t>( ра</w:t>
      </w:r>
      <w:r w:rsidRPr="0047420C">
        <w:rPr>
          <w:b/>
          <w:sz w:val="24"/>
          <w:szCs w:val="24"/>
        </w:rPr>
        <w:t>з</w:t>
      </w:r>
      <w:r w:rsidRPr="0047420C">
        <w:rPr>
          <w:b/>
          <w:sz w:val="24"/>
          <w:szCs w:val="24"/>
        </w:rPr>
        <w:t>ведки )</w:t>
      </w:r>
    </w:p>
    <w:p w:rsidR="0047420C" w:rsidRPr="0047420C" w:rsidRDefault="0047420C" w:rsidP="0047420C">
      <w:pPr>
        <w:pStyle w:val="a3"/>
        <w:spacing w:after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 xml:space="preserve">поста  РХБН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440"/>
        <w:gridCol w:w="1260"/>
        <w:gridCol w:w="982"/>
        <w:gridCol w:w="881"/>
        <w:gridCol w:w="803"/>
        <w:gridCol w:w="933"/>
        <w:gridCol w:w="1038"/>
        <w:gridCol w:w="1483"/>
      </w:tblGrid>
      <w:tr w:rsidR="0047420C" w:rsidRPr="00474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 w:val="restart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Регистр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цио</w:t>
            </w:r>
            <w:r w:rsidRPr="0047420C">
              <w:rPr>
                <w:sz w:val="24"/>
                <w:szCs w:val="24"/>
              </w:rPr>
              <w:t>н</w:t>
            </w:r>
            <w:r w:rsidRPr="0047420C">
              <w:rPr>
                <w:sz w:val="24"/>
                <w:szCs w:val="24"/>
              </w:rPr>
              <w:t>ный № дон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сения</w:t>
            </w:r>
          </w:p>
        </w:tc>
        <w:tc>
          <w:tcPr>
            <w:tcW w:w="1440" w:type="dxa"/>
            <w:vMerge w:val="restart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Дата зар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жения (о</w:t>
            </w:r>
            <w:r w:rsidRPr="0047420C">
              <w:rPr>
                <w:sz w:val="24"/>
                <w:szCs w:val="24"/>
              </w:rPr>
              <w:t>б</w:t>
            </w:r>
            <w:r w:rsidRPr="0047420C">
              <w:rPr>
                <w:sz w:val="24"/>
                <w:szCs w:val="24"/>
              </w:rPr>
              <w:t>нар</w:t>
            </w:r>
            <w:r w:rsidRPr="0047420C">
              <w:rPr>
                <w:sz w:val="24"/>
                <w:szCs w:val="24"/>
              </w:rPr>
              <w:t>у</w:t>
            </w:r>
            <w:r w:rsidRPr="0047420C">
              <w:rPr>
                <w:sz w:val="24"/>
                <w:szCs w:val="24"/>
              </w:rPr>
              <w:t>жения)</w:t>
            </w:r>
          </w:p>
        </w:tc>
        <w:tc>
          <w:tcPr>
            <w:tcW w:w="1260" w:type="dxa"/>
            <w:vMerge w:val="restart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Время зараж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ния (о</w:t>
            </w:r>
            <w:r w:rsidRPr="0047420C">
              <w:rPr>
                <w:sz w:val="24"/>
                <w:szCs w:val="24"/>
              </w:rPr>
              <w:t>б</w:t>
            </w:r>
            <w:r w:rsidRPr="0047420C">
              <w:rPr>
                <w:sz w:val="24"/>
                <w:szCs w:val="24"/>
              </w:rPr>
              <w:t>наруж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ния</w:t>
            </w:r>
          </w:p>
        </w:tc>
        <w:tc>
          <w:tcPr>
            <w:tcW w:w="982" w:type="dxa"/>
            <w:vMerge w:val="restart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Объект зар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жения</w:t>
            </w:r>
          </w:p>
        </w:tc>
        <w:tc>
          <w:tcPr>
            <w:tcW w:w="1684" w:type="dxa"/>
            <w:gridSpan w:val="2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Координаты</w:t>
            </w:r>
          </w:p>
        </w:tc>
        <w:tc>
          <w:tcPr>
            <w:tcW w:w="933" w:type="dxa"/>
            <w:vMerge w:val="restart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Вид зар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жения</w:t>
            </w:r>
          </w:p>
        </w:tc>
        <w:tc>
          <w:tcPr>
            <w:tcW w:w="1038" w:type="dxa"/>
            <w:vMerge w:val="restart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Ур</w:t>
            </w:r>
            <w:r w:rsidRPr="0047420C">
              <w:rPr>
                <w:sz w:val="24"/>
                <w:szCs w:val="24"/>
              </w:rPr>
              <w:t>о</w:t>
            </w:r>
            <w:r w:rsidRPr="0047420C">
              <w:rPr>
                <w:sz w:val="24"/>
                <w:szCs w:val="24"/>
              </w:rPr>
              <w:t>вень ради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ции, тип ОВ, АХОВ, БС</w:t>
            </w:r>
          </w:p>
        </w:tc>
        <w:tc>
          <w:tcPr>
            <w:tcW w:w="1483" w:type="dxa"/>
            <w:vMerge w:val="restart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Примеч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ние (кому и когда л</w:t>
            </w:r>
            <w:r w:rsidRPr="0047420C">
              <w:rPr>
                <w:sz w:val="24"/>
                <w:szCs w:val="24"/>
              </w:rPr>
              <w:t>о</w:t>
            </w:r>
            <w:r w:rsidRPr="0047420C">
              <w:rPr>
                <w:sz w:val="24"/>
                <w:szCs w:val="24"/>
              </w:rPr>
              <w:t>ложено)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47420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03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47420C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933" w:type="dxa"/>
            <w:vMerge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8" w:type="dxa"/>
            <w:vMerge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83" w:type="dxa"/>
            <w:vMerge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1260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47420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47420C">
              <w:rPr>
                <w:sz w:val="24"/>
                <w:szCs w:val="24"/>
                <w:lang w:val="en-US"/>
              </w:rPr>
              <w:t>7.08.05</w:t>
            </w:r>
            <w:r w:rsidRPr="0047420C">
              <w:rPr>
                <w:sz w:val="24"/>
                <w:szCs w:val="24"/>
              </w:rPr>
              <w:t>г</w:t>
            </w:r>
            <w:r w:rsidRPr="004742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09.15.</w:t>
            </w:r>
          </w:p>
        </w:tc>
        <w:tc>
          <w:tcPr>
            <w:tcW w:w="982" w:type="dxa"/>
            <w:vAlign w:val="center"/>
          </w:tcPr>
          <w:p w:rsidR="0047420C" w:rsidRPr="0047420C" w:rsidRDefault="008535FE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ПЧ</w:t>
            </w:r>
          </w:p>
        </w:tc>
        <w:tc>
          <w:tcPr>
            <w:tcW w:w="881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164 45 27</w:t>
            </w:r>
          </w:p>
        </w:tc>
        <w:tc>
          <w:tcPr>
            <w:tcW w:w="803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987436</w:t>
            </w:r>
          </w:p>
        </w:tc>
        <w:tc>
          <w:tcPr>
            <w:tcW w:w="933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РВ</w:t>
            </w:r>
          </w:p>
        </w:tc>
        <w:tc>
          <w:tcPr>
            <w:tcW w:w="1038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1,3 р/ч</w:t>
            </w:r>
          </w:p>
        </w:tc>
        <w:tc>
          <w:tcPr>
            <w:tcW w:w="1483" w:type="dxa"/>
            <w:vAlign w:val="center"/>
          </w:tcPr>
          <w:p w:rsidR="0047420C" w:rsidRDefault="003A5772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чальнику ПЧ № __</w:t>
            </w:r>
          </w:p>
          <w:p w:rsidR="003A5772" w:rsidRPr="0047420C" w:rsidRDefault="003A5772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1260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8.08.05г.</w:t>
            </w:r>
          </w:p>
        </w:tc>
        <w:tc>
          <w:tcPr>
            <w:tcW w:w="1260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23.20</w:t>
            </w:r>
          </w:p>
        </w:tc>
        <w:tc>
          <w:tcPr>
            <w:tcW w:w="982" w:type="dxa"/>
            <w:vAlign w:val="center"/>
          </w:tcPr>
          <w:p w:rsidR="0047420C" w:rsidRPr="0047420C" w:rsidRDefault="008535FE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ПЧ</w:t>
            </w:r>
          </w:p>
        </w:tc>
        <w:tc>
          <w:tcPr>
            <w:tcW w:w="881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1644603</w:t>
            </w:r>
          </w:p>
        </w:tc>
        <w:tc>
          <w:tcPr>
            <w:tcW w:w="803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987428</w:t>
            </w:r>
          </w:p>
        </w:tc>
        <w:tc>
          <w:tcPr>
            <w:tcW w:w="933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ОВ</w:t>
            </w:r>
          </w:p>
        </w:tc>
        <w:tc>
          <w:tcPr>
            <w:tcW w:w="1038" w:type="dxa"/>
            <w:vAlign w:val="center"/>
          </w:tcPr>
          <w:p w:rsidR="0047420C" w:rsidRPr="0047420C" w:rsidRDefault="0047420C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ви-экс</w:t>
            </w:r>
          </w:p>
        </w:tc>
        <w:tc>
          <w:tcPr>
            <w:tcW w:w="1483" w:type="dxa"/>
            <w:vAlign w:val="center"/>
          </w:tcPr>
          <w:p w:rsidR="003A5772" w:rsidRDefault="003A5772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нику ПЧ № __</w:t>
            </w:r>
          </w:p>
          <w:p w:rsidR="0047420C" w:rsidRPr="0047420C" w:rsidRDefault="003A5772" w:rsidP="0047420C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</w:p>
        </w:tc>
      </w:tr>
    </w:tbl>
    <w:p w:rsidR="0047420C" w:rsidRPr="0047420C" w:rsidRDefault="0047420C" w:rsidP="0047420C">
      <w:pPr>
        <w:pStyle w:val="a3"/>
        <w:spacing w:after="0"/>
        <w:rPr>
          <w:b/>
          <w:sz w:val="24"/>
          <w:szCs w:val="24"/>
        </w:rPr>
      </w:pPr>
    </w:p>
    <w:p w:rsidR="00146447" w:rsidRDefault="00146447" w:rsidP="0047420C">
      <w:pPr>
        <w:pStyle w:val="a3"/>
        <w:spacing w:after="0"/>
        <w:jc w:val="right"/>
        <w:rPr>
          <w:sz w:val="24"/>
          <w:szCs w:val="24"/>
        </w:rPr>
      </w:pPr>
    </w:p>
    <w:p w:rsidR="0047420C" w:rsidRPr="0047420C" w:rsidRDefault="0047420C" w:rsidP="0047420C">
      <w:pPr>
        <w:pStyle w:val="a3"/>
        <w:spacing w:after="0"/>
        <w:jc w:val="right"/>
        <w:rPr>
          <w:sz w:val="24"/>
          <w:szCs w:val="24"/>
        </w:rPr>
      </w:pPr>
    </w:p>
    <w:p w:rsidR="0047420C" w:rsidRPr="0047420C" w:rsidRDefault="0047420C" w:rsidP="00146447">
      <w:pPr>
        <w:pStyle w:val="a3"/>
        <w:spacing w:after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Ж У Р Н А Л</w:t>
      </w:r>
    </w:p>
    <w:p w:rsidR="0047420C" w:rsidRPr="0047420C" w:rsidRDefault="0047420C" w:rsidP="00146447">
      <w:pPr>
        <w:pStyle w:val="a3"/>
        <w:spacing w:after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о  факте  и  параметрах  ядерных  взрывов</w:t>
      </w:r>
      <w:r w:rsidR="00146447">
        <w:rPr>
          <w:b/>
          <w:sz w:val="24"/>
          <w:szCs w:val="24"/>
        </w:rPr>
        <w:t xml:space="preserve"> </w:t>
      </w:r>
      <w:r w:rsidRPr="0047420C">
        <w:rPr>
          <w:b/>
          <w:sz w:val="24"/>
          <w:szCs w:val="24"/>
        </w:rPr>
        <w:t xml:space="preserve">поста  РХБН </w:t>
      </w:r>
    </w:p>
    <w:p w:rsidR="0047420C" w:rsidRPr="0047420C" w:rsidRDefault="0047420C" w:rsidP="0047420C">
      <w:pPr>
        <w:pStyle w:val="a3"/>
        <w:spacing w:after="0"/>
        <w:rPr>
          <w:b/>
          <w:sz w:val="24"/>
          <w:szCs w:val="24"/>
        </w:rPr>
      </w:pPr>
    </w:p>
    <w:tbl>
      <w:tblPr>
        <w:tblW w:w="9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362"/>
        <w:gridCol w:w="1914"/>
        <w:gridCol w:w="1647"/>
        <w:gridCol w:w="1644"/>
        <w:gridCol w:w="1416"/>
      </w:tblGrid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164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Вид донес</w:t>
            </w:r>
            <w:r w:rsidRPr="00146447">
              <w:rPr>
                <w:sz w:val="24"/>
                <w:szCs w:val="24"/>
              </w:rPr>
              <w:t>е</w:t>
            </w:r>
            <w:r w:rsidRPr="00146447">
              <w:rPr>
                <w:sz w:val="24"/>
                <w:szCs w:val="24"/>
              </w:rPr>
              <w:t>ния</w:t>
            </w:r>
          </w:p>
        </w:tc>
        <w:tc>
          <w:tcPr>
            <w:tcW w:w="1362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Дата</w:t>
            </w:r>
          </w:p>
        </w:tc>
        <w:tc>
          <w:tcPr>
            <w:tcW w:w="191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Время</w:t>
            </w:r>
          </w:p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( час, мин., сек.)</w:t>
            </w:r>
          </w:p>
        </w:tc>
        <w:tc>
          <w:tcPr>
            <w:tcW w:w="1647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Координ</w:t>
            </w:r>
            <w:r w:rsidRPr="00146447">
              <w:rPr>
                <w:sz w:val="24"/>
                <w:szCs w:val="24"/>
              </w:rPr>
              <w:t>а</w:t>
            </w:r>
            <w:r w:rsidRPr="00146447">
              <w:rPr>
                <w:sz w:val="24"/>
                <w:szCs w:val="24"/>
              </w:rPr>
              <w:t>ты</w:t>
            </w:r>
          </w:p>
        </w:tc>
        <w:tc>
          <w:tcPr>
            <w:tcW w:w="164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Вид взрыва</w:t>
            </w:r>
          </w:p>
        </w:tc>
        <w:tc>
          <w:tcPr>
            <w:tcW w:w="1416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Мощность взр</w:t>
            </w:r>
            <w:r w:rsidRPr="00146447">
              <w:rPr>
                <w:sz w:val="24"/>
                <w:szCs w:val="24"/>
              </w:rPr>
              <w:t>ы</w:t>
            </w:r>
            <w:r w:rsidRPr="00146447">
              <w:rPr>
                <w:sz w:val="24"/>
                <w:szCs w:val="24"/>
              </w:rPr>
              <w:t>ва, кТ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164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по тел</w:t>
            </w:r>
            <w:r w:rsidRPr="00146447">
              <w:rPr>
                <w:sz w:val="24"/>
                <w:szCs w:val="24"/>
              </w:rPr>
              <w:t>е</w:t>
            </w:r>
            <w:r w:rsidRPr="00146447">
              <w:rPr>
                <w:sz w:val="24"/>
                <w:szCs w:val="24"/>
              </w:rPr>
              <w:t>фону</w:t>
            </w:r>
          </w:p>
        </w:tc>
        <w:tc>
          <w:tcPr>
            <w:tcW w:w="1362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12.7.05</w:t>
            </w:r>
          </w:p>
        </w:tc>
        <w:tc>
          <w:tcPr>
            <w:tcW w:w="191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09.15.47</w:t>
            </w:r>
          </w:p>
        </w:tc>
        <w:tc>
          <w:tcPr>
            <w:tcW w:w="1647" w:type="dxa"/>
            <w:vAlign w:val="center"/>
          </w:tcPr>
          <w:p w:rsidR="0047420C" w:rsidRPr="00146447" w:rsidRDefault="008535FE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ПРХН 2 ПЧ</w:t>
            </w:r>
          </w:p>
        </w:tc>
        <w:tc>
          <w:tcPr>
            <w:tcW w:w="164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наземный</w:t>
            </w:r>
          </w:p>
        </w:tc>
        <w:tc>
          <w:tcPr>
            <w:tcW w:w="1416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146447">
              <w:rPr>
                <w:sz w:val="24"/>
                <w:szCs w:val="24"/>
              </w:rPr>
              <w:t>50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164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47420C" w:rsidRPr="00146447" w:rsidRDefault="0047420C" w:rsidP="0014644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1644" w:type="dxa"/>
          </w:tcPr>
          <w:p w:rsidR="0047420C" w:rsidRPr="0047420C" w:rsidRDefault="0047420C" w:rsidP="0047420C">
            <w:pPr>
              <w:pStyle w:val="a3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362" w:type="dxa"/>
          </w:tcPr>
          <w:p w:rsidR="0047420C" w:rsidRPr="0047420C" w:rsidRDefault="0047420C" w:rsidP="0047420C">
            <w:pPr>
              <w:pStyle w:val="a3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7420C" w:rsidRPr="0047420C" w:rsidRDefault="0047420C" w:rsidP="0047420C">
            <w:pPr>
              <w:pStyle w:val="a3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</w:tcPr>
          <w:p w:rsidR="0047420C" w:rsidRPr="0047420C" w:rsidRDefault="0047420C" w:rsidP="0047420C">
            <w:pPr>
              <w:pStyle w:val="a3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47420C" w:rsidRPr="0047420C" w:rsidRDefault="0047420C" w:rsidP="0047420C">
            <w:pPr>
              <w:pStyle w:val="a3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47420C" w:rsidRPr="0047420C" w:rsidRDefault="0047420C" w:rsidP="0047420C">
            <w:pPr>
              <w:pStyle w:val="a3"/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47420C" w:rsidRPr="0047420C" w:rsidRDefault="0047420C" w:rsidP="0047420C">
      <w:pPr>
        <w:jc w:val="center"/>
        <w:rPr>
          <w:b/>
          <w:sz w:val="24"/>
          <w:szCs w:val="24"/>
        </w:rPr>
      </w:pPr>
    </w:p>
    <w:p w:rsidR="0047420C" w:rsidRPr="0047420C" w:rsidRDefault="0047420C" w:rsidP="0047420C">
      <w:pPr>
        <w:pStyle w:val="a3"/>
        <w:spacing w:after="0"/>
        <w:jc w:val="right"/>
        <w:rPr>
          <w:b/>
          <w:sz w:val="24"/>
          <w:szCs w:val="24"/>
        </w:rPr>
      </w:pPr>
    </w:p>
    <w:p w:rsidR="0047420C" w:rsidRPr="0047420C" w:rsidRDefault="0047420C" w:rsidP="00CC003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br w:type="page"/>
      </w:r>
      <w:r w:rsidRPr="0047420C">
        <w:rPr>
          <w:b/>
          <w:sz w:val="24"/>
          <w:szCs w:val="24"/>
        </w:rPr>
        <w:lastRenderedPageBreak/>
        <w:t>РАЗВЕДЫВАТЕЛЬНЫЕ  ПРИЗНАКИ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применения противником оружия массового поражения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7420C" w:rsidRPr="0047420C" w:rsidRDefault="002D32F8" w:rsidP="002D32F8">
      <w:pPr>
        <w:pStyle w:val="22"/>
        <w:widowControl w:val="0"/>
        <w:spacing w:after="0" w:line="24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7420C" w:rsidRPr="0047420C">
        <w:rPr>
          <w:b/>
          <w:sz w:val="24"/>
          <w:szCs w:val="24"/>
        </w:rPr>
        <w:t>Химическое  оружие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7420C" w:rsidRPr="0047420C" w:rsidRDefault="0047420C" w:rsidP="0047420C">
      <w:pPr>
        <w:pStyle w:val="22"/>
        <w:spacing w:after="0" w:line="240" w:lineRule="auto"/>
        <w:ind w:left="0" w:firstLine="720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А. Признаки подготовки противника к применению химическ</w:t>
      </w:r>
      <w:r w:rsidRPr="0047420C">
        <w:rPr>
          <w:b/>
          <w:sz w:val="24"/>
          <w:szCs w:val="24"/>
        </w:rPr>
        <w:t>о</w:t>
      </w:r>
      <w:r w:rsidRPr="0047420C">
        <w:rPr>
          <w:b/>
          <w:sz w:val="24"/>
          <w:szCs w:val="24"/>
        </w:rPr>
        <w:t>го оружия: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подвоз и сосредоточение боеприпасов серого цвета под усиленной охраной со средств</w:t>
      </w:r>
      <w:r w:rsidRPr="0047420C">
        <w:rPr>
          <w:sz w:val="24"/>
          <w:szCs w:val="24"/>
        </w:rPr>
        <w:t>а</w:t>
      </w:r>
      <w:r w:rsidRPr="0047420C">
        <w:rPr>
          <w:sz w:val="24"/>
          <w:szCs w:val="24"/>
        </w:rPr>
        <w:t>ми защиты на огн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вые позиции, аэродромы;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складирование боеприпасов отдельно от размещения войск с подветренной стор</w:t>
      </w:r>
      <w:r w:rsidRPr="0047420C">
        <w:rPr>
          <w:sz w:val="24"/>
          <w:szCs w:val="24"/>
        </w:rPr>
        <w:t>о</w:t>
      </w:r>
      <w:r w:rsidRPr="0047420C">
        <w:rPr>
          <w:sz w:val="24"/>
          <w:szCs w:val="24"/>
        </w:rPr>
        <w:t>ны;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тренировка по сигналам оповещения;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тренировка в пользовании средствами защиты;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эвакуация местного населения;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выдача новых образцов средств защиты личному составу;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установка в убежищах фильтровентиляционных агрегатов;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усиление наблюдения и разведки;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подвоз дегазирующих средств;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подготовка дегазационных комплектов;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наличие в данном районе обслуживающего персонала определенных военно-учетных специальностей;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развертывание лабораторий с подопытными животными.</w:t>
      </w: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b/>
          <w:sz w:val="24"/>
          <w:szCs w:val="24"/>
        </w:rPr>
        <w:t>Б. Признаки применения химического оружия:</w:t>
      </w: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b/>
          <w:i/>
          <w:sz w:val="24"/>
          <w:szCs w:val="24"/>
        </w:rPr>
      </w:pPr>
      <w:r w:rsidRPr="0047420C">
        <w:rPr>
          <w:b/>
          <w:i/>
          <w:sz w:val="24"/>
          <w:szCs w:val="24"/>
        </w:rPr>
        <w:t>Признаки применения зарина: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короткий (15-30 сек.) массированный огневой налет, серия бомб, разрывы кассет после пролета авиации, одновременный взрыв большого количества боеприпасов в теч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ние 2-3 секунд (ХБЧ ракеты до 300-400 боеприп</w:t>
      </w:r>
      <w:r w:rsidRPr="0047420C">
        <w:rPr>
          <w:sz w:val="24"/>
          <w:szCs w:val="24"/>
        </w:rPr>
        <w:t>а</w:t>
      </w:r>
      <w:r w:rsidRPr="0047420C">
        <w:rPr>
          <w:sz w:val="24"/>
          <w:szCs w:val="24"/>
        </w:rPr>
        <w:t>сов);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глухие взрывы на земле, быстро исчезающие голубоватые облака пара (тумана) после взрыва;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показания ИТ-44 (красное кольцо и точка);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наличие осколков, окрашенных: внутри черным, снаружи серым цветом, со следами маркировки зеленого цвета;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появление у личного состава признаков поражения: боль в груди, миоз, суд</w:t>
      </w:r>
      <w:r w:rsidRPr="0047420C">
        <w:rPr>
          <w:sz w:val="24"/>
          <w:szCs w:val="24"/>
        </w:rPr>
        <w:t>о</w:t>
      </w:r>
      <w:r w:rsidRPr="0047420C">
        <w:rPr>
          <w:sz w:val="24"/>
          <w:szCs w:val="24"/>
        </w:rPr>
        <w:t>роги.</w:t>
      </w: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b/>
          <w:i/>
          <w:sz w:val="24"/>
          <w:szCs w:val="24"/>
        </w:rPr>
      </w:pPr>
      <w:r w:rsidRPr="0047420C">
        <w:rPr>
          <w:b/>
          <w:i/>
          <w:sz w:val="24"/>
          <w:szCs w:val="24"/>
        </w:rPr>
        <w:t xml:space="preserve">Признаки применения </w:t>
      </w:r>
      <w:r w:rsidRPr="0047420C">
        <w:rPr>
          <w:b/>
          <w:i/>
          <w:sz w:val="24"/>
          <w:szCs w:val="24"/>
          <w:lang w:val="en-US"/>
        </w:rPr>
        <w:t>Vx</w:t>
      </w:r>
      <w:r w:rsidRPr="0047420C">
        <w:rPr>
          <w:b/>
          <w:i/>
          <w:sz w:val="24"/>
          <w:szCs w:val="24"/>
        </w:rPr>
        <w:t xml:space="preserve"> (Ви-Икс):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длительные огневые налеты ствольной и залпы реактивной артиллерии с воздушными разрывами;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поливка из ВАП;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показания ИТ-44 (красное кольцо и точка);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появление сине-зеленых пятен на индикаторной пленке АП-1;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появление у личного состава признаков поражения: миоз, мышечное подергивание, з</w:t>
      </w:r>
      <w:r w:rsidRPr="0047420C">
        <w:rPr>
          <w:sz w:val="24"/>
          <w:szCs w:val="24"/>
        </w:rPr>
        <w:t>а</w:t>
      </w:r>
      <w:r w:rsidRPr="0047420C">
        <w:rPr>
          <w:sz w:val="24"/>
          <w:szCs w:val="24"/>
        </w:rPr>
        <w:t>труднение дыхания, судор</w:t>
      </w:r>
      <w:r w:rsidRPr="0047420C">
        <w:rPr>
          <w:sz w:val="24"/>
          <w:szCs w:val="24"/>
        </w:rPr>
        <w:t>о</w:t>
      </w:r>
      <w:r w:rsidRPr="0047420C">
        <w:rPr>
          <w:sz w:val="24"/>
          <w:szCs w:val="24"/>
        </w:rPr>
        <w:t>ги, паралич.</w:t>
      </w:r>
    </w:p>
    <w:p w:rsidR="00C238FE" w:rsidRDefault="00C238FE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b/>
          <w:i/>
          <w:sz w:val="24"/>
          <w:szCs w:val="24"/>
        </w:rPr>
      </w:pP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b/>
          <w:i/>
          <w:sz w:val="24"/>
          <w:szCs w:val="24"/>
        </w:rPr>
      </w:pPr>
      <w:r w:rsidRPr="0047420C">
        <w:rPr>
          <w:b/>
          <w:i/>
          <w:sz w:val="24"/>
          <w:szCs w:val="24"/>
        </w:rPr>
        <w:t xml:space="preserve">Признаки применения </w:t>
      </w:r>
      <w:r w:rsidRPr="0047420C">
        <w:rPr>
          <w:b/>
          <w:i/>
          <w:sz w:val="24"/>
          <w:szCs w:val="24"/>
          <w:lang w:val="en-US"/>
        </w:rPr>
        <w:t>Xr</w:t>
      </w:r>
      <w:r w:rsidRPr="0047420C">
        <w:rPr>
          <w:b/>
          <w:i/>
          <w:sz w:val="24"/>
          <w:szCs w:val="24"/>
        </w:rPr>
        <w:t xml:space="preserve"> (Икс-Ар)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одновременный взрыв большого количества сферических бомб;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появление у л/с признаков поражения: слабость, сухость во рту, рвота, расстройство зр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ния и речи, остановка д</w:t>
      </w:r>
      <w:r w:rsidRPr="0047420C">
        <w:rPr>
          <w:sz w:val="24"/>
          <w:szCs w:val="24"/>
        </w:rPr>
        <w:t>ы</w:t>
      </w:r>
      <w:r w:rsidRPr="0047420C">
        <w:rPr>
          <w:sz w:val="24"/>
          <w:szCs w:val="24"/>
        </w:rPr>
        <w:t>хания.</w:t>
      </w: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b/>
          <w:i/>
          <w:sz w:val="24"/>
          <w:szCs w:val="24"/>
        </w:rPr>
      </w:pPr>
      <w:r w:rsidRPr="0047420C">
        <w:rPr>
          <w:b/>
          <w:i/>
          <w:sz w:val="24"/>
          <w:szCs w:val="24"/>
        </w:rPr>
        <w:t>Зрительно можно обнаружить: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появление характерного облака газа, дыма или тумана, образующегося в местах разр</w:t>
      </w:r>
      <w:r w:rsidRPr="0047420C">
        <w:rPr>
          <w:sz w:val="24"/>
          <w:szCs w:val="24"/>
        </w:rPr>
        <w:t>ы</w:t>
      </w:r>
      <w:r w:rsidRPr="0047420C">
        <w:rPr>
          <w:sz w:val="24"/>
          <w:szCs w:val="24"/>
        </w:rPr>
        <w:t>вов авиационных бомб, артиллерийских снарядов и мин;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 xml:space="preserve">наличие маслянистых капель, пятен, клякс, лужиц на местности или вблизи воронок </w:t>
      </w:r>
      <w:r w:rsidRPr="0047420C">
        <w:rPr>
          <w:sz w:val="24"/>
          <w:szCs w:val="24"/>
        </w:rPr>
        <w:lastRenderedPageBreak/>
        <w:t>разорвавшихся бомб, снарядов и мин;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540"/>
        <w:rPr>
          <w:b/>
          <w:i/>
          <w:sz w:val="24"/>
          <w:szCs w:val="24"/>
        </w:rPr>
      </w:pPr>
      <w:r w:rsidRPr="0047420C">
        <w:rPr>
          <w:sz w:val="24"/>
          <w:szCs w:val="24"/>
        </w:rPr>
        <w:t>наличие участков местности с увядающей растительностью или растительностью, изм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нившей свою естественную окраску (побурение зеленых частей растений, посинение красных цветков  и ягод и т.д.) под воздейс</w:t>
      </w:r>
      <w:r w:rsidRPr="0047420C">
        <w:rPr>
          <w:sz w:val="24"/>
          <w:szCs w:val="24"/>
        </w:rPr>
        <w:t>т</w:t>
      </w:r>
      <w:r w:rsidRPr="0047420C">
        <w:rPr>
          <w:sz w:val="24"/>
          <w:szCs w:val="24"/>
        </w:rPr>
        <w:t>вием ОВ.</w:t>
      </w:r>
    </w:p>
    <w:p w:rsidR="0047420C" w:rsidRPr="0047420C" w:rsidRDefault="0047420C" w:rsidP="00EF7E63">
      <w:pPr>
        <w:pStyle w:val="22"/>
        <w:tabs>
          <w:tab w:val="num" w:pos="540"/>
        </w:tabs>
        <w:spacing w:after="0" w:line="240" w:lineRule="auto"/>
        <w:ind w:left="0" w:firstLine="540"/>
        <w:rPr>
          <w:b/>
          <w:i/>
          <w:sz w:val="24"/>
          <w:szCs w:val="24"/>
        </w:rPr>
      </w:pPr>
    </w:p>
    <w:p w:rsidR="0047420C" w:rsidRPr="0047420C" w:rsidRDefault="0047420C" w:rsidP="00EF7E63">
      <w:pPr>
        <w:pStyle w:val="22"/>
        <w:tabs>
          <w:tab w:val="num" w:pos="360"/>
          <w:tab w:val="num" w:pos="540"/>
        </w:tabs>
        <w:spacing w:after="0" w:line="240" w:lineRule="auto"/>
        <w:ind w:left="0" w:firstLine="540"/>
        <w:rPr>
          <w:b/>
          <w:i/>
          <w:sz w:val="24"/>
          <w:szCs w:val="24"/>
        </w:rPr>
      </w:pPr>
      <w:r w:rsidRPr="0047420C">
        <w:rPr>
          <w:b/>
          <w:i/>
          <w:sz w:val="24"/>
          <w:szCs w:val="24"/>
        </w:rPr>
        <w:t>На слух можно отличить: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540"/>
        <w:rPr>
          <w:b/>
          <w:i/>
          <w:sz w:val="24"/>
          <w:szCs w:val="24"/>
        </w:rPr>
      </w:pPr>
      <w:r w:rsidRPr="0047420C">
        <w:rPr>
          <w:sz w:val="24"/>
          <w:szCs w:val="24"/>
        </w:rPr>
        <w:t>снаряды с малым разрывным зарядом (для применения низкокипящих ОВ с температ</w:t>
      </w:r>
      <w:r w:rsidRPr="0047420C">
        <w:rPr>
          <w:sz w:val="24"/>
          <w:szCs w:val="24"/>
        </w:rPr>
        <w:t>у</w:t>
      </w:r>
      <w:r w:rsidRPr="0047420C">
        <w:rPr>
          <w:sz w:val="24"/>
          <w:szCs w:val="24"/>
        </w:rPr>
        <w:t>рой кипения от 80 до 100оС)  -  звук разрыва этих снарядов глухой, осколочное действие незн</w:t>
      </w:r>
      <w:r w:rsidRPr="0047420C">
        <w:rPr>
          <w:sz w:val="24"/>
          <w:szCs w:val="24"/>
        </w:rPr>
        <w:t>а</w:t>
      </w:r>
      <w:r w:rsidRPr="0047420C">
        <w:rPr>
          <w:sz w:val="24"/>
          <w:szCs w:val="24"/>
        </w:rPr>
        <w:t>чительное; снаряды (мины) с большим разрывным зарядом (для применения ОВ с высокой те</w:t>
      </w:r>
      <w:r w:rsidRPr="0047420C">
        <w:rPr>
          <w:sz w:val="24"/>
          <w:szCs w:val="24"/>
        </w:rPr>
        <w:t>м</w:t>
      </w:r>
      <w:r w:rsidRPr="0047420C">
        <w:rPr>
          <w:sz w:val="24"/>
          <w:szCs w:val="24"/>
        </w:rPr>
        <w:t>пературой кипения)  -  разрываются с резким звуком, похожим на звук разрыва фугасного сн</w:t>
      </w:r>
      <w:r w:rsidRPr="0047420C">
        <w:rPr>
          <w:sz w:val="24"/>
          <w:szCs w:val="24"/>
        </w:rPr>
        <w:t>а</w:t>
      </w:r>
      <w:r w:rsidRPr="0047420C">
        <w:rPr>
          <w:sz w:val="24"/>
          <w:szCs w:val="24"/>
        </w:rPr>
        <w:t>ряда.</w:t>
      </w:r>
    </w:p>
    <w:p w:rsidR="0047420C" w:rsidRPr="0047420C" w:rsidRDefault="0047420C" w:rsidP="002B3993">
      <w:pPr>
        <w:pStyle w:val="22"/>
        <w:widowControl w:val="0"/>
        <w:spacing w:after="0" w:line="240" w:lineRule="auto"/>
        <w:ind w:left="0"/>
        <w:rPr>
          <w:b/>
          <w:i/>
          <w:sz w:val="24"/>
          <w:szCs w:val="24"/>
        </w:rPr>
      </w:pPr>
    </w:p>
    <w:p w:rsidR="0047420C" w:rsidRPr="0047420C" w:rsidRDefault="0047420C" w:rsidP="00EF7E63">
      <w:pPr>
        <w:pStyle w:val="22"/>
        <w:tabs>
          <w:tab w:val="num" w:pos="360"/>
          <w:tab w:val="num" w:pos="540"/>
        </w:tabs>
        <w:spacing w:after="0" w:line="240" w:lineRule="auto"/>
        <w:ind w:left="0" w:firstLine="540"/>
        <w:rPr>
          <w:sz w:val="24"/>
          <w:szCs w:val="24"/>
        </w:rPr>
      </w:pPr>
      <w:r w:rsidRPr="0047420C">
        <w:rPr>
          <w:b/>
          <w:i/>
          <w:sz w:val="24"/>
          <w:szCs w:val="24"/>
        </w:rPr>
        <w:t xml:space="preserve">Запах многих ОВ ощущается </w:t>
      </w:r>
      <w:r w:rsidRPr="0047420C">
        <w:rPr>
          <w:sz w:val="24"/>
          <w:szCs w:val="24"/>
        </w:rPr>
        <w:t>в концентрациях, не представляющих опасности при кра</w:t>
      </w:r>
      <w:r w:rsidRPr="0047420C">
        <w:rPr>
          <w:sz w:val="24"/>
          <w:szCs w:val="24"/>
        </w:rPr>
        <w:t>т</w:t>
      </w:r>
      <w:r w:rsidRPr="0047420C">
        <w:rPr>
          <w:sz w:val="24"/>
          <w:szCs w:val="24"/>
        </w:rPr>
        <w:t>ковременном пр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бывании в зараженной атмосфере без средств защиты.</w:t>
      </w:r>
    </w:p>
    <w:p w:rsidR="000405BC" w:rsidRDefault="000405B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Минимальные концентрации ОВ,</w:t>
      </w:r>
      <w:r w:rsidR="000405BC">
        <w:rPr>
          <w:b/>
          <w:sz w:val="24"/>
          <w:szCs w:val="24"/>
        </w:rPr>
        <w:t xml:space="preserve"> </w:t>
      </w:r>
      <w:r w:rsidRPr="0047420C">
        <w:rPr>
          <w:b/>
          <w:sz w:val="24"/>
          <w:szCs w:val="24"/>
        </w:rPr>
        <w:t>определяемые  по  запаху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tbl>
      <w:tblPr>
        <w:tblW w:w="9672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422"/>
        <w:gridCol w:w="1633"/>
        <w:gridCol w:w="2557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0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Наимен</w:t>
            </w:r>
            <w:r w:rsidRPr="0047420C">
              <w:rPr>
                <w:b/>
                <w:sz w:val="24"/>
                <w:szCs w:val="24"/>
              </w:rPr>
              <w:t>о</w:t>
            </w:r>
            <w:r w:rsidRPr="0047420C">
              <w:rPr>
                <w:b/>
                <w:sz w:val="24"/>
                <w:szCs w:val="24"/>
              </w:rPr>
              <w:t xml:space="preserve">вание ОВ, </w:t>
            </w:r>
          </w:p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шифр</w:t>
            </w:r>
          </w:p>
        </w:tc>
        <w:tc>
          <w:tcPr>
            <w:tcW w:w="2422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Характер запаха</w:t>
            </w:r>
          </w:p>
        </w:tc>
        <w:tc>
          <w:tcPr>
            <w:tcW w:w="1633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Минимал</w:t>
            </w:r>
            <w:r w:rsidRPr="0047420C">
              <w:rPr>
                <w:b/>
                <w:sz w:val="24"/>
                <w:szCs w:val="24"/>
              </w:rPr>
              <w:t>ь</w:t>
            </w:r>
            <w:r w:rsidRPr="0047420C">
              <w:rPr>
                <w:b/>
                <w:sz w:val="24"/>
                <w:szCs w:val="24"/>
              </w:rPr>
              <w:t>ные концентр</w:t>
            </w:r>
            <w:r w:rsidRPr="0047420C">
              <w:rPr>
                <w:b/>
                <w:sz w:val="24"/>
                <w:szCs w:val="24"/>
              </w:rPr>
              <w:t>а</w:t>
            </w:r>
            <w:r w:rsidRPr="0047420C">
              <w:rPr>
                <w:b/>
                <w:sz w:val="24"/>
                <w:szCs w:val="24"/>
              </w:rPr>
              <w:t>ции, опред</w:t>
            </w:r>
            <w:r w:rsidRPr="0047420C">
              <w:rPr>
                <w:b/>
                <w:sz w:val="24"/>
                <w:szCs w:val="24"/>
              </w:rPr>
              <w:t>е</w:t>
            </w:r>
            <w:r w:rsidRPr="0047420C">
              <w:rPr>
                <w:b/>
                <w:sz w:val="24"/>
                <w:szCs w:val="24"/>
              </w:rPr>
              <w:t>ляемые по з</w:t>
            </w:r>
            <w:r w:rsidRPr="0047420C">
              <w:rPr>
                <w:b/>
                <w:sz w:val="24"/>
                <w:szCs w:val="24"/>
              </w:rPr>
              <w:t>а</w:t>
            </w:r>
            <w:r w:rsidRPr="0047420C">
              <w:rPr>
                <w:b/>
                <w:sz w:val="24"/>
                <w:szCs w:val="24"/>
              </w:rPr>
              <w:t>паху (мг/л)</w:t>
            </w:r>
          </w:p>
        </w:tc>
        <w:tc>
          <w:tcPr>
            <w:tcW w:w="2557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Симптомы поражения глаз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0" w:type="dxa"/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Нервно-</w:t>
            </w:r>
            <w:r w:rsidR="002D32F8">
              <w:rPr>
                <w:sz w:val="24"/>
                <w:szCs w:val="24"/>
              </w:rPr>
              <w:t>п</w:t>
            </w:r>
            <w:r w:rsidRPr="0047420C">
              <w:rPr>
                <w:sz w:val="24"/>
                <w:szCs w:val="24"/>
              </w:rPr>
              <w:t>аралитическо</w:t>
            </w:r>
            <w:r w:rsidR="002D32F8">
              <w:rPr>
                <w:sz w:val="24"/>
                <w:szCs w:val="24"/>
              </w:rPr>
              <w:t>-</w:t>
            </w:r>
            <w:r w:rsidRPr="0047420C">
              <w:rPr>
                <w:sz w:val="24"/>
                <w:szCs w:val="24"/>
              </w:rPr>
              <w:t>го де</w:t>
            </w:r>
            <w:r w:rsidRPr="0047420C">
              <w:rPr>
                <w:sz w:val="24"/>
                <w:szCs w:val="24"/>
              </w:rPr>
              <w:t>й</w:t>
            </w:r>
            <w:r w:rsidRPr="0047420C">
              <w:rPr>
                <w:sz w:val="24"/>
                <w:szCs w:val="24"/>
              </w:rPr>
              <w:t>ствия:</w:t>
            </w:r>
          </w:p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b/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- </w:t>
            </w:r>
            <w:r w:rsidRPr="0047420C">
              <w:rPr>
                <w:b/>
                <w:sz w:val="24"/>
                <w:szCs w:val="24"/>
              </w:rPr>
              <w:t>зарин(</w:t>
            </w:r>
            <w:r w:rsidRPr="0047420C">
              <w:rPr>
                <w:b/>
                <w:sz w:val="24"/>
                <w:szCs w:val="24"/>
                <w:lang w:val="en-US"/>
              </w:rPr>
              <w:t>GB</w:t>
            </w:r>
            <w:r w:rsidRPr="0047420C">
              <w:rPr>
                <w:b/>
                <w:sz w:val="24"/>
                <w:szCs w:val="24"/>
              </w:rPr>
              <w:t>),</w:t>
            </w:r>
          </w:p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- зоман (</w:t>
            </w:r>
            <w:r w:rsidRPr="0047420C">
              <w:rPr>
                <w:b/>
                <w:sz w:val="24"/>
                <w:szCs w:val="24"/>
                <w:lang w:val="en-US"/>
              </w:rPr>
              <w:t>GD</w:t>
            </w:r>
            <w:r w:rsidRPr="0047420C">
              <w:rPr>
                <w:b/>
                <w:sz w:val="24"/>
                <w:szCs w:val="24"/>
              </w:rPr>
              <w:t>),</w:t>
            </w:r>
          </w:p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- Ви-Икс (</w:t>
            </w:r>
            <w:r w:rsidRPr="0047420C">
              <w:rPr>
                <w:b/>
                <w:sz w:val="24"/>
                <w:szCs w:val="24"/>
                <w:lang w:val="en-US"/>
              </w:rPr>
              <w:t>VX</w:t>
            </w:r>
            <w:r w:rsidRPr="0047420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22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Отсутствует или сл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бый сладковатый фруктовый</w:t>
            </w:r>
          </w:p>
        </w:tc>
        <w:tc>
          <w:tcPr>
            <w:tcW w:w="1633" w:type="dxa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Болезненность при ф</w:t>
            </w:r>
            <w:r w:rsidRPr="0047420C">
              <w:rPr>
                <w:sz w:val="24"/>
                <w:szCs w:val="24"/>
              </w:rPr>
              <w:t>о</w:t>
            </w:r>
            <w:r w:rsidRPr="0047420C">
              <w:rPr>
                <w:sz w:val="24"/>
                <w:szCs w:val="24"/>
              </w:rPr>
              <w:t>кусировании, небол</w:t>
            </w:r>
            <w:r w:rsidRPr="0047420C">
              <w:rPr>
                <w:sz w:val="24"/>
                <w:szCs w:val="24"/>
              </w:rPr>
              <w:t>ь</w:t>
            </w:r>
            <w:r w:rsidRPr="0047420C">
              <w:rPr>
                <w:sz w:val="24"/>
                <w:szCs w:val="24"/>
              </w:rPr>
              <w:t>шое з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темнение зрения, головная боль, слезот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чение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"/>
        </w:trPr>
        <w:tc>
          <w:tcPr>
            <w:tcW w:w="3060" w:type="dxa"/>
            <w:tcBorders>
              <w:bottom w:val="nil"/>
            </w:tcBorders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Кожно-нарывного де</w:t>
            </w:r>
            <w:r w:rsidRPr="0047420C">
              <w:rPr>
                <w:sz w:val="24"/>
                <w:szCs w:val="24"/>
              </w:rPr>
              <w:t>й</w:t>
            </w:r>
            <w:r w:rsidRPr="0047420C">
              <w:rPr>
                <w:sz w:val="24"/>
                <w:szCs w:val="24"/>
              </w:rPr>
              <w:t>ствия:</w:t>
            </w:r>
          </w:p>
        </w:tc>
        <w:tc>
          <w:tcPr>
            <w:tcW w:w="2422" w:type="dxa"/>
            <w:tcBorders>
              <w:bottom w:val="nil"/>
            </w:tcBorders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0,002</w:t>
            </w:r>
          </w:p>
        </w:tc>
        <w:tc>
          <w:tcPr>
            <w:tcW w:w="2557" w:type="dxa"/>
            <w:vMerge w:val="restart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Отек век,</w:t>
            </w:r>
            <w:r w:rsidR="00EE2708">
              <w:rPr>
                <w:sz w:val="24"/>
                <w:szCs w:val="24"/>
              </w:rPr>
              <w:t xml:space="preserve"> </w:t>
            </w:r>
            <w:r w:rsidRPr="0047420C">
              <w:rPr>
                <w:sz w:val="24"/>
                <w:szCs w:val="24"/>
              </w:rPr>
              <w:t xml:space="preserve"> светобоязнь, слезотеч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ние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060" w:type="dxa"/>
            <w:tcBorders>
              <w:top w:val="nil"/>
              <w:bottom w:val="nil"/>
            </w:tcBorders>
            <w:vAlign w:val="center"/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b/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- </w:t>
            </w:r>
            <w:r w:rsidRPr="0047420C">
              <w:rPr>
                <w:b/>
                <w:sz w:val="24"/>
                <w:szCs w:val="24"/>
              </w:rPr>
              <w:t>и</w:t>
            </w:r>
            <w:r w:rsidRPr="0047420C">
              <w:rPr>
                <w:b/>
                <w:sz w:val="24"/>
                <w:szCs w:val="24"/>
              </w:rPr>
              <w:t>п</w:t>
            </w:r>
            <w:r w:rsidRPr="0047420C">
              <w:rPr>
                <w:b/>
                <w:sz w:val="24"/>
                <w:szCs w:val="24"/>
              </w:rPr>
              <w:t>рит (</w:t>
            </w:r>
            <w:r w:rsidRPr="0047420C">
              <w:rPr>
                <w:b/>
                <w:sz w:val="24"/>
                <w:szCs w:val="24"/>
                <w:lang w:val="en-US"/>
              </w:rPr>
              <w:t>HD</w:t>
            </w:r>
            <w:r w:rsidRPr="0047420C">
              <w:rPr>
                <w:b/>
                <w:sz w:val="24"/>
                <w:szCs w:val="24"/>
              </w:rPr>
              <w:t>),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Чеснока или хрена, раздражающий</w:t>
            </w:r>
          </w:p>
        </w:tc>
        <w:tc>
          <w:tcPr>
            <w:tcW w:w="1633" w:type="dxa"/>
            <w:vMerge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060" w:type="dxa"/>
            <w:tcBorders>
              <w:top w:val="nil"/>
            </w:tcBorders>
            <w:vAlign w:val="center"/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 xml:space="preserve">- азотистый </w:t>
            </w:r>
            <w:r w:rsidR="00EE2708">
              <w:rPr>
                <w:b/>
                <w:sz w:val="24"/>
                <w:szCs w:val="24"/>
              </w:rPr>
              <w:t>и</w:t>
            </w:r>
            <w:r w:rsidRPr="0047420C">
              <w:rPr>
                <w:b/>
                <w:sz w:val="24"/>
                <w:szCs w:val="24"/>
              </w:rPr>
              <w:t>прит (</w:t>
            </w:r>
            <w:r w:rsidRPr="0047420C">
              <w:rPr>
                <w:b/>
                <w:sz w:val="24"/>
                <w:szCs w:val="24"/>
                <w:lang w:val="en-US"/>
              </w:rPr>
              <w:t>HN</w:t>
            </w:r>
            <w:r w:rsidRPr="0047420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22" w:type="dxa"/>
            <w:tcBorders>
              <w:top w:val="nil"/>
            </w:tcBorders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Отсутствует или ры</w:t>
            </w:r>
            <w:r w:rsidRPr="0047420C">
              <w:rPr>
                <w:sz w:val="24"/>
                <w:szCs w:val="24"/>
              </w:rPr>
              <w:t>б</w:t>
            </w:r>
            <w:r w:rsidRPr="0047420C">
              <w:rPr>
                <w:sz w:val="24"/>
                <w:szCs w:val="24"/>
              </w:rPr>
              <w:t>ный, ра</w:t>
            </w:r>
            <w:r w:rsidRPr="0047420C">
              <w:rPr>
                <w:sz w:val="24"/>
                <w:szCs w:val="24"/>
              </w:rPr>
              <w:t>з</w:t>
            </w:r>
            <w:r w:rsidRPr="0047420C">
              <w:rPr>
                <w:sz w:val="24"/>
                <w:szCs w:val="24"/>
              </w:rPr>
              <w:t>дражающий</w:t>
            </w:r>
          </w:p>
        </w:tc>
        <w:tc>
          <w:tcPr>
            <w:tcW w:w="1633" w:type="dxa"/>
            <w:vMerge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0" w:type="dxa"/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Удушающего дейс</w:t>
            </w:r>
            <w:r w:rsidRPr="0047420C">
              <w:rPr>
                <w:sz w:val="24"/>
                <w:szCs w:val="24"/>
              </w:rPr>
              <w:t>т</w:t>
            </w:r>
            <w:r w:rsidRPr="0047420C">
              <w:rPr>
                <w:sz w:val="24"/>
                <w:szCs w:val="24"/>
              </w:rPr>
              <w:t xml:space="preserve">вия: </w:t>
            </w:r>
          </w:p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- фо</w:t>
            </w:r>
            <w:r w:rsidRPr="0047420C">
              <w:rPr>
                <w:b/>
                <w:sz w:val="24"/>
                <w:szCs w:val="24"/>
              </w:rPr>
              <w:t>с</w:t>
            </w:r>
            <w:r w:rsidRPr="0047420C">
              <w:rPr>
                <w:b/>
                <w:sz w:val="24"/>
                <w:szCs w:val="24"/>
              </w:rPr>
              <w:t>ген (</w:t>
            </w:r>
            <w:r w:rsidRPr="0047420C">
              <w:rPr>
                <w:b/>
                <w:sz w:val="24"/>
                <w:szCs w:val="24"/>
                <w:lang w:val="en-US"/>
              </w:rPr>
              <w:t>CG</w:t>
            </w:r>
            <w:r w:rsidRPr="0047420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22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Зеленых злаков или свежескошенного с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на</w:t>
            </w:r>
          </w:p>
        </w:tc>
        <w:tc>
          <w:tcPr>
            <w:tcW w:w="1633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0,005</w:t>
            </w:r>
          </w:p>
        </w:tc>
        <w:tc>
          <w:tcPr>
            <w:tcW w:w="2557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Слезотечение при зн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чительном пораж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нии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060" w:type="dxa"/>
            <w:tcBorders>
              <w:bottom w:val="nil"/>
            </w:tcBorders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Общеядовитого дейс</w:t>
            </w:r>
            <w:r w:rsidRPr="0047420C">
              <w:rPr>
                <w:sz w:val="24"/>
                <w:szCs w:val="24"/>
              </w:rPr>
              <w:t>т</w:t>
            </w:r>
            <w:r w:rsidRPr="0047420C">
              <w:rPr>
                <w:sz w:val="24"/>
                <w:szCs w:val="24"/>
              </w:rPr>
              <w:t>вия:</w:t>
            </w:r>
          </w:p>
        </w:tc>
        <w:tc>
          <w:tcPr>
            <w:tcW w:w="2422" w:type="dxa"/>
            <w:tcBorders>
              <w:bottom w:val="nil"/>
            </w:tcBorders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0,001</w:t>
            </w:r>
          </w:p>
        </w:tc>
        <w:tc>
          <w:tcPr>
            <w:tcW w:w="2557" w:type="dxa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060" w:type="dxa"/>
            <w:tcBorders>
              <w:top w:val="nil"/>
              <w:bottom w:val="nil"/>
            </w:tcBorders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-синильная</w:t>
            </w:r>
            <w:r w:rsidRPr="0047420C">
              <w:rPr>
                <w:sz w:val="24"/>
                <w:szCs w:val="24"/>
              </w:rPr>
              <w:t xml:space="preserve"> </w:t>
            </w:r>
            <w:r w:rsidRPr="0047420C">
              <w:rPr>
                <w:b/>
                <w:sz w:val="24"/>
                <w:szCs w:val="24"/>
              </w:rPr>
              <w:t>кислота (АС),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Слабый запах ми</w:t>
            </w:r>
            <w:r w:rsidRPr="0047420C">
              <w:rPr>
                <w:sz w:val="24"/>
                <w:szCs w:val="24"/>
              </w:rPr>
              <w:t>н</w:t>
            </w:r>
            <w:r w:rsidRPr="0047420C">
              <w:rPr>
                <w:sz w:val="24"/>
                <w:szCs w:val="24"/>
              </w:rPr>
              <w:t>даля</w:t>
            </w:r>
          </w:p>
        </w:tc>
        <w:tc>
          <w:tcPr>
            <w:tcW w:w="1633" w:type="dxa"/>
            <w:vMerge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-----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060" w:type="dxa"/>
            <w:tcBorders>
              <w:top w:val="nil"/>
            </w:tcBorders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-хлорц</w:t>
            </w:r>
            <w:r w:rsidRPr="0047420C">
              <w:rPr>
                <w:b/>
                <w:sz w:val="24"/>
                <w:szCs w:val="24"/>
              </w:rPr>
              <w:t>и</w:t>
            </w:r>
            <w:r w:rsidRPr="0047420C">
              <w:rPr>
                <w:b/>
                <w:sz w:val="24"/>
                <w:szCs w:val="24"/>
              </w:rPr>
              <w:t>ан</w:t>
            </w:r>
            <w:r w:rsidRPr="0047420C">
              <w:rPr>
                <w:sz w:val="24"/>
                <w:szCs w:val="24"/>
              </w:rPr>
              <w:t xml:space="preserve"> </w:t>
            </w:r>
            <w:r w:rsidRPr="0047420C">
              <w:rPr>
                <w:b/>
                <w:sz w:val="24"/>
                <w:szCs w:val="24"/>
              </w:rPr>
              <w:t>(СК)</w:t>
            </w:r>
          </w:p>
        </w:tc>
        <w:tc>
          <w:tcPr>
            <w:tcW w:w="2422" w:type="dxa"/>
            <w:tcBorders>
              <w:top w:val="nil"/>
            </w:tcBorders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Очень раздража</w:t>
            </w:r>
            <w:r w:rsidRPr="0047420C">
              <w:rPr>
                <w:sz w:val="24"/>
                <w:szCs w:val="24"/>
              </w:rPr>
              <w:t>ю</w:t>
            </w:r>
            <w:r w:rsidRPr="0047420C">
              <w:rPr>
                <w:sz w:val="24"/>
                <w:szCs w:val="24"/>
              </w:rPr>
              <w:t>щий</w:t>
            </w:r>
          </w:p>
        </w:tc>
        <w:tc>
          <w:tcPr>
            <w:tcW w:w="1633" w:type="dxa"/>
            <w:vMerge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Слезотеч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ние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0" w:type="dxa"/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Раздражающего дейс</w:t>
            </w:r>
            <w:r w:rsidRPr="0047420C">
              <w:rPr>
                <w:sz w:val="24"/>
                <w:szCs w:val="24"/>
              </w:rPr>
              <w:t>т</w:t>
            </w:r>
            <w:r w:rsidRPr="0047420C">
              <w:rPr>
                <w:sz w:val="24"/>
                <w:szCs w:val="24"/>
              </w:rPr>
              <w:t>вия:</w:t>
            </w:r>
          </w:p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b/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- </w:t>
            </w:r>
            <w:r w:rsidRPr="0047420C">
              <w:rPr>
                <w:b/>
                <w:sz w:val="24"/>
                <w:szCs w:val="24"/>
              </w:rPr>
              <w:t>Си-Эс (</w:t>
            </w:r>
            <w:r w:rsidRPr="0047420C">
              <w:rPr>
                <w:b/>
                <w:sz w:val="24"/>
                <w:szCs w:val="24"/>
                <w:lang w:val="en-US"/>
              </w:rPr>
              <w:t>CS</w:t>
            </w:r>
            <w:r w:rsidRPr="0047420C">
              <w:rPr>
                <w:b/>
                <w:sz w:val="24"/>
                <w:szCs w:val="24"/>
              </w:rPr>
              <w:t>),</w:t>
            </w:r>
          </w:p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- Си-Ар (</w:t>
            </w:r>
            <w:r w:rsidRPr="0047420C">
              <w:rPr>
                <w:b/>
                <w:sz w:val="24"/>
                <w:szCs w:val="24"/>
                <w:lang w:val="en-US"/>
              </w:rPr>
              <w:t>CR</w:t>
            </w:r>
            <w:r w:rsidRPr="0047420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22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Раздр</w:t>
            </w:r>
            <w:r w:rsidRPr="0047420C">
              <w:rPr>
                <w:sz w:val="24"/>
                <w:szCs w:val="24"/>
              </w:rPr>
              <w:t>а</w:t>
            </w:r>
            <w:r w:rsidRPr="0047420C">
              <w:rPr>
                <w:sz w:val="24"/>
                <w:szCs w:val="24"/>
              </w:rPr>
              <w:t>жающий</w:t>
            </w:r>
          </w:p>
        </w:tc>
        <w:tc>
          <w:tcPr>
            <w:tcW w:w="1633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Болезненность, обил</w:t>
            </w:r>
            <w:r w:rsidRPr="0047420C">
              <w:rPr>
                <w:sz w:val="24"/>
                <w:szCs w:val="24"/>
              </w:rPr>
              <w:t>ь</w:t>
            </w:r>
            <w:r w:rsidRPr="0047420C">
              <w:rPr>
                <w:sz w:val="24"/>
                <w:szCs w:val="24"/>
              </w:rPr>
              <w:t>ное слезотечение, св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тоб</w:t>
            </w:r>
            <w:r w:rsidRPr="0047420C">
              <w:rPr>
                <w:sz w:val="24"/>
                <w:szCs w:val="24"/>
              </w:rPr>
              <w:t>о</w:t>
            </w:r>
            <w:r w:rsidRPr="0047420C">
              <w:rPr>
                <w:sz w:val="24"/>
                <w:szCs w:val="24"/>
              </w:rPr>
              <w:t>язнь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60" w:type="dxa"/>
          </w:tcPr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Психохимического де</w:t>
            </w:r>
            <w:r w:rsidRPr="0047420C">
              <w:rPr>
                <w:sz w:val="24"/>
                <w:szCs w:val="24"/>
              </w:rPr>
              <w:t>й</w:t>
            </w:r>
            <w:r w:rsidRPr="0047420C">
              <w:rPr>
                <w:sz w:val="24"/>
                <w:szCs w:val="24"/>
              </w:rPr>
              <w:t>ствия:</w:t>
            </w:r>
          </w:p>
          <w:p w:rsidR="0047420C" w:rsidRPr="0047420C" w:rsidRDefault="0047420C" w:rsidP="002D32F8">
            <w:pPr>
              <w:pStyle w:val="22"/>
              <w:spacing w:after="0" w:line="240" w:lineRule="auto"/>
              <w:ind w:left="98" w:firstLine="28"/>
              <w:rPr>
                <w:b/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- </w:t>
            </w:r>
            <w:r w:rsidRPr="0047420C">
              <w:rPr>
                <w:b/>
                <w:sz w:val="24"/>
                <w:szCs w:val="24"/>
              </w:rPr>
              <w:t>Би-Зет (</w:t>
            </w:r>
            <w:r w:rsidRPr="0047420C">
              <w:rPr>
                <w:b/>
                <w:sz w:val="24"/>
                <w:szCs w:val="24"/>
                <w:lang w:val="en-US"/>
              </w:rPr>
              <w:t>BZ</w:t>
            </w:r>
            <w:r w:rsidRPr="0047420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22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Отсутствует</w:t>
            </w:r>
          </w:p>
        </w:tc>
        <w:tc>
          <w:tcPr>
            <w:tcW w:w="1633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47420C" w:rsidRPr="0047420C" w:rsidRDefault="0047420C" w:rsidP="0047420C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Затемнение зрения в о</w:t>
            </w:r>
            <w:r w:rsidRPr="0047420C">
              <w:rPr>
                <w:sz w:val="24"/>
                <w:szCs w:val="24"/>
              </w:rPr>
              <w:t>т</w:t>
            </w:r>
            <w:r w:rsidRPr="0047420C">
              <w:rPr>
                <w:sz w:val="24"/>
                <w:szCs w:val="24"/>
              </w:rPr>
              <w:t>ношении близлежащих предм</w:t>
            </w:r>
            <w:r w:rsidRPr="0047420C">
              <w:rPr>
                <w:sz w:val="24"/>
                <w:szCs w:val="24"/>
              </w:rPr>
              <w:t>е</w:t>
            </w:r>
            <w:r w:rsidRPr="0047420C">
              <w:rPr>
                <w:sz w:val="24"/>
                <w:szCs w:val="24"/>
              </w:rPr>
              <w:t>тов</w:t>
            </w:r>
          </w:p>
        </w:tc>
      </w:tr>
    </w:tbl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2D32F8" w:rsidRDefault="002D32F8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2D32F8" w:rsidRDefault="002D32F8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2D32F8" w:rsidRDefault="002D32F8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8107F" w:rsidRDefault="0048107F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8107F" w:rsidRDefault="0048107F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8107F" w:rsidRDefault="0048107F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C238FE" w:rsidRDefault="00C238FE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lastRenderedPageBreak/>
        <w:t>2. Биологическое   оружие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Признаки применения биологического оружия: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sz w:val="24"/>
          <w:szCs w:val="24"/>
        </w:rPr>
      </w:pP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отсутствие отравляющих веществ в районе, где были слышны глухие разрывы снар</w:t>
      </w:r>
      <w:r w:rsidRPr="0047420C">
        <w:rPr>
          <w:sz w:val="24"/>
          <w:szCs w:val="24"/>
        </w:rPr>
        <w:t>я</w:t>
      </w:r>
      <w:r w:rsidRPr="0047420C">
        <w:rPr>
          <w:sz w:val="24"/>
          <w:szCs w:val="24"/>
        </w:rPr>
        <w:t>дов, бомб, ракет и образования движущегося по ветру облака в местах прим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нения;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наличие порошкообразных веществ и капель жидкости на почве и растительности в м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стах разрывов;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сбрасывание контейнеров и различных предметов с самолетов противника и наличие в местах их падения насек</w:t>
      </w:r>
      <w:r w:rsidRPr="0047420C">
        <w:rPr>
          <w:sz w:val="24"/>
          <w:szCs w:val="24"/>
        </w:rPr>
        <w:t>о</w:t>
      </w:r>
      <w:r w:rsidRPr="0047420C">
        <w:rPr>
          <w:sz w:val="24"/>
          <w:szCs w:val="24"/>
        </w:rPr>
        <w:t>мых;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заболевание среди местного населения;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заболевание и падеж животных, а так же скопление насекомых и грызунов, необычных для данной местн</w:t>
      </w:r>
      <w:r w:rsidRPr="0047420C">
        <w:rPr>
          <w:sz w:val="24"/>
          <w:szCs w:val="24"/>
        </w:rPr>
        <w:t>о</w:t>
      </w:r>
      <w:r w:rsidRPr="0047420C">
        <w:rPr>
          <w:sz w:val="24"/>
          <w:szCs w:val="24"/>
        </w:rPr>
        <w:t>сти.</w:t>
      </w:r>
    </w:p>
    <w:p w:rsidR="0047420C" w:rsidRPr="0047420C" w:rsidRDefault="0047420C" w:rsidP="001B30A4">
      <w:pPr>
        <w:pStyle w:val="22"/>
        <w:widowControl w:val="0"/>
        <w:spacing w:after="0" w:line="240" w:lineRule="auto"/>
        <w:ind w:left="0"/>
        <w:jc w:val="both"/>
        <w:rPr>
          <w:sz w:val="24"/>
          <w:szCs w:val="24"/>
        </w:rPr>
      </w:pPr>
    </w:p>
    <w:p w:rsidR="0047420C" w:rsidRPr="0047420C" w:rsidRDefault="0047420C" w:rsidP="00AB6FAE">
      <w:pPr>
        <w:tabs>
          <w:tab w:val="num" w:pos="540"/>
        </w:tabs>
        <w:ind w:firstLine="54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3. Ядерное   оружие</w:t>
      </w:r>
    </w:p>
    <w:p w:rsidR="0047420C" w:rsidRPr="0047420C" w:rsidRDefault="0047420C" w:rsidP="00AB6FAE">
      <w:pPr>
        <w:pStyle w:val="22"/>
        <w:tabs>
          <w:tab w:val="num" w:pos="540"/>
        </w:tabs>
        <w:spacing w:after="0" w:line="240" w:lineRule="auto"/>
        <w:ind w:left="0" w:firstLine="54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 xml:space="preserve">Признаки подготовки </w:t>
      </w:r>
      <w:r w:rsidR="00AB6FAE">
        <w:rPr>
          <w:b/>
          <w:sz w:val="24"/>
          <w:szCs w:val="24"/>
        </w:rPr>
        <w:t xml:space="preserve"> </w:t>
      </w:r>
      <w:r w:rsidRPr="0047420C">
        <w:rPr>
          <w:b/>
          <w:sz w:val="24"/>
          <w:szCs w:val="24"/>
        </w:rPr>
        <w:t>противника к применению ядерного оружия: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перевозка под усиленной охраной ракет, бомб, снарядов, мин и фугасов с маркировкой, принятой для ядерных боеприпасов, или с ранее не встречавшейся маркировкой, по</w:t>
      </w:r>
      <w:r w:rsidRPr="0047420C">
        <w:rPr>
          <w:sz w:val="24"/>
          <w:szCs w:val="24"/>
        </w:rPr>
        <w:t>д</w:t>
      </w:r>
      <w:r w:rsidRPr="0047420C">
        <w:rPr>
          <w:sz w:val="24"/>
          <w:szCs w:val="24"/>
        </w:rPr>
        <w:t>воз их на склады, аэродромы, стартовые и о</w:t>
      </w:r>
      <w:r w:rsidRPr="0047420C">
        <w:rPr>
          <w:sz w:val="24"/>
          <w:szCs w:val="24"/>
        </w:rPr>
        <w:t>г</w:t>
      </w:r>
      <w:r w:rsidRPr="0047420C">
        <w:rPr>
          <w:sz w:val="24"/>
          <w:szCs w:val="24"/>
        </w:rPr>
        <w:t>невые позиции;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появление на аэродромах изолированных стоянок для отдельных самолетов и новых к</w:t>
      </w:r>
      <w:r w:rsidRPr="0047420C">
        <w:rPr>
          <w:sz w:val="24"/>
          <w:szCs w:val="24"/>
        </w:rPr>
        <w:t>а</w:t>
      </w:r>
      <w:r w:rsidRPr="0047420C">
        <w:rPr>
          <w:sz w:val="24"/>
          <w:szCs w:val="24"/>
        </w:rPr>
        <w:t>тегорий технического состава;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введение усиленной наземной охраны и противовоздушной обороны отдельных ра</w:t>
      </w:r>
      <w:r w:rsidRPr="0047420C">
        <w:rPr>
          <w:sz w:val="24"/>
          <w:szCs w:val="24"/>
        </w:rPr>
        <w:t>й</w:t>
      </w:r>
      <w:r w:rsidRPr="0047420C">
        <w:rPr>
          <w:sz w:val="24"/>
          <w:szCs w:val="24"/>
        </w:rPr>
        <w:t>онов, а также ограничений на передвижение местного населения и войск в этих ра</w:t>
      </w:r>
      <w:r w:rsidRPr="0047420C">
        <w:rPr>
          <w:sz w:val="24"/>
          <w:szCs w:val="24"/>
        </w:rPr>
        <w:t>й</w:t>
      </w:r>
      <w:r w:rsidRPr="0047420C">
        <w:rPr>
          <w:sz w:val="24"/>
          <w:szCs w:val="24"/>
        </w:rPr>
        <w:t>онах;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усиление инженерного оборудования позиций и районов, отвод подразделений с пере</w:t>
      </w:r>
      <w:r w:rsidRPr="0047420C">
        <w:rPr>
          <w:sz w:val="24"/>
          <w:szCs w:val="24"/>
        </w:rPr>
        <w:t>д</w:t>
      </w:r>
      <w:r w:rsidRPr="0047420C">
        <w:rPr>
          <w:sz w:val="24"/>
          <w:szCs w:val="24"/>
        </w:rPr>
        <w:t>него края;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пролет в воздухе радиозондов противника для получения метеоданных;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появление вспышки и зарева (ночью), раскатистого звука  от пуска ракет;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появление светящейся трассы и инверсионного следа ракеты;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4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наличие признаков колодцев для установки ядерных фугасов:</w:t>
      </w:r>
    </w:p>
    <w:p w:rsidR="0047420C" w:rsidRPr="00CF7BBB" w:rsidRDefault="0047420C" w:rsidP="003D10C1">
      <w:pPr>
        <w:pStyle w:val="22"/>
        <w:widowControl w:val="0"/>
        <w:numPr>
          <w:ilvl w:val="0"/>
          <w:numId w:val="5"/>
        </w:numPr>
        <w:tabs>
          <w:tab w:val="clear" w:pos="360"/>
          <w:tab w:val="num" w:pos="540"/>
          <w:tab w:val="left" w:pos="72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CF7BBB">
        <w:rPr>
          <w:sz w:val="24"/>
          <w:szCs w:val="24"/>
        </w:rPr>
        <w:t>колодцы могут быть оборудованы в дефиле, на узлах дорог, горных проходах, на пер</w:t>
      </w:r>
      <w:r w:rsidRPr="00CF7BBB">
        <w:rPr>
          <w:sz w:val="24"/>
          <w:szCs w:val="24"/>
        </w:rPr>
        <w:t>е</w:t>
      </w:r>
      <w:r w:rsidRPr="00CF7BBB">
        <w:rPr>
          <w:sz w:val="24"/>
          <w:szCs w:val="24"/>
        </w:rPr>
        <w:t>валах, вблизи крупных искусственных сооружений;</w:t>
      </w:r>
    </w:p>
    <w:p w:rsidR="0047420C" w:rsidRPr="00CF7BBB" w:rsidRDefault="0047420C" w:rsidP="003D10C1">
      <w:pPr>
        <w:pStyle w:val="22"/>
        <w:widowControl w:val="0"/>
        <w:numPr>
          <w:ilvl w:val="0"/>
          <w:numId w:val="5"/>
        </w:numPr>
        <w:tabs>
          <w:tab w:val="clear" w:pos="360"/>
          <w:tab w:val="num" w:pos="540"/>
          <w:tab w:val="left" w:pos="72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CF7BBB">
        <w:rPr>
          <w:sz w:val="24"/>
          <w:szCs w:val="24"/>
        </w:rPr>
        <w:t>следы работ (взрыхленность и неоднородность грунта, нарушение однообразного цвета растительности или снежного покрова);</w:t>
      </w:r>
    </w:p>
    <w:p w:rsidR="0047420C" w:rsidRPr="00CF7BBB" w:rsidRDefault="0047420C" w:rsidP="003D10C1">
      <w:pPr>
        <w:pStyle w:val="22"/>
        <w:widowControl w:val="0"/>
        <w:numPr>
          <w:ilvl w:val="0"/>
          <w:numId w:val="5"/>
        </w:numPr>
        <w:tabs>
          <w:tab w:val="clear" w:pos="360"/>
          <w:tab w:val="num" w:pos="540"/>
          <w:tab w:val="left" w:pos="72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CF7BBB">
        <w:rPr>
          <w:sz w:val="24"/>
          <w:szCs w:val="24"/>
        </w:rPr>
        <w:t>наличие запретных охраняемых зон;</w:t>
      </w:r>
    </w:p>
    <w:p w:rsidR="0047420C" w:rsidRPr="00CF7BBB" w:rsidRDefault="0047420C" w:rsidP="003D10C1">
      <w:pPr>
        <w:pStyle w:val="22"/>
        <w:widowControl w:val="0"/>
        <w:numPr>
          <w:ilvl w:val="0"/>
          <w:numId w:val="5"/>
        </w:numPr>
        <w:tabs>
          <w:tab w:val="clear" w:pos="360"/>
          <w:tab w:val="num" w:pos="540"/>
          <w:tab w:val="left" w:pos="72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CF7BBB">
        <w:rPr>
          <w:sz w:val="24"/>
          <w:szCs w:val="24"/>
        </w:rPr>
        <w:t>установка проволочных заграждений, противопехотных, противотанковых мин и мин-сюрпризов в местах возможной установки ядерных фуг</w:t>
      </w:r>
      <w:r w:rsidRPr="00CF7BBB">
        <w:rPr>
          <w:sz w:val="24"/>
          <w:szCs w:val="24"/>
        </w:rPr>
        <w:t>а</w:t>
      </w:r>
      <w:r w:rsidRPr="00CF7BBB">
        <w:rPr>
          <w:sz w:val="24"/>
          <w:szCs w:val="24"/>
        </w:rPr>
        <w:t>сов;</w:t>
      </w:r>
    </w:p>
    <w:p w:rsidR="0047420C" w:rsidRPr="00CF7BBB" w:rsidRDefault="0047420C" w:rsidP="003D10C1">
      <w:pPr>
        <w:pStyle w:val="22"/>
        <w:widowControl w:val="0"/>
        <w:numPr>
          <w:ilvl w:val="0"/>
          <w:numId w:val="5"/>
        </w:numPr>
        <w:tabs>
          <w:tab w:val="clear" w:pos="360"/>
          <w:tab w:val="num" w:pos="540"/>
          <w:tab w:val="left" w:pos="72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CF7BBB">
        <w:rPr>
          <w:sz w:val="24"/>
          <w:szCs w:val="24"/>
        </w:rPr>
        <w:t>прокладка кабельных линий к колодцам и оборудование пунктов управления взрыв</w:t>
      </w:r>
      <w:r w:rsidRPr="00CF7BBB">
        <w:rPr>
          <w:sz w:val="24"/>
          <w:szCs w:val="24"/>
        </w:rPr>
        <w:t>а</w:t>
      </w:r>
      <w:r w:rsidRPr="00CF7BBB">
        <w:rPr>
          <w:sz w:val="24"/>
          <w:szCs w:val="24"/>
        </w:rPr>
        <w:t>ми;</w:t>
      </w:r>
    </w:p>
    <w:p w:rsidR="0047420C" w:rsidRPr="00CF7BBB" w:rsidRDefault="0047420C" w:rsidP="003D10C1">
      <w:pPr>
        <w:pStyle w:val="22"/>
        <w:widowControl w:val="0"/>
        <w:numPr>
          <w:ilvl w:val="0"/>
          <w:numId w:val="5"/>
        </w:numPr>
        <w:tabs>
          <w:tab w:val="clear" w:pos="360"/>
          <w:tab w:val="num" w:pos="540"/>
          <w:tab w:val="left" w:pos="72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CF7BBB">
        <w:rPr>
          <w:sz w:val="24"/>
          <w:szCs w:val="24"/>
        </w:rPr>
        <w:t>наличие на местности колодцев, шурфов, антенных устройств, отдельных элементов укупорки и других характерных предметов.</w:t>
      </w:r>
    </w:p>
    <w:p w:rsidR="0047420C" w:rsidRPr="0047420C" w:rsidRDefault="0047420C" w:rsidP="00AB6FAE">
      <w:pPr>
        <w:pStyle w:val="22"/>
        <w:tabs>
          <w:tab w:val="num" w:pos="540"/>
        </w:tabs>
        <w:spacing w:after="0" w:line="240" w:lineRule="auto"/>
        <w:ind w:left="0" w:firstLine="540"/>
        <w:jc w:val="right"/>
        <w:rPr>
          <w:sz w:val="24"/>
          <w:szCs w:val="24"/>
        </w:rPr>
      </w:pPr>
    </w:p>
    <w:p w:rsidR="0047420C" w:rsidRPr="0047420C" w:rsidRDefault="0047420C" w:rsidP="00A9454F">
      <w:pPr>
        <w:pStyle w:val="22"/>
        <w:tabs>
          <w:tab w:val="num" w:pos="540"/>
        </w:tabs>
        <w:spacing w:after="0" w:line="240" w:lineRule="auto"/>
        <w:ind w:left="0" w:firstLine="540"/>
        <w:jc w:val="center"/>
        <w:rPr>
          <w:b/>
          <w:sz w:val="24"/>
          <w:szCs w:val="24"/>
        </w:rPr>
      </w:pPr>
      <w:r w:rsidRPr="0047420C">
        <w:rPr>
          <w:sz w:val="24"/>
          <w:szCs w:val="24"/>
        </w:rPr>
        <w:br w:type="page"/>
      </w:r>
      <w:r w:rsidRPr="0047420C">
        <w:rPr>
          <w:b/>
          <w:sz w:val="24"/>
          <w:szCs w:val="24"/>
        </w:rPr>
        <w:lastRenderedPageBreak/>
        <w:t>П О Р Я Д О К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определения  параметров  ядерного  взрыва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А. Определение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sz w:val="24"/>
          <w:szCs w:val="24"/>
        </w:rPr>
      </w:pPr>
      <w:r w:rsidRPr="0047420C">
        <w:rPr>
          <w:b/>
          <w:sz w:val="24"/>
          <w:szCs w:val="24"/>
        </w:rPr>
        <w:t xml:space="preserve"> координат центра (эпицентра) ядерного взрыва.</w:t>
      </w: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sz w:val="24"/>
          <w:szCs w:val="24"/>
        </w:rPr>
      </w:pPr>
    </w:p>
    <w:p w:rsidR="0047420C" w:rsidRPr="0047420C" w:rsidRDefault="0047420C" w:rsidP="003D10C1">
      <w:pPr>
        <w:pStyle w:val="22"/>
        <w:widowControl w:val="0"/>
        <w:numPr>
          <w:ilvl w:val="0"/>
          <w:numId w:val="5"/>
        </w:numPr>
        <w:tabs>
          <w:tab w:val="clear" w:pos="360"/>
          <w:tab w:val="num" w:pos="540"/>
        </w:tabs>
        <w:spacing w:after="0" w:line="240" w:lineRule="auto"/>
        <w:ind w:left="0" w:firstLine="540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при наблюдении с одного пункта:</w:t>
      </w:r>
    </w:p>
    <w:p w:rsidR="0047420C" w:rsidRPr="0047420C" w:rsidRDefault="0047420C" w:rsidP="009C5802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Скорость света в земных условиях можно считать мгновенной, так как свет распростран</w:t>
      </w:r>
      <w:r w:rsidRPr="0047420C">
        <w:rPr>
          <w:sz w:val="24"/>
          <w:szCs w:val="24"/>
        </w:rPr>
        <w:t>я</w:t>
      </w:r>
      <w:r w:rsidRPr="0047420C">
        <w:rPr>
          <w:sz w:val="24"/>
          <w:szCs w:val="24"/>
        </w:rPr>
        <w:t>ется со скоростью 300 000 км/сек.</w:t>
      </w:r>
    </w:p>
    <w:p w:rsidR="0047420C" w:rsidRPr="0047420C" w:rsidRDefault="0047420C" w:rsidP="009C5802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 xml:space="preserve">Звук распространяется со скоростью </w:t>
      </w:r>
      <w:smartTag w:uri="urn:schemas-microsoft-com:office:smarttags" w:element="metricconverter">
        <w:smartTagPr>
          <w:attr w:name="ProductID" w:val="1 км"/>
        </w:smartTagPr>
        <w:r w:rsidRPr="0047420C">
          <w:rPr>
            <w:sz w:val="24"/>
            <w:szCs w:val="24"/>
          </w:rPr>
          <w:t>1 км</w:t>
        </w:r>
      </w:smartTag>
      <w:r w:rsidRPr="0047420C">
        <w:rPr>
          <w:sz w:val="24"/>
          <w:szCs w:val="24"/>
        </w:rPr>
        <w:t xml:space="preserve"> в 3 секунды.</w:t>
      </w:r>
    </w:p>
    <w:p w:rsidR="0047420C" w:rsidRPr="0047420C" w:rsidRDefault="0047420C" w:rsidP="009C5802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 секундомеру засекается время, прошедшее от момента вспышки до прихода ударной (звуковой) волны.</w:t>
      </w:r>
    </w:p>
    <w:p w:rsidR="0047420C" w:rsidRPr="0047420C" w:rsidRDefault="0047420C" w:rsidP="009C5802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Полученное время в секундах необходимо разделить на 3 и в результате получится ра</w:t>
      </w:r>
      <w:r w:rsidRPr="0047420C">
        <w:rPr>
          <w:sz w:val="24"/>
          <w:szCs w:val="24"/>
        </w:rPr>
        <w:t>с</w:t>
      </w:r>
      <w:r w:rsidRPr="0047420C">
        <w:rPr>
          <w:sz w:val="24"/>
          <w:szCs w:val="24"/>
        </w:rPr>
        <w:t>стояние до эпице</w:t>
      </w:r>
      <w:r w:rsidRPr="0047420C">
        <w:rPr>
          <w:sz w:val="24"/>
          <w:szCs w:val="24"/>
        </w:rPr>
        <w:t>н</w:t>
      </w:r>
      <w:r w:rsidRPr="0047420C">
        <w:rPr>
          <w:sz w:val="24"/>
          <w:szCs w:val="24"/>
        </w:rPr>
        <w:t xml:space="preserve">тра ядерного взрыва. </w:t>
      </w:r>
    </w:p>
    <w:p w:rsidR="0047420C" w:rsidRPr="0047420C" w:rsidRDefault="0047420C" w:rsidP="009C5802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Стрелку компаса установить на север, а целик лимба направить на взрыв. На карте согла</w:t>
      </w:r>
      <w:r w:rsidRPr="0047420C">
        <w:rPr>
          <w:sz w:val="24"/>
          <w:szCs w:val="24"/>
        </w:rPr>
        <w:t>с</w:t>
      </w:r>
      <w:r w:rsidRPr="0047420C">
        <w:rPr>
          <w:sz w:val="24"/>
          <w:szCs w:val="24"/>
        </w:rPr>
        <w:t>но полученному азимуту отложить расстояние до эпице</w:t>
      </w:r>
      <w:r w:rsidRPr="0047420C">
        <w:rPr>
          <w:sz w:val="24"/>
          <w:szCs w:val="24"/>
        </w:rPr>
        <w:t>н</w:t>
      </w:r>
      <w:r w:rsidRPr="0047420C">
        <w:rPr>
          <w:sz w:val="24"/>
          <w:szCs w:val="24"/>
        </w:rPr>
        <w:t>тра взрыва.</w:t>
      </w:r>
    </w:p>
    <w:p w:rsidR="0047420C" w:rsidRPr="0047420C" w:rsidRDefault="0047420C" w:rsidP="003D10C1">
      <w:pPr>
        <w:pStyle w:val="22"/>
        <w:widowControl w:val="0"/>
        <w:numPr>
          <w:ilvl w:val="0"/>
          <w:numId w:val="5"/>
        </w:numPr>
        <w:tabs>
          <w:tab w:val="clear" w:pos="360"/>
          <w:tab w:val="num" w:pos="540"/>
        </w:tabs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при наблюдении с двух пунктов:</w:t>
      </w:r>
    </w:p>
    <w:p w:rsidR="0047420C" w:rsidRPr="0047420C" w:rsidRDefault="0047420C" w:rsidP="009C5802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На каждом пункте согласно полученным азимутам на взрыв проводят линии, точка пер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 xml:space="preserve">сечения которых определит положение центра взрыва. </w:t>
      </w:r>
    </w:p>
    <w:p w:rsidR="0047420C" w:rsidRPr="0047420C" w:rsidRDefault="0047420C" w:rsidP="009C5802">
      <w:pPr>
        <w:pStyle w:val="22"/>
        <w:tabs>
          <w:tab w:val="num" w:pos="540"/>
        </w:tabs>
        <w:spacing w:after="0" w:line="240" w:lineRule="auto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Расстояние между постами РХБН не менее одной четверти дальности н</w:t>
      </w:r>
      <w:r w:rsidRPr="0047420C">
        <w:rPr>
          <w:sz w:val="24"/>
          <w:szCs w:val="24"/>
        </w:rPr>
        <w:t>а</w:t>
      </w:r>
      <w:r w:rsidRPr="0047420C">
        <w:rPr>
          <w:sz w:val="24"/>
          <w:szCs w:val="24"/>
        </w:rPr>
        <w:t>блюдения.</w:t>
      </w:r>
    </w:p>
    <w:p w:rsidR="0047420C" w:rsidRPr="0047420C" w:rsidRDefault="0047420C" w:rsidP="009C5802">
      <w:pPr>
        <w:pStyle w:val="22"/>
        <w:spacing w:after="0" w:line="240" w:lineRule="auto"/>
        <w:ind w:left="0"/>
        <w:jc w:val="both"/>
        <w:rPr>
          <w:sz w:val="24"/>
          <w:szCs w:val="24"/>
        </w:rPr>
      </w:pPr>
    </w:p>
    <w:p w:rsidR="0047420C" w:rsidRPr="0047420C" w:rsidRDefault="0047420C" w:rsidP="0047420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В. Определение</w:t>
      </w:r>
    </w:p>
    <w:p w:rsidR="0047420C" w:rsidRPr="0047420C" w:rsidRDefault="0047420C" w:rsidP="0047420C">
      <w:pPr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мощности ядерного взрыва (боеприпаса)</w:t>
      </w:r>
    </w:p>
    <w:p w:rsidR="0047420C" w:rsidRPr="0047420C" w:rsidRDefault="0047420C" w:rsidP="0047420C">
      <w:pPr>
        <w:jc w:val="center"/>
        <w:rPr>
          <w:b/>
          <w:sz w:val="24"/>
          <w:szCs w:val="24"/>
        </w:rPr>
      </w:pPr>
    </w:p>
    <w:p w:rsidR="0047420C" w:rsidRPr="0047420C" w:rsidRDefault="0047420C" w:rsidP="009C5802">
      <w:pPr>
        <w:pStyle w:val="a4"/>
        <w:spacing w:after="0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>Мощность осуществленного ядерного взрыва ориентировочно можно определить по ма</w:t>
      </w:r>
      <w:r w:rsidRPr="0047420C">
        <w:rPr>
          <w:sz w:val="24"/>
          <w:szCs w:val="24"/>
        </w:rPr>
        <w:t>с</w:t>
      </w:r>
      <w:r w:rsidRPr="0047420C">
        <w:rPr>
          <w:sz w:val="24"/>
          <w:szCs w:val="24"/>
        </w:rPr>
        <w:t>штабам и времени развития его внешней картины, а также по значениям радиусов зон пораж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ния различных объектов.</w:t>
      </w:r>
    </w:p>
    <w:p w:rsidR="0047420C" w:rsidRPr="00A44285" w:rsidRDefault="0047420C" w:rsidP="0047420C">
      <w:pPr>
        <w:ind w:firstLine="720"/>
        <w:jc w:val="right"/>
        <w:rPr>
          <w:sz w:val="24"/>
          <w:szCs w:val="24"/>
        </w:rPr>
      </w:pPr>
      <w:r w:rsidRPr="00A44285">
        <w:rPr>
          <w:sz w:val="24"/>
          <w:szCs w:val="24"/>
        </w:rPr>
        <w:t>Таблица № 1</w:t>
      </w:r>
    </w:p>
    <w:p w:rsidR="0047420C" w:rsidRPr="0047420C" w:rsidRDefault="0047420C" w:rsidP="0047420C">
      <w:pPr>
        <w:ind w:firstLine="72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Характеристика</w:t>
      </w:r>
    </w:p>
    <w:p w:rsidR="0047420C" w:rsidRPr="0047420C" w:rsidRDefault="0047420C" w:rsidP="0047420C">
      <w:pPr>
        <w:ind w:firstLine="72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 xml:space="preserve">светящейся области ядерного взрыва </w:t>
      </w:r>
      <w:r w:rsidR="000A0814">
        <w:rPr>
          <w:b/>
          <w:sz w:val="24"/>
          <w:szCs w:val="24"/>
        </w:rPr>
        <w:t xml:space="preserve"> </w:t>
      </w:r>
      <w:r w:rsidRPr="0047420C">
        <w:rPr>
          <w:b/>
          <w:sz w:val="24"/>
          <w:szCs w:val="24"/>
        </w:rPr>
        <w:t>к концу второй фазы свечения</w:t>
      </w:r>
    </w:p>
    <w:p w:rsidR="0047420C" w:rsidRPr="0047420C" w:rsidRDefault="0047420C" w:rsidP="0047420C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8"/>
        <w:gridCol w:w="3402"/>
        <w:gridCol w:w="3224"/>
      </w:tblGrid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3228" w:type="dxa"/>
            <w:vAlign w:val="center"/>
          </w:tcPr>
          <w:p w:rsidR="0047420C" w:rsidRPr="0047420C" w:rsidRDefault="0047420C" w:rsidP="000A0814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Мощность боепр</w:t>
            </w:r>
            <w:r w:rsidRPr="0047420C">
              <w:rPr>
                <w:b/>
                <w:sz w:val="24"/>
                <w:szCs w:val="24"/>
              </w:rPr>
              <w:t>и</w:t>
            </w:r>
            <w:r w:rsidRPr="0047420C">
              <w:rPr>
                <w:b/>
                <w:sz w:val="24"/>
                <w:szCs w:val="24"/>
              </w:rPr>
              <w:t>паса</w:t>
            </w:r>
          </w:p>
        </w:tc>
        <w:tc>
          <w:tcPr>
            <w:tcW w:w="3402" w:type="dxa"/>
            <w:vAlign w:val="center"/>
          </w:tcPr>
          <w:p w:rsidR="0047420C" w:rsidRPr="0047420C" w:rsidRDefault="0047420C" w:rsidP="000A0814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Время свечения (сек.)</w:t>
            </w:r>
          </w:p>
        </w:tc>
        <w:tc>
          <w:tcPr>
            <w:tcW w:w="3224" w:type="dxa"/>
            <w:vAlign w:val="center"/>
          </w:tcPr>
          <w:p w:rsidR="0047420C" w:rsidRPr="0047420C" w:rsidRDefault="0047420C" w:rsidP="000A0814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Диаметр</w:t>
            </w:r>
            <w:r w:rsidR="000A0814">
              <w:rPr>
                <w:b/>
                <w:sz w:val="24"/>
                <w:szCs w:val="24"/>
              </w:rPr>
              <w:t xml:space="preserve"> </w:t>
            </w:r>
            <w:r w:rsidRPr="0047420C">
              <w:rPr>
                <w:b/>
                <w:sz w:val="24"/>
                <w:szCs w:val="24"/>
              </w:rPr>
              <w:t>(м)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3228" w:type="dxa"/>
            <w:vAlign w:val="center"/>
          </w:tcPr>
          <w:p w:rsidR="0047420C" w:rsidRPr="000A0814" w:rsidRDefault="0047420C" w:rsidP="0047420C">
            <w:pPr>
              <w:pStyle w:val="3"/>
              <w:rPr>
                <w:b w:val="0"/>
                <w:szCs w:val="24"/>
                <w:lang w:val="ru-RU"/>
              </w:rPr>
            </w:pPr>
            <w:r w:rsidRPr="000A0814">
              <w:rPr>
                <w:b w:val="0"/>
                <w:szCs w:val="24"/>
                <w:lang w:val="ru-RU"/>
              </w:rPr>
              <w:t>Сверхмалый</w:t>
            </w:r>
          </w:p>
        </w:tc>
        <w:tc>
          <w:tcPr>
            <w:tcW w:w="3402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Около 0,2</w:t>
            </w:r>
          </w:p>
        </w:tc>
        <w:tc>
          <w:tcPr>
            <w:tcW w:w="3224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50 - 200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3228" w:type="dxa"/>
            <w:vAlign w:val="center"/>
          </w:tcPr>
          <w:p w:rsidR="0047420C" w:rsidRPr="000A0814" w:rsidRDefault="0047420C" w:rsidP="0047420C">
            <w:pPr>
              <w:jc w:val="center"/>
              <w:rPr>
                <w:sz w:val="24"/>
                <w:szCs w:val="24"/>
              </w:rPr>
            </w:pPr>
            <w:r w:rsidRPr="000A0814">
              <w:rPr>
                <w:sz w:val="24"/>
                <w:szCs w:val="24"/>
              </w:rPr>
              <w:t>Малый</w:t>
            </w:r>
          </w:p>
        </w:tc>
        <w:tc>
          <w:tcPr>
            <w:tcW w:w="3402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 – 2</w:t>
            </w:r>
          </w:p>
        </w:tc>
        <w:tc>
          <w:tcPr>
            <w:tcW w:w="3224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200 – 500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3228" w:type="dxa"/>
            <w:vAlign w:val="center"/>
          </w:tcPr>
          <w:p w:rsidR="0047420C" w:rsidRPr="000A0814" w:rsidRDefault="0047420C" w:rsidP="0047420C">
            <w:pPr>
              <w:jc w:val="center"/>
              <w:rPr>
                <w:sz w:val="24"/>
                <w:szCs w:val="24"/>
              </w:rPr>
            </w:pPr>
            <w:r w:rsidRPr="000A0814">
              <w:rPr>
                <w:sz w:val="24"/>
                <w:szCs w:val="24"/>
              </w:rPr>
              <w:t>Средний</w:t>
            </w:r>
          </w:p>
        </w:tc>
        <w:tc>
          <w:tcPr>
            <w:tcW w:w="3402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 – 5</w:t>
            </w:r>
          </w:p>
        </w:tc>
        <w:tc>
          <w:tcPr>
            <w:tcW w:w="3224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500 – 1000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3228" w:type="dxa"/>
            <w:vAlign w:val="center"/>
          </w:tcPr>
          <w:p w:rsidR="0047420C" w:rsidRPr="000A0814" w:rsidRDefault="0047420C" w:rsidP="0047420C">
            <w:pPr>
              <w:jc w:val="center"/>
              <w:rPr>
                <w:sz w:val="24"/>
                <w:szCs w:val="24"/>
              </w:rPr>
            </w:pPr>
            <w:r w:rsidRPr="000A0814">
              <w:rPr>
                <w:sz w:val="24"/>
                <w:szCs w:val="24"/>
              </w:rPr>
              <w:t>Крупный</w:t>
            </w:r>
          </w:p>
        </w:tc>
        <w:tc>
          <w:tcPr>
            <w:tcW w:w="3402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 – 10</w:t>
            </w:r>
          </w:p>
        </w:tc>
        <w:tc>
          <w:tcPr>
            <w:tcW w:w="3224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1000 – 2000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3228" w:type="dxa"/>
            <w:vAlign w:val="center"/>
          </w:tcPr>
          <w:p w:rsidR="0047420C" w:rsidRPr="000A0814" w:rsidRDefault="0047420C" w:rsidP="0047420C">
            <w:pPr>
              <w:jc w:val="center"/>
              <w:rPr>
                <w:sz w:val="24"/>
                <w:szCs w:val="24"/>
              </w:rPr>
            </w:pPr>
            <w:r w:rsidRPr="000A0814">
              <w:rPr>
                <w:sz w:val="24"/>
                <w:szCs w:val="24"/>
              </w:rPr>
              <w:t>Сверхкрупный</w:t>
            </w:r>
          </w:p>
        </w:tc>
        <w:tc>
          <w:tcPr>
            <w:tcW w:w="3402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 – 40</w:t>
            </w:r>
          </w:p>
        </w:tc>
        <w:tc>
          <w:tcPr>
            <w:tcW w:w="3224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2000 – 5000</w:t>
            </w:r>
          </w:p>
        </w:tc>
      </w:tr>
    </w:tbl>
    <w:p w:rsidR="0047420C" w:rsidRPr="0047420C" w:rsidRDefault="0047420C" w:rsidP="0047420C">
      <w:pPr>
        <w:ind w:firstLine="720"/>
        <w:jc w:val="right"/>
        <w:rPr>
          <w:sz w:val="24"/>
          <w:szCs w:val="24"/>
        </w:rPr>
      </w:pPr>
    </w:p>
    <w:p w:rsidR="0047420C" w:rsidRPr="0047420C" w:rsidRDefault="0047420C" w:rsidP="0047420C">
      <w:pPr>
        <w:ind w:firstLine="720"/>
        <w:jc w:val="right"/>
        <w:rPr>
          <w:sz w:val="24"/>
          <w:szCs w:val="24"/>
        </w:rPr>
      </w:pPr>
      <w:r w:rsidRPr="0047420C">
        <w:rPr>
          <w:sz w:val="24"/>
          <w:szCs w:val="24"/>
        </w:rPr>
        <w:t>Таблица № 2</w:t>
      </w:r>
    </w:p>
    <w:p w:rsidR="0047420C" w:rsidRPr="0047420C" w:rsidRDefault="0047420C" w:rsidP="0047420C">
      <w:pPr>
        <w:jc w:val="center"/>
        <w:rPr>
          <w:b/>
          <w:sz w:val="24"/>
          <w:szCs w:val="24"/>
        </w:rPr>
      </w:pPr>
    </w:p>
    <w:p w:rsidR="0047420C" w:rsidRPr="0047420C" w:rsidRDefault="0078710B" w:rsidP="004742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Уровни  радиации ( Р</w:t>
      </w:r>
      <w:r w:rsidR="0047420C" w:rsidRPr="0047420C">
        <w:rPr>
          <w:b/>
          <w:sz w:val="24"/>
          <w:szCs w:val="24"/>
        </w:rPr>
        <w:t xml:space="preserve">/час ) в районе воздушного </w:t>
      </w:r>
    </w:p>
    <w:p w:rsidR="0047420C" w:rsidRPr="0047420C" w:rsidRDefault="0047420C" w:rsidP="0047420C">
      <w:pPr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атомного взрыва (через 1 час после взрыва)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8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6" w:type="dxa"/>
            <w:vMerge w:val="restart"/>
            <w:vAlign w:val="center"/>
          </w:tcPr>
          <w:p w:rsidR="0047420C" w:rsidRPr="0047420C" w:rsidRDefault="0078710B" w:rsidP="004742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Расстояние от эпицентра (м</w:t>
            </w:r>
            <w:r w:rsidR="0047420C" w:rsidRPr="0047420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662" w:type="dxa"/>
            <w:gridSpan w:val="10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Мощность атомного взрыва (кт)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6" w:type="dxa"/>
            <w:vMerge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66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68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100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6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4,1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28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78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105</w:t>
            </w:r>
          </w:p>
        </w:tc>
        <w:tc>
          <w:tcPr>
            <w:tcW w:w="768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6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2,3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3,5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4,7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17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26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36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60</w:t>
            </w:r>
          </w:p>
        </w:tc>
        <w:tc>
          <w:tcPr>
            <w:tcW w:w="768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65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6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0,6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0,9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1,4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1,8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17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</w:t>
            </w:r>
          </w:p>
        </w:tc>
        <w:tc>
          <w:tcPr>
            <w:tcW w:w="768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6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0,35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0,6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0,85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1,1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2,4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4,2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7,3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10,2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12,5</w:t>
            </w:r>
          </w:p>
        </w:tc>
        <w:tc>
          <w:tcPr>
            <w:tcW w:w="768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6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0,3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0,8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3,5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</w:t>
            </w:r>
          </w:p>
        </w:tc>
        <w:tc>
          <w:tcPr>
            <w:tcW w:w="768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9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6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0,03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0,03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0,07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0,35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0,6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0,9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1,4</w:t>
            </w:r>
          </w:p>
        </w:tc>
        <w:tc>
          <w:tcPr>
            <w:tcW w:w="768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2,5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6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0,01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0,01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0,09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0,25</w:t>
            </w:r>
          </w:p>
        </w:tc>
        <w:tc>
          <w:tcPr>
            <w:tcW w:w="766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0,4</w:t>
            </w:r>
          </w:p>
        </w:tc>
        <w:tc>
          <w:tcPr>
            <w:tcW w:w="768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0,7</w:t>
            </w:r>
          </w:p>
        </w:tc>
      </w:tr>
    </w:tbl>
    <w:p w:rsidR="0047420C" w:rsidRPr="0047420C" w:rsidRDefault="0047420C" w:rsidP="002344F8">
      <w:pPr>
        <w:ind w:firstLine="540"/>
        <w:jc w:val="both"/>
        <w:rPr>
          <w:sz w:val="24"/>
          <w:szCs w:val="24"/>
        </w:rPr>
      </w:pPr>
      <w:r w:rsidRPr="0047420C">
        <w:rPr>
          <w:b/>
          <w:sz w:val="24"/>
          <w:szCs w:val="24"/>
        </w:rPr>
        <w:lastRenderedPageBreak/>
        <w:t>Примечание:</w:t>
      </w:r>
      <w:r w:rsidRPr="0047420C">
        <w:rPr>
          <w:sz w:val="24"/>
          <w:szCs w:val="24"/>
        </w:rPr>
        <w:t xml:space="preserve"> Для определения уровня радиации в районе воздушного ядерного удара на другое время необходимо уровень радиации на 1 час после взрыва умножить на коэфф</w:t>
      </w:r>
      <w:r w:rsidRPr="0047420C">
        <w:rPr>
          <w:sz w:val="24"/>
          <w:szCs w:val="24"/>
        </w:rPr>
        <w:t>и</w:t>
      </w:r>
      <w:r w:rsidRPr="0047420C">
        <w:rPr>
          <w:sz w:val="24"/>
          <w:szCs w:val="24"/>
        </w:rPr>
        <w:t>циент, приведе</w:t>
      </w:r>
      <w:r w:rsidRPr="0047420C">
        <w:rPr>
          <w:sz w:val="24"/>
          <w:szCs w:val="24"/>
        </w:rPr>
        <w:t>н</w:t>
      </w:r>
      <w:r w:rsidRPr="0047420C">
        <w:rPr>
          <w:sz w:val="24"/>
          <w:szCs w:val="24"/>
        </w:rPr>
        <w:t>ный в таблице № 3.</w:t>
      </w:r>
    </w:p>
    <w:p w:rsidR="0047420C" w:rsidRPr="0047420C" w:rsidRDefault="0047420C" w:rsidP="0047420C">
      <w:pPr>
        <w:jc w:val="right"/>
        <w:rPr>
          <w:sz w:val="24"/>
          <w:szCs w:val="24"/>
        </w:rPr>
      </w:pPr>
      <w:r w:rsidRPr="0047420C">
        <w:rPr>
          <w:sz w:val="24"/>
          <w:szCs w:val="24"/>
        </w:rPr>
        <w:t>Таблица № 3</w:t>
      </w:r>
    </w:p>
    <w:p w:rsidR="0047420C" w:rsidRPr="0047420C" w:rsidRDefault="0047420C" w:rsidP="0047420C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695"/>
        <w:gridCol w:w="697"/>
        <w:gridCol w:w="697"/>
        <w:gridCol w:w="697"/>
        <w:gridCol w:w="697"/>
        <w:gridCol w:w="695"/>
        <w:gridCol w:w="697"/>
        <w:gridCol w:w="697"/>
        <w:gridCol w:w="697"/>
        <w:gridCol w:w="697"/>
        <w:gridCol w:w="697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Время после взрыва (час)</w:t>
            </w:r>
          </w:p>
        </w:tc>
        <w:tc>
          <w:tcPr>
            <w:tcW w:w="69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0,5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1,5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2,5</w:t>
            </w:r>
          </w:p>
        </w:tc>
        <w:tc>
          <w:tcPr>
            <w:tcW w:w="69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Коэффициент</w:t>
            </w:r>
          </w:p>
        </w:tc>
        <w:tc>
          <w:tcPr>
            <w:tcW w:w="69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1,5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0,9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0,8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0,75</w:t>
            </w:r>
          </w:p>
        </w:tc>
        <w:tc>
          <w:tcPr>
            <w:tcW w:w="69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0,7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0,6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0,5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0,45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0,4</w:t>
            </w:r>
          </w:p>
        </w:tc>
        <w:tc>
          <w:tcPr>
            <w:tcW w:w="69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</w:t>
            </w:r>
          </w:p>
        </w:tc>
      </w:tr>
    </w:tbl>
    <w:p w:rsidR="0047420C" w:rsidRPr="0047420C" w:rsidRDefault="0047420C" w:rsidP="0047420C">
      <w:pPr>
        <w:jc w:val="center"/>
        <w:rPr>
          <w:sz w:val="24"/>
          <w:szCs w:val="24"/>
        </w:rPr>
      </w:pPr>
    </w:p>
    <w:p w:rsidR="00A44285" w:rsidRDefault="00A44285" w:rsidP="0047420C">
      <w:pPr>
        <w:jc w:val="right"/>
        <w:rPr>
          <w:sz w:val="24"/>
          <w:szCs w:val="24"/>
        </w:rPr>
      </w:pPr>
    </w:p>
    <w:p w:rsidR="0047420C" w:rsidRDefault="0047420C" w:rsidP="0047420C">
      <w:pPr>
        <w:jc w:val="right"/>
        <w:rPr>
          <w:sz w:val="24"/>
          <w:szCs w:val="24"/>
        </w:rPr>
      </w:pPr>
      <w:r w:rsidRPr="0047420C">
        <w:rPr>
          <w:sz w:val="24"/>
          <w:szCs w:val="24"/>
        </w:rPr>
        <w:t>Таблица № 4</w:t>
      </w:r>
    </w:p>
    <w:p w:rsidR="00A44285" w:rsidRPr="0047420C" w:rsidRDefault="00A44285" w:rsidP="0047420C">
      <w:pPr>
        <w:jc w:val="right"/>
        <w:rPr>
          <w:sz w:val="24"/>
          <w:szCs w:val="24"/>
        </w:rPr>
      </w:pPr>
    </w:p>
    <w:p w:rsidR="0047420C" w:rsidRDefault="00120A18" w:rsidP="004742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Уровни  радиации  (Р</w:t>
      </w:r>
      <w:r w:rsidR="0047420C" w:rsidRPr="0047420C">
        <w:rPr>
          <w:b/>
          <w:sz w:val="24"/>
          <w:szCs w:val="24"/>
        </w:rPr>
        <w:t>/час) в районе нейтронного взрыва</w:t>
      </w:r>
      <w:r w:rsidR="00A44285">
        <w:rPr>
          <w:b/>
          <w:sz w:val="24"/>
          <w:szCs w:val="24"/>
        </w:rPr>
        <w:t xml:space="preserve">  </w:t>
      </w:r>
      <w:r w:rsidR="0047420C" w:rsidRPr="0047420C">
        <w:rPr>
          <w:b/>
          <w:sz w:val="24"/>
          <w:szCs w:val="24"/>
        </w:rPr>
        <w:t>(через 1 час после взрыва)</w:t>
      </w:r>
    </w:p>
    <w:p w:rsidR="00A44285" w:rsidRPr="0047420C" w:rsidRDefault="00A44285" w:rsidP="0047420C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1963"/>
        <w:gridCol w:w="1965"/>
        <w:gridCol w:w="1963"/>
        <w:gridCol w:w="1963"/>
      </w:tblGrid>
      <w:tr w:rsidR="0047420C" w:rsidRPr="00474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vMerge w:val="restart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 xml:space="preserve">Расстояние </w:t>
            </w:r>
          </w:p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от эпицентра</w:t>
            </w:r>
          </w:p>
          <w:p w:rsidR="0047420C" w:rsidRPr="0047420C" w:rsidRDefault="00120A18" w:rsidP="004742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(м</w:t>
            </w:r>
            <w:r w:rsidR="0047420C" w:rsidRPr="0047420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854" w:type="dxa"/>
            <w:gridSpan w:val="4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Мощность нейтронного взрыва (кт)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vMerge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965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2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2000" w:type="dxa"/>
            <w:vAlign w:val="center"/>
          </w:tcPr>
          <w:p w:rsidR="0047420C" w:rsidRPr="004B54F5" w:rsidRDefault="0047420C" w:rsidP="0047420C">
            <w:pPr>
              <w:jc w:val="center"/>
              <w:rPr>
                <w:sz w:val="24"/>
                <w:szCs w:val="24"/>
              </w:rPr>
            </w:pPr>
            <w:r w:rsidRPr="004B54F5">
              <w:rPr>
                <w:sz w:val="24"/>
                <w:szCs w:val="24"/>
              </w:rPr>
              <w:t>200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</w:t>
            </w:r>
          </w:p>
        </w:tc>
        <w:tc>
          <w:tcPr>
            <w:tcW w:w="196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24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36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48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2000" w:type="dxa"/>
            <w:vAlign w:val="center"/>
          </w:tcPr>
          <w:p w:rsidR="0047420C" w:rsidRPr="004B54F5" w:rsidRDefault="0047420C" w:rsidP="0047420C">
            <w:pPr>
              <w:jc w:val="center"/>
              <w:rPr>
                <w:sz w:val="24"/>
                <w:szCs w:val="24"/>
              </w:rPr>
            </w:pPr>
            <w:r w:rsidRPr="004B54F5">
              <w:rPr>
                <w:sz w:val="24"/>
                <w:szCs w:val="24"/>
              </w:rPr>
              <w:t>300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</w:t>
            </w:r>
          </w:p>
        </w:tc>
        <w:tc>
          <w:tcPr>
            <w:tcW w:w="196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16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24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32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2000" w:type="dxa"/>
            <w:vAlign w:val="center"/>
          </w:tcPr>
          <w:p w:rsidR="0047420C" w:rsidRPr="004B54F5" w:rsidRDefault="0047420C" w:rsidP="0047420C">
            <w:pPr>
              <w:jc w:val="center"/>
              <w:rPr>
                <w:sz w:val="24"/>
                <w:szCs w:val="24"/>
              </w:rPr>
            </w:pPr>
            <w:r w:rsidRPr="004B54F5">
              <w:rPr>
                <w:sz w:val="24"/>
                <w:szCs w:val="24"/>
              </w:rPr>
              <w:t>400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2,8</w:t>
            </w:r>
          </w:p>
        </w:tc>
        <w:tc>
          <w:tcPr>
            <w:tcW w:w="196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5,6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8,4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11,2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2000" w:type="dxa"/>
            <w:vAlign w:val="center"/>
          </w:tcPr>
          <w:p w:rsidR="0047420C" w:rsidRPr="004B54F5" w:rsidRDefault="0047420C" w:rsidP="0047420C">
            <w:pPr>
              <w:jc w:val="center"/>
              <w:rPr>
                <w:sz w:val="24"/>
                <w:szCs w:val="24"/>
              </w:rPr>
            </w:pPr>
            <w:r w:rsidRPr="004B54F5">
              <w:rPr>
                <w:sz w:val="24"/>
                <w:szCs w:val="24"/>
              </w:rPr>
              <w:t>500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1,6</w:t>
            </w:r>
          </w:p>
        </w:tc>
        <w:tc>
          <w:tcPr>
            <w:tcW w:w="196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3,2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4,8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6,4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2000" w:type="dxa"/>
            <w:vAlign w:val="center"/>
          </w:tcPr>
          <w:p w:rsidR="0047420C" w:rsidRPr="004B54F5" w:rsidRDefault="0047420C" w:rsidP="0047420C">
            <w:pPr>
              <w:jc w:val="center"/>
              <w:rPr>
                <w:sz w:val="24"/>
                <w:szCs w:val="24"/>
              </w:rPr>
            </w:pPr>
            <w:r w:rsidRPr="004B54F5">
              <w:rPr>
                <w:sz w:val="24"/>
                <w:szCs w:val="24"/>
              </w:rPr>
              <w:t>600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0,7</w:t>
            </w:r>
          </w:p>
        </w:tc>
        <w:tc>
          <w:tcPr>
            <w:tcW w:w="196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1,4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2,7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2000" w:type="dxa"/>
            <w:vAlign w:val="center"/>
          </w:tcPr>
          <w:p w:rsidR="0047420C" w:rsidRPr="004B54F5" w:rsidRDefault="0047420C" w:rsidP="0047420C">
            <w:pPr>
              <w:jc w:val="center"/>
              <w:rPr>
                <w:sz w:val="24"/>
                <w:szCs w:val="24"/>
              </w:rPr>
            </w:pPr>
            <w:r w:rsidRPr="004B54F5">
              <w:rPr>
                <w:sz w:val="24"/>
                <w:szCs w:val="24"/>
              </w:rPr>
              <w:t>800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</w:t>
            </w:r>
          </w:p>
        </w:tc>
        <w:tc>
          <w:tcPr>
            <w:tcW w:w="196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0,4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0,5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0,7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2000" w:type="dxa"/>
            <w:vAlign w:val="center"/>
          </w:tcPr>
          <w:p w:rsidR="0047420C" w:rsidRPr="004B54F5" w:rsidRDefault="0047420C" w:rsidP="0047420C">
            <w:pPr>
              <w:jc w:val="center"/>
              <w:rPr>
                <w:sz w:val="24"/>
                <w:szCs w:val="24"/>
              </w:rPr>
            </w:pPr>
            <w:r w:rsidRPr="004B54F5">
              <w:rPr>
                <w:sz w:val="24"/>
                <w:szCs w:val="24"/>
              </w:rPr>
              <w:t>1000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0,09</w:t>
            </w:r>
          </w:p>
        </w:tc>
        <w:tc>
          <w:tcPr>
            <w:tcW w:w="196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</w:t>
            </w:r>
          </w:p>
        </w:tc>
        <w:tc>
          <w:tcPr>
            <w:tcW w:w="196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</w:t>
            </w:r>
          </w:p>
        </w:tc>
      </w:tr>
    </w:tbl>
    <w:p w:rsidR="004B54F5" w:rsidRDefault="004B54F5" w:rsidP="004B54F5">
      <w:pPr>
        <w:ind w:firstLine="540"/>
        <w:rPr>
          <w:b/>
          <w:sz w:val="24"/>
          <w:szCs w:val="24"/>
        </w:rPr>
      </w:pPr>
    </w:p>
    <w:p w:rsidR="0047420C" w:rsidRPr="0047420C" w:rsidRDefault="0047420C" w:rsidP="002344F8">
      <w:pPr>
        <w:ind w:firstLine="540"/>
        <w:jc w:val="both"/>
        <w:rPr>
          <w:sz w:val="24"/>
          <w:szCs w:val="24"/>
        </w:rPr>
      </w:pPr>
      <w:r w:rsidRPr="0047420C">
        <w:rPr>
          <w:b/>
          <w:sz w:val="24"/>
          <w:szCs w:val="24"/>
        </w:rPr>
        <w:t xml:space="preserve">Примечание: </w:t>
      </w:r>
      <w:r w:rsidRPr="0047420C">
        <w:rPr>
          <w:sz w:val="24"/>
          <w:szCs w:val="24"/>
        </w:rPr>
        <w:t>Для определения уровня радиации в районе взрыва на другое время необх</w:t>
      </w:r>
      <w:r w:rsidRPr="0047420C">
        <w:rPr>
          <w:sz w:val="24"/>
          <w:szCs w:val="24"/>
        </w:rPr>
        <w:t>о</w:t>
      </w:r>
      <w:r w:rsidRPr="0047420C">
        <w:rPr>
          <w:sz w:val="24"/>
          <w:szCs w:val="24"/>
        </w:rPr>
        <w:t>димо уровень радиации на 1 час после взрыва умножить на коэффициент, приведенный в та</w:t>
      </w:r>
      <w:r w:rsidRPr="0047420C">
        <w:rPr>
          <w:sz w:val="24"/>
          <w:szCs w:val="24"/>
        </w:rPr>
        <w:t>б</w:t>
      </w:r>
      <w:r w:rsidRPr="0047420C">
        <w:rPr>
          <w:sz w:val="24"/>
          <w:szCs w:val="24"/>
        </w:rPr>
        <w:t>лице № 5.</w:t>
      </w:r>
    </w:p>
    <w:p w:rsidR="0047420C" w:rsidRPr="0047420C" w:rsidRDefault="0047420C" w:rsidP="0047420C">
      <w:pPr>
        <w:ind w:hanging="1260"/>
        <w:jc w:val="right"/>
        <w:rPr>
          <w:sz w:val="24"/>
          <w:szCs w:val="24"/>
        </w:rPr>
      </w:pPr>
    </w:p>
    <w:p w:rsidR="0047420C" w:rsidRPr="0047420C" w:rsidRDefault="0047420C" w:rsidP="0047420C">
      <w:pPr>
        <w:ind w:hanging="1260"/>
        <w:jc w:val="right"/>
        <w:rPr>
          <w:sz w:val="24"/>
          <w:szCs w:val="24"/>
        </w:rPr>
      </w:pPr>
      <w:r w:rsidRPr="0047420C">
        <w:rPr>
          <w:sz w:val="24"/>
          <w:szCs w:val="24"/>
        </w:rPr>
        <w:t>Таблица № 5</w:t>
      </w:r>
    </w:p>
    <w:p w:rsidR="0047420C" w:rsidRPr="0047420C" w:rsidRDefault="0047420C" w:rsidP="0047420C">
      <w:pPr>
        <w:ind w:hanging="1260"/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624"/>
        <w:gridCol w:w="607"/>
        <w:gridCol w:w="625"/>
        <w:gridCol w:w="621"/>
        <w:gridCol w:w="623"/>
        <w:gridCol w:w="623"/>
        <w:gridCol w:w="623"/>
        <w:gridCol w:w="621"/>
        <w:gridCol w:w="623"/>
        <w:gridCol w:w="623"/>
        <w:gridCol w:w="617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18" w:type="dxa"/>
          </w:tcPr>
          <w:p w:rsidR="0047420C" w:rsidRPr="0047420C" w:rsidRDefault="0047420C" w:rsidP="0047420C">
            <w:pPr>
              <w:jc w:val="right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Время после взрыва (час)</w:t>
            </w:r>
          </w:p>
        </w:tc>
        <w:tc>
          <w:tcPr>
            <w:tcW w:w="624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0,5</w:t>
            </w:r>
          </w:p>
        </w:tc>
        <w:tc>
          <w:tcPr>
            <w:tcW w:w="60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1,5</w:t>
            </w:r>
          </w:p>
        </w:tc>
        <w:tc>
          <w:tcPr>
            <w:tcW w:w="621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2,5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</w:t>
            </w:r>
          </w:p>
        </w:tc>
        <w:tc>
          <w:tcPr>
            <w:tcW w:w="621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</w:t>
            </w:r>
          </w:p>
        </w:tc>
        <w:tc>
          <w:tcPr>
            <w:tcW w:w="61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2818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Коэффициент</w:t>
            </w:r>
          </w:p>
        </w:tc>
        <w:tc>
          <w:tcPr>
            <w:tcW w:w="624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1,13</w:t>
            </w:r>
          </w:p>
        </w:tc>
        <w:tc>
          <w:tcPr>
            <w:tcW w:w="60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0,94</w:t>
            </w:r>
          </w:p>
        </w:tc>
        <w:tc>
          <w:tcPr>
            <w:tcW w:w="621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0,88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0,79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0,63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0,47</w:t>
            </w:r>
          </w:p>
        </w:tc>
        <w:tc>
          <w:tcPr>
            <w:tcW w:w="621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0,23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0,13</w:t>
            </w:r>
          </w:p>
        </w:tc>
        <w:tc>
          <w:tcPr>
            <w:tcW w:w="623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0,07</w:t>
            </w:r>
          </w:p>
        </w:tc>
        <w:tc>
          <w:tcPr>
            <w:tcW w:w="617" w:type="dxa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0,04</w:t>
            </w:r>
          </w:p>
        </w:tc>
      </w:tr>
    </w:tbl>
    <w:p w:rsidR="0047420C" w:rsidRDefault="0047420C" w:rsidP="0047420C">
      <w:pPr>
        <w:ind w:hanging="1260"/>
        <w:jc w:val="center"/>
        <w:rPr>
          <w:sz w:val="24"/>
          <w:szCs w:val="24"/>
        </w:rPr>
      </w:pPr>
    </w:p>
    <w:p w:rsidR="008E209F" w:rsidRDefault="008E209F" w:rsidP="0047420C">
      <w:pPr>
        <w:jc w:val="right"/>
        <w:rPr>
          <w:sz w:val="24"/>
          <w:szCs w:val="24"/>
        </w:rPr>
      </w:pPr>
    </w:p>
    <w:p w:rsidR="0047420C" w:rsidRPr="0047420C" w:rsidRDefault="0047420C" w:rsidP="0047420C">
      <w:pPr>
        <w:jc w:val="right"/>
        <w:rPr>
          <w:sz w:val="24"/>
          <w:szCs w:val="24"/>
        </w:rPr>
      </w:pPr>
      <w:r w:rsidRPr="0047420C">
        <w:rPr>
          <w:sz w:val="24"/>
          <w:szCs w:val="24"/>
        </w:rPr>
        <w:t>Таблица № 6</w:t>
      </w:r>
    </w:p>
    <w:p w:rsidR="0047420C" w:rsidRPr="0047420C" w:rsidRDefault="0047420C" w:rsidP="0047420C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7420C">
        <w:rPr>
          <w:rFonts w:ascii="Times New Roman" w:hAnsi="Times New Roman"/>
          <w:sz w:val="24"/>
          <w:szCs w:val="24"/>
        </w:rPr>
        <w:t>Значение</w:t>
      </w:r>
    </w:p>
    <w:p w:rsidR="0047420C" w:rsidRDefault="0047420C" w:rsidP="008E209F">
      <w:pPr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доз  облучения (рад)  на различных расстояниях</w:t>
      </w:r>
      <w:r w:rsidR="008E209F">
        <w:rPr>
          <w:b/>
          <w:sz w:val="24"/>
          <w:szCs w:val="24"/>
        </w:rPr>
        <w:t xml:space="preserve"> </w:t>
      </w:r>
      <w:r w:rsidRPr="0047420C">
        <w:rPr>
          <w:b/>
          <w:sz w:val="24"/>
          <w:szCs w:val="24"/>
        </w:rPr>
        <w:t xml:space="preserve">от нейтронного и ядерного </w:t>
      </w:r>
      <w:r w:rsidR="008E209F">
        <w:rPr>
          <w:b/>
          <w:sz w:val="24"/>
          <w:szCs w:val="24"/>
        </w:rPr>
        <w:t xml:space="preserve"> взрыво</w:t>
      </w:r>
      <w:r w:rsidRPr="0047420C">
        <w:rPr>
          <w:b/>
          <w:sz w:val="24"/>
          <w:szCs w:val="24"/>
        </w:rPr>
        <w:t>в</w:t>
      </w:r>
    </w:p>
    <w:p w:rsidR="008E209F" w:rsidRPr="0047420C" w:rsidRDefault="008E209F" w:rsidP="008E209F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957"/>
        <w:gridCol w:w="957"/>
        <w:gridCol w:w="957"/>
        <w:gridCol w:w="957"/>
        <w:gridCol w:w="957"/>
        <w:gridCol w:w="957"/>
        <w:gridCol w:w="957"/>
        <w:gridCol w:w="959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90" w:type="dxa"/>
            <w:vMerge w:val="restart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Удаление от эп</w:t>
            </w:r>
            <w:r w:rsidRPr="0047420C">
              <w:rPr>
                <w:b/>
                <w:sz w:val="24"/>
                <w:szCs w:val="24"/>
              </w:rPr>
              <w:t>и</w:t>
            </w:r>
            <w:r w:rsidRPr="0047420C">
              <w:rPr>
                <w:b/>
                <w:sz w:val="24"/>
                <w:szCs w:val="24"/>
              </w:rPr>
              <w:t>це</w:t>
            </w:r>
            <w:r w:rsidRPr="0047420C">
              <w:rPr>
                <w:b/>
                <w:sz w:val="24"/>
                <w:szCs w:val="24"/>
              </w:rPr>
              <w:t>н</w:t>
            </w:r>
            <w:r w:rsidRPr="0047420C">
              <w:rPr>
                <w:b/>
                <w:sz w:val="24"/>
                <w:szCs w:val="24"/>
              </w:rPr>
              <w:t>тра (м)</w:t>
            </w:r>
          </w:p>
        </w:tc>
        <w:tc>
          <w:tcPr>
            <w:tcW w:w="3828" w:type="dxa"/>
            <w:gridSpan w:val="4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Нейтронный (кт)</w:t>
            </w:r>
          </w:p>
        </w:tc>
        <w:tc>
          <w:tcPr>
            <w:tcW w:w="3830" w:type="dxa"/>
            <w:gridSpan w:val="4"/>
            <w:vAlign w:val="center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Атомный (кт)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90" w:type="dxa"/>
            <w:vMerge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959" w:type="dxa"/>
          </w:tcPr>
          <w:p w:rsidR="0047420C" w:rsidRPr="0047420C" w:rsidRDefault="0047420C" w:rsidP="0047420C">
            <w:pPr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2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90" w:type="dxa"/>
          </w:tcPr>
          <w:p w:rsidR="0047420C" w:rsidRPr="00533711" w:rsidRDefault="0047420C" w:rsidP="0047420C">
            <w:pPr>
              <w:jc w:val="center"/>
              <w:rPr>
                <w:sz w:val="24"/>
                <w:szCs w:val="24"/>
              </w:rPr>
            </w:pPr>
            <w:r w:rsidRPr="00533711">
              <w:rPr>
                <w:sz w:val="24"/>
                <w:szCs w:val="24"/>
              </w:rPr>
              <w:t>0 – 800</w:t>
            </w:r>
          </w:p>
        </w:tc>
        <w:tc>
          <w:tcPr>
            <w:tcW w:w="7658" w:type="dxa"/>
            <w:gridSpan w:val="8"/>
            <w:vAlign w:val="center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Все      типы      дозиметров      зашкаливают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90" w:type="dxa"/>
          </w:tcPr>
          <w:p w:rsidR="0047420C" w:rsidRPr="00533711" w:rsidRDefault="0047420C" w:rsidP="0047420C">
            <w:pPr>
              <w:jc w:val="center"/>
              <w:rPr>
                <w:sz w:val="24"/>
                <w:szCs w:val="24"/>
              </w:rPr>
            </w:pPr>
            <w:r w:rsidRPr="00533711">
              <w:rPr>
                <w:sz w:val="24"/>
                <w:szCs w:val="24"/>
              </w:rPr>
              <w:t>1000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1100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2200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3300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4400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130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260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390</w:t>
            </w:r>
          </w:p>
        </w:tc>
        <w:tc>
          <w:tcPr>
            <w:tcW w:w="959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520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90" w:type="dxa"/>
          </w:tcPr>
          <w:p w:rsidR="0047420C" w:rsidRPr="00533711" w:rsidRDefault="0047420C" w:rsidP="0047420C">
            <w:pPr>
              <w:jc w:val="center"/>
              <w:rPr>
                <w:sz w:val="24"/>
                <w:szCs w:val="24"/>
              </w:rPr>
            </w:pPr>
            <w:r w:rsidRPr="00533711">
              <w:rPr>
                <w:sz w:val="24"/>
                <w:szCs w:val="24"/>
              </w:rPr>
              <w:t>1200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350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1050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1400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120</w:t>
            </w:r>
          </w:p>
        </w:tc>
        <w:tc>
          <w:tcPr>
            <w:tcW w:w="959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160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90" w:type="dxa"/>
          </w:tcPr>
          <w:p w:rsidR="0047420C" w:rsidRPr="00533711" w:rsidRDefault="0047420C" w:rsidP="0047420C">
            <w:pPr>
              <w:jc w:val="center"/>
              <w:rPr>
                <w:sz w:val="24"/>
                <w:szCs w:val="24"/>
              </w:rPr>
            </w:pPr>
            <w:r w:rsidRPr="00533711">
              <w:rPr>
                <w:sz w:val="24"/>
                <w:szCs w:val="24"/>
              </w:rPr>
              <w:t>1400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240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360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490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26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40</w:t>
            </w:r>
          </w:p>
        </w:tc>
        <w:tc>
          <w:tcPr>
            <w:tcW w:w="959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90" w:type="dxa"/>
          </w:tcPr>
          <w:p w:rsidR="0047420C" w:rsidRPr="00533711" w:rsidRDefault="0047420C" w:rsidP="0047420C">
            <w:pPr>
              <w:jc w:val="center"/>
              <w:rPr>
                <w:sz w:val="24"/>
                <w:szCs w:val="24"/>
              </w:rPr>
            </w:pPr>
            <w:r w:rsidRPr="00533711">
              <w:rPr>
                <w:sz w:val="24"/>
                <w:szCs w:val="24"/>
              </w:rPr>
              <w:t>1600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90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140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180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15</w:t>
            </w:r>
          </w:p>
        </w:tc>
        <w:tc>
          <w:tcPr>
            <w:tcW w:w="959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90" w:type="dxa"/>
          </w:tcPr>
          <w:p w:rsidR="0047420C" w:rsidRPr="00533711" w:rsidRDefault="0047420C" w:rsidP="0047420C">
            <w:pPr>
              <w:jc w:val="center"/>
              <w:rPr>
                <w:sz w:val="24"/>
                <w:szCs w:val="24"/>
              </w:rPr>
            </w:pPr>
            <w:r w:rsidRPr="00533711">
              <w:rPr>
                <w:sz w:val="24"/>
                <w:szCs w:val="24"/>
              </w:rPr>
              <w:t>1800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</w:t>
            </w:r>
          </w:p>
        </w:tc>
        <w:tc>
          <w:tcPr>
            <w:tcW w:w="959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90" w:type="dxa"/>
          </w:tcPr>
          <w:p w:rsidR="0047420C" w:rsidRPr="00533711" w:rsidRDefault="0047420C" w:rsidP="0047420C">
            <w:pPr>
              <w:jc w:val="center"/>
              <w:rPr>
                <w:sz w:val="24"/>
                <w:szCs w:val="24"/>
              </w:rPr>
            </w:pPr>
            <w:r w:rsidRPr="00533711">
              <w:rPr>
                <w:sz w:val="24"/>
                <w:szCs w:val="24"/>
              </w:rPr>
              <w:t>2000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30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35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47420C" w:rsidRPr="0047420C" w:rsidRDefault="0047420C" w:rsidP="0047420C">
            <w:pPr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</w:t>
            </w:r>
          </w:p>
        </w:tc>
      </w:tr>
    </w:tbl>
    <w:p w:rsidR="008E209F" w:rsidRDefault="008E209F" w:rsidP="008E209F">
      <w:pPr>
        <w:ind w:firstLine="540"/>
        <w:rPr>
          <w:b/>
          <w:sz w:val="24"/>
          <w:szCs w:val="24"/>
        </w:rPr>
      </w:pPr>
    </w:p>
    <w:p w:rsidR="0047420C" w:rsidRPr="0047420C" w:rsidRDefault="0047420C" w:rsidP="00533711">
      <w:pPr>
        <w:ind w:firstLine="540"/>
        <w:jc w:val="both"/>
        <w:rPr>
          <w:sz w:val="24"/>
          <w:szCs w:val="24"/>
        </w:rPr>
      </w:pPr>
      <w:r w:rsidRPr="0047420C">
        <w:rPr>
          <w:b/>
          <w:sz w:val="24"/>
          <w:szCs w:val="24"/>
        </w:rPr>
        <w:t>Примечание:</w:t>
      </w:r>
      <w:r w:rsidRPr="0047420C">
        <w:rPr>
          <w:sz w:val="24"/>
          <w:szCs w:val="24"/>
        </w:rPr>
        <w:t xml:space="preserve">    Показания дозиметров в очаге нейтронных взрывов в 9 – 10 раз выше п</w:t>
      </w:r>
      <w:r w:rsidRPr="0047420C">
        <w:rPr>
          <w:sz w:val="24"/>
          <w:szCs w:val="24"/>
        </w:rPr>
        <w:t>о</w:t>
      </w:r>
      <w:r w:rsidRPr="0047420C">
        <w:rPr>
          <w:sz w:val="24"/>
          <w:szCs w:val="24"/>
        </w:rPr>
        <w:t>казаний дозиметров в очагах атомных взрывов одинаковой мощности.</w:t>
      </w:r>
    </w:p>
    <w:p w:rsidR="0047420C" w:rsidRPr="0047420C" w:rsidRDefault="0047420C" w:rsidP="0047420C">
      <w:pPr>
        <w:pStyle w:val="a4"/>
        <w:spacing w:after="0"/>
        <w:ind w:left="0" w:hanging="1440"/>
        <w:jc w:val="right"/>
        <w:rPr>
          <w:sz w:val="24"/>
          <w:szCs w:val="24"/>
        </w:rPr>
      </w:pPr>
      <w:r w:rsidRPr="0047420C">
        <w:rPr>
          <w:sz w:val="24"/>
          <w:szCs w:val="24"/>
        </w:rPr>
        <w:lastRenderedPageBreak/>
        <w:t xml:space="preserve">Таблица № </w:t>
      </w:r>
      <w:r w:rsidR="002730FE">
        <w:rPr>
          <w:sz w:val="24"/>
          <w:szCs w:val="24"/>
        </w:rPr>
        <w:t>7</w:t>
      </w:r>
    </w:p>
    <w:p w:rsidR="0047420C" w:rsidRPr="0047420C" w:rsidRDefault="0047420C" w:rsidP="007C0A48">
      <w:pPr>
        <w:pStyle w:val="a4"/>
        <w:spacing w:after="0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Расстояния от эпицентра взрыва,</w:t>
      </w:r>
    </w:p>
    <w:p w:rsidR="0047420C" w:rsidRDefault="0047420C" w:rsidP="007C0A48">
      <w:pPr>
        <w:pStyle w:val="a4"/>
        <w:spacing w:after="0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на которых наступает временное ослепление личного состава ночью (км)</w:t>
      </w:r>
    </w:p>
    <w:p w:rsidR="007C0A48" w:rsidRPr="0047420C" w:rsidRDefault="007C0A48" w:rsidP="007C0A48">
      <w:pPr>
        <w:pStyle w:val="a4"/>
        <w:spacing w:after="0"/>
        <w:ind w:left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8"/>
        <w:gridCol w:w="1702"/>
        <w:gridCol w:w="1702"/>
        <w:gridCol w:w="1702"/>
        <w:gridCol w:w="1704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8" w:type="dxa"/>
            <w:vMerge w:val="restart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Продолжительность ослепления (мин)</w:t>
            </w:r>
          </w:p>
        </w:tc>
        <w:tc>
          <w:tcPr>
            <w:tcW w:w="6810" w:type="dxa"/>
            <w:gridSpan w:val="4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Мощность взрыва (кт)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8" w:type="dxa"/>
            <w:vMerge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1000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sym w:font="Symbol" w:char="F03C"/>
            </w:r>
            <w:r w:rsidRPr="007C0A4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73 / 52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120 / 89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120 / 88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120 / 89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44 / 29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83 / 56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76 / 55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83 / 56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13 / 7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25 / 17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24 / 16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25 / 17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 / 3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16 / 9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14 / 9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16 / 9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 / 2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 / 6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9 / 6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 / 6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 / 1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 / 5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 / 4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 / 5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25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 / 0,5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 / 4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 / 3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 / 4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8" w:type="dxa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30 и более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sym w:font="Symbol" w:char="F03C"/>
            </w:r>
            <w:r w:rsidRPr="0047420C">
              <w:rPr>
                <w:sz w:val="24"/>
                <w:szCs w:val="24"/>
              </w:rPr>
              <w:t xml:space="preserve"> 0,5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 / 3</w:t>
            </w:r>
          </w:p>
        </w:tc>
        <w:tc>
          <w:tcPr>
            <w:tcW w:w="170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 / 2</w:t>
            </w:r>
          </w:p>
        </w:tc>
        <w:tc>
          <w:tcPr>
            <w:tcW w:w="1704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 / 3</w:t>
            </w:r>
          </w:p>
        </w:tc>
      </w:tr>
    </w:tbl>
    <w:p w:rsidR="007C0A48" w:rsidRDefault="007C0A48" w:rsidP="007C0A48">
      <w:pPr>
        <w:pStyle w:val="a4"/>
        <w:spacing w:after="0"/>
        <w:ind w:left="0" w:firstLine="540"/>
        <w:jc w:val="both"/>
        <w:rPr>
          <w:b/>
          <w:sz w:val="24"/>
          <w:szCs w:val="24"/>
        </w:rPr>
      </w:pPr>
    </w:p>
    <w:p w:rsidR="0047420C" w:rsidRPr="0047420C" w:rsidRDefault="0047420C" w:rsidP="007C0A48">
      <w:pPr>
        <w:pStyle w:val="a4"/>
        <w:spacing w:after="0"/>
        <w:ind w:left="0" w:firstLine="540"/>
        <w:jc w:val="both"/>
        <w:rPr>
          <w:sz w:val="24"/>
          <w:szCs w:val="24"/>
        </w:rPr>
      </w:pPr>
      <w:r w:rsidRPr="0047420C">
        <w:rPr>
          <w:b/>
          <w:sz w:val="24"/>
          <w:szCs w:val="24"/>
        </w:rPr>
        <w:t>Примечание:</w:t>
      </w:r>
      <w:r w:rsidRPr="0047420C">
        <w:rPr>
          <w:sz w:val="24"/>
          <w:szCs w:val="24"/>
        </w:rPr>
        <w:t xml:space="preserve"> В числителе приведено расстояние для воздушного взрыва, в знаменат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ле  -  для наземного.</w:t>
      </w:r>
    </w:p>
    <w:p w:rsidR="0047420C" w:rsidRPr="0047420C" w:rsidRDefault="0047420C" w:rsidP="0047420C">
      <w:pPr>
        <w:pStyle w:val="a4"/>
        <w:spacing w:after="0"/>
        <w:ind w:left="0" w:hanging="1260"/>
        <w:jc w:val="right"/>
        <w:rPr>
          <w:sz w:val="24"/>
          <w:szCs w:val="24"/>
        </w:rPr>
      </w:pPr>
      <w:r w:rsidRPr="0047420C">
        <w:rPr>
          <w:sz w:val="24"/>
          <w:szCs w:val="24"/>
        </w:rPr>
        <w:t xml:space="preserve">Таблица № </w:t>
      </w:r>
      <w:r w:rsidR="002730FE">
        <w:rPr>
          <w:sz w:val="24"/>
          <w:szCs w:val="24"/>
        </w:rPr>
        <w:t>8</w:t>
      </w:r>
    </w:p>
    <w:p w:rsidR="0047420C" w:rsidRPr="0047420C" w:rsidRDefault="0047420C" w:rsidP="0047420C">
      <w:pPr>
        <w:pStyle w:val="a4"/>
        <w:spacing w:after="0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Радиусы</w:t>
      </w:r>
    </w:p>
    <w:p w:rsidR="0047420C" w:rsidRPr="0047420C" w:rsidRDefault="0047420C" w:rsidP="0047420C">
      <w:pPr>
        <w:pStyle w:val="a4"/>
        <w:spacing w:after="0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смертельных и легких поражений</w:t>
      </w:r>
      <w:r w:rsidR="001B7F33">
        <w:rPr>
          <w:b/>
          <w:sz w:val="24"/>
          <w:szCs w:val="24"/>
        </w:rPr>
        <w:t>,</w:t>
      </w:r>
      <w:r w:rsidRPr="0047420C">
        <w:rPr>
          <w:b/>
          <w:sz w:val="24"/>
          <w:szCs w:val="24"/>
        </w:rPr>
        <w:t xml:space="preserve"> открыто расположенного </w:t>
      </w:r>
    </w:p>
    <w:p w:rsidR="0047420C" w:rsidRPr="0047420C" w:rsidRDefault="0047420C" w:rsidP="0047420C">
      <w:pPr>
        <w:pStyle w:val="a4"/>
        <w:spacing w:after="0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личного сост</w:t>
      </w:r>
      <w:r w:rsidRPr="0047420C">
        <w:rPr>
          <w:b/>
          <w:sz w:val="24"/>
          <w:szCs w:val="24"/>
        </w:rPr>
        <w:t>а</w:t>
      </w:r>
      <w:r w:rsidRPr="0047420C">
        <w:rPr>
          <w:b/>
          <w:sz w:val="24"/>
          <w:szCs w:val="24"/>
        </w:rPr>
        <w:t>ва</w:t>
      </w:r>
      <w:r w:rsidR="001B7F33">
        <w:rPr>
          <w:b/>
          <w:sz w:val="24"/>
          <w:szCs w:val="24"/>
        </w:rPr>
        <w:t>,</w:t>
      </w:r>
      <w:r w:rsidRPr="0047420C">
        <w:rPr>
          <w:b/>
          <w:sz w:val="24"/>
          <w:szCs w:val="24"/>
        </w:rPr>
        <w:t xml:space="preserve"> от воздействия светового излучения (км)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1930"/>
        <w:gridCol w:w="1930"/>
        <w:gridCol w:w="1930"/>
        <w:gridCol w:w="1930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28" w:type="dxa"/>
            <w:vMerge w:val="restart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Мощность взр</w:t>
            </w:r>
            <w:r w:rsidRPr="0047420C">
              <w:rPr>
                <w:b/>
                <w:sz w:val="24"/>
                <w:szCs w:val="24"/>
              </w:rPr>
              <w:t>ы</w:t>
            </w:r>
            <w:r w:rsidRPr="0047420C">
              <w:rPr>
                <w:b/>
                <w:sz w:val="24"/>
                <w:szCs w:val="24"/>
              </w:rPr>
              <w:t>ва (кт)</w:t>
            </w:r>
          </w:p>
        </w:tc>
        <w:tc>
          <w:tcPr>
            <w:tcW w:w="3860" w:type="dxa"/>
            <w:gridSpan w:val="2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Смертельные поражения</w:t>
            </w:r>
          </w:p>
        </w:tc>
        <w:tc>
          <w:tcPr>
            <w:tcW w:w="3860" w:type="dxa"/>
            <w:gridSpan w:val="2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Легкие поражения</w:t>
            </w:r>
          </w:p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(выход из строя)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28" w:type="dxa"/>
            <w:vMerge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В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0,01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0,03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0,05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0,06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0,1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0,08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0,13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0,15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0,25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0,25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0,4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0,45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0,7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0,7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1,25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100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1,7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2,7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3,3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5,1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7C0A48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C0A48">
              <w:rPr>
                <w:sz w:val="24"/>
                <w:szCs w:val="24"/>
              </w:rPr>
              <w:t>1000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4,4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6,8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7,3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11,5</w:t>
            </w:r>
          </w:p>
        </w:tc>
      </w:tr>
    </w:tbl>
    <w:p w:rsidR="0047420C" w:rsidRPr="0047420C" w:rsidRDefault="0047420C" w:rsidP="0047420C">
      <w:pPr>
        <w:pStyle w:val="a4"/>
        <w:spacing w:after="0"/>
        <w:ind w:left="0"/>
        <w:jc w:val="right"/>
        <w:rPr>
          <w:sz w:val="24"/>
          <w:szCs w:val="24"/>
        </w:rPr>
      </w:pPr>
    </w:p>
    <w:p w:rsidR="0047420C" w:rsidRPr="0047420C" w:rsidRDefault="0047420C" w:rsidP="0047420C">
      <w:pPr>
        <w:pStyle w:val="a4"/>
        <w:spacing w:after="0"/>
        <w:ind w:left="0"/>
        <w:jc w:val="right"/>
        <w:rPr>
          <w:sz w:val="24"/>
          <w:szCs w:val="24"/>
        </w:rPr>
      </w:pPr>
    </w:p>
    <w:p w:rsidR="0047420C" w:rsidRPr="0047420C" w:rsidRDefault="0047420C" w:rsidP="0047420C">
      <w:pPr>
        <w:pStyle w:val="a4"/>
        <w:spacing w:after="0"/>
        <w:ind w:left="0"/>
        <w:jc w:val="right"/>
        <w:rPr>
          <w:b/>
          <w:sz w:val="24"/>
          <w:szCs w:val="24"/>
        </w:rPr>
      </w:pPr>
      <w:r w:rsidRPr="0047420C">
        <w:rPr>
          <w:sz w:val="24"/>
          <w:szCs w:val="24"/>
        </w:rPr>
        <w:t xml:space="preserve">Таблица № </w:t>
      </w:r>
      <w:r w:rsidR="002730FE">
        <w:rPr>
          <w:sz w:val="24"/>
          <w:szCs w:val="24"/>
        </w:rPr>
        <w:t>9</w:t>
      </w:r>
      <w:r w:rsidRPr="0047420C">
        <w:rPr>
          <w:b/>
          <w:sz w:val="24"/>
          <w:szCs w:val="24"/>
        </w:rPr>
        <w:t xml:space="preserve"> </w:t>
      </w:r>
    </w:p>
    <w:p w:rsidR="007C0A48" w:rsidRDefault="007C0A48" w:rsidP="0047420C">
      <w:pPr>
        <w:pStyle w:val="a4"/>
        <w:spacing w:after="0"/>
        <w:ind w:left="0"/>
        <w:jc w:val="center"/>
        <w:rPr>
          <w:b/>
          <w:sz w:val="24"/>
          <w:szCs w:val="24"/>
        </w:rPr>
      </w:pPr>
    </w:p>
    <w:p w:rsidR="0047420C" w:rsidRPr="0047420C" w:rsidRDefault="0047420C" w:rsidP="0047420C">
      <w:pPr>
        <w:pStyle w:val="a4"/>
        <w:spacing w:after="0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Радиусы</w:t>
      </w:r>
    </w:p>
    <w:p w:rsidR="0047420C" w:rsidRDefault="0047420C" w:rsidP="0047420C">
      <w:pPr>
        <w:pStyle w:val="a4"/>
        <w:spacing w:after="0"/>
        <w:ind w:left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смертельных и легких поражений открыто расположенного личного состава от возде</w:t>
      </w:r>
      <w:r w:rsidRPr="0047420C">
        <w:rPr>
          <w:b/>
          <w:sz w:val="24"/>
          <w:szCs w:val="24"/>
        </w:rPr>
        <w:t>й</w:t>
      </w:r>
      <w:r w:rsidRPr="0047420C">
        <w:rPr>
          <w:b/>
          <w:sz w:val="24"/>
          <w:szCs w:val="24"/>
        </w:rPr>
        <w:t>ствия ударной волны ( км )</w:t>
      </w:r>
    </w:p>
    <w:p w:rsidR="007C0A48" w:rsidRPr="0047420C" w:rsidRDefault="007C0A48" w:rsidP="0047420C">
      <w:pPr>
        <w:pStyle w:val="a4"/>
        <w:spacing w:after="0"/>
        <w:ind w:left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1930"/>
        <w:gridCol w:w="1930"/>
        <w:gridCol w:w="1930"/>
        <w:gridCol w:w="1930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28" w:type="dxa"/>
            <w:vMerge w:val="restart"/>
            <w:vAlign w:val="center"/>
          </w:tcPr>
          <w:p w:rsidR="00D21A11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Мощность</w:t>
            </w:r>
          </w:p>
          <w:p w:rsidR="0047420C" w:rsidRPr="0047420C" w:rsidRDefault="00BE7DA9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420C" w:rsidRPr="0047420C">
              <w:rPr>
                <w:b/>
                <w:sz w:val="24"/>
                <w:szCs w:val="24"/>
              </w:rPr>
              <w:t xml:space="preserve"> взр</w:t>
            </w:r>
            <w:r w:rsidR="0047420C" w:rsidRPr="0047420C">
              <w:rPr>
                <w:b/>
                <w:sz w:val="24"/>
                <w:szCs w:val="24"/>
              </w:rPr>
              <w:t>ы</w:t>
            </w:r>
            <w:r w:rsidR="0047420C" w:rsidRPr="0047420C">
              <w:rPr>
                <w:b/>
                <w:sz w:val="24"/>
                <w:szCs w:val="24"/>
              </w:rPr>
              <w:t>ва</w:t>
            </w:r>
          </w:p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 xml:space="preserve"> ( кт )</w:t>
            </w:r>
          </w:p>
        </w:tc>
        <w:tc>
          <w:tcPr>
            <w:tcW w:w="3860" w:type="dxa"/>
            <w:gridSpan w:val="2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Смертельные поражения</w:t>
            </w:r>
          </w:p>
        </w:tc>
        <w:tc>
          <w:tcPr>
            <w:tcW w:w="3860" w:type="dxa"/>
            <w:gridSpan w:val="2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Легкие поражения</w:t>
            </w:r>
          </w:p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(выход из строя)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28" w:type="dxa"/>
            <w:vMerge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В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D21A11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21A11">
              <w:rPr>
                <w:sz w:val="24"/>
                <w:szCs w:val="24"/>
              </w:rPr>
              <w:t>0,01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0,02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0,04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0,05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0,06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D21A11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21A11">
              <w:rPr>
                <w:sz w:val="24"/>
                <w:szCs w:val="24"/>
              </w:rPr>
              <w:t>0,1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0,06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0,09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0,12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0,14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D21A11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21A11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0,15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0,24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0,3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0,35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D21A11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21A11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0,4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0,6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0,9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1,0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D21A11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21A11">
              <w:rPr>
                <w:sz w:val="24"/>
                <w:szCs w:val="24"/>
              </w:rPr>
              <w:t>100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1,4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1,7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1,75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:rsidR="0047420C" w:rsidRPr="00D21A11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21A11">
              <w:rPr>
                <w:sz w:val="24"/>
                <w:szCs w:val="24"/>
              </w:rPr>
              <w:t>1000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2,3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3,1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3,6</w:t>
            </w:r>
          </w:p>
        </w:tc>
        <w:tc>
          <w:tcPr>
            <w:tcW w:w="193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3,7</w:t>
            </w:r>
          </w:p>
        </w:tc>
      </w:tr>
    </w:tbl>
    <w:p w:rsidR="007C0A48" w:rsidRDefault="007C0A48" w:rsidP="0047420C">
      <w:pPr>
        <w:pStyle w:val="a4"/>
        <w:spacing w:after="0"/>
        <w:ind w:left="0" w:hanging="1260"/>
        <w:rPr>
          <w:b/>
          <w:sz w:val="24"/>
          <w:szCs w:val="24"/>
        </w:rPr>
      </w:pPr>
    </w:p>
    <w:p w:rsidR="0047420C" w:rsidRPr="0047420C" w:rsidRDefault="0047420C" w:rsidP="007C0A48">
      <w:pPr>
        <w:pStyle w:val="a4"/>
        <w:spacing w:after="0"/>
        <w:ind w:left="0" w:firstLine="540"/>
        <w:jc w:val="both"/>
        <w:rPr>
          <w:sz w:val="24"/>
          <w:szCs w:val="24"/>
        </w:rPr>
      </w:pPr>
      <w:r w:rsidRPr="0047420C">
        <w:rPr>
          <w:b/>
          <w:sz w:val="24"/>
          <w:szCs w:val="24"/>
        </w:rPr>
        <w:t>Примечание:</w:t>
      </w:r>
      <w:r w:rsidRPr="0047420C">
        <w:rPr>
          <w:sz w:val="24"/>
          <w:szCs w:val="24"/>
        </w:rPr>
        <w:t xml:space="preserve"> Радиусы поражения приведены для взрывов в условиях прогрева приземн</w:t>
      </w:r>
      <w:r w:rsidRPr="0047420C">
        <w:rPr>
          <w:sz w:val="24"/>
          <w:szCs w:val="24"/>
        </w:rPr>
        <w:t>о</w:t>
      </w:r>
      <w:r w:rsidRPr="0047420C">
        <w:rPr>
          <w:sz w:val="24"/>
          <w:szCs w:val="24"/>
        </w:rPr>
        <w:t>го слоя воздуха (л</w:t>
      </w:r>
      <w:r w:rsidRPr="0047420C">
        <w:rPr>
          <w:sz w:val="24"/>
          <w:szCs w:val="24"/>
        </w:rPr>
        <w:t>е</w:t>
      </w:r>
      <w:r w:rsidRPr="0047420C">
        <w:rPr>
          <w:sz w:val="24"/>
          <w:szCs w:val="24"/>
        </w:rPr>
        <w:t>том).</w:t>
      </w:r>
    </w:p>
    <w:p w:rsidR="0047420C" w:rsidRDefault="0047420C" w:rsidP="0047420C">
      <w:pPr>
        <w:pStyle w:val="a4"/>
        <w:spacing w:after="0"/>
        <w:ind w:left="0"/>
        <w:jc w:val="center"/>
        <w:rPr>
          <w:b/>
          <w:sz w:val="24"/>
          <w:szCs w:val="24"/>
        </w:rPr>
      </w:pPr>
      <w:r w:rsidRPr="0047420C">
        <w:rPr>
          <w:sz w:val="24"/>
          <w:szCs w:val="24"/>
        </w:rPr>
        <w:br w:type="page"/>
      </w:r>
      <w:r w:rsidRPr="0047420C">
        <w:rPr>
          <w:b/>
          <w:sz w:val="24"/>
          <w:szCs w:val="24"/>
        </w:rPr>
        <w:lastRenderedPageBreak/>
        <w:t xml:space="preserve"> Определение расстояний</w:t>
      </w:r>
    </w:p>
    <w:p w:rsidR="001B7F33" w:rsidRPr="0047420C" w:rsidRDefault="001B7F33" w:rsidP="0047420C">
      <w:pPr>
        <w:pStyle w:val="a4"/>
        <w:spacing w:after="0"/>
        <w:ind w:left="0"/>
        <w:jc w:val="center"/>
        <w:rPr>
          <w:sz w:val="24"/>
          <w:szCs w:val="24"/>
        </w:rPr>
      </w:pPr>
    </w:p>
    <w:p w:rsidR="0047420C" w:rsidRPr="0047420C" w:rsidRDefault="0066131E" w:rsidP="001B7F33">
      <w:pPr>
        <w:pStyle w:val="a4"/>
        <w:spacing w:after="0"/>
        <w:ind w:left="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7420C" w:rsidRPr="0047420C">
        <w:rPr>
          <w:b/>
          <w:sz w:val="24"/>
          <w:szCs w:val="24"/>
        </w:rPr>
        <w:t>Определение расстояний по вспышке выстрела и звуку</w:t>
      </w:r>
    </w:p>
    <w:p w:rsidR="0047420C" w:rsidRDefault="0047420C" w:rsidP="0066131E">
      <w:pPr>
        <w:pStyle w:val="a4"/>
        <w:tabs>
          <w:tab w:val="num" w:pos="540"/>
        </w:tabs>
        <w:spacing w:after="0"/>
        <w:ind w:left="0" w:firstLine="540"/>
        <w:jc w:val="both"/>
        <w:rPr>
          <w:sz w:val="24"/>
          <w:szCs w:val="24"/>
        </w:rPr>
      </w:pPr>
      <w:r w:rsidRPr="0047420C">
        <w:rPr>
          <w:sz w:val="24"/>
          <w:szCs w:val="24"/>
        </w:rPr>
        <w:t xml:space="preserve">Звук в зависимости от метеорологических условий распространяется со скоростью 332 – 340 м/сек (или округленно </w:t>
      </w:r>
      <w:smartTag w:uri="urn:schemas-microsoft-com:office:smarttags" w:element="metricconverter">
        <w:smartTagPr>
          <w:attr w:name="ProductID" w:val="1 км"/>
        </w:smartTagPr>
        <w:r w:rsidRPr="0047420C">
          <w:rPr>
            <w:sz w:val="24"/>
            <w:szCs w:val="24"/>
          </w:rPr>
          <w:t>1 км</w:t>
        </w:r>
      </w:smartTag>
      <w:r w:rsidRPr="0047420C">
        <w:rPr>
          <w:sz w:val="24"/>
          <w:szCs w:val="24"/>
        </w:rPr>
        <w:t xml:space="preserve"> за 3 секунды). Поэтому расстояние по вспышке в</w:t>
      </w:r>
      <w:r w:rsidRPr="0047420C">
        <w:rPr>
          <w:sz w:val="24"/>
          <w:szCs w:val="24"/>
        </w:rPr>
        <w:t>ы</w:t>
      </w:r>
      <w:r w:rsidRPr="0047420C">
        <w:rPr>
          <w:sz w:val="24"/>
          <w:szCs w:val="24"/>
        </w:rPr>
        <w:t xml:space="preserve">стрела легко определить по формуле:  </w:t>
      </w:r>
      <w:r w:rsidRPr="007A047F">
        <w:rPr>
          <w:sz w:val="24"/>
          <w:szCs w:val="24"/>
        </w:rPr>
        <w:t xml:space="preserve">Д= Т: </w:t>
      </w:r>
      <w:smartTag w:uri="urn:schemas-microsoft-com:office:smarttags" w:element="metricconverter">
        <w:smartTagPr>
          <w:attr w:name="ProductID" w:val="3, км"/>
        </w:smartTagPr>
        <w:r w:rsidRPr="007A047F">
          <w:rPr>
            <w:sz w:val="24"/>
            <w:szCs w:val="24"/>
          </w:rPr>
          <w:t>3,</w:t>
        </w:r>
        <w:r w:rsidRPr="0047420C">
          <w:rPr>
            <w:sz w:val="24"/>
            <w:szCs w:val="24"/>
          </w:rPr>
          <w:t xml:space="preserve"> км</w:t>
        </w:r>
      </w:smartTag>
      <w:r w:rsidRPr="0047420C">
        <w:rPr>
          <w:sz w:val="24"/>
          <w:szCs w:val="24"/>
        </w:rPr>
        <w:t>, где: Т – время распространения звука от момента вспы</w:t>
      </w:r>
      <w:r w:rsidRPr="0047420C">
        <w:rPr>
          <w:sz w:val="24"/>
          <w:szCs w:val="24"/>
        </w:rPr>
        <w:t>ш</w:t>
      </w:r>
      <w:r w:rsidRPr="0047420C">
        <w:rPr>
          <w:sz w:val="24"/>
          <w:szCs w:val="24"/>
        </w:rPr>
        <w:t>ки до набл</w:t>
      </w:r>
      <w:r w:rsidRPr="0047420C">
        <w:rPr>
          <w:sz w:val="24"/>
          <w:szCs w:val="24"/>
        </w:rPr>
        <w:t>ю</w:t>
      </w:r>
      <w:r w:rsidRPr="0047420C">
        <w:rPr>
          <w:sz w:val="24"/>
          <w:szCs w:val="24"/>
        </w:rPr>
        <w:t>дателя.</w:t>
      </w:r>
    </w:p>
    <w:p w:rsidR="0066131E" w:rsidRPr="0047420C" w:rsidRDefault="0066131E" w:rsidP="001B7F33">
      <w:pPr>
        <w:pStyle w:val="a4"/>
        <w:tabs>
          <w:tab w:val="num" w:pos="540"/>
        </w:tabs>
        <w:spacing w:after="0"/>
        <w:ind w:left="0" w:firstLine="540"/>
        <w:jc w:val="center"/>
        <w:rPr>
          <w:sz w:val="24"/>
          <w:szCs w:val="24"/>
        </w:rPr>
      </w:pPr>
    </w:p>
    <w:p w:rsidR="0047420C" w:rsidRDefault="0066131E" w:rsidP="001B7F33">
      <w:pPr>
        <w:pStyle w:val="a4"/>
        <w:spacing w:after="0"/>
        <w:ind w:left="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47420C" w:rsidRPr="0047420C">
        <w:rPr>
          <w:b/>
          <w:sz w:val="24"/>
          <w:szCs w:val="24"/>
        </w:rPr>
        <w:t>Определение расстояний по времени прохождения звука</w:t>
      </w:r>
    </w:p>
    <w:p w:rsidR="001B7F33" w:rsidRPr="0047420C" w:rsidRDefault="001B7F33" w:rsidP="001B7F33">
      <w:pPr>
        <w:pStyle w:val="a4"/>
        <w:spacing w:after="0"/>
        <w:ind w:left="0" w:firstLine="54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548"/>
        <w:gridCol w:w="550"/>
        <w:gridCol w:w="548"/>
        <w:gridCol w:w="550"/>
        <w:gridCol w:w="550"/>
        <w:gridCol w:w="548"/>
        <w:gridCol w:w="550"/>
        <w:gridCol w:w="548"/>
        <w:gridCol w:w="550"/>
        <w:gridCol w:w="550"/>
        <w:gridCol w:w="548"/>
        <w:gridCol w:w="550"/>
        <w:gridCol w:w="548"/>
        <w:gridCol w:w="550"/>
        <w:gridCol w:w="544"/>
      </w:tblGrid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6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Секунды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44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15</w:t>
            </w:r>
          </w:p>
        </w:tc>
      </w:tr>
      <w:tr w:rsidR="0047420C" w:rsidRPr="00474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6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Метры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330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660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1000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1300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1700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2000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2300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2700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3000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3300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3700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4000</w:t>
            </w:r>
          </w:p>
        </w:tc>
        <w:tc>
          <w:tcPr>
            <w:tcW w:w="548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4300</w:t>
            </w:r>
          </w:p>
        </w:tc>
        <w:tc>
          <w:tcPr>
            <w:tcW w:w="550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4700</w:t>
            </w:r>
          </w:p>
        </w:tc>
        <w:tc>
          <w:tcPr>
            <w:tcW w:w="544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5000</w:t>
            </w:r>
          </w:p>
        </w:tc>
      </w:tr>
    </w:tbl>
    <w:p w:rsidR="0047420C" w:rsidRPr="0047420C" w:rsidRDefault="0047420C" w:rsidP="0047420C">
      <w:pPr>
        <w:pStyle w:val="a4"/>
        <w:spacing w:after="0"/>
        <w:ind w:left="0"/>
        <w:jc w:val="center"/>
        <w:rPr>
          <w:sz w:val="24"/>
          <w:szCs w:val="24"/>
        </w:rPr>
      </w:pPr>
    </w:p>
    <w:p w:rsidR="008A5686" w:rsidRDefault="0047420C" w:rsidP="001B7F33">
      <w:pPr>
        <w:pStyle w:val="a4"/>
        <w:numPr>
          <w:ilvl w:val="0"/>
          <w:numId w:val="10"/>
        </w:numPr>
        <w:spacing w:after="0"/>
        <w:jc w:val="center"/>
        <w:rPr>
          <w:b/>
          <w:sz w:val="24"/>
          <w:szCs w:val="24"/>
        </w:rPr>
      </w:pPr>
      <w:r w:rsidRPr="0047420C">
        <w:rPr>
          <w:b/>
          <w:sz w:val="24"/>
          <w:szCs w:val="24"/>
        </w:rPr>
        <w:t>Глазомерное определение расстояний</w:t>
      </w:r>
    </w:p>
    <w:p w:rsidR="0047420C" w:rsidRPr="008A5686" w:rsidRDefault="008A5686" w:rsidP="008A5686">
      <w:pPr>
        <w:pStyle w:val="a4"/>
        <w:spacing w:after="0"/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7420C" w:rsidRPr="008A5686">
        <w:rPr>
          <w:sz w:val="24"/>
          <w:szCs w:val="24"/>
        </w:rPr>
        <w:t>роизводится по признакам видимости пре</w:t>
      </w:r>
      <w:r w:rsidR="0047420C" w:rsidRPr="008A5686">
        <w:rPr>
          <w:sz w:val="24"/>
          <w:szCs w:val="24"/>
        </w:rPr>
        <w:t>д</w:t>
      </w:r>
      <w:r w:rsidR="0047420C" w:rsidRPr="008A5686">
        <w:rPr>
          <w:sz w:val="24"/>
          <w:szCs w:val="24"/>
        </w:rPr>
        <w:t>метов и объектов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7"/>
        <w:gridCol w:w="2117"/>
      </w:tblGrid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Признаки   видимости</w:t>
            </w:r>
          </w:p>
        </w:tc>
        <w:tc>
          <w:tcPr>
            <w:tcW w:w="211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Дал</w:t>
            </w:r>
            <w:r w:rsidRPr="0047420C">
              <w:rPr>
                <w:b/>
                <w:sz w:val="24"/>
                <w:szCs w:val="24"/>
              </w:rPr>
              <w:t>ь</w:t>
            </w:r>
            <w:r w:rsidRPr="0047420C">
              <w:rPr>
                <w:b/>
                <w:sz w:val="24"/>
                <w:szCs w:val="24"/>
              </w:rPr>
              <w:t>ность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Видны колокольни, башни, многоэтажные дома 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15 –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47420C">
                <w:rPr>
                  <w:sz w:val="24"/>
                  <w:szCs w:val="24"/>
                </w:rPr>
                <w:t>20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Видны дома сельского типа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4 –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47420C">
                <w:rPr>
                  <w:sz w:val="24"/>
                  <w:szCs w:val="24"/>
                </w:rPr>
                <w:t>5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Различаются окна в домах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3 –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47420C">
                <w:rPr>
                  <w:sz w:val="24"/>
                  <w:szCs w:val="24"/>
                </w:rPr>
                <w:t>4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Видны отдельные деревья, трубы на крышах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7420C">
                <w:rPr>
                  <w:sz w:val="24"/>
                  <w:szCs w:val="24"/>
                </w:rPr>
                <w:t>3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Видны отдельные люди, танки от автомобилей (БТР, БМП) отличать трудно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47420C">
                <w:rPr>
                  <w:sz w:val="24"/>
                  <w:szCs w:val="24"/>
                </w:rPr>
                <w:t>2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Танк можно отличать от автомобиля (БТР , БМП)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7420C">
                <w:rPr>
                  <w:sz w:val="24"/>
                  <w:szCs w:val="24"/>
                </w:rPr>
                <w:t>1,5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Видна командирская башенка танка, дульный срез, заметно движение гусениц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47420C">
                <w:rPr>
                  <w:sz w:val="24"/>
                  <w:szCs w:val="24"/>
                </w:rPr>
                <w:t>500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Виден автомат, различимы цвет и части одежды на человеке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250 –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47420C">
                <w:rPr>
                  <w:sz w:val="24"/>
                  <w:szCs w:val="24"/>
                </w:rPr>
                <w:t>300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Различимы пуговицы и пряжки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150 – </w:t>
            </w:r>
            <w:smartTag w:uri="urn:schemas-microsoft-com:office:smarttags" w:element="metricconverter">
              <w:smartTagPr>
                <w:attr w:name="ProductID" w:val="170 м"/>
              </w:smartTagPr>
              <w:r w:rsidRPr="0047420C">
                <w:rPr>
                  <w:sz w:val="24"/>
                  <w:szCs w:val="24"/>
                </w:rPr>
                <w:t>170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737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Различимы черты лица человека, кисти рук</w:t>
            </w:r>
          </w:p>
        </w:tc>
        <w:tc>
          <w:tcPr>
            <w:tcW w:w="2117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47420C">
                <w:rPr>
                  <w:sz w:val="24"/>
                  <w:szCs w:val="24"/>
                </w:rPr>
                <w:t>100 м</w:t>
              </w:r>
            </w:smartTag>
          </w:p>
        </w:tc>
      </w:tr>
    </w:tbl>
    <w:p w:rsidR="0047420C" w:rsidRPr="0047420C" w:rsidRDefault="0047420C" w:rsidP="0047420C">
      <w:pPr>
        <w:pStyle w:val="a4"/>
        <w:spacing w:after="0"/>
        <w:ind w:left="0"/>
        <w:rPr>
          <w:b/>
          <w:sz w:val="24"/>
          <w:szCs w:val="24"/>
        </w:rPr>
      </w:pPr>
    </w:p>
    <w:p w:rsidR="0047420C" w:rsidRPr="0047420C" w:rsidRDefault="003E6ACC" w:rsidP="003E6ACC">
      <w:pPr>
        <w:pStyle w:val="a4"/>
        <w:spacing w:after="0"/>
        <w:ind w:left="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47420C" w:rsidRPr="0047420C">
        <w:rPr>
          <w:b/>
          <w:sz w:val="24"/>
          <w:szCs w:val="24"/>
        </w:rPr>
        <w:t>. Определение дальности по слышимости звука</w:t>
      </w:r>
    </w:p>
    <w:p w:rsidR="0047420C" w:rsidRPr="0047420C" w:rsidRDefault="0047420C" w:rsidP="008A5686">
      <w:pPr>
        <w:pStyle w:val="a4"/>
        <w:spacing w:after="0"/>
        <w:ind w:left="0" w:firstLine="540"/>
        <w:rPr>
          <w:sz w:val="24"/>
          <w:szCs w:val="24"/>
        </w:rPr>
      </w:pPr>
      <w:r w:rsidRPr="0047420C">
        <w:rPr>
          <w:sz w:val="24"/>
          <w:szCs w:val="24"/>
        </w:rPr>
        <w:t>Применяется в условиях плохой видимости, преимущественно ночью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2"/>
        <w:gridCol w:w="2292"/>
      </w:tblGrid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Объект и характер звука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47420C">
              <w:rPr>
                <w:b/>
                <w:sz w:val="24"/>
                <w:szCs w:val="24"/>
              </w:rPr>
              <w:t>Дальность сл</w:t>
            </w:r>
            <w:r w:rsidRPr="0047420C">
              <w:rPr>
                <w:b/>
                <w:sz w:val="24"/>
                <w:szCs w:val="24"/>
              </w:rPr>
              <w:t>ы</w:t>
            </w:r>
            <w:r w:rsidRPr="0047420C">
              <w:rPr>
                <w:b/>
                <w:sz w:val="24"/>
                <w:szCs w:val="24"/>
              </w:rPr>
              <w:t>шимости</w:t>
            </w:r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Негромкий кашель, разговор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100 –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47420C">
                <w:rPr>
                  <w:sz w:val="24"/>
                  <w:szCs w:val="24"/>
                </w:rPr>
                <w:t>200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Забивка кольев в землю вручную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47420C">
                <w:rPr>
                  <w:sz w:val="24"/>
                  <w:szCs w:val="24"/>
                </w:rPr>
                <w:t>300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Рубка или пилка леса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47420C">
                <w:rPr>
                  <w:sz w:val="24"/>
                  <w:szCs w:val="24"/>
                </w:rPr>
                <w:t>400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Движение подразделения в строю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300 –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47420C">
                <w:rPr>
                  <w:sz w:val="24"/>
                  <w:szCs w:val="24"/>
                </w:rPr>
                <w:t>600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Падение срубленных деревьев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47420C">
                <w:rPr>
                  <w:sz w:val="24"/>
                  <w:szCs w:val="24"/>
                </w:rPr>
                <w:t>800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Движение автомобилей (шум мотора)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600 – </w:t>
            </w:r>
            <w:smartTag w:uri="urn:schemas-microsoft-com:office:smarttags" w:element="metricconverter">
              <w:smartTagPr>
                <w:attr w:name="ProductID" w:val="900 м"/>
              </w:smartTagPr>
              <w:r w:rsidRPr="0047420C">
                <w:rPr>
                  <w:sz w:val="24"/>
                  <w:szCs w:val="24"/>
                </w:rPr>
                <w:t>900 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Крик, отрывка окопов (стук лопат о камни)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47420C">
                <w:rPr>
                  <w:sz w:val="24"/>
                  <w:szCs w:val="24"/>
                </w:rPr>
                <w:t>1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Гудки автомобиля (одиночные выстрелы)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2 –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7420C">
                <w:rPr>
                  <w:sz w:val="24"/>
                  <w:szCs w:val="24"/>
                </w:rPr>
                <w:t>3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Движение танков (лязг гусениц)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3 –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47420C">
                <w:rPr>
                  <w:sz w:val="24"/>
                  <w:szCs w:val="24"/>
                </w:rPr>
                <w:t>4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Орудийная стрельба</w:t>
            </w:r>
          </w:p>
        </w:tc>
        <w:tc>
          <w:tcPr>
            <w:tcW w:w="229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10 – </w:t>
            </w:r>
            <w:smartTag w:uri="urn:schemas-microsoft-com:office:smarttags" w:element="metricconverter">
              <w:smartTagPr>
                <w:attr w:name="ProductID" w:val="25 км"/>
              </w:smartTagPr>
              <w:r w:rsidRPr="0047420C">
                <w:rPr>
                  <w:sz w:val="24"/>
                  <w:szCs w:val="24"/>
                </w:rPr>
                <w:t>25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Стрельба очередями</w:t>
            </w:r>
          </w:p>
        </w:tc>
        <w:tc>
          <w:tcPr>
            <w:tcW w:w="229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 xml:space="preserve">3 –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47420C">
                <w:rPr>
                  <w:sz w:val="24"/>
                  <w:szCs w:val="24"/>
                </w:rPr>
                <w:t>4 км</w:t>
              </w:r>
            </w:smartTag>
          </w:p>
        </w:tc>
      </w:tr>
      <w:tr w:rsidR="0047420C" w:rsidRPr="0047420C">
        <w:tblPrEx>
          <w:tblCellMar>
            <w:top w:w="0" w:type="dxa"/>
            <w:bottom w:w="0" w:type="dxa"/>
          </w:tblCellMar>
        </w:tblPrEx>
        <w:tc>
          <w:tcPr>
            <w:tcW w:w="7562" w:type="dxa"/>
          </w:tcPr>
          <w:p w:rsidR="0047420C" w:rsidRPr="0047420C" w:rsidRDefault="0047420C" w:rsidP="0047420C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7420C">
              <w:rPr>
                <w:sz w:val="24"/>
                <w:szCs w:val="24"/>
              </w:rPr>
              <w:t>Негромкие команды, бряцание оружием, снаряжением (котелками, л</w:t>
            </w:r>
            <w:r w:rsidRPr="0047420C">
              <w:rPr>
                <w:sz w:val="24"/>
                <w:szCs w:val="24"/>
              </w:rPr>
              <w:t>о</w:t>
            </w:r>
            <w:r w:rsidRPr="0047420C">
              <w:rPr>
                <w:sz w:val="24"/>
                <w:szCs w:val="24"/>
              </w:rPr>
              <w:t>патами и пр.)</w:t>
            </w:r>
          </w:p>
        </w:tc>
        <w:tc>
          <w:tcPr>
            <w:tcW w:w="2292" w:type="dxa"/>
            <w:vAlign w:val="center"/>
          </w:tcPr>
          <w:p w:rsidR="0047420C" w:rsidRPr="0047420C" w:rsidRDefault="0047420C" w:rsidP="0047420C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47420C">
                <w:rPr>
                  <w:sz w:val="24"/>
                  <w:szCs w:val="24"/>
                </w:rPr>
                <w:t>200 м</w:t>
              </w:r>
            </w:smartTag>
          </w:p>
        </w:tc>
      </w:tr>
    </w:tbl>
    <w:p w:rsidR="0047420C" w:rsidRPr="0047420C" w:rsidRDefault="0047420C" w:rsidP="0047420C">
      <w:pPr>
        <w:pStyle w:val="a4"/>
        <w:spacing w:after="0"/>
        <w:ind w:left="0"/>
        <w:rPr>
          <w:b/>
          <w:sz w:val="24"/>
          <w:szCs w:val="24"/>
        </w:rPr>
      </w:pPr>
    </w:p>
    <w:p w:rsidR="001734DF" w:rsidRDefault="001734DF" w:rsidP="0047420C">
      <w:pPr>
        <w:jc w:val="both"/>
        <w:rPr>
          <w:b/>
        </w:rPr>
      </w:pPr>
    </w:p>
    <w:p w:rsidR="002730FE" w:rsidRDefault="002730FE" w:rsidP="00C238FE">
      <w:pPr>
        <w:jc w:val="center"/>
        <w:rPr>
          <w:b/>
        </w:rPr>
      </w:pPr>
    </w:p>
    <w:p w:rsidR="002730FE" w:rsidRDefault="002730FE" w:rsidP="00C238FE">
      <w:pPr>
        <w:jc w:val="center"/>
        <w:rPr>
          <w:b/>
        </w:rPr>
      </w:pPr>
    </w:p>
    <w:p w:rsidR="002730FE" w:rsidRDefault="002730FE" w:rsidP="00C238FE">
      <w:pPr>
        <w:jc w:val="center"/>
        <w:rPr>
          <w:b/>
        </w:rPr>
      </w:pPr>
    </w:p>
    <w:p w:rsidR="002730FE" w:rsidRDefault="002730FE" w:rsidP="00C238FE">
      <w:pPr>
        <w:jc w:val="center"/>
        <w:rPr>
          <w:b/>
        </w:rPr>
      </w:pPr>
    </w:p>
    <w:p w:rsidR="001734DF" w:rsidRDefault="00327FD6" w:rsidP="00C238FE">
      <w:pPr>
        <w:jc w:val="center"/>
        <w:rPr>
          <w:b/>
        </w:rPr>
      </w:pPr>
      <w:r>
        <w:rPr>
          <w:b/>
        </w:rPr>
        <w:t>ПО</w:t>
      </w:r>
      <w:r w:rsidR="001734DF" w:rsidRPr="00C238FE">
        <w:rPr>
          <w:b/>
        </w:rPr>
        <w:t>ДГОТОВКА ПРИБОРОВ ПОСТА РХБН К РАБОТЕ</w:t>
      </w:r>
    </w:p>
    <w:p w:rsidR="00C238FE" w:rsidRPr="00C238FE" w:rsidRDefault="00C238FE" w:rsidP="00C238FE">
      <w:pPr>
        <w:jc w:val="center"/>
        <w:rPr>
          <w:b/>
        </w:rPr>
      </w:pPr>
    </w:p>
    <w:p w:rsidR="001734DF" w:rsidRPr="001734DF" w:rsidRDefault="001734DF" w:rsidP="00C238FE">
      <w:pPr>
        <w:pStyle w:val="22"/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9E7EC6">
        <w:rPr>
          <w:b/>
          <w:sz w:val="24"/>
          <w:szCs w:val="24"/>
          <w:lang w:val="en-US"/>
        </w:rPr>
        <w:t>I</w:t>
      </w:r>
      <w:r w:rsidRPr="009E7EC6">
        <w:rPr>
          <w:b/>
          <w:sz w:val="24"/>
          <w:szCs w:val="24"/>
        </w:rPr>
        <w:t>.</w:t>
      </w:r>
      <w:r w:rsidRPr="001734DF">
        <w:rPr>
          <w:b/>
          <w:sz w:val="24"/>
          <w:szCs w:val="24"/>
        </w:rPr>
        <w:t xml:space="preserve"> Войсковой</w:t>
      </w:r>
      <w:r w:rsidRPr="001734DF">
        <w:rPr>
          <w:sz w:val="24"/>
          <w:szCs w:val="24"/>
        </w:rPr>
        <w:t xml:space="preserve"> </w:t>
      </w:r>
      <w:r w:rsidRPr="001734DF">
        <w:rPr>
          <w:b/>
          <w:sz w:val="24"/>
          <w:szCs w:val="24"/>
        </w:rPr>
        <w:t>прибор химической разведки (ВПХР):</w:t>
      </w:r>
    </w:p>
    <w:p w:rsidR="001734DF" w:rsidRPr="001734DF" w:rsidRDefault="001734DF" w:rsidP="00C238FE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Норматив №11 «Определение ОВ в воздухе»</w:t>
      </w:r>
    </w:p>
    <w:p w:rsidR="001734DF" w:rsidRPr="001734DF" w:rsidRDefault="001734DF" w:rsidP="00C238FE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>Исходное положение</w:t>
      </w:r>
      <w:r w:rsidRPr="001734DF">
        <w:rPr>
          <w:sz w:val="24"/>
          <w:szCs w:val="24"/>
        </w:rPr>
        <w:t xml:space="preserve"> (при температуре воздуха выше 15ºС):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Прибор исправен, в комплекте, приготовлен к работе, расположен на груди.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Крышка корпуса закрыта.</w:t>
      </w:r>
    </w:p>
    <w:p w:rsid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СИЗ в боевом положении.</w:t>
      </w:r>
    </w:p>
    <w:p w:rsidR="007564A5" w:rsidRPr="001734DF" w:rsidRDefault="007564A5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>Порядок выполнения норматива:</w:t>
      </w:r>
    </w:p>
    <w:p w:rsidR="001734DF" w:rsidRPr="001734DF" w:rsidRDefault="001734DF" w:rsidP="001734DF">
      <w:pPr>
        <w:pStyle w:val="22"/>
        <w:widowControl w:val="0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Определение наличия ФОВ в опасных концентрациях в воздухе (работа с ИТ-44)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взять 2-е ИТ-44 с маркировкой (красное кольцо и точка);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вскрыть их с обеих концов, начиная с немаркированного;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разбить в обеих трубках верхние ампулы, штырем на насосе (красное кольцо и точка);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взять ИТ за маркированные концы, встряхнуть 2-3 раза;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 xml:space="preserve">вставить опытную трубку в насос и прокачать </w:t>
      </w:r>
      <w:r w:rsidRPr="001734DF">
        <w:rPr>
          <w:sz w:val="24"/>
          <w:szCs w:val="24"/>
          <w:u w:val="single"/>
        </w:rPr>
        <w:t>пять</w:t>
      </w:r>
      <w:r w:rsidRPr="001734DF">
        <w:rPr>
          <w:sz w:val="24"/>
          <w:szCs w:val="24"/>
        </w:rPr>
        <w:t xml:space="preserve"> раз.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разбить 2-ую ампулу в опытной трубке;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встряхнуть 2-3 раза, сразу взять контрольную ампулу и разбить 2-ую амп</w:t>
      </w:r>
      <w:r w:rsidRPr="001734DF">
        <w:rPr>
          <w:sz w:val="24"/>
          <w:szCs w:val="24"/>
        </w:rPr>
        <w:t>у</w:t>
      </w:r>
      <w:r w:rsidRPr="001734DF">
        <w:rPr>
          <w:sz w:val="24"/>
          <w:szCs w:val="24"/>
        </w:rPr>
        <w:t>лу;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встряхнуть 2 раза;</w:t>
      </w:r>
    </w:p>
    <w:p w:rsidR="001734DF" w:rsidRPr="007564A5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наблюдать за началом изменения окраски опытной и контрольной трубок.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b/>
          <w:sz w:val="24"/>
          <w:szCs w:val="24"/>
        </w:rPr>
        <w:t>От малиновой до желтой.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>ОДНОВРЕМЕННО</w:t>
      </w:r>
      <w:r w:rsidRPr="001734DF">
        <w:rPr>
          <w:sz w:val="24"/>
          <w:szCs w:val="24"/>
        </w:rPr>
        <w:t xml:space="preserve"> – ФОВ отсутствует в опасных концентрациях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>КОНТРОЛЬНАЯ быстрее, чем ОПЫТНАЯ</w:t>
      </w:r>
      <w:r w:rsidRPr="001734DF">
        <w:rPr>
          <w:sz w:val="24"/>
          <w:szCs w:val="24"/>
        </w:rPr>
        <w:t xml:space="preserve"> – ФОВ в опасных конце</w:t>
      </w:r>
      <w:r w:rsidRPr="001734DF">
        <w:rPr>
          <w:sz w:val="24"/>
          <w:szCs w:val="24"/>
        </w:rPr>
        <w:t>н</w:t>
      </w:r>
      <w:r w:rsidRPr="001734DF">
        <w:rPr>
          <w:sz w:val="24"/>
          <w:szCs w:val="24"/>
        </w:rPr>
        <w:t>трациях</w:t>
      </w:r>
    </w:p>
    <w:p w:rsid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 xml:space="preserve">ОПЫТНАЯ </w:t>
      </w:r>
      <w:r w:rsidRPr="001734DF">
        <w:rPr>
          <w:sz w:val="24"/>
          <w:szCs w:val="24"/>
        </w:rPr>
        <w:t xml:space="preserve">быстрее </w:t>
      </w:r>
      <w:r w:rsidRPr="001734DF">
        <w:rPr>
          <w:sz w:val="24"/>
          <w:szCs w:val="24"/>
          <w:u w:val="single"/>
        </w:rPr>
        <w:t>КОНТРОЛЬНОЙ</w:t>
      </w:r>
      <w:r w:rsidRPr="001734DF">
        <w:rPr>
          <w:sz w:val="24"/>
          <w:szCs w:val="24"/>
        </w:rPr>
        <w:t xml:space="preserve"> – пары кислого характера</w:t>
      </w:r>
    </w:p>
    <w:p w:rsidR="00F8101A" w:rsidRPr="001734DF" w:rsidRDefault="00F8101A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</w:p>
    <w:p w:rsidR="001734DF" w:rsidRPr="001734DF" w:rsidRDefault="00F8101A" w:rsidP="00F8101A">
      <w:pPr>
        <w:pStyle w:val="22"/>
        <w:widowControl w:val="0"/>
        <w:spacing w:after="0" w:line="240" w:lineRule="auto"/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734DF" w:rsidRPr="001734DF">
        <w:rPr>
          <w:sz w:val="24"/>
          <w:szCs w:val="24"/>
        </w:rPr>
        <w:t>Определение наличия не стойких ОВ в воздухе (фосген, дифосген, хлорциан, синил</w:t>
      </w:r>
      <w:r w:rsidR="001734DF" w:rsidRPr="001734DF">
        <w:rPr>
          <w:sz w:val="24"/>
          <w:szCs w:val="24"/>
        </w:rPr>
        <w:t>ь</w:t>
      </w:r>
      <w:r w:rsidR="001734DF" w:rsidRPr="001734DF">
        <w:rPr>
          <w:sz w:val="24"/>
          <w:szCs w:val="24"/>
        </w:rPr>
        <w:t>ная кислота) (работа с ИТ-45- три зеленых кольца);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вскрыть ИТ с обеих концов, начиная с немаркированного;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разбить ампулу, штырем на насосе (три зеленых кольца);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>взять ИТ за маркированный конец, встряхнуть 2-3 раза;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sz w:val="24"/>
          <w:szCs w:val="24"/>
        </w:rPr>
        <w:t xml:space="preserve">вставить трубку в насос и прокачать </w:t>
      </w:r>
      <w:r w:rsidRPr="001734DF">
        <w:rPr>
          <w:sz w:val="24"/>
          <w:szCs w:val="24"/>
          <w:u w:val="single"/>
        </w:rPr>
        <w:t xml:space="preserve">десять </w:t>
      </w:r>
      <w:r w:rsidRPr="001734DF">
        <w:rPr>
          <w:sz w:val="24"/>
          <w:szCs w:val="24"/>
        </w:rPr>
        <w:t>раз</w:t>
      </w:r>
      <w:r w:rsidRPr="001734DF">
        <w:rPr>
          <w:b/>
          <w:sz w:val="24"/>
          <w:szCs w:val="24"/>
        </w:rPr>
        <w:t>;</w:t>
      </w:r>
    </w:p>
    <w:p w:rsid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сравнить окраску наполнителя с окраской на этикетке кассеты.</w:t>
      </w:r>
    </w:p>
    <w:p w:rsidR="00F8101A" w:rsidRPr="001734DF" w:rsidRDefault="00F8101A" w:rsidP="00F8101A">
      <w:pPr>
        <w:pStyle w:val="22"/>
        <w:widowControl w:val="0"/>
        <w:spacing w:after="0" w:line="240" w:lineRule="auto"/>
        <w:ind w:left="0"/>
        <w:jc w:val="both"/>
        <w:rPr>
          <w:sz w:val="24"/>
          <w:szCs w:val="24"/>
        </w:rPr>
      </w:pP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3. Определение наличия иприта (ИТ-36 – желтое кольцо)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вскрыть ИТ с обеих концов;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 xml:space="preserve">вставить в насос и прокачать </w:t>
      </w:r>
      <w:r w:rsidRPr="001734DF">
        <w:rPr>
          <w:sz w:val="24"/>
          <w:szCs w:val="24"/>
          <w:u w:val="single"/>
        </w:rPr>
        <w:t>шестьдесят</w:t>
      </w:r>
      <w:r w:rsidRPr="001734DF">
        <w:rPr>
          <w:sz w:val="24"/>
          <w:szCs w:val="24"/>
        </w:rPr>
        <w:t xml:space="preserve"> раз;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выдержать минуту;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сравнить окраску наполнителя с окраской на этикетке кассеты.</w:t>
      </w:r>
    </w:p>
    <w:p w:rsidR="00F8101A" w:rsidRDefault="00F8101A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4. Доложить о результатах.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i/>
          <w:sz w:val="24"/>
          <w:szCs w:val="24"/>
          <w:u w:val="single"/>
        </w:rPr>
        <w:t>Оценки</w:t>
      </w:r>
      <w:r w:rsidRPr="001734DF">
        <w:rPr>
          <w:i/>
          <w:sz w:val="24"/>
          <w:szCs w:val="24"/>
        </w:rPr>
        <w:t>:</w:t>
      </w:r>
      <w:r w:rsidRPr="001734DF">
        <w:rPr>
          <w:sz w:val="24"/>
          <w:szCs w:val="24"/>
        </w:rPr>
        <w:t xml:space="preserve">«отлично» – </w:t>
      </w:r>
      <w:r w:rsidRPr="001734DF">
        <w:rPr>
          <w:b/>
          <w:sz w:val="24"/>
          <w:szCs w:val="24"/>
        </w:rPr>
        <w:t>4.10</w:t>
      </w:r>
      <w:r w:rsidRPr="001734DF">
        <w:rPr>
          <w:sz w:val="24"/>
          <w:szCs w:val="24"/>
        </w:rPr>
        <w:t xml:space="preserve"> мин.;«хорошо» – </w:t>
      </w:r>
      <w:r w:rsidRPr="001734DF">
        <w:rPr>
          <w:b/>
          <w:sz w:val="24"/>
          <w:szCs w:val="24"/>
        </w:rPr>
        <w:t>4.30</w:t>
      </w:r>
      <w:r w:rsidRPr="001734DF">
        <w:rPr>
          <w:sz w:val="24"/>
          <w:szCs w:val="24"/>
        </w:rPr>
        <w:t xml:space="preserve"> мин.; «удовлетворительно» – </w:t>
      </w:r>
      <w:r w:rsidRPr="001734DF">
        <w:rPr>
          <w:b/>
          <w:sz w:val="24"/>
          <w:szCs w:val="24"/>
        </w:rPr>
        <w:t>5.25</w:t>
      </w:r>
      <w:r w:rsidRPr="001734DF">
        <w:rPr>
          <w:sz w:val="24"/>
          <w:szCs w:val="24"/>
        </w:rPr>
        <w:t xml:space="preserve"> мин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  <w:u w:val="single"/>
        </w:rPr>
      </w:pPr>
      <w:r w:rsidRPr="001734DF">
        <w:rPr>
          <w:sz w:val="24"/>
          <w:szCs w:val="24"/>
          <w:u w:val="single"/>
        </w:rPr>
        <w:t>Ошибки, снижающие оценку на «неудовлетворительно» 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вскрытие ампул произведено в не установленных отверстиях ампуловскр</w:t>
      </w:r>
      <w:r w:rsidRPr="001734DF">
        <w:rPr>
          <w:sz w:val="24"/>
          <w:szCs w:val="24"/>
        </w:rPr>
        <w:t>ы</w:t>
      </w:r>
      <w:r w:rsidRPr="001734DF">
        <w:rPr>
          <w:sz w:val="24"/>
          <w:szCs w:val="24"/>
        </w:rPr>
        <w:t>вателя;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после разбивания ампул не произошло смачивание наполнителя;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ИТ при прокачивании, вставлена маркированным концом в насос;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выдержан установленный темп или число качаний;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проведено наблюдение за началом перехода окраски опытн. и контр. тр</w:t>
      </w:r>
      <w:r w:rsidRPr="001734DF">
        <w:rPr>
          <w:sz w:val="24"/>
          <w:szCs w:val="24"/>
        </w:rPr>
        <w:t>у</w:t>
      </w:r>
      <w:r w:rsidRPr="001734DF">
        <w:rPr>
          <w:sz w:val="24"/>
          <w:szCs w:val="24"/>
        </w:rPr>
        <w:t>бок ИТ-44;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производилось сравнивание окраски трубок с окраской этикеток на ка</w:t>
      </w:r>
      <w:r w:rsidRPr="001734DF">
        <w:rPr>
          <w:sz w:val="24"/>
          <w:szCs w:val="24"/>
        </w:rPr>
        <w:t>с</w:t>
      </w:r>
      <w:r w:rsidRPr="001734DF">
        <w:rPr>
          <w:sz w:val="24"/>
          <w:szCs w:val="24"/>
        </w:rPr>
        <w:t>сетах;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осуществлялась минутная выдержка ИТ-36 после прокачивания;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 xml:space="preserve">при </w:t>
      </w:r>
      <w:r w:rsidRPr="001734DF">
        <w:rPr>
          <w:sz w:val="24"/>
          <w:szCs w:val="24"/>
          <w:lang w:val="en-US"/>
        </w:rPr>
        <w:t>t</w:t>
      </w:r>
      <w:r w:rsidRPr="001734DF">
        <w:rPr>
          <w:sz w:val="24"/>
          <w:szCs w:val="24"/>
        </w:rPr>
        <w:t>ºС ниже +15ºС не использовалась грелка.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>Ошибки, снижающие оценку на 1 балл 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lastRenderedPageBreak/>
        <w:t>не соблюдено хотя бы одно из требований исходного положения;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нарушена последовательность выполнения норматива;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поломана ИТ.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b/>
          <w:sz w:val="24"/>
          <w:szCs w:val="24"/>
        </w:rPr>
        <w:t xml:space="preserve">При </w:t>
      </w:r>
      <w:r w:rsidRPr="001734DF">
        <w:rPr>
          <w:b/>
          <w:sz w:val="24"/>
          <w:szCs w:val="24"/>
          <w:lang w:val="en-US"/>
        </w:rPr>
        <w:t>t</w:t>
      </w:r>
      <w:r w:rsidRPr="001734DF">
        <w:rPr>
          <w:b/>
          <w:sz w:val="24"/>
          <w:szCs w:val="24"/>
        </w:rPr>
        <w:t>ºС воздуха ниже +15ºС: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подготавливается к работе грелка;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крышка прибора открыта;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540" w:firstLine="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 xml:space="preserve">при </w:t>
      </w:r>
      <w:r w:rsidRPr="001734DF">
        <w:rPr>
          <w:sz w:val="24"/>
          <w:szCs w:val="24"/>
          <w:lang w:val="en-US"/>
        </w:rPr>
        <w:t>t</w:t>
      </w:r>
      <w:r w:rsidRPr="001734DF">
        <w:rPr>
          <w:sz w:val="24"/>
          <w:szCs w:val="24"/>
        </w:rPr>
        <w:t>ºС ниже +5ºС опытная и контрольная трубки ИТ-44 после прокачки, выдерживаю</w:t>
      </w:r>
      <w:r w:rsidRPr="001734DF">
        <w:rPr>
          <w:sz w:val="24"/>
          <w:szCs w:val="24"/>
        </w:rPr>
        <w:t>т</w:t>
      </w:r>
      <w:r w:rsidRPr="001734DF">
        <w:rPr>
          <w:sz w:val="24"/>
          <w:szCs w:val="24"/>
        </w:rPr>
        <w:t>ся 1 минуту в грелке;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после разбивания нижних ампул, встряхиваются одновременно;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ИТ-45 после прокачки, выдерживается 1 минуту в грелке;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ИТ-36 после прокачки, выдерживается 1 минуту в грелке;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i/>
          <w:sz w:val="24"/>
          <w:szCs w:val="24"/>
          <w:u w:val="single"/>
        </w:rPr>
        <w:t>Время норматива увеличивается на 1.30 минут.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9E7EC6">
        <w:rPr>
          <w:b/>
          <w:sz w:val="24"/>
          <w:szCs w:val="24"/>
          <w:lang w:val="en-US"/>
        </w:rPr>
        <w:t>II</w:t>
      </w:r>
      <w:r w:rsidRPr="009E7EC6">
        <w:rPr>
          <w:b/>
          <w:sz w:val="24"/>
          <w:szCs w:val="24"/>
        </w:rPr>
        <w:t>.</w:t>
      </w:r>
      <w:r w:rsidRPr="001734DF">
        <w:rPr>
          <w:sz w:val="24"/>
          <w:szCs w:val="24"/>
        </w:rPr>
        <w:t xml:space="preserve"> </w:t>
      </w:r>
      <w:r w:rsidRPr="001734DF">
        <w:rPr>
          <w:b/>
          <w:sz w:val="24"/>
          <w:szCs w:val="24"/>
        </w:rPr>
        <w:t>Прибор радиационной разведки (ДП-5В):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Норматив №10 «Подготовка к работе»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  <w:u w:val="single"/>
        </w:rPr>
      </w:pPr>
      <w:r w:rsidRPr="001734DF">
        <w:rPr>
          <w:sz w:val="24"/>
          <w:szCs w:val="24"/>
          <w:u w:val="single"/>
        </w:rPr>
        <w:t>Исходное положение: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прибор находится перед выполняющим;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источники питания подготовлены и находятся в укладочном ящике;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раздвижные ремни подогнаны;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ручка переключателя поддиапазон «выкл»;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поворотный экран блока детектирования (БД) в положении «Г»;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БД в нижнем отсеке футляра прибора;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крышки отсека питания, футляра и укладочного ящика – закрыты.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b/>
          <w:sz w:val="24"/>
          <w:szCs w:val="24"/>
        </w:rPr>
      </w:pPr>
      <w:r w:rsidRPr="001734DF">
        <w:rPr>
          <w:b/>
          <w:i/>
          <w:sz w:val="24"/>
          <w:szCs w:val="24"/>
          <w:u w:val="single"/>
        </w:rPr>
        <w:t>Знать (посмотреть) в формуляре значение прибора на поддиапазоне «</w:t>
      </w:r>
      <w:r w:rsidRPr="001734DF">
        <w:rPr>
          <w:b/>
          <w:i/>
          <w:sz w:val="24"/>
          <w:szCs w:val="24"/>
          <w:u w:val="single"/>
          <w:lang w:val="en-US"/>
        </w:rPr>
        <w:t>X</w:t>
      </w:r>
      <w:r w:rsidRPr="001734DF">
        <w:rPr>
          <w:b/>
          <w:i/>
          <w:sz w:val="24"/>
          <w:szCs w:val="24"/>
          <w:u w:val="single"/>
        </w:rPr>
        <w:t>10» при БД в положении «К»;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>Порядок выполнения норматива:</w:t>
      </w:r>
    </w:p>
    <w:p w:rsidR="001734DF" w:rsidRPr="001734DF" w:rsidRDefault="001734DF" w:rsidP="00A65344">
      <w:pPr>
        <w:pStyle w:val="22"/>
        <w:widowControl w:val="0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Подключить источники питания и проверить их годность: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источники питания установить в отсек, соблюдая полярность, не закрывая крышку отс</w:t>
      </w:r>
      <w:r w:rsidRPr="001734DF">
        <w:rPr>
          <w:sz w:val="24"/>
          <w:szCs w:val="24"/>
        </w:rPr>
        <w:t>е</w:t>
      </w:r>
      <w:r w:rsidRPr="001734DF">
        <w:rPr>
          <w:sz w:val="24"/>
          <w:szCs w:val="24"/>
        </w:rPr>
        <w:t>ка;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ручку переключателя в положение «▲» (контрольного режима);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стрелка прибора между значением 2 и 3;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закрыть крышку отсека питания, пристегнуть к футляру ремни и разместить прибор на груди;</w:t>
      </w:r>
    </w:p>
    <w:p w:rsidR="001734DF" w:rsidRPr="001734DF" w:rsidRDefault="00A65344" w:rsidP="00A65344">
      <w:pPr>
        <w:pStyle w:val="22"/>
        <w:widowControl w:val="0"/>
        <w:spacing w:after="0" w:line="240" w:lineRule="auto"/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734DF" w:rsidRPr="001734DF">
        <w:rPr>
          <w:sz w:val="24"/>
          <w:szCs w:val="24"/>
        </w:rPr>
        <w:t>Проверить работоспособность прибора от контрольного источника: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надеть головные телефоны;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экран БД установить в положение «К»; - ручку переключателя поддиапазонов послед</w:t>
      </w:r>
      <w:r w:rsidRPr="001734DF">
        <w:rPr>
          <w:sz w:val="24"/>
          <w:szCs w:val="24"/>
        </w:rPr>
        <w:t>о</w:t>
      </w:r>
      <w:r w:rsidRPr="001734DF">
        <w:rPr>
          <w:sz w:val="24"/>
          <w:szCs w:val="24"/>
        </w:rPr>
        <w:t>вательно установить в положение «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 xml:space="preserve">1000, 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 xml:space="preserve">100, 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 xml:space="preserve">10, 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 xml:space="preserve">1, 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>0.1», прослушиваются щел</w:t>
      </w:r>
      <w:r w:rsidRPr="001734DF">
        <w:rPr>
          <w:sz w:val="24"/>
          <w:szCs w:val="24"/>
        </w:rPr>
        <w:t>ч</w:t>
      </w:r>
      <w:r w:rsidRPr="001734DF">
        <w:rPr>
          <w:sz w:val="24"/>
          <w:szCs w:val="24"/>
        </w:rPr>
        <w:t>ки, на «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>10» прослушиваются частые щелчки, показание сравнить с формуляром (раздел 12); - на поддиапазоне «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 xml:space="preserve">1, 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>0.1» прослушиваются частые щелчки и стрелка должна зашкаливать. (П</w:t>
      </w:r>
      <w:r w:rsidRPr="001734DF">
        <w:rPr>
          <w:sz w:val="24"/>
          <w:szCs w:val="24"/>
        </w:rPr>
        <w:t>е</w:t>
      </w:r>
      <w:r w:rsidRPr="001734DF">
        <w:rPr>
          <w:sz w:val="24"/>
          <w:szCs w:val="24"/>
        </w:rPr>
        <w:t>ред уст</w:t>
      </w:r>
      <w:r w:rsidRPr="001734DF">
        <w:rPr>
          <w:sz w:val="24"/>
          <w:szCs w:val="24"/>
        </w:rPr>
        <w:t>а</w:t>
      </w:r>
      <w:r w:rsidRPr="001734DF">
        <w:rPr>
          <w:sz w:val="24"/>
          <w:szCs w:val="24"/>
        </w:rPr>
        <w:t>новкой «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>0.1» нажать кнопку –</w:t>
      </w:r>
      <w:r w:rsidR="000D6561">
        <w:rPr>
          <w:sz w:val="24"/>
          <w:szCs w:val="24"/>
        </w:rPr>
        <w:t xml:space="preserve"> </w:t>
      </w:r>
      <w:r w:rsidRPr="001734DF">
        <w:rPr>
          <w:sz w:val="24"/>
          <w:szCs w:val="24"/>
        </w:rPr>
        <w:t>СБРОС.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установить переключатель в положение «▲», экран в положение «Г»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>прибор к работе готов.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i/>
          <w:sz w:val="24"/>
          <w:szCs w:val="24"/>
          <w:u w:val="single"/>
        </w:rPr>
        <w:t>Оценки:</w:t>
      </w:r>
      <w:r w:rsidRPr="001734DF">
        <w:rPr>
          <w:sz w:val="24"/>
          <w:szCs w:val="24"/>
        </w:rPr>
        <w:t xml:space="preserve">«отлично» – </w:t>
      </w:r>
      <w:r w:rsidRPr="001734DF">
        <w:rPr>
          <w:b/>
          <w:sz w:val="24"/>
          <w:szCs w:val="24"/>
        </w:rPr>
        <w:t>3. 0</w:t>
      </w:r>
      <w:r w:rsidRPr="001734DF">
        <w:rPr>
          <w:sz w:val="24"/>
          <w:szCs w:val="24"/>
        </w:rPr>
        <w:t xml:space="preserve"> мин.;«хорошо» – </w:t>
      </w:r>
      <w:r w:rsidRPr="001734DF">
        <w:rPr>
          <w:b/>
          <w:sz w:val="24"/>
          <w:szCs w:val="24"/>
        </w:rPr>
        <w:t>3.20</w:t>
      </w:r>
      <w:r w:rsidRPr="001734DF">
        <w:rPr>
          <w:sz w:val="24"/>
          <w:szCs w:val="24"/>
        </w:rPr>
        <w:t xml:space="preserve"> мин.; «удовлетворительно» – </w:t>
      </w:r>
      <w:r w:rsidRPr="001734DF">
        <w:rPr>
          <w:b/>
          <w:sz w:val="24"/>
          <w:szCs w:val="24"/>
        </w:rPr>
        <w:t>4.0</w:t>
      </w:r>
      <w:r w:rsidRPr="001734DF">
        <w:rPr>
          <w:sz w:val="24"/>
          <w:szCs w:val="24"/>
        </w:rPr>
        <w:t xml:space="preserve"> мин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b/>
          <w:sz w:val="24"/>
          <w:szCs w:val="24"/>
          <w:u w:val="single"/>
        </w:rPr>
      </w:pPr>
      <w:r w:rsidRPr="001734DF">
        <w:rPr>
          <w:sz w:val="24"/>
          <w:szCs w:val="24"/>
          <w:u w:val="single"/>
        </w:rPr>
        <w:t xml:space="preserve">Ошибки, снижающие оценку на </w:t>
      </w:r>
      <w:r w:rsidRPr="001734DF">
        <w:rPr>
          <w:b/>
          <w:sz w:val="24"/>
          <w:szCs w:val="24"/>
          <w:u w:val="single"/>
        </w:rPr>
        <w:t>«неудовлетворительно» 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соблюдена полярность;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проверена работоспособность хотя бы на 1-ом поддиапазоне;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проведена сверка показаний прибора на «</w:t>
      </w:r>
      <w:r w:rsidRPr="001734DF">
        <w:rPr>
          <w:sz w:val="24"/>
          <w:szCs w:val="24"/>
          <w:lang w:val="en-US"/>
        </w:rPr>
        <w:t>X</w:t>
      </w:r>
      <w:r w:rsidRPr="001734DF">
        <w:rPr>
          <w:sz w:val="24"/>
          <w:szCs w:val="24"/>
        </w:rPr>
        <w:t>10»;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действия, ведущий к поломке;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  <w:u w:val="single"/>
        </w:rPr>
        <w:t xml:space="preserve">Ошибки, снижающие оценку на </w:t>
      </w:r>
      <w:r w:rsidRPr="001734DF">
        <w:rPr>
          <w:b/>
          <w:sz w:val="24"/>
          <w:szCs w:val="24"/>
          <w:u w:val="single"/>
        </w:rPr>
        <w:t>1 балл</w:t>
      </w:r>
      <w:r w:rsidRPr="001734DF">
        <w:rPr>
          <w:sz w:val="24"/>
          <w:szCs w:val="24"/>
          <w:u w:val="single"/>
        </w:rPr>
        <w:t xml:space="preserve"> :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соблюдена последовательность;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поворотный экран БД не переведен в положение «Г»;</w:t>
      </w:r>
    </w:p>
    <w:p w:rsidR="001734DF" w:rsidRPr="001734DF" w:rsidRDefault="001734DF" w:rsidP="003D10C1">
      <w:pPr>
        <w:pStyle w:val="22"/>
        <w:widowControl w:val="0"/>
        <w:numPr>
          <w:ilvl w:val="0"/>
          <w:numId w:val="9"/>
        </w:numPr>
        <w:spacing w:after="0" w:line="240" w:lineRule="auto"/>
        <w:ind w:left="0" w:firstLine="540"/>
        <w:jc w:val="both"/>
        <w:rPr>
          <w:sz w:val="24"/>
          <w:szCs w:val="24"/>
        </w:rPr>
      </w:pPr>
      <w:r w:rsidRPr="001734DF">
        <w:rPr>
          <w:sz w:val="24"/>
          <w:szCs w:val="24"/>
        </w:rPr>
        <w:t>не выполнено хотя бы одно из требований исходного.</w:t>
      </w: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b/>
          <w:i/>
          <w:sz w:val="24"/>
          <w:szCs w:val="24"/>
        </w:rPr>
      </w:pPr>
    </w:p>
    <w:p w:rsidR="001734DF" w:rsidRDefault="001734DF" w:rsidP="006D7847">
      <w:pPr>
        <w:pStyle w:val="22"/>
        <w:spacing w:after="0" w:line="240" w:lineRule="auto"/>
        <w:ind w:left="0" w:firstLine="540"/>
        <w:jc w:val="center"/>
        <w:rPr>
          <w:b/>
          <w:sz w:val="24"/>
          <w:szCs w:val="24"/>
        </w:rPr>
      </w:pPr>
      <w:r w:rsidRPr="00EC7770">
        <w:rPr>
          <w:b/>
          <w:sz w:val="24"/>
          <w:szCs w:val="24"/>
        </w:rPr>
        <w:t>Контроль радиоактивного заражения</w:t>
      </w:r>
    </w:p>
    <w:p w:rsidR="00DB062F" w:rsidRPr="00EC7770" w:rsidRDefault="00DB062F" w:rsidP="006D7847">
      <w:pPr>
        <w:pStyle w:val="22"/>
        <w:spacing w:after="0" w:line="240" w:lineRule="auto"/>
        <w:ind w:left="0" w:firstLine="540"/>
        <w:jc w:val="center"/>
        <w:rPr>
          <w:b/>
          <w:sz w:val="24"/>
          <w:szCs w:val="24"/>
        </w:rPr>
      </w:pPr>
    </w:p>
    <w:p w:rsidR="001734DF" w:rsidRPr="00DB062F" w:rsidRDefault="001734DF" w:rsidP="00DB062F">
      <w:pPr>
        <w:pStyle w:val="22"/>
        <w:spacing w:after="0" w:line="240" w:lineRule="auto"/>
        <w:ind w:left="0" w:firstLine="540"/>
        <w:jc w:val="center"/>
        <w:rPr>
          <w:sz w:val="24"/>
          <w:szCs w:val="24"/>
        </w:rPr>
      </w:pPr>
      <w:r w:rsidRPr="00EC7770">
        <w:rPr>
          <w:sz w:val="24"/>
          <w:szCs w:val="24"/>
        </w:rPr>
        <w:t>Допустимые мощности доз излучения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97"/>
        <w:gridCol w:w="2023"/>
      </w:tblGrid>
      <w:tr w:rsidR="001734DF" w:rsidRPr="001734DF">
        <w:tblPrEx>
          <w:tblCellMar>
            <w:top w:w="0" w:type="dxa"/>
            <w:bottom w:w="0" w:type="dxa"/>
          </w:tblCellMar>
        </w:tblPrEx>
        <w:tc>
          <w:tcPr>
            <w:tcW w:w="7697" w:type="dxa"/>
            <w:vAlign w:val="center"/>
          </w:tcPr>
          <w:p w:rsidR="001734DF" w:rsidRPr="001734DF" w:rsidRDefault="001734DF" w:rsidP="00EC7770">
            <w:pPr>
              <w:pStyle w:val="22"/>
              <w:spacing w:after="0" w:line="240" w:lineRule="auto"/>
              <w:ind w:left="0" w:firstLine="54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023" w:type="dxa"/>
            <w:vAlign w:val="center"/>
          </w:tcPr>
          <w:p w:rsidR="001734DF" w:rsidRPr="001734DF" w:rsidRDefault="001734DF" w:rsidP="008D56BE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Мощность д</w:t>
            </w:r>
            <w:r w:rsidRPr="001734DF">
              <w:rPr>
                <w:sz w:val="24"/>
                <w:szCs w:val="24"/>
              </w:rPr>
              <w:t>о</w:t>
            </w:r>
            <w:r w:rsidRPr="001734DF">
              <w:rPr>
                <w:sz w:val="24"/>
                <w:szCs w:val="24"/>
              </w:rPr>
              <w:t>зы, мР/ч</w:t>
            </w:r>
          </w:p>
        </w:tc>
      </w:tr>
      <w:tr w:rsidR="001734DF" w:rsidRPr="001734DF">
        <w:tblPrEx>
          <w:tblCellMar>
            <w:top w:w="0" w:type="dxa"/>
            <w:bottom w:w="0" w:type="dxa"/>
          </w:tblCellMar>
        </w:tblPrEx>
        <w:tc>
          <w:tcPr>
            <w:tcW w:w="7697" w:type="dxa"/>
          </w:tcPr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54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Поверхность тела челов</w:t>
            </w:r>
            <w:r w:rsidRPr="001734DF">
              <w:rPr>
                <w:sz w:val="24"/>
                <w:szCs w:val="24"/>
              </w:rPr>
              <w:t>е</w:t>
            </w:r>
            <w:r w:rsidRPr="001734DF">
              <w:rPr>
                <w:sz w:val="24"/>
                <w:szCs w:val="24"/>
              </w:rPr>
              <w:t>ка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54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Обмундирование, снаряжение, обувь, СИЗ, личное оружие и т.д.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54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Продовольственная тара, оборудование столовых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54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Поверхность тела животных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540" w:firstLine="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Техника: автотранспорт, самолеты, арт.установки,</w:t>
            </w:r>
            <w:r w:rsidR="00EC7770">
              <w:rPr>
                <w:sz w:val="24"/>
                <w:szCs w:val="24"/>
              </w:rPr>
              <w:t xml:space="preserve"> </w:t>
            </w:r>
            <w:r w:rsidRPr="001734DF">
              <w:rPr>
                <w:sz w:val="24"/>
                <w:szCs w:val="24"/>
              </w:rPr>
              <w:t>ракетн.</w:t>
            </w:r>
            <w:r w:rsidR="00EC7770">
              <w:rPr>
                <w:sz w:val="24"/>
                <w:szCs w:val="24"/>
              </w:rPr>
              <w:t xml:space="preserve"> </w:t>
            </w:r>
            <w:r w:rsidRPr="001734DF">
              <w:rPr>
                <w:sz w:val="24"/>
                <w:szCs w:val="24"/>
              </w:rPr>
              <w:t>компл., тех. имущ</w:t>
            </w:r>
            <w:r w:rsidRPr="001734DF">
              <w:rPr>
                <w:sz w:val="24"/>
                <w:szCs w:val="24"/>
              </w:rPr>
              <w:t>е</w:t>
            </w:r>
            <w:r w:rsidRPr="001734DF">
              <w:rPr>
                <w:sz w:val="24"/>
                <w:szCs w:val="24"/>
              </w:rPr>
              <w:t>ство и т.д.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54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внутренняя поверхность к</w:t>
            </w:r>
            <w:r w:rsidRPr="001734DF">
              <w:rPr>
                <w:sz w:val="24"/>
                <w:szCs w:val="24"/>
              </w:rPr>
              <w:t>о</w:t>
            </w:r>
            <w:r w:rsidRPr="001734DF">
              <w:rPr>
                <w:sz w:val="24"/>
                <w:szCs w:val="24"/>
              </w:rPr>
              <w:t>раблей;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54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бронированные объекты (БТР, БМП, танк)</w:t>
            </w:r>
          </w:p>
        </w:tc>
        <w:tc>
          <w:tcPr>
            <w:tcW w:w="2023" w:type="dxa"/>
            <w:vAlign w:val="center"/>
          </w:tcPr>
          <w:p w:rsidR="001734DF" w:rsidRPr="001734DF" w:rsidRDefault="001734DF" w:rsidP="008963FF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15</w:t>
            </w:r>
          </w:p>
          <w:p w:rsidR="001734DF" w:rsidRPr="001734DF" w:rsidRDefault="001734DF" w:rsidP="008963FF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50</w:t>
            </w:r>
          </w:p>
          <w:p w:rsidR="001734DF" w:rsidRPr="001734DF" w:rsidRDefault="001734DF" w:rsidP="008963FF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50</w:t>
            </w:r>
          </w:p>
          <w:p w:rsidR="001734DF" w:rsidRPr="001734DF" w:rsidRDefault="001734DF" w:rsidP="008963FF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100</w:t>
            </w:r>
          </w:p>
          <w:p w:rsidR="001734DF" w:rsidRDefault="001734DF" w:rsidP="008963FF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200</w:t>
            </w:r>
          </w:p>
          <w:p w:rsidR="008963FF" w:rsidRPr="001734DF" w:rsidRDefault="008963FF" w:rsidP="008963FF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1734DF" w:rsidRPr="001734DF" w:rsidRDefault="001734DF" w:rsidP="008963FF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200</w:t>
            </w:r>
          </w:p>
          <w:p w:rsidR="001734DF" w:rsidRPr="001734DF" w:rsidRDefault="001734DF" w:rsidP="008963FF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400</w:t>
            </w:r>
          </w:p>
        </w:tc>
      </w:tr>
      <w:tr w:rsidR="001734DF" w:rsidRPr="001734DF">
        <w:tblPrEx>
          <w:tblCellMar>
            <w:top w:w="0" w:type="dxa"/>
            <w:bottom w:w="0" w:type="dxa"/>
          </w:tblCellMar>
        </w:tblPrEx>
        <w:tc>
          <w:tcPr>
            <w:tcW w:w="7697" w:type="dxa"/>
            <w:vAlign w:val="center"/>
          </w:tcPr>
          <w:p w:rsidR="001734DF" w:rsidRPr="001734DF" w:rsidRDefault="001734DF" w:rsidP="00EC7770">
            <w:pPr>
              <w:pStyle w:val="22"/>
              <w:spacing w:after="0" w:line="240" w:lineRule="auto"/>
              <w:ind w:left="0" w:firstLine="54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023" w:type="dxa"/>
            <w:vAlign w:val="center"/>
          </w:tcPr>
          <w:p w:rsidR="00D54ECA" w:rsidRDefault="001734DF" w:rsidP="00D54ECA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 xml:space="preserve">Коэффициент </w:t>
            </w:r>
          </w:p>
          <w:p w:rsidR="001734DF" w:rsidRPr="001734DF" w:rsidRDefault="001734DF" w:rsidP="00D54ECA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экраниз</w:t>
            </w:r>
            <w:r w:rsidRPr="001734DF">
              <w:rPr>
                <w:sz w:val="24"/>
                <w:szCs w:val="24"/>
              </w:rPr>
              <w:t>а</w:t>
            </w:r>
            <w:r w:rsidRPr="001734DF">
              <w:rPr>
                <w:sz w:val="24"/>
                <w:szCs w:val="24"/>
              </w:rPr>
              <w:t>ции</w:t>
            </w:r>
          </w:p>
        </w:tc>
      </w:tr>
      <w:tr w:rsidR="001734DF" w:rsidRPr="001734DF">
        <w:tblPrEx>
          <w:tblCellMar>
            <w:top w:w="0" w:type="dxa"/>
            <w:bottom w:w="0" w:type="dxa"/>
          </w:tblCellMar>
        </w:tblPrEx>
        <w:tc>
          <w:tcPr>
            <w:tcW w:w="7697" w:type="dxa"/>
          </w:tcPr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54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Бронеобъекты</w:t>
            </w:r>
            <w:r w:rsidR="00774F10">
              <w:rPr>
                <w:sz w:val="24"/>
                <w:szCs w:val="24"/>
              </w:rPr>
              <w:t xml:space="preserve"> </w:t>
            </w:r>
            <w:r w:rsidRPr="001734DF">
              <w:rPr>
                <w:sz w:val="24"/>
                <w:szCs w:val="24"/>
              </w:rPr>
              <w:t>(БТР,БМП, танк)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540" w:firstLine="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Техника: автотранспорт, самолеты, арт.установки, р</w:t>
            </w:r>
            <w:r w:rsidR="00EC7770">
              <w:rPr>
                <w:sz w:val="24"/>
                <w:szCs w:val="24"/>
              </w:rPr>
              <w:t>а</w:t>
            </w:r>
            <w:r w:rsidRPr="001734DF">
              <w:rPr>
                <w:sz w:val="24"/>
                <w:szCs w:val="24"/>
              </w:rPr>
              <w:t>кетн.компл., тех. имущ</w:t>
            </w:r>
            <w:r w:rsidRPr="001734DF">
              <w:rPr>
                <w:sz w:val="24"/>
                <w:szCs w:val="24"/>
              </w:rPr>
              <w:t>е</w:t>
            </w:r>
            <w:r w:rsidRPr="001734DF">
              <w:rPr>
                <w:sz w:val="24"/>
                <w:szCs w:val="24"/>
              </w:rPr>
              <w:t>ство и т.д.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54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Поверхность тела челов</w:t>
            </w:r>
            <w:r w:rsidRPr="001734DF">
              <w:rPr>
                <w:sz w:val="24"/>
                <w:szCs w:val="24"/>
              </w:rPr>
              <w:t>е</w:t>
            </w:r>
            <w:r w:rsidRPr="001734DF">
              <w:rPr>
                <w:sz w:val="24"/>
                <w:szCs w:val="24"/>
              </w:rPr>
              <w:t>ка</w:t>
            </w:r>
          </w:p>
          <w:p w:rsidR="001734DF" w:rsidRPr="001734DF" w:rsidRDefault="001734DF" w:rsidP="003D10C1">
            <w:pPr>
              <w:pStyle w:val="22"/>
              <w:widowControl w:val="0"/>
              <w:numPr>
                <w:ilvl w:val="0"/>
                <w:numId w:val="9"/>
              </w:numPr>
              <w:spacing w:after="0" w:line="240" w:lineRule="auto"/>
              <w:ind w:left="540" w:firstLine="0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Обмундирование, снаряжение, обувь, СИЗ, личное оружие, пр</w:t>
            </w:r>
            <w:r w:rsidRPr="001734DF">
              <w:rPr>
                <w:sz w:val="24"/>
                <w:szCs w:val="24"/>
              </w:rPr>
              <w:t>о</w:t>
            </w:r>
            <w:r w:rsidRPr="001734DF">
              <w:rPr>
                <w:sz w:val="24"/>
                <w:szCs w:val="24"/>
              </w:rPr>
              <w:t>довольственная тара, оборудование стол</w:t>
            </w:r>
            <w:r w:rsidRPr="001734DF">
              <w:rPr>
                <w:sz w:val="24"/>
                <w:szCs w:val="24"/>
              </w:rPr>
              <w:t>о</w:t>
            </w:r>
            <w:r w:rsidRPr="001734DF">
              <w:rPr>
                <w:sz w:val="24"/>
                <w:szCs w:val="24"/>
              </w:rPr>
              <w:t>вых</w:t>
            </w:r>
          </w:p>
        </w:tc>
        <w:tc>
          <w:tcPr>
            <w:tcW w:w="2023" w:type="dxa"/>
          </w:tcPr>
          <w:p w:rsidR="001734DF" w:rsidRPr="001734DF" w:rsidRDefault="001734DF" w:rsidP="00D95C9B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2</w:t>
            </w:r>
          </w:p>
          <w:p w:rsidR="001734DF" w:rsidRPr="001734DF" w:rsidRDefault="001734DF" w:rsidP="00D95C9B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1,5</w:t>
            </w:r>
          </w:p>
          <w:p w:rsidR="001734DF" w:rsidRPr="001734DF" w:rsidRDefault="001734DF" w:rsidP="00D95C9B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1734DF" w:rsidRPr="001734DF" w:rsidRDefault="001734DF" w:rsidP="00D95C9B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1,2</w:t>
            </w:r>
          </w:p>
          <w:p w:rsidR="001734DF" w:rsidRPr="001734DF" w:rsidRDefault="001734DF" w:rsidP="00D95C9B">
            <w:pPr>
              <w:pStyle w:val="2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</w:t>
            </w:r>
          </w:p>
        </w:tc>
      </w:tr>
    </w:tbl>
    <w:p w:rsidR="00F33C6D" w:rsidRDefault="00F33C6D" w:rsidP="001734DF">
      <w:pPr>
        <w:pStyle w:val="22"/>
        <w:spacing w:after="0" w:line="240" w:lineRule="auto"/>
        <w:ind w:left="0" w:firstLine="540"/>
        <w:jc w:val="both"/>
        <w:rPr>
          <w:b/>
          <w:sz w:val="24"/>
          <w:szCs w:val="24"/>
        </w:rPr>
      </w:pPr>
    </w:p>
    <w:p w:rsidR="00105C5F" w:rsidRDefault="00105C5F" w:rsidP="001734DF">
      <w:pPr>
        <w:pStyle w:val="22"/>
        <w:spacing w:after="0" w:line="240" w:lineRule="auto"/>
        <w:ind w:left="0" w:firstLine="540"/>
        <w:jc w:val="both"/>
        <w:rPr>
          <w:b/>
          <w:sz w:val="24"/>
          <w:szCs w:val="24"/>
        </w:rPr>
      </w:pPr>
    </w:p>
    <w:p w:rsidR="001734DF" w:rsidRPr="001734DF" w:rsidRDefault="001734DF" w:rsidP="001734DF">
      <w:pPr>
        <w:pStyle w:val="22"/>
        <w:spacing w:after="0" w:line="240" w:lineRule="auto"/>
        <w:ind w:left="0" w:firstLine="540"/>
        <w:jc w:val="both"/>
        <w:rPr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8"/>
        <w:gridCol w:w="1139"/>
        <w:gridCol w:w="1139"/>
        <w:gridCol w:w="1139"/>
        <w:gridCol w:w="1709"/>
      </w:tblGrid>
      <w:tr w:rsidR="001734DF" w:rsidRPr="001734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8" w:type="dxa"/>
            <w:vMerge w:val="restart"/>
            <w:vAlign w:val="center"/>
          </w:tcPr>
          <w:p w:rsidR="001734DF" w:rsidRPr="00EF1D2B" w:rsidRDefault="001734DF" w:rsidP="00F33C6D">
            <w:pPr>
              <w:pStyle w:val="2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F1D2B">
              <w:rPr>
                <w:b/>
                <w:sz w:val="24"/>
                <w:szCs w:val="24"/>
              </w:rPr>
              <w:t>Безопасная мощность экспозиционной дозы при употреблении продуктов пит</w:t>
            </w:r>
            <w:r w:rsidRPr="00EF1D2B">
              <w:rPr>
                <w:b/>
                <w:sz w:val="24"/>
                <w:szCs w:val="24"/>
              </w:rPr>
              <w:t>а</w:t>
            </w:r>
            <w:r w:rsidRPr="00EF1D2B">
              <w:rPr>
                <w:b/>
                <w:sz w:val="24"/>
                <w:szCs w:val="24"/>
              </w:rPr>
              <w:t>ния и в</w:t>
            </w:r>
            <w:r w:rsidRPr="00EF1D2B">
              <w:rPr>
                <w:b/>
                <w:sz w:val="24"/>
                <w:szCs w:val="24"/>
              </w:rPr>
              <w:t>о</w:t>
            </w:r>
            <w:r w:rsidRPr="00EF1D2B">
              <w:rPr>
                <w:b/>
                <w:sz w:val="24"/>
                <w:szCs w:val="24"/>
              </w:rPr>
              <w:t>ды</w:t>
            </w:r>
          </w:p>
        </w:tc>
        <w:tc>
          <w:tcPr>
            <w:tcW w:w="5126" w:type="dxa"/>
            <w:gridSpan w:val="4"/>
            <w:vAlign w:val="center"/>
          </w:tcPr>
          <w:p w:rsidR="001734DF" w:rsidRPr="00EF1D2B" w:rsidRDefault="00F33C6D" w:rsidP="00F33C6D">
            <w:pPr>
              <w:pStyle w:val="22"/>
              <w:spacing w:after="0" w:line="240" w:lineRule="auto"/>
              <w:ind w:left="0" w:firstLine="540"/>
              <w:jc w:val="center"/>
              <w:rPr>
                <w:b/>
                <w:sz w:val="24"/>
                <w:szCs w:val="24"/>
              </w:rPr>
            </w:pPr>
            <w:r w:rsidRPr="00EF1D2B">
              <w:rPr>
                <w:b/>
                <w:sz w:val="24"/>
                <w:szCs w:val="24"/>
              </w:rPr>
              <w:t>М</w:t>
            </w:r>
            <w:r w:rsidR="001734DF" w:rsidRPr="00EF1D2B">
              <w:rPr>
                <w:b/>
                <w:sz w:val="24"/>
                <w:szCs w:val="24"/>
              </w:rPr>
              <w:t>ощность экспозиционной дозы мР/ч сроки потре</w:t>
            </w:r>
            <w:r w:rsidR="001734DF" w:rsidRPr="00EF1D2B">
              <w:rPr>
                <w:b/>
                <w:sz w:val="24"/>
                <w:szCs w:val="24"/>
              </w:rPr>
              <w:t>б</w:t>
            </w:r>
            <w:r w:rsidR="001734DF" w:rsidRPr="00EF1D2B">
              <w:rPr>
                <w:b/>
                <w:sz w:val="24"/>
                <w:szCs w:val="24"/>
              </w:rPr>
              <w:t>ления в сутках</w:t>
            </w:r>
          </w:p>
        </w:tc>
      </w:tr>
      <w:tr w:rsidR="001734DF" w:rsidRPr="001734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8" w:type="dxa"/>
            <w:vMerge/>
          </w:tcPr>
          <w:p w:rsidR="001734DF" w:rsidRPr="00EF1D2B" w:rsidRDefault="001734DF" w:rsidP="001734DF">
            <w:pPr>
              <w:pStyle w:val="22"/>
              <w:spacing w:after="0" w:line="240" w:lineRule="auto"/>
              <w:ind w:left="0" w:firstLine="5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1734DF" w:rsidRPr="00EF1D2B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b/>
                <w:sz w:val="24"/>
                <w:szCs w:val="24"/>
              </w:rPr>
            </w:pPr>
            <w:r w:rsidRPr="00EF1D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1734DF" w:rsidRPr="00EF1D2B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b/>
                <w:sz w:val="24"/>
                <w:szCs w:val="24"/>
              </w:rPr>
            </w:pPr>
            <w:r w:rsidRPr="00EF1D2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9" w:type="dxa"/>
            <w:vAlign w:val="center"/>
          </w:tcPr>
          <w:p w:rsidR="001734DF" w:rsidRPr="00EF1D2B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b/>
                <w:sz w:val="24"/>
                <w:szCs w:val="24"/>
              </w:rPr>
            </w:pPr>
            <w:r w:rsidRPr="00EF1D2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09" w:type="dxa"/>
            <w:vAlign w:val="center"/>
          </w:tcPr>
          <w:p w:rsidR="001734DF" w:rsidRPr="00EF1D2B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b/>
                <w:sz w:val="24"/>
                <w:szCs w:val="24"/>
              </w:rPr>
            </w:pPr>
            <w:r w:rsidRPr="00EF1D2B">
              <w:rPr>
                <w:b/>
                <w:sz w:val="24"/>
                <w:szCs w:val="24"/>
              </w:rPr>
              <w:t>б</w:t>
            </w:r>
            <w:r w:rsidRPr="00EF1D2B">
              <w:rPr>
                <w:b/>
                <w:sz w:val="24"/>
                <w:szCs w:val="24"/>
              </w:rPr>
              <w:t>о</w:t>
            </w:r>
            <w:r w:rsidRPr="00EF1D2B">
              <w:rPr>
                <w:b/>
                <w:sz w:val="24"/>
                <w:szCs w:val="24"/>
              </w:rPr>
              <w:t>лее 30</w:t>
            </w:r>
          </w:p>
        </w:tc>
      </w:tr>
      <w:tr w:rsidR="001734DF" w:rsidRPr="001734DF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1734DF" w:rsidRPr="001734DF" w:rsidRDefault="001734DF" w:rsidP="001734DF">
            <w:pPr>
              <w:pStyle w:val="22"/>
              <w:spacing w:after="0" w:line="240" w:lineRule="auto"/>
              <w:ind w:left="0" w:firstLine="540"/>
              <w:jc w:val="both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1. Продукты и вода (кот</w:t>
            </w:r>
            <w:r w:rsidRPr="001734DF">
              <w:rPr>
                <w:sz w:val="24"/>
                <w:szCs w:val="24"/>
              </w:rPr>
              <w:t>е</w:t>
            </w:r>
            <w:r w:rsidRPr="001734DF">
              <w:rPr>
                <w:sz w:val="24"/>
                <w:szCs w:val="24"/>
              </w:rPr>
              <w:t>лок)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14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4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3</w:t>
            </w:r>
          </w:p>
        </w:tc>
        <w:tc>
          <w:tcPr>
            <w:tcW w:w="170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1,4</w:t>
            </w:r>
          </w:p>
        </w:tc>
      </w:tr>
      <w:tr w:rsidR="001734DF" w:rsidRPr="001734DF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1734DF" w:rsidRPr="001734DF" w:rsidRDefault="001734DF" w:rsidP="001734DF">
            <w:pPr>
              <w:pStyle w:val="22"/>
              <w:spacing w:after="0" w:line="240" w:lineRule="auto"/>
              <w:ind w:left="0" w:firstLine="540"/>
              <w:jc w:val="both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2. Мясо с костями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200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40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20</w:t>
            </w:r>
          </w:p>
        </w:tc>
        <w:tc>
          <w:tcPr>
            <w:tcW w:w="170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14</w:t>
            </w:r>
          </w:p>
        </w:tc>
      </w:tr>
      <w:tr w:rsidR="001734DF" w:rsidRPr="001734DF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1734DF" w:rsidRPr="001734DF" w:rsidRDefault="001734DF" w:rsidP="001734DF">
            <w:pPr>
              <w:pStyle w:val="22"/>
              <w:spacing w:after="0" w:line="240" w:lineRule="auto"/>
              <w:ind w:left="0" w:firstLine="540"/>
              <w:jc w:val="both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3. Рыба (в брикетах)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200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40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20</w:t>
            </w:r>
          </w:p>
        </w:tc>
        <w:tc>
          <w:tcPr>
            <w:tcW w:w="170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14</w:t>
            </w:r>
          </w:p>
        </w:tc>
      </w:tr>
      <w:tr w:rsidR="001734DF" w:rsidRPr="001734DF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1734DF" w:rsidRPr="001734DF" w:rsidRDefault="001734DF" w:rsidP="001734DF">
            <w:pPr>
              <w:pStyle w:val="22"/>
              <w:spacing w:after="0" w:line="240" w:lineRule="auto"/>
              <w:ind w:left="0" w:firstLine="540"/>
              <w:jc w:val="both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4. Молоко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0,4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0,14</w:t>
            </w:r>
          </w:p>
        </w:tc>
        <w:tc>
          <w:tcPr>
            <w:tcW w:w="113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—</w:t>
            </w:r>
          </w:p>
        </w:tc>
        <w:tc>
          <w:tcPr>
            <w:tcW w:w="1709" w:type="dxa"/>
            <w:vAlign w:val="center"/>
          </w:tcPr>
          <w:p w:rsidR="001734DF" w:rsidRPr="001734DF" w:rsidRDefault="001734DF" w:rsidP="00EF1D2B">
            <w:pPr>
              <w:pStyle w:val="22"/>
              <w:spacing w:after="0" w:line="240" w:lineRule="auto"/>
              <w:ind w:left="0" w:hanging="48"/>
              <w:jc w:val="center"/>
              <w:rPr>
                <w:sz w:val="24"/>
                <w:szCs w:val="24"/>
              </w:rPr>
            </w:pPr>
            <w:r w:rsidRPr="001734DF">
              <w:rPr>
                <w:sz w:val="24"/>
                <w:szCs w:val="24"/>
              </w:rPr>
              <w:t>—</w:t>
            </w:r>
          </w:p>
        </w:tc>
      </w:tr>
    </w:tbl>
    <w:p w:rsidR="00EF1D2B" w:rsidRDefault="00EF1D2B" w:rsidP="001734DF">
      <w:pPr>
        <w:pStyle w:val="22"/>
        <w:spacing w:after="0" w:line="240" w:lineRule="auto"/>
        <w:ind w:left="0" w:firstLine="540"/>
        <w:jc w:val="both"/>
        <w:rPr>
          <w:b/>
          <w:sz w:val="24"/>
          <w:szCs w:val="24"/>
        </w:rPr>
      </w:pPr>
    </w:p>
    <w:p w:rsidR="001734DF" w:rsidRDefault="001734DF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6D1C05">
      <w:pPr>
        <w:rPr>
          <w:b/>
          <w:bCs/>
        </w:rPr>
      </w:pPr>
    </w:p>
    <w:p w:rsidR="001B2F36" w:rsidRDefault="001B2F36" w:rsidP="006E1258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1B2F36" w:rsidRDefault="001B2F36" w:rsidP="006E1258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6E1258" w:rsidRPr="006E1258" w:rsidRDefault="002E11FF" w:rsidP="006E1258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(р</w:t>
      </w:r>
      <w:r w:rsidR="006E1258" w:rsidRPr="006E1258">
        <w:rPr>
          <w:rFonts w:ascii="Times New Roman" w:hAnsi="Times New Roman" w:cs="Times New Roman"/>
          <w:sz w:val="24"/>
          <w:szCs w:val="24"/>
        </w:rPr>
        <w:t>асписание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1258" w:rsidRPr="006E1258" w:rsidRDefault="002E11FF" w:rsidP="006E125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</w:t>
      </w:r>
      <w:r w:rsidR="006E1258" w:rsidRPr="006E1258">
        <w:rPr>
          <w:b/>
          <w:sz w:val="24"/>
          <w:szCs w:val="24"/>
        </w:rPr>
        <w:t>подготовки личного состава нештатных расчетов постов РХБН</w:t>
      </w:r>
    </w:p>
    <w:p w:rsidR="006E1258" w:rsidRDefault="006E1258" w:rsidP="006E12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75"/>
        <w:gridCol w:w="1453"/>
      </w:tblGrid>
      <w:tr w:rsidR="006E1258" w:rsidRPr="006B6932" w:rsidTr="006B6932">
        <w:trPr>
          <w:trHeight w:val="559"/>
        </w:trPr>
        <w:tc>
          <w:tcPr>
            <w:tcW w:w="813" w:type="dxa"/>
            <w:shd w:val="clear" w:color="auto" w:fill="auto"/>
          </w:tcPr>
          <w:p w:rsidR="006E1258" w:rsidRPr="006B6932" w:rsidRDefault="006E1258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№ п/п</w:t>
            </w:r>
          </w:p>
        </w:tc>
        <w:tc>
          <w:tcPr>
            <w:tcW w:w="7575" w:type="dxa"/>
            <w:shd w:val="clear" w:color="auto" w:fill="auto"/>
          </w:tcPr>
          <w:p w:rsidR="006E1258" w:rsidRPr="006B6932" w:rsidRDefault="006E1258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1453" w:type="dxa"/>
            <w:shd w:val="clear" w:color="auto" w:fill="auto"/>
          </w:tcPr>
          <w:p w:rsidR="006E1258" w:rsidRPr="006B6932" w:rsidRDefault="006E1258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Количество ч</w:t>
            </w:r>
            <w:r w:rsidRPr="006B6932">
              <w:rPr>
                <w:sz w:val="24"/>
                <w:szCs w:val="24"/>
              </w:rPr>
              <w:t>а</w:t>
            </w:r>
            <w:r w:rsidRPr="006B6932">
              <w:rPr>
                <w:sz w:val="24"/>
                <w:szCs w:val="24"/>
              </w:rPr>
              <w:t>сов</w:t>
            </w:r>
          </w:p>
        </w:tc>
      </w:tr>
      <w:tr w:rsidR="006E1258" w:rsidRPr="006B6932" w:rsidTr="006B6932">
        <w:trPr>
          <w:trHeight w:val="541"/>
        </w:trPr>
        <w:tc>
          <w:tcPr>
            <w:tcW w:w="813" w:type="dxa"/>
            <w:shd w:val="clear" w:color="auto" w:fill="auto"/>
          </w:tcPr>
          <w:p w:rsidR="006E1258" w:rsidRPr="006B6932" w:rsidRDefault="006E1258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1</w:t>
            </w:r>
          </w:p>
        </w:tc>
        <w:tc>
          <w:tcPr>
            <w:tcW w:w="7575" w:type="dxa"/>
            <w:shd w:val="clear" w:color="auto" w:fill="auto"/>
          </w:tcPr>
          <w:p w:rsidR="006E1258" w:rsidRPr="006B6932" w:rsidRDefault="006E1258" w:rsidP="006B6932">
            <w:pPr>
              <w:ind w:firstLine="447"/>
              <w:jc w:val="both"/>
              <w:rPr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 xml:space="preserve">Тема: </w:t>
            </w:r>
            <w:r w:rsidR="007D325E" w:rsidRPr="006B6932">
              <w:rPr>
                <w:rFonts w:eastAsia="MS Mincho"/>
                <w:sz w:val="24"/>
                <w:szCs w:val="24"/>
              </w:rPr>
              <w:t>«</w:t>
            </w:r>
            <w:r w:rsidRPr="006B6932">
              <w:rPr>
                <w:rFonts w:eastAsia="MS Mincho"/>
                <w:sz w:val="24"/>
                <w:szCs w:val="24"/>
              </w:rPr>
              <w:t>Индивидуальные средства защиты и пользование ими (ОЗК,Л-1,</w:t>
            </w:r>
            <w:r w:rsidR="00B252DA" w:rsidRPr="006B6932">
              <w:rPr>
                <w:rFonts w:eastAsia="MS Mincho"/>
                <w:sz w:val="24"/>
                <w:szCs w:val="24"/>
              </w:rPr>
              <w:t xml:space="preserve"> ГП-5(7),</w:t>
            </w:r>
            <w:r w:rsidR="006D1C05" w:rsidRPr="006B6932">
              <w:rPr>
                <w:rFonts w:eastAsia="MS Mincho"/>
                <w:sz w:val="24"/>
                <w:szCs w:val="24"/>
              </w:rPr>
              <w:t xml:space="preserve"> </w:t>
            </w:r>
            <w:r w:rsidRPr="006B6932">
              <w:rPr>
                <w:rFonts w:eastAsia="MS Mincho"/>
                <w:sz w:val="24"/>
                <w:szCs w:val="24"/>
              </w:rPr>
              <w:t xml:space="preserve">ПМГ)". </w:t>
            </w:r>
            <w:r w:rsidR="00B252DA" w:rsidRPr="006B6932">
              <w:rPr>
                <w:rFonts w:eastAsia="MS Mincho"/>
                <w:sz w:val="24"/>
                <w:szCs w:val="24"/>
              </w:rPr>
              <w:t>Т</w:t>
            </w:r>
            <w:r w:rsidRPr="006B6932">
              <w:rPr>
                <w:rFonts w:eastAsia="MS Mincho"/>
                <w:sz w:val="24"/>
                <w:szCs w:val="24"/>
              </w:rPr>
              <w:t>ренировка в выпо</w:t>
            </w:r>
            <w:r w:rsidRPr="006B6932">
              <w:rPr>
                <w:rFonts w:eastAsia="MS Mincho"/>
                <w:sz w:val="24"/>
                <w:szCs w:val="24"/>
              </w:rPr>
              <w:t>л</w:t>
            </w:r>
            <w:r w:rsidRPr="006B6932">
              <w:rPr>
                <w:rFonts w:eastAsia="MS Mincho"/>
                <w:sz w:val="24"/>
                <w:szCs w:val="24"/>
              </w:rPr>
              <w:t>нении нормативов</w:t>
            </w:r>
            <w:r w:rsidR="007D325E" w:rsidRPr="006B6932">
              <w:rPr>
                <w:rFonts w:eastAsia="MS Mincho"/>
                <w:sz w:val="24"/>
                <w:szCs w:val="24"/>
              </w:rPr>
              <w:t>»</w:t>
            </w:r>
          </w:p>
        </w:tc>
        <w:tc>
          <w:tcPr>
            <w:tcW w:w="1453" w:type="dxa"/>
            <w:shd w:val="clear" w:color="auto" w:fill="auto"/>
          </w:tcPr>
          <w:p w:rsidR="006E1258" w:rsidRPr="006B6932" w:rsidRDefault="00B252DA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  <w:tr w:rsidR="006E1258" w:rsidRPr="006B6932" w:rsidTr="006B6932">
        <w:trPr>
          <w:trHeight w:val="162"/>
        </w:trPr>
        <w:tc>
          <w:tcPr>
            <w:tcW w:w="813" w:type="dxa"/>
            <w:shd w:val="clear" w:color="auto" w:fill="auto"/>
          </w:tcPr>
          <w:p w:rsidR="006E1258" w:rsidRPr="006B6932" w:rsidRDefault="006E1258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  <w:tc>
          <w:tcPr>
            <w:tcW w:w="7575" w:type="dxa"/>
            <w:shd w:val="clear" w:color="auto" w:fill="auto"/>
          </w:tcPr>
          <w:p w:rsidR="006E1258" w:rsidRPr="006B6932" w:rsidRDefault="00B252DA" w:rsidP="006B6932">
            <w:pPr>
              <w:ind w:firstLine="447"/>
              <w:jc w:val="both"/>
              <w:rPr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>Т</w:t>
            </w:r>
            <w:r w:rsidR="006E1258" w:rsidRPr="006B6932">
              <w:rPr>
                <w:rFonts w:eastAsia="MS Mincho"/>
                <w:sz w:val="24"/>
                <w:szCs w:val="24"/>
              </w:rPr>
              <w:t>ем</w:t>
            </w:r>
            <w:r w:rsidRPr="006B6932">
              <w:rPr>
                <w:rFonts w:eastAsia="MS Mincho"/>
                <w:sz w:val="24"/>
                <w:szCs w:val="24"/>
              </w:rPr>
              <w:t>а</w:t>
            </w:r>
            <w:r w:rsidR="006E1258" w:rsidRPr="006B6932">
              <w:rPr>
                <w:rFonts w:eastAsia="MS Mincho"/>
                <w:sz w:val="24"/>
                <w:szCs w:val="24"/>
              </w:rPr>
              <w:t xml:space="preserve">: </w:t>
            </w:r>
            <w:r w:rsidR="00241E02" w:rsidRPr="006B6932">
              <w:rPr>
                <w:rFonts w:eastAsia="MS Mincho"/>
                <w:sz w:val="24"/>
                <w:szCs w:val="24"/>
              </w:rPr>
              <w:t>«</w:t>
            </w:r>
            <w:r w:rsidR="006E1258" w:rsidRPr="006B6932">
              <w:rPr>
                <w:rFonts w:eastAsia="MS Mincho"/>
                <w:sz w:val="24"/>
                <w:szCs w:val="24"/>
              </w:rPr>
              <w:t>О</w:t>
            </w:r>
            <w:r w:rsidR="008A3BFD" w:rsidRPr="006B6932">
              <w:rPr>
                <w:rFonts w:eastAsia="MS Mincho"/>
                <w:sz w:val="24"/>
                <w:szCs w:val="24"/>
              </w:rPr>
              <w:t>ружие массового поражения в</w:t>
            </w:r>
            <w:r w:rsidR="006E1258" w:rsidRPr="006B6932">
              <w:rPr>
                <w:rFonts w:eastAsia="MS Mincho"/>
                <w:sz w:val="24"/>
                <w:szCs w:val="24"/>
              </w:rPr>
              <w:t>ероятного проти</w:t>
            </w:r>
            <w:r w:rsidR="006E1258" w:rsidRPr="006B6932">
              <w:rPr>
                <w:rFonts w:eastAsia="MS Mincho"/>
                <w:sz w:val="24"/>
                <w:szCs w:val="24"/>
              </w:rPr>
              <w:t>в</w:t>
            </w:r>
            <w:r w:rsidR="006E1258" w:rsidRPr="006B6932">
              <w:rPr>
                <w:rFonts w:eastAsia="MS Mincho"/>
                <w:sz w:val="24"/>
                <w:szCs w:val="24"/>
              </w:rPr>
              <w:t>ника</w:t>
            </w:r>
            <w:r w:rsidR="00241E02" w:rsidRPr="006B6932">
              <w:rPr>
                <w:rFonts w:eastAsia="MS Mincho"/>
                <w:sz w:val="24"/>
                <w:szCs w:val="24"/>
              </w:rPr>
              <w:t>»</w:t>
            </w:r>
          </w:p>
        </w:tc>
        <w:tc>
          <w:tcPr>
            <w:tcW w:w="1453" w:type="dxa"/>
            <w:shd w:val="clear" w:color="auto" w:fill="auto"/>
          </w:tcPr>
          <w:p w:rsidR="006E1258" w:rsidRPr="006B6932" w:rsidRDefault="00B252DA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  <w:tr w:rsidR="00241E02" w:rsidRPr="006B6932" w:rsidTr="006B6932">
        <w:trPr>
          <w:trHeight w:val="162"/>
        </w:trPr>
        <w:tc>
          <w:tcPr>
            <w:tcW w:w="81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3</w:t>
            </w:r>
          </w:p>
        </w:tc>
        <w:tc>
          <w:tcPr>
            <w:tcW w:w="7575" w:type="dxa"/>
            <w:shd w:val="clear" w:color="auto" w:fill="auto"/>
          </w:tcPr>
          <w:p w:rsidR="00241E02" w:rsidRPr="006B6932" w:rsidRDefault="00241E02" w:rsidP="006B6932">
            <w:pPr>
              <w:ind w:firstLine="447"/>
              <w:jc w:val="both"/>
              <w:rPr>
                <w:rFonts w:eastAsia="MS Mincho"/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>Тема: «</w:t>
            </w:r>
            <w:r w:rsidRPr="006B6932">
              <w:rPr>
                <w:sz w:val="24"/>
                <w:szCs w:val="24"/>
              </w:rPr>
              <w:t>Химические, физические и токсические свойства АХОВ, используемых в промышленности на территории региона. Защита населения от этих веществ»</w:t>
            </w:r>
          </w:p>
        </w:tc>
        <w:tc>
          <w:tcPr>
            <w:tcW w:w="145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  <w:tr w:rsidR="00241E02" w:rsidRPr="006B6932" w:rsidTr="006B6932">
        <w:trPr>
          <w:trHeight w:val="304"/>
        </w:trPr>
        <w:tc>
          <w:tcPr>
            <w:tcW w:w="81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4</w:t>
            </w:r>
          </w:p>
        </w:tc>
        <w:tc>
          <w:tcPr>
            <w:tcW w:w="7575" w:type="dxa"/>
            <w:shd w:val="clear" w:color="auto" w:fill="auto"/>
          </w:tcPr>
          <w:p w:rsidR="00241E02" w:rsidRPr="006B6932" w:rsidRDefault="00241E02" w:rsidP="006B6932">
            <w:pPr>
              <w:ind w:firstLine="447"/>
              <w:jc w:val="both"/>
              <w:rPr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>Тема: «Приборы радиационной разведки»</w:t>
            </w:r>
          </w:p>
        </w:tc>
        <w:tc>
          <w:tcPr>
            <w:tcW w:w="145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  <w:tr w:rsidR="00241E02" w:rsidRPr="006B6932" w:rsidTr="006B6932">
        <w:trPr>
          <w:trHeight w:val="549"/>
        </w:trPr>
        <w:tc>
          <w:tcPr>
            <w:tcW w:w="81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5</w:t>
            </w:r>
          </w:p>
        </w:tc>
        <w:tc>
          <w:tcPr>
            <w:tcW w:w="7575" w:type="dxa"/>
            <w:shd w:val="clear" w:color="auto" w:fill="auto"/>
          </w:tcPr>
          <w:p w:rsidR="00241E02" w:rsidRPr="006B6932" w:rsidRDefault="00241E02" w:rsidP="006B6932">
            <w:pPr>
              <w:ind w:firstLine="447"/>
              <w:jc w:val="both"/>
              <w:rPr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>Тема: «Средства и способы специальной обработ</w:t>
            </w:r>
            <w:r w:rsidR="00E02F40" w:rsidRPr="006B6932">
              <w:rPr>
                <w:rFonts w:eastAsia="MS Mincho"/>
                <w:sz w:val="24"/>
                <w:szCs w:val="24"/>
              </w:rPr>
              <w:t xml:space="preserve">ки.(ИПП-8,10, </w:t>
            </w:r>
            <w:r w:rsidRPr="006B6932">
              <w:rPr>
                <w:rFonts w:eastAsia="MS Mincho"/>
                <w:sz w:val="24"/>
                <w:szCs w:val="24"/>
              </w:rPr>
              <w:t>ИДПС-69»</w:t>
            </w:r>
          </w:p>
        </w:tc>
        <w:tc>
          <w:tcPr>
            <w:tcW w:w="145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  <w:tr w:rsidR="00241E02" w:rsidRPr="006B6932" w:rsidTr="006B6932">
        <w:trPr>
          <w:trHeight w:val="349"/>
        </w:trPr>
        <w:tc>
          <w:tcPr>
            <w:tcW w:w="81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6</w:t>
            </w:r>
          </w:p>
        </w:tc>
        <w:tc>
          <w:tcPr>
            <w:tcW w:w="7575" w:type="dxa"/>
            <w:shd w:val="clear" w:color="auto" w:fill="auto"/>
          </w:tcPr>
          <w:p w:rsidR="00241E02" w:rsidRPr="006B6932" w:rsidRDefault="00241E02" w:rsidP="006B6932">
            <w:pPr>
              <w:ind w:firstLine="447"/>
              <w:jc w:val="both"/>
              <w:rPr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>Тема: «</w:t>
            </w:r>
            <w:r w:rsidRPr="006B6932">
              <w:rPr>
                <w:sz w:val="24"/>
                <w:szCs w:val="24"/>
              </w:rPr>
              <w:t>Приборы химической раз</w:t>
            </w:r>
            <w:r w:rsidRPr="006B6932">
              <w:rPr>
                <w:sz w:val="24"/>
                <w:szCs w:val="24"/>
              </w:rPr>
              <w:softHyphen/>
              <w:t>ведки»</w:t>
            </w:r>
          </w:p>
        </w:tc>
        <w:tc>
          <w:tcPr>
            <w:tcW w:w="145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  <w:tr w:rsidR="00241E02" w:rsidRPr="006B6932" w:rsidTr="006B6932">
        <w:trPr>
          <w:trHeight w:val="301"/>
        </w:trPr>
        <w:tc>
          <w:tcPr>
            <w:tcW w:w="81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7</w:t>
            </w:r>
          </w:p>
        </w:tc>
        <w:tc>
          <w:tcPr>
            <w:tcW w:w="7575" w:type="dxa"/>
            <w:shd w:val="clear" w:color="auto" w:fill="auto"/>
          </w:tcPr>
          <w:p w:rsidR="00241E02" w:rsidRPr="006B6932" w:rsidRDefault="00241E02" w:rsidP="006B6932">
            <w:pPr>
              <w:ind w:firstLine="447"/>
              <w:jc w:val="both"/>
              <w:rPr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>Тема: «Средства метеонаблюдения (МК-3)»</w:t>
            </w:r>
          </w:p>
        </w:tc>
        <w:tc>
          <w:tcPr>
            <w:tcW w:w="145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  <w:tr w:rsidR="00241E02" w:rsidRPr="006B6932" w:rsidTr="006B6932">
        <w:trPr>
          <w:trHeight w:val="114"/>
        </w:trPr>
        <w:tc>
          <w:tcPr>
            <w:tcW w:w="81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8</w:t>
            </w:r>
          </w:p>
        </w:tc>
        <w:tc>
          <w:tcPr>
            <w:tcW w:w="7575" w:type="dxa"/>
            <w:shd w:val="clear" w:color="auto" w:fill="auto"/>
          </w:tcPr>
          <w:p w:rsidR="00241E02" w:rsidRPr="006B6932" w:rsidRDefault="00241E02" w:rsidP="006B6932">
            <w:pPr>
              <w:ind w:firstLine="447"/>
              <w:jc w:val="both"/>
              <w:rPr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>Тема: «Развертывание химического наблюдательного п</w:t>
            </w:r>
            <w:r w:rsidRPr="006B6932">
              <w:rPr>
                <w:rFonts w:eastAsia="MS Mincho"/>
                <w:sz w:val="24"/>
                <w:szCs w:val="24"/>
              </w:rPr>
              <w:t>о</w:t>
            </w:r>
            <w:r w:rsidRPr="006B6932">
              <w:rPr>
                <w:rFonts w:eastAsia="MS Mincho"/>
                <w:sz w:val="24"/>
                <w:szCs w:val="24"/>
              </w:rPr>
              <w:t>ста»</w:t>
            </w:r>
          </w:p>
        </w:tc>
        <w:tc>
          <w:tcPr>
            <w:tcW w:w="145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  <w:tr w:rsidR="00241E02" w:rsidRPr="006B6932" w:rsidTr="006B6932">
        <w:trPr>
          <w:trHeight w:val="194"/>
        </w:trPr>
        <w:tc>
          <w:tcPr>
            <w:tcW w:w="81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9</w:t>
            </w:r>
          </w:p>
        </w:tc>
        <w:tc>
          <w:tcPr>
            <w:tcW w:w="7575" w:type="dxa"/>
            <w:shd w:val="clear" w:color="auto" w:fill="auto"/>
          </w:tcPr>
          <w:p w:rsidR="00241E02" w:rsidRPr="006B6932" w:rsidRDefault="00241E02" w:rsidP="006B6932">
            <w:pPr>
              <w:pStyle w:val="a3"/>
              <w:ind w:right="-74" w:firstLine="447"/>
              <w:jc w:val="both"/>
              <w:rPr>
                <w:rFonts w:eastAsia="MS Mincho"/>
                <w:sz w:val="24"/>
                <w:szCs w:val="24"/>
              </w:rPr>
            </w:pPr>
            <w:r w:rsidRPr="006B6932">
              <w:rPr>
                <w:rFonts w:eastAsia="MS Mincho"/>
                <w:sz w:val="24"/>
                <w:szCs w:val="24"/>
              </w:rPr>
              <w:t>Тема: «Ведение радиационного и химического наблюд</w:t>
            </w:r>
            <w:r w:rsidRPr="006B6932">
              <w:rPr>
                <w:rFonts w:eastAsia="MS Mincho"/>
                <w:sz w:val="24"/>
                <w:szCs w:val="24"/>
              </w:rPr>
              <w:t>е</w:t>
            </w:r>
            <w:r w:rsidRPr="006B6932">
              <w:rPr>
                <w:rFonts w:eastAsia="MS Mincho"/>
                <w:sz w:val="24"/>
                <w:szCs w:val="24"/>
              </w:rPr>
              <w:t>ния»</w:t>
            </w:r>
          </w:p>
        </w:tc>
        <w:tc>
          <w:tcPr>
            <w:tcW w:w="145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6</w:t>
            </w:r>
          </w:p>
        </w:tc>
      </w:tr>
      <w:tr w:rsidR="00241E02" w:rsidRPr="006B6932" w:rsidTr="006B6932">
        <w:trPr>
          <w:trHeight w:val="270"/>
        </w:trPr>
        <w:tc>
          <w:tcPr>
            <w:tcW w:w="81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10</w:t>
            </w:r>
          </w:p>
        </w:tc>
        <w:tc>
          <w:tcPr>
            <w:tcW w:w="7575" w:type="dxa"/>
            <w:shd w:val="clear" w:color="auto" w:fill="auto"/>
          </w:tcPr>
          <w:p w:rsidR="00241E02" w:rsidRPr="006B6932" w:rsidRDefault="00241E02" w:rsidP="006B6932">
            <w:pPr>
              <w:ind w:firstLine="447"/>
              <w:jc w:val="both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Тема: «Ориентирование на мест</w:t>
            </w:r>
            <w:r w:rsidRPr="006B6932">
              <w:rPr>
                <w:sz w:val="24"/>
                <w:szCs w:val="24"/>
              </w:rPr>
              <w:softHyphen/>
              <w:t>ности»</w:t>
            </w:r>
          </w:p>
        </w:tc>
        <w:tc>
          <w:tcPr>
            <w:tcW w:w="1453" w:type="dxa"/>
            <w:shd w:val="clear" w:color="auto" w:fill="auto"/>
          </w:tcPr>
          <w:p w:rsidR="00241E02" w:rsidRPr="006B6932" w:rsidRDefault="00241E02" w:rsidP="006B6932">
            <w:pPr>
              <w:jc w:val="center"/>
              <w:rPr>
                <w:sz w:val="24"/>
                <w:szCs w:val="24"/>
              </w:rPr>
            </w:pPr>
            <w:r w:rsidRPr="006B6932">
              <w:rPr>
                <w:sz w:val="24"/>
                <w:szCs w:val="24"/>
              </w:rPr>
              <w:t>2</w:t>
            </w:r>
          </w:p>
        </w:tc>
      </w:tr>
    </w:tbl>
    <w:p w:rsidR="006E1258" w:rsidRDefault="006E1258" w:rsidP="006E1258"/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p w:rsidR="006E1258" w:rsidRPr="001734DF" w:rsidRDefault="006E1258" w:rsidP="001734DF">
      <w:pPr>
        <w:pStyle w:val="a3"/>
        <w:spacing w:after="0"/>
        <w:jc w:val="both"/>
        <w:rPr>
          <w:b/>
          <w:sz w:val="24"/>
          <w:szCs w:val="24"/>
        </w:rPr>
      </w:pPr>
    </w:p>
    <w:sectPr w:rsidR="006E1258" w:rsidRPr="001734DF" w:rsidSect="00F12DB5">
      <w:headerReference w:type="even" r:id="rId13"/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BBD" w:rsidRDefault="00670BBD">
      <w:r>
        <w:separator/>
      </w:r>
    </w:p>
  </w:endnote>
  <w:endnote w:type="continuationSeparator" w:id="0">
    <w:p w:rsidR="00670BBD" w:rsidRDefault="0067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BBD" w:rsidRDefault="00670BBD">
      <w:r>
        <w:separator/>
      </w:r>
    </w:p>
  </w:footnote>
  <w:footnote w:type="continuationSeparator" w:id="0">
    <w:p w:rsidR="00670BBD" w:rsidRDefault="00670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DB5" w:rsidRDefault="00F12DB5" w:rsidP="0099348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12DB5" w:rsidRDefault="00F12DB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DB5" w:rsidRDefault="00F12DB5" w:rsidP="0099348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4E68">
      <w:rPr>
        <w:rStyle w:val="a6"/>
        <w:noProof/>
      </w:rPr>
      <w:t>2</w:t>
    </w:r>
    <w:r>
      <w:rPr>
        <w:rStyle w:val="a6"/>
      </w:rPr>
      <w:fldChar w:fldCharType="end"/>
    </w:r>
  </w:p>
  <w:p w:rsidR="00F12DB5" w:rsidRDefault="00F12D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34A8D50"/>
    <w:lvl w:ilvl="0">
      <w:numFmt w:val="bullet"/>
      <w:lvlText w:val="*"/>
      <w:lvlJc w:val="left"/>
    </w:lvl>
  </w:abstractNum>
  <w:abstractNum w:abstractNumId="1">
    <w:nsid w:val="01AD6B82"/>
    <w:multiLevelType w:val="singleLevel"/>
    <w:tmpl w:val="58A66E76"/>
    <w:lvl w:ilvl="0">
      <w:start w:val="1"/>
      <w:numFmt w:val="decimal"/>
      <w:lvlText w:val="2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">
    <w:nsid w:val="038115F4"/>
    <w:multiLevelType w:val="singleLevel"/>
    <w:tmpl w:val="D968F48A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>
    <w:nsid w:val="06A04DE6"/>
    <w:multiLevelType w:val="hybridMultilevel"/>
    <w:tmpl w:val="5B94BD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B30ADC"/>
    <w:multiLevelType w:val="hybridMultilevel"/>
    <w:tmpl w:val="8D70948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52B52B8"/>
    <w:multiLevelType w:val="hybridMultilevel"/>
    <w:tmpl w:val="04A6B7C4"/>
    <w:lvl w:ilvl="0" w:tplc="8036305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7D61648"/>
    <w:multiLevelType w:val="hybridMultilevel"/>
    <w:tmpl w:val="62E2EFAA"/>
    <w:lvl w:ilvl="0" w:tplc="8272E0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B745FB9"/>
    <w:multiLevelType w:val="hybridMultilevel"/>
    <w:tmpl w:val="F042AC7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1D4768F9"/>
    <w:multiLevelType w:val="singleLevel"/>
    <w:tmpl w:val="DB5604C6"/>
    <w:lvl w:ilvl="0">
      <w:start w:val="1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9">
    <w:nsid w:val="268A332B"/>
    <w:multiLevelType w:val="hybridMultilevel"/>
    <w:tmpl w:val="4D449168"/>
    <w:lvl w:ilvl="0" w:tplc="E850004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AD31205"/>
    <w:multiLevelType w:val="hybridMultilevel"/>
    <w:tmpl w:val="0E6CB18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B812471"/>
    <w:multiLevelType w:val="hybridMultilevel"/>
    <w:tmpl w:val="7732250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C9351BC"/>
    <w:multiLevelType w:val="hybridMultilevel"/>
    <w:tmpl w:val="E1C84AAC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9CE487A"/>
    <w:multiLevelType w:val="hybridMultilevel"/>
    <w:tmpl w:val="7922AF2A"/>
    <w:lvl w:ilvl="0" w:tplc="FFFFFFFF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4">
    <w:nsid w:val="3BB67F92"/>
    <w:multiLevelType w:val="hybridMultilevel"/>
    <w:tmpl w:val="AA225B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1E7B2A"/>
    <w:multiLevelType w:val="hybridMultilevel"/>
    <w:tmpl w:val="ADC85D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9AD794E"/>
    <w:multiLevelType w:val="hybridMultilevel"/>
    <w:tmpl w:val="DC62571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FE61C23"/>
    <w:multiLevelType w:val="hybridMultilevel"/>
    <w:tmpl w:val="796CCA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6450479"/>
    <w:multiLevelType w:val="singleLevel"/>
    <w:tmpl w:val="4A60A31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B7A5831"/>
    <w:multiLevelType w:val="hybridMultilevel"/>
    <w:tmpl w:val="2ECA480C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4"/>
  </w:num>
  <w:num w:numId="7">
    <w:abstractNumId w:val="19"/>
  </w:num>
  <w:num w:numId="8">
    <w:abstractNumId w:val="11"/>
  </w:num>
  <w:num w:numId="9">
    <w:abstractNumId w:val="18"/>
  </w:num>
  <w:num w:numId="10">
    <w:abstractNumId w:val="9"/>
  </w:num>
  <w:num w:numId="11">
    <w:abstractNumId w:val="6"/>
  </w:num>
  <w:num w:numId="12">
    <w:abstractNumId w:val="5"/>
  </w:num>
  <w:num w:numId="13">
    <w:abstractNumId w:val="12"/>
  </w:num>
  <w:num w:numId="14">
    <w:abstractNumId w:val="7"/>
  </w:num>
  <w:num w:numId="15">
    <w:abstractNumId w:val="15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8"/>
  </w:num>
  <w:num w:numId="20">
    <w:abstractNumId w:val="17"/>
  </w:num>
  <w:num w:numId="21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A07"/>
    <w:rsid w:val="00003422"/>
    <w:rsid w:val="00003956"/>
    <w:rsid w:val="00004EFA"/>
    <w:rsid w:val="00007BFA"/>
    <w:rsid w:val="00012C18"/>
    <w:rsid w:val="00020743"/>
    <w:rsid w:val="000272C5"/>
    <w:rsid w:val="000276F8"/>
    <w:rsid w:val="00035E03"/>
    <w:rsid w:val="000405BC"/>
    <w:rsid w:val="000531B6"/>
    <w:rsid w:val="00054A25"/>
    <w:rsid w:val="000605C1"/>
    <w:rsid w:val="00076F0F"/>
    <w:rsid w:val="000936F8"/>
    <w:rsid w:val="0009722B"/>
    <w:rsid w:val="000A0814"/>
    <w:rsid w:val="000A3CF9"/>
    <w:rsid w:val="000A4D97"/>
    <w:rsid w:val="000A5D83"/>
    <w:rsid w:val="000B124F"/>
    <w:rsid w:val="000C030D"/>
    <w:rsid w:val="000C0FED"/>
    <w:rsid w:val="000D6561"/>
    <w:rsid w:val="000D6900"/>
    <w:rsid w:val="000D7A9E"/>
    <w:rsid w:val="000E4EE1"/>
    <w:rsid w:val="000E7755"/>
    <w:rsid w:val="000F2488"/>
    <w:rsid w:val="000F3098"/>
    <w:rsid w:val="00105C5F"/>
    <w:rsid w:val="00105DE7"/>
    <w:rsid w:val="001120C5"/>
    <w:rsid w:val="001141D3"/>
    <w:rsid w:val="00120A18"/>
    <w:rsid w:val="00136AB3"/>
    <w:rsid w:val="00143C6F"/>
    <w:rsid w:val="00146447"/>
    <w:rsid w:val="00152176"/>
    <w:rsid w:val="0015532E"/>
    <w:rsid w:val="0016649B"/>
    <w:rsid w:val="00166F7A"/>
    <w:rsid w:val="001733B4"/>
    <w:rsid w:val="001734DF"/>
    <w:rsid w:val="00174FC2"/>
    <w:rsid w:val="001778B8"/>
    <w:rsid w:val="0018201C"/>
    <w:rsid w:val="00196FF7"/>
    <w:rsid w:val="001A4AFD"/>
    <w:rsid w:val="001A7ED4"/>
    <w:rsid w:val="001B0AF8"/>
    <w:rsid w:val="001B2F36"/>
    <w:rsid w:val="001B30A4"/>
    <w:rsid w:val="001B7F33"/>
    <w:rsid w:val="001C1435"/>
    <w:rsid w:val="001D3EBB"/>
    <w:rsid w:val="001D3FE7"/>
    <w:rsid w:val="001E7EC2"/>
    <w:rsid w:val="001F0CE3"/>
    <w:rsid w:val="00204DB7"/>
    <w:rsid w:val="00212986"/>
    <w:rsid w:val="002139C9"/>
    <w:rsid w:val="00214044"/>
    <w:rsid w:val="00220A5B"/>
    <w:rsid w:val="0022148F"/>
    <w:rsid w:val="00226834"/>
    <w:rsid w:val="002344F8"/>
    <w:rsid w:val="00241E02"/>
    <w:rsid w:val="00252248"/>
    <w:rsid w:val="00252593"/>
    <w:rsid w:val="00260DDD"/>
    <w:rsid w:val="00265F93"/>
    <w:rsid w:val="00266640"/>
    <w:rsid w:val="002669F0"/>
    <w:rsid w:val="002730FE"/>
    <w:rsid w:val="00275342"/>
    <w:rsid w:val="00282915"/>
    <w:rsid w:val="00283EC1"/>
    <w:rsid w:val="00285D51"/>
    <w:rsid w:val="00287195"/>
    <w:rsid w:val="0029393E"/>
    <w:rsid w:val="002A18FB"/>
    <w:rsid w:val="002B3717"/>
    <w:rsid w:val="002B3993"/>
    <w:rsid w:val="002B7CC2"/>
    <w:rsid w:val="002C59A6"/>
    <w:rsid w:val="002D1B3C"/>
    <w:rsid w:val="002D32F8"/>
    <w:rsid w:val="002D6A84"/>
    <w:rsid w:val="002D6F62"/>
    <w:rsid w:val="002E11FF"/>
    <w:rsid w:val="002E234F"/>
    <w:rsid w:val="002E5A4F"/>
    <w:rsid w:val="002F2E3E"/>
    <w:rsid w:val="002F6EDF"/>
    <w:rsid w:val="00313904"/>
    <w:rsid w:val="0032089C"/>
    <w:rsid w:val="00321986"/>
    <w:rsid w:val="00321D1C"/>
    <w:rsid w:val="003257B3"/>
    <w:rsid w:val="00327FD6"/>
    <w:rsid w:val="003318AB"/>
    <w:rsid w:val="00333ADC"/>
    <w:rsid w:val="00333AFB"/>
    <w:rsid w:val="00347C2E"/>
    <w:rsid w:val="00362D9B"/>
    <w:rsid w:val="003665B2"/>
    <w:rsid w:val="003728D3"/>
    <w:rsid w:val="00373876"/>
    <w:rsid w:val="0037524A"/>
    <w:rsid w:val="00375E75"/>
    <w:rsid w:val="00383C73"/>
    <w:rsid w:val="00393801"/>
    <w:rsid w:val="003949C4"/>
    <w:rsid w:val="003954AF"/>
    <w:rsid w:val="003968FA"/>
    <w:rsid w:val="003A1760"/>
    <w:rsid w:val="003A3E77"/>
    <w:rsid w:val="003A5772"/>
    <w:rsid w:val="003B3551"/>
    <w:rsid w:val="003B7FDB"/>
    <w:rsid w:val="003C0D47"/>
    <w:rsid w:val="003C27D7"/>
    <w:rsid w:val="003C4E68"/>
    <w:rsid w:val="003C69E5"/>
    <w:rsid w:val="003D10C1"/>
    <w:rsid w:val="003D2222"/>
    <w:rsid w:val="003D23E4"/>
    <w:rsid w:val="003E1F63"/>
    <w:rsid w:val="003E6650"/>
    <w:rsid w:val="003E6ACC"/>
    <w:rsid w:val="003F782B"/>
    <w:rsid w:val="003F7DBF"/>
    <w:rsid w:val="004025E1"/>
    <w:rsid w:val="00404282"/>
    <w:rsid w:val="004110DD"/>
    <w:rsid w:val="004133C4"/>
    <w:rsid w:val="00415C6D"/>
    <w:rsid w:val="00424912"/>
    <w:rsid w:val="00433C37"/>
    <w:rsid w:val="00434DC0"/>
    <w:rsid w:val="004472A2"/>
    <w:rsid w:val="004526B5"/>
    <w:rsid w:val="00455373"/>
    <w:rsid w:val="004627D9"/>
    <w:rsid w:val="00464F0F"/>
    <w:rsid w:val="00464F8F"/>
    <w:rsid w:val="0046544E"/>
    <w:rsid w:val="00471137"/>
    <w:rsid w:val="0047420C"/>
    <w:rsid w:val="0048107F"/>
    <w:rsid w:val="00492F98"/>
    <w:rsid w:val="0049489E"/>
    <w:rsid w:val="00496C01"/>
    <w:rsid w:val="004A27E0"/>
    <w:rsid w:val="004B3E87"/>
    <w:rsid w:val="004B4E53"/>
    <w:rsid w:val="004B54F5"/>
    <w:rsid w:val="004B7C5B"/>
    <w:rsid w:val="004D7980"/>
    <w:rsid w:val="004D7990"/>
    <w:rsid w:val="00501CB4"/>
    <w:rsid w:val="00516F88"/>
    <w:rsid w:val="00533711"/>
    <w:rsid w:val="00541FD0"/>
    <w:rsid w:val="0054533F"/>
    <w:rsid w:val="00546366"/>
    <w:rsid w:val="005518DE"/>
    <w:rsid w:val="005556CE"/>
    <w:rsid w:val="005676E6"/>
    <w:rsid w:val="00581EBD"/>
    <w:rsid w:val="00591904"/>
    <w:rsid w:val="00592CF4"/>
    <w:rsid w:val="005A1604"/>
    <w:rsid w:val="005A2D89"/>
    <w:rsid w:val="005A5396"/>
    <w:rsid w:val="005B020B"/>
    <w:rsid w:val="005B1245"/>
    <w:rsid w:val="005B1818"/>
    <w:rsid w:val="005B5373"/>
    <w:rsid w:val="005B5F0B"/>
    <w:rsid w:val="005C5D8C"/>
    <w:rsid w:val="005C7404"/>
    <w:rsid w:val="005E0609"/>
    <w:rsid w:val="005E096A"/>
    <w:rsid w:val="005F6FB9"/>
    <w:rsid w:val="005F7568"/>
    <w:rsid w:val="00612988"/>
    <w:rsid w:val="006344B8"/>
    <w:rsid w:val="006401C7"/>
    <w:rsid w:val="006440E7"/>
    <w:rsid w:val="00646F8C"/>
    <w:rsid w:val="00655EC7"/>
    <w:rsid w:val="0066131E"/>
    <w:rsid w:val="00662C05"/>
    <w:rsid w:val="006644AB"/>
    <w:rsid w:val="00667274"/>
    <w:rsid w:val="0067087B"/>
    <w:rsid w:val="00670BBD"/>
    <w:rsid w:val="0068517E"/>
    <w:rsid w:val="0068607B"/>
    <w:rsid w:val="00686138"/>
    <w:rsid w:val="00687D5A"/>
    <w:rsid w:val="006B6932"/>
    <w:rsid w:val="006D1C05"/>
    <w:rsid w:val="006D1E7A"/>
    <w:rsid w:val="006D4871"/>
    <w:rsid w:val="006D7847"/>
    <w:rsid w:val="006E0AE5"/>
    <w:rsid w:val="006E1258"/>
    <w:rsid w:val="006F01C5"/>
    <w:rsid w:val="006F1DDC"/>
    <w:rsid w:val="00701268"/>
    <w:rsid w:val="007127D9"/>
    <w:rsid w:val="00716D6A"/>
    <w:rsid w:val="00721BC1"/>
    <w:rsid w:val="00723778"/>
    <w:rsid w:val="007247E7"/>
    <w:rsid w:val="00734A6C"/>
    <w:rsid w:val="007412BC"/>
    <w:rsid w:val="00742049"/>
    <w:rsid w:val="007420F2"/>
    <w:rsid w:val="007436F9"/>
    <w:rsid w:val="00744B38"/>
    <w:rsid w:val="0074731C"/>
    <w:rsid w:val="00750819"/>
    <w:rsid w:val="00756439"/>
    <w:rsid w:val="007564A5"/>
    <w:rsid w:val="00756ADB"/>
    <w:rsid w:val="00774F10"/>
    <w:rsid w:val="007812AE"/>
    <w:rsid w:val="007818FC"/>
    <w:rsid w:val="0078710B"/>
    <w:rsid w:val="007925B3"/>
    <w:rsid w:val="00792AF8"/>
    <w:rsid w:val="007A047F"/>
    <w:rsid w:val="007A4566"/>
    <w:rsid w:val="007A5551"/>
    <w:rsid w:val="007B15F8"/>
    <w:rsid w:val="007C0A48"/>
    <w:rsid w:val="007D1030"/>
    <w:rsid w:val="007D325E"/>
    <w:rsid w:val="007D4FAD"/>
    <w:rsid w:val="007D4FB0"/>
    <w:rsid w:val="007D5F54"/>
    <w:rsid w:val="007E1777"/>
    <w:rsid w:val="007E4D52"/>
    <w:rsid w:val="007F2827"/>
    <w:rsid w:val="007F481F"/>
    <w:rsid w:val="0080468E"/>
    <w:rsid w:val="008060C9"/>
    <w:rsid w:val="008105B7"/>
    <w:rsid w:val="00812E2C"/>
    <w:rsid w:val="0081584F"/>
    <w:rsid w:val="00834631"/>
    <w:rsid w:val="00835060"/>
    <w:rsid w:val="008458CB"/>
    <w:rsid w:val="008512F2"/>
    <w:rsid w:val="0085227C"/>
    <w:rsid w:val="00852DF0"/>
    <w:rsid w:val="008535FE"/>
    <w:rsid w:val="00855ED4"/>
    <w:rsid w:val="00857B61"/>
    <w:rsid w:val="008720AA"/>
    <w:rsid w:val="0088385C"/>
    <w:rsid w:val="00883C5A"/>
    <w:rsid w:val="00893A81"/>
    <w:rsid w:val="008963FF"/>
    <w:rsid w:val="008A3BFD"/>
    <w:rsid w:val="008A5686"/>
    <w:rsid w:val="008B38A1"/>
    <w:rsid w:val="008B4E45"/>
    <w:rsid w:val="008B6B4F"/>
    <w:rsid w:val="008C26EE"/>
    <w:rsid w:val="008D56BE"/>
    <w:rsid w:val="008D66E7"/>
    <w:rsid w:val="008E209F"/>
    <w:rsid w:val="008F1604"/>
    <w:rsid w:val="009158AF"/>
    <w:rsid w:val="009169D9"/>
    <w:rsid w:val="00922433"/>
    <w:rsid w:val="00923E5B"/>
    <w:rsid w:val="0092410E"/>
    <w:rsid w:val="00927976"/>
    <w:rsid w:val="00935BDC"/>
    <w:rsid w:val="00956D82"/>
    <w:rsid w:val="00973005"/>
    <w:rsid w:val="0097439E"/>
    <w:rsid w:val="00981FE9"/>
    <w:rsid w:val="0098592C"/>
    <w:rsid w:val="00986FE9"/>
    <w:rsid w:val="00992278"/>
    <w:rsid w:val="0099348E"/>
    <w:rsid w:val="00995F55"/>
    <w:rsid w:val="009B0CD3"/>
    <w:rsid w:val="009B1D43"/>
    <w:rsid w:val="009B296E"/>
    <w:rsid w:val="009B4519"/>
    <w:rsid w:val="009B6D90"/>
    <w:rsid w:val="009C5802"/>
    <w:rsid w:val="009D153E"/>
    <w:rsid w:val="009D3E29"/>
    <w:rsid w:val="009D7EDC"/>
    <w:rsid w:val="009E235C"/>
    <w:rsid w:val="009E25AF"/>
    <w:rsid w:val="009E544A"/>
    <w:rsid w:val="009E7EC6"/>
    <w:rsid w:val="00A0358B"/>
    <w:rsid w:val="00A04359"/>
    <w:rsid w:val="00A04971"/>
    <w:rsid w:val="00A11538"/>
    <w:rsid w:val="00A322ED"/>
    <w:rsid w:val="00A44285"/>
    <w:rsid w:val="00A44AB0"/>
    <w:rsid w:val="00A44BDE"/>
    <w:rsid w:val="00A51039"/>
    <w:rsid w:val="00A5307F"/>
    <w:rsid w:val="00A6200B"/>
    <w:rsid w:val="00A65344"/>
    <w:rsid w:val="00A76D06"/>
    <w:rsid w:val="00A86818"/>
    <w:rsid w:val="00A91C88"/>
    <w:rsid w:val="00A9454F"/>
    <w:rsid w:val="00A96622"/>
    <w:rsid w:val="00AA1751"/>
    <w:rsid w:val="00AA624B"/>
    <w:rsid w:val="00AB6055"/>
    <w:rsid w:val="00AB6FAE"/>
    <w:rsid w:val="00AB7CC9"/>
    <w:rsid w:val="00AC006D"/>
    <w:rsid w:val="00AC33AA"/>
    <w:rsid w:val="00AC5721"/>
    <w:rsid w:val="00AC7AB6"/>
    <w:rsid w:val="00AD1931"/>
    <w:rsid w:val="00AD4653"/>
    <w:rsid w:val="00AD5090"/>
    <w:rsid w:val="00AE5C43"/>
    <w:rsid w:val="00AF5095"/>
    <w:rsid w:val="00B0663D"/>
    <w:rsid w:val="00B1003E"/>
    <w:rsid w:val="00B13D76"/>
    <w:rsid w:val="00B13E82"/>
    <w:rsid w:val="00B21D85"/>
    <w:rsid w:val="00B24359"/>
    <w:rsid w:val="00B252DA"/>
    <w:rsid w:val="00B549C5"/>
    <w:rsid w:val="00B61C8D"/>
    <w:rsid w:val="00B6379C"/>
    <w:rsid w:val="00B648EC"/>
    <w:rsid w:val="00B66549"/>
    <w:rsid w:val="00B703E8"/>
    <w:rsid w:val="00B7206A"/>
    <w:rsid w:val="00B7449D"/>
    <w:rsid w:val="00B851F8"/>
    <w:rsid w:val="00B9053C"/>
    <w:rsid w:val="00BA00DE"/>
    <w:rsid w:val="00BA7083"/>
    <w:rsid w:val="00BC7889"/>
    <w:rsid w:val="00BD285A"/>
    <w:rsid w:val="00BD6A07"/>
    <w:rsid w:val="00BE104F"/>
    <w:rsid w:val="00BE1B13"/>
    <w:rsid w:val="00BE51DB"/>
    <w:rsid w:val="00BE70C0"/>
    <w:rsid w:val="00BE7DA9"/>
    <w:rsid w:val="00BF5D97"/>
    <w:rsid w:val="00C064A8"/>
    <w:rsid w:val="00C238FE"/>
    <w:rsid w:val="00C27967"/>
    <w:rsid w:val="00C334B3"/>
    <w:rsid w:val="00C41DCB"/>
    <w:rsid w:val="00C42D49"/>
    <w:rsid w:val="00C4322B"/>
    <w:rsid w:val="00C64A36"/>
    <w:rsid w:val="00C7062F"/>
    <w:rsid w:val="00C7384D"/>
    <w:rsid w:val="00C82D0C"/>
    <w:rsid w:val="00C910D2"/>
    <w:rsid w:val="00CA3F28"/>
    <w:rsid w:val="00CC003C"/>
    <w:rsid w:val="00CC1391"/>
    <w:rsid w:val="00CD0FC8"/>
    <w:rsid w:val="00CD1AD7"/>
    <w:rsid w:val="00CE1E0A"/>
    <w:rsid w:val="00CE1FE0"/>
    <w:rsid w:val="00CE329B"/>
    <w:rsid w:val="00CE653E"/>
    <w:rsid w:val="00CE6CC3"/>
    <w:rsid w:val="00CF16DA"/>
    <w:rsid w:val="00CF7BBB"/>
    <w:rsid w:val="00D01050"/>
    <w:rsid w:val="00D0243B"/>
    <w:rsid w:val="00D146B9"/>
    <w:rsid w:val="00D15E19"/>
    <w:rsid w:val="00D21A11"/>
    <w:rsid w:val="00D357BF"/>
    <w:rsid w:val="00D41D4D"/>
    <w:rsid w:val="00D463F5"/>
    <w:rsid w:val="00D51957"/>
    <w:rsid w:val="00D54ECA"/>
    <w:rsid w:val="00D60C16"/>
    <w:rsid w:val="00D631E4"/>
    <w:rsid w:val="00D63D15"/>
    <w:rsid w:val="00D64435"/>
    <w:rsid w:val="00D66AFA"/>
    <w:rsid w:val="00D73573"/>
    <w:rsid w:val="00D75106"/>
    <w:rsid w:val="00D77CF6"/>
    <w:rsid w:val="00D82074"/>
    <w:rsid w:val="00D84187"/>
    <w:rsid w:val="00D92E80"/>
    <w:rsid w:val="00D93713"/>
    <w:rsid w:val="00D954CB"/>
    <w:rsid w:val="00D95C9B"/>
    <w:rsid w:val="00DB062F"/>
    <w:rsid w:val="00DB0C5A"/>
    <w:rsid w:val="00DB0FA0"/>
    <w:rsid w:val="00DC04CF"/>
    <w:rsid w:val="00DC5AE5"/>
    <w:rsid w:val="00DD5362"/>
    <w:rsid w:val="00DD6195"/>
    <w:rsid w:val="00DD65AA"/>
    <w:rsid w:val="00DD7BB1"/>
    <w:rsid w:val="00DE56AB"/>
    <w:rsid w:val="00DF283E"/>
    <w:rsid w:val="00DF2CBF"/>
    <w:rsid w:val="00DF3707"/>
    <w:rsid w:val="00E02F40"/>
    <w:rsid w:val="00E24714"/>
    <w:rsid w:val="00E247F9"/>
    <w:rsid w:val="00E35B12"/>
    <w:rsid w:val="00E37161"/>
    <w:rsid w:val="00E464CD"/>
    <w:rsid w:val="00E50EC7"/>
    <w:rsid w:val="00E56513"/>
    <w:rsid w:val="00E578A2"/>
    <w:rsid w:val="00E6191E"/>
    <w:rsid w:val="00E83A6A"/>
    <w:rsid w:val="00E862AE"/>
    <w:rsid w:val="00E86E43"/>
    <w:rsid w:val="00E90D28"/>
    <w:rsid w:val="00EA6582"/>
    <w:rsid w:val="00EB6C99"/>
    <w:rsid w:val="00EC0354"/>
    <w:rsid w:val="00EC7770"/>
    <w:rsid w:val="00ED1D98"/>
    <w:rsid w:val="00EE2708"/>
    <w:rsid w:val="00EE5F96"/>
    <w:rsid w:val="00EE7DBA"/>
    <w:rsid w:val="00EE7E2D"/>
    <w:rsid w:val="00EF1D2B"/>
    <w:rsid w:val="00EF7E63"/>
    <w:rsid w:val="00F03076"/>
    <w:rsid w:val="00F07971"/>
    <w:rsid w:val="00F11F7A"/>
    <w:rsid w:val="00F12DB5"/>
    <w:rsid w:val="00F137B0"/>
    <w:rsid w:val="00F1399C"/>
    <w:rsid w:val="00F20200"/>
    <w:rsid w:val="00F26FA2"/>
    <w:rsid w:val="00F30DA2"/>
    <w:rsid w:val="00F33C6D"/>
    <w:rsid w:val="00F50F17"/>
    <w:rsid w:val="00F5141A"/>
    <w:rsid w:val="00F532EF"/>
    <w:rsid w:val="00F611C6"/>
    <w:rsid w:val="00F639E1"/>
    <w:rsid w:val="00F63B33"/>
    <w:rsid w:val="00F749E3"/>
    <w:rsid w:val="00F77057"/>
    <w:rsid w:val="00F8101A"/>
    <w:rsid w:val="00F8404F"/>
    <w:rsid w:val="00F87AA2"/>
    <w:rsid w:val="00F87C49"/>
    <w:rsid w:val="00F9113A"/>
    <w:rsid w:val="00F9250E"/>
    <w:rsid w:val="00FA44C2"/>
    <w:rsid w:val="00FA4BD8"/>
    <w:rsid w:val="00FA6D51"/>
    <w:rsid w:val="00FC4A1E"/>
    <w:rsid w:val="00FD6F31"/>
    <w:rsid w:val="00FE6717"/>
    <w:rsid w:val="00FF0AA7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7E2D"/>
    <w:rPr>
      <w:sz w:val="28"/>
    </w:rPr>
  </w:style>
  <w:style w:type="paragraph" w:styleId="1">
    <w:name w:val="heading 1"/>
    <w:basedOn w:val="a"/>
    <w:next w:val="a"/>
    <w:qFormat/>
    <w:rsid w:val="005463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20C"/>
    <w:pPr>
      <w:keepNext/>
      <w:widowControl w:val="0"/>
      <w:jc w:val="right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47420C"/>
    <w:pPr>
      <w:keepNext/>
      <w:widowControl w:val="0"/>
      <w:jc w:val="center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qFormat/>
    <w:rsid w:val="0047420C"/>
    <w:pPr>
      <w:keepNext/>
      <w:widowControl w:val="0"/>
      <w:jc w:val="both"/>
      <w:outlineLvl w:val="3"/>
    </w:pPr>
    <w:rPr>
      <w:sz w:val="24"/>
      <w:lang w:val="en-US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sid w:val="00AF5095"/>
    <w:pPr>
      <w:jc w:val="both"/>
    </w:pPr>
    <w:rPr>
      <w:sz w:val="26"/>
    </w:rPr>
  </w:style>
  <w:style w:type="paragraph" w:customStyle="1" w:styleId="21">
    <w:name w:val="заголовок 2"/>
    <w:basedOn w:val="a"/>
    <w:next w:val="a"/>
    <w:rsid w:val="00AF5095"/>
    <w:pPr>
      <w:keepNext/>
      <w:widowControl w:val="0"/>
      <w:spacing w:after="120" w:line="-240" w:lineRule="auto"/>
      <w:jc w:val="center"/>
    </w:pPr>
    <w:rPr>
      <w:sz w:val="24"/>
    </w:rPr>
  </w:style>
  <w:style w:type="paragraph" w:styleId="22">
    <w:name w:val="Body Text Indent 2"/>
    <w:basedOn w:val="a"/>
    <w:rsid w:val="00546366"/>
    <w:pPr>
      <w:spacing w:after="120" w:line="480" w:lineRule="auto"/>
      <w:ind w:left="283"/>
    </w:pPr>
  </w:style>
  <w:style w:type="paragraph" w:styleId="30">
    <w:name w:val="Body Text Indent 3"/>
    <w:basedOn w:val="a"/>
    <w:rsid w:val="00546366"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rsid w:val="00546366"/>
    <w:pPr>
      <w:spacing w:after="120"/>
    </w:pPr>
  </w:style>
  <w:style w:type="paragraph" w:styleId="a4">
    <w:name w:val="Body Text Indent"/>
    <w:basedOn w:val="a"/>
    <w:rsid w:val="00546366"/>
    <w:pPr>
      <w:spacing w:after="120"/>
      <w:ind w:left="283"/>
    </w:pPr>
  </w:style>
  <w:style w:type="paragraph" w:customStyle="1" w:styleId="a5">
    <w:name w:val="текст сноски"/>
    <w:basedOn w:val="a"/>
    <w:rsid w:val="00546366"/>
    <w:pPr>
      <w:widowControl w:val="0"/>
      <w:ind w:firstLine="851"/>
      <w:jc w:val="both"/>
    </w:pPr>
    <w:rPr>
      <w:rFonts w:ascii="Courier New" w:hAnsi="Courier New"/>
    </w:rPr>
  </w:style>
  <w:style w:type="character" w:styleId="a6">
    <w:name w:val="page number"/>
    <w:basedOn w:val="a0"/>
    <w:rsid w:val="0047420C"/>
  </w:style>
  <w:style w:type="paragraph" w:styleId="a7">
    <w:name w:val="header"/>
    <w:basedOn w:val="a"/>
    <w:rsid w:val="0047420C"/>
    <w:pPr>
      <w:tabs>
        <w:tab w:val="center" w:pos="4536"/>
        <w:tab w:val="right" w:pos="9072"/>
      </w:tabs>
    </w:pPr>
    <w:rPr>
      <w:rFonts w:ascii="Courier New" w:hAnsi="Courier New"/>
    </w:rPr>
  </w:style>
  <w:style w:type="paragraph" w:styleId="a8">
    <w:name w:val="footer"/>
    <w:basedOn w:val="a"/>
    <w:rsid w:val="0047420C"/>
    <w:pPr>
      <w:tabs>
        <w:tab w:val="center" w:pos="4153"/>
        <w:tab w:val="right" w:pos="8306"/>
      </w:tabs>
    </w:pPr>
    <w:rPr>
      <w:sz w:val="26"/>
    </w:rPr>
  </w:style>
  <w:style w:type="paragraph" w:customStyle="1" w:styleId="ConsPlusNormal">
    <w:name w:val="ConsPlusNormal"/>
    <w:rsid w:val="00CE1E0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rsid w:val="00CE1E0A"/>
    <w:pPr>
      <w:widowControl w:val="0"/>
    </w:pPr>
    <w:rPr>
      <w:rFonts w:ascii="Arial" w:hAnsi="Arial"/>
      <w:b/>
      <w:snapToGrid w:val="0"/>
    </w:rPr>
  </w:style>
  <w:style w:type="paragraph" w:customStyle="1" w:styleId="ConsPlusNonformat">
    <w:name w:val="ConsPlusNonformat"/>
    <w:rsid w:val="005C5D8C"/>
    <w:pPr>
      <w:widowControl w:val="0"/>
    </w:pPr>
    <w:rPr>
      <w:rFonts w:ascii="Courier New" w:hAnsi="Courier New"/>
      <w:snapToGrid w:val="0"/>
    </w:rPr>
  </w:style>
  <w:style w:type="paragraph" w:customStyle="1" w:styleId="10">
    <w:name w:val="1"/>
    <w:basedOn w:val="a"/>
    <w:rsid w:val="00986FE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9">
    <w:name w:val="Title"/>
    <w:basedOn w:val="a"/>
    <w:qFormat/>
    <w:rsid w:val="003D23E4"/>
    <w:pPr>
      <w:jc w:val="center"/>
    </w:pPr>
    <w:rPr>
      <w:caps/>
    </w:rPr>
  </w:style>
  <w:style w:type="paragraph" w:customStyle="1" w:styleId="aa">
    <w:name w:val=" Знак"/>
    <w:basedOn w:val="a"/>
    <w:link w:val="a0"/>
    <w:rsid w:val="00174FC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ab">
    <w:name w:val="Table Grid"/>
    <w:basedOn w:val="a1"/>
    <w:rsid w:val="006E1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rsid w:val="003C4E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7E2D"/>
    <w:rPr>
      <w:sz w:val="28"/>
    </w:rPr>
  </w:style>
  <w:style w:type="paragraph" w:styleId="1">
    <w:name w:val="heading 1"/>
    <w:basedOn w:val="a"/>
    <w:next w:val="a"/>
    <w:qFormat/>
    <w:rsid w:val="005463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20C"/>
    <w:pPr>
      <w:keepNext/>
      <w:widowControl w:val="0"/>
      <w:jc w:val="right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47420C"/>
    <w:pPr>
      <w:keepNext/>
      <w:widowControl w:val="0"/>
      <w:jc w:val="center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qFormat/>
    <w:rsid w:val="0047420C"/>
    <w:pPr>
      <w:keepNext/>
      <w:widowControl w:val="0"/>
      <w:jc w:val="both"/>
      <w:outlineLvl w:val="3"/>
    </w:pPr>
    <w:rPr>
      <w:sz w:val="24"/>
      <w:lang w:val="en-US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sid w:val="00AF5095"/>
    <w:pPr>
      <w:jc w:val="both"/>
    </w:pPr>
    <w:rPr>
      <w:sz w:val="26"/>
    </w:rPr>
  </w:style>
  <w:style w:type="paragraph" w:customStyle="1" w:styleId="21">
    <w:name w:val="заголовок 2"/>
    <w:basedOn w:val="a"/>
    <w:next w:val="a"/>
    <w:rsid w:val="00AF5095"/>
    <w:pPr>
      <w:keepNext/>
      <w:widowControl w:val="0"/>
      <w:spacing w:after="120" w:line="-240" w:lineRule="auto"/>
      <w:jc w:val="center"/>
    </w:pPr>
    <w:rPr>
      <w:sz w:val="24"/>
    </w:rPr>
  </w:style>
  <w:style w:type="paragraph" w:styleId="22">
    <w:name w:val="Body Text Indent 2"/>
    <w:basedOn w:val="a"/>
    <w:rsid w:val="00546366"/>
    <w:pPr>
      <w:spacing w:after="120" w:line="480" w:lineRule="auto"/>
      <w:ind w:left="283"/>
    </w:pPr>
  </w:style>
  <w:style w:type="paragraph" w:styleId="30">
    <w:name w:val="Body Text Indent 3"/>
    <w:basedOn w:val="a"/>
    <w:rsid w:val="00546366"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rsid w:val="00546366"/>
    <w:pPr>
      <w:spacing w:after="120"/>
    </w:pPr>
  </w:style>
  <w:style w:type="paragraph" w:styleId="a4">
    <w:name w:val="Body Text Indent"/>
    <w:basedOn w:val="a"/>
    <w:rsid w:val="00546366"/>
    <w:pPr>
      <w:spacing w:after="120"/>
      <w:ind w:left="283"/>
    </w:pPr>
  </w:style>
  <w:style w:type="paragraph" w:customStyle="1" w:styleId="a5">
    <w:name w:val="текст сноски"/>
    <w:basedOn w:val="a"/>
    <w:rsid w:val="00546366"/>
    <w:pPr>
      <w:widowControl w:val="0"/>
      <w:ind w:firstLine="851"/>
      <w:jc w:val="both"/>
    </w:pPr>
    <w:rPr>
      <w:rFonts w:ascii="Courier New" w:hAnsi="Courier New"/>
    </w:rPr>
  </w:style>
  <w:style w:type="character" w:styleId="a6">
    <w:name w:val="page number"/>
    <w:basedOn w:val="a0"/>
    <w:rsid w:val="0047420C"/>
  </w:style>
  <w:style w:type="paragraph" w:styleId="a7">
    <w:name w:val="header"/>
    <w:basedOn w:val="a"/>
    <w:rsid w:val="0047420C"/>
    <w:pPr>
      <w:tabs>
        <w:tab w:val="center" w:pos="4536"/>
        <w:tab w:val="right" w:pos="9072"/>
      </w:tabs>
    </w:pPr>
    <w:rPr>
      <w:rFonts w:ascii="Courier New" w:hAnsi="Courier New"/>
    </w:rPr>
  </w:style>
  <w:style w:type="paragraph" w:styleId="a8">
    <w:name w:val="footer"/>
    <w:basedOn w:val="a"/>
    <w:rsid w:val="0047420C"/>
    <w:pPr>
      <w:tabs>
        <w:tab w:val="center" w:pos="4153"/>
        <w:tab w:val="right" w:pos="8306"/>
      </w:tabs>
    </w:pPr>
    <w:rPr>
      <w:sz w:val="26"/>
    </w:rPr>
  </w:style>
  <w:style w:type="paragraph" w:customStyle="1" w:styleId="ConsPlusNormal">
    <w:name w:val="ConsPlusNormal"/>
    <w:rsid w:val="00CE1E0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rsid w:val="00CE1E0A"/>
    <w:pPr>
      <w:widowControl w:val="0"/>
    </w:pPr>
    <w:rPr>
      <w:rFonts w:ascii="Arial" w:hAnsi="Arial"/>
      <w:b/>
      <w:snapToGrid w:val="0"/>
    </w:rPr>
  </w:style>
  <w:style w:type="paragraph" w:customStyle="1" w:styleId="ConsPlusNonformat">
    <w:name w:val="ConsPlusNonformat"/>
    <w:rsid w:val="005C5D8C"/>
    <w:pPr>
      <w:widowControl w:val="0"/>
    </w:pPr>
    <w:rPr>
      <w:rFonts w:ascii="Courier New" w:hAnsi="Courier New"/>
      <w:snapToGrid w:val="0"/>
    </w:rPr>
  </w:style>
  <w:style w:type="paragraph" w:customStyle="1" w:styleId="10">
    <w:name w:val="1"/>
    <w:basedOn w:val="a"/>
    <w:rsid w:val="00986FE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9">
    <w:name w:val="Title"/>
    <w:basedOn w:val="a"/>
    <w:qFormat/>
    <w:rsid w:val="003D23E4"/>
    <w:pPr>
      <w:jc w:val="center"/>
    </w:pPr>
    <w:rPr>
      <w:caps/>
    </w:rPr>
  </w:style>
  <w:style w:type="paragraph" w:customStyle="1" w:styleId="aa">
    <w:name w:val=" Знак"/>
    <w:basedOn w:val="a"/>
    <w:link w:val="a0"/>
    <w:rsid w:val="00174FC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ab">
    <w:name w:val="Table Grid"/>
    <w:basedOn w:val="a1"/>
    <w:rsid w:val="006E1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rsid w:val="003C4E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ireman.club/statyi-polzovateley/radiatsionnaya-himicheskaya-i-biologicheskaya-razvedka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8132</Words>
  <Characters>46359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54383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zashita20</dc:creator>
  <cp:lastModifiedBy>RusskihAO</cp:lastModifiedBy>
  <cp:revision>2</cp:revision>
  <cp:lastPrinted>2011-01-15T09:17:00Z</cp:lastPrinted>
  <dcterms:created xsi:type="dcterms:W3CDTF">2020-11-19T12:54:00Z</dcterms:created>
  <dcterms:modified xsi:type="dcterms:W3CDTF">2020-11-19T12:54:00Z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402523316</vt:i4>
  </property>
  <property fmtid="{D5CDD505-2E9C-101B-9397-08002B2CF9AE}" pid="3" name="_EmailSubject">
    <vt:lpwstr>RE: </vt:lpwstr>
  </property>
  <property fmtid="{D5CDD505-2E9C-101B-9397-08002B2CF9AE}" pid="4" name="_AuthorEmail">
    <vt:lpwstr>zashita20@sibirrc.mchs.ru</vt:lpwstr>
  </property>
  <property fmtid="{D5CDD505-2E9C-101B-9397-08002B2CF9AE}" pid="5" name="_AuthorEmailDisplayName">
    <vt:lpwstr>УГЗ служба РХБЗ Усольцев Ю.Т.</vt:lpwstr>
  </property>
  <property fmtid="{D5CDD505-2E9C-101B-9397-08002B2CF9AE}" pid="6" name="_ReviewingToolsShownOnce">
    <vt:lpwstr/>
  </property>
</Properties>
</file>