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652D32" w:rsidRPr="00652D32">
        <w:rPr>
          <w:rFonts w:ascii="Times New Roman" w:hAnsi="Times New Roman" w:cs="Times New Roman"/>
          <w:sz w:val="28"/>
          <w:szCs w:val="28"/>
          <w:u w:val="single"/>
        </w:rPr>
        <w:t>Особенности тушения пожаров в жилых и общественных зданиях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ыков тактических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5A1E" w:rsidRPr="00652D32">
        <w:rPr>
          <w:rFonts w:ascii="Times New Roman" w:hAnsi="Times New Roman" w:cs="Times New Roman"/>
          <w:sz w:val="28"/>
          <w:szCs w:val="28"/>
          <w:u w:val="single"/>
        </w:rPr>
        <w:t>в жилых и общественных зданиях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в составе пожарного,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652D32" w:rsidRDefault="00652D32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Приказ МЧС России от 16.10.2017 N 444 </w:t>
      </w:r>
      <w:r w:rsidRPr="00652D3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 «Методические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 от 26.05.2010»; Приказ Минтруда России от 23.12.2014 N </w:t>
      </w:r>
      <w:r w:rsidR="002D76CB" w:rsidRPr="002D76CB">
        <w:rPr>
          <w:rFonts w:ascii="Times New Roman" w:hAnsi="Times New Roman" w:cs="Times New Roman"/>
          <w:sz w:val="28"/>
          <w:szCs w:val="28"/>
          <w:u w:val="single"/>
        </w:rPr>
        <w:t>881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 xml:space="preserve">н «Об утверждении Правил по охране труда в подразделениях федеральной противопожарной службы Государственной противопожарной службы»; интернет ресурс </w:t>
      </w:r>
      <w:proofErr w:type="spellStart"/>
      <w:r w:rsidRPr="00652D32">
        <w:rPr>
          <w:rFonts w:ascii="Times New Roman" w:hAnsi="Times New Roman" w:cs="Times New Roman"/>
          <w:sz w:val="28"/>
          <w:szCs w:val="28"/>
          <w:u w:val="single"/>
        </w:rPr>
        <w:t>fire</w:t>
      </w:r>
      <w:proofErr w:type="spellEnd"/>
      <w:r w:rsidRPr="00652D32">
        <w:rPr>
          <w:rFonts w:ascii="Times New Roman" w:hAnsi="Times New Roman" w:cs="Times New Roman"/>
          <w:sz w:val="28"/>
          <w:szCs w:val="28"/>
          <w:u w:val="single"/>
          <w:lang w:val="en-US"/>
        </w:rPr>
        <w:t>guys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52D3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52D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696B"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E2BCE" w:rsidRPr="009F5365" w:rsidRDefault="007E2BCE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94FCA" w:rsidRPr="00C94FCA" w:rsidRDefault="00C94FCA" w:rsidP="00C94FCA">
      <w:pPr>
        <w:pStyle w:val="ConsPlusNormal"/>
        <w:jc w:val="center"/>
        <w:rPr>
          <w:b/>
          <w:sz w:val="28"/>
          <w:szCs w:val="28"/>
          <w:u w:val="single"/>
        </w:rPr>
      </w:pPr>
      <w:r w:rsidRPr="00C94FCA">
        <w:rPr>
          <w:b/>
          <w:sz w:val="28"/>
          <w:szCs w:val="28"/>
          <w:u w:val="single"/>
        </w:rPr>
        <w:t>ТУШЕНИЕ ПОЖ</w:t>
      </w:r>
      <w:r w:rsidR="0062778F">
        <w:rPr>
          <w:b/>
          <w:sz w:val="28"/>
          <w:szCs w:val="28"/>
          <w:u w:val="single"/>
        </w:rPr>
        <w:t xml:space="preserve">АРОВ В ЖИЛЫХ </w:t>
      </w:r>
      <w:r w:rsidRPr="00C94FCA">
        <w:rPr>
          <w:b/>
          <w:sz w:val="28"/>
          <w:szCs w:val="28"/>
          <w:u w:val="single"/>
        </w:rPr>
        <w:t>ЗДАНИЯХ</w:t>
      </w:r>
    </w:p>
    <w:p w:rsidR="00590CC5" w:rsidRDefault="00590CC5" w:rsidP="00590CC5">
      <w:pPr>
        <w:rPr>
          <w:rFonts w:ascii="Times New Roman" w:hAnsi="Times New Roman" w:cs="Times New Roman"/>
          <w:sz w:val="28"/>
          <w:szCs w:val="28"/>
        </w:rPr>
      </w:pPr>
    </w:p>
    <w:p w:rsidR="00590CC5" w:rsidRPr="00962DDE" w:rsidRDefault="00962DDE" w:rsidP="00627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DDE">
        <w:rPr>
          <w:rFonts w:ascii="Times New Roman" w:hAnsi="Times New Roman" w:cs="Times New Roman"/>
          <w:sz w:val="28"/>
          <w:szCs w:val="28"/>
        </w:rPr>
        <w:lastRenderedPageBreak/>
        <w:t>Более 70 % пожаров происходит в жилом секторе. В жилом фонде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DE">
        <w:rPr>
          <w:rFonts w:ascii="Times New Roman" w:hAnsi="Times New Roman" w:cs="Times New Roman"/>
          <w:sz w:val="28"/>
          <w:szCs w:val="28"/>
        </w:rPr>
        <w:t>наблюдается наибольшая смертность на пожарах, значительные 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DE">
        <w:rPr>
          <w:rFonts w:ascii="Times New Roman" w:hAnsi="Times New Roman" w:cs="Times New Roman"/>
          <w:sz w:val="28"/>
          <w:szCs w:val="28"/>
        </w:rPr>
        <w:t xml:space="preserve">убытки. </w:t>
      </w:r>
      <w:r w:rsidR="00590CC5" w:rsidRPr="00962DDE">
        <w:rPr>
          <w:rFonts w:ascii="Times New Roman" w:hAnsi="Times New Roman" w:cs="Times New Roman"/>
          <w:sz w:val="28"/>
          <w:szCs w:val="28"/>
        </w:rPr>
        <w:t>По статистике главными причинами </w:t>
      </w:r>
      <w:r w:rsidRPr="00962DDE">
        <w:rPr>
          <w:rFonts w:ascii="Times New Roman" w:hAnsi="Times New Roman" w:cs="Times New Roman"/>
          <w:sz w:val="28"/>
          <w:szCs w:val="28"/>
        </w:rPr>
        <w:t xml:space="preserve">пожаров </w:t>
      </w:r>
      <w:proofErr w:type="gramStart"/>
      <w:r w:rsidRPr="00962DDE">
        <w:rPr>
          <w:rFonts w:ascii="Times New Roman" w:hAnsi="Times New Roman" w:cs="Times New Roman"/>
          <w:sz w:val="28"/>
          <w:szCs w:val="28"/>
        </w:rPr>
        <w:t>в жилых помещения</w:t>
      </w:r>
      <w:proofErr w:type="gramEnd"/>
      <w:r w:rsidRPr="00962DDE">
        <w:rPr>
          <w:rFonts w:ascii="Times New Roman" w:hAnsi="Times New Roman" w:cs="Times New Roman"/>
          <w:sz w:val="28"/>
          <w:szCs w:val="28"/>
        </w:rPr>
        <w:t xml:space="preserve"> являются: </w:t>
      </w:r>
      <w:r w:rsidR="00590CC5" w:rsidRPr="00962DDE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нарушение технологии эксплуатации электроприборов и поджоги. </w:t>
      </w:r>
    </w:p>
    <w:p w:rsidR="00C94FCA" w:rsidRPr="004D5D8A" w:rsidRDefault="00C94FCA" w:rsidP="00C94FCA">
      <w:pPr>
        <w:pStyle w:val="ConsPlusNormal"/>
        <w:spacing w:before="240"/>
        <w:jc w:val="both"/>
        <w:rPr>
          <w:b/>
          <w:sz w:val="28"/>
          <w:szCs w:val="28"/>
          <w:u w:val="single"/>
        </w:rPr>
      </w:pPr>
      <w:r w:rsidRPr="004D5D8A">
        <w:rPr>
          <w:b/>
          <w:sz w:val="28"/>
          <w:szCs w:val="28"/>
          <w:u w:val="single"/>
        </w:rPr>
        <w:t>При пожаре</w:t>
      </w:r>
      <w:r w:rsidR="0062778F" w:rsidRPr="004D5D8A">
        <w:rPr>
          <w:b/>
          <w:sz w:val="28"/>
          <w:szCs w:val="28"/>
          <w:u w:val="single"/>
        </w:rPr>
        <w:t xml:space="preserve"> в жилых зданиях</w:t>
      </w:r>
      <w:r w:rsidRPr="004D5D8A">
        <w:rPr>
          <w:b/>
          <w:sz w:val="28"/>
          <w:szCs w:val="28"/>
          <w:u w:val="single"/>
        </w:rPr>
        <w:t xml:space="preserve"> возможны: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угроза людям, находящимся на этажах, наличие среди них не способных к самостоятельному передвижению и эвакуации (больные, престарелые, малолетние дети и др.);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значительных культурно-материальных ценностей;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быстрое распространение горения по сгораемым конструкциям и материалам на большие площади;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задымление лестничных клеток, коридоров, холлов и других путей эвакуации;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высокая температура внутри помещений подвала и помещений, не имеющих оконных проемов, наличие в них складов различных материалов и веществ, электрических, газовых и других коммуникаций;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распространение огня в вышерасположенные этажи через </w:t>
      </w:r>
      <w:proofErr w:type="spellStart"/>
      <w:r w:rsidRPr="00C94FCA">
        <w:rPr>
          <w:sz w:val="28"/>
          <w:szCs w:val="28"/>
        </w:rPr>
        <w:t>неплотности</w:t>
      </w:r>
      <w:proofErr w:type="spellEnd"/>
      <w:r w:rsidRPr="00C94FCA">
        <w:rPr>
          <w:sz w:val="28"/>
          <w:szCs w:val="28"/>
        </w:rPr>
        <w:t xml:space="preserve"> и отверстия в перекрытиях, вентиляционные каналы, шахты, люки, другие коммуникации, а также путем прогрева железобетонных, металлических конструкций или выброса огня через окна и проемы;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деформация, обрушение строительных конструкций;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образование и взрывы (вспышки) горючих смесей с воздухом, продуктов пиролиза и неполного сгорания;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взрывы транспортных и бытовых баллонов с горючими газами, а также емкостей с легковоспла</w:t>
      </w:r>
      <w:r w:rsidR="00307418">
        <w:rPr>
          <w:sz w:val="28"/>
          <w:szCs w:val="28"/>
        </w:rPr>
        <w:t>меняющимися жидкостями (</w:t>
      </w:r>
      <w:r w:rsidRPr="00C94FCA">
        <w:rPr>
          <w:sz w:val="28"/>
          <w:szCs w:val="28"/>
        </w:rPr>
        <w:t>ЛВЖ)</w:t>
      </w:r>
      <w:r w:rsidR="00307418">
        <w:rPr>
          <w:sz w:val="28"/>
          <w:szCs w:val="28"/>
        </w:rPr>
        <w:t xml:space="preserve"> и горючими жидкостями (</w:t>
      </w:r>
      <w:r w:rsidRPr="00C94FCA">
        <w:rPr>
          <w:sz w:val="28"/>
          <w:szCs w:val="28"/>
        </w:rPr>
        <w:t>ГЖ);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сложность и трудоемкость подачи средств тушения в верхние этажи здания;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недостаток воды для целей пожаротушения;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загромождение подъездов к зданию и отсутствие благоустроенных дорог;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нарушение энергоснабжения противопожарных систем и устройств, электрооборудования по управлению движения лифтами с остановкой их, </w:t>
      </w:r>
      <w:r w:rsidRPr="00C94FCA">
        <w:rPr>
          <w:sz w:val="28"/>
          <w:szCs w:val="28"/>
        </w:rPr>
        <w:lastRenderedPageBreak/>
        <w:t>как правило, на этаже пожара;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сложность установки </w:t>
      </w:r>
      <w:proofErr w:type="spellStart"/>
      <w:r w:rsidRPr="00C94FCA">
        <w:rPr>
          <w:sz w:val="28"/>
          <w:szCs w:val="28"/>
        </w:rPr>
        <w:t>автолестниц</w:t>
      </w:r>
      <w:proofErr w:type="spellEnd"/>
      <w:r w:rsidRPr="00C94FCA">
        <w:rPr>
          <w:sz w:val="28"/>
          <w:szCs w:val="28"/>
        </w:rPr>
        <w:t xml:space="preserve"> и автоподъемников для проведения работ по спасению людей, применения иных технических средств спасения и тушения пожара;</w:t>
      </w:r>
    </w:p>
    <w:p w:rsidR="00C94FCA" w:rsidRPr="00C94FCA" w:rsidRDefault="00C94FCA" w:rsidP="00C94FCA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сложность ликвидации очагов горения в завалах из-за наличия воздушных карманов, образовавшихся в результате обвалов.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Подразделения пожарной охраны, прибывающие к месту пожара, одновременно с проведением разведки пожара организуют спасение людей и приступают к выполнению других видов действий по тушению пожаров в порядке важности и неотложности выполнения при наличии необходимых сил и средств.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5D8A">
        <w:rPr>
          <w:b/>
          <w:sz w:val="28"/>
          <w:szCs w:val="28"/>
          <w:u w:val="single"/>
        </w:rPr>
        <w:t>При ведении действий по тушению пожаров необходимо</w:t>
      </w:r>
      <w:r w:rsidRPr="00C94FCA">
        <w:rPr>
          <w:sz w:val="28"/>
          <w:szCs w:val="28"/>
        </w:rPr>
        <w:t>:</w:t>
      </w:r>
    </w:p>
    <w:p w:rsidR="00C94FCA" w:rsidRPr="00C94FCA" w:rsidRDefault="00C94FCA" w:rsidP="0062778F">
      <w:pPr>
        <w:pStyle w:val="ConsPlusNormal"/>
        <w:numPr>
          <w:ilvl w:val="0"/>
          <w:numId w:val="2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выяснить места нахождения людей, выбрать кратчайшие безопасные пути и способы их эвакуации, принять меры к предотвращению паники (установить плакаты, сделать сообщение по громкоговорящей связи и т.д.);</w:t>
      </w:r>
    </w:p>
    <w:p w:rsidR="00C94FCA" w:rsidRPr="00C94FCA" w:rsidRDefault="00C94FCA" w:rsidP="0062778F">
      <w:pPr>
        <w:pStyle w:val="ConsPlusNormal"/>
        <w:numPr>
          <w:ilvl w:val="0"/>
          <w:numId w:val="2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пути продвижения к очагу пожара, его размеры и вероятные направления распространения;</w:t>
      </w:r>
    </w:p>
    <w:p w:rsidR="00C94FCA" w:rsidRPr="00C94FCA" w:rsidRDefault="00C94FCA" w:rsidP="0062778F">
      <w:pPr>
        <w:pStyle w:val="ConsPlusNormal"/>
        <w:numPr>
          <w:ilvl w:val="0"/>
          <w:numId w:val="2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определить возможность использования лоджий, балконов, наружных пожарных лестниц, автоподъемников, </w:t>
      </w:r>
      <w:proofErr w:type="spellStart"/>
      <w:r w:rsidRPr="00C94FCA">
        <w:rPr>
          <w:sz w:val="28"/>
          <w:szCs w:val="28"/>
        </w:rPr>
        <w:t>автолестниц</w:t>
      </w:r>
      <w:proofErr w:type="spellEnd"/>
      <w:r w:rsidRPr="00C94FCA">
        <w:rPr>
          <w:sz w:val="28"/>
          <w:szCs w:val="28"/>
        </w:rPr>
        <w:t xml:space="preserve"> и других средств для спасания людей (ручные пожарные лестницы, полотна, </w:t>
      </w:r>
      <w:proofErr w:type="spellStart"/>
      <w:r w:rsidRPr="00C94FCA">
        <w:rPr>
          <w:sz w:val="28"/>
          <w:szCs w:val="28"/>
        </w:rPr>
        <w:t>пневмоустройства</w:t>
      </w:r>
      <w:proofErr w:type="spellEnd"/>
      <w:r w:rsidRPr="00C94FCA">
        <w:rPr>
          <w:sz w:val="28"/>
          <w:szCs w:val="28"/>
        </w:rPr>
        <w:t xml:space="preserve"> и т.д.);</w:t>
      </w:r>
    </w:p>
    <w:p w:rsidR="00C94FCA" w:rsidRPr="00C94FCA" w:rsidRDefault="00C94FCA" w:rsidP="0062778F">
      <w:pPr>
        <w:pStyle w:val="ConsPlusNormal"/>
        <w:numPr>
          <w:ilvl w:val="0"/>
          <w:numId w:val="2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выяснить у администрации места расположения уникального и наиболее ценного оборудования, степень угрозы ему от огня и дыма, необходимость, порядок, очередность и выполнение мероприятий по его эвакуации;</w:t>
      </w:r>
    </w:p>
    <w:p w:rsidR="00C94FCA" w:rsidRPr="00C94FCA" w:rsidRDefault="00C94FCA" w:rsidP="0062778F">
      <w:pPr>
        <w:pStyle w:val="ConsPlusNormal"/>
        <w:numPr>
          <w:ilvl w:val="0"/>
          <w:numId w:val="2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установить возможность использования стационарных систем тушения и удаления дыма;</w:t>
      </w:r>
    </w:p>
    <w:p w:rsidR="00C94FCA" w:rsidRPr="00C94FCA" w:rsidRDefault="00C94FCA" w:rsidP="0062778F">
      <w:pPr>
        <w:pStyle w:val="ConsPlusNormal"/>
        <w:numPr>
          <w:ilvl w:val="0"/>
          <w:numId w:val="2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необходимое количество сил и средств для ликвидации горения, спасания людей и эвакуации имущества;</w:t>
      </w:r>
    </w:p>
    <w:p w:rsidR="00C94FCA" w:rsidRPr="00C94FCA" w:rsidRDefault="00C94FCA" w:rsidP="0062778F">
      <w:pPr>
        <w:pStyle w:val="ConsPlusNormal"/>
        <w:numPr>
          <w:ilvl w:val="0"/>
          <w:numId w:val="2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C94FCA" w:rsidRDefault="00C94FCA" w:rsidP="00C94FCA">
      <w:pPr>
        <w:pStyle w:val="ConsPlusNormal"/>
        <w:ind w:firstLine="540"/>
        <w:jc w:val="both"/>
        <w:rPr>
          <w:sz w:val="28"/>
          <w:szCs w:val="28"/>
        </w:rPr>
      </w:pPr>
    </w:p>
    <w:p w:rsidR="00C94FCA" w:rsidRPr="00C94FCA" w:rsidRDefault="000C30A3" w:rsidP="00C94FCA">
      <w:pPr>
        <w:pStyle w:val="ConsPlusNormal"/>
        <w:ind w:firstLine="540"/>
        <w:jc w:val="both"/>
        <w:rPr>
          <w:sz w:val="28"/>
          <w:szCs w:val="28"/>
        </w:rPr>
      </w:pPr>
      <w:r w:rsidRPr="004D5D8A">
        <w:rPr>
          <w:b/>
          <w:sz w:val="28"/>
          <w:szCs w:val="28"/>
          <w:u w:val="single"/>
        </w:rPr>
        <w:t xml:space="preserve">Действия по тушению пожаров </w:t>
      </w:r>
      <w:r w:rsidR="0062778F" w:rsidRPr="004D5D8A">
        <w:rPr>
          <w:b/>
          <w:sz w:val="28"/>
          <w:szCs w:val="28"/>
          <w:u w:val="single"/>
        </w:rPr>
        <w:t>н</w:t>
      </w:r>
      <w:r w:rsidR="00C94FCA" w:rsidRPr="004D5D8A">
        <w:rPr>
          <w:b/>
          <w:sz w:val="28"/>
          <w:szCs w:val="28"/>
          <w:u w:val="single"/>
        </w:rPr>
        <w:t>а этажах</w:t>
      </w:r>
      <w:r w:rsidR="0062778F" w:rsidRPr="004D5D8A">
        <w:rPr>
          <w:b/>
          <w:sz w:val="28"/>
          <w:szCs w:val="28"/>
          <w:u w:val="single"/>
        </w:rPr>
        <w:t xml:space="preserve"> здания</w:t>
      </w:r>
      <w:r w:rsidR="00C94FCA" w:rsidRPr="00C94FCA">
        <w:rPr>
          <w:sz w:val="28"/>
          <w:szCs w:val="28"/>
        </w:rPr>
        <w:t>: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обеспечить проведение спасательных работ, предотвращая панику среди людей на путях эвакуации из здания (сооружения);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lastRenderedPageBreak/>
        <w:t xml:space="preserve">осуществлять подачу стволов на этажи по лестничным клеткам, а также используя </w:t>
      </w:r>
      <w:proofErr w:type="spellStart"/>
      <w:r w:rsidRPr="00C94FCA">
        <w:rPr>
          <w:sz w:val="28"/>
          <w:szCs w:val="28"/>
        </w:rPr>
        <w:t>автолестницы</w:t>
      </w:r>
      <w:proofErr w:type="spellEnd"/>
      <w:r w:rsidRPr="00C94FCA">
        <w:rPr>
          <w:sz w:val="28"/>
          <w:szCs w:val="28"/>
        </w:rPr>
        <w:t xml:space="preserve"> и автоподъемники для подачи стволов в оконные проемы;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тушение одновременно во всех помещениях этажа, при недостатке сил и средств подавать стволы в крайние горящие помещения, предотвращая распространение и последовательно ликвидируя пожар;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вводить стволы одновременно в очаг пожара, смежные этажи или чердак, в помещения возможного распространения огня по коммуникационным каналам и пустотам конструкций;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применять водяные стволы с большим расходом при </w:t>
      </w:r>
      <w:proofErr w:type="spellStart"/>
      <w:r w:rsidRPr="00C94FCA">
        <w:rPr>
          <w:sz w:val="28"/>
          <w:szCs w:val="28"/>
        </w:rPr>
        <w:t>развившихся</w:t>
      </w:r>
      <w:proofErr w:type="spellEnd"/>
      <w:r w:rsidRPr="00C94FCA">
        <w:rPr>
          <w:sz w:val="28"/>
          <w:szCs w:val="28"/>
        </w:rPr>
        <w:t xml:space="preserve"> пожарах;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установить возможность использования внутреннего противопожарного водопровода;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использовать для подачи воды в верхние этажи или на крышу </w:t>
      </w:r>
      <w:proofErr w:type="spellStart"/>
      <w:r w:rsidRPr="00C94FCA">
        <w:rPr>
          <w:sz w:val="28"/>
          <w:szCs w:val="28"/>
        </w:rPr>
        <w:t>сухотрубы</w:t>
      </w:r>
      <w:proofErr w:type="spellEnd"/>
      <w:r w:rsidRPr="00C94FCA">
        <w:rPr>
          <w:sz w:val="28"/>
          <w:szCs w:val="28"/>
        </w:rPr>
        <w:t xml:space="preserve"> и внутренние пожарные краны с включением насосов-</w:t>
      </w:r>
      <w:proofErr w:type="spellStart"/>
      <w:r w:rsidRPr="00C94FCA">
        <w:rPr>
          <w:sz w:val="28"/>
          <w:szCs w:val="28"/>
        </w:rPr>
        <w:t>повысителей</w:t>
      </w:r>
      <w:proofErr w:type="spellEnd"/>
      <w:r w:rsidRPr="00C94FCA">
        <w:rPr>
          <w:sz w:val="28"/>
          <w:szCs w:val="28"/>
        </w:rPr>
        <w:t>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оценить возможность использования принудительной вентиляции, автомобилей </w:t>
      </w:r>
      <w:proofErr w:type="spellStart"/>
      <w:r w:rsidRPr="00C94FCA">
        <w:rPr>
          <w:sz w:val="28"/>
          <w:szCs w:val="28"/>
        </w:rPr>
        <w:t>дымоудаления</w:t>
      </w:r>
      <w:proofErr w:type="spellEnd"/>
      <w:r w:rsidRPr="00C94FCA">
        <w:rPr>
          <w:sz w:val="28"/>
          <w:szCs w:val="28"/>
        </w:rPr>
        <w:t xml:space="preserve"> или переносных вентиляторов для удаления дыма с горящего и вышележащих этажей, а также путей эвакуации;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организовать проверку вентиляционных коммуникаций для предотвращения распространения огня;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обеспечить защиту от проливаемой воды;</w:t>
      </w:r>
    </w:p>
    <w:p w:rsidR="00C94FCA" w:rsidRPr="00C94FCA" w:rsidRDefault="00C94FCA" w:rsidP="0062778F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C94FCA" w:rsidRDefault="00C94FCA" w:rsidP="00C94FCA">
      <w:pPr>
        <w:pStyle w:val="ConsPlusNormal"/>
        <w:ind w:firstLine="540"/>
        <w:jc w:val="both"/>
        <w:rPr>
          <w:sz w:val="28"/>
          <w:szCs w:val="28"/>
        </w:rPr>
      </w:pPr>
    </w:p>
    <w:p w:rsidR="00C94FCA" w:rsidRPr="00C94FCA" w:rsidRDefault="007A2302" w:rsidP="00C94FCA">
      <w:pPr>
        <w:pStyle w:val="ConsPlusNormal"/>
        <w:ind w:firstLine="540"/>
        <w:jc w:val="both"/>
        <w:rPr>
          <w:sz w:val="28"/>
          <w:szCs w:val="28"/>
        </w:rPr>
      </w:pPr>
      <w:r w:rsidRPr="004D5D8A">
        <w:rPr>
          <w:b/>
          <w:sz w:val="28"/>
          <w:szCs w:val="28"/>
          <w:u w:val="single"/>
        </w:rPr>
        <w:t xml:space="preserve">Действия </w:t>
      </w:r>
      <w:r w:rsidR="000C30A3" w:rsidRPr="004D5D8A">
        <w:rPr>
          <w:b/>
          <w:sz w:val="28"/>
          <w:szCs w:val="28"/>
          <w:u w:val="single"/>
        </w:rPr>
        <w:t xml:space="preserve">по тушению пожаров </w:t>
      </w:r>
      <w:r w:rsidRPr="004D5D8A">
        <w:rPr>
          <w:b/>
          <w:sz w:val="28"/>
          <w:szCs w:val="28"/>
          <w:u w:val="single"/>
        </w:rPr>
        <w:t>в</w:t>
      </w:r>
      <w:r w:rsidR="00C94FCA" w:rsidRPr="004D5D8A">
        <w:rPr>
          <w:b/>
          <w:sz w:val="28"/>
          <w:szCs w:val="28"/>
          <w:u w:val="single"/>
        </w:rPr>
        <w:t xml:space="preserve"> подвалах</w:t>
      </w:r>
      <w:r w:rsidRPr="004D5D8A">
        <w:rPr>
          <w:b/>
          <w:sz w:val="28"/>
          <w:szCs w:val="28"/>
          <w:u w:val="single"/>
        </w:rPr>
        <w:t xml:space="preserve"> зданий</w:t>
      </w:r>
      <w:r w:rsidR="00C94FCA" w:rsidRPr="00C94FCA">
        <w:rPr>
          <w:sz w:val="28"/>
          <w:szCs w:val="28"/>
        </w:rPr>
        <w:t>:</w:t>
      </w:r>
    </w:p>
    <w:p w:rsidR="00C94FCA" w:rsidRPr="00C94FCA" w:rsidRDefault="00C94FCA" w:rsidP="000C30A3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тушение силами ГДЗС в нескольких направлениях, направлять основные силы и средства непосредственно на тушение очага пожара и одновременно для защиты первого этажа;</w:t>
      </w:r>
    </w:p>
    <w:p w:rsidR="00C94FCA" w:rsidRPr="00C94FCA" w:rsidRDefault="00C94FCA" w:rsidP="000C30A3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организовать связь для управления силами тушения и спасения;</w:t>
      </w:r>
    </w:p>
    <w:p w:rsidR="00C94FCA" w:rsidRPr="00C94FCA" w:rsidRDefault="00C94FCA" w:rsidP="000C30A3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принять меры к выяснению планировки подвала, характера хранящихся материалов, конструктивных элементов перекрытия, угрозы распространения огня в этажи здания;</w:t>
      </w:r>
    </w:p>
    <w:p w:rsidR="00C94FCA" w:rsidRPr="00C94FCA" w:rsidRDefault="00C94FCA" w:rsidP="000C30A3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обеспечить в первую очередь подачу пенных стволов, а при их отсутствии распыленных и компактных струй воды со смачивателями;</w:t>
      </w:r>
    </w:p>
    <w:p w:rsidR="00C94FCA" w:rsidRPr="00C94FCA" w:rsidRDefault="00C94FCA" w:rsidP="000C30A3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lastRenderedPageBreak/>
        <w:t>использовать тонкораспыленную воду для снижения температуры в объеме и осаждения дыма;</w:t>
      </w:r>
    </w:p>
    <w:p w:rsidR="00C94FCA" w:rsidRPr="00C94FCA" w:rsidRDefault="00C94FCA" w:rsidP="000C30A3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принять меры к предупреждению задымления лестничных клеток, используя для этого свободные проемы здания, перемычки и средства </w:t>
      </w:r>
      <w:proofErr w:type="spellStart"/>
      <w:r w:rsidRPr="00C94FCA">
        <w:rPr>
          <w:sz w:val="28"/>
          <w:szCs w:val="28"/>
        </w:rPr>
        <w:t>дымоудаления</w:t>
      </w:r>
      <w:proofErr w:type="spellEnd"/>
      <w:r w:rsidRPr="00C94FCA">
        <w:rPr>
          <w:sz w:val="28"/>
          <w:szCs w:val="28"/>
        </w:rPr>
        <w:t>;</w:t>
      </w:r>
    </w:p>
    <w:p w:rsidR="00C94FCA" w:rsidRPr="00C94FCA" w:rsidRDefault="00C94FCA" w:rsidP="000C30A3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вскрытие перекрытий или стен при невозможности быстрого проникновения к очагу пожара через имеющиеся проемы, предусмотрев возможность отхода пожарных при внезапном изменении ситуации;</w:t>
      </w:r>
    </w:p>
    <w:p w:rsidR="00C94FCA" w:rsidRPr="00C94FCA" w:rsidRDefault="00C94FCA" w:rsidP="000C30A3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C94FCA" w:rsidRDefault="00C94FCA" w:rsidP="00C94FCA">
      <w:pPr>
        <w:pStyle w:val="ConsPlusNormal"/>
        <w:ind w:firstLine="540"/>
        <w:jc w:val="both"/>
        <w:rPr>
          <w:sz w:val="28"/>
          <w:szCs w:val="28"/>
        </w:rPr>
      </w:pPr>
    </w:p>
    <w:p w:rsidR="00C94FCA" w:rsidRPr="00C94FCA" w:rsidRDefault="00BD049A" w:rsidP="00C94FCA">
      <w:pPr>
        <w:pStyle w:val="ConsPlusNormal"/>
        <w:ind w:firstLine="540"/>
        <w:jc w:val="both"/>
        <w:rPr>
          <w:sz w:val="28"/>
          <w:szCs w:val="28"/>
        </w:rPr>
      </w:pPr>
      <w:r w:rsidRPr="004D5D8A">
        <w:rPr>
          <w:b/>
          <w:sz w:val="28"/>
          <w:szCs w:val="28"/>
          <w:u w:val="single"/>
        </w:rPr>
        <w:t>Действия по тушению пожаров в</w:t>
      </w:r>
      <w:r w:rsidR="00C94FCA" w:rsidRPr="004D5D8A">
        <w:rPr>
          <w:sz w:val="28"/>
          <w:szCs w:val="28"/>
          <w:u w:val="single"/>
        </w:rPr>
        <w:t xml:space="preserve"> </w:t>
      </w:r>
      <w:r w:rsidR="00C94FCA" w:rsidRPr="004D5D8A">
        <w:rPr>
          <w:b/>
          <w:sz w:val="28"/>
          <w:szCs w:val="28"/>
          <w:u w:val="single"/>
        </w:rPr>
        <w:t>чердаках</w:t>
      </w:r>
      <w:r w:rsidRPr="004D5D8A">
        <w:rPr>
          <w:sz w:val="28"/>
          <w:szCs w:val="28"/>
          <w:u w:val="single"/>
        </w:rPr>
        <w:t xml:space="preserve"> </w:t>
      </w:r>
      <w:r w:rsidRPr="004D5D8A">
        <w:rPr>
          <w:b/>
          <w:sz w:val="28"/>
          <w:szCs w:val="28"/>
          <w:u w:val="single"/>
        </w:rPr>
        <w:t>зданий</w:t>
      </w:r>
      <w:r w:rsidR="00C94FCA" w:rsidRPr="00C94FCA">
        <w:rPr>
          <w:sz w:val="28"/>
          <w:szCs w:val="28"/>
        </w:rPr>
        <w:t>:</w:t>
      </w:r>
    </w:p>
    <w:p w:rsidR="00C94FCA" w:rsidRPr="00C94FCA" w:rsidRDefault="00C94FCA" w:rsidP="00BD049A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подавать стволы, как правило, по лестничным клеткам и наружным пожарным лестницам;</w:t>
      </w:r>
    </w:p>
    <w:p w:rsidR="00C94FCA" w:rsidRPr="00C94FCA" w:rsidRDefault="00C94FCA" w:rsidP="00BD049A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при необходимости вскрытие кровли для удаления дыма, снижения температуры в объеме и подачи стволов;</w:t>
      </w:r>
    </w:p>
    <w:p w:rsidR="00C94FCA" w:rsidRPr="00C94FCA" w:rsidRDefault="00C94FCA" w:rsidP="00BD049A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использовать преимущественно распыленную воду со смачивателями для ликвидации пожара;</w:t>
      </w:r>
    </w:p>
    <w:p w:rsidR="00C94FCA" w:rsidRPr="00C94FCA" w:rsidRDefault="00C94FCA" w:rsidP="00BD049A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подавать стволы на защиту верхних этажей здания;</w:t>
      </w:r>
    </w:p>
    <w:p w:rsidR="00C94FCA" w:rsidRPr="00C94FCA" w:rsidRDefault="00C94FCA" w:rsidP="00BD049A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контрольные вскрытия горящего перекрытия по всей площади как со стороны чердака, так и снизу;</w:t>
      </w:r>
    </w:p>
    <w:p w:rsidR="00C94FCA" w:rsidRPr="00C94FCA" w:rsidRDefault="00C94FCA" w:rsidP="00BD049A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обеспечить соблюдение мер безопасности при работе на крутых и обледенелых крышах, а также в случае выброса огня и дыма при вскрытии кровли;</w:t>
      </w:r>
    </w:p>
    <w:p w:rsidR="00C94FCA" w:rsidRPr="00C94FCA" w:rsidRDefault="00C94FCA" w:rsidP="00BD049A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C94FCA" w:rsidRDefault="00C94FCA" w:rsidP="00C94FCA">
      <w:pPr>
        <w:pStyle w:val="ConsPlusNormal"/>
        <w:ind w:firstLine="540"/>
        <w:jc w:val="both"/>
        <w:rPr>
          <w:sz w:val="28"/>
          <w:szCs w:val="28"/>
        </w:rPr>
      </w:pPr>
    </w:p>
    <w:p w:rsidR="00C94FCA" w:rsidRPr="00C94FCA" w:rsidRDefault="00BD049A" w:rsidP="00C94FCA">
      <w:pPr>
        <w:pStyle w:val="ConsPlusNormal"/>
        <w:ind w:firstLine="540"/>
        <w:jc w:val="both"/>
        <w:rPr>
          <w:sz w:val="28"/>
          <w:szCs w:val="28"/>
        </w:rPr>
      </w:pPr>
      <w:r w:rsidRPr="004D5D8A">
        <w:rPr>
          <w:b/>
          <w:sz w:val="28"/>
          <w:szCs w:val="28"/>
          <w:u w:val="single"/>
        </w:rPr>
        <w:t>Действия по тушению пожаров в</w:t>
      </w:r>
      <w:r w:rsidR="00C94FCA" w:rsidRPr="004D5D8A">
        <w:rPr>
          <w:sz w:val="28"/>
          <w:szCs w:val="28"/>
          <w:u w:val="single"/>
        </w:rPr>
        <w:t xml:space="preserve"> </w:t>
      </w:r>
      <w:r w:rsidR="00C94FCA" w:rsidRPr="004D5D8A">
        <w:rPr>
          <w:b/>
          <w:sz w:val="28"/>
          <w:szCs w:val="28"/>
          <w:u w:val="single"/>
        </w:rPr>
        <w:t>коммуникационных этажах</w:t>
      </w:r>
      <w:r w:rsidRPr="004D5D8A">
        <w:rPr>
          <w:b/>
          <w:sz w:val="28"/>
          <w:szCs w:val="28"/>
          <w:u w:val="single"/>
        </w:rPr>
        <w:t xml:space="preserve"> зданий</w:t>
      </w:r>
      <w:r w:rsidR="00C94FCA" w:rsidRPr="00C94FCA">
        <w:rPr>
          <w:sz w:val="28"/>
          <w:szCs w:val="28"/>
        </w:rPr>
        <w:t>:</w:t>
      </w:r>
    </w:p>
    <w:p w:rsidR="00C94FCA" w:rsidRPr="00C94FCA" w:rsidRDefault="00C94FCA" w:rsidP="004D5D8A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подать водяные стволы с малым расходом, применять по возможности объемные средства тушения (газ, твердотопливный аэрозоль и т.д.) или заполнить этаж пеной;</w:t>
      </w:r>
    </w:p>
    <w:p w:rsidR="00C94FCA" w:rsidRPr="00C94FCA" w:rsidRDefault="00C94FCA" w:rsidP="004D5D8A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организовать съем теплоизоляции для предупреждения распространения огня;</w:t>
      </w:r>
    </w:p>
    <w:p w:rsidR="00C94FCA" w:rsidRPr="00C94FCA" w:rsidRDefault="00C94FCA" w:rsidP="004D5D8A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соблюдать правила охраны труда и техники безопасности при выполнении </w:t>
      </w:r>
      <w:r w:rsidRPr="00C94FCA">
        <w:rPr>
          <w:sz w:val="28"/>
          <w:szCs w:val="28"/>
        </w:rPr>
        <w:lastRenderedPageBreak/>
        <w:t>поставленных задач.</w:t>
      </w:r>
    </w:p>
    <w:p w:rsidR="00C94FCA" w:rsidRPr="00BD049A" w:rsidRDefault="004D5D8A" w:rsidP="00BD049A">
      <w:pPr>
        <w:pStyle w:val="ConsPlusNormal"/>
        <w:spacing w:before="24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ТУШЕНИЕ ПОЖАРОВ В СТРОЯЩИХСЯ ЗДАНИЯХ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5D8A">
        <w:rPr>
          <w:b/>
          <w:sz w:val="28"/>
          <w:szCs w:val="28"/>
        </w:rPr>
        <w:t>При ведении действий по тушению пожаров необходимо</w:t>
      </w:r>
      <w:r w:rsidRPr="00C94FCA">
        <w:rPr>
          <w:sz w:val="28"/>
          <w:szCs w:val="28"/>
        </w:rPr>
        <w:t>:</w:t>
      </w:r>
    </w:p>
    <w:p w:rsidR="00C94FCA" w:rsidRPr="00C94FCA" w:rsidRDefault="00C94FCA" w:rsidP="004D5D8A">
      <w:pPr>
        <w:pStyle w:val="ConsPlusNormal"/>
        <w:numPr>
          <w:ilvl w:val="0"/>
          <w:numId w:val="2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обеспечить защиту несущих конструкций здания, строительных лесов, переходов, при этом подавать водяные стволы с большим расходом и предотвращать распространение огня внутрь здания;</w:t>
      </w:r>
    </w:p>
    <w:p w:rsidR="00C94FCA" w:rsidRPr="00C94FCA" w:rsidRDefault="00C94FCA" w:rsidP="004D5D8A">
      <w:pPr>
        <w:pStyle w:val="ConsPlusNormal"/>
        <w:numPr>
          <w:ilvl w:val="0"/>
          <w:numId w:val="2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подать водяные стволы с большим расходом при </w:t>
      </w:r>
      <w:proofErr w:type="spellStart"/>
      <w:r w:rsidRPr="00C94FCA">
        <w:rPr>
          <w:sz w:val="28"/>
          <w:szCs w:val="28"/>
        </w:rPr>
        <w:t>развившихся</w:t>
      </w:r>
      <w:proofErr w:type="spellEnd"/>
      <w:r w:rsidRPr="00C94FCA">
        <w:rPr>
          <w:sz w:val="28"/>
          <w:szCs w:val="28"/>
        </w:rPr>
        <w:t xml:space="preserve"> пожарах внутрь здания;</w:t>
      </w:r>
    </w:p>
    <w:p w:rsidR="00C94FCA" w:rsidRPr="00C94FCA" w:rsidRDefault="00C94FCA" w:rsidP="004D5D8A">
      <w:pPr>
        <w:pStyle w:val="ConsPlusNormal"/>
        <w:numPr>
          <w:ilvl w:val="0"/>
          <w:numId w:val="2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при необходимости разборку (уборку) лесов и других горючих материалов, создавать противопожарные разрывы;</w:t>
      </w:r>
    </w:p>
    <w:p w:rsidR="00C94FCA" w:rsidRPr="00C94FCA" w:rsidRDefault="00C94FCA" w:rsidP="004D5D8A">
      <w:pPr>
        <w:pStyle w:val="ConsPlusNormal"/>
        <w:numPr>
          <w:ilvl w:val="0"/>
          <w:numId w:val="2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производить подачу стволов для тушения в отдельных случаях с помощью </w:t>
      </w:r>
      <w:proofErr w:type="spellStart"/>
      <w:r w:rsidRPr="00C94FCA">
        <w:rPr>
          <w:sz w:val="28"/>
          <w:szCs w:val="28"/>
        </w:rPr>
        <w:t>автолестниц</w:t>
      </w:r>
      <w:proofErr w:type="spellEnd"/>
      <w:r w:rsidRPr="00C94FCA">
        <w:rPr>
          <w:sz w:val="28"/>
          <w:szCs w:val="28"/>
        </w:rPr>
        <w:t xml:space="preserve"> и коленчатых подъемников.</w:t>
      </w:r>
    </w:p>
    <w:p w:rsidR="00C94FCA" w:rsidRPr="00C94FCA" w:rsidRDefault="004D5D8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о</w:t>
      </w:r>
      <w:r w:rsidR="00C94FCA" w:rsidRPr="00C94FCA">
        <w:rPr>
          <w:sz w:val="28"/>
          <w:szCs w:val="28"/>
        </w:rPr>
        <w:t>братить особое внимание на технику безопасности, т.к. в новостройках отсутствуют ограждения всех видов и имеются незакрытые проемы в перекрытиях и стенах.</w:t>
      </w:r>
    </w:p>
    <w:p w:rsidR="00C94FCA" w:rsidRPr="00C94FCA" w:rsidRDefault="004D5D8A" w:rsidP="004D5D8A">
      <w:pPr>
        <w:pStyle w:val="ConsPlusNormal"/>
        <w:spacing w:before="240"/>
        <w:ind w:firstLine="540"/>
        <w:jc w:val="center"/>
        <w:rPr>
          <w:sz w:val="28"/>
          <w:szCs w:val="28"/>
        </w:rPr>
      </w:pPr>
      <w:bookmarkStart w:id="2" w:name="Par680"/>
      <w:bookmarkEnd w:id="2"/>
      <w:r w:rsidRPr="004D5D8A">
        <w:rPr>
          <w:b/>
          <w:sz w:val="28"/>
          <w:szCs w:val="28"/>
          <w:u w:val="single"/>
        </w:rPr>
        <w:t>ТУШЕНИЕ ПОЖАРОВ В ЗДАНИЯХ ПОВЫШЕННОЙ ЭТАЖНОСТИ</w:t>
      </w:r>
      <w:r w:rsidR="00C94FCA" w:rsidRPr="004D5D8A">
        <w:rPr>
          <w:b/>
          <w:sz w:val="28"/>
          <w:szCs w:val="28"/>
          <w:u w:val="single"/>
        </w:rPr>
        <w:t>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5D8A">
        <w:rPr>
          <w:b/>
          <w:sz w:val="28"/>
          <w:szCs w:val="28"/>
        </w:rPr>
        <w:t>При пожаре возможны</w:t>
      </w:r>
      <w:r w:rsidRPr="00C94FCA">
        <w:rPr>
          <w:sz w:val="28"/>
          <w:szCs w:val="28"/>
        </w:rPr>
        <w:t>:</w:t>
      </w:r>
    </w:p>
    <w:p w:rsidR="00C94FCA" w:rsidRPr="00C94FCA" w:rsidRDefault="00C94FCA" w:rsidP="004D5D8A">
      <w:pPr>
        <w:pStyle w:val="ConsPlusNormal"/>
        <w:numPr>
          <w:ilvl w:val="0"/>
          <w:numId w:val="2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быстрое распространение огня и токсичных продуктов горения вверх внутри и снаружи здания;</w:t>
      </w:r>
    </w:p>
    <w:p w:rsidR="00C94FCA" w:rsidRPr="00C94FCA" w:rsidRDefault="00C94FCA" w:rsidP="004D5D8A">
      <w:pPr>
        <w:pStyle w:val="ConsPlusNormal"/>
        <w:numPr>
          <w:ilvl w:val="0"/>
          <w:numId w:val="2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высокая температура и задымление на путях эвакуации в районе горящих этажей;</w:t>
      </w:r>
    </w:p>
    <w:p w:rsidR="00C94FCA" w:rsidRPr="00C94FCA" w:rsidRDefault="00C94FCA" w:rsidP="004D5D8A">
      <w:pPr>
        <w:pStyle w:val="ConsPlusNormal"/>
        <w:numPr>
          <w:ilvl w:val="0"/>
          <w:numId w:val="2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стилобата по периметру здания и отсутствие подъездных площадок, осложняющее установку пожарной техники для ведения действий по тушению пожара;</w:t>
      </w:r>
    </w:p>
    <w:p w:rsidR="00C94FCA" w:rsidRPr="00C94FCA" w:rsidRDefault="00C94FCA" w:rsidP="004D5D8A">
      <w:pPr>
        <w:pStyle w:val="ConsPlusNormal"/>
        <w:numPr>
          <w:ilvl w:val="0"/>
          <w:numId w:val="2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сложность и трудоемкость подачи средств тушения в верхние этажи здания;</w:t>
      </w:r>
    </w:p>
    <w:p w:rsidR="00C94FCA" w:rsidRPr="00C94FCA" w:rsidRDefault="00C94FCA" w:rsidP="004D5D8A">
      <w:pPr>
        <w:pStyle w:val="ConsPlusNormal"/>
        <w:numPr>
          <w:ilvl w:val="0"/>
          <w:numId w:val="2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необходимость применения большого количества специальных технических средств для ведения АСР и ликвидации пожара.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Разведку</w:t>
      </w:r>
      <w:r w:rsidR="00C5494A">
        <w:rPr>
          <w:sz w:val="28"/>
          <w:szCs w:val="28"/>
        </w:rPr>
        <w:t xml:space="preserve"> пожара</w:t>
      </w:r>
      <w:r w:rsidRPr="00C94FCA">
        <w:rPr>
          <w:sz w:val="28"/>
          <w:szCs w:val="28"/>
        </w:rPr>
        <w:t xml:space="preserve"> производить одновременно не менее двумя звеньями ГДЗС, при этом на посту безопасности выставлять одно звено ГДЗС в полной боевой готовности для оказания экстренной помощи личному составу, находящемуся в непригодной для дыхания среде.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494A">
        <w:rPr>
          <w:b/>
          <w:sz w:val="28"/>
          <w:szCs w:val="28"/>
        </w:rPr>
        <w:lastRenderedPageBreak/>
        <w:t>При ведении действий по тушению пожаров</w:t>
      </w:r>
      <w:r w:rsidR="00C5494A" w:rsidRPr="00C5494A">
        <w:rPr>
          <w:b/>
          <w:sz w:val="28"/>
          <w:szCs w:val="28"/>
        </w:rPr>
        <w:t xml:space="preserve"> в зданиях повышенной этажности</w:t>
      </w:r>
      <w:r w:rsidRPr="00C5494A">
        <w:rPr>
          <w:b/>
          <w:sz w:val="28"/>
          <w:szCs w:val="28"/>
        </w:rPr>
        <w:t xml:space="preserve"> необходимо</w:t>
      </w:r>
      <w:r w:rsidRPr="00C94FCA">
        <w:rPr>
          <w:sz w:val="28"/>
          <w:szCs w:val="28"/>
        </w:rPr>
        <w:t>: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направить отделения ГДЗС для поиска и спасания людей;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использовать </w:t>
      </w:r>
      <w:proofErr w:type="spellStart"/>
      <w:r w:rsidRPr="00C94FCA">
        <w:rPr>
          <w:sz w:val="28"/>
          <w:szCs w:val="28"/>
        </w:rPr>
        <w:t>самоспасатели</w:t>
      </w:r>
      <w:proofErr w:type="spellEnd"/>
      <w:r w:rsidRPr="00C94FCA">
        <w:rPr>
          <w:sz w:val="28"/>
          <w:szCs w:val="28"/>
        </w:rPr>
        <w:t xml:space="preserve"> для защиты органов дыхания спасаемых людей;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задействовать стационарные устройства спасания, наружные пожарные и незадымляемые лестницы, подъемную технику и устройства, оборудованные эластичными спасательными рукавами, специализированное оборудование;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использовать систему оповещения, громкоговорители, мегафоны и плакаты для предотвращения паники;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установить наличие и работоспособность стационарных систем пожаротушения и </w:t>
      </w:r>
      <w:proofErr w:type="spellStart"/>
      <w:r w:rsidRPr="00C94FCA">
        <w:rPr>
          <w:sz w:val="28"/>
          <w:szCs w:val="28"/>
        </w:rPr>
        <w:t>дымоудаления</w:t>
      </w:r>
      <w:proofErr w:type="spellEnd"/>
      <w:r w:rsidRPr="00C94FCA">
        <w:rPr>
          <w:sz w:val="28"/>
          <w:szCs w:val="28"/>
        </w:rPr>
        <w:t>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выяснить возможность использования лифтов в противопожарном режиме для подъема личного состава и пожарно-технического вооружения;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при необходимости прокладку рукавных линий снаружи здания с установкой двух разветвлений: одного - в магистральной линии на уровне земли, второго - на 1 - 2 этажа ниже горящего этажа;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прокладывать магистральные рукавные линии с установкой двух разветвлений: одного в начале магистральной линии (перед зданием), второго непосредственно в здании - за 1 - 2 этажа до места очага пожара;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организовать при необходимости подачу воды в высотную часть здания с помощью промежуточных емкостей и переносных мотопомп;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использовать при необходимости вертолеты, оборудованные средствами тушения и спасения;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принять меры по защите нижерасположенных квартир, помещений, лоджий, балконов от разлетающихся искр и горящих предметов, которые могут образовывать новые очаги горения;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принять меры для защиты личного состава, пожарных автомобилей и </w:t>
      </w:r>
      <w:proofErr w:type="gramStart"/>
      <w:r w:rsidRPr="00C94FCA">
        <w:rPr>
          <w:sz w:val="28"/>
          <w:szCs w:val="28"/>
        </w:rPr>
        <w:t>рукавных линий от падающих стекол</w:t>
      </w:r>
      <w:proofErr w:type="gramEnd"/>
      <w:r w:rsidRPr="00C94FCA">
        <w:rPr>
          <w:sz w:val="28"/>
          <w:szCs w:val="28"/>
        </w:rPr>
        <w:t xml:space="preserve"> и других предметов;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выставить посты с резервными рукавами из расчета один пост на один рукав линии, проложенной вертикально, а также при возможности по одному пожарному у каждого разветвления для контроля и обеспечения надежности работы рукавных линий;</w:t>
      </w:r>
    </w:p>
    <w:p w:rsidR="00C94FCA" w:rsidRPr="00C94FCA" w:rsidRDefault="00C94FCA" w:rsidP="00C5494A">
      <w:pPr>
        <w:pStyle w:val="ConsPlusNormal"/>
        <w:numPr>
          <w:ilvl w:val="0"/>
          <w:numId w:val="2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lastRenderedPageBreak/>
        <w:t>соблюдать правила охраны труда и техники безопасности при выполнении поставленных задач.</w:t>
      </w:r>
    </w:p>
    <w:p w:rsidR="00C94FCA" w:rsidRPr="00C5494A" w:rsidRDefault="00C5494A" w:rsidP="00C5494A">
      <w:pPr>
        <w:pStyle w:val="ConsPlusNormal"/>
        <w:spacing w:before="240"/>
        <w:jc w:val="center"/>
        <w:rPr>
          <w:b/>
          <w:sz w:val="28"/>
          <w:szCs w:val="28"/>
        </w:rPr>
      </w:pPr>
      <w:r w:rsidRPr="00C5494A">
        <w:rPr>
          <w:b/>
          <w:sz w:val="28"/>
          <w:szCs w:val="28"/>
        </w:rPr>
        <w:t>ТУШЕНИЕ ПОЖАРОВ НА ОБЪЕКТАХ ТЕЛЕВИДЕНИЯ, РАДИОВЕЩАНИЯ И СВЯЗИ.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494A">
        <w:rPr>
          <w:b/>
          <w:sz w:val="28"/>
          <w:szCs w:val="28"/>
        </w:rPr>
        <w:t>При пожаре возможны</w:t>
      </w:r>
      <w:r w:rsidRPr="00C94FCA">
        <w:rPr>
          <w:sz w:val="28"/>
          <w:szCs w:val="28"/>
        </w:rPr>
        <w:t>:</w:t>
      </w:r>
    </w:p>
    <w:p w:rsidR="00C94FCA" w:rsidRPr="00C94FCA" w:rsidRDefault="00C94FCA" w:rsidP="00C5494A">
      <w:pPr>
        <w:pStyle w:val="ConsPlusNormal"/>
        <w:numPr>
          <w:ilvl w:val="0"/>
          <w:numId w:val="3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протяженных путей эвакуации, высокая температура и задымление путей эвакуации в районе горящих и вышележащих этажей;</w:t>
      </w:r>
    </w:p>
    <w:p w:rsidR="00C94FCA" w:rsidRPr="00C94FCA" w:rsidRDefault="00C94FCA" w:rsidP="00C5494A">
      <w:pPr>
        <w:pStyle w:val="ConsPlusNormal"/>
        <w:numPr>
          <w:ilvl w:val="0"/>
          <w:numId w:val="3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прекращение телефонной и других видов связи в обслуживаемом автоматической телефонной станцией районе и невозможность осуществления вызова пожарной охраны и других служб жизнеобеспечения города на продолжительное время;</w:t>
      </w:r>
    </w:p>
    <w:p w:rsidR="00C94FCA" w:rsidRPr="00C94FCA" w:rsidRDefault="00C94FCA" w:rsidP="00C5494A">
      <w:pPr>
        <w:pStyle w:val="ConsPlusNormal"/>
        <w:numPr>
          <w:ilvl w:val="0"/>
          <w:numId w:val="3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большой горючей нагрузки и возникновение множества вторичных коротких замыканий в разветвленной электросети;</w:t>
      </w:r>
    </w:p>
    <w:p w:rsidR="00C94FCA" w:rsidRPr="00C94FCA" w:rsidRDefault="00C94FCA" w:rsidP="00C5494A">
      <w:pPr>
        <w:pStyle w:val="ConsPlusNormal"/>
        <w:numPr>
          <w:ilvl w:val="0"/>
          <w:numId w:val="3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быстрое распространение огня, высокотемпературных токсичных продуктов горения вверх по этажам здания, через шахты лифтов и коммуникационные каналы, по электроизоляционным материалам силовой, коммутационной и осветительной проводки;</w:t>
      </w:r>
    </w:p>
    <w:p w:rsidR="00C94FCA" w:rsidRPr="00C94FCA" w:rsidRDefault="00C94FCA" w:rsidP="00C5494A">
      <w:pPr>
        <w:pStyle w:val="ConsPlusNormal"/>
        <w:numPr>
          <w:ilvl w:val="0"/>
          <w:numId w:val="3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дорогостоящей радиоэлектронной аппаратуры, кабельных коммуникаций и временных проводок;</w:t>
      </w:r>
    </w:p>
    <w:p w:rsidR="00C94FCA" w:rsidRPr="00C94FCA" w:rsidRDefault="00C94FCA" w:rsidP="00C5494A">
      <w:pPr>
        <w:pStyle w:val="ConsPlusNormal"/>
        <w:numPr>
          <w:ilvl w:val="0"/>
          <w:numId w:val="3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сложность и трудоемкость подачи средств тушения в верхние этажи здания и закрытые коммуникационные и декоративные полости;</w:t>
      </w:r>
    </w:p>
    <w:p w:rsidR="00C94FCA" w:rsidRPr="00C94FCA" w:rsidRDefault="00C94FCA" w:rsidP="00C5494A">
      <w:pPr>
        <w:pStyle w:val="ConsPlusNormal"/>
        <w:numPr>
          <w:ilvl w:val="0"/>
          <w:numId w:val="3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необходимость применения специальных огнетушащих и технических средств для тушения пожара;</w:t>
      </w:r>
    </w:p>
    <w:p w:rsidR="00C94FCA" w:rsidRPr="00C94FCA" w:rsidRDefault="00C94FCA" w:rsidP="00C5494A">
      <w:pPr>
        <w:pStyle w:val="ConsPlusNormal"/>
        <w:numPr>
          <w:ilvl w:val="0"/>
          <w:numId w:val="3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обрушение подвесных и декоративных конструкций, мачт с осветительной, </w:t>
      </w:r>
      <w:proofErr w:type="gramStart"/>
      <w:r w:rsidRPr="00C94FCA">
        <w:rPr>
          <w:sz w:val="28"/>
          <w:szCs w:val="28"/>
        </w:rPr>
        <w:t>аудио-видеотехникой</w:t>
      </w:r>
      <w:proofErr w:type="gramEnd"/>
      <w:r w:rsidRPr="00C94FCA">
        <w:rPr>
          <w:sz w:val="28"/>
          <w:szCs w:val="28"/>
        </w:rPr>
        <w:t>.</w:t>
      </w:r>
    </w:p>
    <w:p w:rsidR="00C94FCA" w:rsidRPr="00C94FCA" w:rsidRDefault="00C94FCA" w:rsidP="00C5494A">
      <w:pPr>
        <w:pStyle w:val="ConsPlusNormal"/>
        <w:spacing w:before="240"/>
        <w:ind w:left="6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Разведку</w:t>
      </w:r>
      <w:r w:rsidR="00C5494A">
        <w:rPr>
          <w:sz w:val="28"/>
          <w:szCs w:val="28"/>
        </w:rPr>
        <w:t xml:space="preserve"> необходимо</w:t>
      </w:r>
      <w:r w:rsidRPr="00C94FCA">
        <w:rPr>
          <w:sz w:val="28"/>
          <w:szCs w:val="28"/>
        </w:rPr>
        <w:t xml:space="preserve"> производить 2 - 3 звеньями ГДЗС по 3 - 5 человек в каждом.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494A">
        <w:rPr>
          <w:b/>
          <w:sz w:val="28"/>
          <w:szCs w:val="28"/>
        </w:rPr>
        <w:t>При ведении действий по тушению пожаров</w:t>
      </w:r>
      <w:r w:rsidR="00C5494A" w:rsidRPr="00C5494A">
        <w:rPr>
          <w:b/>
          <w:sz w:val="28"/>
          <w:szCs w:val="28"/>
        </w:rPr>
        <w:t xml:space="preserve"> на объектах телевидения, радио</w:t>
      </w:r>
      <w:r w:rsidR="00C5494A">
        <w:rPr>
          <w:b/>
          <w:sz w:val="28"/>
          <w:szCs w:val="28"/>
        </w:rPr>
        <w:t>вещания</w:t>
      </w:r>
      <w:r w:rsidR="00C5494A" w:rsidRPr="00C5494A">
        <w:rPr>
          <w:b/>
          <w:sz w:val="28"/>
          <w:szCs w:val="28"/>
        </w:rPr>
        <w:t xml:space="preserve"> и связи</w:t>
      </w:r>
      <w:r w:rsidRPr="00C5494A">
        <w:rPr>
          <w:b/>
          <w:sz w:val="28"/>
          <w:szCs w:val="28"/>
        </w:rPr>
        <w:t xml:space="preserve"> необходимо</w:t>
      </w:r>
      <w:r w:rsidRPr="00C94FCA">
        <w:rPr>
          <w:sz w:val="28"/>
          <w:szCs w:val="28"/>
        </w:rPr>
        <w:t>: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использовать систему оповещения, громкоговорящие средства для руководства боевыми действиями и предотвращения паники;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установить количество и тип задействованных стационарных систем пожаротушения, </w:t>
      </w:r>
      <w:proofErr w:type="spellStart"/>
      <w:r w:rsidRPr="00C94FCA">
        <w:rPr>
          <w:sz w:val="28"/>
          <w:szCs w:val="28"/>
        </w:rPr>
        <w:t>дымоудаления</w:t>
      </w:r>
      <w:proofErr w:type="spellEnd"/>
      <w:r w:rsidRPr="00C94FCA">
        <w:rPr>
          <w:sz w:val="28"/>
          <w:szCs w:val="28"/>
        </w:rPr>
        <w:t xml:space="preserve"> и вентиляции;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lastRenderedPageBreak/>
        <w:t>выяснить возможность использования лифтов в противопожарном режиме для подъема личного состава и пожарно-технического вооружения;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установить допустимость применения воды для тушения пожара и возможность использования стволов от внутреннего противопожарного водопровода;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установки по согласованию с администрацией, находящиеся под напряжением, и целесообразность их отключения, а также принять меры к отключению силовой и осветительной сети;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тушение пожара и разборку конструкций с осторожностью, оберегая вычислительную, радиорелейную и коммуникационную технику;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не допускать излишнего пролива воды, а при необходимости применять огнетушащие порошки, инертные газы и пену;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принять меры к предотвращению распространения продуктов горения в соседние помещения и аппаратные;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проверять тщательно пустоты конструкционно-технологических перекрытий, перегородок, вентиляционных и калориферных каналов;</w:t>
      </w:r>
    </w:p>
    <w:p w:rsidR="00C94FCA" w:rsidRPr="00C94FCA" w:rsidRDefault="00C94FCA" w:rsidP="00C5494A">
      <w:pPr>
        <w:pStyle w:val="ConsPlusNormal"/>
        <w:numPr>
          <w:ilvl w:val="0"/>
          <w:numId w:val="3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C94FCA" w:rsidRDefault="00C94FCA" w:rsidP="00C5494A">
      <w:pPr>
        <w:pStyle w:val="ConsPlusNormal"/>
        <w:spacing w:before="240"/>
        <w:ind w:left="66" w:firstLine="360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При расположении объектов в высотных зданиях действовать согласно </w:t>
      </w:r>
      <w:r w:rsidR="00C5494A">
        <w:rPr>
          <w:sz w:val="28"/>
          <w:szCs w:val="28"/>
        </w:rPr>
        <w:t>рекомендаций по тушению пожаров в высотных зданиях.</w:t>
      </w:r>
    </w:p>
    <w:p w:rsidR="00C94FCA" w:rsidRPr="003E5CED" w:rsidRDefault="00C5494A" w:rsidP="003E5CED">
      <w:pPr>
        <w:pStyle w:val="ConsPlusNormal"/>
        <w:spacing w:before="240"/>
        <w:jc w:val="center"/>
        <w:rPr>
          <w:b/>
          <w:sz w:val="28"/>
          <w:szCs w:val="28"/>
          <w:u w:val="single"/>
        </w:rPr>
      </w:pPr>
      <w:r w:rsidRPr="003E5CED">
        <w:rPr>
          <w:b/>
          <w:sz w:val="28"/>
          <w:szCs w:val="28"/>
          <w:u w:val="single"/>
        </w:rPr>
        <w:t>ТУШЕНИЕ ПОЖАРОВ В ПОМЕЩЕНИЯХ ВЫЧИСЛИТЕЛЬНЫХ ЦЕНТРОВ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5CED">
        <w:rPr>
          <w:b/>
          <w:sz w:val="28"/>
          <w:szCs w:val="28"/>
        </w:rPr>
        <w:t>При ведении действий по тушению пожаров необходимо</w:t>
      </w:r>
      <w:r w:rsidRPr="00C94FCA">
        <w:rPr>
          <w:sz w:val="28"/>
          <w:szCs w:val="28"/>
        </w:rPr>
        <w:t>:</w:t>
      </w:r>
    </w:p>
    <w:p w:rsidR="00C94FCA" w:rsidRPr="00C94FCA" w:rsidRDefault="00C94FCA" w:rsidP="003E5CED">
      <w:pPr>
        <w:pStyle w:val="ConsPlusNormal"/>
        <w:numPr>
          <w:ilvl w:val="0"/>
          <w:numId w:val="3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выяснить у администрации, сработала ли автоматическая система пожаротушения, степень угрозы машинным залам, электронным вычислительным машинам, носителям информации и другим научным ценностям;</w:t>
      </w:r>
    </w:p>
    <w:p w:rsidR="00C94FCA" w:rsidRPr="00C94FCA" w:rsidRDefault="00C94FCA" w:rsidP="003E5CED">
      <w:pPr>
        <w:pStyle w:val="ConsPlusNormal"/>
        <w:numPr>
          <w:ilvl w:val="0"/>
          <w:numId w:val="3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принять меры по согласованию с администрацией к отключению силовой и осветительной сети, вентиляции;</w:t>
      </w:r>
    </w:p>
    <w:p w:rsidR="00C94FCA" w:rsidRPr="00C94FCA" w:rsidRDefault="00C94FCA" w:rsidP="003E5CED">
      <w:pPr>
        <w:pStyle w:val="ConsPlusNormal"/>
        <w:numPr>
          <w:ilvl w:val="0"/>
          <w:numId w:val="3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допустимость применения воды, применять преимущественно огнетушащие порошки, инертные газы и генераторы</w:t>
      </w:r>
      <w:r w:rsidR="003E5CED">
        <w:rPr>
          <w:sz w:val="28"/>
          <w:szCs w:val="28"/>
        </w:rPr>
        <w:t xml:space="preserve"> огнетушащего аэрозоля (</w:t>
      </w:r>
      <w:r w:rsidRPr="00C94FCA">
        <w:rPr>
          <w:sz w:val="28"/>
          <w:szCs w:val="28"/>
        </w:rPr>
        <w:t>ГОА) (в соответствии с инструкцией);</w:t>
      </w:r>
    </w:p>
    <w:p w:rsidR="00C94FCA" w:rsidRPr="00C94FCA" w:rsidRDefault="00C94FCA" w:rsidP="003E5CED">
      <w:pPr>
        <w:pStyle w:val="ConsPlusNormal"/>
        <w:numPr>
          <w:ilvl w:val="0"/>
          <w:numId w:val="3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тщательно проверять технологические пустоты </w:t>
      </w:r>
      <w:proofErr w:type="spellStart"/>
      <w:r w:rsidRPr="00C94FCA">
        <w:rPr>
          <w:sz w:val="28"/>
          <w:szCs w:val="28"/>
        </w:rPr>
        <w:t>фальшпотолков</w:t>
      </w:r>
      <w:proofErr w:type="spellEnd"/>
      <w:r w:rsidRPr="00C94FCA">
        <w:rPr>
          <w:sz w:val="28"/>
          <w:szCs w:val="28"/>
        </w:rPr>
        <w:t xml:space="preserve">, полов, вентиляционных и калориферных каналов, приняв меры к </w:t>
      </w:r>
      <w:r w:rsidRPr="00C94FCA">
        <w:rPr>
          <w:sz w:val="28"/>
          <w:szCs w:val="28"/>
        </w:rPr>
        <w:lastRenderedPageBreak/>
        <w:t>предупреждению распространения огня;</w:t>
      </w:r>
    </w:p>
    <w:p w:rsidR="00C94FCA" w:rsidRPr="00C94FCA" w:rsidRDefault="00C94FCA" w:rsidP="003E5CED">
      <w:pPr>
        <w:pStyle w:val="ConsPlusNormal"/>
        <w:numPr>
          <w:ilvl w:val="0"/>
          <w:numId w:val="3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C94FCA" w:rsidRDefault="00C94FCA" w:rsidP="003E5CED">
      <w:pPr>
        <w:pStyle w:val="ConsPlusNormal"/>
        <w:outlineLvl w:val="2"/>
        <w:rPr>
          <w:sz w:val="28"/>
          <w:szCs w:val="28"/>
        </w:rPr>
      </w:pPr>
    </w:p>
    <w:p w:rsidR="00C94FCA" w:rsidRPr="00C94FCA" w:rsidRDefault="00C94FCA" w:rsidP="00C94FCA">
      <w:pPr>
        <w:pStyle w:val="ConsPlusNormal"/>
        <w:jc w:val="center"/>
        <w:rPr>
          <w:sz w:val="28"/>
          <w:szCs w:val="28"/>
        </w:rPr>
      </w:pPr>
    </w:p>
    <w:p w:rsidR="00C94FCA" w:rsidRPr="003E5CED" w:rsidRDefault="00C94FCA" w:rsidP="00C94FCA">
      <w:pPr>
        <w:pStyle w:val="ConsPlusNormal"/>
        <w:jc w:val="center"/>
        <w:rPr>
          <w:b/>
          <w:sz w:val="32"/>
          <w:szCs w:val="28"/>
          <w:u w:val="single"/>
        </w:rPr>
      </w:pPr>
      <w:r w:rsidRPr="003E5CED">
        <w:rPr>
          <w:b/>
          <w:sz w:val="32"/>
          <w:szCs w:val="28"/>
          <w:u w:val="single"/>
        </w:rPr>
        <w:t>ТУШЕНИЕ ПОЖАРОВ В ЗДАНИЯХ И СООРУЖЕНИЯХ</w:t>
      </w:r>
    </w:p>
    <w:p w:rsidR="00C94FCA" w:rsidRPr="003E5CED" w:rsidRDefault="00C94FCA" w:rsidP="00C94FCA">
      <w:pPr>
        <w:pStyle w:val="ConsPlusNormal"/>
        <w:jc w:val="center"/>
        <w:rPr>
          <w:b/>
          <w:sz w:val="32"/>
          <w:szCs w:val="28"/>
          <w:u w:val="single"/>
        </w:rPr>
      </w:pPr>
      <w:r w:rsidRPr="003E5CED">
        <w:rPr>
          <w:b/>
          <w:sz w:val="32"/>
          <w:szCs w:val="28"/>
          <w:u w:val="single"/>
        </w:rPr>
        <w:t>ОБЩЕСТВЕННОГО НАЗНАЧЕНИЯ</w:t>
      </w:r>
    </w:p>
    <w:p w:rsidR="00C94FCA" w:rsidRPr="00C94FCA" w:rsidRDefault="00C94FCA" w:rsidP="00C94FCA">
      <w:pPr>
        <w:pStyle w:val="ConsPlusNormal"/>
        <w:ind w:firstLine="540"/>
        <w:jc w:val="both"/>
        <w:rPr>
          <w:sz w:val="28"/>
          <w:szCs w:val="28"/>
        </w:rPr>
      </w:pPr>
    </w:p>
    <w:p w:rsidR="00C94FCA" w:rsidRPr="00035F23" w:rsidRDefault="003E5CED" w:rsidP="00035F23">
      <w:pPr>
        <w:pStyle w:val="ConsPlusNormal"/>
        <w:spacing w:before="240"/>
        <w:ind w:firstLine="540"/>
        <w:jc w:val="center"/>
        <w:rPr>
          <w:sz w:val="40"/>
          <w:szCs w:val="36"/>
          <w:u w:val="single"/>
        </w:rPr>
      </w:pPr>
      <w:r w:rsidRPr="00035F23">
        <w:rPr>
          <w:b/>
          <w:sz w:val="40"/>
          <w:szCs w:val="36"/>
          <w:u w:val="single"/>
        </w:rPr>
        <w:t xml:space="preserve">Тушение пожаров в </w:t>
      </w:r>
      <w:r w:rsidR="00C94FCA" w:rsidRPr="00035F23">
        <w:rPr>
          <w:b/>
          <w:sz w:val="40"/>
          <w:szCs w:val="36"/>
          <w:u w:val="single"/>
        </w:rPr>
        <w:t>больницах.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5CED">
        <w:rPr>
          <w:b/>
          <w:sz w:val="28"/>
          <w:szCs w:val="28"/>
        </w:rPr>
        <w:t>При пожаре возможны</w:t>
      </w:r>
      <w:r w:rsidRPr="00C94FCA">
        <w:rPr>
          <w:sz w:val="28"/>
          <w:szCs w:val="28"/>
        </w:rPr>
        <w:t>:</w:t>
      </w:r>
    </w:p>
    <w:p w:rsidR="00C94FCA" w:rsidRPr="00C94FCA" w:rsidRDefault="00C94FCA" w:rsidP="003E5CED">
      <w:pPr>
        <w:pStyle w:val="ConsPlusNormal"/>
        <w:numPr>
          <w:ilvl w:val="0"/>
          <w:numId w:val="3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возникновение паники;</w:t>
      </w:r>
    </w:p>
    <w:p w:rsidR="00C94FCA" w:rsidRPr="00C94FCA" w:rsidRDefault="00C94FCA" w:rsidP="003E5CED">
      <w:pPr>
        <w:pStyle w:val="ConsPlusNormal"/>
        <w:numPr>
          <w:ilvl w:val="0"/>
          <w:numId w:val="3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большого количества людей, не способных самостоятельно передвигаться;</w:t>
      </w:r>
    </w:p>
    <w:p w:rsidR="00C94FCA" w:rsidRPr="00C94FCA" w:rsidRDefault="00C94FCA" w:rsidP="003E5CED">
      <w:pPr>
        <w:pStyle w:val="ConsPlusNormal"/>
        <w:numPr>
          <w:ilvl w:val="0"/>
          <w:numId w:val="3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инфекционных и нервно-психических больных;</w:t>
      </w:r>
    </w:p>
    <w:p w:rsidR="00C94FCA" w:rsidRPr="00C94FCA" w:rsidRDefault="00C94FCA" w:rsidP="003E5CED">
      <w:pPr>
        <w:pStyle w:val="ConsPlusNormal"/>
        <w:numPr>
          <w:ilvl w:val="0"/>
          <w:numId w:val="3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на окнах и дверях металлических сеток и решеток;</w:t>
      </w:r>
    </w:p>
    <w:p w:rsidR="00C94FCA" w:rsidRPr="00C94FCA" w:rsidRDefault="00C94FCA" w:rsidP="003E5CED">
      <w:pPr>
        <w:pStyle w:val="ConsPlusNormal"/>
        <w:numPr>
          <w:ilvl w:val="0"/>
          <w:numId w:val="3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распространение горения по развитым системам вентиляции и кондиционирования воздуха;</w:t>
      </w:r>
    </w:p>
    <w:p w:rsidR="00C94FCA" w:rsidRPr="00C94FCA" w:rsidRDefault="00C94FCA" w:rsidP="003E5CED">
      <w:pPr>
        <w:pStyle w:val="ConsPlusNormal"/>
        <w:numPr>
          <w:ilvl w:val="0"/>
          <w:numId w:val="3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дорогостоящей специальной медицинской аппаратуры, электрооборудования, различных химических реактивов и веществ;</w:t>
      </w:r>
    </w:p>
    <w:p w:rsidR="00C94FCA" w:rsidRPr="00C94FCA" w:rsidRDefault="00C94FCA" w:rsidP="003E5CED">
      <w:pPr>
        <w:pStyle w:val="ConsPlusNormal"/>
        <w:numPr>
          <w:ilvl w:val="0"/>
          <w:numId w:val="3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газовых баллонов;</w:t>
      </w:r>
    </w:p>
    <w:p w:rsidR="00C94FCA" w:rsidRPr="00C94FCA" w:rsidRDefault="00C94FCA" w:rsidP="003E5CED">
      <w:pPr>
        <w:pStyle w:val="ConsPlusNormal"/>
        <w:numPr>
          <w:ilvl w:val="0"/>
          <w:numId w:val="33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выделение токсичных веществ при горении фармацевтических препаратов.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При следовании на пожар до прибытия к месту вызова</w:t>
      </w:r>
      <w:r w:rsidR="003E5CED">
        <w:rPr>
          <w:sz w:val="28"/>
          <w:szCs w:val="28"/>
        </w:rPr>
        <w:t xml:space="preserve"> необходимо</w:t>
      </w:r>
      <w:r w:rsidRPr="00C94FCA">
        <w:rPr>
          <w:sz w:val="28"/>
          <w:szCs w:val="28"/>
        </w:rPr>
        <w:t xml:space="preserve"> отключить звуковую и световую сигнализацию пожарных автомобилей, расставить пожарную технику по возможности вне зоны видимости больных для предотвращения паники.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5CED">
        <w:rPr>
          <w:b/>
          <w:sz w:val="28"/>
          <w:szCs w:val="28"/>
        </w:rPr>
        <w:t>При ведении действий по тушению пожаров</w:t>
      </w:r>
      <w:r w:rsidR="003E5CED" w:rsidRPr="003E5CED">
        <w:rPr>
          <w:b/>
          <w:sz w:val="28"/>
          <w:szCs w:val="28"/>
        </w:rPr>
        <w:t xml:space="preserve"> в больницах</w:t>
      </w:r>
      <w:r w:rsidRPr="003E5CED">
        <w:rPr>
          <w:b/>
          <w:sz w:val="28"/>
          <w:szCs w:val="28"/>
        </w:rPr>
        <w:t xml:space="preserve"> необходимо</w:t>
      </w:r>
      <w:r w:rsidRPr="00C94FCA">
        <w:rPr>
          <w:sz w:val="28"/>
          <w:szCs w:val="28"/>
        </w:rPr>
        <w:t>: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количество медицинского персонала, личного состава подразделений пожарной охраны и других привлекаемых служб, необходимое для спасения и эвакуации больных, материальных ценностей и предотвращения паники;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выяснить количество больных, подлежащих эвакуации, и их транспортабельность;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lastRenderedPageBreak/>
        <w:t>определить места, способы и очередность эвакуации больных;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установить связь с обслуживающим медицинским персоналом;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назначить конкретное лицо из обслуживающего персонала больницы, ответственное за учет эвакуируемых больных;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выяснить места возможного размещения ядовитых, легковоспламеняющихся и токсичных веществ и материалов;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прокладывать рукавные линии таким образом, чтобы они не мешали эвакуации;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обеспечить защиту от проливаемой воды складов медикаментов, аптек, фармацевтических отделений и оборудования лечебных кабинетов;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использовать средства индивидуальной защиты органов дыхания и кожного покрова в инфекционных отделениях, в помещениях с возможным нахождением ядовитых медицинских препаратов;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организовать, руководствуясь указаниями медицинского персонала, санитарную обработку личного состава, участвовавшего в тушении пожара в инфекционных отделениях, дезинфекцию боевой одежды и пожарно-техни</w:t>
      </w:r>
      <w:r w:rsidR="003E5CED">
        <w:rPr>
          <w:sz w:val="28"/>
          <w:szCs w:val="28"/>
        </w:rPr>
        <w:t>ческого вооружения</w:t>
      </w:r>
      <w:r w:rsidRPr="00C94FCA">
        <w:rPr>
          <w:sz w:val="28"/>
          <w:szCs w:val="28"/>
        </w:rPr>
        <w:t>, в последующем провести диспансеризацию личного состава;</w:t>
      </w:r>
    </w:p>
    <w:p w:rsidR="00C94FCA" w:rsidRPr="00C94FCA" w:rsidRDefault="00C94FCA" w:rsidP="003E5CED">
      <w:pPr>
        <w:pStyle w:val="ConsPlusNormal"/>
        <w:numPr>
          <w:ilvl w:val="0"/>
          <w:numId w:val="34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4815C2" w:rsidRDefault="004815C2" w:rsidP="004815C2">
      <w:pPr>
        <w:pStyle w:val="ConsPlusNormal"/>
        <w:spacing w:before="240"/>
        <w:ind w:firstLine="540"/>
        <w:jc w:val="center"/>
        <w:rPr>
          <w:sz w:val="28"/>
          <w:szCs w:val="28"/>
          <w:u w:val="single"/>
        </w:rPr>
      </w:pPr>
      <w:r w:rsidRPr="004815C2">
        <w:rPr>
          <w:b/>
          <w:sz w:val="36"/>
          <w:szCs w:val="36"/>
          <w:u w:val="single"/>
        </w:rPr>
        <w:t>Тушение пожаров в</w:t>
      </w:r>
      <w:r w:rsidR="00C94FCA" w:rsidRPr="004815C2">
        <w:rPr>
          <w:sz w:val="28"/>
          <w:szCs w:val="28"/>
          <w:u w:val="single"/>
        </w:rPr>
        <w:t xml:space="preserve"> </w:t>
      </w:r>
      <w:r w:rsidR="00C94FCA" w:rsidRPr="004815C2">
        <w:rPr>
          <w:b/>
          <w:sz w:val="36"/>
          <w:szCs w:val="36"/>
          <w:u w:val="single"/>
        </w:rPr>
        <w:t>школах, домах-интернатах и детских дошкольных учреждениях</w:t>
      </w:r>
      <w:r w:rsidR="00C94FCA" w:rsidRPr="004815C2">
        <w:rPr>
          <w:sz w:val="28"/>
          <w:szCs w:val="28"/>
          <w:u w:val="single"/>
        </w:rPr>
        <w:t>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15C2">
        <w:rPr>
          <w:b/>
          <w:sz w:val="28"/>
          <w:szCs w:val="28"/>
        </w:rPr>
        <w:t>При пожаре возможны</w:t>
      </w:r>
      <w:r w:rsidRPr="00C94FCA">
        <w:rPr>
          <w:sz w:val="28"/>
          <w:szCs w:val="28"/>
        </w:rPr>
        <w:t>:</w:t>
      </w:r>
    </w:p>
    <w:p w:rsidR="00C94FCA" w:rsidRPr="00C94FCA" w:rsidRDefault="00C94FCA" w:rsidP="004815C2">
      <w:pPr>
        <w:pStyle w:val="ConsPlusNormal"/>
        <w:numPr>
          <w:ilvl w:val="0"/>
          <w:numId w:val="3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панический испуг детей, неуправляемость или укрытие их в труднодоступных местах;</w:t>
      </w:r>
    </w:p>
    <w:p w:rsidR="00C94FCA" w:rsidRPr="00C94FCA" w:rsidRDefault="00C94FCA" w:rsidP="004815C2">
      <w:pPr>
        <w:pStyle w:val="ConsPlusNormal"/>
        <w:numPr>
          <w:ilvl w:val="0"/>
          <w:numId w:val="3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большого количества детей, не способных самостоятельно передвигаться (дети ясельного возраста, дети в лечебных изоляторах);</w:t>
      </w:r>
    </w:p>
    <w:p w:rsidR="00C94FCA" w:rsidRPr="00C94FCA" w:rsidRDefault="00C94FCA" w:rsidP="004815C2">
      <w:pPr>
        <w:pStyle w:val="ConsPlusNormal"/>
        <w:numPr>
          <w:ilvl w:val="0"/>
          <w:numId w:val="35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сложность планировки здания.</w:t>
      </w:r>
    </w:p>
    <w:p w:rsidR="00C94FCA" w:rsidRPr="004815C2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15C2">
        <w:rPr>
          <w:b/>
          <w:sz w:val="28"/>
          <w:szCs w:val="28"/>
        </w:rPr>
        <w:t>При ведении действий по тушению пожаров</w:t>
      </w:r>
      <w:r w:rsidR="004815C2" w:rsidRPr="004815C2">
        <w:rPr>
          <w:b/>
          <w:sz w:val="28"/>
          <w:szCs w:val="28"/>
        </w:rPr>
        <w:t xml:space="preserve"> школах, домах-интернатах и детских дошкольных учреждениях</w:t>
      </w:r>
      <w:r w:rsidRPr="004815C2">
        <w:rPr>
          <w:b/>
          <w:sz w:val="28"/>
          <w:szCs w:val="28"/>
        </w:rPr>
        <w:t xml:space="preserve"> необходимо</w:t>
      </w:r>
      <w:r w:rsidRPr="004815C2">
        <w:rPr>
          <w:sz w:val="28"/>
          <w:szCs w:val="28"/>
        </w:rPr>
        <w:t>: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уточнить количество и возраст детей, места их вероятного нахождения;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lastRenderedPageBreak/>
        <w:t>организовать совместно с педагогами, обслуживающим персоналом эвакуацию детей, в первую очередь младшего возраста, обеспечив защиту путей эвакуации;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выяснить меры, принятые персоналом по эвакуации детей из опасных помещений;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места сбора эвакуированных детей;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установить связь с обслуживающим персоналом учреждения;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назначить конкретное лицо из обслуживающего персонала учреждения, ответственное за учет эвакуируемых детей;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тщательно проверить наличие детей в: игровых и спальных комнатах, подсобных помещениях, в шкафах, на кроватях и под ними, за занавесками и различной мебелью;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потребовать от руководителей учреждения проведения проверки наличия детей после эвакуации;</w:t>
      </w:r>
    </w:p>
    <w:p w:rsidR="00C94FCA" w:rsidRPr="00C94FCA" w:rsidRDefault="00C94FCA" w:rsidP="004815C2">
      <w:pPr>
        <w:pStyle w:val="ConsPlusNormal"/>
        <w:numPr>
          <w:ilvl w:val="0"/>
          <w:numId w:val="36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4815C2" w:rsidRDefault="00C94FCA" w:rsidP="004815C2">
      <w:pPr>
        <w:pStyle w:val="ConsPlusNormal"/>
        <w:spacing w:before="240"/>
        <w:jc w:val="both"/>
        <w:rPr>
          <w:b/>
          <w:sz w:val="36"/>
          <w:szCs w:val="28"/>
          <w:u w:val="single"/>
        </w:rPr>
      </w:pPr>
      <w:r w:rsidRPr="004815C2">
        <w:rPr>
          <w:b/>
          <w:sz w:val="36"/>
          <w:szCs w:val="28"/>
          <w:u w:val="single"/>
        </w:rPr>
        <w:t>Тушение пожаров в культурно-зрелищных учреждениях.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15C2">
        <w:rPr>
          <w:b/>
          <w:sz w:val="28"/>
          <w:szCs w:val="28"/>
        </w:rPr>
        <w:t>При пожаре возможны</w:t>
      </w:r>
      <w:r w:rsidRPr="00C94FCA">
        <w:rPr>
          <w:sz w:val="28"/>
          <w:szCs w:val="28"/>
        </w:rPr>
        <w:t>:</w:t>
      </w:r>
    </w:p>
    <w:p w:rsidR="00C94FCA" w:rsidRPr="00C94FCA" w:rsidRDefault="00C94FCA" w:rsidP="004815C2">
      <w:pPr>
        <w:pStyle w:val="ConsPlusNormal"/>
        <w:numPr>
          <w:ilvl w:val="0"/>
          <w:numId w:val="3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большого количества людей в зрительном зале и сценическом комплексе;</w:t>
      </w:r>
    </w:p>
    <w:p w:rsidR="00C94FCA" w:rsidRPr="00C94FCA" w:rsidRDefault="00C94FCA" w:rsidP="004815C2">
      <w:pPr>
        <w:pStyle w:val="ConsPlusNormal"/>
        <w:numPr>
          <w:ilvl w:val="0"/>
          <w:numId w:val="3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возникновение паники;</w:t>
      </w:r>
    </w:p>
    <w:p w:rsidR="00C94FCA" w:rsidRPr="00C94FCA" w:rsidRDefault="00C94FCA" w:rsidP="004815C2">
      <w:pPr>
        <w:pStyle w:val="ConsPlusNormal"/>
        <w:numPr>
          <w:ilvl w:val="0"/>
          <w:numId w:val="3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распространение огня по сценическому комплексу, переход его в зрительный зал и чердак, а также распространение пожара по вентиляционным системам и пустотам;</w:t>
      </w:r>
    </w:p>
    <w:p w:rsidR="00C94FCA" w:rsidRPr="00C94FCA" w:rsidRDefault="00C94FCA" w:rsidP="004815C2">
      <w:pPr>
        <w:pStyle w:val="ConsPlusNormal"/>
        <w:numPr>
          <w:ilvl w:val="0"/>
          <w:numId w:val="3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быстрое задымление помещений сценического комплекса и зрительного зала;</w:t>
      </w:r>
    </w:p>
    <w:p w:rsidR="00C94FCA" w:rsidRPr="00C94FCA" w:rsidRDefault="00C94FCA" w:rsidP="004815C2">
      <w:pPr>
        <w:pStyle w:val="ConsPlusNormal"/>
        <w:numPr>
          <w:ilvl w:val="0"/>
          <w:numId w:val="3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наличие электротехнических устройств и механизмов под напряжением;</w:t>
      </w:r>
    </w:p>
    <w:p w:rsidR="00C94FCA" w:rsidRPr="00C94FCA" w:rsidRDefault="00C94FCA" w:rsidP="004815C2">
      <w:pPr>
        <w:pStyle w:val="ConsPlusNormal"/>
        <w:numPr>
          <w:ilvl w:val="0"/>
          <w:numId w:val="37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обрушение подвесных перекрытий и осветительных приборов над зрительным залом.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15C2">
        <w:rPr>
          <w:b/>
          <w:sz w:val="28"/>
          <w:szCs w:val="28"/>
        </w:rPr>
        <w:t>При ведении действий по тушению пожаров</w:t>
      </w:r>
      <w:r w:rsidR="004815C2" w:rsidRPr="004815C2">
        <w:rPr>
          <w:b/>
          <w:sz w:val="28"/>
          <w:szCs w:val="28"/>
        </w:rPr>
        <w:t xml:space="preserve"> культурно-зрелищных учреждениях</w:t>
      </w:r>
      <w:r w:rsidRPr="004815C2">
        <w:rPr>
          <w:b/>
          <w:sz w:val="28"/>
          <w:szCs w:val="28"/>
        </w:rPr>
        <w:t xml:space="preserve"> необходимо</w:t>
      </w:r>
      <w:r w:rsidRPr="00C94FCA">
        <w:rPr>
          <w:sz w:val="28"/>
          <w:szCs w:val="28"/>
        </w:rPr>
        <w:t>:</w:t>
      </w:r>
    </w:p>
    <w:p w:rsidR="00C94FCA" w:rsidRPr="00C94FCA" w:rsidRDefault="00C94FCA" w:rsidP="004815C2">
      <w:pPr>
        <w:pStyle w:val="ConsPlusNormal"/>
        <w:numPr>
          <w:ilvl w:val="0"/>
          <w:numId w:val="3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lastRenderedPageBreak/>
        <w:t>установить связь с администрацией учреждения и возможность использования внутренних средств связи для руководства тушением и эвакуацией;</w:t>
      </w:r>
    </w:p>
    <w:p w:rsidR="00C94FCA" w:rsidRPr="00C94FCA" w:rsidRDefault="00C94FCA" w:rsidP="004815C2">
      <w:pPr>
        <w:pStyle w:val="ConsPlusNormal"/>
        <w:numPr>
          <w:ilvl w:val="0"/>
          <w:numId w:val="3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пути эвакуации в первую очередь с галерей, балконов и бельэтажа;</w:t>
      </w:r>
    </w:p>
    <w:p w:rsidR="00C94FCA" w:rsidRPr="00C94FCA" w:rsidRDefault="00C94FCA" w:rsidP="004815C2">
      <w:pPr>
        <w:pStyle w:val="ConsPlusNormal"/>
        <w:numPr>
          <w:ilvl w:val="0"/>
          <w:numId w:val="3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привлечь обслуживающий персонал к эвакуации людей согласно плану эвакуации;</w:t>
      </w:r>
    </w:p>
    <w:p w:rsidR="00C94FCA" w:rsidRPr="00C94FCA" w:rsidRDefault="00C94FCA" w:rsidP="004815C2">
      <w:pPr>
        <w:pStyle w:val="ConsPlusNormal"/>
        <w:numPr>
          <w:ilvl w:val="0"/>
          <w:numId w:val="38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C94FCA" w:rsidRDefault="004815C2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Тушение пожара в</w:t>
      </w:r>
      <w:r w:rsidR="00C94FCA" w:rsidRPr="004815C2">
        <w:rPr>
          <w:b/>
          <w:sz w:val="28"/>
          <w:szCs w:val="28"/>
        </w:rPr>
        <w:t xml:space="preserve"> сценическом комплексе</w:t>
      </w:r>
      <w:r w:rsidR="00C94FCA" w:rsidRPr="00C94FCA">
        <w:rPr>
          <w:sz w:val="28"/>
          <w:szCs w:val="28"/>
        </w:rPr>
        <w:t>: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опустить противопожарный занавес (при его наличии) и охлаждать его со стороны зрительного зала, включить </w:t>
      </w:r>
      <w:proofErr w:type="spellStart"/>
      <w:r w:rsidRPr="00C94FCA">
        <w:rPr>
          <w:sz w:val="28"/>
          <w:szCs w:val="28"/>
        </w:rPr>
        <w:t>дренчерную</w:t>
      </w:r>
      <w:proofErr w:type="spellEnd"/>
      <w:r w:rsidRPr="00C94FCA">
        <w:rPr>
          <w:sz w:val="28"/>
          <w:szCs w:val="28"/>
        </w:rPr>
        <w:t xml:space="preserve"> завесу портала сцены;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использовать преимущественно стволы с большим расходом;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задействовать стационарные средства тушения и защиты (установки пожаротушения, лафетные стволы, внутренние пожарные краны);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подать стволы со стороны зрительного зала с одновременной защитой колосников и карманов сцены, а также проемов смежных со сценой помещений;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опустить горящие декорации на планшет сцены;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открыть дымовые люки при недостатке сил и средств, явной угрозе перехода огня и дыма в зрительный зал, а также с целью предотвращения задымления при наличии в нем зрителей;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применять пену средней кратности при горении в трюме, обеспечить защиту планшета сцены из оркестрового помещения, затем вводить стволы на защиту других помещений, при необходимости проводить вскрытие настила сцены для подачи огнетушащих веществ в трюм;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подать первые стволы на тушение при горении колосников, рабочих галерей следует со стороны сцены, а затем с лестничных клеток, обеспечить подачу стволов на покрытие, вводить стволы в чердачное помещение зрительного зала;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обращать особое внимание на защиту пожарных от возможного падения различных конструкций здания, лебедок, приборов освещения и т.д.;</w:t>
      </w:r>
    </w:p>
    <w:p w:rsidR="00C94FCA" w:rsidRPr="00C94FCA" w:rsidRDefault="00C94FCA" w:rsidP="004815C2">
      <w:pPr>
        <w:pStyle w:val="ConsPlusNormal"/>
        <w:numPr>
          <w:ilvl w:val="0"/>
          <w:numId w:val="39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соблюдать правила охраны труда и техники безопасности при выполнении </w:t>
      </w:r>
      <w:r w:rsidRPr="00C94FCA">
        <w:rPr>
          <w:sz w:val="28"/>
          <w:szCs w:val="28"/>
        </w:rPr>
        <w:lastRenderedPageBreak/>
        <w:t>поставленных задач.</w:t>
      </w:r>
    </w:p>
    <w:p w:rsidR="00C94FCA" w:rsidRPr="00C94FCA" w:rsidRDefault="004815C2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Тушение пожара в</w:t>
      </w:r>
      <w:r w:rsidR="00C94FCA" w:rsidRPr="004815C2">
        <w:rPr>
          <w:b/>
          <w:sz w:val="28"/>
          <w:szCs w:val="28"/>
        </w:rPr>
        <w:t xml:space="preserve"> зрительном зале</w:t>
      </w:r>
      <w:r w:rsidR="00C94FCA" w:rsidRPr="00C94FCA">
        <w:rPr>
          <w:sz w:val="28"/>
          <w:szCs w:val="28"/>
        </w:rPr>
        <w:t>:</w:t>
      </w:r>
    </w:p>
    <w:p w:rsidR="00C94FCA" w:rsidRPr="00C94FCA" w:rsidRDefault="00C94FCA" w:rsidP="004815C2">
      <w:pPr>
        <w:pStyle w:val="ConsPlusNormal"/>
        <w:numPr>
          <w:ilvl w:val="0"/>
          <w:numId w:val="4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подать стволы со стороны сценического комплекса, рабочих галерей, вестибюлей холлов, фойе с одновременной защитой сцены, путей эвакуации;</w:t>
      </w:r>
    </w:p>
    <w:p w:rsidR="00C94FCA" w:rsidRPr="00C94FCA" w:rsidRDefault="00C94FCA" w:rsidP="004815C2">
      <w:pPr>
        <w:pStyle w:val="ConsPlusNormal"/>
        <w:numPr>
          <w:ilvl w:val="0"/>
          <w:numId w:val="4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опустить противопожарный занавес (при его наличии) и охлаждать его со стороны сцены, включить </w:t>
      </w:r>
      <w:proofErr w:type="spellStart"/>
      <w:r w:rsidRPr="00C94FCA">
        <w:rPr>
          <w:sz w:val="28"/>
          <w:szCs w:val="28"/>
        </w:rPr>
        <w:t>дренчерную</w:t>
      </w:r>
      <w:proofErr w:type="spellEnd"/>
      <w:r w:rsidRPr="00C94FCA">
        <w:rPr>
          <w:sz w:val="28"/>
          <w:szCs w:val="28"/>
        </w:rPr>
        <w:t xml:space="preserve"> завесу портала сцены;</w:t>
      </w:r>
    </w:p>
    <w:p w:rsidR="00C94FCA" w:rsidRPr="00C94FCA" w:rsidRDefault="00C94FCA" w:rsidP="004815C2">
      <w:pPr>
        <w:pStyle w:val="ConsPlusNormal"/>
        <w:numPr>
          <w:ilvl w:val="0"/>
          <w:numId w:val="4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подать стволы в чердачное помещение для его защиты, обращая внимание на снижение температуры в его объеме и на перегрузку перекрытия;</w:t>
      </w:r>
    </w:p>
    <w:p w:rsidR="00C94FCA" w:rsidRPr="00C94FCA" w:rsidRDefault="00C94FCA" w:rsidP="004815C2">
      <w:pPr>
        <w:pStyle w:val="ConsPlusNormal"/>
        <w:numPr>
          <w:ilvl w:val="0"/>
          <w:numId w:val="4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подать стволы на покрытие;</w:t>
      </w:r>
    </w:p>
    <w:p w:rsidR="00C94FCA" w:rsidRPr="00C94FCA" w:rsidRDefault="00C94FCA" w:rsidP="004815C2">
      <w:pPr>
        <w:pStyle w:val="ConsPlusNormal"/>
        <w:numPr>
          <w:ilvl w:val="0"/>
          <w:numId w:val="4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проверить вентиляционную систему, при необходимости вскрыть воздуховоды и подать в них стволы;</w:t>
      </w:r>
    </w:p>
    <w:p w:rsidR="00C94FCA" w:rsidRPr="00C94FCA" w:rsidRDefault="00C94FCA" w:rsidP="004815C2">
      <w:pPr>
        <w:pStyle w:val="ConsPlusNormal"/>
        <w:numPr>
          <w:ilvl w:val="0"/>
          <w:numId w:val="4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обратить особое внимание на защиту пожарных от возможного падения подвесных потолков, лепных украшений, приборов освещения и т.д.;</w:t>
      </w:r>
    </w:p>
    <w:p w:rsidR="00C94FCA" w:rsidRPr="00C94FCA" w:rsidRDefault="00C94FCA" w:rsidP="004815C2">
      <w:pPr>
        <w:pStyle w:val="ConsPlusNormal"/>
        <w:numPr>
          <w:ilvl w:val="0"/>
          <w:numId w:val="40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C94FCA" w:rsidRPr="004815C2" w:rsidRDefault="00C94FCA" w:rsidP="004815C2">
      <w:pPr>
        <w:pStyle w:val="ConsPlusNormal"/>
        <w:spacing w:before="240"/>
        <w:jc w:val="center"/>
        <w:rPr>
          <w:b/>
          <w:sz w:val="36"/>
          <w:szCs w:val="28"/>
          <w:u w:val="single"/>
        </w:rPr>
      </w:pPr>
      <w:r w:rsidRPr="004815C2">
        <w:rPr>
          <w:b/>
          <w:sz w:val="36"/>
          <w:szCs w:val="28"/>
          <w:u w:val="single"/>
        </w:rPr>
        <w:t>Тушение пожаров в музеях, выставочных павильонах, библиотеках, архивохранилищах и книгохранилищах.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15C2">
        <w:rPr>
          <w:b/>
          <w:sz w:val="28"/>
          <w:szCs w:val="28"/>
        </w:rPr>
        <w:t>При пожаре возможны</w:t>
      </w:r>
      <w:r w:rsidRPr="00C94FCA">
        <w:rPr>
          <w:sz w:val="28"/>
          <w:szCs w:val="28"/>
        </w:rPr>
        <w:t>: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скопление большого количества людей, паника;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большая горючая нагрузка в основном из горючих материалов;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мощные конвективные потоки из-за наличия больших объемов и анфиладной схемы планировки;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сильное задымление помещений;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образование завалов в проходах из-за обрушения стеллажей, металлоконструкций;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распространение горения в пустотах перекрытий, перегородок, воздуховодов, по подъемникам и конвейерам;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переход горения на покрытие здания из-за разрушения световых фонарей;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отсутствие достаточного количества входов и оконных проемов;</w:t>
      </w:r>
    </w:p>
    <w:p w:rsidR="00C94FCA" w:rsidRPr="00C94FCA" w:rsidRDefault="00C94FCA" w:rsidP="004815C2">
      <w:pPr>
        <w:pStyle w:val="ConsPlusNormal"/>
        <w:numPr>
          <w:ilvl w:val="0"/>
          <w:numId w:val="41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lastRenderedPageBreak/>
        <w:t>повреждение опасными факторами пожара и огнетушащими веществами научных, художественных и исторических ценностей.</w:t>
      </w:r>
    </w:p>
    <w:p w:rsidR="00C94FCA" w:rsidRPr="00C94FCA" w:rsidRDefault="00C94FCA" w:rsidP="00C94F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15C2">
        <w:rPr>
          <w:b/>
          <w:sz w:val="28"/>
          <w:szCs w:val="28"/>
        </w:rPr>
        <w:t>При ведении действий по тушению пожаров</w:t>
      </w:r>
      <w:r w:rsidR="004815C2" w:rsidRPr="004815C2">
        <w:rPr>
          <w:b/>
          <w:sz w:val="28"/>
          <w:szCs w:val="28"/>
        </w:rPr>
        <w:t xml:space="preserve"> в музеях, выставочных павильонах, библиотеках, архивохранилищах и книгохранилищах</w:t>
      </w:r>
      <w:r w:rsidRPr="004815C2">
        <w:rPr>
          <w:b/>
          <w:sz w:val="22"/>
          <w:szCs w:val="28"/>
        </w:rPr>
        <w:t xml:space="preserve"> </w:t>
      </w:r>
      <w:r w:rsidRPr="004815C2">
        <w:rPr>
          <w:b/>
          <w:sz w:val="28"/>
          <w:szCs w:val="28"/>
        </w:rPr>
        <w:t>необходимо</w:t>
      </w:r>
      <w:r w:rsidRPr="00C94FCA">
        <w:rPr>
          <w:sz w:val="28"/>
          <w:szCs w:val="28"/>
        </w:rPr>
        <w:t>: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организовать с помощью обслуживающего персонала эвакуацию людей;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выяснить места расположения уникальных ценностей, степень угрозы им от пожара, необходимость и очередность их эвакуации;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состояние и возможность использования стационарной системы пожаротушения;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определить эффективное огнетушащее средство;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 xml:space="preserve">подать на тушение </w:t>
      </w:r>
      <w:proofErr w:type="spellStart"/>
      <w:r w:rsidRPr="00C94FCA">
        <w:rPr>
          <w:sz w:val="28"/>
          <w:szCs w:val="28"/>
        </w:rPr>
        <w:t>перекрывные</w:t>
      </w:r>
      <w:proofErr w:type="spellEnd"/>
      <w:r w:rsidRPr="00C94FCA">
        <w:rPr>
          <w:sz w:val="28"/>
          <w:szCs w:val="28"/>
        </w:rPr>
        <w:t xml:space="preserve"> водяные стволы, распыленную воду, пену, огнетушащие порошки, инертные газы;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проводить тушение пожара с одновременной защитой материальных ценностей от проливаемой воды;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производить тушение пожара и разборку конструкций, оберегая экспонаты (при необходимости проводить их эвакуацию) и архитектурное оформление помещений;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проверять тщательно пустоты архитектурных конструкций перекрытий, перегородок, вентиляционных каналов, приняв меры к предупреждению распространения огня по ним;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принять меры для снижения задымления помещений;</w:t>
      </w:r>
    </w:p>
    <w:p w:rsidR="00C94FCA" w:rsidRPr="00C94FCA" w:rsidRDefault="00C94FCA" w:rsidP="00D40EB7">
      <w:pPr>
        <w:pStyle w:val="ConsPlusNormal"/>
        <w:numPr>
          <w:ilvl w:val="0"/>
          <w:numId w:val="42"/>
        </w:numPr>
        <w:spacing w:before="240"/>
        <w:ind w:left="426"/>
        <w:jc w:val="both"/>
        <w:rPr>
          <w:sz w:val="28"/>
          <w:szCs w:val="28"/>
        </w:rPr>
      </w:pPr>
      <w:r w:rsidRPr="00C94FCA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797B72" w:rsidRPr="00797B72" w:rsidRDefault="00797B72" w:rsidP="00797B72">
      <w:pPr>
        <w:jc w:val="both"/>
      </w:pPr>
    </w:p>
    <w:p w:rsidR="009F5365" w:rsidRPr="0066474D" w:rsidRDefault="009F5365" w:rsidP="009F5365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62"/>
    <w:multiLevelType w:val="hybridMultilevel"/>
    <w:tmpl w:val="3A96F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5D7A6E"/>
    <w:multiLevelType w:val="hybridMultilevel"/>
    <w:tmpl w:val="1ED67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3558A"/>
    <w:multiLevelType w:val="hybridMultilevel"/>
    <w:tmpl w:val="CB2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E4A"/>
    <w:multiLevelType w:val="hybridMultilevel"/>
    <w:tmpl w:val="7690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2BB1"/>
    <w:multiLevelType w:val="hybridMultilevel"/>
    <w:tmpl w:val="D18EC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F26339"/>
    <w:multiLevelType w:val="hybridMultilevel"/>
    <w:tmpl w:val="A87068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F92F26"/>
    <w:multiLevelType w:val="hybridMultilevel"/>
    <w:tmpl w:val="0DA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4F60"/>
    <w:multiLevelType w:val="hybridMultilevel"/>
    <w:tmpl w:val="C55CE3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6D3EEB"/>
    <w:multiLevelType w:val="hybridMultilevel"/>
    <w:tmpl w:val="E1B4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1752"/>
    <w:multiLevelType w:val="hybridMultilevel"/>
    <w:tmpl w:val="B992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F2484"/>
    <w:multiLevelType w:val="hybridMultilevel"/>
    <w:tmpl w:val="435A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913"/>
    <w:multiLevelType w:val="hybridMultilevel"/>
    <w:tmpl w:val="87345B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D612641"/>
    <w:multiLevelType w:val="hybridMultilevel"/>
    <w:tmpl w:val="7FF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6A65"/>
    <w:multiLevelType w:val="hybridMultilevel"/>
    <w:tmpl w:val="EA7C2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214F32"/>
    <w:multiLevelType w:val="hybridMultilevel"/>
    <w:tmpl w:val="C9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4A8"/>
    <w:multiLevelType w:val="hybridMultilevel"/>
    <w:tmpl w:val="279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42A23"/>
    <w:multiLevelType w:val="hybridMultilevel"/>
    <w:tmpl w:val="547214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064BA1"/>
    <w:multiLevelType w:val="hybridMultilevel"/>
    <w:tmpl w:val="51C2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516F74"/>
    <w:multiLevelType w:val="hybridMultilevel"/>
    <w:tmpl w:val="19A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16813"/>
    <w:multiLevelType w:val="hybridMultilevel"/>
    <w:tmpl w:val="C6F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E62D1"/>
    <w:multiLevelType w:val="hybridMultilevel"/>
    <w:tmpl w:val="64A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71A25"/>
    <w:multiLevelType w:val="hybridMultilevel"/>
    <w:tmpl w:val="56242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5EC4495"/>
    <w:multiLevelType w:val="hybridMultilevel"/>
    <w:tmpl w:val="A78C4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727768D"/>
    <w:multiLevelType w:val="hybridMultilevel"/>
    <w:tmpl w:val="BAF2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B65A0"/>
    <w:multiLevelType w:val="hybridMultilevel"/>
    <w:tmpl w:val="E3221D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91C7C37"/>
    <w:multiLevelType w:val="hybridMultilevel"/>
    <w:tmpl w:val="5510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D46CB"/>
    <w:multiLevelType w:val="hybridMultilevel"/>
    <w:tmpl w:val="190676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D823098"/>
    <w:multiLevelType w:val="hybridMultilevel"/>
    <w:tmpl w:val="ED12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B54650"/>
    <w:multiLevelType w:val="hybridMultilevel"/>
    <w:tmpl w:val="6712B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781406A"/>
    <w:multiLevelType w:val="hybridMultilevel"/>
    <w:tmpl w:val="BE10D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AF774AF"/>
    <w:multiLevelType w:val="hybridMultilevel"/>
    <w:tmpl w:val="77D259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8F1465"/>
    <w:multiLevelType w:val="hybridMultilevel"/>
    <w:tmpl w:val="1E2CDB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811185"/>
    <w:multiLevelType w:val="hybridMultilevel"/>
    <w:tmpl w:val="78DC31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E12BC2"/>
    <w:multiLevelType w:val="hybridMultilevel"/>
    <w:tmpl w:val="FE0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C4964"/>
    <w:multiLevelType w:val="hybridMultilevel"/>
    <w:tmpl w:val="68026D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3222B5F"/>
    <w:multiLevelType w:val="hybridMultilevel"/>
    <w:tmpl w:val="4AC268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4C74ECB"/>
    <w:multiLevelType w:val="hybridMultilevel"/>
    <w:tmpl w:val="2A6249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83D1261"/>
    <w:multiLevelType w:val="hybridMultilevel"/>
    <w:tmpl w:val="B450F6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CF6849"/>
    <w:multiLevelType w:val="hybridMultilevel"/>
    <w:tmpl w:val="09EE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04C31"/>
    <w:multiLevelType w:val="hybridMultilevel"/>
    <w:tmpl w:val="856AAF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E793B70"/>
    <w:multiLevelType w:val="hybridMultilevel"/>
    <w:tmpl w:val="E63C1C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5"/>
  </w:num>
  <w:num w:numId="5">
    <w:abstractNumId w:val="14"/>
  </w:num>
  <w:num w:numId="6">
    <w:abstractNumId w:val="27"/>
  </w:num>
  <w:num w:numId="7">
    <w:abstractNumId w:val="1"/>
  </w:num>
  <w:num w:numId="8">
    <w:abstractNumId w:val="17"/>
  </w:num>
  <w:num w:numId="9">
    <w:abstractNumId w:val="15"/>
  </w:num>
  <w:num w:numId="10">
    <w:abstractNumId w:val="33"/>
  </w:num>
  <w:num w:numId="11">
    <w:abstractNumId w:val="9"/>
  </w:num>
  <w:num w:numId="12">
    <w:abstractNumId w:val="39"/>
  </w:num>
  <w:num w:numId="13">
    <w:abstractNumId w:val="23"/>
  </w:num>
  <w:num w:numId="14">
    <w:abstractNumId w:val="19"/>
  </w:num>
  <w:num w:numId="15">
    <w:abstractNumId w:val="18"/>
  </w:num>
  <w:num w:numId="16">
    <w:abstractNumId w:val="34"/>
  </w:num>
  <w:num w:numId="17">
    <w:abstractNumId w:val="3"/>
  </w:num>
  <w:num w:numId="18">
    <w:abstractNumId w:val="2"/>
  </w:num>
  <w:num w:numId="19">
    <w:abstractNumId w:val="20"/>
  </w:num>
  <w:num w:numId="20">
    <w:abstractNumId w:val="6"/>
  </w:num>
  <w:num w:numId="21">
    <w:abstractNumId w:val="7"/>
  </w:num>
  <w:num w:numId="22">
    <w:abstractNumId w:val="37"/>
  </w:num>
  <w:num w:numId="23">
    <w:abstractNumId w:val="40"/>
  </w:num>
  <w:num w:numId="24">
    <w:abstractNumId w:val="13"/>
  </w:num>
  <w:num w:numId="25">
    <w:abstractNumId w:val="24"/>
  </w:num>
  <w:num w:numId="26">
    <w:abstractNumId w:val="16"/>
  </w:num>
  <w:num w:numId="27">
    <w:abstractNumId w:val="36"/>
  </w:num>
  <w:num w:numId="28">
    <w:abstractNumId w:val="29"/>
  </w:num>
  <w:num w:numId="29">
    <w:abstractNumId w:val="28"/>
  </w:num>
  <w:num w:numId="30">
    <w:abstractNumId w:val="11"/>
  </w:num>
  <w:num w:numId="31">
    <w:abstractNumId w:val="0"/>
  </w:num>
  <w:num w:numId="32">
    <w:abstractNumId w:val="22"/>
  </w:num>
  <w:num w:numId="33">
    <w:abstractNumId w:val="31"/>
  </w:num>
  <w:num w:numId="34">
    <w:abstractNumId w:val="30"/>
  </w:num>
  <w:num w:numId="35">
    <w:abstractNumId w:val="5"/>
  </w:num>
  <w:num w:numId="36">
    <w:abstractNumId w:val="32"/>
  </w:num>
  <w:num w:numId="37">
    <w:abstractNumId w:val="38"/>
  </w:num>
  <w:num w:numId="38">
    <w:abstractNumId w:val="41"/>
  </w:num>
  <w:num w:numId="39">
    <w:abstractNumId w:val="35"/>
  </w:num>
  <w:num w:numId="40">
    <w:abstractNumId w:val="4"/>
  </w:num>
  <w:num w:numId="41">
    <w:abstractNumId w:val="2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35F23"/>
    <w:rsid w:val="0005696B"/>
    <w:rsid w:val="000712BA"/>
    <w:rsid w:val="000C30A3"/>
    <w:rsid w:val="0025121F"/>
    <w:rsid w:val="0029605C"/>
    <w:rsid w:val="002D76CB"/>
    <w:rsid w:val="00307418"/>
    <w:rsid w:val="003C3318"/>
    <w:rsid w:val="003E5CED"/>
    <w:rsid w:val="004815C2"/>
    <w:rsid w:val="004D5D8A"/>
    <w:rsid w:val="00590CC5"/>
    <w:rsid w:val="005A0C67"/>
    <w:rsid w:val="005C4A9C"/>
    <w:rsid w:val="0062778F"/>
    <w:rsid w:val="00652D32"/>
    <w:rsid w:val="00660E56"/>
    <w:rsid w:val="0066474D"/>
    <w:rsid w:val="006B086C"/>
    <w:rsid w:val="00756E0F"/>
    <w:rsid w:val="00797B72"/>
    <w:rsid w:val="007A2302"/>
    <w:rsid w:val="007E2BCE"/>
    <w:rsid w:val="00852D17"/>
    <w:rsid w:val="0086089B"/>
    <w:rsid w:val="00962DDE"/>
    <w:rsid w:val="009A5A1E"/>
    <w:rsid w:val="009F5365"/>
    <w:rsid w:val="00A07ADE"/>
    <w:rsid w:val="00AB4877"/>
    <w:rsid w:val="00AD5840"/>
    <w:rsid w:val="00BD049A"/>
    <w:rsid w:val="00C11A06"/>
    <w:rsid w:val="00C5494A"/>
    <w:rsid w:val="00C94FCA"/>
    <w:rsid w:val="00D40EB7"/>
    <w:rsid w:val="00EA6CC7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C556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52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16</cp:revision>
  <dcterms:created xsi:type="dcterms:W3CDTF">2018-12-01T20:44:00Z</dcterms:created>
  <dcterms:modified xsi:type="dcterms:W3CDTF">2021-09-07T13:24:00Z</dcterms:modified>
</cp:coreProperties>
</file>