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572F62" w:rsidRPr="00572F62">
        <w:rPr>
          <w:rFonts w:ascii="Times New Roman" w:hAnsi="Times New Roman" w:cs="Times New Roman"/>
          <w:sz w:val="28"/>
          <w:szCs w:val="28"/>
          <w:u w:val="single"/>
        </w:rPr>
        <w:t>Управление боевыми действиями по тушению пожаров и ликвидации ЧС</w:t>
      </w:r>
      <w:r w:rsidRPr="00572F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572F6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572F62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0712BA" w:rsidRPr="00572F62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Pr="00572F62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0712BA" w:rsidRPr="00572F62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572F62" w:rsidRPr="00572F62">
        <w:rPr>
          <w:rFonts w:ascii="Times New Roman" w:hAnsi="Times New Roman" w:cs="Times New Roman"/>
          <w:sz w:val="28"/>
          <w:szCs w:val="28"/>
          <w:u w:val="single"/>
        </w:rPr>
        <w:t xml:space="preserve">знаний </w:t>
      </w:r>
      <w:r w:rsidR="00572F62">
        <w:rPr>
          <w:rFonts w:ascii="Times New Roman" w:hAnsi="Times New Roman" w:cs="Times New Roman"/>
          <w:sz w:val="28"/>
          <w:szCs w:val="28"/>
          <w:u w:val="single"/>
        </w:rPr>
        <w:t>в области управления</w:t>
      </w:r>
      <w:r w:rsidR="00572F62" w:rsidRPr="00572F62">
        <w:rPr>
          <w:rFonts w:ascii="Times New Roman" w:hAnsi="Times New Roman" w:cs="Times New Roman"/>
          <w:sz w:val="28"/>
          <w:szCs w:val="28"/>
          <w:u w:val="single"/>
        </w:rPr>
        <w:t xml:space="preserve"> боевыми действиями по тушению пожаров и ликвидации ЧС</w:t>
      </w:r>
      <w:r w:rsidR="00572F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05696B" w:rsidRDefault="000712BA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 xml:space="preserve">чебное пособие Пожарная тактика 2012 г.  В.В. </w:t>
      </w:r>
      <w:proofErr w:type="spellStart"/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>Теребнев</w:t>
      </w:r>
      <w:proofErr w:type="spellEnd"/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>, А.В</w:t>
      </w:r>
      <w:r w:rsidR="0005696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05696B">
        <w:rPr>
          <w:rFonts w:ascii="Times New Roman" w:hAnsi="Times New Roman" w:cs="Times New Roman"/>
          <w:sz w:val="28"/>
          <w:szCs w:val="28"/>
          <w:u w:val="single"/>
        </w:rPr>
        <w:t>Подгрушный</w:t>
      </w:r>
      <w:proofErr w:type="spellEnd"/>
      <w:r w:rsidR="0005696B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 xml:space="preserve"> курс лекций «Пожарна</w:t>
      </w:r>
      <w:r w:rsidR="00A92E94">
        <w:rPr>
          <w:rFonts w:ascii="Times New Roman" w:hAnsi="Times New Roman" w:cs="Times New Roman"/>
          <w:sz w:val="28"/>
          <w:szCs w:val="28"/>
          <w:u w:val="single"/>
        </w:rPr>
        <w:t xml:space="preserve">я тактика» Н.Ю. </w:t>
      </w:r>
      <w:proofErr w:type="spellStart"/>
      <w:r w:rsidR="00A92E94">
        <w:rPr>
          <w:rFonts w:ascii="Times New Roman" w:hAnsi="Times New Roman" w:cs="Times New Roman"/>
          <w:sz w:val="28"/>
          <w:szCs w:val="28"/>
          <w:u w:val="single"/>
        </w:rPr>
        <w:t>Клименти</w:t>
      </w:r>
      <w:proofErr w:type="spellEnd"/>
      <w:r w:rsidR="00A92E94">
        <w:rPr>
          <w:rFonts w:ascii="Times New Roman" w:hAnsi="Times New Roman" w:cs="Times New Roman"/>
          <w:sz w:val="28"/>
          <w:szCs w:val="28"/>
          <w:u w:val="single"/>
        </w:rPr>
        <w:t xml:space="preserve"> 2013 г</w:t>
      </w:r>
      <w:bookmarkStart w:id="1" w:name="_GoBack"/>
      <w:bookmarkEnd w:id="1"/>
      <w:r w:rsidR="000569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756E0F" w:rsidRDefault="009F5365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756E0F" w:rsidRDefault="00756E0F" w:rsidP="00756E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97B72" w:rsidRPr="00E11943" w:rsidRDefault="00572F62" w:rsidP="00797B72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3">
        <w:rPr>
          <w:rFonts w:ascii="Times New Roman" w:hAnsi="Times New Roman" w:cs="Times New Roman"/>
          <w:b/>
          <w:sz w:val="28"/>
          <w:szCs w:val="28"/>
        </w:rPr>
        <w:t>Управление боевыми действиями на пожаре</w:t>
      </w:r>
      <w:r w:rsidRPr="00E11943">
        <w:rPr>
          <w:rFonts w:ascii="Times New Roman" w:hAnsi="Times New Roman" w:cs="Times New Roman"/>
          <w:sz w:val="28"/>
          <w:szCs w:val="28"/>
        </w:rPr>
        <w:t xml:space="preserve"> – целенаправленная деятельность должностных лиц по руководству личным составом и иными участниками тушения пожара при ведении боевых действий на месте пожара.</w:t>
      </w:r>
    </w:p>
    <w:p w:rsidR="00572F62" w:rsidRPr="00E11943" w:rsidRDefault="00572F62" w:rsidP="00797B72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3">
        <w:rPr>
          <w:rFonts w:ascii="Times New Roman" w:hAnsi="Times New Roman" w:cs="Times New Roman"/>
          <w:sz w:val="28"/>
          <w:szCs w:val="28"/>
        </w:rPr>
        <w:t xml:space="preserve">Организационная структура органов управления сложилась в процессе исторического развития пожарной охраны под влиянием изменений состава сил, средств и способов ведения оперативно-тактических действий, численности, организации и структуры подразделений, а также технических средств управления. В ходе этого развития изменялись требования к управлению тушением пожара, расширялся круг задач органов управления, возрастал объем их работы, а это, в свою очередь, вынуждало </w:t>
      </w:r>
      <w:r w:rsidRPr="00E11943">
        <w:rPr>
          <w:rFonts w:ascii="Times New Roman" w:hAnsi="Times New Roman" w:cs="Times New Roman"/>
          <w:sz w:val="28"/>
          <w:szCs w:val="28"/>
        </w:rPr>
        <w:lastRenderedPageBreak/>
        <w:t>совершенствовать их организационную структуру, приводить ее в соответствие с новыми требованиями и задачами.</w:t>
      </w:r>
    </w:p>
    <w:p w:rsidR="00E11943" w:rsidRDefault="00E11943" w:rsidP="00572F62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72F62" w:rsidRPr="00E11943" w:rsidRDefault="00572F62" w:rsidP="00572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43">
        <w:rPr>
          <w:rFonts w:ascii="Times New Roman" w:hAnsi="Times New Roman" w:cs="Times New Roman"/>
          <w:b/>
          <w:sz w:val="32"/>
          <w:szCs w:val="28"/>
        </w:rPr>
        <w:t>Роль и задачи</w:t>
      </w:r>
      <w:r w:rsidR="00E11943">
        <w:rPr>
          <w:rFonts w:ascii="Times New Roman" w:hAnsi="Times New Roman" w:cs="Times New Roman"/>
          <w:b/>
          <w:sz w:val="32"/>
          <w:szCs w:val="28"/>
        </w:rPr>
        <w:t xml:space="preserve"> руководителя тушения пожара</w:t>
      </w:r>
      <w:r w:rsidRPr="00E1194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11943">
        <w:rPr>
          <w:rFonts w:ascii="Times New Roman" w:hAnsi="Times New Roman" w:cs="Times New Roman"/>
          <w:b/>
          <w:sz w:val="32"/>
          <w:szCs w:val="28"/>
        </w:rPr>
        <w:t>(</w:t>
      </w:r>
      <w:r w:rsidRPr="00E11943">
        <w:rPr>
          <w:rFonts w:ascii="Times New Roman" w:hAnsi="Times New Roman" w:cs="Times New Roman"/>
          <w:b/>
          <w:sz w:val="32"/>
          <w:szCs w:val="28"/>
        </w:rPr>
        <w:t>РТП</w:t>
      </w:r>
      <w:r w:rsidR="00E11943">
        <w:rPr>
          <w:rFonts w:ascii="Times New Roman" w:hAnsi="Times New Roman" w:cs="Times New Roman"/>
          <w:b/>
          <w:sz w:val="32"/>
          <w:szCs w:val="28"/>
        </w:rPr>
        <w:t>)</w:t>
      </w:r>
      <w:r w:rsidRPr="00E11943">
        <w:rPr>
          <w:rFonts w:ascii="Times New Roman" w:hAnsi="Times New Roman" w:cs="Times New Roman"/>
          <w:b/>
          <w:sz w:val="32"/>
          <w:szCs w:val="28"/>
        </w:rPr>
        <w:t xml:space="preserve"> в управлении тушением пожара</w:t>
      </w:r>
      <w:r w:rsidRPr="00E11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943" w:rsidRDefault="00572F62" w:rsidP="00572F62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3">
        <w:rPr>
          <w:rFonts w:ascii="Times New Roman" w:hAnsi="Times New Roman" w:cs="Times New Roman"/>
          <w:sz w:val="28"/>
          <w:szCs w:val="28"/>
        </w:rPr>
        <w:t xml:space="preserve"> При создании организационной структуры органов управления силами и средствами на пожаре за основу берется принцип единоначалия. Центральной фигурой управления являет</w:t>
      </w:r>
      <w:r w:rsidR="00E11943">
        <w:rPr>
          <w:rFonts w:ascii="Times New Roman" w:hAnsi="Times New Roman" w:cs="Times New Roman"/>
          <w:sz w:val="28"/>
          <w:szCs w:val="28"/>
        </w:rPr>
        <w:t xml:space="preserve">ся руководитель тушения пожара </w:t>
      </w:r>
      <w:r w:rsidRPr="00E11943">
        <w:rPr>
          <w:rFonts w:ascii="Times New Roman" w:hAnsi="Times New Roman" w:cs="Times New Roman"/>
          <w:sz w:val="28"/>
          <w:szCs w:val="28"/>
        </w:rPr>
        <w:t xml:space="preserve">(РТП). </w:t>
      </w:r>
    </w:p>
    <w:p w:rsidR="00E11943" w:rsidRDefault="009D51C6" w:rsidP="00572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72F62" w:rsidRPr="00E11943">
        <w:rPr>
          <w:rFonts w:ascii="Times New Roman" w:hAnsi="Times New Roman" w:cs="Times New Roman"/>
          <w:sz w:val="28"/>
          <w:szCs w:val="28"/>
        </w:rPr>
        <w:t>олько РТП способен обеспечить централизованное управление и направить усилия подчиненн</w:t>
      </w:r>
      <w:r w:rsidR="00CC5946">
        <w:rPr>
          <w:rFonts w:ascii="Times New Roman" w:hAnsi="Times New Roman" w:cs="Times New Roman"/>
          <w:sz w:val="28"/>
          <w:szCs w:val="28"/>
        </w:rPr>
        <w:t xml:space="preserve">ых на успешное тушение пожара. </w:t>
      </w:r>
      <w:r w:rsidR="00CC5946" w:rsidRPr="00CC5946">
        <w:rPr>
          <w:rFonts w:ascii="Times New Roman" w:hAnsi="Times New Roman" w:cs="Times New Roman"/>
          <w:sz w:val="28"/>
          <w:szCs w:val="28"/>
        </w:rPr>
        <w:t>Указания РТП обязательны к исполнению всеми должностными лицами и</w:t>
      </w:r>
      <w:r w:rsidR="00CC5946">
        <w:rPr>
          <w:rFonts w:ascii="Times New Roman" w:hAnsi="Times New Roman" w:cs="Times New Roman"/>
          <w:sz w:val="28"/>
          <w:szCs w:val="28"/>
        </w:rPr>
        <w:t xml:space="preserve"> </w:t>
      </w:r>
      <w:r w:rsidR="00CC5946" w:rsidRPr="00CC5946">
        <w:rPr>
          <w:rFonts w:ascii="Times New Roman" w:hAnsi="Times New Roman" w:cs="Times New Roman"/>
          <w:sz w:val="28"/>
          <w:szCs w:val="28"/>
        </w:rPr>
        <w:t>гражданами на участке местности, на которой ос</w:t>
      </w:r>
      <w:r w:rsidR="00CC5946">
        <w:rPr>
          <w:rFonts w:ascii="Times New Roman" w:hAnsi="Times New Roman" w:cs="Times New Roman"/>
          <w:sz w:val="28"/>
          <w:szCs w:val="28"/>
        </w:rPr>
        <w:t xml:space="preserve">уществляются боевые действия по тушению пожаров. </w:t>
      </w:r>
      <w:r w:rsidR="00CC5946" w:rsidRPr="00CC5946">
        <w:rPr>
          <w:rFonts w:ascii="Times New Roman" w:hAnsi="Times New Roman" w:cs="Times New Roman"/>
          <w:sz w:val="28"/>
          <w:szCs w:val="28"/>
        </w:rPr>
        <w:t>РТП должен отвечать за выполн</w:t>
      </w:r>
      <w:r w:rsidR="00CC5946">
        <w:rPr>
          <w:rFonts w:ascii="Times New Roman" w:hAnsi="Times New Roman" w:cs="Times New Roman"/>
          <w:sz w:val="28"/>
          <w:szCs w:val="28"/>
        </w:rPr>
        <w:t xml:space="preserve">ение основной боевой задачи, за </w:t>
      </w:r>
      <w:r w:rsidR="00CC5946" w:rsidRPr="00CC5946">
        <w:rPr>
          <w:rFonts w:ascii="Times New Roman" w:hAnsi="Times New Roman" w:cs="Times New Roman"/>
          <w:sz w:val="28"/>
          <w:szCs w:val="28"/>
        </w:rPr>
        <w:t xml:space="preserve">безопасность участников боевых действий по </w:t>
      </w:r>
      <w:r w:rsidR="00CC5946">
        <w:rPr>
          <w:rFonts w:ascii="Times New Roman" w:hAnsi="Times New Roman" w:cs="Times New Roman"/>
          <w:sz w:val="28"/>
          <w:szCs w:val="28"/>
        </w:rPr>
        <w:t xml:space="preserve">тушению пожаров. </w:t>
      </w:r>
      <w:r w:rsidR="00572F62" w:rsidRPr="00E11943">
        <w:rPr>
          <w:rFonts w:ascii="Times New Roman" w:hAnsi="Times New Roman" w:cs="Times New Roman"/>
          <w:sz w:val="28"/>
          <w:szCs w:val="28"/>
        </w:rPr>
        <w:t xml:space="preserve">Никто не должен вмешиваться в действия РТП или отменять его распоряжение при тушении пожара. </w:t>
      </w:r>
    </w:p>
    <w:p w:rsidR="00E11943" w:rsidRDefault="00572F62" w:rsidP="00572F62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3">
        <w:rPr>
          <w:rFonts w:ascii="Times New Roman" w:hAnsi="Times New Roman" w:cs="Times New Roman"/>
          <w:b/>
          <w:sz w:val="28"/>
          <w:szCs w:val="28"/>
        </w:rPr>
        <w:t>Руководителем тушения пожара является</w:t>
      </w:r>
      <w:r w:rsidRPr="00E119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946" w:rsidRPr="00CC5946" w:rsidRDefault="00CC5946" w:rsidP="00CC594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46">
        <w:rPr>
          <w:rFonts w:ascii="Times New Roman" w:hAnsi="Times New Roman" w:cs="Times New Roman"/>
          <w:sz w:val="28"/>
          <w:szCs w:val="28"/>
        </w:rPr>
        <w:t>командир отделения – при работе на пожаре одного отделения;</w:t>
      </w:r>
    </w:p>
    <w:p w:rsidR="00CC5946" w:rsidRPr="00CC5946" w:rsidRDefault="00CC5946" w:rsidP="00CC594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46">
        <w:rPr>
          <w:rFonts w:ascii="Times New Roman" w:hAnsi="Times New Roman" w:cs="Times New Roman"/>
          <w:sz w:val="28"/>
          <w:szCs w:val="28"/>
        </w:rPr>
        <w:t>начальник караула – при работе на пожаре караула в составе двух и более отделений одного подразделения пожарной охраны;</w:t>
      </w:r>
    </w:p>
    <w:p w:rsidR="00CC5946" w:rsidRPr="00CC5946" w:rsidRDefault="00CC5946" w:rsidP="00CC594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46">
        <w:rPr>
          <w:rFonts w:ascii="Times New Roman" w:hAnsi="Times New Roman" w:cs="Times New Roman"/>
          <w:sz w:val="28"/>
          <w:szCs w:val="28"/>
        </w:rPr>
        <w:t>старшее должностное лицо местного (территориального) гарнизона – при работе на пожаре двух и более караулов (отделений) разных подразделений пожарной охраны;</w:t>
      </w:r>
    </w:p>
    <w:p w:rsidR="00CC5946" w:rsidRPr="00CC5946" w:rsidRDefault="00CC5946" w:rsidP="00CC594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46">
        <w:rPr>
          <w:rFonts w:ascii="Times New Roman" w:hAnsi="Times New Roman" w:cs="Times New Roman"/>
          <w:sz w:val="28"/>
          <w:szCs w:val="28"/>
        </w:rPr>
        <w:t>иное старшее должностное лицо федеральной противопожарной службы Государственной противопожарной службы.</w:t>
      </w:r>
    </w:p>
    <w:p w:rsidR="001918C3" w:rsidRPr="001918C3" w:rsidRDefault="00572F62" w:rsidP="001918C3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3">
        <w:rPr>
          <w:rFonts w:ascii="Times New Roman" w:hAnsi="Times New Roman" w:cs="Times New Roman"/>
          <w:sz w:val="28"/>
          <w:szCs w:val="28"/>
        </w:rPr>
        <w:t xml:space="preserve">Старшее оперативное должностное лицо принимает на себя руководство тушения пожара с момента первого указания </w:t>
      </w:r>
      <w:r w:rsidR="001918C3">
        <w:rPr>
          <w:rFonts w:ascii="Times New Roman" w:hAnsi="Times New Roman" w:cs="Times New Roman"/>
          <w:sz w:val="28"/>
          <w:szCs w:val="28"/>
        </w:rPr>
        <w:t xml:space="preserve">подразделениям пожарной охраны, </w:t>
      </w:r>
      <w:r w:rsidR="001918C3" w:rsidRPr="001918C3">
        <w:rPr>
          <w:rFonts w:ascii="Times New Roman" w:hAnsi="Times New Roman" w:cs="Times New Roman"/>
          <w:sz w:val="28"/>
          <w:szCs w:val="28"/>
        </w:rPr>
        <w:t>о чем делаетс</w:t>
      </w:r>
      <w:r w:rsidR="001918C3">
        <w:rPr>
          <w:rFonts w:ascii="Times New Roman" w:hAnsi="Times New Roman" w:cs="Times New Roman"/>
          <w:sz w:val="28"/>
          <w:szCs w:val="28"/>
        </w:rPr>
        <w:t xml:space="preserve">я запись в журнале пункта связи </w:t>
      </w:r>
      <w:r w:rsidR="001918C3" w:rsidRPr="001918C3">
        <w:rPr>
          <w:rFonts w:ascii="Times New Roman" w:hAnsi="Times New Roman" w:cs="Times New Roman"/>
          <w:sz w:val="28"/>
          <w:szCs w:val="28"/>
        </w:rPr>
        <w:t>гарнизона (подразделения пожарной охраны) и д</w:t>
      </w:r>
      <w:r w:rsidR="001918C3">
        <w:rPr>
          <w:rFonts w:ascii="Times New Roman" w:hAnsi="Times New Roman" w:cs="Times New Roman"/>
          <w:sz w:val="28"/>
          <w:szCs w:val="28"/>
        </w:rPr>
        <w:t xml:space="preserve">окументах оперативного штаба на </w:t>
      </w:r>
      <w:r w:rsidR="001918C3" w:rsidRPr="001918C3">
        <w:rPr>
          <w:rFonts w:ascii="Times New Roman" w:hAnsi="Times New Roman" w:cs="Times New Roman"/>
          <w:sz w:val="28"/>
          <w:szCs w:val="28"/>
        </w:rPr>
        <w:t>месте пожара (при его создании).</w:t>
      </w:r>
    </w:p>
    <w:p w:rsidR="001918C3" w:rsidRPr="001918C3" w:rsidRDefault="001918C3" w:rsidP="001918C3">
      <w:pPr>
        <w:jc w:val="both"/>
        <w:rPr>
          <w:rFonts w:ascii="Times New Roman" w:hAnsi="Times New Roman" w:cs="Times New Roman"/>
          <w:sz w:val="28"/>
          <w:szCs w:val="28"/>
        </w:rPr>
      </w:pPr>
      <w:r w:rsidRPr="001918C3">
        <w:rPr>
          <w:rFonts w:ascii="Times New Roman" w:hAnsi="Times New Roman" w:cs="Times New Roman"/>
          <w:sz w:val="28"/>
          <w:szCs w:val="28"/>
        </w:rPr>
        <w:t>Принятие старшим оперативным должн</w:t>
      </w:r>
      <w:r>
        <w:rPr>
          <w:rFonts w:ascii="Times New Roman" w:hAnsi="Times New Roman" w:cs="Times New Roman"/>
          <w:sz w:val="28"/>
          <w:szCs w:val="28"/>
        </w:rPr>
        <w:t xml:space="preserve">остным лицом пожарной охраны на </w:t>
      </w:r>
      <w:r w:rsidRPr="001918C3">
        <w:rPr>
          <w:rFonts w:ascii="Times New Roman" w:hAnsi="Times New Roman" w:cs="Times New Roman"/>
          <w:sz w:val="28"/>
          <w:szCs w:val="28"/>
        </w:rPr>
        <w:t>себя руководства тушением пожара обязательно, ес</w:t>
      </w:r>
      <w:r>
        <w:rPr>
          <w:rFonts w:ascii="Times New Roman" w:hAnsi="Times New Roman" w:cs="Times New Roman"/>
          <w:sz w:val="28"/>
          <w:szCs w:val="28"/>
        </w:rPr>
        <w:t xml:space="preserve">ли не обеспечивается управление </w:t>
      </w:r>
      <w:r w:rsidRPr="001918C3">
        <w:rPr>
          <w:rFonts w:ascii="Times New Roman" w:hAnsi="Times New Roman" w:cs="Times New Roman"/>
          <w:sz w:val="28"/>
          <w:szCs w:val="28"/>
        </w:rPr>
        <w:t>силами и средствами на месте пожара.</w:t>
      </w:r>
    </w:p>
    <w:p w:rsidR="001918C3" w:rsidRDefault="001918C3" w:rsidP="001918C3">
      <w:pPr>
        <w:jc w:val="both"/>
        <w:rPr>
          <w:rFonts w:ascii="Times New Roman" w:hAnsi="Times New Roman" w:cs="Times New Roman"/>
          <w:sz w:val="28"/>
          <w:szCs w:val="28"/>
        </w:rPr>
      </w:pPr>
      <w:r w:rsidRPr="001918C3">
        <w:rPr>
          <w:rFonts w:ascii="Times New Roman" w:hAnsi="Times New Roman" w:cs="Times New Roman"/>
          <w:sz w:val="28"/>
          <w:szCs w:val="28"/>
        </w:rPr>
        <w:t>РТП при передаче руководства тушени</w:t>
      </w:r>
      <w:r>
        <w:rPr>
          <w:rFonts w:ascii="Times New Roman" w:hAnsi="Times New Roman" w:cs="Times New Roman"/>
          <w:sz w:val="28"/>
          <w:szCs w:val="28"/>
        </w:rPr>
        <w:t xml:space="preserve">ем пожара старшему оперативному </w:t>
      </w:r>
      <w:r w:rsidRPr="001918C3">
        <w:rPr>
          <w:rFonts w:ascii="Times New Roman" w:hAnsi="Times New Roman" w:cs="Times New Roman"/>
          <w:sz w:val="28"/>
          <w:szCs w:val="28"/>
        </w:rPr>
        <w:t>должностному лицу пожарной охраны дол</w:t>
      </w:r>
      <w:r>
        <w:rPr>
          <w:rFonts w:ascii="Times New Roman" w:hAnsi="Times New Roman" w:cs="Times New Roman"/>
          <w:sz w:val="28"/>
          <w:szCs w:val="28"/>
        </w:rPr>
        <w:t>жен доложить ему об оперативно-</w:t>
      </w:r>
      <w:r w:rsidRPr="001918C3">
        <w:rPr>
          <w:rFonts w:ascii="Times New Roman" w:hAnsi="Times New Roman" w:cs="Times New Roman"/>
          <w:sz w:val="28"/>
          <w:szCs w:val="28"/>
        </w:rPr>
        <w:lastRenderedPageBreak/>
        <w:t>тактической обстановке, сложившейся на мест</w:t>
      </w:r>
      <w:r>
        <w:rPr>
          <w:rFonts w:ascii="Times New Roman" w:hAnsi="Times New Roman" w:cs="Times New Roman"/>
          <w:sz w:val="28"/>
          <w:szCs w:val="28"/>
        </w:rPr>
        <w:t xml:space="preserve">е пожара, а также о проведенных </w:t>
      </w:r>
      <w:r w:rsidRPr="001918C3">
        <w:rPr>
          <w:rFonts w:ascii="Times New Roman" w:hAnsi="Times New Roman" w:cs="Times New Roman"/>
          <w:sz w:val="28"/>
          <w:szCs w:val="28"/>
        </w:rPr>
        <w:t>боевых действиях по тушению пожаров.</w:t>
      </w:r>
    </w:p>
    <w:p w:rsidR="001918C3" w:rsidRDefault="00572F62" w:rsidP="00572F62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3">
        <w:rPr>
          <w:rFonts w:ascii="Times New Roman" w:hAnsi="Times New Roman" w:cs="Times New Roman"/>
          <w:sz w:val="28"/>
          <w:szCs w:val="28"/>
        </w:rPr>
        <w:t xml:space="preserve">Начальник гарнизона пожарной охраны и должностные лица нештатной службы управления, допущенные в установленном порядке к руководству тушением пожара, при получении информации о возникновении пожара с более высоким номером (рангом), чрезвычайных происшествиях, требующих неотложного реагирования, и других обстоятельствах, делающих невозможным исполнения ими обязанностей РТП, могут покинуть место пожара, назначив руководителем другое должностное лицо из числа участников тушения пожара, о чем обязательно сообщается диспетчеру  и делается запись в соответствующих документах. </w:t>
      </w:r>
    </w:p>
    <w:p w:rsidR="001918C3" w:rsidRDefault="00572F62" w:rsidP="00572F62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3">
        <w:rPr>
          <w:rFonts w:ascii="Times New Roman" w:hAnsi="Times New Roman" w:cs="Times New Roman"/>
          <w:sz w:val="28"/>
          <w:szCs w:val="28"/>
        </w:rPr>
        <w:t xml:space="preserve">РТП, осуществляя управление силами и средствами, несет полную ответственность за исход тушения пожара. В своей практической работе он опирается на оперативный штаб и другие органы управления (начальников участков тушения пожара, старших на позициях, ответственных на участках действий на пожаре). Они помогают ему организовывать ОТД и управляют подразделениями в ходе тушения пожара. </w:t>
      </w:r>
    </w:p>
    <w:p w:rsidR="00572F62" w:rsidRDefault="00572F62" w:rsidP="00572F62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3">
        <w:rPr>
          <w:rFonts w:ascii="Times New Roman" w:hAnsi="Times New Roman" w:cs="Times New Roman"/>
          <w:sz w:val="28"/>
          <w:szCs w:val="28"/>
        </w:rPr>
        <w:t>РТП принимает решения, ставит задачи подчиненным, организует взаимодействие и дает указания по организации управления и обеспечения ОТД на пожаре. Умение и способность принимать обоснованные решения в короткие сроки – основной показатель оперативно-технической зрелости РТП. Здесь должно проявляться его умение выбрать наиболее подходящ</w:t>
      </w:r>
      <w:r w:rsidR="00B90A43">
        <w:rPr>
          <w:rFonts w:ascii="Times New Roman" w:hAnsi="Times New Roman" w:cs="Times New Roman"/>
          <w:sz w:val="28"/>
          <w:szCs w:val="28"/>
        </w:rPr>
        <w:t>ую модель деятельности (рис.</w:t>
      </w:r>
      <w:r w:rsidRPr="00E11943">
        <w:rPr>
          <w:rFonts w:ascii="Times New Roman" w:hAnsi="Times New Roman" w:cs="Times New Roman"/>
          <w:sz w:val="28"/>
          <w:szCs w:val="28"/>
        </w:rPr>
        <w:t>1).</w:t>
      </w:r>
    </w:p>
    <w:p w:rsidR="00B90A43" w:rsidRDefault="00B90A43" w:rsidP="00B90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940425" cy="53657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т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Pr="00B90A43">
        <w:rPr>
          <w:rFonts w:ascii="Times New Roman" w:hAnsi="Times New Roman" w:cs="Times New Roman"/>
          <w:sz w:val="24"/>
          <w:szCs w:val="28"/>
        </w:rPr>
        <w:t>Рис.1. Структурная схема деятельности РТП</w:t>
      </w:r>
    </w:p>
    <w:p w:rsidR="00274B0F" w:rsidRPr="00274B0F" w:rsidRDefault="00274B0F" w:rsidP="00274B0F">
      <w:pPr>
        <w:jc w:val="both"/>
        <w:rPr>
          <w:rFonts w:ascii="Times New Roman" w:hAnsi="Times New Roman" w:cs="Times New Roman"/>
          <w:sz w:val="28"/>
          <w:szCs w:val="28"/>
        </w:rPr>
      </w:pPr>
      <w:r w:rsidRPr="00274B0F">
        <w:rPr>
          <w:rFonts w:ascii="Times New Roman" w:hAnsi="Times New Roman" w:cs="Times New Roman"/>
          <w:sz w:val="28"/>
          <w:szCs w:val="28"/>
        </w:rPr>
        <w:t>При прибытии подразделения пожа</w:t>
      </w:r>
      <w:r>
        <w:rPr>
          <w:rFonts w:ascii="Times New Roman" w:hAnsi="Times New Roman" w:cs="Times New Roman"/>
          <w:sz w:val="28"/>
          <w:szCs w:val="28"/>
        </w:rPr>
        <w:t xml:space="preserve">рной охраны к месту пожара, РТП </w:t>
      </w:r>
      <w:r w:rsidRPr="00274B0F">
        <w:rPr>
          <w:rFonts w:ascii="Times New Roman" w:hAnsi="Times New Roman" w:cs="Times New Roman"/>
          <w:sz w:val="28"/>
          <w:szCs w:val="28"/>
        </w:rPr>
        <w:t>проводятся следующие мероприятия:</w:t>
      </w:r>
    </w:p>
    <w:p w:rsidR="00274B0F" w:rsidRPr="00274B0F" w:rsidRDefault="00274B0F" w:rsidP="00274B0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0F">
        <w:rPr>
          <w:rFonts w:ascii="Times New Roman" w:hAnsi="Times New Roman" w:cs="Times New Roman"/>
          <w:sz w:val="28"/>
          <w:szCs w:val="28"/>
        </w:rPr>
        <w:t>сообщается диспетчеру гарнизона (подразделения пожарной охраны) информация о прибытии к месту пожара;</w:t>
      </w:r>
    </w:p>
    <w:p w:rsidR="00274B0F" w:rsidRPr="00274B0F" w:rsidRDefault="00274B0F" w:rsidP="00274B0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0F">
        <w:rPr>
          <w:rFonts w:ascii="Times New Roman" w:hAnsi="Times New Roman" w:cs="Times New Roman"/>
          <w:sz w:val="28"/>
          <w:szCs w:val="28"/>
        </w:rPr>
        <w:t>проводится оценка обстановки на месте пожара по внешним признакам (объект пожара, место и размеры пожара по информации на момент прибытия, возможные пути распространения пожара, наличие людей в горящем здании, противопожарные характеристики объекта пожара);</w:t>
      </w:r>
    </w:p>
    <w:p w:rsidR="00274B0F" w:rsidRPr="00274B0F" w:rsidRDefault="00274B0F" w:rsidP="00274B0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0F">
        <w:rPr>
          <w:rFonts w:ascii="Times New Roman" w:hAnsi="Times New Roman" w:cs="Times New Roman"/>
          <w:sz w:val="28"/>
          <w:szCs w:val="28"/>
        </w:rPr>
        <w:t>проводится оценка информации, полученной от руководителя и должностных лиц организаций, осуществляющих встречу подразделения пожарной охраны, очевидцев и других лиц на месте пожара;</w:t>
      </w:r>
    </w:p>
    <w:p w:rsidR="00274B0F" w:rsidRPr="00274B0F" w:rsidRDefault="00274B0F" w:rsidP="00274B0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0F">
        <w:rPr>
          <w:rFonts w:ascii="Times New Roman" w:hAnsi="Times New Roman" w:cs="Times New Roman"/>
          <w:sz w:val="28"/>
          <w:szCs w:val="28"/>
        </w:rPr>
        <w:lastRenderedPageBreak/>
        <w:t>уточняются сведения о завершении эвакуации людей из горящего здания, а также о возможных местах нахождения оставшихся в здании людей, в том числе об их состоянии;</w:t>
      </w:r>
    </w:p>
    <w:p w:rsidR="00274B0F" w:rsidRPr="00274B0F" w:rsidRDefault="00274B0F" w:rsidP="00274B0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0F">
        <w:rPr>
          <w:rFonts w:ascii="Times New Roman" w:hAnsi="Times New Roman" w:cs="Times New Roman"/>
          <w:sz w:val="28"/>
          <w:szCs w:val="28"/>
        </w:rPr>
        <w:t>сообщается диспетчеру гарнизона (подразделения пожарной охраны) информация о подтверждении (снижении, повышении) установленного при высылке подразделения пожарной охраны ранга (номера) пожара, достаточности сил и средств на месте пожара, о необходимости вызова на место пожара дополнительных подразделений и служб жизнеобеспечения;</w:t>
      </w:r>
    </w:p>
    <w:p w:rsidR="00274B0F" w:rsidRPr="00274B0F" w:rsidRDefault="00274B0F" w:rsidP="00274B0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0F">
        <w:rPr>
          <w:rFonts w:ascii="Times New Roman" w:hAnsi="Times New Roman" w:cs="Times New Roman"/>
          <w:sz w:val="28"/>
          <w:szCs w:val="28"/>
        </w:rPr>
        <w:t>проводится разведка источников наружного противопожарного водоснабжения.</w:t>
      </w:r>
    </w:p>
    <w:p w:rsidR="00CC5946" w:rsidRPr="00CC5946" w:rsidRDefault="00CC5946" w:rsidP="00CC5946">
      <w:pPr>
        <w:jc w:val="both"/>
        <w:rPr>
          <w:rFonts w:ascii="Times New Roman" w:hAnsi="Times New Roman" w:cs="Times New Roman"/>
          <w:sz w:val="28"/>
          <w:szCs w:val="28"/>
        </w:rPr>
      </w:pPr>
      <w:r w:rsidRPr="00CC5946">
        <w:rPr>
          <w:rFonts w:ascii="Times New Roman" w:hAnsi="Times New Roman" w:cs="Times New Roman"/>
          <w:sz w:val="28"/>
          <w:szCs w:val="28"/>
        </w:rPr>
        <w:t>При управлении силами и</w:t>
      </w:r>
      <w:r>
        <w:rPr>
          <w:rFonts w:ascii="Times New Roman" w:hAnsi="Times New Roman" w:cs="Times New Roman"/>
          <w:sz w:val="28"/>
          <w:szCs w:val="28"/>
        </w:rPr>
        <w:t xml:space="preserve"> средствами на месте пожара РТП </w:t>
      </w:r>
      <w:r w:rsidRPr="00CC5946">
        <w:rPr>
          <w:rFonts w:ascii="Times New Roman" w:hAnsi="Times New Roman" w:cs="Times New Roman"/>
          <w:sz w:val="28"/>
          <w:szCs w:val="28"/>
        </w:rPr>
        <w:t>осуществляется деятельность по руководству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боевых действий по </w:t>
      </w:r>
      <w:r w:rsidRPr="00CC5946">
        <w:rPr>
          <w:rFonts w:ascii="Times New Roman" w:hAnsi="Times New Roman" w:cs="Times New Roman"/>
          <w:sz w:val="28"/>
          <w:szCs w:val="28"/>
        </w:rPr>
        <w:t>тушению пожаров.</w:t>
      </w:r>
    </w:p>
    <w:p w:rsidR="00CC5946" w:rsidRPr="00CC5946" w:rsidRDefault="00CC5946" w:rsidP="00CC5946">
      <w:pPr>
        <w:jc w:val="both"/>
        <w:rPr>
          <w:rFonts w:ascii="Times New Roman" w:hAnsi="Times New Roman" w:cs="Times New Roman"/>
          <w:sz w:val="28"/>
          <w:szCs w:val="28"/>
        </w:rPr>
      </w:pPr>
      <w:r w:rsidRPr="00CC5946">
        <w:rPr>
          <w:rFonts w:ascii="Times New Roman" w:hAnsi="Times New Roman" w:cs="Times New Roman"/>
          <w:b/>
          <w:sz w:val="28"/>
          <w:szCs w:val="28"/>
        </w:rPr>
        <w:t>Управление силами и средствами на месте пожара предусматривает</w:t>
      </w:r>
      <w:r w:rsidRPr="00CC5946">
        <w:rPr>
          <w:rFonts w:ascii="Times New Roman" w:hAnsi="Times New Roman" w:cs="Times New Roman"/>
          <w:sz w:val="28"/>
          <w:szCs w:val="28"/>
        </w:rPr>
        <w:t>:</w:t>
      </w:r>
    </w:p>
    <w:p w:rsidR="00CC5946" w:rsidRPr="00CC5946" w:rsidRDefault="00CC5946" w:rsidP="00CC59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46">
        <w:rPr>
          <w:rFonts w:ascii="Times New Roman" w:hAnsi="Times New Roman" w:cs="Times New Roman"/>
          <w:sz w:val="28"/>
          <w:szCs w:val="28"/>
        </w:rPr>
        <w:t>оценку обстановки и создание по решению РТП временно формируемого нештатного органа управления боевыми действиями по тушению пожаров на месте пожара;</w:t>
      </w:r>
    </w:p>
    <w:p w:rsidR="00CC5946" w:rsidRPr="00CC5946" w:rsidRDefault="00CC5946" w:rsidP="00CC59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46">
        <w:rPr>
          <w:rFonts w:ascii="Times New Roman" w:hAnsi="Times New Roman" w:cs="Times New Roman"/>
          <w:sz w:val="28"/>
          <w:szCs w:val="28"/>
        </w:rPr>
        <w:t>установление компетенции должностных лиц оперативного штаба на месте пожара;</w:t>
      </w:r>
    </w:p>
    <w:p w:rsidR="00CC5946" w:rsidRPr="00CC5946" w:rsidRDefault="00CC5946" w:rsidP="00CC59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46">
        <w:rPr>
          <w:rFonts w:ascii="Times New Roman" w:hAnsi="Times New Roman" w:cs="Times New Roman"/>
          <w:sz w:val="28"/>
          <w:szCs w:val="28"/>
        </w:rPr>
        <w:t>планирование проведения боевых действий по тушению пожаров, в том числе определение необходимых сил и средств подразделений пожарной охраны, принятие решений по организации проведения боевых действий по тушению пожаров;</w:t>
      </w:r>
    </w:p>
    <w:p w:rsidR="00CC5946" w:rsidRPr="00CC5946" w:rsidRDefault="00CC5946" w:rsidP="00CC59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46">
        <w:rPr>
          <w:rFonts w:ascii="Times New Roman" w:hAnsi="Times New Roman" w:cs="Times New Roman"/>
          <w:sz w:val="28"/>
          <w:szCs w:val="28"/>
        </w:rPr>
        <w:t>постановку задач участникам боевых действий по тушению пожаров, обеспечение контроля и реагирования на изменение обстановки при пожаре;</w:t>
      </w:r>
    </w:p>
    <w:p w:rsidR="00CC5946" w:rsidRPr="00CC5946" w:rsidRDefault="00CC5946" w:rsidP="00CC59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46">
        <w:rPr>
          <w:rFonts w:ascii="Times New Roman" w:hAnsi="Times New Roman" w:cs="Times New Roman"/>
          <w:sz w:val="28"/>
          <w:szCs w:val="28"/>
        </w:rPr>
        <w:t>своевременное реагирование на изменение оперативной обстановки на месте пожара;</w:t>
      </w:r>
    </w:p>
    <w:p w:rsidR="00CC5946" w:rsidRPr="00CC5946" w:rsidRDefault="00CC5946" w:rsidP="00CC59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46">
        <w:rPr>
          <w:rFonts w:ascii="Times New Roman" w:hAnsi="Times New Roman" w:cs="Times New Roman"/>
          <w:sz w:val="28"/>
          <w:szCs w:val="28"/>
        </w:rPr>
        <w:t>применение сил и средств подразделений пожарной охраны для проведения боевых действий по тушению пожаров, а также ведение документации оперативного штаба на месте пожара (рекомендуемые образцы приведены в приложениях;</w:t>
      </w:r>
    </w:p>
    <w:p w:rsidR="00CC5946" w:rsidRPr="00CC5946" w:rsidRDefault="00CC5946" w:rsidP="00CC59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46">
        <w:rPr>
          <w:rFonts w:ascii="Times New Roman" w:hAnsi="Times New Roman" w:cs="Times New Roman"/>
          <w:sz w:val="28"/>
          <w:szCs w:val="28"/>
        </w:rPr>
        <w:t>мероприятия, направленные на обеспечение проведения боевых действий по тушению пожаров.</w:t>
      </w:r>
    </w:p>
    <w:p w:rsidR="00DB29E3" w:rsidRDefault="00B90A43" w:rsidP="00572F62">
      <w:pPr>
        <w:jc w:val="both"/>
        <w:rPr>
          <w:rFonts w:ascii="Times New Roman" w:hAnsi="Times New Roman" w:cs="Times New Roman"/>
          <w:sz w:val="28"/>
          <w:szCs w:val="28"/>
        </w:rPr>
      </w:pPr>
      <w:r w:rsidRPr="00B90A43">
        <w:rPr>
          <w:rFonts w:ascii="Times New Roman" w:hAnsi="Times New Roman" w:cs="Times New Roman"/>
          <w:sz w:val="28"/>
          <w:szCs w:val="28"/>
        </w:rPr>
        <w:t xml:space="preserve">С полным основанием можно сказать, что успех в тушении приносит воля, соединенная с профессиональным мастерством, чувством высокой личной </w:t>
      </w:r>
      <w:r w:rsidRPr="00B90A4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РТП за успешное тушение пожара, проявлением творчества, разумного риска. Разумный риск – показатель зрелости РТП, умение его в критический момент трезво оценить обстановку, выбрать из всех возможных вариантов тот, который принесет наибольший успех.  Исключительное значение в работе РТП имеет плановость, основанная на рациональном учете времени и возможностей подчиненных органов управления, сил и средств. </w:t>
      </w:r>
    </w:p>
    <w:p w:rsidR="00DB29E3" w:rsidRDefault="00B90A43" w:rsidP="00572F62">
      <w:pPr>
        <w:jc w:val="both"/>
        <w:rPr>
          <w:rFonts w:ascii="Times New Roman" w:hAnsi="Times New Roman" w:cs="Times New Roman"/>
          <w:sz w:val="28"/>
          <w:szCs w:val="28"/>
        </w:rPr>
      </w:pPr>
      <w:r w:rsidRPr="00B90A43">
        <w:rPr>
          <w:rFonts w:ascii="Times New Roman" w:hAnsi="Times New Roman" w:cs="Times New Roman"/>
          <w:sz w:val="28"/>
          <w:szCs w:val="28"/>
        </w:rPr>
        <w:t xml:space="preserve">Практика показывает, что каким бы подготовленным и тактически грамотным ни был РТП, он один не в состоянии руководить подчиненными на крупных и сложных пожарах. В этих условиях особенно проявляется необходимость умелого использования в работе подчиненных органов управления. Только совместными усилиями можно в сжатые сроки всесторонне оценить обстановку, изыскать наилучшие пути использования имеющихся сил и средств и, тем самым, обеспечить успешное тушение пожара.  </w:t>
      </w:r>
    </w:p>
    <w:p w:rsidR="009359CD" w:rsidRDefault="009359CD" w:rsidP="00572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9CD" w:rsidRPr="009359CD" w:rsidRDefault="00DB29E3" w:rsidP="00DB29E3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9359CD">
        <w:rPr>
          <w:rFonts w:ascii="Times New Roman" w:hAnsi="Times New Roman" w:cs="Times New Roman"/>
          <w:b/>
          <w:sz w:val="32"/>
          <w:szCs w:val="28"/>
        </w:rPr>
        <w:t>Оперативны</w:t>
      </w:r>
      <w:r w:rsidR="009359CD" w:rsidRPr="009359CD">
        <w:rPr>
          <w:rFonts w:ascii="Times New Roman" w:hAnsi="Times New Roman" w:cs="Times New Roman"/>
          <w:b/>
          <w:sz w:val="32"/>
          <w:szCs w:val="28"/>
        </w:rPr>
        <w:t xml:space="preserve">й штаб и его роль в управлении </w:t>
      </w:r>
      <w:r w:rsidRPr="009359CD">
        <w:rPr>
          <w:rFonts w:ascii="Times New Roman" w:hAnsi="Times New Roman" w:cs="Times New Roman"/>
          <w:b/>
          <w:sz w:val="32"/>
          <w:szCs w:val="28"/>
        </w:rPr>
        <w:t xml:space="preserve">тушением пожара </w:t>
      </w:r>
    </w:p>
    <w:p w:rsidR="009359CD" w:rsidRDefault="00DB29E3" w:rsidP="00DB29E3">
      <w:pPr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b/>
          <w:sz w:val="28"/>
          <w:szCs w:val="28"/>
        </w:rPr>
        <w:t>Оперативный штаб</w:t>
      </w:r>
      <w:r w:rsidRPr="00DB29E3">
        <w:rPr>
          <w:rFonts w:ascii="Times New Roman" w:hAnsi="Times New Roman" w:cs="Times New Roman"/>
          <w:sz w:val="28"/>
          <w:szCs w:val="28"/>
        </w:rPr>
        <w:t xml:space="preserve"> – это основной орган управления силами на крупных и сложных пожарах. </w:t>
      </w:r>
    </w:p>
    <w:p w:rsidR="009359CD" w:rsidRDefault="00DB29E3" w:rsidP="00DB29E3">
      <w:pPr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b/>
          <w:sz w:val="28"/>
          <w:szCs w:val="28"/>
        </w:rPr>
        <w:t>Главная задача штаба</w:t>
      </w:r>
      <w:r w:rsidRPr="00DB29E3">
        <w:rPr>
          <w:rFonts w:ascii="Times New Roman" w:hAnsi="Times New Roman" w:cs="Times New Roman"/>
          <w:sz w:val="28"/>
          <w:szCs w:val="28"/>
        </w:rPr>
        <w:t xml:space="preserve"> – реализация решений, принимаемых РТП. </w:t>
      </w:r>
    </w:p>
    <w:p w:rsidR="00E82D96" w:rsidRPr="00E82D96" w:rsidRDefault="00E82D96" w:rsidP="00E82D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D96">
        <w:rPr>
          <w:rFonts w:ascii="Times New Roman" w:hAnsi="Times New Roman" w:cs="Times New Roman"/>
          <w:b/>
          <w:sz w:val="28"/>
          <w:szCs w:val="28"/>
        </w:rPr>
        <w:t>Оперативный штаб на месте пожара в о</w:t>
      </w:r>
      <w:r>
        <w:rPr>
          <w:rFonts w:ascii="Times New Roman" w:hAnsi="Times New Roman" w:cs="Times New Roman"/>
          <w:b/>
          <w:sz w:val="28"/>
          <w:szCs w:val="28"/>
        </w:rPr>
        <w:t xml:space="preserve">бязательном порядке создается в </w:t>
      </w:r>
      <w:r w:rsidRPr="00E82D96">
        <w:rPr>
          <w:rFonts w:ascii="Times New Roman" w:hAnsi="Times New Roman" w:cs="Times New Roman"/>
          <w:b/>
          <w:sz w:val="28"/>
          <w:szCs w:val="28"/>
        </w:rPr>
        <w:t>следующих случаях:</w:t>
      </w:r>
    </w:p>
    <w:p w:rsidR="00E82D96" w:rsidRPr="00E82D96" w:rsidRDefault="00E82D96" w:rsidP="00E82D9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D96">
        <w:rPr>
          <w:rFonts w:ascii="Times New Roman" w:hAnsi="Times New Roman" w:cs="Times New Roman"/>
          <w:sz w:val="28"/>
          <w:szCs w:val="28"/>
        </w:rPr>
        <w:t>привлечение для проведения боевых действий по тушению пожаров сил и средств подразделений пожарной охраны по повышенному номеру (рангу) пожара (№ 2 и выше);</w:t>
      </w:r>
    </w:p>
    <w:p w:rsidR="00E82D96" w:rsidRPr="00E82D96" w:rsidRDefault="00E82D96" w:rsidP="00E82D9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D96">
        <w:rPr>
          <w:rFonts w:ascii="Times New Roman" w:hAnsi="Times New Roman" w:cs="Times New Roman"/>
          <w:sz w:val="28"/>
          <w:szCs w:val="28"/>
        </w:rPr>
        <w:t>организация на месте пожара трех и более БУ;</w:t>
      </w:r>
    </w:p>
    <w:p w:rsidR="00E82D96" w:rsidRPr="00E82D96" w:rsidRDefault="00E82D96" w:rsidP="00E82D9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D96">
        <w:rPr>
          <w:rFonts w:ascii="Times New Roman" w:hAnsi="Times New Roman" w:cs="Times New Roman"/>
          <w:sz w:val="28"/>
          <w:szCs w:val="28"/>
        </w:rPr>
        <w:t>необходимость согласования с админи</w:t>
      </w:r>
      <w:r w:rsidR="002676B5">
        <w:rPr>
          <w:rFonts w:ascii="Times New Roman" w:hAnsi="Times New Roman" w:cs="Times New Roman"/>
          <w:sz w:val="28"/>
          <w:szCs w:val="28"/>
        </w:rPr>
        <w:t xml:space="preserve">страцией организаций проведения </w:t>
      </w:r>
      <w:r w:rsidRPr="00E82D96">
        <w:rPr>
          <w:rFonts w:ascii="Times New Roman" w:hAnsi="Times New Roman" w:cs="Times New Roman"/>
          <w:sz w:val="28"/>
          <w:szCs w:val="28"/>
        </w:rPr>
        <w:t>боевых действий по тушению пожаров.</w:t>
      </w:r>
    </w:p>
    <w:p w:rsidR="00E82D96" w:rsidRPr="00E82D96" w:rsidRDefault="00E82D96" w:rsidP="00E82D96">
      <w:pPr>
        <w:jc w:val="both"/>
        <w:rPr>
          <w:rFonts w:ascii="Times New Roman" w:hAnsi="Times New Roman" w:cs="Times New Roman"/>
          <w:sz w:val="28"/>
          <w:szCs w:val="28"/>
        </w:rPr>
      </w:pPr>
      <w:r w:rsidRPr="00E82D96">
        <w:rPr>
          <w:rFonts w:ascii="Times New Roman" w:hAnsi="Times New Roman" w:cs="Times New Roman"/>
          <w:sz w:val="28"/>
          <w:szCs w:val="28"/>
        </w:rPr>
        <w:t>Работой оперативного штаба на</w:t>
      </w:r>
      <w:r>
        <w:rPr>
          <w:rFonts w:ascii="Times New Roman" w:hAnsi="Times New Roman" w:cs="Times New Roman"/>
          <w:sz w:val="28"/>
          <w:szCs w:val="28"/>
        </w:rPr>
        <w:t xml:space="preserve"> месте пожара должен руководить </w:t>
      </w:r>
      <w:r w:rsidRPr="00E82D96">
        <w:rPr>
          <w:rFonts w:ascii="Times New Roman" w:hAnsi="Times New Roman" w:cs="Times New Roman"/>
          <w:sz w:val="28"/>
          <w:szCs w:val="28"/>
        </w:rPr>
        <w:t>начальник, одновременно являющийся заместителем РТП.</w:t>
      </w:r>
    </w:p>
    <w:p w:rsidR="00E82D96" w:rsidRPr="00E82D96" w:rsidRDefault="00E82D96" w:rsidP="00E82D96">
      <w:pPr>
        <w:jc w:val="both"/>
        <w:rPr>
          <w:rFonts w:ascii="Times New Roman" w:hAnsi="Times New Roman" w:cs="Times New Roman"/>
          <w:sz w:val="28"/>
          <w:szCs w:val="28"/>
        </w:rPr>
      </w:pPr>
      <w:r w:rsidRPr="00E82D96">
        <w:rPr>
          <w:rFonts w:ascii="Times New Roman" w:hAnsi="Times New Roman" w:cs="Times New Roman"/>
          <w:sz w:val="28"/>
          <w:szCs w:val="28"/>
        </w:rPr>
        <w:t>В состав оперативного штаба на месте п</w:t>
      </w:r>
      <w:r>
        <w:rPr>
          <w:rFonts w:ascii="Times New Roman" w:hAnsi="Times New Roman" w:cs="Times New Roman"/>
          <w:sz w:val="28"/>
          <w:szCs w:val="28"/>
        </w:rPr>
        <w:t xml:space="preserve">ожара по решению РТП включается </w:t>
      </w:r>
      <w:r w:rsidRPr="00E82D96">
        <w:rPr>
          <w:rFonts w:ascii="Times New Roman" w:hAnsi="Times New Roman" w:cs="Times New Roman"/>
          <w:sz w:val="28"/>
          <w:szCs w:val="28"/>
        </w:rPr>
        <w:t>руководящий состав органов 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 пожарной охраны, </w:t>
      </w:r>
      <w:r w:rsidRPr="00E82D96">
        <w:rPr>
          <w:rFonts w:ascii="Times New Roman" w:hAnsi="Times New Roman" w:cs="Times New Roman"/>
          <w:sz w:val="28"/>
          <w:szCs w:val="28"/>
        </w:rPr>
        <w:t>который может состоять из следующих нештатны</w:t>
      </w:r>
      <w:r>
        <w:rPr>
          <w:rFonts w:ascii="Times New Roman" w:hAnsi="Times New Roman" w:cs="Times New Roman"/>
          <w:sz w:val="28"/>
          <w:szCs w:val="28"/>
        </w:rPr>
        <w:t xml:space="preserve">х должностей оперативного штаба </w:t>
      </w:r>
      <w:r w:rsidRPr="00E82D96">
        <w:rPr>
          <w:rFonts w:ascii="Times New Roman" w:hAnsi="Times New Roman" w:cs="Times New Roman"/>
          <w:sz w:val="28"/>
          <w:szCs w:val="28"/>
        </w:rPr>
        <w:t>на месте пожара:</w:t>
      </w:r>
    </w:p>
    <w:p w:rsidR="00E82D96" w:rsidRPr="00E82D96" w:rsidRDefault="00E82D96" w:rsidP="00E82D9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D96">
        <w:rPr>
          <w:rFonts w:ascii="Times New Roman" w:hAnsi="Times New Roman" w:cs="Times New Roman"/>
          <w:sz w:val="28"/>
          <w:szCs w:val="28"/>
        </w:rPr>
        <w:t>заместитель начальника оперативного штаба;</w:t>
      </w:r>
    </w:p>
    <w:p w:rsidR="00E82D96" w:rsidRPr="00E82D96" w:rsidRDefault="00E82D96" w:rsidP="00E82D9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D96">
        <w:rPr>
          <w:rFonts w:ascii="Times New Roman" w:hAnsi="Times New Roman" w:cs="Times New Roman"/>
          <w:sz w:val="28"/>
          <w:szCs w:val="28"/>
        </w:rPr>
        <w:t>начальник тыла;</w:t>
      </w:r>
    </w:p>
    <w:p w:rsidR="00E82D96" w:rsidRPr="00E82D96" w:rsidRDefault="00E82D96" w:rsidP="00E82D9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D96">
        <w:rPr>
          <w:rFonts w:ascii="Times New Roman" w:hAnsi="Times New Roman" w:cs="Times New Roman"/>
          <w:sz w:val="28"/>
          <w:szCs w:val="28"/>
        </w:rPr>
        <w:t>начальник контрольно-пропускного пункта ГДЗС;</w:t>
      </w:r>
    </w:p>
    <w:p w:rsidR="00E82D96" w:rsidRPr="00E82D96" w:rsidRDefault="00E82D96" w:rsidP="00E82D9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D96">
        <w:rPr>
          <w:rFonts w:ascii="Times New Roman" w:hAnsi="Times New Roman" w:cs="Times New Roman"/>
          <w:sz w:val="28"/>
          <w:szCs w:val="28"/>
        </w:rPr>
        <w:t>ответственный за охрану труда</w:t>
      </w:r>
      <w:r w:rsidR="009D51C6">
        <w:rPr>
          <w:rFonts w:ascii="Times New Roman" w:hAnsi="Times New Roman" w:cs="Times New Roman"/>
          <w:sz w:val="28"/>
          <w:szCs w:val="28"/>
        </w:rPr>
        <w:t xml:space="preserve"> (ОТ)</w:t>
      </w:r>
      <w:r w:rsidRPr="00E82D96">
        <w:rPr>
          <w:rFonts w:ascii="Times New Roman" w:hAnsi="Times New Roman" w:cs="Times New Roman"/>
          <w:sz w:val="28"/>
          <w:szCs w:val="28"/>
        </w:rPr>
        <w:t>;</w:t>
      </w:r>
    </w:p>
    <w:p w:rsidR="00E82D96" w:rsidRPr="00E82D96" w:rsidRDefault="00E82D96" w:rsidP="00E82D9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D96">
        <w:rPr>
          <w:rFonts w:ascii="Times New Roman" w:hAnsi="Times New Roman" w:cs="Times New Roman"/>
          <w:sz w:val="28"/>
          <w:szCs w:val="28"/>
        </w:rPr>
        <w:lastRenderedPageBreak/>
        <w:t>должностные лица оперативной группы</w:t>
      </w:r>
      <w:r w:rsidR="009D51C6">
        <w:rPr>
          <w:rFonts w:ascii="Times New Roman" w:hAnsi="Times New Roman" w:cs="Times New Roman"/>
          <w:sz w:val="28"/>
          <w:szCs w:val="28"/>
        </w:rPr>
        <w:t xml:space="preserve"> (ОГ)</w:t>
      </w:r>
      <w:r w:rsidRPr="00E82D96">
        <w:rPr>
          <w:rFonts w:ascii="Times New Roman" w:hAnsi="Times New Roman" w:cs="Times New Roman"/>
          <w:sz w:val="28"/>
          <w:szCs w:val="28"/>
        </w:rPr>
        <w:t>.</w:t>
      </w:r>
    </w:p>
    <w:p w:rsidR="00E82D96" w:rsidRPr="00E82D96" w:rsidRDefault="00E82D96" w:rsidP="00E82D96">
      <w:pPr>
        <w:jc w:val="both"/>
        <w:rPr>
          <w:rFonts w:ascii="Times New Roman" w:hAnsi="Times New Roman" w:cs="Times New Roman"/>
          <w:sz w:val="28"/>
          <w:szCs w:val="28"/>
        </w:rPr>
      </w:pPr>
      <w:r w:rsidRPr="00E82D96">
        <w:rPr>
          <w:rFonts w:ascii="Times New Roman" w:hAnsi="Times New Roman" w:cs="Times New Roman"/>
          <w:sz w:val="28"/>
          <w:szCs w:val="28"/>
        </w:rPr>
        <w:t>В состав оперативного штаба на ме</w:t>
      </w:r>
      <w:r>
        <w:rPr>
          <w:rFonts w:ascii="Times New Roman" w:hAnsi="Times New Roman" w:cs="Times New Roman"/>
          <w:sz w:val="28"/>
          <w:szCs w:val="28"/>
        </w:rPr>
        <w:t xml:space="preserve">сте пожара по решению РТП могут </w:t>
      </w:r>
      <w:r w:rsidRPr="00E82D96">
        <w:rPr>
          <w:rFonts w:ascii="Times New Roman" w:hAnsi="Times New Roman" w:cs="Times New Roman"/>
          <w:sz w:val="28"/>
          <w:szCs w:val="28"/>
        </w:rPr>
        <w:t>включаться представители администрации организаций и служб жизнеобеспечения.</w:t>
      </w:r>
    </w:p>
    <w:p w:rsidR="00E82D96" w:rsidRDefault="00E82D96" w:rsidP="00E82D96">
      <w:pPr>
        <w:jc w:val="both"/>
        <w:rPr>
          <w:rFonts w:ascii="Times New Roman" w:hAnsi="Times New Roman" w:cs="Times New Roman"/>
          <w:sz w:val="28"/>
          <w:szCs w:val="28"/>
        </w:rPr>
      </w:pPr>
      <w:r w:rsidRPr="00E82D96">
        <w:rPr>
          <w:rFonts w:ascii="Times New Roman" w:hAnsi="Times New Roman" w:cs="Times New Roman"/>
          <w:sz w:val="28"/>
          <w:szCs w:val="28"/>
        </w:rPr>
        <w:t xml:space="preserve">Работа оперативного штаба на месте </w:t>
      </w:r>
      <w:r>
        <w:rPr>
          <w:rFonts w:ascii="Times New Roman" w:hAnsi="Times New Roman" w:cs="Times New Roman"/>
          <w:sz w:val="28"/>
          <w:szCs w:val="28"/>
        </w:rPr>
        <w:t xml:space="preserve">пожара осуществляется на основе </w:t>
      </w:r>
      <w:r w:rsidRPr="00E82D96">
        <w:rPr>
          <w:rFonts w:ascii="Times New Roman" w:hAnsi="Times New Roman" w:cs="Times New Roman"/>
          <w:sz w:val="28"/>
          <w:szCs w:val="28"/>
        </w:rPr>
        <w:t>распоряжений и указаний РТП.</w:t>
      </w:r>
    </w:p>
    <w:p w:rsidR="00E82D96" w:rsidRPr="00E82D96" w:rsidRDefault="00E82D96" w:rsidP="00E82D96">
      <w:pPr>
        <w:jc w:val="both"/>
        <w:rPr>
          <w:rFonts w:ascii="Times New Roman" w:hAnsi="Times New Roman" w:cs="Times New Roman"/>
          <w:sz w:val="28"/>
          <w:szCs w:val="28"/>
        </w:rPr>
      </w:pPr>
      <w:r w:rsidRPr="00E82D96">
        <w:rPr>
          <w:rFonts w:ascii="Times New Roman" w:hAnsi="Times New Roman" w:cs="Times New Roman"/>
          <w:b/>
          <w:sz w:val="28"/>
          <w:szCs w:val="28"/>
        </w:rPr>
        <w:t>Основными задачами оперативного штаба на месте пожара являются</w:t>
      </w:r>
      <w:r w:rsidRPr="00E82D96">
        <w:rPr>
          <w:rFonts w:ascii="Times New Roman" w:hAnsi="Times New Roman" w:cs="Times New Roman"/>
          <w:sz w:val="28"/>
          <w:szCs w:val="28"/>
        </w:rPr>
        <w:t>:</w:t>
      </w:r>
    </w:p>
    <w:p w:rsidR="00E82D96" w:rsidRPr="00662718" w:rsidRDefault="00E82D96" w:rsidP="0066271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718">
        <w:rPr>
          <w:rFonts w:ascii="Times New Roman" w:hAnsi="Times New Roman" w:cs="Times New Roman"/>
          <w:sz w:val="28"/>
          <w:szCs w:val="28"/>
        </w:rPr>
        <w:t>сбор, обработка и анализ данных об обстановке на месте пожара, передача необходимой информации РТП и диспетчеру гарнизона (подразделения пожарной охраны);</w:t>
      </w:r>
    </w:p>
    <w:p w:rsidR="00E82D96" w:rsidRPr="00662718" w:rsidRDefault="00E82D96" w:rsidP="0066271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718">
        <w:rPr>
          <w:rFonts w:ascii="Times New Roman" w:hAnsi="Times New Roman" w:cs="Times New Roman"/>
          <w:sz w:val="28"/>
          <w:szCs w:val="28"/>
        </w:rPr>
        <w:t>определение потребности в силах и средствах подразделений пожарной охраны, подготовка предложений для РТП;</w:t>
      </w:r>
    </w:p>
    <w:p w:rsidR="00E82D96" w:rsidRPr="00662718" w:rsidRDefault="00E82D96" w:rsidP="0066271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718">
        <w:rPr>
          <w:rFonts w:ascii="Times New Roman" w:hAnsi="Times New Roman" w:cs="Times New Roman"/>
          <w:sz w:val="28"/>
          <w:szCs w:val="28"/>
        </w:rPr>
        <w:t>обеспечение контроля за выполнением поставленных задач;</w:t>
      </w:r>
    </w:p>
    <w:p w:rsidR="00E82D96" w:rsidRPr="00662718" w:rsidRDefault="00E82D96" w:rsidP="0066271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718">
        <w:rPr>
          <w:rFonts w:ascii="Times New Roman" w:hAnsi="Times New Roman" w:cs="Times New Roman"/>
          <w:sz w:val="28"/>
          <w:szCs w:val="28"/>
        </w:rPr>
        <w:t>организация подготовки и обеспечение проведения боевых действий по тушению пожаров;</w:t>
      </w:r>
    </w:p>
    <w:p w:rsidR="00E82D96" w:rsidRPr="00662718" w:rsidRDefault="00E82D96" w:rsidP="0066271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718">
        <w:rPr>
          <w:rFonts w:ascii="Times New Roman" w:hAnsi="Times New Roman" w:cs="Times New Roman"/>
          <w:sz w:val="28"/>
          <w:szCs w:val="28"/>
        </w:rPr>
        <w:t>ведение документации;</w:t>
      </w:r>
    </w:p>
    <w:p w:rsidR="00E82D96" w:rsidRPr="00662718" w:rsidRDefault="00E82D96" w:rsidP="0066271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718">
        <w:rPr>
          <w:rFonts w:ascii="Times New Roman" w:hAnsi="Times New Roman" w:cs="Times New Roman"/>
          <w:sz w:val="28"/>
          <w:szCs w:val="28"/>
        </w:rPr>
        <w:t>составление планов-схем расстановки сил и средств подразделений пожарной охраны на различных этапах проведения боевы</w:t>
      </w:r>
      <w:r w:rsidR="00662718" w:rsidRPr="00662718">
        <w:rPr>
          <w:rFonts w:ascii="Times New Roman" w:hAnsi="Times New Roman" w:cs="Times New Roman"/>
          <w:sz w:val="28"/>
          <w:szCs w:val="28"/>
        </w:rPr>
        <w:t>х действий</w:t>
      </w:r>
      <w:r w:rsidRPr="00662718">
        <w:rPr>
          <w:rFonts w:ascii="Times New Roman" w:hAnsi="Times New Roman" w:cs="Times New Roman"/>
          <w:sz w:val="28"/>
          <w:szCs w:val="28"/>
        </w:rPr>
        <w:t>;</w:t>
      </w:r>
    </w:p>
    <w:p w:rsidR="00E82D96" w:rsidRPr="00662718" w:rsidRDefault="00E82D96" w:rsidP="0066271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718">
        <w:rPr>
          <w:rFonts w:ascii="Times New Roman" w:hAnsi="Times New Roman" w:cs="Times New Roman"/>
          <w:sz w:val="28"/>
          <w:szCs w:val="28"/>
        </w:rPr>
        <w:t>создание при пожаре резерва сил и средств подразделений пожарной охраны;</w:t>
      </w:r>
    </w:p>
    <w:p w:rsidR="00E82D96" w:rsidRPr="00662718" w:rsidRDefault="00E82D96" w:rsidP="0066271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718">
        <w:rPr>
          <w:rFonts w:ascii="Times New Roman" w:hAnsi="Times New Roman" w:cs="Times New Roman"/>
          <w:sz w:val="28"/>
          <w:szCs w:val="28"/>
        </w:rPr>
        <w:t>обеспечение работы ГДЗС и связи при пожаре;</w:t>
      </w:r>
    </w:p>
    <w:p w:rsidR="00E82D96" w:rsidRPr="00662718" w:rsidRDefault="00E82D96" w:rsidP="0066271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718">
        <w:rPr>
          <w:rFonts w:ascii="Times New Roman" w:hAnsi="Times New Roman" w:cs="Times New Roman"/>
          <w:sz w:val="28"/>
          <w:szCs w:val="28"/>
        </w:rPr>
        <w:t>обеспечение мероприятий по охране труд</w:t>
      </w:r>
      <w:r w:rsidR="00662718" w:rsidRPr="00662718">
        <w:rPr>
          <w:rFonts w:ascii="Times New Roman" w:hAnsi="Times New Roman" w:cs="Times New Roman"/>
          <w:sz w:val="28"/>
          <w:szCs w:val="28"/>
        </w:rPr>
        <w:t xml:space="preserve">а участников боевых действий по </w:t>
      </w:r>
      <w:r w:rsidRPr="00662718">
        <w:rPr>
          <w:rFonts w:ascii="Times New Roman" w:hAnsi="Times New Roman" w:cs="Times New Roman"/>
          <w:sz w:val="28"/>
          <w:szCs w:val="28"/>
        </w:rPr>
        <w:t>тушению пожаров при пожаре;</w:t>
      </w:r>
    </w:p>
    <w:p w:rsidR="00E82D96" w:rsidRPr="00662718" w:rsidRDefault="00E82D96" w:rsidP="0066271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718">
        <w:rPr>
          <w:rFonts w:ascii="Times New Roman" w:hAnsi="Times New Roman" w:cs="Times New Roman"/>
          <w:sz w:val="28"/>
          <w:szCs w:val="28"/>
        </w:rPr>
        <w:t>реализация мер по поддержанию боеготовно</w:t>
      </w:r>
      <w:r w:rsidR="00662718" w:rsidRPr="00662718">
        <w:rPr>
          <w:rFonts w:ascii="Times New Roman" w:hAnsi="Times New Roman" w:cs="Times New Roman"/>
          <w:sz w:val="28"/>
          <w:szCs w:val="28"/>
        </w:rPr>
        <w:t xml:space="preserve">сти сил и средств подразделений </w:t>
      </w:r>
      <w:r w:rsidRPr="00662718">
        <w:rPr>
          <w:rFonts w:ascii="Times New Roman" w:hAnsi="Times New Roman" w:cs="Times New Roman"/>
          <w:sz w:val="28"/>
          <w:szCs w:val="28"/>
        </w:rPr>
        <w:t>пожарной охраны, участвующих в провед</w:t>
      </w:r>
      <w:r w:rsidR="00662718" w:rsidRPr="00662718">
        <w:rPr>
          <w:rFonts w:ascii="Times New Roman" w:hAnsi="Times New Roman" w:cs="Times New Roman"/>
          <w:sz w:val="28"/>
          <w:szCs w:val="28"/>
        </w:rPr>
        <w:t xml:space="preserve">ении боевых действий по тушению </w:t>
      </w:r>
      <w:r w:rsidRPr="00662718">
        <w:rPr>
          <w:rFonts w:ascii="Times New Roman" w:hAnsi="Times New Roman" w:cs="Times New Roman"/>
          <w:sz w:val="28"/>
          <w:szCs w:val="28"/>
        </w:rPr>
        <w:t>пожаров;</w:t>
      </w:r>
    </w:p>
    <w:p w:rsidR="00E82D96" w:rsidRPr="00662718" w:rsidRDefault="00E82D96" w:rsidP="0066271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718">
        <w:rPr>
          <w:rFonts w:ascii="Times New Roman" w:hAnsi="Times New Roman" w:cs="Times New Roman"/>
          <w:sz w:val="28"/>
          <w:szCs w:val="28"/>
        </w:rPr>
        <w:t>организация взаимодействия со служб</w:t>
      </w:r>
      <w:r w:rsidR="00662718" w:rsidRPr="00662718">
        <w:rPr>
          <w:rFonts w:ascii="Times New Roman" w:hAnsi="Times New Roman" w:cs="Times New Roman"/>
          <w:sz w:val="28"/>
          <w:szCs w:val="28"/>
        </w:rPr>
        <w:t xml:space="preserve">ами жизнеобеспечения населенных </w:t>
      </w:r>
      <w:r w:rsidRPr="00662718">
        <w:rPr>
          <w:rFonts w:ascii="Times New Roman" w:hAnsi="Times New Roman" w:cs="Times New Roman"/>
          <w:sz w:val="28"/>
          <w:szCs w:val="28"/>
        </w:rPr>
        <w:t>пунктов и организаций, а также с вышестоящими органами управления.</w:t>
      </w:r>
    </w:p>
    <w:p w:rsidR="00DB29E3" w:rsidRPr="00DB29E3" w:rsidRDefault="00DB29E3" w:rsidP="00DB29E3">
      <w:pPr>
        <w:jc w:val="both"/>
        <w:rPr>
          <w:rFonts w:ascii="Times New Roman" w:hAnsi="Times New Roman" w:cs="Times New Roman"/>
          <w:sz w:val="28"/>
          <w:szCs w:val="28"/>
        </w:rPr>
      </w:pPr>
      <w:r w:rsidRPr="00DB29E3">
        <w:rPr>
          <w:rFonts w:ascii="Times New Roman" w:hAnsi="Times New Roman" w:cs="Times New Roman"/>
          <w:sz w:val="28"/>
          <w:szCs w:val="28"/>
        </w:rPr>
        <w:t xml:space="preserve">Оперативный штаб располагается в месте, определенном РТП, обеспечивается необходимым для управления оборудованием и обозначается: красным флагом с надписью «ШТАБ» – днем, и красным фонарем или другим световым указателем красного цвета – ночью. Оперативный штаб, в соответствии с рекомендациями плана пожаротушения и с учетом складывающейся обстановки, через средства связи или связных отдает распоряжения подразделениям о путях подъезда к объекту, месте установки автомобилей на </w:t>
      </w:r>
      <w:proofErr w:type="spellStart"/>
      <w:r w:rsidRPr="00DB29E3">
        <w:rPr>
          <w:rFonts w:ascii="Times New Roman" w:hAnsi="Times New Roman" w:cs="Times New Roman"/>
          <w:sz w:val="28"/>
          <w:szCs w:val="28"/>
        </w:rPr>
        <w:t>водоисточник</w:t>
      </w:r>
      <w:proofErr w:type="spellEnd"/>
      <w:r w:rsidRPr="00DB29E3">
        <w:rPr>
          <w:rFonts w:ascii="Times New Roman" w:hAnsi="Times New Roman" w:cs="Times New Roman"/>
          <w:sz w:val="28"/>
          <w:szCs w:val="28"/>
        </w:rPr>
        <w:t xml:space="preserve"> и направлениях прокладки магистральных рукавных линий, а </w:t>
      </w:r>
      <w:r w:rsidRPr="00DB29E3">
        <w:rPr>
          <w:rFonts w:ascii="Times New Roman" w:hAnsi="Times New Roman" w:cs="Times New Roman"/>
          <w:sz w:val="28"/>
          <w:szCs w:val="28"/>
        </w:rPr>
        <w:lastRenderedPageBreak/>
        <w:t xml:space="preserve">также о том, в распоряжение какого участка на пожаре поступают подразделения. Во всех случаях штаб ведет учет прибывающих сил и средств, фиксирует время прибытия, тип пожарного автомобиля и количество расчета на нем, а также участок на пожаре, где должно выполнять задачи это подразделение.  </w:t>
      </w:r>
    </w:p>
    <w:p w:rsidR="00662718" w:rsidRDefault="00DB29E3" w:rsidP="00DB29E3">
      <w:pPr>
        <w:jc w:val="both"/>
        <w:rPr>
          <w:rFonts w:ascii="Times New Roman" w:hAnsi="Times New Roman" w:cs="Times New Roman"/>
          <w:sz w:val="28"/>
          <w:szCs w:val="28"/>
        </w:rPr>
      </w:pPr>
      <w:r w:rsidRPr="00DB29E3">
        <w:rPr>
          <w:rFonts w:ascii="Times New Roman" w:hAnsi="Times New Roman" w:cs="Times New Roman"/>
          <w:sz w:val="28"/>
          <w:szCs w:val="28"/>
        </w:rPr>
        <w:t xml:space="preserve">Для удобства работы по учету сил и средств на планшете штабного стола имеются специальные формы, которые работники оперативного штаба заполняют, а затем анализируют. Если подразделения получили распоряжение оперативного штаба по радио, командиры докладывают в штаб по радиостанции о выполнении задачи. Если пожарные подразделения не устанавливаются сразу на </w:t>
      </w:r>
      <w:proofErr w:type="spellStart"/>
      <w:r w:rsidRPr="00DB29E3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DB29E3">
        <w:rPr>
          <w:rFonts w:ascii="Times New Roman" w:hAnsi="Times New Roman" w:cs="Times New Roman"/>
          <w:sz w:val="28"/>
          <w:szCs w:val="28"/>
        </w:rPr>
        <w:t xml:space="preserve">, в этом случае командиры подразделений обязаны прибыть в штаб и доложить о своем прибытии. </w:t>
      </w:r>
    </w:p>
    <w:p w:rsidR="00662718" w:rsidRDefault="00DB29E3" w:rsidP="00DB29E3">
      <w:pPr>
        <w:jc w:val="both"/>
        <w:rPr>
          <w:rFonts w:ascii="Times New Roman" w:hAnsi="Times New Roman" w:cs="Times New Roman"/>
          <w:sz w:val="28"/>
          <w:szCs w:val="28"/>
        </w:rPr>
      </w:pPr>
      <w:r w:rsidRPr="00DB29E3">
        <w:rPr>
          <w:rFonts w:ascii="Times New Roman" w:hAnsi="Times New Roman" w:cs="Times New Roman"/>
          <w:sz w:val="28"/>
          <w:szCs w:val="28"/>
        </w:rPr>
        <w:t xml:space="preserve">Одна из основных задач оперативного штаба – поддержание постоянной готовности сил и средств и органов управления к выполнению поставленных задач. Для ее решения штаб должен иметь четкие и проверенные данные об обстановке на пожаре, состоянии сил и средств. Такие данные оперативный штаб получает путем личного наблюдения за действиями подразделений пожарной охраны на пожаре, общением сотрудников оперативного штаба с командирами подразделений, получением докладов об обстановке на участках, из данных разведки. </w:t>
      </w:r>
    </w:p>
    <w:p w:rsidR="00662718" w:rsidRDefault="00DB29E3" w:rsidP="00DB29E3">
      <w:pPr>
        <w:jc w:val="both"/>
        <w:rPr>
          <w:rFonts w:ascii="Times New Roman" w:hAnsi="Times New Roman" w:cs="Times New Roman"/>
          <w:sz w:val="28"/>
          <w:szCs w:val="28"/>
        </w:rPr>
      </w:pPr>
      <w:r w:rsidRPr="00DB29E3">
        <w:rPr>
          <w:rFonts w:ascii="Times New Roman" w:hAnsi="Times New Roman" w:cs="Times New Roman"/>
          <w:sz w:val="28"/>
          <w:szCs w:val="28"/>
        </w:rPr>
        <w:t xml:space="preserve">С получением задачи оперативный штаб выполняет значительную часть работы по планированию ОТД, обеспечивает доведение задач до исполнителей. Выполняя работы по планированию и организации тушения, готовит данные и расчеты, необходимые РТП для обоснования принимаемых решений, планирует и осуществляет основные мероприятия по всестороннему обеспечению ОТД; организует связь с подчиненными взаимодействующими службами и вышестоящим руководством; уточняет все вопросы, связанные с оснащением, размещением и перемещением оперативного штаба в ходе тушения пожара. Одновременно сотрудники оперативного штаба организуют контроль над работой подчиненных на </w:t>
      </w:r>
      <w:proofErr w:type="gramStart"/>
      <w:r w:rsidRPr="00DB29E3">
        <w:rPr>
          <w:rFonts w:ascii="Times New Roman" w:hAnsi="Times New Roman" w:cs="Times New Roman"/>
          <w:sz w:val="28"/>
          <w:szCs w:val="28"/>
        </w:rPr>
        <w:t>участках  и</w:t>
      </w:r>
      <w:proofErr w:type="gramEnd"/>
      <w:r w:rsidRPr="00DB29E3">
        <w:rPr>
          <w:rFonts w:ascii="Times New Roman" w:hAnsi="Times New Roman" w:cs="Times New Roman"/>
          <w:sz w:val="28"/>
          <w:szCs w:val="28"/>
        </w:rPr>
        <w:t xml:space="preserve"> позициях, над работой тыла на пожаре. </w:t>
      </w:r>
    </w:p>
    <w:p w:rsidR="00242AFF" w:rsidRDefault="00DB29E3" w:rsidP="00DB29E3">
      <w:pPr>
        <w:jc w:val="both"/>
        <w:rPr>
          <w:rFonts w:ascii="Times New Roman" w:hAnsi="Times New Roman" w:cs="Times New Roman"/>
          <w:sz w:val="28"/>
          <w:szCs w:val="28"/>
        </w:rPr>
      </w:pPr>
      <w:r w:rsidRPr="00DB29E3">
        <w:rPr>
          <w:rFonts w:ascii="Times New Roman" w:hAnsi="Times New Roman" w:cs="Times New Roman"/>
          <w:sz w:val="28"/>
          <w:szCs w:val="28"/>
        </w:rPr>
        <w:t xml:space="preserve">Успешное выполнение должностными лицами оперативного штаба своих задач зависит от их профессиональной подготовленности, опыта, деловой сработанности с РТП и должностными лицами других органов управления. В той же мере сотрудникам оперативного штаба должны быть присущи дисциплинированность, исполнительность, способность проявлять самостоятельность и творчество, высокая принципиальность, способность руководствоваться в своих действиях профессиональными интересами, требовательность к себе, правильное понимание критики и самокритики. </w:t>
      </w:r>
    </w:p>
    <w:p w:rsidR="00242AFF" w:rsidRDefault="00DB29E3" w:rsidP="00DB29E3">
      <w:pPr>
        <w:jc w:val="both"/>
        <w:rPr>
          <w:rFonts w:ascii="Times New Roman" w:hAnsi="Times New Roman" w:cs="Times New Roman"/>
          <w:sz w:val="28"/>
          <w:szCs w:val="28"/>
        </w:rPr>
      </w:pPr>
      <w:r w:rsidRPr="00DB29E3">
        <w:rPr>
          <w:rFonts w:ascii="Times New Roman" w:hAnsi="Times New Roman" w:cs="Times New Roman"/>
          <w:sz w:val="28"/>
          <w:szCs w:val="28"/>
        </w:rPr>
        <w:lastRenderedPageBreak/>
        <w:t>Исключительно велика роль начальника оперативного штаба, являющегося, по сути, заместителем РТП. Он доводит решение РТП и его указания до всех должностных лиц на пожаре, привлекает их к совместной</w:t>
      </w:r>
      <w:r w:rsidR="00242AFF">
        <w:rPr>
          <w:rFonts w:ascii="Times New Roman" w:hAnsi="Times New Roman" w:cs="Times New Roman"/>
          <w:sz w:val="28"/>
          <w:szCs w:val="28"/>
        </w:rPr>
        <w:t xml:space="preserve"> разработке мер по организации </w:t>
      </w:r>
      <w:r w:rsidRPr="00DB29E3">
        <w:rPr>
          <w:rFonts w:ascii="Times New Roman" w:hAnsi="Times New Roman" w:cs="Times New Roman"/>
          <w:sz w:val="28"/>
          <w:szCs w:val="28"/>
        </w:rPr>
        <w:t xml:space="preserve">и обеспечению деятельности на пожаре. В свою очередь, они докладывают начальнику оперативного штаба все основные данные о положении и состоянии подчиненных, согласовывают с ним свои планы по их использованию при тушении пожара. Только при условии самой тесной и согласованной работы, а также деловых взаимоотношений между всеми должностными лицами на пожаре создаются нормальные условия для функционирования системы управления. </w:t>
      </w:r>
    </w:p>
    <w:p w:rsidR="00AF1A31" w:rsidRDefault="00AF1A31" w:rsidP="00DB29E3">
      <w:pPr>
        <w:jc w:val="both"/>
        <w:rPr>
          <w:rFonts w:ascii="Times New Roman" w:hAnsi="Times New Roman" w:cs="Times New Roman"/>
          <w:sz w:val="28"/>
          <w:szCs w:val="28"/>
        </w:rPr>
      </w:pPr>
      <w:r w:rsidRPr="00AF1A31">
        <w:rPr>
          <w:rFonts w:ascii="Times New Roman" w:hAnsi="Times New Roman" w:cs="Times New Roman"/>
          <w:b/>
          <w:sz w:val="28"/>
          <w:szCs w:val="28"/>
        </w:rPr>
        <w:t>Начальник штаба</w:t>
      </w:r>
      <w:r>
        <w:rPr>
          <w:rFonts w:ascii="Times New Roman" w:hAnsi="Times New Roman" w:cs="Times New Roman"/>
          <w:sz w:val="28"/>
          <w:szCs w:val="28"/>
        </w:rPr>
        <w:t xml:space="preserve"> (НШ)</w:t>
      </w:r>
      <w:r w:rsidRPr="00AF1A31">
        <w:rPr>
          <w:rFonts w:ascii="Times New Roman" w:hAnsi="Times New Roman" w:cs="Times New Roman"/>
          <w:sz w:val="28"/>
          <w:szCs w:val="28"/>
        </w:rPr>
        <w:t xml:space="preserve"> обязан руководить работой штаба, обеспечивая выполнение задач, предусмотренных задачами штаба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A31" w:rsidRDefault="00AF1A31" w:rsidP="00DB29E3">
      <w:pPr>
        <w:jc w:val="both"/>
        <w:rPr>
          <w:rFonts w:ascii="Times New Roman" w:hAnsi="Times New Roman" w:cs="Times New Roman"/>
          <w:sz w:val="28"/>
          <w:szCs w:val="28"/>
        </w:rPr>
      </w:pPr>
      <w:r w:rsidRPr="00AF1A31">
        <w:rPr>
          <w:rFonts w:ascii="Times New Roman" w:hAnsi="Times New Roman" w:cs="Times New Roman"/>
          <w:sz w:val="28"/>
          <w:szCs w:val="28"/>
        </w:rPr>
        <w:t xml:space="preserve">Под </w:t>
      </w:r>
      <w:r w:rsidRPr="0055153F">
        <w:rPr>
          <w:rFonts w:ascii="Times New Roman" w:hAnsi="Times New Roman" w:cs="Times New Roman"/>
          <w:b/>
          <w:sz w:val="28"/>
          <w:szCs w:val="28"/>
        </w:rPr>
        <w:t>тылом</w:t>
      </w:r>
      <w:r w:rsidRPr="00AF1A31">
        <w:rPr>
          <w:rFonts w:ascii="Times New Roman" w:hAnsi="Times New Roman" w:cs="Times New Roman"/>
          <w:sz w:val="28"/>
          <w:szCs w:val="28"/>
        </w:rPr>
        <w:t xml:space="preserve"> на пожаре понимается все то, что находится за линией разветвлений или наружным периметром стен горящего объекта и имеет отношение к тушению пожара. Тыл существует на каждом пожаре, независимо от его размеров и количества привлеченных сил и средств. Организацию и работу тыла на пожаре обеспечивает </w:t>
      </w:r>
      <w:r w:rsidRPr="00AF1A31">
        <w:rPr>
          <w:rFonts w:ascii="Times New Roman" w:hAnsi="Times New Roman" w:cs="Times New Roman"/>
          <w:b/>
          <w:sz w:val="28"/>
          <w:szCs w:val="28"/>
        </w:rPr>
        <w:t>начальник тыла</w:t>
      </w:r>
      <w:r w:rsidRPr="00AF1A31">
        <w:rPr>
          <w:rFonts w:ascii="Times New Roman" w:hAnsi="Times New Roman" w:cs="Times New Roman"/>
          <w:sz w:val="28"/>
          <w:szCs w:val="28"/>
        </w:rPr>
        <w:t xml:space="preserve"> (НТ), он носит на рукаве белую повязку с черными буквами «НТ».</w:t>
      </w:r>
    </w:p>
    <w:p w:rsidR="00F2300F" w:rsidRPr="00F2300F" w:rsidRDefault="00F2300F" w:rsidP="00F2300F">
      <w:pPr>
        <w:jc w:val="both"/>
        <w:rPr>
          <w:rFonts w:ascii="Times New Roman" w:hAnsi="Times New Roman" w:cs="Times New Roman"/>
          <w:sz w:val="28"/>
          <w:szCs w:val="28"/>
        </w:rPr>
      </w:pPr>
      <w:r w:rsidRPr="00F2300F">
        <w:rPr>
          <w:rFonts w:ascii="Times New Roman" w:hAnsi="Times New Roman" w:cs="Times New Roman"/>
          <w:b/>
          <w:sz w:val="28"/>
          <w:szCs w:val="28"/>
        </w:rPr>
        <w:t>Начальник КПП ГДЗС</w:t>
      </w:r>
      <w:r w:rsidRPr="00F2300F">
        <w:rPr>
          <w:rFonts w:ascii="Times New Roman" w:hAnsi="Times New Roman" w:cs="Times New Roman"/>
          <w:sz w:val="28"/>
          <w:szCs w:val="28"/>
        </w:rPr>
        <w:t xml:space="preserve"> возглавляет контро</w:t>
      </w:r>
      <w:r>
        <w:rPr>
          <w:rFonts w:ascii="Times New Roman" w:hAnsi="Times New Roman" w:cs="Times New Roman"/>
          <w:sz w:val="28"/>
          <w:szCs w:val="28"/>
        </w:rPr>
        <w:t xml:space="preserve">льно-пропускной пункт ГДЗС, </w:t>
      </w:r>
      <w:r w:rsidRPr="00F2300F">
        <w:rPr>
          <w:rFonts w:ascii="Times New Roman" w:hAnsi="Times New Roman" w:cs="Times New Roman"/>
          <w:sz w:val="28"/>
          <w:szCs w:val="28"/>
        </w:rPr>
        <w:t>создаваемый для организации ГДЗС на месте</w:t>
      </w:r>
      <w:r>
        <w:rPr>
          <w:rFonts w:ascii="Times New Roman" w:hAnsi="Times New Roman" w:cs="Times New Roman"/>
          <w:sz w:val="28"/>
          <w:szCs w:val="28"/>
        </w:rPr>
        <w:t xml:space="preserve"> пожара при работе трех и более </w:t>
      </w:r>
      <w:r w:rsidRPr="00F2300F">
        <w:rPr>
          <w:rFonts w:ascii="Times New Roman" w:hAnsi="Times New Roman" w:cs="Times New Roman"/>
          <w:sz w:val="28"/>
          <w:szCs w:val="28"/>
        </w:rPr>
        <w:t>звеньев ГДЗС, и несет персональную 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нность за его работу. Начальник </w:t>
      </w:r>
      <w:r w:rsidRPr="00F2300F">
        <w:rPr>
          <w:rFonts w:ascii="Times New Roman" w:hAnsi="Times New Roman" w:cs="Times New Roman"/>
          <w:sz w:val="28"/>
          <w:szCs w:val="28"/>
        </w:rPr>
        <w:t>КПП ГДЗС на пожаре непосредственно подч</w:t>
      </w:r>
      <w:r>
        <w:rPr>
          <w:rFonts w:ascii="Times New Roman" w:hAnsi="Times New Roman" w:cs="Times New Roman"/>
          <w:sz w:val="28"/>
          <w:szCs w:val="28"/>
        </w:rPr>
        <w:t xml:space="preserve">иняется начальнику штаба, а при </w:t>
      </w:r>
      <w:r w:rsidRPr="00F2300F">
        <w:rPr>
          <w:rFonts w:ascii="Times New Roman" w:hAnsi="Times New Roman" w:cs="Times New Roman"/>
          <w:sz w:val="28"/>
          <w:szCs w:val="28"/>
        </w:rPr>
        <w:t>организации КПП ГДЗС на БУ (СПР) – начальнику БУ (СПР).</w:t>
      </w:r>
    </w:p>
    <w:p w:rsidR="00AF1A31" w:rsidRDefault="00AF1A31" w:rsidP="00DB29E3">
      <w:pPr>
        <w:jc w:val="both"/>
        <w:rPr>
          <w:rFonts w:ascii="Times New Roman" w:hAnsi="Times New Roman" w:cs="Times New Roman"/>
          <w:sz w:val="28"/>
          <w:szCs w:val="28"/>
        </w:rPr>
      </w:pPr>
      <w:r w:rsidRPr="00AF1A31">
        <w:rPr>
          <w:rFonts w:ascii="Times New Roman" w:hAnsi="Times New Roman" w:cs="Times New Roman"/>
          <w:b/>
          <w:sz w:val="28"/>
          <w:szCs w:val="28"/>
        </w:rPr>
        <w:t>Боевой участок</w:t>
      </w:r>
      <w:r w:rsidRPr="00AF1A31">
        <w:rPr>
          <w:rFonts w:ascii="Times New Roman" w:hAnsi="Times New Roman" w:cs="Times New Roman"/>
          <w:sz w:val="28"/>
          <w:szCs w:val="28"/>
        </w:rPr>
        <w:t xml:space="preserve"> тушения на пожаре — это часть территории на месте пожара, на которой сосредоточены силы и средства, объединенные поставленной задачей и единым руководством. При создании на пожаре пяти и более </w:t>
      </w:r>
      <w:r w:rsidR="0092509C">
        <w:rPr>
          <w:rFonts w:ascii="Times New Roman" w:hAnsi="Times New Roman" w:cs="Times New Roman"/>
          <w:sz w:val="28"/>
          <w:szCs w:val="28"/>
        </w:rPr>
        <w:t xml:space="preserve">боевых </w:t>
      </w:r>
      <w:r w:rsidRPr="00AF1A31">
        <w:rPr>
          <w:rFonts w:ascii="Times New Roman" w:hAnsi="Times New Roman" w:cs="Times New Roman"/>
          <w:sz w:val="28"/>
          <w:szCs w:val="28"/>
        </w:rPr>
        <w:t>участков тушения могут быть организованы сектора</w:t>
      </w:r>
      <w:r w:rsidR="0092509C">
        <w:rPr>
          <w:rFonts w:ascii="Times New Roman" w:hAnsi="Times New Roman" w:cs="Times New Roman"/>
          <w:sz w:val="28"/>
          <w:szCs w:val="28"/>
        </w:rPr>
        <w:t xml:space="preserve"> проведения работ (СПР)</w:t>
      </w:r>
      <w:r w:rsidRPr="00AF1A31">
        <w:rPr>
          <w:rFonts w:ascii="Times New Roman" w:hAnsi="Times New Roman" w:cs="Times New Roman"/>
          <w:sz w:val="28"/>
          <w:szCs w:val="28"/>
        </w:rPr>
        <w:t>, объединяю</w:t>
      </w:r>
      <w:r w:rsidR="0092509C">
        <w:rPr>
          <w:rFonts w:ascii="Times New Roman" w:hAnsi="Times New Roman" w:cs="Times New Roman"/>
          <w:sz w:val="28"/>
          <w:szCs w:val="28"/>
        </w:rPr>
        <w:t xml:space="preserve">щие несколько боевых </w:t>
      </w:r>
      <w:r w:rsidRPr="00AF1A31">
        <w:rPr>
          <w:rFonts w:ascii="Times New Roman" w:hAnsi="Times New Roman" w:cs="Times New Roman"/>
          <w:sz w:val="28"/>
          <w:szCs w:val="28"/>
        </w:rPr>
        <w:t xml:space="preserve">участков. Действия на каждом </w:t>
      </w:r>
      <w:r w:rsidR="0092509C">
        <w:rPr>
          <w:rFonts w:ascii="Times New Roman" w:hAnsi="Times New Roman" w:cs="Times New Roman"/>
          <w:sz w:val="28"/>
          <w:szCs w:val="28"/>
        </w:rPr>
        <w:t>БУ</w:t>
      </w:r>
      <w:r w:rsidRPr="00AF1A31">
        <w:rPr>
          <w:rFonts w:ascii="Times New Roman" w:hAnsi="Times New Roman" w:cs="Times New Roman"/>
          <w:sz w:val="28"/>
          <w:szCs w:val="28"/>
        </w:rPr>
        <w:t xml:space="preserve"> возглавляет его </w:t>
      </w:r>
      <w:r w:rsidRPr="00F2300F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F2300F" w:rsidRPr="00F2300F">
        <w:rPr>
          <w:rFonts w:ascii="Times New Roman" w:hAnsi="Times New Roman" w:cs="Times New Roman"/>
          <w:b/>
          <w:sz w:val="28"/>
          <w:szCs w:val="28"/>
        </w:rPr>
        <w:t xml:space="preserve"> БУ</w:t>
      </w:r>
      <w:r w:rsidRPr="00AF1A31">
        <w:rPr>
          <w:rFonts w:ascii="Times New Roman" w:hAnsi="Times New Roman" w:cs="Times New Roman"/>
          <w:sz w:val="28"/>
          <w:szCs w:val="28"/>
        </w:rPr>
        <w:t xml:space="preserve">, в секторе — </w:t>
      </w:r>
      <w:r w:rsidRPr="00F2300F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92509C" w:rsidRPr="00F2300F">
        <w:rPr>
          <w:rFonts w:ascii="Times New Roman" w:hAnsi="Times New Roman" w:cs="Times New Roman"/>
          <w:b/>
          <w:sz w:val="28"/>
          <w:szCs w:val="28"/>
        </w:rPr>
        <w:t>СПР</w:t>
      </w:r>
      <w:r w:rsidRPr="00AF1A31">
        <w:rPr>
          <w:rFonts w:ascii="Times New Roman" w:hAnsi="Times New Roman" w:cs="Times New Roman"/>
          <w:sz w:val="28"/>
          <w:szCs w:val="28"/>
        </w:rPr>
        <w:t>.</w:t>
      </w:r>
      <w:r w:rsidR="0092509C">
        <w:rPr>
          <w:rFonts w:ascii="Times New Roman" w:hAnsi="Times New Roman" w:cs="Times New Roman"/>
          <w:sz w:val="28"/>
          <w:szCs w:val="28"/>
        </w:rPr>
        <w:t xml:space="preserve"> </w:t>
      </w:r>
      <w:r w:rsidR="0092509C" w:rsidRPr="00AF1A31">
        <w:rPr>
          <w:rFonts w:ascii="Times New Roman" w:hAnsi="Times New Roman" w:cs="Times New Roman"/>
          <w:sz w:val="28"/>
          <w:szCs w:val="28"/>
        </w:rPr>
        <w:t>При создании СПР началь</w:t>
      </w:r>
      <w:r w:rsidR="0092509C">
        <w:rPr>
          <w:rFonts w:ascii="Times New Roman" w:hAnsi="Times New Roman" w:cs="Times New Roman"/>
          <w:sz w:val="28"/>
          <w:szCs w:val="28"/>
        </w:rPr>
        <w:t xml:space="preserve">ники БУ </w:t>
      </w:r>
      <w:r w:rsidR="0092509C" w:rsidRPr="00AF1A31">
        <w:rPr>
          <w:rFonts w:ascii="Times New Roman" w:hAnsi="Times New Roman" w:cs="Times New Roman"/>
          <w:sz w:val="28"/>
          <w:szCs w:val="28"/>
        </w:rPr>
        <w:t>подчиняются начальнику СПР.</w:t>
      </w:r>
      <w:r w:rsidRPr="00AF1A31">
        <w:rPr>
          <w:rFonts w:ascii="Times New Roman" w:hAnsi="Times New Roman" w:cs="Times New Roman"/>
          <w:sz w:val="28"/>
          <w:szCs w:val="28"/>
        </w:rPr>
        <w:t xml:space="preserve"> Все они назначаются РТП.</w:t>
      </w:r>
    </w:p>
    <w:p w:rsidR="00AF1A31" w:rsidRDefault="00AF1A31" w:rsidP="00AF1A31">
      <w:pPr>
        <w:jc w:val="both"/>
        <w:rPr>
          <w:rFonts w:ascii="Times New Roman" w:hAnsi="Times New Roman" w:cs="Times New Roman"/>
          <w:sz w:val="28"/>
          <w:szCs w:val="28"/>
        </w:rPr>
      </w:pPr>
      <w:r w:rsidRPr="00F2300F">
        <w:rPr>
          <w:rFonts w:ascii="Times New Roman" w:hAnsi="Times New Roman" w:cs="Times New Roman"/>
          <w:b/>
          <w:sz w:val="28"/>
          <w:szCs w:val="28"/>
        </w:rPr>
        <w:t>В состав ОТ</w:t>
      </w:r>
      <w:r w:rsidRPr="00AF1A31">
        <w:rPr>
          <w:rFonts w:ascii="Times New Roman" w:hAnsi="Times New Roman" w:cs="Times New Roman"/>
          <w:sz w:val="28"/>
          <w:szCs w:val="28"/>
        </w:rPr>
        <w:t xml:space="preserve"> территориального гарниз</w:t>
      </w:r>
      <w:r w:rsidR="0092509C">
        <w:rPr>
          <w:rFonts w:ascii="Times New Roman" w:hAnsi="Times New Roman" w:cs="Times New Roman"/>
          <w:sz w:val="28"/>
          <w:szCs w:val="28"/>
        </w:rPr>
        <w:t xml:space="preserve">она включаются должностные лица </w:t>
      </w:r>
      <w:r w:rsidRPr="00AF1A31">
        <w:rPr>
          <w:rFonts w:ascii="Times New Roman" w:hAnsi="Times New Roman" w:cs="Times New Roman"/>
          <w:sz w:val="28"/>
          <w:szCs w:val="28"/>
        </w:rPr>
        <w:t>территориального органа МЧС России –</w:t>
      </w:r>
      <w:r w:rsidR="0092509C">
        <w:rPr>
          <w:rFonts w:ascii="Times New Roman" w:hAnsi="Times New Roman" w:cs="Times New Roman"/>
          <w:sz w:val="28"/>
          <w:szCs w:val="28"/>
        </w:rPr>
        <w:t xml:space="preserve"> органа, уполномоченного решать задачи </w:t>
      </w:r>
      <w:r w:rsidRPr="00AF1A31">
        <w:rPr>
          <w:rFonts w:ascii="Times New Roman" w:hAnsi="Times New Roman" w:cs="Times New Roman"/>
          <w:sz w:val="28"/>
          <w:szCs w:val="28"/>
        </w:rPr>
        <w:t>гражданской обороны и задачи по предупреждению и ликвидации ЧС по субъекту</w:t>
      </w:r>
      <w:r w:rsidR="0092509C">
        <w:rPr>
          <w:rFonts w:ascii="Times New Roman" w:hAnsi="Times New Roman" w:cs="Times New Roman"/>
          <w:sz w:val="28"/>
          <w:szCs w:val="28"/>
        </w:rPr>
        <w:t xml:space="preserve"> </w:t>
      </w:r>
      <w:r w:rsidR="00F2300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F1A31">
        <w:rPr>
          <w:rFonts w:ascii="Times New Roman" w:hAnsi="Times New Roman" w:cs="Times New Roman"/>
          <w:sz w:val="28"/>
          <w:szCs w:val="28"/>
        </w:rPr>
        <w:t>, пр</w:t>
      </w:r>
      <w:r w:rsidR="0092509C">
        <w:rPr>
          <w:rFonts w:ascii="Times New Roman" w:hAnsi="Times New Roman" w:cs="Times New Roman"/>
          <w:sz w:val="28"/>
          <w:szCs w:val="28"/>
        </w:rPr>
        <w:t xml:space="preserve">едставители центра управления в кризисных ситуациях </w:t>
      </w:r>
      <w:r w:rsidR="00F2300F">
        <w:rPr>
          <w:rFonts w:ascii="Times New Roman" w:hAnsi="Times New Roman" w:cs="Times New Roman"/>
          <w:sz w:val="28"/>
          <w:szCs w:val="28"/>
        </w:rPr>
        <w:t xml:space="preserve">ГУ МЧС России </w:t>
      </w:r>
      <w:r w:rsidRPr="00AF1A31">
        <w:rPr>
          <w:rFonts w:ascii="Times New Roman" w:hAnsi="Times New Roman" w:cs="Times New Roman"/>
          <w:sz w:val="28"/>
          <w:szCs w:val="28"/>
        </w:rPr>
        <w:t>и другие лица в зависимости от характера пожара.</w:t>
      </w:r>
    </w:p>
    <w:p w:rsidR="00317D46" w:rsidRPr="00AF1A31" w:rsidRDefault="00317D46" w:rsidP="00317D46">
      <w:pPr>
        <w:jc w:val="both"/>
        <w:rPr>
          <w:rFonts w:ascii="Times New Roman" w:hAnsi="Times New Roman" w:cs="Times New Roman"/>
          <w:sz w:val="28"/>
          <w:szCs w:val="28"/>
        </w:rPr>
      </w:pPr>
      <w:r w:rsidRPr="00317D46">
        <w:rPr>
          <w:rFonts w:ascii="Times New Roman" w:hAnsi="Times New Roman" w:cs="Times New Roman"/>
          <w:sz w:val="28"/>
          <w:szCs w:val="28"/>
        </w:rPr>
        <w:t>Ответственный за охрану труда д</w:t>
      </w:r>
      <w:r>
        <w:rPr>
          <w:rFonts w:ascii="Times New Roman" w:hAnsi="Times New Roman" w:cs="Times New Roman"/>
          <w:sz w:val="28"/>
          <w:szCs w:val="28"/>
        </w:rPr>
        <w:t xml:space="preserve">олжен контролировать соблюдение </w:t>
      </w:r>
      <w:r w:rsidRPr="00317D46">
        <w:rPr>
          <w:rFonts w:ascii="Times New Roman" w:hAnsi="Times New Roman" w:cs="Times New Roman"/>
          <w:sz w:val="28"/>
          <w:szCs w:val="28"/>
        </w:rPr>
        <w:t>требований охраны труда на месте пожара участниками боевых действий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46">
        <w:rPr>
          <w:rFonts w:ascii="Times New Roman" w:hAnsi="Times New Roman" w:cs="Times New Roman"/>
          <w:sz w:val="28"/>
          <w:szCs w:val="28"/>
        </w:rPr>
        <w:lastRenderedPageBreak/>
        <w:t>тушению пожаров, давать рекомендации РТП п</w:t>
      </w:r>
      <w:r>
        <w:rPr>
          <w:rFonts w:ascii="Times New Roman" w:hAnsi="Times New Roman" w:cs="Times New Roman"/>
          <w:sz w:val="28"/>
          <w:szCs w:val="28"/>
        </w:rPr>
        <w:t xml:space="preserve">о безопасному проведению боевых </w:t>
      </w:r>
      <w:r w:rsidRPr="00317D46">
        <w:rPr>
          <w:rFonts w:ascii="Times New Roman" w:hAnsi="Times New Roman" w:cs="Times New Roman"/>
          <w:sz w:val="28"/>
          <w:szCs w:val="28"/>
        </w:rPr>
        <w:t>действий по тушению пожаров.</w:t>
      </w:r>
    </w:p>
    <w:p w:rsidR="00AF1A31" w:rsidRPr="00AF1A31" w:rsidRDefault="00AF1A31" w:rsidP="00AF1A31">
      <w:pPr>
        <w:jc w:val="both"/>
        <w:rPr>
          <w:rFonts w:ascii="Times New Roman" w:hAnsi="Times New Roman" w:cs="Times New Roman"/>
          <w:sz w:val="28"/>
          <w:szCs w:val="28"/>
        </w:rPr>
      </w:pPr>
      <w:r w:rsidRPr="00F2300F">
        <w:rPr>
          <w:rFonts w:ascii="Times New Roman" w:hAnsi="Times New Roman" w:cs="Times New Roman"/>
          <w:b/>
          <w:sz w:val="28"/>
          <w:szCs w:val="28"/>
        </w:rPr>
        <w:t>В состав ОГ</w:t>
      </w:r>
      <w:r w:rsidRPr="00AF1A31">
        <w:rPr>
          <w:rFonts w:ascii="Times New Roman" w:hAnsi="Times New Roman" w:cs="Times New Roman"/>
          <w:sz w:val="28"/>
          <w:szCs w:val="28"/>
        </w:rPr>
        <w:t xml:space="preserve"> местного гарнизона включа</w:t>
      </w:r>
      <w:r w:rsidR="00F2300F">
        <w:rPr>
          <w:rFonts w:ascii="Times New Roman" w:hAnsi="Times New Roman" w:cs="Times New Roman"/>
          <w:sz w:val="28"/>
          <w:szCs w:val="28"/>
        </w:rPr>
        <w:t xml:space="preserve">ется сотрудник государственного </w:t>
      </w:r>
      <w:r w:rsidRPr="00AF1A31">
        <w:rPr>
          <w:rFonts w:ascii="Times New Roman" w:hAnsi="Times New Roman" w:cs="Times New Roman"/>
          <w:sz w:val="28"/>
          <w:szCs w:val="28"/>
        </w:rPr>
        <w:t>пожарного надзора или представитель подразделения пожарной охраны.</w:t>
      </w:r>
    </w:p>
    <w:p w:rsidR="00AF1A31" w:rsidRPr="00AF1A31" w:rsidRDefault="00AF1A31" w:rsidP="00AF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F1A31">
        <w:rPr>
          <w:rFonts w:ascii="Times New Roman" w:hAnsi="Times New Roman" w:cs="Times New Roman"/>
          <w:sz w:val="28"/>
          <w:szCs w:val="28"/>
        </w:rPr>
        <w:t>Должностные лица ОГ на пожаре подч</w:t>
      </w:r>
      <w:r w:rsidR="00F2300F">
        <w:rPr>
          <w:rFonts w:ascii="Times New Roman" w:hAnsi="Times New Roman" w:cs="Times New Roman"/>
          <w:sz w:val="28"/>
          <w:szCs w:val="28"/>
        </w:rPr>
        <w:t xml:space="preserve">иняются начальнику оперативного </w:t>
      </w:r>
      <w:r w:rsidRPr="00AF1A31">
        <w:rPr>
          <w:rFonts w:ascii="Times New Roman" w:hAnsi="Times New Roman" w:cs="Times New Roman"/>
          <w:sz w:val="28"/>
          <w:szCs w:val="28"/>
        </w:rPr>
        <w:t>штаба на месте пожара, а в случае, если оперативный</w:t>
      </w:r>
      <w:r w:rsidR="00F2300F">
        <w:rPr>
          <w:rFonts w:ascii="Times New Roman" w:hAnsi="Times New Roman" w:cs="Times New Roman"/>
          <w:sz w:val="28"/>
          <w:szCs w:val="28"/>
        </w:rPr>
        <w:t xml:space="preserve"> штаб на пожаре не создается, - </w:t>
      </w:r>
      <w:r w:rsidRPr="00AF1A31">
        <w:rPr>
          <w:rFonts w:ascii="Times New Roman" w:hAnsi="Times New Roman" w:cs="Times New Roman"/>
          <w:sz w:val="28"/>
          <w:szCs w:val="28"/>
        </w:rPr>
        <w:t>РТП.</w:t>
      </w:r>
    </w:p>
    <w:p w:rsidR="00AF1A31" w:rsidRPr="00AF1A31" w:rsidRDefault="00AF1A31" w:rsidP="00AF1A31">
      <w:pPr>
        <w:jc w:val="both"/>
        <w:rPr>
          <w:rFonts w:ascii="Times New Roman" w:hAnsi="Times New Roman" w:cs="Times New Roman"/>
          <w:sz w:val="28"/>
          <w:szCs w:val="28"/>
        </w:rPr>
      </w:pPr>
      <w:r w:rsidRPr="00F2300F">
        <w:rPr>
          <w:rFonts w:ascii="Times New Roman" w:hAnsi="Times New Roman" w:cs="Times New Roman"/>
          <w:b/>
          <w:sz w:val="28"/>
          <w:szCs w:val="28"/>
        </w:rPr>
        <w:t>Основными задачами ОГ являются</w:t>
      </w:r>
      <w:r w:rsidRPr="00AF1A31">
        <w:rPr>
          <w:rFonts w:ascii="Times New Roman" w:hAnsi="Times New Roman" w:cs="Times New Roman"/>
          <w:sz w:val="28"/>
          <w:szCs w:val="28"/>
        </w:rPr>
        <w:t>:</w:t>
      </w:r>
    </w:p>
    <w:p w:rsidR="00AF1A31" w:rsidRPr="00F2300F" w:rsidRDefault="00AF1A31" w:rsidP="00F2300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00F">
        <w:rPr>
          <w:rFonts w:ascii="Times New Roman" w:hAnsi="Times New Roman" w:cs="Times New Roman"/>
          <w:sz w:val="28"/>
          <w:szCs w:val="28"/>
        </w:rPr>
        <w:t>обеспечение функционирования оперативного штаба рабочей группы</w:t>
      </w:r>
      <w:r w:rsidR="00F2300F" w:rsidRPr="00F2300F">
        <w:rPr>
          <w:rFonts w:ascii="Times New Roman" w:hAnsi="Times New Roman" w:cs="Times New Roman"/>
          <w:sz w:val="28"/>
          <w:szCs w:val="28"/>
        </w:rPr>
        <w:t xml:space="preserve"> </w:t>
      </w:r>
      <w:r w:rsidRPr="00F2300F">
        <w:rPr>
          <w:rFonts w:ascii="Times New Roman" w:hAnsi="Times New Roman" w:cs="Times New Roman"/>
          <w:sz w:val="28"/>
          <w:szCs w:val="28"/>
        </w:rPr>
        <w:t>комиссии по предупреждению и ликви</w:t>
      </w:r>
      <w:r w:rsidR="00F2300F" w:rsidRPr="00F2300F">
        <w:rPr>
          <w:rFonts w:ascii="Times New Roman" w:hAnsi="Times New Roman" w:cs="Times New Roman"/>
          <w:sz w:val="28"/>
          <w:szCs w:val="28"/>
        </w:rPr>
        <w:t xml:space="preserve">дации ЧС и обеспечению пожарной </w:t>
      </w:r>
      <w:r w:rsidRPr="00F2300F">
        <w:rPr>
          <w:rFonts w:ascii="Times New Roman" w:hAnsi="Times New Roman" w:cs="Times New Roman"/>
          <w:sz w:val="28"/>
          <w:szCs w:val="28"/>
        </w:rPr>
        <w:t>безопасности при тушении крупного пожара;</w:t>
      </w:r>
    </w:p>
    <w:p w:rsidR="00AF1A31" w:rsidRPr="00F2300F" w:rsidRDefault="00AF1A31" w:rsidP="00F2300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00F">
        <w:rPr>
          <w:rFonts w:ascii="Times New Roman" w:hAnsi="Times New Roman" w:cs="Times New Roman"/>
          <w:sz w:val="28"/>
          <w:szCs w:val="28"/>
        </w:rPr>
        <w:t>представление в ЦУКС отчетных и информационных документов;</w:t>
      </w:r>
    </w:p>
    <w:p w:rsidR="00AF1A31" w:rsidRPr="00F2300F" w:rsidRDefault="00AF1A31" w:rsidP="00AF1A3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00F">
        <w:rPr>
          <w:rFonts w:ascii="Times New Roman" w:hAnsi="Times New Roman" w:cs="Times New Roman"/>
          <w:sz w:val="28"/>
          <w:szCs w:val="28"/>
        </w:rPr>
        <w:t xml:space="preserve">организация связи (в том числе </w:t>
      </w:r>
      <w:proofErr w:type="gramStart"/>
      <w:r w:rsidRPr="00F2300F">
        <w:rPr>
          <w:rFonts w:ascii="Times New Roman" w:hAnsi="Times New Roman" w:cs="Times New Roman"/>
          <w:sz w:val="28"/>
          <w:szCs w:val="28"/>
        </w:rPr>
        <w:t>видеоконференц-связи</w:t>
      </w:r>
      <w:proofErr w:type="gramEnd"/>
      <w:r w:rsidRPr="00F2300F">
        <w:rPr>
          <w:rFonts w:ascii="Times New Roman" w:hAnsi="Times New Roman" w:cs="Times New Roman"/>
          <w:sz w:val="28"/>
          <w:szCs w:val="28"/>
        </w:rPr>
        <w:t>) с места пожара;</w:t>
      </w:r>
    </w:p>
    <w:p w:rsidR="00AF1A31" w:rsidRPr="00F2300F" w:rsidRDefault="00AF1A31" w:rsidP="00F2300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00F">
        <w:rPr>
          <w:rFonts w:ascii="Times New Roman" w:hAnsi="Times New Roman" w:cs="Times New Roman"/>
          <w:sz w:val="28"/>
          <w:szCs w:val="28"/>
        </w:rPr>
        <w:t>организация работы с представителями средств массовой информации.</w:t>
      </w:r>
    </w:p>
    <w:p w:rsidR="00242AFF" w:rsidRDefault="00AF1A31" w:rsidP="00DB29E3">
      <w:pPr>
        <w:jc w:val="both"/>
        <w:rPr>
          <w:rFonts w:ascii="Times New Roman" w:hAnsi="Times New Roman" w:cs="Times New Roman"/>
          <w:sz w:val="28"/>
          <w:szCs w:val="28"/>
        </w:rPr>
      </w:pPr>
      <w:r w:rsidRPr="00AF1A31">
        <w:rPr>
          <w:rFonts w:ascii="Times New Roman" w:hAnsi="Times New Roman" w:cs="Times New Roman"/>
          <w:sz w:val="28"/>
          <w:szCs w:val="28"/>
        </w:rPr>
        <w:t>Решение о выдвижении ОГ на место</w:t>
      </w:r>
      <w:r w:rsidR="00F2300F">
        <w:rPr>
          <w:rFonts w:ascii="Times New Roman" w:hAnsi="Times New Roman" w:cs="Times New Roman"/>
          <w:sz w:val="28"/>
          <w:szCs w:val="28"/>
        </w:rPr>
        <w:t xml:space="preserve"> пожара принимается начальником </w:t>
      </w:r>
      <w:r w:rsidRPr="00AF1A31">
        <w:rPr>
          <w:rFonts w:ascii="Times New Roman" w:hAnsi="Times New Roman" w:cs="Times New Roman"/>
          <w:sz w:val="28"/>
          <w:szCs w:val="28"/>
        </w:rPr>
        <w:t>гарни</w:t>
      </w:r>
      <w:r w:rsidR="0055153F">
        <w:rPr>
          <w:rFonts w:ascii="Times New Roman" w:hAnsi="Times New Roman" w:cs="Times New Roman"/>
          <w:sz w:val="28"/>
          <w:szCs w:val="28"/>
        </w:rPr>
        <w:t>зона или диспетчером гарнизона.</w:t>
      </w:r>
    </w:p>
    <w:p w:rsidR="009F5365" w:rsidRPr="0066474D" w:rsidRDefault="009F5365" w:rsidP="009F5365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96B" w:rsidRDefault="0005696B" w:rsidP="0005696B"/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A6E"/>
    <w:multiLevelType w:val="hybridMultilevel"/>
    <w:tmpl w:val="1ED67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3558A"/>
    <w:multiLevelType w:val="hybridMultilevel"/>
    <w:tmpl w:val="CB28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4E4A"/>
    <w:multiLevelType w:val="hybridMultilevel"/>
    <w:tmpl w:val="7690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30EA"/>
    <w:multiLevelType w:val="hybridMultilevel"/>
    <w:tmpl w:val="9022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072B"/>
    <w:multiLevelType w:val="hybridMultilevel"/>
    <w:tmpl w:val="64A0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92F26"/>
    <w:multiLevelType w:val="hybridMultilevel"/>
    <w:tmpl w:val="0DA6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3EEB"/>
    <w:multiLevelType w:val="hybridMultilevel"/>
    <w:tmpl w:val="E1B4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1752"/>
    <w:multiLevelType w:val="hybridMultilevel"/>
    <w:tmpl w:val="B992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75001"/>
    <w:multiLevelType w:val="hybridMultilevel"/>
    <w:tmpl w:val="E4C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2484"/>
    <w:multiLevelType w:val="hybridMultilevel"/>
    <w:tmpl w:val="435A2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C74"/>
    <w:multiLevelType w:val="hybridMultilevel"/>
    <w:tmpl w:val="E4FC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2641"/>
    <w:multiLevelType w:val="hybridMultilevel"/>
    <w:tmpl w:val="7FF2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D4D52"/>
    <w:multiLevelType w:val="hybridMultilevel"/>
    <w:tmpl w:val="13EA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14F32"/>
    <w:multiLevelType w:val="hybridMultilevel"/>
    <w:tmpl w:val="C928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14A8"/>
    <w:multiLevelType w:val="hybridMultilevel"/>
    <w:tmpl w:val="2794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64BA1"/>
    <w:multiLevelType w:val="hybridMultilevel"/>
    <w:tmpl w:val="51C2D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516F74"/>
    <w:multiLevelType w:val="hybridMultilevel"/>
    <w:tmpl w:val="19AC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6813"/>
    <w:multiLevelType w:val="hybridMultilevel"/>
    <w:tmpl w:val="C6F6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E62D1"/>
    <w:multiLevelType w:val="hybridMultilevel"/>
    <w:tmpl w:val="64A2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E0064"/>
    <w:multiLevelType w:val="hybridMultilevel"/>
    <w:tmpl w:val="5F6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F6553"/>
    <w:multiLevelType w:val="hybridMultilevel"/>
    <w:tmpl w:val="B5A6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7768D"/>
    <w:multiLevelType w:val="hybridMultilevel"/>
    <w:tmpl w:val="BAF2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C7C37"/>
    <w:multiLevelType w:val="hybridMultilevel"/>
    <w:tmpl w:val="5510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098"/>
    <w:multiLevelType w:val="hybridMultilevel"/>
    <w:tmpl w:val="ED127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254329"/>
    <w:multiLevelType w:val="hybridMultilevel"/>
    <w:tmpl w:val="7C6C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F5D92"/>
    <w:multiLevelType w:val="hybridMultilevel"/>
    <w:tmpl w:val="ED36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E12BC2"/>
    <w:multiLevelType w:val="hybridMultilevel"/>
    <w:tmpl w:val="FE04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F6849"/>
    <w:multiLevelType w:val="hybridMultilevel"/>
    <w:tmpl w:val="09EE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E2E93"/>
    <w:multiLevelType w:val="hybridMultilevel"/>
    <w:tmpl w:val="19B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2"/>
  </w:num>
  <w:num w:numId="5">
    <w:abstractNumId w:val="13"/>
  </w:num>
  <w:num w:numId="6">
    <w:abstractNumId w:val="23"/>
  </w:num>
  <w:num w:numId="7">
    <w:abstractNumId w:val="0"/>
  </w:num>
  <w:num w:numId="8">
    <w:abstractNumId w:val="15"/>
  </w:num>
  <w:num w:numId="9">
    <w:abstractNumId w:val="14"/>
  </w:num>
  <w:num w:numId="10">
    <w:abstractNumId w:val="26"/>
  </w:num>
  <w:num w:numId="11">
    <w:abstractNumId w:val="7"/>
  </w:num>
  <w:num w:numId="12">
    <w:abstractNumId w:val="28"/>
  </w:num>
  <w:num w:numId="13">
    <w:abstractNumId w:val="21"/>
  </w:num>
  <w:num w:numId="14">
    <w:abstractNumId w:val="17"/>
  </w:num>
  <w:num w:numId="15">
    <w:abstractNumId w:val="16"/>
  </w:num>
  <w:num w:numId="16">
    <w:abstractNumId w:val="27"/>
  </w:num>
  <w:num w:numId="17">
    <w:abstractNumId w:val="2"/>
  </w:num>
  <w:num w:numId="18">
    <w:abstractNumId w:val="1"/>
  </w:num>
  <w:num w:numId="19">
    <w:abstractNumId w:val="18"/>
  </w:num>
  <w:num w:numId="20">
    <w:abstractNumId w:val="5"/>
  </w:num>
  <w:num w:numId="21">
    <w:abstractNumId w:val="24"/>
  </w:num>
  <w:num w:numId="22">
    <w:abstractNumId w:val="19"/>
  </w:num>
  <w:num w:numId="23">
    <w:abstractNumId w:val="10"/>
  </w:num>
  <w:num w:numId="24">
    <w:abstractNumId w:val="20"/>
  </w:num>
  <w:num w:numId="25">
    <w:abstractNumId w:val="4"/>
  </w:num>
  <w:num w:numId="26">
    <w:abstractNumId w:val="3"/>
  </w:num>
  <w:num w:numId="27">
    <w:abstractNumId w:val="25"/>
  </w:num>
  <w:num w:numId="28">
    <w:abstractNumId w:val="29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5696B"/>
    <w:rsid w:val="000712BA"/>
    <w:rsid w:val="001918C3"/>
    <w:rsid w:val="0020797E"/>
    <w:rsid w:val="00242AFF"/>
    <w:rsid w:val="0025121F"/>
    <w:rsid w:val="002676B5"/>
    <w:rsid w:val="00274B0F"/>
    <w:rsid w:val="0029605C"/>
    <w:rsid w:val="00317D46"/>
    <w:rsid w:val="003C3318"/>
    <w:rsid w:val="0055153F"/>
    <w:rsid w:val="00572F62"/>
    <w:rsid w:val="005A0C67"/>
    <w:rsid w:val="005C4A9C"/>
    <w:rsid w:val="00660E56"/>
    <w:rsid w:val="00662718"/>
    <w:rsid w:val="0066474D"/>
    <w:rsid w:val="006B086C"/>
    <w:rsid w:val="00756E0F"/>
    <w:rsid w:val="00797B72"/>
    <w:rsid w:val="007E2BCE"/>
    <w:rsid w:val="00852D17"/>
    <w:rsid w:val="0086089B"/>
    <w:rsid w:val="0092509C"/>
    <w:rsid w:val="009359CD"/>
    <w:rsid w:val="009D51C6"/>
    <w:rsid w:val="009F5365"/>
    <w:rsid w:val="00A07ADE"/>
    <w:rsid w:val="00A92E94"/>
    <w:rsid w:val="00AB4877"/>
    <w:rsid w:val="00AD5840"/>
    <w:rsid w:val="00AF1A31"/>
    <w:rsid w:val="00B90A43"/>
    <w:rsid w:val="00C11A06"/>
    <w:rsid w:val="00CC5946"/>
    <w:rsid w:val="00DB29E3"/>
    <w:rsid w:val="00E11943"/>
    <w:rsid w:val="00E82D96"/>
    <w:rsid w:val="00EA6CC7"/>
    <w:rsid w:val="00F2300F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DB50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21</cp:revision>
  <dcterms:created xsi:type="dcterms:W3CDTF">2018-12-01T20:44:00Z</dcterms:created>
  <dcterms:modified xsi:type="dcterms:W3CDTF">2021-09-03T17:10:00Z</dcterms:modified>
</cp:coreProperties>
</file>