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CC" w:rsidRPr="0005696B" w:rsidRDefault="00525DCC" w:rsidP="00525DCC">
      <w:pPr>
        <w:pStyle w:val="ConsPlusNormal"/>
        <w:ind w:left="2835"/>
        <w:rPr>
          <w:sz w:val="32"/>
        </w:rPr>
      </w:pPr>
    </w:p>
    <w:p w:rsidR="00525DCC" w:rsidRPr="0005696B" w:rsidRDefault="00525DCC" w:rsidP="00525DCC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Утверждаю</w:t>
      </w:r>
    </w:p>
    <w:p w:rsidR="00525DCC" w:rsidRPr="0005696B" w:rsidRDefault="00525DCC" w:rsidP="00525DCC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69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25DCC" w:rsidRPr="0005696B" w:rsidRDefault="00525DCC" w:rsidP="00525DCC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696B">
        <w:rPr>
          <w:rFonts w:ascii="Times New Roman" w:hAnsi="Times New Roman" w:cs="Times New Roman"/>
          <w:sz w:val="24"/>
          <w:szCs w:val="28"/>
        </w:rPr>
        <w:t>(начальник органа управления,</w:t>
      </w:r>
    </w:p>
    <w:p w:rsidR="00525DCC" w:rsidRPr="0005696B" w:rsidRDefault="00525DCC" w:rsidP="00525DCC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 w:rsidRPr="0005696B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5696B">
        <w:rPr>
          <w:rFonts w:ascii="Times New Roman" w:hAnsi="Times New Roman" w:cs="Times New Roman"/>
          <w:sz w:val="24"/>
          <w:szCs w:val="28"/>
        </w:rPr>
        <w:t>подразделения пожарной охраны)</w:t>
      </w:r>
    </w:p>
    <w:p w:rsidR="00525DCC" w:rsidRPr="0005696B" w:rsidRDefault="00525DCC" w:rsidP="00525DCC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"__" ______________ 20__</w:t>
      </w:r>
    </w:p>
    <w:p w:rsidR="00525DCC" w:rsidRPr="0005696B" w:rsidRDefault="00525DCC" w:rsidP="00525DCC">
      <w:pPr>
        <w:pStyle w:val="ConsPlusNonformat"/>
        <w:jc w:val="both"/>
        <w:rPr>
          <w:rFonts w:ascii="Times New Roman" w:hAnsi="Times New Roman" w:cs="Times New Roman"/>
        </w:rPr>
      </w:pPr>
    </w:p>
    <w:p w:rsidR="00525DCC" w:rsidRPr="0005696B" w:rsidRDefault="00525DCC" w:rsidP="00525DCC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414"/>
      <w:bookmarkEnd w:id="0"/>
      <w:r w:rsidRPr="0005696B">
        <w:rPr>
          <w:rFonts w:ascii="Times New Roman" w:hAnsi="Times New Roman" w:cs="Times New Roman"/>
        </w:rPr>
        <w:t xml:space="preserve">                               </w:t>
      </w:r>
    </w:p>
    <w:p w:rsidR="00525DCC" w:rsidRPr="0005696B" w:rsidRDefault="00525DCC" w:rsidP="00525DC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5696B">
        <w:rPr>
          <w:rFonts w:ascii="Times New Roman" w:hAnsi="Times New Roman" w:cs="Times New Roman"/>
          <w:b/>
          <w:sz w:val="28"/>
        </w:rPr>
        <w:t>ПЛАН-КОНСПЕКТ</w:t>
      </w:r>
    </w:p>
    <w:p w:rsidR="00525DCC" w:rsidRPr="0005696B" w:rsidRDefault="00525DCC" w:rsidP="00525DC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525DCC" w:rsidRPr="007F0942" w:rsidRDefault="00525DCC" w:rsidP="00525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942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525DCC" w:rsidRPr="007F0942" w:rsidRDefault="00525DCC" w:rsidP="00525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DCC" w:rsidRPr="007F0942" w:rsidRDefault="00525DCC" w:rsidP="00525DCC">
      <w:pPr>
        <w:pStyle w:val="ConsPlusNonforma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F1C52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525DCC">
        <w:rPr>
          <w:rFonts w:ascii="Times New Roman" w:hAnsi="Times New Roman" w:cs="Times New Roman"/>
          <w:sz w:val="28"/>
          <w:szCs w:val="28"/>
          <w:u w:val="single"/>
        </w:rPr>
        <w:t>История пожарной охраны России</w:t>
      </w:r>
      <w:r w:rsidRPr="003F1C52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525DCC" w:rsidRDefault="00525DCC" w:rsidP="00525DC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DCC" w:rsidRPr="007F0942" w:rsidRDefault="00525DCC" w:rsidP="00525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классно-групповое                   </w:t>
      </w:r>
      <w:r w:rsidRPr="00714459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Pr="007F0942">
        <w:rPr>
          <w:rFonts w:ascii="Times New Roman" w:hAnsi="Times New Roman" w:cs="Times New Roman"/>
          <w:sz w:val="28"/>
          <w:szCs w:val="28"/>
        </w:rPr>
        <w:t xml:space="preserve"> _________ (ч.)</w:t>
      </w:r>
    </w:p>
    <w:p w:rsidR="00525DCC" w:rsidRDefault="00525DCC" w:rsidP="00525DC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DCC" w:rsidRDefault="00525DCC" w:rsidP="00525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="003E4C5D">
        <w:rPr>
          <w:rFonts w:ascii="Times New Roman" w:hAnsi="Times New Roman" w:cs="Times New Roman"/>
          <w:sz w:val="28"/>
          <w:szCs w:val="28"/>
          <w:u w:val="single"/>
        </w:rPr>
        <w:t>Теоретическое изучение</w:t>
      </w:r>
      <w:r w:rsidRPr="00B366A7">
        <w:rPr>
          <w:rFonts w:ascii="Times New Roman" w:hAnsi="Times New Roman" w:cs="Times New Roman"/>
          <w:sz w:val="28"/>
          <w:szCs w:val="28"/>
          <w:u w:val="single"/>
        </w:rPr>
        <w:t xml:space="preserve"> личным составом по</w:t>
      </w:r>
      <w:r w:rsidR="003E4C5D">
        <w:rPr>
          <w:rFonts w:ascii="Times New Roman" w:hAnsi="Times New Roman" w:cs="Times New Roman"/>
          <w:sz w:val="28"/>
          <w:szCs w:val="28"/>
          <w:u w:val="single"/>
        </w:rPr>
        <w:t>дразделения и</w:t>
      </w:r>
      <w:r w:rsidR="003E4C5D" w:rsidRPr="00525DCC">
        <w:rPr>
          <w:rFonts w:ascii="Times New Roman" w:hAnsi="Times New Roman" w:cs="Times New Roman"/>
          <w:sz w:val="28"/>
          <w:szCs w:val="28"/>
          <w:u w:val="single"/>
        </w:rPr>
        <w:t>стори</w:t>
      </w:r>
      <w:r w:rsidR="003E4C5D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3E4C5D" w:rsidRPr="00525DCC">
        <w:rPr>
          <w:rFonts w:ascii="Times New Roman" w:hAnsi="Times New Roman" w:cs="Times New Roman"/>
          <w:sz w:val="28"/>
          <w:szCs w:val="28"/>
          <w:u w:val="single"/>
        </w:rPr>
        <w:t xml:space="preserve"> пожарной охраны России</w:t>
      </w:r>
      <w:r w:rsidRPr="00B366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25DCC" w:rsidRDefault="00525DCC" w:rsidP="00525DC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DCC" w:rsidRDefault="00525DCC" w:rsidP="00525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 w:rsidRPr="007F0942">
        <w:rPr>
          <w:rFonts w:ascii="Times New Roman" w:hAnsi="Times New Roman" w:cs="Times New Roman"/>
          <w:sz w:val="28"/>
          <w:szCs w:val="28"/>
        </w:rPr>
        <w:t>:</w:t>
      </w:r>
    </w:p>
    <w:p w:rsidR="00525DCC" w:rsidRPr="00525DCC" w:rsidRDefault="00525DCC" w:rsidP="00525D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5DCC">
        <w:rPr>
          <w:rFonts w:ascii="Times New Roman" w:hAnsi="Times New Roman" w:cs="Times New Roman"/>
          <w:sz w:val="28"/>
          <w:szCs w:val="28"/>
          <w:u w:val="single"/>
        </w:rPr>
        <w:t>- Большая Советская Энциклопедия. – М.: изд-во «Советская энциклопедия»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5DCC">
        <w:rPr>
          <w:rFonts w:ascii="Times New Roman" w:hAnsi="Times New Roman" w:cs="Times New Roman"/>
          <w:sz w:val="28"/>
          <w:szCs w:val="28"/>
          <w:u w:val="single"/>
        </w:rPr>
        <w:t>3-е издание, 1975. – т.20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z w:val="28"/>
          <w:szCs w:val="28"/>
          <w:u w:val="single"/>
        </w:rPr>
        <w:br/>
        <w:t>- П.М. Смирнов «Книга памяти»;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525DCC">
        <w:rPr>
          <w:rFonts w:ascii="Times New Roman" w:hAnsi="Times New Roman" w:cs="Times New Roman"/>
          <w:sz w:val="28"/>
          <w:szCs w:val="28"/>
          <w:u w:val="single"/>
        </w:rPr>
        <w:t>- Журнал «Пожарное дело», 06/2011г.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525DCC">
        <w:rPr>
          <w:rFonts w:ascii="Times New Roman" w:hAnsi="Times New Roman" w:cs="Times New Roman"/>
          <w:sz w:val="28"/>
          <w:szCs w:val="28"/>
          <w:u w:val="single"/>
        </w:rPr>
        <w:br/>
        <w:t>- интернет ресурсы.</w:t>
      </w:r>
      <w:bookmarkStart w:id="1" w:name="_GoBack"/>
      <w:bookmarkEnd w:id="1"/>
    </w:p>
    <w:p w:rsidR="00525DCC" w:rsidRDefault="00525DCC" w:rsidP="00525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  <w:r w:rsidRPr="0005696B">
        <w:rPr>
          <w:rFonts w:ascii="Times New Roman" w:hAnsi="Times New Roman" w:cs="Times New Roman"/>
          <w:sz w:val="28"/>
          <w:szCs w:val="28"/>
        </w:rPr>
        <w:t>:</w:t>
      </w:r>
    </w:p>
    <w:p w:rsidR="00525DCC" w:rsidRDefault="00525DCC" w:rsidP="00525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DCC" w:rsidRPr="009F5365" w:rsidRDefault="00525DCC" w:rsidP="00525DCC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Подготовительная часть занятия – 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36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525DCC" w:rsidRDefault="00525DCC" w:rsidP="00525DCC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525DCC" w:rsidRPr="009F5365" w:rsidRDefault="00525DCC" w:rsidP="00525DCC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Проверка наличия всего личного состава, объявление темы и целей занятия.</w:t>
      </w:r>
    </w:p>
    <w:p w:rsidR="00525DCC" w:rsidRPr="009F5365" w:rsidRDefault="00525DCC" w:rsidP="00525D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5DCC" w:rsidRPr="008F0CC3" w:rsidRDefault="00525DCC" w:rsidP="00525DCC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Основная часть занятия – 35 мин.</w:t>
      </w:r>
    </w:p>
    <w:p w:rsidR="00525DCC" w:rsidRDefault="00525DCC" w:rsidP="00525DCC">
      <w:pPr>
        <w:pStyle w:val="ConsPlusNonformat"/>
        <w:ind w:left="66"/>
        <w:rPr>
          <w:rFonts w:ascii="Times New Roman" w:hAnsi="Times New Roman" w:cs="Times New Roman"/>
          <w:sz w:val="28"/>
          <w:szCs w:val="28"/>
        </w:rPr>
      </w:pPr>
    </w:p>
    <w:p w:rsidR="00920845" w:rsidRPr="00A956CE" w:rsidRDefault="00525DCC" w:rsidP="00A956C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56CE">
        <w:rPr>
          <w:rFonts w:ascii="Times New Roman" w:hAnsi="Times New Roman" w:cs="Times New Roman"/>
          <w:b/>
          <w:sz w:val="32"/>
          <w:szCs w:val="28"/>
        </w:rPr>
        <w:t>Начало борьбы с огнем на Руси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Пожары на Руси были издавна одним из самых тяжких бедствий. В летописях они упоминаются и как одно из мощных орудий борьбы с врагами. </w:t>
      </w:r>
      <w:r w:rsidR="00920845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7DCF138" wp14:editId="721EF0A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291205" cy="1819275"/>
            <wp:effectExtent l="0" t="0" r="444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жары на рус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20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CC">
        <w:rPr>
          <w:rFonts w:ascii="Times New Roman" w:hAnsi="Times New Roman" w:cs="Times New Roman"/>
          <w:sz w:val="28"/>
          <w:szCs w:val="28"/>
        </w:rPr>
        <w:t xml:space="preserve">По несколько раз выгорали города Юрьев, Владимир, Суздаль, Новгород. В </w:t>
      </w:r>
      <w:r w:rsidRPr="00525DCC">
        <w:rPr>
          <w:rFonts w:ascii="Times New Roman" w:hAnsi="Times New Roman" w:cs="Times New Roman"/>
          <w:sz w:val="28"/>
          <w:szCs w:val="28"/>
        </w:rPr>
        <w:lastRenderedPageBreak/>
        <w:t xml:space="preserve">1194 году отмечены огромные пожары в Ладоге и Руссе. Так было не только на Руси.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>В течение первого периода средних веков на значительной части Европы из-за постоянных войн полыхали пожары. Их быстрому распространению способствовало и то обстоятельство, что при строительстве домов применялись легкосгораемые материалы: древесина, солома, камыш. К тому же строились они очень тесно.</w:t>
      </w:r>
    </w:p>
    <w:p w:rsidR="004E1BAE" w:rsidRDefault="004E1BAE" w:rsidP="004E1B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A693FCE" wp14:editId="72C19A79">
            <wp:simplePos x="0" y="0"/>
            <wp:positionH relativeFrom="margin">
              <wp:align>left</wp:align>
            </wp:positionH>
            <wp:positionV relativeFrom="paragraph">
              <wp:posOffset>2671445</wp:posOffset>
            </wp:positionV>
            <wp:extent cx="2968778" cy="1971675"/>
            <wp:effectExtent l="0" t="0" r="317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жа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778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DCC" w:rsidRPr="00525DCC">
        <w:rPr>
          <w:rFonts w:ascii="Times New Roman" w:hAnsi="Times New Roman" w:cs="Times New Roman"/>
          <w:sz w:val="28"/>
          <w:szCs w:val="28"/>
        </w:rPr>
        <w:t xml:space="preserve">Свидетельства очевидцев, труды историков рассказывают о многих опустошительных пожарах в Москве. Город сгорел полностью в 1238 году, когда на Руси свирепствовали орды хана Батыя.  Много опасностей таил огонь и при его использовании в мирное время. Печей тогда не было, огонь разводили в яме прямо в доме, причем дым выходил наружу через отверстие, сделанное в соломенной крыше. При пожаре никто не принимал мер по его тушению - спасали только детей, имущество. Огонь распространялся от дома к дому и прекращался только тогда, когда все вокруг выгорало. При таких пожарах жители уцелевших домов предпочитали оставлять их на произвол судьбы и селиться за городом под открытым небом. В Москве, например, пожары были настолько привычным явлением, что жители относились к ним спокойно.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>Вплоть до XV в. пожар считался большим, если огнем уничтожалось несколько тысяч дворов. Если сгорало 100-200 домов, то о таком пожаре не говорили. Легкость возведения построек, наличие древесины позволяли быстро восстанавливать сгоревшее жилье, но это же из-за тесной застройки способствовало новым опустошениям при загорании. Развитие крупных городов привело к увеличению их населения, строительству новых зданий. Увеличились и масштабы пожаров. В 1212 году огонь уничтожил в Новгороде 4300 дворов из 5000. Москва не была исключением. Пожар 1356 года за два часа уничтожил практически всю Москву, включая Кремль и посады. Крупные пожары оставили след в истории многих городов.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Феодальное общество, основанное на глубоких социально-экономических противоречиях, оказалось полностью неспособным к борьбе с пожарами. Степень общественной организованности была в эту эпоху существенно ниже, чем во времена господства Римской империи. Не было единой структуры, которая могла бы противостоять огню. Поэтому по мере развития и </w:t>
      </w:r>
      <w:r w:rsidRPr="00525DCC">
        <w:rPr>
          <w:rFonts w:ascii="Times New Roman" w:hAnsi="Times New Roman" w:cs="Times New Roman"/>
          <w:sz w:val="28"/>
          <w:szCs w:val="28"/>
        </w:rPr>
        <w:lastRenderedPageBreak/>
        <w:t xml:space="preserve">укрепления государственности предпринимались попытки изменить сложившееся положение.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Организация пожарной службы на Руси связана с именем великого князя Московского и всея Руси Ивана III (1440-1505 гг.). Москва в то время представляла собой большой город. В ней насчитывалось свыше 40 тысяч деревянных строений. Даже небольшое загорание могло привести к серьезным последствиям. А причин для возникновения пожаров имелось достаточно: это и наличие печей без дымоходов, использование для освещения свечей, лампад, применение открытого огня ремесленниками вблизи жилья. С 1453 по 1493 год Москва полностью выгорала десять раз.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>В 1504 году после очередного опустошительного пожара издаются противопожарные правила, которыми запрещается топка бань и изб летом без крайней необходимости. Запрещалось также с наступлением сумерек зажигать в доме свечи. Кузнецам и другим ремесленникам, которые использовали в своем деле огонь, разрешалось устраивать плавильни и горны вдали от строений и жилищ. Если сборник древнерусских законов содержал законодательные меры только против поджигателей, то меры Ивана III в отношении ремесленников были первым нормативным актом противопожарной безопасности на Руси. Из него следует, что главной причиной большинства пожаров была полная беспечность населения при использовании огня.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Указы подобного рода принимались многими городами Европы. Учитывая степень общественно-экономического развития государств того времени, имеется достаточно оснований считать эти документы как нормы права, хотя они и носили декларативный характер, и их практическая ценность была невелика. Пожары полыхали по-прежнему. Необходимо было не только предупреждать возникновение пожаров, но и создавать такие условия, при которых было бы возможно с ними бороться. К этому времени в ряде государств уже был накоплен опыт борьбы с пожарами. Во Франции, например, имелась как королевская стража, в обязанность которой входило тушение пожаров, так и стража, составленная из ремесленников. Срок повинности граждан в ней составлял 2 месяца. В Англии борьба с пожарами до XIII века целиком возлагалась на жителей, которые в соответствии с законом держали в домах инструменты для борьбы с огнем. Несмотря на некоторые отличия, общим было одно - борьба с пожарами на этом этапе развития цивилизации за рубежом возлагалась, в основном, на ремесленников, горожан и цеховые организации, которые не обладали способностью к совместным организованным действиям.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В начале XVI века по указу Ивана III в Москве создается пожарно-сторожевая охрана. По концам городских улиц устанавливаются особые </w:t>
      </w:r>
      <w:r w:rsidRPr="00525DCC">
        <w:rPr>
          <w:rFonts w:ascii="Times New Roman" w:hAnsi="Times New Roman" w:cs="Times New Roman"/>
          <w:sz w:val="28"/>
          <w:szCs w:val="28"/>
        </w:rPr>
        <w:lastRenderedPageBreak/>
        <w:t xml:space="preserve">заставы - "решетки-рогатки", которые на ночь запирали. На заставах было установлено круглосуточное дежурство. Службу здесь возглавляли решеточные приказчики. В помощь к ним от каждых 10 дворов выделялся один горожанин. Службу решеточных приказчиков контролировали должностные лица из дворян, так называемые "объезжие головы". Последние вместе с конной стражей объезжали город, следили за выполнением жителями царских указов об использовании огня, вылавливали поджигателей, руководили тушением пожаров. Назначенные в помощь "объезжим головам" из жителей "десятские, сотские и тысяцкие" поднимали население в случае пожара. </w:t>
      </w:r>
      <w:r w:rsidRPr="00525DCC">
        <w:rPr>
          <w:rFonts w:ascii="Times New Roman" w:hAnsi="Times New Roman" w:cs="Times New Roman"/>
          <w:sz w:val="28"/>
          <w:szCs w:val="28"/>
        </w:rPr>
        <w:br/>
        <w:t xml:space="preserve">          Основная техника для борьбы с огнем - ведра, топоры, ломы, бердыши, рогатины, багры, заступы, крючья, лестницы. Важнейшей заботой каждого города было водоснабжение.     На Руси самотечные водопроводы появляются в XI - XII вв. (Новгород). Большое распространение получают и гидротехнические сооружения, с помощью которых вода подавалась в города.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Пожарное дело в эпоху средневековья развивалось медленно. В период повсеместного использования в качестве строительного материала древесины возникавшие пожары имели катастрофические последствия. О пожаре 1356 года, во время которого сгорел Кремль и Замоскворечье, летописец оставил следующее свидетельство: </w:t>
      </w:r>
      <w:proofErr w:type="gramStart"/>
      <w:r w:rsidRPr="00525DCC">
        <w:rPr>
          <w:rFonts w:ascii="Times New Roman" w:hAnsi="Times New Roman" w:cs="Times New Roman"/>
          <w:sz w:val="28"/>
          <w:szCs w:val="28"/>
        </w:rPr>
        <w:t>"..</w:t>
      </w:r>
      <w:proofErr w:type="gramEnd"/>
      <w:r w:rsidRPr="00525DCC">
        <w:rPr>
          <w:rFonts w:ascii="Times New Roman" w:hAnsi="Times New Roman" w:cs="Times New Roman"/>
          <w:sz w:val="28"/>
          <w:szCs w:val="28"/>
        </w:rPr>
        <w:t xml:space="preserve">в один-два часа весь город сгорел без остатка. Была тогда сильная засуха и буря была к тому же сильная, перекидывала за 10 дворов головни и бревна с огнем и нельзя было тушить..." В документах того времени упоминаются и другие пожары, силу которых через века донесли нам сведения о пожаре 1485 года: "Погорел город Москва, Кремль весь... Железо вдавилось, как олово, расплавленная медь текла, как вода".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Главным способом борьбы с огнем был снос ближайших к пожару строений. Для спасения не загоревшихся построек их закрывали войлочными или брезентовыми щитами, которые поливали водой.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Преобразование пожарной охраны на Руси начинается с середины XVI века. Действующие до этого времени указы и распоряжения носили в основном запретительный характер. В 1547 году эти меры дополнил указ Ивана Грозного, обязывающий жителей Москвы иметь на крышах домов и во дворах чаны с водой. Это был, безусловно, прогрессивный указ, так как население могло оперативно ликвидировать небольшие загорания своими силами. За те 10-15 минут, которые были необходимы жителям для доставки к дому воды из ближайшего колодца, начавшийся пожар остановить было уже невозможно. Теперь же к тушению можно было приступать сразу, не допуская развития пожара.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С развитием промышленности, ремесел, роста населения (численность населения в Москве в XVI веке - 100 тыс. человек) пожары становились </w:t>
      </w:r>
      <w:r w:rsidRPr="00525DCC">
        <w:rPr>
          <w:rFonts w:ascii="Times New Roman" w:hAnsi="Times New Roman" w:cs="Times New Roman"/>
          <w:sz w:val="28"/>
          <w:szCs w:val="28"/>
        </w:rPr>
        <w:lastRenderedPageBreak/>
        <w:t xml:space="preserve">тормозом экономического прогресса. Это вынуждало власти искать эффективные меры борьбы с огнем. Люди поначалу неумело и бессистемно брались за организацию пожарной охраны. Созданная пожарно-сторожевая охрана не могла оказать серьезного противостояния огню. Такое положение дел предопределило использование для борьбы с огнем наряду с пожарно-сторожевой охраной формирований с более четкой структурой.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С учреждением в 1550 году стрелецкого приказа на пожары в Москве стали посылаться стрельцы. Это, конечно, был значительный шаг вперед, имевший ряд положительных моментов. Во-первых, это была военная организация, которую отличала определенная дисциплина, подчинение командиру, привычка к совместным действиям. Во-вторых, основу вооружения стрельцов составляли бердыши, топоры, т.е. те инструменты, которые могли использоваться при разборке горящих строений. В-третьих, они дислоцировались в постоянных местах (в Москве было несколько стрелецких слобод). Им не надо было тратить время на сборы по тревоге, они сразу выезжали к месту пожара. В начальный период их численность составляла 3000 человек, что позволяло высылать на пожары достаточное количество стрельцов. Россия стала первой страной в мире, использующей для борьбы с огнем воинские подразделения.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>В 1582 году правила пожарной безопасности, действующие на территории Москвы, были распространены и за ее пределы. Для контроля за соблюдением правил Борис Годунов в 1603 году разделил столицу на 11 округов, назначив в каждом из них ответственным за "</w:t>
      </w:r>
      <w:proofErr w:type="spellStart"/>
      <w:r w:rsidRPr="00525DCC">
        <w:rPr>
          <w:rFonts w:ascii="Times New Roman" w:hAnsi="Times New Roman" w:cs="Times New Roman"/>
          <w:sz w:val="28"/>
          <w:szCs w:val="28"/>
        </w:rPr>
        <w:t>береженье</w:t>
      </w:r>
      <w:proofErr w:type="spellEnd"/>
      <w:r w:rsidRPr="00525DCC">
        <w:rPr>
          <w:rFonts w:ascii="Times New Roman" w:hAnsi="Times New Roman" w:cs="Times New Roman"/>
          <w:sz w:val="28"/>
          <w:szCs w:val="28"/>
        </w:rPr>
        <w:t xml:space="preserve"> от огня" члена Боярской Думы. Сам факт, что среди них были такие известные в России люди, как Н.Р. Трубецкой, И.Ф. </w:t>
      </w:r>
      <w:proofErr w:type="spellStart"/>
      <w:r w:rsidRPr="00525DCC">
        <w:rPr>
          <w:rFonts w:ascii="Times New Roman" w:hAnsi="Times New Roman" w:cs="Times New Roman"/>
          <w:sz w:val="28"/>
          <w:szCs w:val="28"/>
        </w:rPr>
        <w:t>Баеманов</w:t>
      </w:r>
      <w:proofErr w:type="spellEnd"/>
      <w:r w:rsidRPr="00525DCC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525DCC">
        <w:rPr>
          <w:rFonts w:ascii="Times New Roman" w:hAnsi="Times New Roman" w:cs="Times New Roman"/>
          <w:sz w:val="28"/>
          <w:szCs w:val="28"/>
        </w:rPr>
        <w:t>Толицин</w:t>
      </w:r>
      <w:proofErr w:type="spellEnd"/>
      <w:r w:rsidRPr="00525DCC">
        <w:rPr>
          <w:rFonts w:ascii="Times New Roman" w:hAnsi="Times New Roman" w:cs="Times New Roman"/>
          <w:sz w:val="28"/>
          <w:szCs w:val="28"/>
        </w:rPr>
        <w:t xml:space="preserve"> и другие, говорит о том, что царь уделял серьезное внимание предупреждению пожаров. Более того, он в приказном порядке обязал вновь назначенных лиц использовать любые меры для того, чтобы "...на Москве по всем улицам и переулкам... пожаров... не было".</w:t>
      </w:r>
    </w:p>
    <w:p w:rsidR="00525DCC" w:rsidRPr="00A956CE" w:rsidRDefault="00525DCC" w:rsidP="00A956C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56CE">
        <w:rPr>
          <w:rFonts w:ascii="Times New Roman" w:hAnsi="Times New Roman" w:cs="Times New Roman"/>
          <w:b/>
          <w:sz w:val="32"/>
          <w:szCs w:val="28"/>
        </w:rPr>
        <w:t>Первые организационные меры предупреждения и тушения пожаров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Первая пожарная команда в Москве была создана в двадцатых годах XVII столетия. Вначале команда размещалась на Земском дворе и имела в своем составе 100 человек. С 1629 года в ней числится уже 200, а в летнее время нанималось дополнительно еще 100 человек. В их распоряжении находились простейшие насосы луба и другое имущество, выделяемое казной. Ответственный за тушение пожаров Земский приказ содержал 20 извозчиков для сбора с населения подати на содержание команды. Естественно, что эта команда не могла охранять от пожаров всю Москву. </w:t>
      </w:r>
    </w:p>
    <w:p w:rsidR="00525DCC" w:rsidRPr="00525DCC" w:rsidRDefault="005701E3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5A0C9872" wp14:editId="304142C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447925" cy="351028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Наказ о градском благочини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DCC" w:rsidRPr="00525DCC">
        <w:rPr>
          <w:rFonts w:ascii="Times New Roman" w:hAnsi="Times New Roman" w:cs="Times New Roman"/>
          <w:sz w:val="28"/>
          <w:szCs w:val="28"/>
        </w:rPr>
        <w:t>В 1649 году на Руси принимаются два документа, имеющие непосредственное отношение к пожарному делу. Попытки законодательной власти нормировать вопросы по предотвращению и тушению пожаров, хотя и мало продвинули дело борьбы с огнем, но для истории пожарного дела имеют громадное значение. Первый из них - "</w:t>
      </w:r>
      <w:r w:rsidR="00525DCC" w:rsidRPr="001075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Наказ о градском благочинии</w:t>
      </w:r>
      <w:r w:rsidR="00525DCC" w:rsidRPr="00525DCC">
        <w:rPr>
          <w:rFonts w:ascii="Times New Roman" w:hAnsi="Times New Roman" w:cs="Times New Roman"/>
          <w:sz w:val="28"/>
          <w:szCs w:val="28"/>
        </w:rPr>
        <w:t xml:space="preserve">", вышедший 6 апреля, предписывал всем состоятельным людям держать во дворе медные водоливные трубы и деревянные ведра. Жителям со средним и малым достатком полагалось держать одну такую трубу на пять дворов. Ведра должны были быть у всех. Наказ требовал, чтобы в "пожарное время с решеточными приказчиками и </w:t>
      </w:r>
      <w:proofErr w:type="gramStart"/>
      <w:r w:rsidR="00525DCC" w:rsidRPr="00525DCC">
        <w:rPr>
          <w:rFonts w:ascii="Times New Roman" w:hAnsi="Times New Roman" w:cs="Times New Roman"/>
          <w:sz w:val="28"/>
          <w:szCs w:val="28"/>
        </w:rPr>
        <w:t>со всякими людьми</w:t>
      </w:r>
      <w:proofErr w:type="gramEnd"/>
      <w:r w:rsidR="00525DCC" w:rsidRPr="00525DCC">
        <w:rPr>
          <w:rFonts w:ascii="Times New Roman" w:hAnsi="Times New Roman" w:cs="Times New Roman"/>
          <w:sz w:val="28"/>
          <w:szCs w:val="28"/>
        </w:rPr>
        <w:t xml:space="preserve"> и с водоливным запасом быть готовым". Все дворы Москвы распределялись по рогаткам (частям), а списки людей хранились в Земском приказе. За невыполнение противопожарных мер, неявку на тушение пожаров вводились различные меры наказания - "черные и обычные люди" подвергались телесному наказанию и тюремному заключению, а о служивых и "всяких прочих" докладывалось государю.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"Наказ", в основном, повторил все меры относительно правил отопления, принятые ранее. Однако в нем были заложены и новые положения. Так, контроль за выполнением правил отопления возлагался на десятских и сторожей, дежуривших на улицах. Их, в свою очередь, контролировали решеточные приказчики и стрельцы. Для отопления домов, где имелись больные и роженицы, необходимо было подать челобитную. Причем </w:t>
      </w:r>
      <w:proofErr w:type="gramStart"/>
      <w:r w:rsidRPr="00525DCC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525DCC">
        <w:rPr>
          <w:rFonts w:ascii="Times New Roman" w:hAnsi="Times New Roman" w:cs="Times New Roman"/>
          <w:sz w:val="28"/>
          <w:szCs w:val="28"/>
        </w:rPr>
        <w:t xml:space="preserve"> топки печей в избе присутствовали: должностное лицо и 154 дворовые люди с запасом воды. В "Наказе" также специально оговаривалось и время приготовления пищи - "с первого часу дни до четырех часов дни".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Этим документом впервые на Руси устанавливались правила должностных лиц, ответственных за пожарную безопасность. Наказ предписывал боярину Ивану Новикову и подьячему </w:t>
      </w:r>
      <w:proofErr w:type="spellStart"/>
      <w:r w:rsidRPr="00525DCC">
        <w:rPr>
          <w:rFonts w:ascii="Times New Roman" w:hAnsi="Times New Roman" w:cs="Times New Roman"/>
          <w:sz w:val="28"/>
          <w:szCs w:val="28"/>
        </w:rPr>
        <w:t>Викуле</w:t>
      </w:r>
      <w:proofErr w:type="spellEnd"/>
      <w:r w:rsidRPr="00525DCC">
        <w:rPr>
          <w:rFonts w:ascii="Times New Roman" w:hAnsi="Times New Roman" w:cs="Times New Roman"/>
          <w:sz w:val="28"/>
          <w:szCs w:val="28"/>
        </w:rPr>
        <w:t xml:space="preserve"> Панову "быть в объезде в Белом граде для </w:t>
      </w:r>
      <w:proofErr w:type="spellStart"/>
      <w:r w:rsidRPr="00525DCC">
        <w:rPr>
          <w:rFonts w:ascii="Times New Roman" w:hAnsi="Times New Roman" w:cs="Times New Roman"/>
          <w:sz w:val="28"/>
          <w:szCs w:val="28"/>
        </w:rPr>
        <w:t>береженья</w:t>
      </w:r>
      <w:proofErr w:type="spellEnd"/>
      <w:r w:rsidRPr="00525DCC">
        <w:rPr>
          <w:rFonts w:ascii="Times New Roman" w:hAnsi="Times New Roman" w:cs="Times New Roman"/>
          <w:sz w:val="28"/>
          <w:szCs w:val="28"/>
        </w:rPr>
        <w:t xml:space="preserve"> от огня и от всякого воровства". В случае загорания они должны были "быть немедля на пожаре и огонь тушить. А если они по Москве будут ездить оплошно и их небрежением учинится пожар, то от Государя всея Руси будет им великая опала".</w:t>
      </w:r>
    </w:p>
    <w:p w:rsidR="00525DCC" w:rsidRPr="00525DCC" w:rsidRDefault="005701E3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0C3F6BCF" wp14:editId="78178EFB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466340" cy="32099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Уложение царя Алексея Михайлович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DCC" w:rsidRPr="00525DCC">
        <w:rPr>
          <w:rFonts w:ascii="Times New Roman" w:hAnsi="Times New Roman" w:cs="Times New Roman"/>
          <w:sz w:val="28"/>
          <w:szCs w:val="28"/>
        </w:rPr>
        <w:t xml:space="preserve">Второй документ - "Уложение царя Алексея Михайловича". В нем также имелся ряд статей, регламентирующих правила обращения с огнем. "Уложение" вводило уголовную ответственность за поджоги и устанавливало различие между неосторожным обращением с огнем и поджогом. При возникновении пожара из-за неосторожности с виновного взыскивались убытки в размере, "что Государь укажет". За поджог наказание было самым суровым, </w:t>
      </w:r>
      <w:proofErr w:type="spellStart"/>
      <w:r w:rsidR="00525DCC" w:rsidRPr="00525DCC">
        <w:rPr>
          <w:rFonts w:ascii="Times New Roman" w:hAnsi="Times New Roman" w:cs="Times New Roman"/>
          <w:sz w:val="28"/>
          <w:szCs w:val="28"/>
        </w:rPr>
        <w:t>зажигальщиков</w:t>
      </w:r>
      <w:proofErr w:type="spellEnd"/>
      <w:r w:rsidR="00525DCC" w:rsidRPr="00525DCC">
        <w:rPr>
          <w:rFonts w:ascii="Times New Roman" w:hAnsi="Times New Roman" w:cs="Times New Roman"/>
          <w:sz w:val="28"/>
          <w:szCs w:val="28"/>
        </w:rPr>
        <w:t xml:space="preserve"> предписывалось сжигать. Через 15 лет в эту статью была внесена поправка: сжигание на костре было заменено виселицей. Статья 227 "Уложения" предоставляла право хозяину дома требовать от нанимателя (жильца) осторожного обращения с огнем. Закон устанавливал ответственность и за кражу частной собственности во время пожара. Похитителей привлекали к суду.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В 1670 и 1680 гг. выходят новые постановления. В них подтверждаются все положения по пожарной безопасности, принятые ранее. С принятием "Уложения" были заложены и осуществлены первые организационные меры предупреждения и тушения пожаров.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Важным моментом в профилактике пожаров явилась чистка дымоходов. Это нововведение распространилось на Москву и ряд других городов с 1675 года. Кроме того, устанавливалась обязательная норма строительства колодцев: каждые десять домов должны были иметь один колодец. Для реализации этого постановления в Пушкарском приказе образовали штат </w:t>
      </w:r>
      <w:proofErr w:type="spellStart"/>
      <w:r w:rsidRPr="00525DCC">
        <w:rPr>
          <w:rFonts w:ascii="Times New Roman" w:hAnsi="Times New Roman" w:cs="Times New Roman"/>
          <w:sz w:val="28"/>
          <w:szCs w:val="28"/>
        </w:rPr>
        <w:t>колодезников</w:t>
      </w:r>
      <w:proofErr w:type="spellEnd"/>
      <w:r w:rsidRPr="00525DCC">
        <w:rPr>
          <w:rFonts w:ascii="Times New Roman" w:hAnsi="Times New Roman" w:cs="Times New Roman"/>
          <w:sz w:val="28"/>
          <w:szCs w:val="28"/>
        </w:rPr>
        <w:t xml:space="preserve"> численностью 14 человек.  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Во второй половине XVII века резко возросло число поджогов помещичьих усадеб и крестьянских дворов. Положение в стране настолько осложнилось, что царь 17 апреля 1670 года вынужден был обратиться к населению России с призывом соблюдать меры пожарной безопасности, чтобы "...изб своих и людских бань не топили, а по вечерам поздно с огнем не сидели...".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Новое развитие дело борьбы с огнем получило при Петре I. Первоначально охрана от пожаров Санкт-Петербурга была возложена на городских жителей. Исключение составляли "особы знатные", выставлявшие вместо себя дворовых людей. Такая постановка дела была характерна для всей России. Пожарную повинность несло даже духовенство. Только в 1736 году по </w:t>
      </w:r>
      <w:r w:rsidRPr="00525DCC">
        <w:rPr>
          <w:rFonts w:ascii="Times New Roman" w:hAnsi="Times New Roman" w:cs="Times New Roman"/>
          <w:sz w:val="28"/>
          <w:szCs w:val="28"/>
        </w:rPr>
        <w:lastRenderedPageBreak/>
        <w:t xml:space="preserve">ходатайству Синода священнослужители были освобождены от нарядов в полицейские ночные караулы, "дабы в церковной службе остановки не было", но участие в тушении пожаров и для них осталось обязательным.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Устанавливая порядок ночного караула, Петр I предписывал: "надлежит для воров какое-нибудь ружье, а для пожаров иметь: ведра, топоры, войлочные щиты, деревянные трубы (насосы - В. Т.), а в некоторых сборных местах крюки и </w:t>
      </w:r>
      <w:proofErr w:type="spellStart"/>
      <w:r w:rsidRPr="00525DCC">
        <w:rPr>
          <w:rFonts w:ascii="Times New Roman" w:hAnsi="Times New Roman" w:cs="Times New Roman"/>
          <w:sz w:val="28"/>
          <w:szCs w:val="28"/>
        </w:rPr>
        <w:t>парусы</w:t>
      </w:r>
      <w:proofErr w:type="spellEnd"/>
      <w:r w:rsidRPr="00525DCC">
        <w:rPr>
          <w:rFonts w:ascii="Times New Roman" w:hAnsi="Times New Roman" w:cs="Times New Roman"/>
          <w:sz w:val="28"/>
          <w:szCs w:val="28"/>
        </w:rPr>
        <w:t xml:space="preserve"> и большие водоливные трубы, и чтоб караульщики по ночам ходили по улицам с трещотками, как обычно в других странах".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Грандиозный пожар 1710 года, уничтоживший в одну ночь Гостиный двор, заставил ускорить строительство в городе караулен со складами водоливных труб. Для извещения о пожаре был сформирован отряд барабанщиков, который обходил ближайшие к пожару улицы и бил тревогу.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С созданием в 1711 году взамен стрелецкого войска регулярных полков последние стали привлекаться в помощь населению при тушении пожаров. Эта мера была закреплена законодательно указом Петра I "О неукоснительном прибытии войск на пожары". Для оснащения гарнизонов были выделены необходимые инструменты. Руководство тушением пожаров возлагалось на воинского начальника. Известно также, что Петр I лично принимал участие в борьбе с огнем, причем "его царское величество прибывает обычно на пожары первым". Руководителем всей пожарной охраны был назначен князь Троекуров.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>Особым вниманием Петра пользовался флот. Царь собственноручно писал указы и распоряжения, относящиеся к противопожарной защите кораблей. 13 ноября 1718 г. вышел указ о постройке плашкоутов и установке на них насосов. В гавани было размещено шесть насосов с рукавами (новейшей конструкции). По штату на верфях полагалось иметь пять больших и десять малых крюков, столько же вил, семь парусин и пятьдесят щитов. Причем для охраны судостроительных верфей и портовых сооружений через каждые 40 м ставили лестницу и две бочки с водой. Все типы кораблей снабжались необходимыми инструментами. На двухпалубных судах полагалось иметь в наличии 12 пожарных ведер, столько же топоров и швабр, а на трехпалубных - по 18 единиц каждого наименования.</w:t>
      </w:r>
    </w:p>
    <w:p w:rsidR="00525DCC" w:rsidRPr="00A956CE" w:rsidRDefault="00525DCC" w:rsidP="00A956C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56CE">
        <w:rPr>
          <w:rFonts w:ascii="Times New Roman" w:hAnsi="Times New Roman" w:cs="Times New Roman"/>
          <w:b/>
          <w:sz w:val="32"/>
          <w:szCs w:val="28"/>
        </w:rPr>
        <w:t>Централизация управления пожарной ох</w:t>
      </w:r>
      <w:r w:rsidR="00A956CE" w:rsidRPr="00A956CE">
        <w:rPr>
          <w:rFonts w:ascii="Times New Roman" w:hAnsi="Times New Roman" w:cs="Times New Roman"/>
          <w:b/>
          <w:sz w:val="32"/>
          <w:szCs w:val="28"/>
        </w:rPr>
        <w:t>раной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Истоки централизованного управления пожарной охраной берут свое начало с образованием в России государственных учреждений. Административно-полицейские функции в Москве в конце XVI-начале XVII века выполняет Земский приказ. Именно при нем в начале XVII века в Москве создается первая пожарная команда. В 1718 году в Петербурге учреждается должность генерал - полицмейстера. Непосредственно в его подчинение </w:t>
      </w:r>
      <w:r w:rsidRPr="00525DCC">
        <w:rPr>
          <w:rFonts w:ascii="Times New Roman" w:hAnsi="Times New Roman" w:cs="Times New Roman"/>
          <w:sz w:val="28"/>
          <w:szCs w:val="28"/>
        </w:rPr>
        <w:lastRenderedPageBreak/>
        <w:t xml:space="preserve">входит канцелярия, которая ведает осуществлением противопожарных мероприятий. В Москве подобная канцелярия была организована в 1722 году. Главным органом уездной администрации и полиции в то время был нижний земский суд, возглавляемый исправником. В задачу этого органа также входило принятие противопожарных мер. В течение XVIII века эти канцелярии назывались по-разному - пожарная контора, пожарная экспедиция.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>В 1722 году в Адмиралтействе учреждается особая пожарная команда, работающая в две смены. Основу ее составляли рабочие. Первая смена после окончания работы уходила домой, а вторая ночевала в Адмиралтействе. Если пожар возникал в примыкающих к нему мастерских, то советник, отвечающий за пожарную безопасность, снаряжал на помощь только треть команды, а сам с остальными оставался внутри здания. Членам пожарной команды при пожарах помогали также и другие рабочие, мастеровые, матросы, причем четвертая часть всех собравшихся людей с инструментами сосредоточивалась у главного здания. После крупных пожаров в городах Переславле, Волхове, Москве в 1737 году были приняты дополнительные меры по охране от пожаров. В городах созданы особые патрули и караулы из воинских подразделений, которые существовали до 1762 года. В тех городах, где военные гарнизоны отсутствовали, подобные патрули формировались из чиновников.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По-прежнему действовал указ Петра I об участии войск в тушении пожаров. В нем был лишь несколько изменен порядок сбора по тревоге. С 1739 года солдаты были обязаны бежать на пожар с того места, где их застанет сигнал тревоги (ранее они искали ротного командира, а затем отправлялись к месту загорания).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Для обеспечения полков пожарной техникой был осуществлен учет имеющихся в них инструментов, а в 1740 году Сенат утвердил их </w:t>
      </w:r>
      <w:proofErr w:type="spellStart"/>
      <w:r w:rsidRPr="00525DCC">
        <w:rPr>
          <w:rFonts w:ascii="Times New Roman" w:hAnsi="Times New Roman" w:cs="Times New Roman"/>
          <w:sz w:val="28"/>
          <w:szCs w:val="28"/>
        </w:rPr>
        <w:t>положенность</w:t>
      </w:r>
      <w:proofErr w:type="spellEnd"/>
      <w:r w:rsidRPr="00525DCC">
        <w:rPr>
          <w:rFonts w:ascii="Times New Roman" w:hAnsi="Times New Roman" w:cs="Times New Roman"/>
          <w:sz w:val="28"/>
          <w:szCs w:val="28"/>
        </w:rPr>
        <w:t>. Каждый полк оснащался большой заливной трубой, чаном для воды и парусиной. В батальонах имелись вилы, лестницы, большой крюк с цепью. Рота оснащалась 25 топорами, ведрами, щитом, лопатами, четырьмя ручными трубами, двумя малыми крюками.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Для перевозки инструментов выделялось шесть лошадей. В случае пожара с каждой роты отправлялась половина личного состава с инструментами и один барабанщик от полка. Другая половина роты находилась в готовности на полковом дворе. Для оценки обстановки с пожарами в России с 1737 года все сведения о пожарах стали направляться в правительственные органы.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В 1747 году пожарной техникой оснащаются все правительственные учреждения. Для предупреждения пожаров в Сенате, Синоде, коллегиях и </w:t>
      </w:r>
      <w:r w:rsidRPr="00525DCC">
        <w:rPr>
          <w:rFonts w:ascii="Times New Roman" w:hAnsi="Times New Roman" w:cs="Times New Roman"/>
          <w:sz w:val="28"/>
          <w:szCs w:val="28"/>
        </w:rPr>
        <w:lastRenderedPageBreak/>
        <w:t xml:space="preserve">канцеляриях на чердачных помещениях устанавливают посты, дежурство на которых несли солдаты. Устанавливалось, что Синод, коллегии оснащались двумя большими заливными трубами, десятью ручными трубами, 20-ю ведрами и кадками. В Сенате имелся большой насос с рукавами, большая заливная труба и ведра. Средства для этого выделялись из </w:t>
      </w:r>
      <w:proofErr w:type="spellStart"/>
      <w:r w:rsidRPr="00525DCC">
        <w:rPr>
          <w:rFonts w:ascii="Times New Roman" w:hAnsi="Times New Roman" w:cs="Times New Roman"/>
          <w:sz w:val="28"/>
          <w:szCs w:val="28"/>
        </w:rPr>
        <w:t>Штатс</w:t>
      </w:r>
      <w:proofErr w:type="spellEnd"/>
      <w:r w:rsidRPr="00525DCC">
        <w:rPr>
          <w:rFonts w:ascii="Times New Roman" w:hAnsi="Times New Roman" w:cs="Times New Roman"/>
          <w:sz w:val="28"/>
          <w:szCs w:val="28"/>
        </w:rPr>
        <w:t xml:space="preserve">-конторы.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Отсутствие профессиональных навыков, постоянная сменяемость выделяемых людей затрудняли борьбу с огнем. Порядок выезда войск на пожары в Санкт-Петербурге был определен лично Екатериной II. Он просуществовал довольно долго и всегда соблюдался. Если загоралось в Адмиралтейской и Литейных частях, по левой стороне Невского проспекта и Невского монастыря прибывали лейб-гвардии Преображенский, Конный и Артиллерийский полки. Лейб-гвардии Семеновский, Измайловский и Рязанский полки приводились в боевую готовность и поддерживали связь с выступившими частями. Для борьбы с пожарами по-прежнему используется и население.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Помимо решения организационных вопросов большое внимание уделялось мерам предупреждения пожаров. С 1712 года в новой столице было запрещено строительство деревянных домов. В Москве это положение действовало с 1700 года. Кроме каменных разрешалось строить глинобитные дома. Новое строительство регламентировалось указом 1728 года "О построении домов в Санкт-Петербурге с соблюдением всевозможных предосторожностей от огня". В нем указывались способы возведения печей в домах и соединения их с крышей. Печи разрешалось устанавливать только на несгораемом фундаменте, причем сама печь отделялась от стены дома двумя кирпичами. Домовладельцам строго предписывалось использовать в качестве материала для крыш только черепицу, и уже имевшиеся деревянные покрытия предлагалось заменить на черепичные. Здания разрешалось строить "в одно жило" (одну линию - В. Т.), промежутки между ними по новому указу составляли не менее 13м.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>Во избежание катастрофических пожаров все деревянные постройки, находящиеся вблизи важных и пожароопасных объектов, были снесены. Во все города и села рассылались печатные указы о противопожарных мерах и соответствующие инструкции. Их читали в церквях по воскресным и праздничным дням.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 С 1772 года изменяется структура пожарных формирований. При всех полицейских частях Санкт-Петербурга был утвержден штат чинов "при пожарных инструментах". В состав каждой из них вошли брандмейстер, 106 служащих и 10 извозчиков. Команды содержались подрядчиками из числа военных чиновников. С 1792 года пожарные команды полностью передаются в ведение полиции.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lastRenderedPageBreak/>
        <w:t xml:space="preserve">В Москве процесс создания пожарных команд происходил несколько иначе. В 1784 году город делят на 20 частей, в каждой из которых образована пожарная часть. Для тушения пожаров привлекалось население в количестве 2824 человек от всех домовладельцев. Содержание и одежду они получали от хозяев. В ведении команд насчитывалось 464 лошади.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>Начало XIX века явилось поворотным моментом в организации строительства пожарной охраны. Правительство принимает решение о создании пожарных команд не только в столицах, но и во всех городах империи. Этому событию предшествовала большая работа. Анализ состояния пожарного дела привел к заключению о полной несостоятельности и нецелесообразности использовать для этих целей население.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Манифестом от 8 сентября </w:t>
      </w:r>
      <w:r w:rsidR="00107566">
        <w:rPr>
          <w:rFonts w:ascii="Times New Roman" w:hAnsi="Times New Roman" w:cs="Times New Roman"/>
          <w:sz w:val="28"/>
          <w:szCs w:val="28"/>
        </w:rPr>
        <w:t>1802 года в России было создано</w:t>
      </w:r>
      <w:r w:rsidRPr="00525DCC">
        <w:rPr>
          <w:rFonts w:ascii="Times New Roman" w:hAnsi="Times New Roman" w:cs="Times New Roman"/>
          <w:sz w:val="28"/>
          <w:szCs w:val="28"/>
        </w:rPr>
        <w:t xml:space="preserve"> МВД. В столицах Петербурге и Москве во главе полиции стояли обер-полицмейстеры, под непосредственным началом которых находились Управы благочиния. Подобные управы имелись и в губернских городах. В их задачу входило централизованное управление пожарной охраной. Непосредственно борьбу с огнем вели пожарные команды, которые имелись при полицейских частях.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 29 ноября 1802 года принимается Указ об организации в Санкт-Петербурге при съезжих дворах постоянной пожарной команды из 786 солдат внутренней стражи. Весной 1803 года команда была сформирована. </w:t>
      </w:r>
      <w:r w:rsidRPr="00107566">
        <w:rPr>
          <w:rFonts w:ascii="Times New Roman" w:hAnsi="Times New Roman" w:cs="Times New Roman"/>
          <w:sz w:val="28"/>
          <w:szCs w:val="28"/>
        </w:rPr>
        <w:t>Указом</w:t>
      </w:r>
      <w:r w:rsidRPr="00525DCC">
        <w:rPr>
          <w:rFonts w:ascii="Times New Roman" w:hAnsi="Times New Roman" w:cs="Times New Roman"/>
          <w:sz w:val="28"/>
          <w:szCs w:val="28"/>
        </w:rPr>
        <w:t xml:space="preserve"> Александра I от 31 </w:t>
      </w:r>
      <w:proofErr w:type="gramStart"/>
      <w:r w:rsidRPr="00525DCC">
        <w:rPr>
          <w:rFonts w:ascii="Times New Roman" w:hAnsi="Times New Roman" w:cs="Times New Roman"/>
          <w:sz w:val="28"/>
          <w:szCs w:val="28"/>
        </w:rPr>
        <w:t>мая  1804</w:t>
      </w:r>
      <w:proofErr w:type="gramEnd"/>
      <w:r w:rsidRPr="00525DCC">
        <w:rPr>
          <w:rFonts w:ascii="Times New Roman" w:hAnsi="Times New Roman" w:cs="Times New Roman"/>
          <w:sz w:val="28"/>
          <w:szCs w:val="28"/>
        </w:rPr>
        <w:t xml:space="preserve"> г. население столицы освобождалось от выделения ночных сторожей, содержания пожарных работников, освещения улиц.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В начале пожарная команда насчитывала 11 частей, а в 1811 году в связи со строительством новых районов образуется и 12-я часть. Штат команды был утвержден в следующем составе: брандмайор, 11 брандмейстеров, 11 помощников унтер-офицерского звания, 528 пожарных, мастер по насосам, слесарь, 2 кузнеца, трубочистный мастер, 24 трубочиста и 137 кучеров. Первым брандмайором Санкт-Петербурга с 1803-го по 1827 год был полковник </w:t>
      </w:r>
      <w:proofErr w:type="spellStart"/>
      <w:r w:rsidRPr="00525DCC">
        <w:rPr>
          <w:rFonts w:ascii="Times New Roman" w:hAnsi="Times New Roman" w:cs="Times New Roman"/>
          <w:sz w:val="28"/>
          <w:szCs w:val="28"/>
        </w:rPr>
        <w:t>Домрачев</w:t>
      </w:r>
      <w:proofErr w:type="spellEnd"/>
      <w:r w:rsidRPr="00525D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31 мая 1804 года профессиональная пожарная команда создается и в Москве. В других городах их организация осуществлялась на основе "Положения о составе пожарной охраны Петербурга и Москвы." Однако пройдет немало времени, пока этот процесс примет массовый характер. Так, пожарная команда при Тульском оружейном заводе была образована лишь в 1835 году. Должность брандмейстера в станицах Войска Донского была введена в 1837 году. В Царицыне и уезде до второй половины XIX века не было профессиональной пожарной охраны, и борьба с пожарами велась, как и прежде, населением.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lastRenderedPageBreak/>
        <w:t xml:space="preserve">13 апреля 1812 года в Санкт-Петербурге и Москве создаются пожарные депо с мастерскими. В них, как указывалось в постановлении, "должны изготовляться всякого рода и звания </w:t>
      </w:r>
      <w:proofErr w:type="spellStart"/>
      <w:r w:rsidRPr="00525DCC">
        <w:rPr>
          <w:rFonts w:ascii="Times New Roman" w:hAnsi="Times New Roman" w:cs="Times New Roman"/>
          <w:sz w:val="28"/>
          <w:szCs w:val="28"/>
        </w:rPr>
        <w:t>огнегасительные</w:t>
      </w:r>
      <w:proofErr w:type="spellEnd"/>
      <w:r w:rsidRPr="00525DCC">
        <w:rPr>
          <w:rFonts w:ascii="Times New Roman" w:hAnsi="Times New Roman" w:cs="Times New Roman"/>
          <w:sz w:val="28"/>
          <w:szCs w:val="28"/>
        </w:rPr>
        <w:t xml:space="preserve"> инструменты для рассылки по всем губерниям". Их изготовлением занимались как казенные мастера, так и вольнонаемные. Губернские города присылали в депо по три человека для обучения, которые затем зачислялись в штат с обязательным условием прослужить в пожарной охране 15 лет. По возвращении на места они налаживали изготовление у себя подобных инструментов и обучали этому искусству других. Так возникли мастерские в Казани, Киеве, Пензе, Рязани, Риге, Вильно, Ярославле и Харькове.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>Несение службы в пожарных командах регламентировалось "Уставом пожарным", принятым в 1832 году. Он состоял из 7 глав и 150 статей. Основные положения этого документа были изданы ранее, поэтому в нем содержались статьи, нередко противоречащие друг другу. Под стать этому уставу было и решение от 1837 года о комплектовании пожарных команд из числа лиц, отбывших наказание. Это привело к тому, что в ряде команд нашли пристанище уголовники, которые во время пожаров занимались грабежом.</w:t>
      </w:r>
    </w:p>
    <w:p w:rsidR="00525DCC" w:rsidRPr="00A956CE" w:rsidRDefault="00525DCC" w:rsidP="00A956C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56CE">
        <w:rPr>
          <w:rFonts w:ascii="Times New Roman" w:hAnsi="Times New Roman" w:cs="Times New Roman"/>
          <w:b/>
          <w:sz w:val="32"/>
          <w:szCs w:val="28"/>
        </w:rPr>
        <w:t>Состояние пожарной охраны накануне 1917 года.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Как в городах, так и в сельской местности России характерным было отсутствие комплексного подхода к проблемам тушения пожаров. Выделяемые земскими управами пожарные насосы снабжались ограниченным количеством рукавов. Это приводило к тому, что на пожарах техника не могла использоваться из-за удаленности от </w:t>
      </w:r>
      <w:proofErr w:type="spellStart"/>
      <w:r w:rsidRPr="00525DCC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525DCC">
        <w:rPr>
          <w:rFonts w:ascii="Times New Roman" w:hAnsi="Times New Roman" w:cs="Times New Roman"/>
          <w:sz w:val="28"/>
          <w:szCs w:val="28"/>
        </w:rPr>
        <w:t xml:space="preserve">. Вопросы водоснабжения городов и сел не были разработаны (водопроводная сеть в начале XX века имелась в 215 городах). К тому же были случаи засыпки пожарных водоемов санитарной службой.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Переход пожарной команды Санкт-Петербурга на автомобильную тягу тормозился существующим законом, который требовал, чтобы город содержал свыше 300 лошадей в частях. Даже если бы части нашли источники финансирования для приобретения автомобилей, все равно город должен был бы внести в смету расходы на содержание лошадей.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После стихийных пожаров городские управления пытались полностью подчинить себе пожарные команды. Однако постановления Сената по этому вопросу давали разнообразные толкования. Одними указами определялось отличие полицейских и общественных пожарных команд порядком утверждения их штатов, другими - порядком комплектования. Все это усугубляло неопределенность отношений городских управлений к пожарной охране. Во многих случаях города рассматривали расходы на пожарную охрану как не обязательные, подобно содержанию тюрем, найму квартир для </w:t>
      </w:r>
      <w:r w:rsidRPr="00525DCC">
        <w:rPr>
          <w:rFonts w:ascii="Times New Roman" w:hAnsi="Times New Roman" w:cs="Times New Roman"/>
          <w:sz w:val="28"/>
          <w:szCs w:val="28"/>
        </w:rPr>
        <w:lastRenderedPageBreak/>
        <w:t xml:space="preserve">войск, и стремились финансировать их по штатному расписанию. Изданные около 50 лет назад, они совершенно устарели и не отражали действительной картины. Например, в Москве в 1911 году действовало штатное расписание, утвержденное в 1823 году.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Министерство внутренних дел предпринимало попытки изменить сложившееся положение путем издания особенных временных правил. На их основании в большинстве случаев удовлетворялись ходатайства городов о передаче пожарных команд в их ведение, но за полицией оставлялось право руководства на пожарах и контроль за состоянием команд. Такой подход оказал положительное влияние на развитие пожарной охраны. В Екатеринбурге и Нижнем Новгороде власти, например, изыскали средства на устройство электрической сигнализации; в Архангельске, Николаеве, Курске и других городах - на создание новых пожарных частей. Пожарные обозы стали пополняться более совершенными паровыми насосами и т.п. В ряде населенных пунктов, где не имелось пожарных формирований, население активно принимает участие в их организации. Характерен пример села </w:t>
      </w:r>
      <w:proofErr w:type="spellStart"/>
      <w:r w:rsidRPr="00525DCC">
        <w:rPr>
          <w:rFonts w:ascii="Times New Roman" w:hAnsi="Times New Roman" w:cs="Times New Roman"/>
          <w:sz w:val="28"/>
          <w:szCs w:val="28"/>
        </w:rPr>
        <w:t>Шельбово</w:t>
      </w:r>
      <w:proofErr w:type="spellEnd"/>
      <w:r w:rsidRPr="00525DCC">
        <w:rPr>
          <w:rFonts w:ascii="Times New Roman" w:hAnsi="Times New Roman" w:cs="Times New Roman"/>
          <w:sz w:val="28"/>
          <w:szCs w:val="28"/>
        </w:rPr>
        <w:t xml:space="preserve"> Ивановской губернии, в котором пожар 1907 года уничтожил 87 домов. На сельском сходе в 1912 году жители избирают правление команды, строят депо, на собранные деньги приобретают пожарный обоз. Ежедневно от дома к дому в качестве напоминания переставляется "дежурная доска", увидев которую хозяева знали, что пришла их очередь нести вахту в депо. Эта традиция сохранялась в селе многие десятилетия. Тем не менее обстановка с пожарами продолжала оставаться сложной. Для выяснения причин, принятия надлежащих мер, Государственная Дума в марте 1910 года признала необходимым образовать в своей структуре комиссию по борьбе с пожарами в составе 23 депутатов. По мнению депутатов Думы, главными причинами пожаров являются, отсутствие в законе определенных требований о принятии со стороны земства и городов противопожарных мер; неудовлетворительное состояние градостроительства; незначительные ассигнования со стороны земских и городских учреждений на борьбу с пожарами. Ежегодный расход на противопожарные меры в России составлял 5 млн. руб., из которых половина приходилась на Санкт-Петербург, Москву и некоторые крупные города, а половина - на 1000 городов и сельскую местность. По данным МВД, расходы на пожарную охрану в 1908-1913 гг. в некоторых городах составили несколько десятков рублей - Брянск, Алушта и другие. В некоторых - несколько рублей (поселок </w:t>
      </w:r>
      <w:proofErr w:type="spellStart"/>
      <w:r w:rsidRPr="00525DCC">
        <w:rPr>
          <w:rFonts w:ascii="Times New Roman" w:hAnsi="Times New Roman" w:cs="Times New Roman"/>
          <w:sz w:val="28"/>
          <w:szCs w:val="28"/>
        </w:rPr>
        <w:t>Лудский</w:t>
      </w:r>
      <w:proofErr w:type="spellEnd"/>
      <w:r w:rsidRPr="00525DCC">
        <w:rPr>
          <w:rFonts w:ascii="Times New Roman" w:hAnsi="Times New Roman" w:cs="Times New Roman"/>
          <w:sz w:val="28"/>
          <w:szCs w:val="28"/>
        </w:rPr>
        <w:t xml:space="preserve"> Архангельской губернии, Бабиновичи Могилевской области и другие).   Имелись города, где на содержание пожарных денег вообще не выделялось - Кола Архангельской губернии, Балаклава Таврической губернии и другие.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В 1913 году правительство России сочло необходимым разработать новый пожарный устав. Для подготовки законопроекта по этому вопросу Совет </w:t>
      </w:r>
      <w:r w:rsidRPr="00525DCC">
        <w:rPr>
          <w:rFonts w:ascii="Times New Roman" w:hAnsi="Times New Roman" w:cs="Times New Roman"/>
          <w:sz w:val="28"/>
          <w:szCs w:val="28"/>
        </w:rPr>
        <w:lastRenderedPageBreak/>
        <w:t xml:space="preserve">Императорского Российского пожарного общества утвердил комиссию под председательством сенатора </w:t>
      </w:r>
      <w:proofErr w:type="spellStart"/>
      <w:r w:rsidRPr="00525DCC">
        <w:rPr>
          <w:rFonts w:ascii="Times New Roman" w:hAnsi="Times New Roman" w:cs="Times New Roman"/>
          <w:sz w:val="28"/>
          <w:szCs w:val="28"/>
        </w:rPr>
        <w:t>М.А.Остроградского</w:t>
      </w:r>
      <w:proofErr w:type="spellEnd"/>
      <w:r w:rsidRPr="00525DCC">
        <w:rPr>
          <w:rFonts w:ascii="Times New Roman" w:hAnsi="Times New Roman" w:cs="Times New Roman"/>
          <w:sz w:val="28"/>
          <w:szCs w:val="28"/>
        </w:rPr>
        <w:t xml:space="preserve">. К 1914 году комиссией были представлены два документа: "О пожарном уставе" и об изменениях некоторых статей уложения, относящихся к борьбе с пожарами и поджогами. Однако дальнейшая работа была временно приостановлена в связи с начавшейся Первой мировой войной. На повестку дня были поставлены не отложные задачи; обеспечение пожарной безопасности фабрик и заводов, работающих на оборону, противопожарная охрана учреждений и складов Северного фронта; предоставление льгот по призыву в армию членам добровольных пожарных обществ, расположенных в городах, не имеющих профессиональных команд.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>6 августа 1916 г. в России был принят закон "О противопожарной охране фабрик и заводов, изготовляющих предметы для действующей армии". Министру внутренних дел предоставлялось право издавать общие правила по противопожарной защите предприятий, работающих на оборону.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>Служба в профессиональных командах была односменной. Рабочий день длился по 15-16 часов. О том, что труд пожарных является тяжелым, изнурительным, сопровождается травмами, увечьями, гибелью свидетельствуют сами условия их работы. С 1901 по 1914 год в России травмы различной степени тяжести получили 2300 пожарных, из которых около 10 процентов стали инвалидами, а 24 процента погибли.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>Только в московской команде в 1912 году пострадало более 34 процентов личного состава пожарных. Такая же картина была характерна и для других городов. Пожарные за свой счет страховались в общест</w:t>
      </w:r>
      <w:r w:rsidR="006F2207">
        <w:rPr>
          <w:rFonts w:ascii="Times New Roman" w:hAnsi="Times New Roman" w:cs="Times New Roman"/>
          <w:sz w:val="28"/>
          <w:szCs w:val="28"/>
        </w:rPr>
        <w:t>ве "Голубой крест", чтобы</w:t>
      </w:r>
      <w:r w:rsidRPr="00525DCC">
        <w:rPr>
          <w:rFonts w:ascii="Times New Roman" w:hAnsi="Times New Roman" w:cs="Times New Roman"/>
          <w:sz w:val="28"/>
          <w:szCs w:val="28"/>
        </w:rPr>
        <w:t xml:space="preserve"> в случае увечья получить единовременное пособие. Исключение составляли брандмайоры и брандмейстеры, которым пособие выплачивала городская казна.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Дисциплина была палочной. За малейшие провинности наказывали розгами, назначали вне очереди в наряды, лишали увольнения. Но несмотря на низкую зарплату, тяжелый быт, в пожарной охране продолжали развиваться боевые традиции - самоотверженность, готовность в любую минуту прийти на помощь. "Каждый пожарный - герой, всю жизнь на войне, каждую минуту рискует головой", - так писал </w:t>
      </w:r>
      <w:proofErr w:type="spellStart"/>
      <w:proofErr w:type="gramStart"/>
      <w:r w:rsidRPr="00525DCC">
        <w:rPr>
          <w:rFonts w:ascii="Times New Roman" w:hAnsi="Times New Roman" w:cs="Times New Roman"/>
          <w:sz w:val="28"/>
          <w:szCs w:val="28"/>
        </w:rPr>
        <w:t>В.Гиляровский</w:t>
      </w:r>
      <w:proofErr w:type="spellEnd"/>
      <w:r w:rsidRPr="00525DCC">
        <w:rPr>
          <w:rFonts w:ascii="Times New Roman" w:hAnsi="Times New Roman" w:cs="Times New Roman"/>
          <w:sz w:val="28"/>
          <w:szCs w:val="28"/>
        </w:rPr>
        <w:t xml:space="preserve">  об</w:t>
      </w:r>
      <w:proofErr w:type="gramEnd"/>
      <w:r w:rsidRPr="00525DCC">
        <w:rPr>
          <w:rFonts w:ascii="Times New Roman" w:hAnsi="Times New Roman" w:cs="Times New Roman"/>
          <w:sz w:val="28"/>
          <w:szCs w:val="28"/>
        </w:rPr>
        <w:t xml:space="preserve"> этих людях. 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>В декабре 1916 года п</w:t>
      </w:r>
      <w:r w:rsidR="006F2207">
        <w:rPr>
          <w:rFonts w:ascii="Times New Roman" w:hAnsi="Times New Roman" w:cs="Times New Roman"/>
          <w:sz w:val="28"/>
          <w:szCs w:val="28"/>
        </w:rPr>
        <w:t>ожары на фабриках и заводах, вы</w:t>
      </w:r>
      <w:r w:rsidRPr="00525DCC">
        <w:rPr>
          <w:rFonts w:ascii="Times New Roman" w:hAnsi="Times New Roman" w:cs="Times New Roman"/>
          <w:sz w:val="28"/>
          <w:szCs w:val="28"/>
        </w:rPr>
        <w:t xml:space="preserve">пускающих военную продукцию, приняли массовый характер. Попытка в законодательном порядке решить вопрос об организации проверок этих предприятий и создать при отделе страхования и противопожарных мер МВД специальную комиссию успеха не имела. Дальнейшие шаги в этом направлении связаны с работой комиссии при морском министерстве под </w:t>
      </w:r>
      <w:r w:rsidRPr="00525DCC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руководством П.К. </w:t>
      </w:r>
      <w:proofErr w:type="spellStart"/>
      <w:r w:rsidRPr="00525DCC">
        <w:rPr>
          <w:rFonts w:ascii="Times New Roman" w:hAnsi="Times New Roman" w:cs="Times New Roman"/>
          <w:sz w:val="28"/>
          <w:szCs w:val="28"/>
        </w:rPr>
        <w:t>Яворовского</w:t>
      </w:r>
      <w:proofErr w:type="spellEnd"/>
      <w:r w:rsidRPr="00525DCC">
        <w:rPr>
          <w:rFonts w:ascii="Times New Roman" w:hAnsi="Times New Roman" w:cs="Times New Roman"/>
          <w:sz w:val="28"/>
          <w:szCs w:val="28"/>
        </w:rPr>
        <w:t>, попытавшейся скоординировать усилия всех министерств в области пожарной безопасности.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В начале 1917 года один из видных организаторов пожарного дела в России Ф.Э. </w:t>
      </w:r>
      <w:proofErr w:type="spellStart"/>
      <w:r w:rsidRPr="00525DCC">
        <w:rPr>
          <w:rFonts w:ascii="Times New Roman" w:hAnsi="Times New Roman" w:cs="Times New Roman"/>
          <w:sz w:val="28"/>
          <w:szCs w:val="28"/>
        </w:rPr>
        <w:t>Ландезен</w:t>
      </w:r>
      <w:proofErr w:type="spellEnd"/>
      <w:r w:rsidRPr="00525DCC">
        <w:rPr>
          <w:rFonts w:ascii="Times New Roman" w:hAnsi="Times New Roman" w:cs="Times New Roman"/>
          <w:sz w:val="28"/>
          <w:szCs w:val="28"/>
        </w:rPr>
        <w:t xml:space="preserve"> так оценивал сложившуюся ситуацию: "Полная неопределенность нашего законодательства, многочисленность инстанций, призванных к заведованию борьбой с огнем, случайность и произвол в их постановлениях, полная неразбериха, неопределенность, многовластие и путаница..." </w:t>
      </w:r>
    </w:p>
    <w:p w:rsidR="00525DCC" w:rsidRPr="00A956CE" w:rsidRDefault="00525DCC" w:rsidP="00A956CE">
      <w:pPr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56CE">
        <w:rPr>
          <w:rFonts w:ascii="Times New Roman" w:hAnsi="Times New Roman" w:cs="Times New Roman"/>
          <w:b/>
          <w:sz w:val="32"/>
          <w:szCs w:val="28"/>
        </w:rPr>
        <w:t>Заключение</w:t>
      </w:r>
    </w:p>
    <w:p w:rsidR="00525DCC" w:rsidRPr="00525DCC" w:rsidRDefault="00525DCC" w:rsidP="009208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>Пожарные были героями во все времена. Их всегда отличали любовь к своей профессии, отвага, самоотверженность, готовность прийти на помощь людям.</w:t>
      </w:r>
    </w:p>
    <w:p w:rsidR="00525DCC" w:rsidRPr="008E0F1B" w:rsidRDefault="00525DCC" w:rsidP="00A956C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DCC">
        <w:rPr>
          <w:rFonts w:ascii="Times New Roman" w:hAnsi="Times New Roman" w:cs="Times New Roman"/>
          <w:sz w:val="28"/>
          <w:szCs w:val="28"/>
        </w:rPr>
        <w:t xml:space="preserve">Писатель В.А. </w:t>
      </w:r>
      <w:proofErr w:type="spellStart"/>
      <w:r w:rsidRPr="00525DCC">
        <w:rPr>
          <w:rFonts w:ascii="Times New Roman" w:hAnsi="Times New Roman" w:cs="Times New Roman"/>
          <w:sz w:val="28"/>
          <w:szCs w:val="28"/>
        </w:rPr>
        <w:t>Гиляровкий</w:t>
      </w:r>
      <w:proofErr w:type="spellEnd"/>
      <w:r w:rsidRPr="00525DCC">
        <w:rPr>
          <w:rFonts w:ascii="Times New Roman" w:hAnsi="Times New Roman" w:cs="Times New Roman"/>
          <w:sz w:val="28"/>
          <w:szCs w:val="28"/>
        </w:rPr>
        <w:t>, прослуживший не один год рядовым пожарным, в своей книге «Москва и москвичи» писал: «Каждый пожарный – герой, всю жизнь на войне, каждую минуту рискует головой… Пожарные команды поражают своей неустрашимостью. Слабая техническая оснащенность подразделений, тяжелые условия жизни и работы пожарных компенсирую</w:t>
      </w:r>
      <w:r w:rsidR="00A956CE">
        <w:rPr>
          <w:rFonts w:ascii="Times New Roman" w:hAnsi="Times New Roman" w:cs="Times New Roman"/>
          <w:sz w:val="28"/>
          <w:szCs w:val="28"/>
        </w:rPr>
        <w:t>тся личным мужеством пожарных».</w:t>
      </w:r>
    </w:p>
    <w:p w:rsidR="00525DCC" w:rsidRPr="0066474D" w:rsidRDefault="00525DCC" w:rsidP="00525DC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474D">
        <w:rPr>
          <w:rFonts w:ascii="Times New Roman" w:hAnsi="Times New Roman" w:cs="Times New Roman"/>
          <w:b/>
          <w:sz w:val="28"/>
          <w:szCs w:val="28"/>
        </w:rPr>
        <w:t xml:space="preserve">Заключительная </w:t>
      </w:r>
      <w:proofErr w:type="gramStart"/>
      <w:r w:rsidRPr="0066474D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365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74D">
        <w:rPr>
          <w:rFonts w:ascii="Times New Roman" w:hAnsi="Times New Roman" w:cs="Times New Roman"/>
          <w:b/>
          <w:sz w:val="28"/>
          <w:szCs w:val="28"/>
        </w:rPr>
        <w:t>5 мин.</w:t>
      </w:r>
      <w:r w:rsidRPr="0066474D">
        <w:rPr>
          <w:rFonts w:ascii="Times New Roman" w:hAnsi="Times New Roman" w:cs="Times New Roman"/>
          <w:b/>
          <w:sz w:val="28"/>
          <w:szCs w:val="28"/>
        </w:rPr>
        <w:tab/>
      </w:r>
    </w:p>
    <w:p w:rsidR="00525DCC" w:rsidRDefault="00525DCC" w:rsidP="00525D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5DCC" w:rsidRDefault="00525DCC" w:rsidP="00525DC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Ответить на возникшие у личного состава вопросы по изученной теме. Проведение краткого опроса. Объявление оценок с дальнейшим проставлением их в учебный журнал. Задание на самоподготовку.</w:t>
      </w:r>
    </w:p>
    <w:p w:rsidR="00525DCC" w:rsidRPr="0005696B" w:rsidRDefault="00525DCC" w:rsidP="00525D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5DCC" w:rsidRDefault="00525DCC" w:rsidP="00525D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5DCC" w:rsidRPr="0005696B" w:rsidRDefault="00525DCC" w:rsidP="00525D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Пособия и оборудование, используемые на занятии:</w:t>
      </w:r>
    </w:p>
    <w:p w:rsidR="00525DCC" w:rsidRPr="0005696B" w:rsidRDefault="00525DCC" w:rsidP="00525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5DCC" w:rsidRPr="0005696B" w:rsidRDefault="00525DCC" w:rsidP="00525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25DCC" w:rsidRPr="0005696B" w:rsidRDefault="00525DCC" w:rsidP="00525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25DCC" w:rsidRPr="0005696B" w:rsidRDefault="00525DCC" w:rsidP="00525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DCC" w:rsidRPr="0005696B" w:rsidRDefault="00525DCC" w:rsidP="00525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          _________________________</w:t>
      </w:r>
    </w:p>
    <w:p w:rsidR="00525DCC" w:rsidRPr="0005696B" w:rsidRDefault="00525DCC" w:rsidP="00525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(должность, звание, Ф.И.О. </w:t>
      </w:r>
      <w:proofErr w:type="gramStart"/>
      <w:r w:rsidRPr="0005696B">
        <w:rPr>
          <w:rFonts w:ascii="Times New Roman" w:hAnsi="Times New Roman" w:cs="Times New Roman"/>
          <w:sz w:val="28"/>
          <w:szCs w:val="28"/>
        </w:rPr>
        <w:t xml:space="preserve">лица,   </w:t>
      </w:r>
      <w:proofErr w:type="gramEnd"/>
      <w:r w:rsidRPr="000569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     (подпись)</w:t>
      </w:r>
    </w:p>
    <w:p w:rsidR="00525DCC" w:rsidRPr="0005696B" w:rsidRDefault="00525DCC" w:rsidP="00525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составившего план-конспект)</w:t>
      </w:r>
    </w:p>
    <w:p w:rsidR="00525DCC" w:rsidRPr="0005696B" w:rsidRDefault="00525DCC" w:rsidP="00525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DCC" w:rsidRPr="005A64ED" w:rsidRDefault="00525DCC" w:rsidP="00525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BC295E" w:rsidRDefault="00BC295E"/>
    <w:sectPr w:rsidR="00BC295E" w:rsidSect="00072734">
      <w:pgSz w:w="11906" w:h="16838"/>
      <w:pgMar w:top="1134" w:right="850" w:bottom="1134" w:left="170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BD" w:rsidRDefault="005F35BD">
      <w:pPr>
        <w:spacing w:after="0" w:line="240" w:lineRule="auto"/>
      </w:pPr>
      <w:r>
        <w:separator/>
      </w:r>
    </w:p>
  </w:endnote>
  <w:endnote w:type="continuationSeparator" w:id="0">
    <w:p w:rsidR="005F35BD" w:rsidRDefault="005F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BD" w:rsidRDefault="005F35BD">
      <w:pPr>
        <w:spacing w:after="0" w:line="240" w:lineRule="auto"/>
      </w:pPr>
      <w:r>
        <w:separator/>
      </w:r>
    </w:p>
  </w:footnote>
  <w:footnote w:type="continuationSeparator" w:id="0">
    <w:p w:rsidR="005F35BD" w:rsidRDefault="005F3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1784"/>
    <w:multiLevelType w:val="hybridMultilevel"/>
    <w:tmpl w:val="C568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C08FB"/>
    <w:multiLevelType w:val="hybridMultilevel"/>
    <w:tmpl w:val="8FD087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9C46BDF"/>
    <w:multiLevelType w:val="hybridMultilevel"/>
    <w:tmpl w:val="511896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CEF60CE"/>
    <w:multiLevelType w:val="hybridMultilevel"/>
    <w:tmpl w:val="B0BEDB5C"/>
    <w:lvl w:ilvl="0" w:tplc="D88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7C1B27"/>
    <w:multiLevelType w:val="hybridMultilevel"/>
    <w:tmpl w:val="BDF61B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89"/>
    <w:rsid w:val="00107566"/>
    <w:rsid w:val="003E4C5D"/>
    <w:rsid w:val="004E1BAE"/>
    <w:rsid w:val="00525DCC"/>
    <w:rsid w:val="00552941"/>
    <w:rsid w:val="005701E3"/>
    <w:rsid w:val="005F35BD"/>
    <w:rsid w:val="006F2207"/>
    <w:rsid w:val="008A5D1D"/>
    <w:rsid w:val="00920845"/>
    <w:rsid w:val="00A956CE"/>
    <w:rsid w:val="00BC295E"/>
    <w:rsid w:val="00C9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BCC5"/>
  <w15:chartTrackingRefBased/>
  <w15:docId w15:val="{F28075D3-F4FC-4DFE-862E-C47BBD87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25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525DCC"/>
    <w:pPr>
      <w:spacing w:after="200" w:line="276" w:lineRule="auto"/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2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25DCC"/>
    <w:rPr>
      <w:rFonts w:eastAsiaTheme="minorEastAsia"/>
      <w:lang w:eastAsia="ru-RU"/>
    </w:rPr>
  </w:style>
  <w:style w:type="paragraph" w:styleId="a6">
    <w:name w:val="Body Text Indent"/>
    <w:basedOn w:val="a"/>
    <w:link w:val="a7"/>
    <w:rsid w:val="00525DCC"/>
    <w:pPr>
      <w:spacing w:after="0" w:line="240" w:lineRule="auto"/>
      <w:ind w:right="24" w:firstLine="6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25D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525DC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2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2pt">
    <w:name w:val="Основной текст (2) + 12 pt;Полужирный"/>
    <w:rsid w:val="00525DCC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55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294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5235</Words>
  <Characters>29843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ПОЖАРНЫЕ РЕБЯТА</dc:creator>
  <cp:keywords/>
  <dc:description/>
  <cp:lastModifiedBy>Иван</cp:lastModifiedBy>
  <cp:revision>7</cp:revision>
  <dcterms:created xsi:type="dcterms:W3CDTF">2019-06-01T09:07:00Z</dcterms:created>
  <dcterms:modified xsi:type="dcterms:W3CDTF">2021-09-03T15:07:00Z</dcterms:modified>
</cp:coreProperties>
</file>