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</w:p>
    <w:p w:rsidR="00AB5056" w:rsidRPr="002020A0" w:rsidRDefault="00AB5056" w:rsidP="00AB505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B5056" w:rsidRPr="002020A0" w:rsidRDefault="00AB5056" w:rsidP="00AB505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AB5056" w:rsidRPr="002020A0" w:rsidRDefault="00AB5056" w:rsidP="00AB505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</w:p>
    <w:p w:rsidR="00AB5056" w:rsidRPr="002020A0" w:rsidRDefault="00AB5056" w:rsidP="00AB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AB5056" w:rsidRPr="004B0488" w:rsidRDefault="00AB5056" w:rsidP="00AB505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="008E45B4">
        <w:rPr>
          <w:rFonts w:ascii="Times New Roman" w:hAnsi="Times New Roman" w:cs="Times New Roman"/>
          <w:color w:val="000000"/>
          <w:sz w:val="28"/>
          <w:szCs w:val="28"/>
          <w:u w:val="single"/>
        </w:rPr>
        <w:t>.7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8E45B4" w:rsidRPr="008E45B4">
        <w:rPr>
          <w:rFonts w:ascii="Times New Roman" w:hAnsi="Times New Roman" w:cs="Times New Roman"/>
          <w:sz w:val="28"/>
          <w:szCs w:val="24"/>
          <w:u w:val="single"/>
        </w:rPr>
        <w:t>Подъем по штурмовой лестнице в 4-й этаж учебной башни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AB5056" w:rsidRPr="004B0488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>одъем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 xml:space="preserve"> по стационарной лестнице на заданную высоту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5056" w:rsidRPr="00AD773B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B5056" w:rsidRPr="00CC6666" w:rsidRDefault="00AB5056" w:rsidP="00AB5056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AB5056" w:rsidRPr="002020A0" w:rsidTr="003C47C2">
        <w:tc>
          <w:tcPr>
            <w:tcW w:w="560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AB5056" w:rsidRPr="002020A0" w:rsidTr="003C47C2">
        <w:tc>
          <w:tcPr>
            <w:tcW w:w="560" w:type="dxa"/>
          </w:tcPr>
          <w:p w:rsidR="00AB5056" w:rsidRPr="002020A0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AB5056" w:rsidRPr="00CC205F" w:rsidRDefault="00AB5056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AB5056" w:rsidRPr="003C0F10" w:rsidRDefault="00AB505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AB5056" w:rsidRPr="003C0F10" w:rsidRDefault="00AB505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AB5056" w:rsidRPr="003C0F10" w:rsidRDefault="00AB505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вопросов занятия и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очередности их изучения;</w:t>
            </w:r>
          </w:p>
          <w:p w:rsidR="00AB5056" w:rsidRPr="003C0F10" w:rsidRDefault="00AB5056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AB5056" w:rsidRPr="002020A0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3863A5" w:rsidRDefault="003863A5" w:rsidP="0038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9E">
              <w:rPr>
                <w:rFonts w:ascii="Times New Roman" w:hAnsi="Times New Roman" w:cs="Times New Roman"/>
                <w:b/>
                <w:sz w:val="24"/>
                <w:szCs w:val="24"/>
              </w:rPr>
              <w:t>Штурмовая лестница</w:t>
            </w:r>
            <w:r w:rsidRPr="00E04F9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подъема пожарных на этажи зданий и сооружений по наружной стене, а также для обеспечения работ при вскрытии кровли на крышах с крутым уклоном.</w:t>
            </w:r>
          </w:p>
          <w:p w:rsidR="003863A5" w:rsidRDefault="003863A5" w:rsidP="003863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3A5" w:rsidRPr="003863A5" w:rsidRDefault="003863A5" w:rsidP="003863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3A5">
              <w:rPr>
                <w:rFonts w:ascii="Times New Roman" w:hAnsi="Times New Roman" w:cs="Times New Roman"/>
                <w:b/>
                <w:sz w:val="24"/>
              </w:rPr>
              <w:t>Требования охраны труда при проведении занятий с лестницей</w:t>
            </w:r>
            <w:r w:rsidR="00BE1600">
              <w:rPr>
                <w:rFonts w:ascii="Times New Roman" w:hAnsi="Times New Roman" w:cs="Times New Roman"/>
                <w:b/>
                <w:sz w:val="24"/>
              </w:rPr>
              <w:t xml:space="preserve"> пожарной</w:t>
            </w:r>
            <w:r w:rsidRPr="003863A5">
              <w:rPr>
                <w:rFonts w:ascii="Times New Roman" w:hAnsi="Times New Roman" w:cs="Times New Roman"/>
                <w:b/>
                <w:sz w:val="24"/>
              </w:rPr>
              <w:t xml:space="preserve"> штурмовой</w:t>
            </w:r>
          </w:p>
          <w:p w:rsidR="003863A5" w:rsidRDefault="003863A5" w:rsidP="003863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3A5" w:rsidRDefault="003863A5" w:rsidP="003863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При использовании штурмовой лестницы должны соблюдаться следующие правила охраны труда:</w:t>
            </w:r>
          </w:p>
          <w:p w:rsidR="003863A5" w:rsidRPr="003863A5" w:rsidRDefault="003863A5" w:rsidP="003863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использовать лестницу только по назначению;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лестницу, своевременно не прошедшую испытания, использовать категорически запрещено;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lastRenderedPageBreak/>
              <w:t>запрещается подъем по штурмовой лестнице без каски;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лестницу следует подвешивать на полный крюк;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пожарные должны садиться на подоконник так, чтобы был виден крюк лестницы при подвеске ее в верхний этаж;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 xml:space="preserve">при переходе в окно со штурмовой лестницы и обратно нельзя становиться ногами на подоконник, опускать лестницу вниз путем скольжения </w:t>
            </w:r>
            <w:proofErr w:type="spellStart"/>
            <w:r w:rsidRPr="003863A5">
              <w:rPr>
                <w:rFonts w:ascii="Times New Roman" w:hAnsi="Times New Roman" w:cs="Times New Roman"/>
                <w:sz w:val="24"/>
              </w:rPr>
              <w:t>тетив</w:t>
            </w:r>
            <w:proofErr w:type="spellEnd"/>
            <w:r w:rsidRPr="003863A5">
              <w:rPr>
                <w:rFonts w:ascii="Times New Roman" w:hAnsi="Times New Roman" w:cs="Times New Roman"/>
                <w:sz w:val="24"/>
              </w:rPr>
              <w:t>, гак как это может привести к травме пожарного и падению штурмовой лестницы;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подъем и спуск по штурмовой лестнице более одного человека запрещается (за исключением случаев спасания людей);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 xml:space="preserve">перед началом занятия руководитель обязан осмотреть штурмовую лестницу (тетивы, ступеньки, крюк, стяжки) При обнаружении трещин, неплотного соединения </w:t>
            </w:r>
            <w:proofErr w:type="spellStart"/>
            <w:r w:rsidRPr="003863A5">
              <w:rPr>
                <w:rFonts w:ascii="Times New Roman" w:hAnsi="Times New Roman" w:cs="Times New Roman"/>
                <w:sz w:val="24"/>
              </w:rPr>
              <w:t>тетив</w:t>
            </w:r>
            <w:proofErr w:type="spellEnd"/>
            <w:r w:rsidRPr="003863A5">
              <w:rPr>
                <w:rFonts w:ascii="Times New Roman" w:hAnsi="Times New Roman" w:cs="Times New Roman"/>
                <w:sz w:val="24"/>
              </w:rPr>
              <w:t xml:space="preserve"> со ступеньками лестницу использовать запрещено,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руководителю занятий необходимо проверить исправность страховочной системы, проинструктировать и выставить страховщиков в этажи учебной башни;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подъем по штурмовой лестнице выше 2-го этажа без применения страхующего приспособления не допускается;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перед занятиями необходимо тщательно взрыхлить и разровнять предохранительную подушку,</w:t>
            </w:r>
          </w:p>
          <w:p w:rsidR="003863A5" w:rsidRPr="003863A5" w:rsidRDefault="003863A5" w:rsidP="003863A5">
            <w:pPr>
              <w:pStyle w:val="a4"/>
              <w:numPr>
                <w:ilvl w:val="0"/>
                <w:numId w:val="6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3863A5">
              <w:rPr>
                <w:rFonts w:ascii="Times New Roman" w:hAnsi="Times New Roman" w:cs="Times New Roman"/>
                <w:sz w:val="24"/>
              </w:rPr>
              <w:t>после работы (занятия) лестницу необходимо очистить от грязи и влаги.</w:t>
            </w:r>
          </w:p>
          <w:p w:rsidR="00AB5056" w:rsidRPr="003863A5" w:rsidRDefault="00AB5056" w:rsidP="003863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AB5056" w:rsidRPr="002020A0" w:rsidTr="003C47C2">
        <w:tc>
          <w:tcPr>
            <w:tcW w:w="560" w:type="dxa"/>
          </w:tcPr>
          <w:p w:rsidR="00AB5056" w:rsidRPr="002020A0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AB5056" w:rsidRPr="00CC205F" w:rsidRDefault="00AB5056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AB5056" w:rsidRDefault="00AB505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AB5056" w:rsidRDefault="00AB505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AB5056" w:rsidRDefault="00AB505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AB5056" w:rsidRPr="0031029A" w:rsidRDefault="00AB505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AB5056" w:rsidRPr="00834BC2" w:rsidRDefault="00AB505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AB5056" w:rsidRPr="002A50D8" w:rsidRDefault="00AB5056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AB5056" w:rsidRPr="0087746D" w:rsidRDefault="00AB505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AB5056" w:rsidRPr="0087746D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AB5056" w:rsidRDefault="00AB5056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приседания на месте с вытягиванием рук вперед – 10 раз.</w:t>
            </w:r>
          </w:p>
          <w:p w:rsidR="00AB5056" w:rsidRDefault="00AB5056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AB5056" w:rsidRPr="002A50D8" w:rsidRDefault="00AB5056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AB5056" w:rsidRPr="002020A0" w:rsidTr="003C47C2">
        <w:tc>
          <w:tcPr>
            <w:tcW w:w="560" w:type="dxa"/>
          </w:tcPr>
          <w:p w:rsidR="00AB5056" w:rsidRPr="002020A0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AB5056" w:rsidRPr="00CC205F" w:rsidRDefault="00AB5056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AB5056" w:rsidRDefault="00AB505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056" w:rsidRPr="005F7099" w:rsidRDefault="00AB505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норматтива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№5</w:t>
            </w:r>
            <w:r w:rsidR="008E45B4">
              <w:rPr>
                <w:rFonts w:ascii="Times New Roman" w:hAnsi="Times New Roman" w:cs="Times New Roman"/>
                <w:sz w:val="24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B5056" w:rsidRDefault="00AB505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56" w:rsidRPr="003C0F10" w:rsidRDefault="00AB505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AB5056" w:rsidRDefault="00AB505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056" w:rsidRPr="003C0F10" w:rsidRDefault="00AB505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AB5056" w:rsidRDefault="00AB505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056" w:rsidRPr="003C0F10" w:rsidRDefault="00AB505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AB5056" w:rsidRPr="00F87519" w:rsidRDefault="00AB505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AB5056" w:rsidRPr="00334367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8E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5.7</w:t>
            </w:r>
          </w:p>
          <w:p w:rsidR="00AB5056" w:rsidRPr="008E45B4" w:rsidRDefault="00AB505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45B4"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по штурмовой лестнице в 4-й этаж учебной башни</w:t>
            </w:r>
            <w:r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056" w:rsidRDefault="00AB505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56" w:rsidRPr="00AF0F71" w:rsidRDefault="00AB505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056" w:rsidRPr="008E45B4" w:rsidRDefault="008E45B4" w:rsidP="008E45B4">
            <w:pPr>
              <w:rPr>
                <w:rFonts w:ascii="Times New Roman" w:hAnsi="Times New Roman" w:cs="Times New Roman"/>
                <w:sz w:val="24"/>
              </w:rPr>
            </w:pPr>
            <w:r w:rsidRPr="008E45B4">
              <w:rPr>
                <w:rFonts w:ascii="Times New Roman" w:hAnsi="Times New Roman" w:cs="Times New Roman"/>
                <w:sz w:val="24"/>
              </w:rPr>
              <w:t>Лестница лежит седьмой ступенькой на линии старта (32 м 25 см от основания учебной башни). Исполнитель стоит на линии старта, не отрывая лестницы от земли.</w:t>
            </w:r>
          </w:p>
          <w:p w:rsidR="008E45B4" w:rsidRDefault="008E45B4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56" w:rsidRPr="00AF0F71" w:rsidRDefault="00AB505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056" w:rsidRPr="008E45B4" w:rsidRDefault="008E45B4" w:rsidP="008E45B4">
            <w:pPr>
              <w:rPr>
                <w:rFonts w:ascii="Times New Roman" w:hAnsi="Times New Roman" w:cs="Times New Roman"/>
                <w:sz w:val="24"/>
              </w:rPr>
            </w:pPr>
            <w:r w:rsidRPr="008E45B4">
              <w:rPr>
                <w:rFonts w:ascii="Times New Roman" w:hAnsi="Times New Roman" w:cs="Times New Roman"/>
                <w:sz w:val="24"/>
              </w:rPr>
              <w:t>Лестница подвешена в окно четвертого этажа учебной башни.</w:t>
            </w:r>
          </w:p>
          <w:p w:rsidR="008E45B4" w:rsidRDefault="008E45B4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56" w:rsidRDefault="00AB505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5B4" w:rsidRPr="008E45B4" w:rsidRDefault="008E45B4" w:rsidP="008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sz w:val="24"/>
                <w:szCs w:val="24"/>
              </w:rPr>
              <w:t>Исполнитель обеими ногами коснулся пола 4-го этажа учебной башни.</w:t>
            </w:r>
          </w:p>
          <w:p w:rsidR="00AB5056" w:rsidRPr="008E45B4" w:rsidRDefault="008E45B4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5.7</w:t>
            </w:r>
          </w:p>
          <w:p w:rsidR="008E45B4" w:rsidRDefault="00AB5056" w:rsidP="003863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E45B4"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по штурмовой лестнице в 4-й этаж учебной башни</w:t>
            </w:r>
            <w:r w:rsidRPr="008E4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E45B4" w:rsidRPr="00334367" w:rsidRDefault="008E45B4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AB5056" w:rsidRPr="00334367" w:rsidTr="008E45B4">
              <w:tc>
                <w:tcPr>
                  <w:tcW w:w="3104" w:type="dxa"/>
                  <w:vMerge w:val="restart"/>
                  <w:vAlign w:val="center"/>
                </w:tcPr>
                <w:p w:rsidR="00AB5056" w:rsidRPr="008E45B4" w:rsidRDefault="00AB5056" w:rsidP="008E45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45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</w:t>
                  </w:r>
                  <w:r w:rsidR="008E45B4" w:rsidRPr="008E45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  <w:vAlign w:val="center"/>
                </w:tcPr>
                <w:p w:rsidR="00AB5056" w:rsidRPr="008E45B4" w:rsidRDefault="00AB505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45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  <w:r w:rsidR="00DA6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(сек.)</w:t>
                  </w:r>
                </w:p>
              </w:tc>
            </w:tr>
            <w:tr w:rsidR="00AB5056" w:rsidRPr="00334367" w:rsidTr="008E45B4">
              <w:tc>
                <w:tcPr>
                  <w:tcW w:w="3104" w:type="dxa"/>
                  <w:vMerge/>
                  <w:vAlign w:val="center"/>
                </w:tcPr>
                <w:p w:rsidR="00AB5056" w:rsidRPr="00334367" w:rsidRDefault="00AB505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Align w:val="center"/>
                </w:tcPr>
                <w:p w:rsidR="00AB5056" w:rsidRPr="00334367" w:rsidRDefault="00AB505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  <w:vAlign w:val="center"/>
                </w:tcPr>
                <w:p w:rsidR="00AB5056" w:rsidRPr="00334367" w:rsidRDefault="00AB505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  <w:vAlign w:val="center"/>
                </w:tcPr>
                <w:p w:rsidR="00AB5056" w:rsidRPr="00334367" w:rsidRDefault="00AB505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AB5056" w:rsidRPr="00334367" w:rsidTr="008E45B4">
              <w:tc>
                <w:tcPr>
                  <w:tcW w:w="3104" w:type="dxa"/>
                  <w:vAlign w:val="center"/>
                </w:tcPr>
                <w:p w:rsidR="00AB5056" w:rsidRPr="00AF0F71" w:rsidRDefault="008E45B4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Подъем по штурмовой лестнице в 4-й этаж учебной башни</w:t>
                  </w:r>
                  <w:r w:rsidR="00AB5056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 31 года)</w:t>
                  </w:r>
                </w:p>
              </w:tc>
              <w:tc>
                <w:tcPr>
                  <w:tcW w:w="1112" w:type="dxa"/>
                  <w:vAlign w:val="center"/>
                </w:tcPr>
                <w:p w:rsidR="00AB5056" w:rsidRPr="00AF0F71" w:rsidRDefault="008E45B4" w:rsidP="003C47C2">
                  <w:pPr>
                    <w:pStyle w:val="ConsPlusNormal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55" w:type="dxa"/>
                  <w:vAlign w:val="center"/>
                </w:tcPr>
                <w:p w:rsidR="00AB5056" w:rsidRPr="00AF0F71" w:rsidRDefault="008E45B4" w:rsidP="003C47C2">
                  <w:pPr>
                    <w:pStyle w:val="ConsPlusNormal"/>
                    <w:jc w:val="center"/>
                  </w:pPr>
                  <w:r>
                    <w:t>32</w:t>
                  </w:r>
                </w:p>
              </w:tc>
              <w:tc>
                <w:tcPr>
                  <w:tcW w:w="1390" w:type="dxa"/>
                  <w:vAlign w:val="center"/>
                </w:tcPr>
                <w:p w:rsidR="00AB5056" w:rsidRPr="00AF0F71" w:rsidRDefault="008E45B4" w:rsidP="003C47C2">
                  <w:pPr>
                    <w:pStyle w:val="ConsPlusNormal"/>
                    <w:jc w:val="center"/>
                  </w:pPr>
                  <w:r>
                    <w:t>36</w:t>
                  </w:r>
                </w:p>
              </w:tc>
            </w:tr>
            <w:tr w:rsidR="003863A5" w:rsidRPr="00334367" w:rsidTr="008E45B4">
              <w:tc>
                <w:tcPr>
                  <w:tcW w:w="3104" w:type="dxa"/>
                  <w:vAlign w:val="center"/>
                </w:tcPr>
                <w:p w:rsidR="003863A5" w:rsidRPr="008E45B4" w:rsidRDefault="003863A5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исполнителей 1-го года службы (к -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1.1)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3863A5" w:rsidRDefault="003863A5" w:rsidP="003C47C2">
                  <w:pPr>
                    <w:pStyle w:val="ConsPlusNormal"/>
                    <w:jc w:val="center"/>
                  </w:pPr>
                  <w:r>
                    <w:t>30,8</w:t>
                  </w:r>
                </w:p>
              </w:tc>
              <w:tc>
                <w:tcPr>
                  <w:tcW w:w="1055" w:type="dxa"/>
                  <w:vAlign w:val="center"/>
                </w:tcPr>
                <w:p w:rsidR="003863A5" w:rsidRDefault="003863A5" w:rsidP="003C47C2">
                  <w:pPr>
                    <w:pStyle w:val="ConsPlusNormal"/>
                    <w:jc w:val="center"/>
                  </w:pPr>
                  <w:r>
                    <w:t>35,2</w:t>
                  </w:r>
                </w:p>
              </w:tc>
              <w:tc>
                <w:tcPr>
                  <w:tcW w:w="1390" w:type="dxa"/>
                  <w:vAlign w:val="center"/>
                </w:tcPr>
                <w:p w:rsidR="003863A5" w:rsidRDefault="003863A5" w:rsidP="003C47C2">
                  <w:pPr>
                    <w:pStyle w:val="ConsPlusNormal"/>
                    <w:jc w:val="center"/>
                  </w:pPr>
                  <w:r>
                    <w:t>39,6</w:t>
                  </w:r>
                </w:p>
              </w:tc>
            </w:tr>
            <w:tr w:rsidR="00DA64C8" w:rsidRPr="00334367" w:rsidTr="008E45B4">
              <w:tc>
                <w:tcPr>
                  <w:tcW w:w="3104" w:type="dxa"/>
                  <w:vAlign w:val="center"/>
                </w:tcPr>
                <w:p w:rsidR="00DA64C8" w:rsidRPr="008E45B4" w:rsidRDefault="000279A8" w:rsidP="00DA64C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31-35 лет (к - 1.1):</w:t>
                  </w:r>
                </w:p>
              </w:tc>
              <w:tc>
                <w:tcPr>
                  <w:tcW w:w="1112" w:type="dxa"/>
                  <w:vAlign w:val="center"/>
                </w:tcPr>
                <w:p w:rsidR="00DA64C8" w:rsidRDefault="00DA64C8" w:rsidP="00DA64C8">
                  <w:pPr>
                    <w:pStyle w:val="ConsPlusNormal"/>
                    <w:jc w:val="center"/>
                  </w:pPr>
                  <w:r>
                    <w:t>30,8</w:t>
                  </w:r>
                </w:p>
              </w:tc>
              <w:tc>
                <w:tcPr>
                  <w:tcW w:w="1055" w:type="dxa"/>
                  <w:vAlign w:val="center"/>
                </w:tcPr>
                <w:p w:rsidR="00DA64C8" w:rsidRDefault="00DA64C8" w:rsidP="00DA64C8">
                  <w:pPr>
                    <w:pStyle w:val="ConsPlusNormal"/>
                    <w:jc w:val="center"/>
                  </w:pPr>
                  <w:r>
                    <w:t>35,2</w:t>
                  </w:r>
                </w:p>
              </w:tc>
              <w:tc>
                <w:tcPr>
                  <w:tcW w:w="1390" w:type="dxa"/>
                  <w:vAlign w:val="center"/>
                </w:tcPr>
                <w:p w:rsidR="00DA64C8" w:rsidRDefault="00DA64C8" w:rsidP="00DA64C8">
                  <w:pPr>
                    <w:pStyle w:val="ConsPlusNormal"/>
                    <w:jc w:val="center"/>
                  </w:pPr>
                  <w:r>
                    <w:t>39,6</w:t>
                  </w:r>
                </w:p>
              </w:tc>
            </w:tr>
            <w:tr w:rsidR="003863A5" w:rsidRPr="00334367" w:rsidTr="008E45B4">
              <w:tc>
                <w:tcPr>
                  <w:tcW w:w="3104" w:type="dxa"/>
                  <w:vAlign w:val="center"/>
                </w:tcPr>
                <w:p w:rsidR="003863A5" w:rsidRPr="008E45B4" w:rsidRDefault="000279A8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36-40 лет (к - 1.3):</w:t>
                  </w:r>
                </w:p>
              </w:tc>
              <w:tc>
                <w:tcPr>
                  <w:tcW w:w="1112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36,4</w:t>
                  </w:r>
                </w:p>
              </w:tc>
              <w:tc>
                <w:tcPr>
                  <w:tcW w:w="1055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41,6</w:t>
                  </w:r>
                </w:p>
              </w:tc>
              <w:tc>
                <w:tcPr>
                  <w:tcW w:w="1390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46,8</w:t>
                  </w:r>
                </w:p>
              </w:tc>
            </w:tr>
            <w:tr w:rsidR="003863A5" w:rsidRPr="00334367" w:rsidTr="008E45B4">
              <w:tc>
                <w:tcPr>
                  <w:tcW w:w="3104" w:type="dxa"/>
                  <w:vAlign w:val="center"/>
                </w:tcPr>
                <w:p w:rsidR="003863A5" w:rsidRPr="008E45B4" w:rsidRDefault="000279A8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41-45 лет (к - 1.4):</w:t>
                  </w:r>
                </w:p>
              </w:tc>
              <w:tc>
                <w:tcPr>
                  <w:tcW w:w="1112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39,2</w:t>
                  </w:r>
                </w:p>
              </w:tc>
              <w:tc>
                <w:tcPr>
                  <w:tcW w:w="1055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44,8</w:t>
                  </w:r>
                </w:p>
              </w:tc>
              <w:tc>
                <w:tcPr>
                  <w:tcW w:w="1390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50,4</w:t>
                  </w:r>
                </w:p>
              </w:tc>
            </w:tr>
            <w:tr w:rsidR="003863A5" w:rsidRPr="00334367" w:rsidTr="008E45B4">
              <w:tc>
                <w:tcPr>
                  <w:tcW w:w="3104" w:type="dxa"/>
                  <w:vAlign w:val="center"/>
                </w:tcPr>
                <w:p w:rsidR="003863A5" w:rsidRPr="008E45B4" w:rsidRDefault="000279A8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46-50 лет (к - 1.5):</w:t>
                  </w:r>
                </w:p>
              </w:tc>
              <w:tc>
                <w:tcPr>
                  <w:tcW w:w="1112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42</w:t>
                  </w:r>
                </w:p>
              </w:tc>
              <w:tc>
                <w:tcPr>
                  <w:tcW w:w="1055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48</w:t>
                  </w:r>
                </w:p>
              </w:tc>
              <w:tc>
                <w:tcPr>
                  <w:tcW w:w="1390" w:type="dxa"/>
                  <w:vAlign w:val="center"/>
                </w:tcPr>
                <w:p w:rsidR="003863A5" w:rsidRDefault="00DA64C8" w:rsidP="003C47C2">
                  <w:pPr>
                    <w:pStyle w:val="ConsPlusNormal"/>
                    <w:jc w:val="center"/>
                  </w:pPr>
                  <w:r>
                    <w:t>54</w:t>
                  </w:r>
                </w:p>
              </w:tc>
            </w:tr>
            <w:tr w:rsidR="00DA64C8" w:rsidRPr="00334367" w:rsidTr="008E45B4">
              <w:tc>
                <w:tcPr>
                  <w:tcW w:w="3104" w:type="dxa"/>
                  <w:vAlign w:val="center"/>
                </w:tcPr>
                <w:p w:rsidR="00DA64C8" w:rsidRDefault="000279A8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r w:rsidR="00DA6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 и более (к - 1.8):</w:t>
                  </w:r>
                </w:p>
              </w:tc>
              <w:tc>
                <w:tcPr>
                  <w:tcW w:w="1112" w:type="dxa"/>
                  <w:vAlign w:val="center"/>
                </w:tcPr>
                <w:p w:rsidR="00DA64C8" w:rsidRDefault="00DA64C8" w:rsidP="003C47C2">
                  <w:pPr>
                    <w:pStyle w:val="ConsPlusNormal"/>
                    <w:jc w:val="center"/>
                  </w:pPr>
                  <w:r>
                    <w:t>50,4</w:t>
                  </w:r>
                </w:p>
              </w:tc>
              <w:tc>
                <w:tcPr>
                  <w:tcW w:w="1055" w:type="dxa"/>
                  <w:vAlign w:val="center"/>
                </w:tcPr>
                <w:p w:rsidR="00DA64C8" w:rsidRDefault="00DA64C8" w:rsidP="003C47C2">
                  <w:pPr>
                    <w:pStyle w:val="ConsPlusNormal"/>
                    <w:jc w:val="center"/>
                  </w:pPr>
                  <w:r>
                    <w:t>57,6</w:t>
                  </w:r>
                </w:p>
              </w:tc>
              <w:tc>
                <w:tcPr>
                  <w:tcW w:w="1390" w:type="dxa"/>
                  <w:vAlign w:val="center"/>
                </w:tcPr>
                <w:p w:rsidR="00DA64C8" w:rsidRDefault="00DA64C8" w:rsidP="003C47C2">
                  <w:pPr>
                    <w:pStyle w:val="ConsPlusNormal"/>
                    <w:jc w:val="center"/>
                  </w:pPr>
                  <w:r>
                    <w:t>64,8</w:t>
                  </w:r>
                </w:p>
              </w:tc>
            </w:tr>
          </w:tbl>
          <w:p w:rsidR="00AB5056" w:rsidRPr="00334367" w:rsidRDefault="00AB505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56" w:rsidRPr="008E45B4" w:rsidRDefault="00AB5056" w:rsidP="008E4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8E45B4" w:rsidRPr="008E4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5.7</w:t>
            </w:r>
          </w:p>
          <w:p w:rsidR="008E45B4" w:rsidRPr="008E45B4" w:rsidRDefault="008E45B4" w:rsidP="008E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4">
              <w:rPr>
                <w:rFonts w:ascii="Times New Roman" w:hAnsi="Times New Roman" w:cs="Times New Roman"/>
                <w:b/>
                <w:sz w:val="24"/>
                <w:szCs w:val="24"/>
              </w:rPr>
              <w:t>«Подъем по штурмовой лестнице в 4-й этаж учебной башни»</w:t>
            </w:r>
          </w:p>
          <w:p w:rsidR="00AB5056" w:rsidRPr="00AF0F71" w:rsidRDefault="00AB505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247650" w:rsidRDefault="00DA64C8" w:rsidP="00DA64C8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DA64C8">
              <w:rPr>
                <w:rFonts w:ascii="Times New Roman" w:hAnsi="Times New Roman" w:cs="Times New Roman"/>
                <w:b/>
                <w:sz w:val="24"/>
              </w:rPr>
              <w:t>Начальное положение</w:t>
            </w:r>
            <w:r w:rsidRPr="00247650">
              <w:rPr>
                <w:rFonts w:ascii="Times New Roman" w:hAnsi="Times New Roman" w:cs="Times New Roman"/>
                <w:sz w:val="24"/>
              </w:rPr>
              <w:t>: лестница лежит седьмой ступенькой на линии старта (32 м 25 см от основания учебной башни). Исполнитель стоит на линии старта, не отрывая лестницы от земли</w:t>
            </w:r>
            <w:r>
              <w:rPr>
                <w:rFonts w:ascii="Times New Roman" w:hAnsi="Times New Roman" w:cs="Times New Roman"/>
                <w:sz w:val="24"/>
              </w:rPr>
              <w:t>. Наилучшее положение исполнителя – в низком старте, но не запрещается и высокий старт</w:t>
            </w:r>
            <w:r w:rsidRPr="00247650">
              <w:rPr>
                <w:rFonts w:ascii="Times New Roman" w:hAnsi="Times New Roman" w:cs="Times New Roman"/>
                <w:sz w:val="24"/>
              </w:rPr>
              <w:t xml:space="preserve"> (рис. 1).</w:t>
            </w:r>
          </w:p>
          <w:p w:rsidR="00DA64C8" w:rsidRPr="009C1645" w:rsidRDefault="00DA64C8" w:rsidP="00DA64C8"/>
          <w:p w:rsidR="00DA64C8" w:rsidRPr="00351ACF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67F026" wp14:editId="1974D74C">
                  <wp:extent cx="4152900" cy="1572942"/>
                  <wp:effectExtent l="0" t="0" r="0" b="8255"/>
                  <wp:docPr id="82" name="Рисунок 43" descr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254" cy="15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ACF">
              <w:rPr>
                <w:rFonts w:ascii="Times New Roman" w:hAnsi="Times New Roman" w:cs="Times New Roman"/>
                <w:b/>
                <w:szCs w:val="24"/>
              </w:rPr>
              <w:t>Рис. 1.</w:t>
            </w:r>
            <w:r w:rsidR="00351ACF" w:rsidRPr="00351AC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1ACF" w:rsidRPr="00351ACF">
              <w:rPr>
                <w:rFonts w:ascii="Times New Roman" w:hAnsi="Times New Roman" w:cs="Times New Roman"/>
                <w:szCs w:val="24"/>
              </w:rPr>
              <w:t>Начальное положение</w:t>
            </w:r>
          </w:p>
          <w:p w:rsidR="00DA64C8" w:rsidRDefault="00DA64C8" w:rsidP="00DA6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4C8" w:rsidRDefault="00DA64C8" w:rsidP="00DA64C8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6F2024">
              <w:rPr>
                <w:rFonts w:ascii="Times New Roman" w:hAnsi="Times New Roman" w:cs="Times New Roman"/>
                <w:sz w:val="24"/>
              </w:rPr>
              <w:lastRenderedPageBreak/>
              <w:t>По команде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руководителя занятий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>«На старт!»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подходит к линии старта. Встает на правое колено и, прежде чем занять стартовое положение, проверя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ет центровку лестницы, которая должна быть немного смещена в сто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рону башмаков для наиболее удобного бега до башни, выноса лестни</w:t>
            </w:r>
            <w:r w:rsidRPr="006F2024">
              <w:rPr>
                <w:rFonts w:ascii="Times New Roman" w:hAnsi="Times New Roman" w:cs="Times New Roman"/>
                <w:sz w:val="24"/>
              </w:rPr>
              <w:softHyphen/>
              <w:t>цы над головой и подвески. При стартовом положении тела пожарный может опираться на тетиву руками.</w:t>
            </w:r>
          </w:p>
          <w:p w:rsidR="00DA64C8" w:rsidRPr="006F2024" w:rsidRDefault="00DA64C8" w:rsidP="00DA64C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64C8" w:rsidRDefault="00DA64C8" w:rsidP="00DA64C8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6F2024">
              <w:rPr>
                <w:rFonts w:ascii="Times New Roman" w:hAnsi="Times New Roman" w:cs="Times New Roman"/>
                <w:sz w:val="24"/>
              </w:rPr>
              <w:t>По команде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руководителя занятий </w:t>
            </w:r>
            <w:r w:rsidR="00253B39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 w:rsidR="00253B39">
              <w:rPr>
                <w:rFonts w:ascii="Times New Roman" w:hAnsi="Times New Roman" w:cs="Times New Roman"/>
                <w:b/>
                <w:sz w:val="24"/>
              </w:rPr>
              <w:t>По  штурмовой</w:t>
            </w:r>
            <w:proofErr w:type="gramEnd"/>
            <w:r w:rsidR="00253B39">
              <w:rPr>
                <w:rFonts w:ascii="Times New Roman" w:hAnsi="Times New Roman" w:cs="Times New Roman"/>
                <w:b/>
                <w:sz w:val="24"/>
              </w:rPr>
              <w:t xml:space="preserve"> лестнице в окно 4</w:t>
            </w:r>
            <w:r>
              <w:rPr>
                <w:rFonts w:ascii="Times New Roman" w:hAnsi="Times New Roman" w:cs="Times New Roman"/>
                <w:b/>
                <w:sz w:val="24"/>
              </w:rPr>
              <w:t>-го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 xml:space="preserve"> этажа учебной башни!»</w:t>
            </w:r>
            <w:r>
              <w:rPr>
                <w:rFonts w:ascii="Times New Roman" w:hAnsi="Times New Roman" w:cs="Times New Roman"/>
                <w:sz w:val="24"/>
              </w:rPr>
              <w:t xml:space="preserve"> 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слегка выпрямляет ноги и</w:t>
            </w:r>
            <w:r>
              <w:rPr>
                <w:rFonts w:ascii="Times New Roman" w:hAnsi="Times New Roman" w:cs="Times New Roman"/>
                <w:sz w:val="24"/>
              </w:rPr>
              <w:t xml:space="preserve"> поднимает таз параллельно голо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ве и телу, поднимает колено сзади </w:t>
            </w:r>
            <w:r>
              <w:rPr>
                <w:rFonts w:ascii="Times New Roman" w:hAnsi="Times New Roman" w:cs="Times New Roman"/>
                <w:sz w:val="24"/>
              </w:rPr>
              <w:t xml:space="preserve">стоящей ноги от земли.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64C8" w:rsidRDefault="00DA64C8" w:rsidP="00DA64C8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коман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де </w:t>
            </w:r>
            <w:r w:rsidRPr="006F2024">
              <w:rPr>
                <w:rFonts w:ascii="Times New Roman" w:hAnsi="Times New Roman" w:cs="Times New Roman"/>
                <w:b/>
                <w:sz w:val="24"/>
              </w:rPr>
              <w:t>«Марш!»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 резко отталкивае</w:t>
            </w:r>
            <w:r>
              <w:rPr>
                <w:rFonts w:ascii="Times New Roman" w:hAnsi="Times New Roman" w:cs="Times New Roman"/>
                <w:sz w:val="24"/>
              </w:rPr>
              <w:t>тся от земли (колодок), одновре</w:t>
            </w:r>
            <w:r w:rsidRPr="006F2024">
              <w:rPr>
                <w:rFonts w:ascii="Times New Roman" w:hAnsi="Times New Roman" w:cs="Times New Roman"/>
                <w:sz w:val="24"/>
              </w:rPr>
              <w:t>менно вынося правую руку с лестницей вперед, и начинает движение к учебной башне. Перенос лестницы при беге до башни осуществляется за верхнюю тетиву крюком от себя.</w:t>
            </w:r>
            <w:r>
              <w:rPr>
                <w:rFonts w:ascii="Times New Roman" w:hAnsi="Times New Roman" w:cs="Times New Roman"/>
                <w:sz w:val="24"/>
              </w:rPr>
              <w:t xml:space="preserve"> За 10-15 м от учебной башни на</w:t>
            </w:r>
            <w:r w:rsidRPr="006F2024">
              <w:rPr>
                <w:rFonts w:ascii="Times New Roman" w:hAnsi="Times New Roman" w:cs="Times New Roman"/>
                <w:sz w:val="24"/>
              </w:rPr>
              <w:t>чинается подготовка лестницы к под</w:t>
            </w:r>
            <w:r>
              <w:rPr>
                <w:rFonts w:ascii="Times New Roman" w:hAnsi="Times New Roman" w:cs="Times New Roman"/>
                <w:sz w:val="24"/>
              </w:rPr>
              <w:t xml:space="preserve">веске в окно 2-го этажа (рис. </w:t>
            </w:r>
            <w:r w:rsidRPr="006F2024">
              <w:rPr>
                <w:rFonts w:ascii="Times New Roman" w:hAnsi="Times New Roman" w:cs="Times New Roman"/>
                <w:sz w:val="24"/>
              </w:rPr>
              <w:t>2).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64C8" w:rsidRDefault="00DA64C8" w:rsidP="00DA64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32742AE5" wp14:editId="2D9E5415">
                  <wp:extent cx="4135755" cy="383989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382" cy="385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51ACF">
              <w:rPr>
                <w:rFonts w:ascii="Times New Roman" w:hAnsi="Times New Roman" w:cs="Times New Roman"/>
                <w:b/>
              </w:rPr>
              <w:t>Рис.2</w:t>
            </w:r>
            <w:r w:rsidR="00351ACF" w:rsidRPr="00351ACF">
              <w:rPr>
                <w:rFonts w:ascii="Times New Roman" w:hAnsi="Times New Roman" w:cs="Times New Roman"/>
                <w:b/>
              </w:rPr>
              <w:t xml:space="preserve">. </w:t>
            </w:r>
            <w:r w:rsidR="00351ACF" w:rsidRPr="00351ACF">
              <w:rPr>
                <w:rFonts w:ascii="Times New Roman" w:hAnsi="Times New Roman" w:cs="Times New Roman"/>
              </w:rPr>
              <w:t>Переноска и подготовка к подвеске ЛШ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64C8" w:rsidRDefault="00DA64C8" w:rsidP="00DA64C8">
            <w:pPr>
              <w:ind w:firstLine="399"/>
              <w:jc w:val="both"/>
              <w:rPr>
                <w:rStyle w:val="2"/>
              </w:rPr>
            </w:pPr>
            <w:r w:rsidRPr="00076CA2">
              <w:rPr>
                <w:rFonts w:ascii="Times New Roman" w:hAnsi="Times New Roman" w:cs="Times New Roman"/>
                <w:b/>
                <w:sz w:val="24"/>
              </w:rPr>
              <w:t>Подвеска лестницы</w:t>
            </w:r>
            <w:r>
              <w:rPr>
                <w:rFonts w:ascii="Times New Roman" w:hAnsi="Times New Roman" w:cs="Times New Roman"/>
                <w:sz w:val="24"/>
              </w:rPr>
              <w:t>. Исполнитель</w:t>
            </w:r>
            <w:r w:rsidRPr="006F2024">
              <w:rPr>
                <w:rFonts w:ascii="Times New Roman" w:hAnsi="Times New Roman" w:cs="Times New Roman"/>
                <w:sz w:val="24"/>
              </w:rPr>
              <w:t>, удерживая штурмовую лестницу за верхнюю тетиву правой рукой око</w:t>
            </w:r>
            <w:r>
              <w:rPr>
                <w:rFonts w:ascii="Times New Roman" w:hAnsi="Times New Roman" w:cs="Times New Roman"/>
                <w:sz w:val="24"/>
              </w:rPr>
              <w:t>ло 8-й ступеньки, башмаками впе</w:t>
            </w:r>
            <w:r w:rsidRPr="006F2024">
              <w:rPr>
                <w:rFonts w:ascii="Times New Roman" w:hAnsi="Times New Roman" w:cs="Times New Roman"/>
                <w:sz w:val="24"/>
              </w:rPr>
              <w:t xml:space="preserve">ред, крюком от себя, за 9-12 м до учебной башни рывком правой руки вперед и вверх переводит штурмовую </w:t>
            </w:r>
            <w:r w:rsidRPr="00076CA2">
              <w:rPr>
                <w:rFonts w:ascii="Times New Roman" w:hAnsi="Times New Roman" w:cs="Times New Roman"/>
                <w:sz w:val="24"/>
              </w:rPr>
              <w:t xml:space="preserve">лестницу над головой крюком вверх. При этом левой рукой берется за левую тетиву на уровне 8-й ступеньки, а правой рукой перехватывается за правую тетиву на том же </w:t>
            </w:r>
            <w:r>
              <w:rPr>
                <w:rFonts w:ascii="Times New Roman" w:hAnsi="Times New Roman" w:cs="Times New Roman"/>
                <w:sz w:val="24"/>
              </w:rPr>
              <w:t>уровне (рис.</w:t>
            </w:r>
            <w:r w:rsidRPr="00076CA2">
              <w:rPr>
                <w:rFonts w:ascii="Times New Roman" w:hAnsi="Times New Roman" w:cs="Times New Roman"/>
                <w:sz w:val="24"/>
              </w:rPr>
              <w:t>3, а, б).</w:t>
            </w:r>
            <w:r w:rsidRPr="00076CA2">
              <w:rPr>
                <w:rStyle w:val="2"/>
                <w:sz w:val="24"/>
              </w:rPr>
              <w:t xml:space="preserve"> </w:t>
            </w:r>
          </w:p>
          <w:p w:rsidR="00DA64C8" w:rsidRDefault="00DA64C8" w:rsidP="00DA64C8">
            <w:pPr>
              <w:jc w:val="both"/>
              <w:rPr>
                <w:rStyle w:val="2"/>
              </w:rPr>
            </w:pPr>
          </w:p>
          <w:p w:rsidR="00253B39" w:rsidRDefault="00253B39" w:rsidP="00DA64C8">
            <w:pPr>
              <w:jc w:val="both"/>
              <w:rPr>
                <w:rStyle w:val="2"/>
              </w:rPr>
            </w:pPr>
          </w:p>
          <w:p w:rsidR="00253B39" w:rsidRDefault="00253B39" w:rsidP="00DA64C8">
            <w:pPr>
              <w:jc w:val="both"/>
              <w:rPr>
                <w:rStyle w:val="2"/>
              </w:rPr>
            </w:pPr>
          </w:p>
          <w:p w:rsidR="00253B39" w:rsidRDefault="00253B39" w:rsidP="00DA64C8">
            <w:pPr>
              <w:jc w:val="both"/>
              <w:rPr>
                <w:rStyle w:val="2"/>
              </w:rPr>
            </w:pPr>
          </w:p>
          <w:p w:rsidR="00253B39" w:rsidRDefault="00253B39" w:rsidP="00DA64C8">
            <w:pPr>
              <w:jc w:val="both"/>
              <w:rPr>
                <w:rStyle w:val="2"/>
              </w:rPr>
            </w:pPr>
          </w:p>
          <w:p w:rsidR="00253B39" w:rsidRDefault="00253B39" w:rsidP="00DA64C8">
            <w:pPr>
              <w:jc w:val="both"/>
              <w:rPr>
                <w:rStyle w:val="2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4"/>
              <w:gridCol w:w="850"/>
              <w:gridCol w:w="1276"/>
              <w:gridCol w:w="851"/>
              <w:gridCol w:w="1590"/>
            </w:tblGrid>
            <w:tr w:rsidR="00DA64C8" w:rsidTr="006B7A96">
              <w:trPr>
                <w:trHeight w:val="135"/>
                <w:jc w:val="center"/>
              </w:trPr>
              <w:tc>
                <w:tcPr>
                  <w:tcW w:w="2944" w:type="dxa"/>
                  <w:gridSpan w:val="2"/>
                </w:tcPr>
                <w:p w:rsidR="00DA64C8" w:rsidRPr="00076CA2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6CA2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а</w:t>
                  </w:r>
                </w:p>
              </w:tc>
              <w:tc>
                <w:tcPr>
                  <w:tcW w:w="3717" w:type="dxa"/>
                  <w:gridSpan w:val="3"/>
                </w:tcPr>
                <w:p w:rsidR="00DA64C8" w:rsidRPr="00076CA2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76CA2"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</w:tr>
            <w:tr w:rsidR="00DA64C8" w:rsidTr="006B7A96">
              <w:trPr>
                <w:trHeight w:val="135"/>
                <w:jc w:val="center"/>
              </w:trPr>
              <w:tc>
                <w:tcPr>
                  <w:tcW w:w="6661" w:type="dxa"/>
                  <w:gridSpan w:val="5"/>
                </w:tcPr>
                <w:p w:rsidR="00DA64C8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val="en-US"/>
                    </w:rPr>
                    <w:drawing>
                      <wp:inline distT="0" distB="0" distL="0" distR="0" wp14:anchorId="2E0C68A5" wp14:editId="2D175291">
                        <wp:extent cx="4050030" cy="1583666"/>
                        <wp:effectExtent l="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4886" cy="16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4C8" w:rsidTr="006B7A96">
              <w:trPr>
                <w:jc w:val="center"/>
              </w:trPr>
              <w:tc>
                <w:tcPr>
                  <w:tcW w:w="2094" w:type="dxa"/>
                </w:tcPr>
                <w:p w:rsidR="00DA64C8" w:rsidRPr="00D25A0E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  <w:tc>
                <w:tcPr>
                  <w:tcW w:w="2126" w:type="dxa"/>
                  <w:gridSpan w:val="2"/>
                </w:tcPr>
                <w:p w:rsidR="00DA64C8" w:rsidRPr="00D25A0E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DA64C8" w:rsidRPr="00D25A0E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c>
              <w:tc>
                <w:tcPr>
                  <w:tcW w:w="1590" w:type="dxa"/>
                </w:tcPr>
                <w:p w:rsidR="00DA64C8" w:rsidRPr="00D25A0E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5A0E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</w:p>
              </w:tc>
            </w:tr>
            <w:tr w:rsidR="00DA64C8" w:rsidTr="006B7A96">
              <w:trPr>
                <w:jc w:val="center"/>
              </w:trPr>
              <w:tc>
                <w:tcPr>
                  <w:tcW w:w="6661" w:type="dxa"/>
                  <w:gridSpan w:val="5"/>
                </w:tcPr>
                <w:p w:rsidR="00DA64C8" w:rsidRPr="00076CA2" w:rsidRDefault="00DA64C8" w:rsidP="00DA64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lang w:val="en-US"/>
                    </w:rPr>
                    <w:drawing>
                      <wp:inline distT="0" distB="0" distL="0" distR="0" wp14:anchorId="72C7493B" wp14:editId="6251645A">
                        <wp:extent cx="4039621" cy="1740144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3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26" cy="176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4C8" w:rsidTr="006B7A96">
              <w:trPr>
                <w:jc w:val="center"/>
              </w:trPr>
              <w:tc>
                <w:tcPr>
                  <w:tcW w:w="6661" w:type="dxa"/>
                  <w:gridSpan w:val="5"/>
                </w:tcPr>
                <w:p w:rsidR="00DA64C8" w:rsidRPr="00076CA2" w:rsidRDefault="00DA64C8" w:rsidP="00DA64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51ACF">
                    <w:rPr>
                      <w:rFonts w:ascii="Times New Roman" w:hAnsi="Times New Roman" w:cs="Times New Roman"/>
                      <w:b/>
                    </w:rPr>
                    <w:t>Рис. 3.</w:t>
                  </w:r>
                  <w:r w:rsidR="00351ACF" w:rsidRPr="00351AC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51ACF" w:rsidRPr="00351ACF">
                    <w:rPr>
                      <w:rFonts w:ascii="Times New Roman" w:hAnsi="Times New Roman" w:cs="Times New Roman"/>
                    </w:rPr>
                    <w:t>Подвеска штурмовой лестницы</w:t>
                  </w:r>
                </w:p>
              </w:tc>
            </w:tr>
          </w:tbl>
          <w:p w:rsidR="00DA64C8" w:rsidRDefault="00DA64C8" w:rsidP="00DA64C8">
            <w:pPr>
              <w:jc w:val="both"/>
              <w:rPr>
                <w:rStyle w:val="2"/>
              </w:rPr>
            </w:pPr>
          </w:p>
          <w:p w:rsidR="00DA64C8" w:rsidRDefault="00DA64C8" w:rsidP="00DA64C8">
            <w:pPr>
              <w:ind w:firstLine="399"/>
              <w:jc w:val="both"/>
              <w:rPr>
                <w:rFonts w:ascii="Times New Roman" w:hAnsi="Times New Roman" w:cs="Times New Roman"/>
                <w:sz w:val="24"/>
              </w:rPr>
            </w:pPr>
            <w:r w:rsidRPr="00D25A0E">
              <w:rPr>
                <w:rFonts w:ascii="Times New Roman" w:hAnsi="Times New Roman" w:cs="Times New Roman"/>
                <w:sz w:val="24"/>
              </w:rPr>
              <w:t xml:space="preserve">Приближаясь к учебной башне,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 дер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жит штурмовую лестницу так, чтобы ее башмаки находились на 25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30 см от уровня земли. При каса</w:t>
            </w:r>
            <w:r>
              <w:rPr>
                <w:rFonts w:ascii="Times New Roman" w:hAnsi="Times New Roman" w:cs="Times New Roman"/>
                <w:sz w:val="24"/>
              </w:rPr>
              <w:t>нии башмаками лестницы предохра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нительной подушки лестница продолжает движение крюком к башне, </w:t>
            </w: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D25A0E">
              <w:rPr>
                <w:rFonts w:ascii="Times New Roman" w:hAnsi="Times New Roman" w:cs="Times New Roman"/>
                <w:sz w:val="24"/>
              </w:rPr>
              <w:t xml:space="preserve"> опускает руки на уровень 5-й ступеньки, поднимает лестни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цу, посылая ее вперед, а затем вверх энергичным толчком произво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дя подвеску штурмовой лестницы в правую п</w:t>
            </w:r>
            <w:r>
              <w:rPr>
                <w:rFonts w:ascii="Times New Roman" w:hAnsi="Times New Roman" w:cs="Times New Roman"/>
                <w:sz w:val="24"/>
              </w:rPr>
              <w:t>оловину окна 2-го этажа (рис.</w:t>
            </w:r>
            <w:r w:rsidRPr="00D25A0E">
              <w:rPr>
                <w:rFonts w:ascii="Times New Roman" w:hAnsi="Times New Roman" w:cs="Times New Roman"/>
                <w:sz w:val="24"/>
              </w:rPr>
              <w:t>3, в-д). При этом одновременно производит постановку пра</w:t>
            </w:r>
            <w:r w:rsidRPr="00D25A0E">
              <w:rPr>
                <w:rFonts w:ascii="Times New Roman" w:hAnsi="Times New Roman" w:cs="Times New Roman"/>
                <w:sz w:val="24"/>
              </w:rPr>
              <w:softHyphen/>
              <w:t>вой ноги на первую ступеньку, а руками держится за тетив</w:t>
            </w:r>
            <w:r>
              <w:rPr>
                <w:rFonts w:ascii="Times New Roman" w:hAnsi="Times New Roman" w:cs="Times New Roman"/>
                <w:sz w:val="24"/>
              </w:rPr>
              <w:t xml:space="preserve">ы на уровне 5-й ступени (рис. </w:t>
            </w:r>
            <w:r w:rsidRPr="00D25A0E">
              <w:rPr>
                <w:rFonts w:ascii="Times New Roman" w:hAnsi="Times New Roman" w:cs="Times New Roman"/>
                <w:sz w:val="24"/>
              </w:rPr>
              <w:t>3, е).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CF">
              <w:rPr>
                <w:rFonts w:ascii="Times New Roman" w:hAnsi="Times New Roman" w:cs="Times New Roman"/>
                <w:b/>
                <w:sz w:val="24"/>
                <w:szCs w:val="24"/>
              </w:rPr>
              <w:t>Марш по лестнице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Марш по лестнице может осуществляться раз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личными способами (как по каждой ступеньке, так и через одну). Колени не должны выходить за пределы </w:t>
            </w:r>
            <w:proofErr w:type="spellStart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Запрещается прижиматься к лестнице, со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кращая дистанцию исполнитель-башня. Нога должна вставать на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 лестницы передней частью стопы.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по каждой ступени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стоит на первой ступеньке, руки держаться за тетивы в районе 5-й ступени. При подъеме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ноги ставятся на каж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дую ступеньку, а руки кладутся также на каждую ступеньку или через одну, пока правая нога не д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>ойдет до 9-й ступеньки (рис. 4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915B4DC" wp14:editId="50C84C17">
                  <wp:extent cx="4143375" cy="2766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678" cy="279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3F9">
              <w:rPr>
                <w:rFonts w:ascii="Times New Roman" w:hAnsi="Times New Roman" w:cs="Times New Roman"/>
                <w:b/>
                <w:szCs w:val="24"/>
              </w:rPr>
              <w:t>Рис. 4</w:t>
            </w:r>
            <w:r w:rsidRPr="0099112F">
              <w:rPr>
                <w:rFonts w:ascii="Times New Roman" w:hAnsi="Times New Roman" w:cs="Times New Roman"/>
                <w:szCs w:val="24"/>
              </w:rPr>
              <w:t>. Марш по штурмовой лестнице по каждой ступени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Подъем через одну ступень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нога стоит на первой ступеньке, при этом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обе руки держатся за тетивы на уровне 5-й ступеньки. Далее левую ногу ставит на 3-ю ступеньку, при этом правой рукой держится за 7-ю ступеньку. Далее ноги ставятся через ступеньку, а руки кладутся также через одну ступеньку, пока правая нога не дойдет до 9-й ступеньки.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В этот момент правой рукой студент захватывает снизу 11-ю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 между крюком и левой тетивой. Затем правую ногу с 7-й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пеньки ставит на 9-ю, а левой рукой захватывает 13-ю ступеньку сверху. Отталкиваясь правой ногой от 9-й ступеньки и подтягиваясь руками, перенося левую ногу через подоконник, студент осущест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softHyphen/>
              <w:t>ет посадку на него (рис. 5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CF22C7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1BE50D" wp14:editId="5C2EDD44">
                  <wp:extent cx="4182359" cy="208045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092" cy="208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3F9">
              <w:rPr>
                <w:rFonts w:ascii="Times New Roman" w:hAnsi="Times New Roman" w:cs="Times New Roman"/>
                <w:b/>
                <w:szCs w:val="24"/>
              </w:rPr>
              <w:t>Рис. 5</w:t>
            </w:r>
            <w:r w:rsidRPr="0099112F">
              <w:rPr>
                <w:rFonts w:ascii="Times New Roman" w:hAnsi="Times New Roman" w:cs="Times New Roman"/>
                <w:szCs w:val="24"/>
              </w:rPr>
              <w:t>. Марш по штурмовой лестнице через одну ступень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на подоконник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Посадка на подоконник осуществляет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маховым движением левой ноги, переносом ее в окно и поворотом корпуса вправо. После того как маховая левая нога поднимается над подоконником, студент спускает ее вниз за подоконник с одновре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 разворотом стопы носком внутрь. Руки студента подтягива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ют корпус к башне и помогают развернуть его в сторону толчковой ноги. Резким отталкиванием от 9-й ступеньки правой ногой и корот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ким резким рывком левой рукой за 13-ю ступеньку происходит по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садка на подоконник.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студента после посадки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: левая нога согнута в колене, удерживается за подоконник; правая нога слегка со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гнута в колене, прижата к башне и вытянута вниз, параллельно штур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мовой лестнице: стопа ноги развернута внутренней частью к башне и упирается в башню, создавая дополнительную точку опоры при за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весе лестницы в вышележащие этажи. Корпус на 2/3 выступает за 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учебной башни (рис. 6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CF22C7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CEB66BA" wp14:editId="3DD0AC10">
                  <wp:extent cx="4178006" cy="3409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605" cy="343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3F9">
              <w:rPr>
                <w:rFonts w:ascii="Times New Roman" w:hAnsi="Times New Roman" w:cs="Times New Roman"/>
                <w:b/>
                <w:szCs w:val="24"/>
              </w:rPr>
              <w:t>Рис. 6</w:t>
            </w:r>
            <w:r w:rsidRPr="0099112F">
              <w:rPr>
                <w:rFonts w:ascii="Times New Roman" w:hAnsi="Times New Roman" w:cs="Times New Roman"/>
                <w:szCs w:val="24"/>
              </w:rPr>
              <w:t>. Посадка на подоконник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Завес лестницы в вышележащие этажи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Левая рука опускается с 13-й ступеньки на подоконник, правая рука рывком за 11-ю ступеньку поднимает штурмовую лестницу вверх с одновременным разворотом крюка над головой; левая рука на уровне 8-й ступеньки подхватыва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ет лестницу и, выпрямляясь до конца вверх, придает лестнице допол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нительное ускорение и непрерывность движения. Правая рука под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хватывает лестницу на уровне 5-й ступеньки и ведет ее вверх до того момента, пока левая рука не схватит тетиву лестницы на уровне 5-й ступеньки. Далее студент поворачивает крюк лестницы и зацепляет его за окно следующего этажа в правой половине подоконника с одно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постановкой правой но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>ги на первую ступеньку (рис. 7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1"/>
            </w:tblGrid>
            <w:tr w:rsidR="00DA64C8" w:rsidTr="006B7A96">
              <w:tc>
                <w:tcPr>
                  <w:tcW w:w="6661" w:type="dxa"/>
                </w:tcPr>
                <w:p w:rsidR="00DA64C8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drawing>
                      <wp:inline distT="0" distB="0" distL="0" distR="0" wp14:anchorId="0965A806" wp14:editId="1BEBA93A">
                        <wp:extent cx="4084617" cy="24193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-1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3147" cy="2436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64C8" w:rsidTr="006B7A96">
              <w:tc>
                <w:tcPr>
                  <w:tcW w:w="6661" w:type="dxa"/>
                </w:tcPr>
                <w:p w:rsidR="00DA64C8" w:rsidRDefault="00DA64C8" w:rsidP="00DA64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AC7CEA4" wp14:editId="1E4F48BD">
                        <wp:extent cx="2029447" cy="187006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-2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3772" cy="189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2A6485C" wp14:editId="2032D920">
                        <wp:extent cx="2007870" cy="1865581"/>
                        <wp:effectExtent l="0" t="0" r="0" b="190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-3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7870" cy="1865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64C8" w:rsidRPr="00CC01A7" w:rsidRDefault="002143F9" w:rsidP="00DA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Рис. 7</w:t>
            </w:r>
            <w:r w:rsidR="00DA64C8" w:rsidRPr="00CC01A7">
              <w:rPr>
                <w:rFonts w:ascii="Times New Roman" w:hAnsi="Times New Roman" w:cs="Times New Roman"/>
                <w:szCs w:val="24"/>
              </w:rPr>
              <w:t xml:space="preserve">. Завес штурмовой лестницы в вышележащие этажи </w:t>
            </w:r>
            <w:r w:rsidR="00DA64C8">
              <w:rPr>
                <w:rFonts w:ascii="Times New Roman" w:hAnsi="Times New Roman" w:cs="Times New Roman"/>
                <w:szCs w:val="24"/>
              </w:rPr>
              <w:t>УБ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Выход пожарного на лестницу с подоконника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Студент ставит правую ногу на первую ступеньку, подтягивается на руках и, опира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левой ногой на подоконник, захватывает правой рукой 7-ю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пеньку, отталкивается правой ногой от ступеньки, а левой — от подо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конника, выпрыгивает правой ногой на 5-ю ступеньку и левой рукой берется за 9-ю. Дальнейший подъем по штурмовой лестнице анало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гичен ранее описанному подъему на 2-й этаж.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CF22C7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При подъеме по каждой ступеньке выход студента на лестницу с по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доконника возможен левой ногой на 4-ю ступень или правой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 3-ю ступень. Такие варианты выхода на лестницу возможны при дальнейшей обязательной постановке правой ноги на 9-ю ступень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ку, захвате правой рукой снизу 11-й ступеньки между крюком и ле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тетивой и захвате левой рукой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 xml:space="preserve"> 13-й ступеньки сверху (рис. 8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CF22C7" w:rsidRDefault="00DA64C8" w:rsidP="00DA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9C06316" wp14:editId="44A62141">
                  <wp:extent cx="4209348" cy="381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689" cy="382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3F9">
              <w:rPr>
                <w:rFonts w:ascii="Times New Roman" w:hAnsi="Times New Roman" w:cs="Times New Roman"/>
                <w:b/>
                <w:szCs w:val="24"/>
              </w:rPr>
              <w:t>Рис. 8</w:t>
            </w:r>
            <w:r w:rsidRPr="00CC01A7">
              <w:rPr>
                <w:rFonts w:ascii="Times New Roman" w:hAnsi="Times New Roman" w:cs="Times New Roman"/>
                <w:szCs w:val="24"/>
              </w:rPr>
              <w:t>. Выход студента на лестницу с подоконника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E9">
              <w:rPr>
                <w:rFonts w:ascii="Times New Roman" w:hAnsi="Times New Roman" w:cs="Times New Roman"/>
                <w:b/>
                <w:sz w:val="24"/>
                <w:szCs w:val="24"/>
              </w:rPr>
              <w:t>Финиширование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финиш с толчка правой но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от 9-й ступеньки и с одновременным разворотом корпуса вправо заноса левой ноги в раму окна. Руки, находящиеся на 11- и 13-й сту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пеньках, делают мощный рывок вверх и вперед. Правая нога отрыва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от 9-й ступеньки и, завершая разворот корпуса на 180°, ставитс</w:t>
            </w:r>
            <w:r w:rsidR="002143F9">
              <w:rPr>
                <w:rFonts w:ascii="Times New Roman" w:hAnsi="Times New Roman" w:cs="Times New Roman"/>
                <w:sz w:val="24"/>
                <w:szCs w:val="24"/>
              </w:rPr>
              <w:t>я на пол учебной башни (рис. 9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EC6969" w:rsidRDefault="00DA64C8" w:rsidP="00DA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3456816C" wp14:editId="75AFD8A9">
                  <wp:extent cx="4192547" cy="148889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150" cy="150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3F9">
              <w:rPr>
                <w:rFonts w:ascii="Times New Roman" w:hAnsi="Times New Roman" w:cs="Times New Roman"/>
                <w:b/>
                <w:szCs w:val="24"/>
              </w:rPr>
              <w:t>Рис. 9</w:t>
            </w:r>
            <w:r w:rsidRPr="00EC6969">
              <w:rPr>
                <w:rFonts w:ascii="Times New Roman" w:hAnsi="Times New Roman" w:cs="Times New Roman"/>
                <w:szCs w:val="24"/>
              </w:rPr>
              <w:t>. Финиширование</w:t>
            </w:r>
          </w:p>
          <w:p w:rsidR="00DA64C8" w:rsidRDefault="00DA64C8" w:rsidP="00DA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C8" w:rsidRPr="00253B39" w:rsidRDefault="00DA64C8" w:rsidP="0025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касания пола четвертого этажа учебной башни двумя ногами, фиксируют время секундомера, норматив считается выполненным.</w:t>
            </w:r>
          </w:p>
          <w:p w:rsidR="00AB5056" w:rsidRPr="00AE08CE" w:rsidRDefault="00AB505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056" w:rsidRPr="002020A0" w:rsidTr="003C47C2">
        <w:tc>
          <w:tcPr>
            <w:tcW w:w="560" w:type="dxa"/>
          </w:tcPr>
          <w:p w:rsidR="00AB5056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AB5056" w:rsidRPr="00CC205F" w:rsidRDefault="00AB5056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AB5056" w:rsidRDefault="00AB505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AB5056" w:rsidRPr="00CC205F" w:rsidRDefault="00AB5056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AB5056" w:rsidRDefault="00AB505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AB5056" w:rsidRPr="00911D82" w:rsidRDefault="00AB505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AB5056" w:rsidRPr="00911D82" w:rsidRDefault="00AB505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AB5056" w:rsidRPr="00911D82" w:rsidRDefault="00AB505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AB5056" w:rsidRDefault="00AB505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AB5056" w:rsidRPr="00E729D5" w:rsidRDefault="00AB5056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lastRenderedPageBreak/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  </w:t>
      </w:r>
      <w:r w:rsidR="00253B39">
        <w:rPr>
          <w:rFonts w:ascii="Times New Roman" w:hAnsi="Times New Roman" w:cs="Times New Roman"/>
          <w:sz w:val="28"/>
          <w:szCs w:val="28"/>
          <w:u w:val="single"/>
        </w:rPr>
        <w:t>пожарные лестницы штурмовые, учебная башня, страховочное устройство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</w:t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B5056" w:rsidRPr="002020A0" w:rsidRDefault="00AB5056" w:rsidP="00AB505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AB5056" w:rsidRDefault="00AB5056" w:rsidP="00AB5056"/>
    <w:p w:rsidR="007613DE" w:rsidRDefault="007613DE"/>
    <w:sectPr w:rsidR="007613DE" w:rsidSect="0096128A">
      <w:footerReference w:type="default" r:id="rId19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E2" w:rsidRDefault="005910E2">
      <w:pPr>
        <w:spacing w:after="0" w:line="240" w:lineRule="auto"/>
      </w:pPr>
      <w:r>
        <w:separator/>
      </w:r>
    </w:p>
  </w:endnote>
  <w:endnote w:type="continuationSeparator" w:id="0">
    <w:p w:rsidR="005910E2" w:rsidRDefault="0059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5910E2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E2" w:rsidRDefault="005910E2">
      <w:pPr>
        <w:spacing w:after="0" w:line="240" w:lineRule="auto"/>
      </w:pPr>
      <w:r>
        <w:separator/>
      </w:r>
    </w:p>
  </w:footnote>
  <w:footnote w:type="continuationSeparator" w:id="0">
    <w:p w:rsidR="005910E2" w:rsidRDefault="0059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52C2061"/>
    <w:multiLevelType w:val="hybridMultilevel"/>
    <w:tmpl w:val="D23C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F"/>
    <w:rsid w:val="000279A8"/>
    <w:rsid w:val="00106390"/>
    <w:rsid w:val="0018341D"/>
    <w:rsid w:val="002143F9"/>
    <w:rsid w:val="00253B39"/>
    <w:rsid w:val="002D45BE"/>
    <w:rsid w:val="00351ACF"/>
    <w:rsid w:val="003863A5"/>
    <w:rsid w:val="005910E2"/>
    <w:rsid w:val="007613DE"/>
    <w:rsid w:val="008E45B4"/>
    <w:rsid w:val="00AB5056"/>
    <w:rsid w:val="00AF683B"/>
    <w:rsid w:val="00B222FF"/>
    <w:rsid w:val="00BE1600"/>
    <w:rsid w:val="00DA64C8"/>
    <w:rsid w:val="00D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5DE6"/>
  <w15:chartTrackingRefBased/>
  <w15:docId w15:val="{4A393F18-5FA0-440F-A54D-66EF66E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056"/>
    <w:pPr>
      <w:ind w:left="720"/>
      <w:contextualSpacing/>
    </w:pPr>
  </w:style>
  <w:style w:type="paragraph" w:customStyle="1" w:styleId="ConsPlusNormal">
    <w:name w:val="ConsPlusNormal"/>
    <w:rsid w:val="00AB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056"/>
  </w:style>
  <w:style w:type="character" w:customStyle="1" w:styleId="2">
    <w:name w:val="Основной текст (2)"/>
    <w:basedOn w:val="a0"/>
    <w:rsid w:val="00DA64C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8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14</cp:revision>
  <dcterms:created xsi:type="dcterms:W3CDTF">2021-03-25T10:35:00Z</dcterms:created>
  <dcterms:modified xsi:type="dcterms:W3CDTF">2021-09-03T14:18:00Z</dcterms:modified>
</cp:coreProperties>
</file>