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AA31BE">
        <w:rPr>
          <w:rFonts w:ascii="Times New Roman" w:hAnsi="Times New Roman" w:cs="Times New Roman"/>
          <w:b/>
          <w:sz w:val="28"/>
          <w:szCs w:val="28"/>
        </w:rPr>
        <w:t>2</w:t>
      </w:r>
      <w:r w:rsidR="00184BC6">
        <w:rPr>
          <w:rFonts w:ascii="Times New Roman" w:hAnsi="Times New Roman" w:cs="Times New Roman"/>
          <w:b/>
          <w:sz w:val="28"/>
          <w:szCs w:val="28"/>
        </w:rPr>
        <w:t>.</w:t>
      </w:r>
      <w:r w:rsidR="00C65142">
        <w:rPr>
          <w:rFonts w:ascii="Times New Roman" w:hAnsi="Times New Roman" w:cs="Times New Roman"/>
          <w:b/>
          <w:sz w:val="28"/>
          <w:szCs w:val="28"/>
        </w:rPr>
        <w:t>5</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C65142" w:rsidRPr="00C65142">
        <w:rPr>
          <w:rFonts w:ascii="Times New Roman" w:hAnsi="Times New Roman" w:cs="Times New Roman"/>
          <w:color w:val="000000"/>
          <w:sz w:val="28"/>
          <w:szCs w:val="28"/>
        </w:rPr>
        <w:t>Толпа. Психологические аспекты работы при большом скоплении людей</w:t>
      </w:r>
      <w:r w:rsidR="00184BC6" w:rsidRPr="00184BC6">
        <w:rPr>
          <w:rFonts w:ascii="Times New Roman" w:hAnsi="Times New Roman" w:cs="Times New Roman"/>
          <w:color w:val="000000"/>
          <w:sz w:val="28"/>
          <w:szCs w:val="28"/>
        </w:rPr>
        <w:t>»</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75381D">
      <w:pPr>
        <w:pStyle w:val="13"/>
        <w:numPr>
          <w:ilvl w:val="0"/>
          <w:numId w:val="1"/>
        </w:numPr>
        <w:tabs>
          <w:tab w:val="clear" w:pos="720"/>
        </w:tabs>
        <w:spacing w:after="60" w:line="240" w:lineRule="auto"/>
        <w:ind w:left="0" w:firstLine="0"/>
        <w:jc w:val="both"/>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Вельдер Р. К. К вопросу о феномене подсознательной агрессивности//Общественные науки и современность.1993. №3-4.</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 xml:space="preserve">Гуггенбюль А.  Зловещее очарование насилия. Профилактика  детской агрессивности и жестокости и борьба с ними. СПб.,2000.. </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Лебон Г. Психология народов и масс. СПб.,1995.</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Лоренц К. Агрессия (та называемое «зло»).М.,1994.</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Миртов Ю.Н. беспорядки на стадионе: попытки научного подхода к проблеме.//Теория и практика физической культуры.1988.№2.</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Московичи С. Век толпы.М.,1996.</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 xml:space="preserve">Назаретян А.П. Агрессия, мораль и кризисы в развитии мировой культуры.М.1996. </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Назаретян АП. Цивилизационные кризисы  в контексте  Универсальной истории. М. 2001.</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Фрейд З. «Я» и «Оно». Тбилиси,1991.</w:t>
      </w:r>
    </w:p>
    <w:p w:rsidR="00963D1E"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 xml:space="preserve">Революционный невроз/ Сост.А.К.Боковиков. М. 1998. </w:t>
      </w:r>
    </w:p>
    <w:p w:rsidR="00F976B1" w:rsidRPr="008957A5" w:rsidRDefault="00963D1E" w:rsidP="00DA1B6E">
      <w:pPr>
        <w:pStyle w:val="13"/>
        <w:numPr>
          <w:ilvl w:val="0"/>
          <w:numId w:val="4"/>
        </w:numPr>
        <w:spacing w:after="40" w:line="240" w:lineRule="auto"/>
        <w:ind w:left="357" w:hanging="357"/>
        <w:rPr>
          <w:rFonts w:ascii="Times New Roman" w:eastAsia="Times New Roman" w:hAnsi="Times New Roman" w:cs="Times New Roman"/>
          <w:kern w:val="0"/>
          <w:sz w:val="20"/>
          <w:szCs w:val="20"/>
          <w:lang w:eastAsia="ru-RU"/>
        </w:rPr>
      </w:pPr>
      <w:r w:rsidRPr="008957A5">
        <w:rPr>
          <w:rFonts w:ascii="Times New Roman" w:eastAsia="Times New Roman" w:hAnsi="Times New Roman" w:cs="Times New Roman"/>
          <w:kern w:val="0"/>
          <w:sz w:val="20"/>
          <w:szCs w:val="20"/>
          <w:lang w:eastAsia="ru-RU"/>
        </w:rPr>
        <w:t>А.П. Назаретян Курс лекций по социальной и политической психологии. СПб, 2003.</w:t>
      </w:r>
    </w:p>
    <w:p w:rsidR="00E8174C" w:rsidRPr="00B42061" w:rsidRDefault="00E8174C" w:rsidP="00EA4218">
      <w:pPr>
        <w:pStyle w:val="13"/>
        <w:spacing w:after="60" w:line="240" w:lineRule="auto"/>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8957A5" w:rsidRDefault="008957A5" w:rsidP="008957A5">
            <w:pPr>
              <w:shd w:val="clear" w:color="auto" w:fill="FFFFFF"/>
              <w:spacing w:after="60" w:line="240" w:lineRule="auto"/>
              <w:ind w:firstLine="142"/>
              <w:jc w:val="center"/>
              <w:rPr>
                <w:rFonts w:ascii="Times New Roman" w:hAnsi="Times New Roman" w:cs="Times New Roman"/>
                <w:b/>
                <w:bCs/>
                <w:iCs/>
                <w:color w:val="000000"/>
                <w:spacing w:val="-3"/>
                <w:sz w:val="24"/>
                <w:szCs w:val="24"/>
              </w:rPr>
            </w:pPr>
            <w:r w:rsidRPr="008957A5">
              <w:rPr>
                <w:rFonts w:ascii="Times New Roman" w:hAnsi="Times New Roman" w:cs="Times New Roman"/>
                <w:b/>
                <w:bCs/>
                <w:iCs/>
                <w:color w:val="000000"/>
                <w:spacing w:val="-3"/>
                <w:sz w:val="24"/>
                <w:szCs w:val="24"/>
              </w:rPr>
              <w:t>Толпа. Психологические аспекты работы при большом скоплении людей</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iCs/>
                <w:color w:val="000000"/>
                <w:spacing w:val="-3"/>
                <w:sz w:val="24"/>
                <w:szCs w:val="24"/>
              </w:rPr>
              <w:t xml:space="preserve">Толпа </w:t>
            </w:r>
            <w:r w:rsidRPr="008957A5">
              <w:rPr>
                <w:rFonts w:ascii="Times New Roman" w:hAnsi="Times New Roman" w:cs="Times New Roman"/>
                <w:iCs/>
                <w:color w:val="000000"/>
                <w:spacing w:val="-3"/>
                <w:sz w:val="24"/>
                <w:szCs w:val="24"/>
              </w:rPr>
              <w:t xml:space="preserve">— </w:t>
            </w:r>
            <w:r w:rsidRPr="008957A5">
              <w:rPr>
                <w:rFonts w:ascii="Times New Roman" w:hAnsi="Times New Roman" w:cs="Times New Roman"/>
                <w:color w:val="000000"/>
                <w:spacing w:val="-3"/>
                <w:sz w:val="24"/>
                <w:szCs w:val="24"/>
              </w:rPr>
              <w:t>относительно кратков</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2"/>
                <w:sz w:val="24"/>
                <w:szCs w:val="24"/>
              </w:rPr>
              <w:t>ременное, неорганизованное и бес</w:t>
            </w:r>
            <w:r w:rsidRPr="008957A5">
              <w:rPr>
                <w:rFonts w:ascii="Times New Roman" w:hAnsi="Times New Roman" w:cs="Times New Roman"/>
                <w:color w:val="000000"/>
                <w:spacing w:val="2"/>
                <w:sz w:val="24"/>
                <w:szCs w:val="24"/>
              </w:rPr>
              <w:softHyphen/>
            </w:r>
            <w:r w:rsidRPr="008957A5">
              <w:rPr>
                <w:rFonts w:ascii="Times New Roman" w:hAnsi="Times New Roman" w:cs="Times New Roman"/>
                <w:color w:val="000000"/>
                <w:sz w:val="24"/>
                <w:szCs w:val="24"/>
              </w:rPr>
              <w:t>структурное скопление множества людей, обладающее огромной, несо</w:t>
            </w:r>
            <w:r w:rsidRPr="008957A5">
              <w:rPr>
                <w:rFonts w:ascii="Times New Roman" w:hAnsi="Times New Roman" w:cs="Times New Roman"/>
                <w:color w:val="000000"/>
                <w:sz w:val="24"/>
                <w:szCs w:val="24"/>
              </w:rPr>
              <w:softHyphen/>
            </w:r>
            <w:r w:rsidRPr="008957A5">
              <w:rPr>
                <w:rFonts w:ascii="Times New Roman" w:hAnsi="Times New Roman" w:cs="Times New Roman"/>
                <w:color w:val="000000"/>
                <w:spacing w:val="1"/>
                <w:sz w:val="24"/>
                <w:szCs w:val="24"/>
              </w:rPr>
              <w:t xml:space="preserve">измеримой с индивидуальной, силой </w:t>
            </w:r>
            <w:r w:rsidRPr="008957A5">
              <w:rPr>
                <w:rFonts w:ascii="Times New Roman" w:hAnsi="Times New Roman" w:cs="Times New Roman"/>
                <w:color w:val="000000"/>
                <w:spacing w:val="7"/>
                <w:sz w:val="24"/>
                <w:szCs w:val="24"/>
              </w:rPr>
              <w:t xml:space="preserve">воздействия на общество и его </w:t>
            </w:r>
            <w:r w:rsidRPr="008957A5">
              <w:rPr>
                <w:rFonts w:ascii="Times New Roman" w:hAnsi="Times New Roman" w:cs="Times New Roman"/>
                <w:color w:val="000000"/>
                <w:spacing w:val="-1"/>
                <w:sz w:val="24"/>
                <w:szCs w:val="24"/>
              </w:rPr>
              <w:t>жизнь, способной в один миг сотво</w:t>
            </w:r>
            <w:r w:rsidRPr="008957A5">
              <w:rPr>
                <w:rFonts w:ascii="Times New Roman" w:hAnsi="Times New Roman" w:cs="Times New Roman"/>
                <w:color w:val="000000"/>
                <w:spacing w:val="-1"/>
                <w:sz w:val="24"/>
                <w:szCs w:val="24"/>
              </w:rPr>
              <w:softHyphen/>
              <w:t xml:space="preserve">рить или уничтожить, </w:t>
            </w:r>
            <w:r w:rsidRPr="008957A5">
              <w:rPr>
                <w:rFonts w:ascii="Times New Roman" w:hAnsi="Times New Roman" w:cs="Times New Roman"/>
                <w:color w:val="000000"/>
                <w:spacing w:val="-1"/>
                <w:sz w:val="24"/>
                <w:szCs w:val="24"/>
              </w:rPr>
              <w:lastRenderedPageBreak/>
              <w:t xml:space="preserve">поднять или </w:t>
            </w:r>
            <w:r w:rsidRPr="008957A5">
              <w:rPr>
                <w:rFonts w:ascii="Times New Roman" w:hAnsi="Times New Roman" w:cs="Times New Roman"/>
                <w:color w:val="000000"/>
                <w:sz w:val="24"/>
                <w:szCs w:val="24"/>
              </w:rPr>
              <w:t>опустить, дезорганизовать поведе</w:t>
            </w:r>
            <w:r w:rsidRPr="008957A5">
              <w:rPr>
                <w:rFonts w:ascii="Times New Roman" w:hAnsi="Times New Roman" w:cs="Times New Roman"/>
                <w:color w:val="000000"/>
                <w:sz w:val="24"/>
                <w:szCs w:val="24"/>
              </w:rPr>
              <w:softHyphen/>
            </w:r>
            <w:r w:rsidRPr="008957A5">
              <w:rPr>
                <w:rFonts w:ascii="Times New Roman" w:hAnsi="Times New Roman" w:cs="Times New Roman"/>
                <w:color w:val="000000"/>
                <w:spacing w:val="1"/>
                <w:sz w:val="24"/>
                <w:szCs w:val="24"/>
              </w:rPr>
              <w:t>ние и деятельность людей.</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4"/>
                <w:sz w:val="24"/>
                <w:szCs w:val="24"/>
              </w:rPr>
              <w:t>«Когда голос берет толпа, уже не важ</w:t>
            </w:r>
            <w:r w:rsidRPr="008957A5">
              <w:rPr>
                <w:rFonts w:ascii="Times New Roman" w:hAnsi="Times New Roman" w:cs="Times New Roman"/>
                <w:color w:val="000000"/>
                <w:spacing w:val="-4"/>
                <w:sz w:val="24"/>
                <w:szCs w:val="24"/>
              </w:rPr>
              <w:softHyphen/>
            </w:r>
            <w:r w:rsidRPr="008957A5">
              <w:rPr>
                <w:rFonts w:ascii="Times New Roman" w:hAnsi="Times New Roman" w:cs="Times New Roman"/>
                <w:color w:val="000000"/>
                <w:sz w:val="24"/>
                <w:szCs w:val="24"/>
              </w:rPr>
              <w:t>но, что она хотела сказать».</w:t>
            </w:r>
          </w:p>
          <w:p w:rsidR="008957A5" w:rsidRPr="008957A5" w:rsidRDefault="008957A5" w:rsidP="008957A5">
            <w:pPr>
              <w:shd w:val="clear" w:color="auto" w:fill="FFFFFF"/>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iCs/>
                <w:color w:val="000000"/>
                <w:spacing w:val="-4"/>
                <w:sz w:val="24"/>
                <w:szCs w:val="24"/>
              </w:rPr>
              <w:t>Доминик Опольский</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iCs/>
                <w:color w:val="000000"/>
                <w:spacing w:val="-2"/>
                <w:sz w:val="24"/>
                <w:szCs w:val="24"/>
              </w:rPr>
              <w:t xml:space="preserve">На всем протяжении истории толпу боялись или восхищались ее силой; ее </w:t>
            </w:r>
            <w:r w:rsidRPr="008957A5">
              <w:rPr>
                <w:rFonts w:ascii="Times New Roman" w:hAnsi="Times New Roman" w:cs="Times New Roman"/>
                <w:iCs/>
                <w:color w:val="000000"/>
                <w:spacing w:val="-1"/>
                <w:sz w:val="24"/>
                <w:szCs w:val="24"/>
              </w:rPr>
              <w:t>противопоставляли личности, органи</w:t>
            </w:r>
            <w:r w:rsidRPr="008957A5">
              <w:rPr>
                <w:rFonts w:ascii="Times New Roman" w:hAnsi="Times New Roman" w:cs="Times New Roman"/>
                <w:iCs/>
                <w:color w:val="000000"/>
                <w:spacing w:val="-1"/>
                <w:sz w:val="24"/>
                <w:szCs w:val="24"/>
              </w:rPr>
              <w:softHyphen/>
              <w:t>зованной группе и в то же время пыта</w:t>
            </w:r>
            <w:r w:rsidRPr="008957A5">
              <w:rPr>
                <w:rFonts w:ascii="Times New Roman" w:hAnsi="Times New Roman" w:cs="Times New Roman"/>
                <w:iCs/>
                <w:color w:val="000000"/>
                <w:spacing w:val="-1"/>
                <w:sz w:val="24"/>
                <w:szCs w:val="24"/>
              </w:rPr>
              <w:softHyphen/>
              <w:t>лись быть похожими на нее и позаим</w:t>
            </w:r>
            <w:r w:rsidRPr="008957A5">
              <w:rPr>
                <w:rFonts w:ascii="Times New Roman" w:hAnsi="Times New Roman" w:cs="Times New Roman"/>
                <w:iCs/>
                <w:color w:val="000000"/>
                <w:spacing w:val="-1"/>
                <w:sz w:val="24"/>
                <w:szCs w:val="24"/>
              </w:rPr>
              <w:softHyphen/>
            </w:r>
            <w:r w:rsidRPr="008957A5">
              <w:rPr>
                <w:rFonts w:ascii="Times New Roman" w:hAnsi="Times New Roman" w:cs="Times New Roman"/>
                <w:iCs/>
                <w:color w:val="000000"/>
                <w:sz w:val="24"/>
                <w:szCs w:val="24"/>
              </w:rPr>
              <w:t>ствовать некоторые качества, прису</w:t>
            </w:r>
            <w:r w:rsidRPr="008957A5">
              <w:rPr>
                <w:rFonts w:ascii="Times New Roman" w:hAnsi="Times New Roman" w:cs="Times New Roman"/>
                <w:iCs/>
                <w:color w:val="000000"/>
                <w:sz w:val="24"/>
                <w:szCs w:val="24"/>
              </w:rPr>
              <w:softHyphen/>
            </w:r>
            <w:r w:rsidRPr="008957A5">
              <w:rPr>
                <w:rFonts w:ascii="Times New Roman" w:hAnsi="Times New Roman" w:cs="Times New Roman"/>
                <w:iCs/>
                <w:color w:val="000000"/>
                <w:spacing w:val="-2"/>
                <w:sz w:val="24"/>
                <w:szCs w:val="24"/>
              </w:rPr>
              <w:t xml:space="preserve">щие ей; толпой пытались управлять не </w:t>
            </w:r>
            <w:r w:rsidRPr="008957A5">
              <w:rPr>
                <w:rFonts w:ascii="Times New Roman" w:hAnsi="Times New Roman" w:cs="Times New Roman"/>
                <w:iCs/>
                <w:color w:val="000000"/>
                <w:spacing w:val="-1"/>
                <w:sz w:val="24"/>
                <w:szCs w:val="24"/>
              </w:rPr>
              <w:t xml:space="preserve">только для того, чтобы справиться с ее </w:t>
            </w:r>
            <w:r w:rsidRPr="008957A5">
              <w:rPr>
                <w:rFonts w:ascii="Times New Roman" w:hAnsi="Times New Roman" w:cs="Times New Roman"/>
                <w:iCs/>
                <w:color w:val="000000"/>
                <w:spacing w:val="-3"/>
                <w:sz w:val="24"/>
                <w:szCs w:val="24"/>
              </w:rPr>
              <w:t xml:space="preserve">гневом, но и для того, чтобы направить </w:t>
            </w:r>
            <w:r w:rsidRPr="008957A5">
              <w:rPr>
                <w:rFonts w:ascii="Times New Roman" w:hAnsi="Times New Roman" w:cs="Times New Roman"/>
                <w:iCs/>
                <w:color w:val="000000"/>
                <w:spacing w:val="-2"/>
                <w:sz w:val="24"/>
                <w:szCs w:val="24"/>
              </w:rPr>
              <w:t xml:space="preserve">этот всесметающий гнев на кого-либо </w:t>
            </w:r>
            <w:r w:rsidRPr="008957A5">
              <w:rPr>
                <w:rFonts w:ascii="Times New Roman" w:hAnsi="Times New Roman" w:cs="Times New Roman"/>
                <w:iCs/>
                <w:color w:val="000000"/>
                <w:sz w:val="24"/>
                <w:szCs w:val="24"/>
              </w:rPr>
              <w:t>ненавистного.</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iCs/>
                <w:color w:val="000000"/>
                <w:spacing w:val="-3"/>
                <w:sz w:val="24"/>
                <w:szCs w:val="24"/>
                <w:u w:val="single"/>
              </w:rPr>
              <w:t>Подлинная стихия толпы</w:t>
            </w:r>
            <w:r w:rsidRPr="008957A5">
              <w:rPr>
                <w:rFonts w:ascii="Times New Roman" w:hAnsi="Times New Roman" w:cs="Times New Roman"/>
                <w:iCs/>
                <w:color w:val="000000"/>
                <w:spacing w:val="-3"/>
                <w:sz w:val="24"/>
                <w:szCs w:val="24"/>
              </w:rPr>
              <w:t xml:space="preserve"> — соци</w:t>
            </w:r>
            <w:r w:rsidRPr="008957A5">
              <w:rPr>
                <w:rFonts w:ascii="Times New Roman" w:hAnsi="Times New Roman" w:cs="Times New Roman"/>
                <w:iCs/>
                <w:color w:val="000000"/>
                <w:spacing w:val="-3"/>
                <w:sz w:val="24"/>
                <w:szCs w:val="24"/>
              </w:rPr>
              <w:softHyphen/>
              <w:t>ально-политические кризисы, сотряса</w:t>
            </w:r>
            <w:r w:rsidRPr="008957A5">
              <w:rPr>
                <w:rFonts w:ascii="Times New Roman" w:hAnsi="Times New Roman" w:cs="Times New Roman"/>
                <w:iCs/>
                <w:color w:val="000000"/>
                <w:spacing w:val="-3"/>
                <w:sz w:val="24"/>
                <w:szCs w:val="24"/>
              </w:rPr>
              <w:softHyphen/>
            </w:r>
            <w:r w:rsidRPr="008957A5">
              <w:rPr>
                <w:rFonts w:ascii="Times New Roman" w:hAnsi="Times New Roman" w:cs="Times New Roman"/>
                <w:iCs/>
                <w:color w:val="000000"/>
                <w:spacing w:val="-1"/>
                <w:sz w:val="24"/>
                <w:szCs w:val="24"/>
              </w:rPr>
              <w:t xml:space="preserve">ющие все общество, а также периоды, </w:t>
            </w:r>
            <w:r w:rsidRPr="008957A5">
              <w:rPr>
                <w:rFonts w:ascii="Times New Roman" w:hAnsi="Times New Roman" w:cs="Times New Roman"/>
                <w:iCs/>
                <w:color w:val="000000"/>
                <w:spacing w:val="-4"/>
                <w:sz w:val="24"/>
                <w:szCs w:val="24"/>
              </w:rPr>
              <w:t>переходные от одного состояния обще</w:t>
            </w:r>
            <w:r w:rsidRPr="008957A5">
              <w:rPr>
                <w:rFonts w:ascii="Times New Roman" w:hAnsi="Times New Roman" w:cs="Times New Roman"/>
                <w:iCs/>
                <w:color w:val="000000"/>
                <w:spacing w:val="-4"/>
                <w:sz w:val="24"/>
                <w:szCs w:val="24"/>
              </w:rPr>
              <w:softHyphen/>
            </w:r>
            <w:r w:rsidRPr="008957A5">
              <w:rPr>
                <w:rFonts w:ascii="Times New Roman" w:hAnsi="Times New Roman" w:cs="Times New Roman"/>
                <w:iCs/>
                <w:color w:val="000000"/>
                <w:spacing w:val="-2"/>
                <w:sz w:val="24"/>
                <w:szCs w:val="24"/>
              </w:rPr>
              <w:t>ства к другому. Ощущения неблагополучия, тревоги, несправедливости, уг</w:t>
            </w:r>
            <w:r w:rsidRPr="008957A5">
              <w:rPr>
                <w:rFonts w:ascii="Times New Roman" w:hAnsi="Times New Roman" w:cs="Times New Roman"/>
                <w:iCs/>
                <w:color w:val="000000"/>
                <w:spacing w:val="-2"/>
                <w:sz w:val="24"/>
                <w:szCs w:val="24"/>
              </w:rPr>
              <w:softHyphen/>
            </w:r>
            <w:r w:rsidRPr="008957A5">
              <w:rPr>
                <w:rFonts w:ascii="Times New Roman" w:hAnsi="Times New Roman" w:cs="Times New Roman"/>
                <w:iCs/>
                <w:color w:val="000000"/>
                <w:spacing w:val="-3"/>
                <w:sz w:val="24"/>
                <w:szCs w:val="24"/>
              </w:rPr>
              <w:t xml:space="preserve">розы своему существованию вместе с </w:t>
            </w:r>
            <w:r w:rsidRPr="008957A5">
              <w:rPr>
                <w:rFonts w:ascii="Times New Roman" w:hAnsi="Times New Roman" w:cs="Times New Roman"/>
                <w:iCs/>
                <w:color w:val="000000"/>
                <w:spacing w:val="-8"/>
                <w:sz w:val="24"/>
                <w:szCs w:val="24"/>
              </w:rPr>
              <w:t>решимостью устранить причины создав</w:t>
            </w:r>
            <w:r w:rsidRPr="008957A5">
              <w:rPr>
                <w:rFonts w:ascii="Times New Roman" w:hAnsi="Times New Roman" w:cs="Times New Roman"/>
                <w:iCs/>
                <w:color w:val="000000"/>
                <w:spacing w:val="-8"/>
                <w:sz w:val="24"/>
                <w:szCs w:val="24"/>
              </w:rPr>
              <w:softHyphen/>
            </w:r>
            <w:r w:rsidRPr="008957A5">
              <w:rPr>
                <w:rFonts w:ascii="Times New Roman" w:hAnsi="Times New Roman" w:cs="Times New Roman"/>
                <w:iCs/>
                <w:color w:val="000000"/>
                <w:spacing w:val="-1"/>
                <w:sz w:val="24"/>
                <w:szCs w:val="24"/>
              </w:rPr>
              <w:t xml:space="preserve">шегося положения заставляют людей </w:t>
            </w:r>
            <w:r w:rsidRPr="008957A5">
              <w:rPr>
                <w:rFonts w:ascii="Times New Roman" w:hAnsi="Times New Roman" w:cs="Times New Roman"/>
                <w:iCs/>
                <w:color w:val="000000"/>
                <w:spacing w:val="-2"/>
                <w:sz w:val="24"/>
                <w:szCs w:val="24"/>
              </w:rPr>
              <w:t xml:space="preserve">различных профессий, пола, возраста, </w:t>
            </w:r>
            <w:r w:rsidRPr="008957A5">
              <w:rPr>
                <w:rFonts w:ascii="Times New Roman" w:hAnsi="Times New Roman" w:cs="Times New Roman"/>
                <w:iCs/>
                <w:color w:val="000000"/>
                <w:spacing w:val="-3"/>
                <w:sz w:val="24"/>
                <w:szCs w:val="24"/>
              </w:rPr>
              <w:t>образования, вероисповедания и наци</w:t>
            </w:r>
            <w:r w:rsidRPr="008957A5">
              <w:rPr>
                <w:rFonts w:ascii="Times New Roman" w:hAnsi="Times New Roman" w:cs="Times New Roman"/>
                <w:iCs/>
                <w:color w:val="000000"/>
                <w:spacing w:val="-3"/>
                <w:sz w:val="24"/>
                <w:szCs w:val="24"/>
              </w:rPr>
              <w:softHyphen/>
            </w:r>
            <w:r w:rsidRPr="008957A5">
              <w:rPr>
                <w:rFonts w:ascii="Times New Roman" w:hAnsi="Times New Roman" w:cs="Times New Roman"/>
                <w:iCs/>
                <w:color w:val="000000"/>
                <w:spacing w:val="-4"/>
                <w:sz w:val="24"/>
                <w:szCs w:val="24"/>
              </w:rPr>
              <w:t>ональности экстренным образом само</w:t>
            </w:r>
            <w:r w:rsidRPr="008957A5">
              <w:rPr>
                <w:rFonts w:ascii="Times New Roman" w:hAnsi="Times New Roman" w:cs="Times New Roman"/>
                <w:iCs/>
                <w:color w:val="000000"/>
                <w:spacing w:val="-4"/>
                <w:sz w:val="24"/>
                <w:szCs w:val="24"/>
              </w:rPr>
              <w:softHyphen/>
            </w:r>
            <w:r w:rsidRPr="008957A5">
              <w:rPr>
                <w:rFonts w:ascii="Times New Roman" w:hAnsi="Times New Roman" w:cs="Times New Roman"/>
                <w:iCs/>
                <w:color w:val="000000"/>
                <w:sz w:val="24"/>
                <w:szCs w:val="24"/>
              </w:rPr>
              <w:t xml:space="preserve">мобилизовываться, чтобы выступить </w:t>
            </w:r>
            <w:r w:rsidRPr="008957A5">
              <w:rPr>
                <w:rFonts w:ascii="Times New Roman" w:hAnsi="Times New Roman" w:cs="Times New Roman"/>
                <w:iCs/>
                <w:color w:val="000000"/>
                <w:spacing w:val="-3"/>
                <w:sz w:val="24"/>
                <w:szCs w:val="24"/>
              </w:rPr>
              <w:t xml:space="preserve">против неопределенной опасности или </w:t>
            </w:r>
            <w:r w:rsidRPr="008957A5">
              <w:rPr>
                <w:rFonts w:ascii="Times New Roman" w:hAnsi="Times New Roman" w:cs="Times New Roman"/>
                <w:iCs/>
                <w:color w:val="000000"/>
                <w:spacing w:val="-1"/>
                <w:sz w:val="24"/>
                <w:szCs w:val="24"/>
              </w:rPr>
              <w:t>конкретных виновников зла. Так рож</w:t>
            </w:r>
            <w:r w:rsidRPr="008957A5">
              <w:rPr>
                <w:rFonts w:ascii="Times New Roman" w:hAnsi="Times New Roman" w:cs="Times New Roman"/>
                <w:iCs/>
                <w:color w:val="000000"/>
                <w:spacing w:val="-1"/>
                <w:sz w:val="24"/>
                <w:szCs w:val="24"/>
              </w:rPr>
              <w:softHyphen/>
            </w:r>
            <w:r w:rsidRPr="008957A5">
              <w:rPr>
                <w:rFonts w:ascii="Times New Roman" w:hAnsi="Times New Roman" w:cs="Times New Roman"/>
                <w:iCs/>
                <w:color w:val="000000"/>
                <w:spacing w:val="-3"/>
                <w:sz w:val="24"/>
                <w:szCs w:val="24"/>
              </w:rPr>
              <w:t>дается толпа — эта кажущаяся случай</w:t>
            </w:r>
            <w:r w:rsidRPr="008957A5">
              <w:rPr>
                <w:rFonts w:ascii="Times New Roman" w:hAnsi="Times New Roman" w:cs="Times New Roman"/>
                <w:iCs/>
                <w:color w:val="000000"/>
                <w:spacing w:val="-3"/>
                <w:sz w:val="24"/>
                <w:szCs w:val="24"/>
              </w:rPr>
              <w:softHyphen/>
            </w:r>
            <w:r w:rsidRPr="008957A5">
              <w:rPr>
                <w:rFonts w:ascii="Times New Roman" w:hAnsi="Times New Roman" w:cs="Times New Roman"/>
                <w:iCs/>
                <w:color w:val="000000"/>
                <w:spacing w:val="-2"/>
                <w:sz w:val="24"/>
                <w:szCs w:val="24"/>
              </w:rPr>
              <w:t xml:space="preserve">ность, собрание разнородных людей, </w:t>
            </w:r>
            <w:r w:rsidRPr="008957A5">
              <w:rPr>
                <w:rFonts w:ascii="Times New Roman" w:hAnsi="Times New Roman" w:cs="Times New Roman"/>
                <w:iCs/>
                <w:color w:val="000000"/>
                <w:spacing w:val="-4"/>
                <w:sz w:val="24"/>
                <w:szCs w:val="24"/>
              </w:rPr>
              <w:t xml:space="preserve">ощущающих локоть друг друга, свою </w:t>
            </w:r>
            <w:r w:rsidRPr="008957A5">
              <w:rPr>
                <w:rFonts w:ascii="Times New Roman" w:hAnsi="Times New Roman" w:cs="Times New Roman"/>
                <w:iCs/>
                <w:color w:val="000000"/>
                <w:spacing w:val="-3"/>
                <w:sz w:val="24"/>
                <w:szCs w:val="24"/>
              </w:rPr>
              <w:t>постоянно растущую силу.</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u w:val="single"/>
              </w:rPr>
            </w:pPr>
            <w:r w:rsidRPr="008957A5">
              <w:rPr>
                <w:rFonts w:ascii="Times New Roman" w:hAnsi="Times New Roman" w:cs="Times New Roman"/>
                <w:iCs/>
                <w:color w:val="000000"/>
                <w:spacing w:val="-7"/>
                <w:sz w:val="24"/>
                <w:szCs w:val="24"/>
                <w:u w:val="single"/>
              </w:rPr>
              <w:t>К основным психологическим харак</w:t>
            </w:r>
            <w:r w:rsidRPr="008957A5">
              <w:rPr>
                <w:rFonts w:ascii="Times New Roman" w:hAnsi="Times New Roman" w:cs="Times New Roman"/>
                <w:iCs/>
                <w:color w:val="000000"/>
                <w:spacing w:val="-7"/>
                <w:sz w:val="24"/>
                <w:szCs w:val="24"/>
                <w:u w:val="single"/>
              </w:rPr>
              <w:softHyphen/>
            </w:r>
            <w:r w:rsidRPr="008957A5">
              <w:rPr>
                <w:rFonts w:ascii="Times New Roman" w:hAnsi="Times New Roman" w:cs="Times New Roman"/>
                <w:iCs/>
                <w:color w:val="000000"/>
                <w:spacing w:val="-1"/>
                <w:sz w:val="24"/>
                <w:szCs w:val="24"/>
                <w:u w:val="single"/>
              </w:rPr>
              <w:t>теристикам толпы обычно относят:</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iCs/>
                <w:color w:val="000000"/>
                <w:sz w:val="24"/>
                <w:szCs w:val="24"/>
              </w:rPr>
            </w:pPr>
            <w:r w:rsidRPr="008957A5">
              <w:rPr>
                <w:rFonts w:ascii="Times New Roman" w:hAnsi="Times New Roman" w:cs="Times New Roman"/>
                <w:iCs/>
                <w:color w:val="000000"/>
                <w:spacing w:val="2"/>
                <w:sz w:val="24"/>
                <w:szCs w:val="24"/>
              </w:rPr>
              <w:t>кратковременность и бесструк</w:t>
            </w:r>
            <w:r w:rsidRPr="008957A5">
              <w:rPr>
                <w:rFonts w:ascii="Times New Roman" w:hAnsi="Times New Roman" w:cs="Times New Roman"/>
                <w:iCs/>
                <w:color w:val="000000"/>
                <w:spacing w:val="-3"/>
                <w:sz w:val="24"/>
                <w:szCs w:val="24"/>
              </w:rPr>
              <w:t>турность скопления множества людей;</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iCs/>
                <w:color w:val="000000"/>
                <w:sz w:val="24"/>
                <w:szCs w:val="24"/>
              </w:rPr>
            </w:pPr>
            <w:r w:rsidRPr="008957A5">
              <w:rPr>
                <w:rFonts w:ascii="Times New Roman" w:hAnsi="Times New Roman" w:cs="Times New Roman"/>
                <w:iCs/>
                <w:color w:val="000000"/>
                <w:spacing w:val="-1"/>
                <w:sz w:val="24"/>
                <w:szCs w:val="24"/>
              </w:rPr>
              <w:t>единый объект внимания;</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iCs/>
                <w:color w:val="000000"/>
                <w:sz w:val="24"/>
                <w:szCs w:val="24"/>
              </w:rPr>
            </w:pPr>
            <w:r w:rsidRPr="008957A5">
              <w:rPr>
                <w:rFonts w:ascii="Times New Roman" w:hAnsi="Times New Roman" w:cs="Times New Roman"/>
                <w:iCs/>
                <w:color w:val="000000"/>
                <w:spacing w:val="3"/>
                <w:sz w:val="24"/>
                <w:szCs w:val="24"/>
              </w:rPr>
              <w:t xml:space="preserve">отсутствие  общей  осознанной </w:t>
            </w:r>
            <w:r w:rsidRPr="008957A5">
              <w:rPr>
                <w:rFonts w:ascii="Times New Roman" w:hAnsi="Times New Roman" w:cs="Times New Roman"/>
                <w:iCs/>
                <w:color w:val="000000"/>
                <w:spacing w:val="-3"/>
                <w:sz w:val="24"/>
                <w:szCs w:val="24"/>
              </w:rPr>
              <w:t>цели;</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iCs/>
                <w:color w:val="000000"/>
                <w:sz w:val="24"/>
                <w:szCs w:val="24"/>
              </w:rPr>
            </w:pPr>
            <w:r w:rsidRPr="008957A5">
              <w:rPr>
                <w:rFonts w:ascii="Times New Roman" w:hAnsi="Times New Roman" w:cs="Times New Roman"/>
                <w:iCs/>
                <w:color w:val="000000"/>
                <w:spacing w:val="1"/>
                <w:sz w:val="24"/>
                <w:szCs w:val="24"/>
              </w:rPr>
              <w:t>высокую степень контактности людей и их пространственную бли</w:t>
            </w:r>
            <w:r w:rsidRPr="008957A5">
              <w:rPr>
                <w:rFonts w:ascii="Times New Roman" w:hAnsi="Times New Roman" w:cs="Times New Roman"/>
                <w:iCs/>
                <w:color w:val="000000"/>
                <w:spacing w:val="-2"/>
                <w:sz w:val="24"/>
                <w:szCs w:val="24"/>
              </w:rPr>
              <w:t>зость;</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iCs/>
                <w:color w:val="000000"/>
                <w:sz w:val="24"/>
                <w:szCs w:val="24"/>
              </w:rPr>
            </w:pPr>
            <w:r w:rsidRPr="008957A5">
              <w:rPr>
                <w:rFonts w:ascii="Times New Roman" w:hAnsi="Times New Roman" w:cs="Times New Roman"/>
                <w:iCs/>
                <w:color w:val="000000"/>
                <w:spacing w:val="4"/>
                <w:sz w:val="24"/>
                <w:szCs w:val="24"/>
              </w:rPr>
              <w:t xml:space="preserve">чрезвычайную эмоциональную </w:t>
            </w:r>
            <w:r w:rsidRPr="008957A5">
              <w:rPr>
                <w:rFonts w:ascii="Times New Roman" w:hAnsi="Times New Roman" w:cs="Times New Roman"/>
                <w:iCs/>
                <w:color w:val="000000"/>
                <w:spacing w:val="-2"/>
                <w:sz w:val="24"/>
                <w:szCs w:val="24"/>
              </w:rPr>
              <w:t>возбудимость людей;</w:t>
            </w:r>
          </w:p>
          <w:p w:rsidR="008957A5" w:rsidRPr="008957A5" w:rsidRDefault="008957A5" w:rsidP="00DA1B6E">
            <w:pPr>
              <w:numPr>
                <w:ilvl w:val="0"/>
                <w:numId w:val="6"/>
              </w:numPr>
              <w:shd w:val="clear" w:color="auto" w:fill="FFFFFF"/>
              <w:tabs>
                <w:tab w:val="left" w:pos="569"/>
              </w:tabs>
              <w:suppressAutoHyphens w:val="0"/>
              <w:spacing w:after="60" w:line="240" w:lineRule="auto"/>
              <w:ind w:left="720" w:hanging="360"/>
              <w:jc w:val="both"/>
              <w:rPr>
                <w:rFonts w:ascii="Times New Roman" w:hAnsi="Times New Roman" w:cs="Times New Roman"/>
                <w:sz w:val="24"/>
                <w:szCs w:val="24"/>
              </w:rPr>
            </w:pPr>
            <w:r w:rsidRPr="008957A5">
              <w:rPr>
                <w:rFonts w:ascii="Times New Roman" w:hAnsi="Times New Roman" w:cs="Times New Roman"/>
                <w:iCs/>
                <w:color w:val="000000"/>
                <w:spacing w:val="-2"/>
                <w:sz w:val="24"/>
                <w:szCs w:val="24"/>
              </w:rPr>
              <w:t>высокую степень их конформиз</w:t>
            </w:r>
            <w:r w:rsidRPr="008957A5">
              <w:rPr>
                <w:rFonts w:ascii="Times New Roman" w:hAnsi="Times New Roman" w:cs="Times New Roman"/>
                <w:iCs/>
                <w:color w:val="000000"/>
                <w:spacing w:val="-2"/>
                <w:sz w:val="24"/>
                <w:szCs w:val="24"/>
              </w:rPr>
              <w:softHyphen/>
            </w:r>
            <w:r w:rsidRPr="008957A5">
              <w:rPr>
                <w:rFonts w:ascii="Times New Roman" w:hAnsi="Times New Roman" w:cs="Times New Roman"/>
                <w:iCs/>
                <w:color w:val="000000"/>
                <w:sz w:val="24"/>
                <w:szCs w:val="24"/>
              </w:rPr>
              <w:t>ма и др.</w:t>
            </w:r>
            <w:r w:rsidRPr="008957A5">
              <w:rPr>
                <w:rFonts w:ascii="Times New Roman" w:hAnsi="Times New Roman" w:cs="Times New Roman"/>
                <w:sz w:val="24"/>
                <w:szCs w:val="24"/>
              </w:rPr>
              <w:t xml:space="preserve">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В обыденном языке «толпой» называют большое количество людей, находящихся одновременно  в одном месте.</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Хотя даже интуитивно мы не назовем этим словом марширующее  армейское подразделение или бойцов, организованно  штурмующих укрепленный пункт, публику, собравшуюся в консерватории на симфонический  концерт, бригады, работающие на крупной стройке, сотрудников учреждения на плановом профсоюзном собрании и т. д . и т. п.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Терминологически не совсем верно называть толпой и прохожих на  людной городской улице. Но вот на улице </w:t>
            </w:r>
            <w:r w:rsidRPr="008957A5">
              <w:rPr>
                <w:rFonts w:ascii="Times New Roman" w:hAnsi="Times New Roman" w:cs="Times New Roman"/>
                <w:sz w:val="24"/>
                <w:szCs w:val="24"/>
              </w:rPr>
              <w:lastRenderedPageBreak/>
              <w:t>произошло что-то необычное. Неожиданно появились скоморохи, артисты или, как бывало в советские времена, на уличный прилавок «выбросили» дефицитный товар, или человек выпал из окна и разбился. Или пошел сильный ливень. Или, не приведи Господь, началась бандитская перестрелка со стрельбой. Или произошел мощный взрыв. Если ситуация развивается по какому-либо из  подобных сценариев. Завлекательных, драматических или даже катастрофических, может возникнуть особый социально- психологический феномен, который при всем многообразии его форм, имеет общие черты, отличающие толпу от организованных  форм социального поведения.</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sz w:val="24"/>
                <w:szCs w:val="24"/>
              </w:rPr>
              <w:t>Толпа</w:t>
            </w:r>
            <w:r w:rsidRPr="008957A5">
              <w:rPr>
                <w:rFonts w:ascii="Times New Roman" w:hAnsi="Times New Roman" w:cs="Times New Roman"/>
                <w:sz w:val="24"/>
                <w:szCs w:val="24"/>
              </w:rPr>
              <w:t xml:space="preserve"> - скопление людей, не объединенных общностью целей и единой  организационно-ролевой структурой, не связанных между собой общим центром внимания и  эмоциональным состоянием.</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При этом общей считается такая цель, достижение которой  каждым из участников взаимодействия положительно  зависит от достижения ее другими участниками. Наличие такой цели создает предпосылку для сотрудничества.</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В толпе людей цели всегда одинаковые, но обычно не бывают общими, а при их пересечении возникает  острейшее отрицательное взаимодействие.</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При некоторых условиях люди, отличающиеся от остальных определенными чертами (этнос, сословие) способны создать  единство интересов и объединиться в историческую или политическую общность; наоборот, слаженно действующий социальный субъект может раствориться в большом социуме.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В нашем случае толпа иногда (в редких случаях) способна структурироваться  и приобрести групповое качество, а организованная группа превратиться в толпу.</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Пример: Хорошо организованная массовая демонстрация несет в себе  в равной мере признаки группы и толпы.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Соотношение системных и агрегатных (стадных) качеств во многом определяется и решение старого спора между социальными психологами о том, группа или индивид склонны к более экстремальным решениям. Пока в группе преобладают нормативные отношения, она сглаживает экстремистские настроения своих членов и принимает более взвешенные решения; когда же начинают преобладать свойства толпы, мышление радикализируется.</w:t>
            </w:r>
          </w:p>
          <w:p w:rsidR="008957A5" w:rsidRPr="008957A5" w:rsidRDefault="008957A5" w:rsidP="008957A5">
            <w:pPr>
              <w:pStyle w:val="21"/>
              <w:spacing w:after="60" w:line="240" w:lineRule="auto"/>
              <w:ind w:left="0" w:firstLine="142"/>
              <w:jc w:val="both"/>
              <w:rPr>
                <w:i/>
              </w:rPr>
            </w:pPr>
            <w:r w:rsidRPr="008957A5">
              <w:rPr>
                <w:i/>
              </w:rPr>
              <w:t>Русская поговорка: «Мужик умен, да мир дурак» - передает мысль о потере личности здравого смысла в массе.</w:t>
            </w:r>
          </w:p>
          <w:p w:rsidR="008957A5" w:rsidRPr="008957A5" w:rsidRDefault="008957A5" w:rsidP="008957A5">
            <w:pPr>
              <w:pStyle w:val="30"/>
              <w:spacing w:after="60"/>
              <w:ind w:left="0" w:firstLine="142"/>
              <w:jc w:val="both"/>
              <w:rPr>
                <w:sz w:val="24"/>
                <w:szCs w:val="24"/>
              </w:rPr>
            </w:pPr>
            <w:r w:rsidRPr="008957A5">
              <w:rPr>
                <w:b/>
                <w:sz w:val="24"/>
                <w:szCs w:val="24"/>
              </w:rPr>
              <w:t>Пример.</w:t>
            </w:r>
            <w:r w:rsidRPr="008957A5">
              <w:rPr>
                <w:sz w:val="24"/>
                <w:szCs w:val="24"/>
              </w:rPr>
              <w:t xml:space="preserve"> </w:t>
            </w:r>
            <w:r w:rsidRPr="008957A5">
              <w:rPr>
                <w:i/>
                <w:sz w:val="24"/>
                <w:szCs w:val="24"/>
              </w:rPr>
              <w:t xml:space="preserve">Представьте полный зал, где рассказан очень смешной  анекдот, все смеются. Вы только вошли и не слышали шутку, однако общее настроение захватывает, и вы от души смеетесь вместе со всеми. Это самый </w:t>
            </w:r>
            <w:r w:rsidRPr="008957A5">
              <w:rPr>
                <w:i/>
                <w:sz w:val="24"/>
                <w:szCs w:val="24"/>
              </w:rPr>
              <w:lastRenderedPageBreak/>
              <w:t>простой и безобидный пример взаимного заражения, который и называют циркулярной реакцией.</w:t>
            </w:r>
            <w:r w:rsidRPr="008957A5">
              <w:rPr>
                <w:i/>
                <w:color w:val="000000"/>
                <w:spacing w:val="1"/>
                <w:sz w:val="24"/>
                <w:szCs w:val="24"/>
              </w:rPr>
              <w:t>Циркулярная реакция — важней</w:t>
            </w:r>
            <w:r w:rsidRPr="008957A5">
              <w:rPr>
                <w:i/>
                <w:color w:val="000000"/>
                <w:spacing w:val="1"/>
                <w:sz w:val="24"/>
                <w:szCs w:val="24"/>
              </w:rPr>
              <w:softHyphen/>
            </w:r>
            <w:r w:rsidRPr="008957A5">
              <w:rPr>
                <w:i/>
                <w:color w:val="000000"/>
                <w:spacing w:val="-2"/>
                <w:sz w:val="24"/>
                <w:szCs w:val="24"/>
              </w:rPr>
              <w:t>ший механизм, управляющий поведе</w:t>
            </w:r>
            <w:r w:rsidRPr="008957A5">
              <w:rPr>
                <w:i/>
                <w:color w:val="000000"/>
                <w:spacing w:val="-2"/>
                <w:sz w:val="24"/>
                <w:szCs w:val="24"/>
              </w:rPr>
              <w:softHyphen/>
            </w:r>
            <w:r w:rsidRPr="008957A5">
              <w:rPr>
                <w:i/>
                <w:color w:val="000000"/>
                <w:spacing w:val="-1"/>
                <w:sz w:val="24"/>
                <w:szCs w:val="24"/>
              </w:rPr>
              <w:t>нием и действиями людей в толпе.</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color w:val="000000"/>
                <w:spacing w:val="4"/>
                <w:sz w:val="24"/>
                <w:szCs w:val="24"/>
              </w:rPr>
              <w:t xml:space="preserve">Циркулярная реакция </w:t>
            </w:r>
            <w:r w:rsidRPr="008957A5">
              <w:rPr>
                <w:rFonts w:ascii="Times New Roman" w:hAnsi="Times New Roman" w:cs="Times New Roman"/>
                <w:color w:val="000000"/>
                <w:spacing w:val="4"/>
                <w:sz w:val="24"/>
                <w:szCs w:val="24"/>
              </w:rPr>
              <w:t>(эмоцио</w:t>
            </w:r>
            <w:r w:rsidRPr="008957A5">
              <w:rPr>
                <w:rFonts w:ascii="Times New Roman" w:hAnsi="Times New Roman" w:cs="Times New Roman"/>
                <w:color w:val="000000"/>
                <w:spacing w:val="4"/>
                <w:sz w:val="24"/>
                <w:szCs w:val="24"/>
              </w:rPr>
              <w:softHyphen/>
            </w:r>
            <w:r w:rsidRPr="008957A5">
              <w:rPr>
                <w:rFonts w:ascii="Times New Roman" w:hAnsi="Times New Roman" w:cs="Times New Roman"/>
                <w:color w:val="000000"/>
                <w:spacing w:val="2"/>
                <w:sz w:val="24"/>
                <w:szCs w:val="24"/>
              </w:rPr>
              <w:t xml:space="preserve">нальное кружение) — </w:t>
            </w:r>
            <w:r w:rsidRPr="008957A5">
              <w:rPr>
                <w:rFonts w:ascii="Times New Roman" w:hAnsi="Times New Roman" w:cs="Times New Roman"/>
                <w:i/>
                <w:iCs/>
                <w:color w:val="000000"/>
                <w:spacing w:val="2"/>
                <w:sz w:val="24"/>
                <w:szCs w:val="24"/>
              </w:rPr>
              <w:t xml:space="preserve">нарастающее </w:t>
            </w:r>
            <w:r w:rsidRPr="008957A5">
              <w:rPr>
                <w:rFonts w:ascii="Times New Roman" w:hAnsi="Times New Roman" w:cs="Times New Roman"/>
                <w:i/>
                <w:iCs/>
                <w:color w:val="000000"/>
                <w:spacing w:val="4"/>
                <w:sz w:val="24"/>
                <w:szCs w:val="24"/>
              </w:rPr>
              <w:t xml:space="preserve">обоюдонаправленное эмоциональное </w:t>
            </w:r>
            <w:r w:rsidRPr="008957A5">
              <w:rPr>
                <w:rFonts w:ascii="Times New Roman" w:hAnsi="Times New Roman" w:cs="Times New Roman"/>
                <w:i/>
                <w:iCs/>
                <w:color w:val="000000"/>
                <w:spacing w:val="5"/>
                <w:sz w:val="24"/>
                <w:szCs w:val="24"/>
              </w:rPr>
              <w:t>заражение людей в неорганизован</w:t>
            </w:r>
            <w:r w:rsidRPr="008957A5">
              <w:rPr>
                <w:rFonts w:ascii="Times New Roman" w:hAnsi="Times New Roman" w:cs="Times New Roman"/>
                <w:i/>
                <w:iCs/>
                <w:color w:val="000000"/>
                <w:spacing w:val="5"/>
                <w:sz w:val="24"/>
                <w:szCs w:val="24"/>
              </w:rPr>
              <w:softHyphen/>
            </w:r>
            <w:r w:rsidRPr="008957A5">
              <w:rPr>
                <w:rFonts w:ascii="Times New Roman" w:hAnsi="Times New Roman" w:cs="Times New Roman"/>
                <w:i/>
                <w:iCs/>
                <w:color w:val="000000"/>
                <w:sz w:val="24"/>
                <w:szCs w:val="24"/>
              </w:rPr>
              <w:t>ных общностях и экстремальных, си</w:t>
            </w:r>
            <w:r w:rsidRPr="008957A5">
              <w:rPr>
                <w:rFonts w:ascii="Times New Roman" w:hAnsi="Times New Roman" w:cs="Times New Roman"/>
                <w:i/>
                <w:iCs/>
                <w:color w:val="000000"/>
                <w:sz w:val="24"/>
                <w:szCs w:val="24"/>
              </w:rPr>
              <w:softHyphen/>
            </w:r>
            <w:r w:rsidRPr="008957A5">
              <w:rPr>
                <w:rFonts w:ascii="Times New Roman" w:hAnsi="Times New Roman" w:cs="Times New Roman"/>
                <w:i/>
                <w:iCs/>
                <w:color w:val="000000"/>
                <w:spacing w:val="7"/>
                <w:sz w:val="24"/>
                <w:szCs w:val="24"/>
              </w:rPr>
              <w:t>туациях.</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1"/>
                <w:sz w:val="24"/>
                <w:szCs w:val="24"/>
              </w:rPr>
              <w:t>Например, при возникновении па</w:t>
            </w:r>
            <w:r w:rsidRPr="008957A5">
              <w:rPr>
                <w:rFonts w:ascii="Times New Roman" w:hAnsi="Times New Roman" w:cs="Times New Roman"/>
                <w:color w:val="000000"/>
                <w:spacing w:val="-1"/>
                <w:sz w:val="24"/>
                <w:szCs w:val="24"/>
              </w:rPr>
              <w:softHyphen/>
            </w:r>
            <w:r w:rsidRPr="008957A5">
              <w:rPr>
                <w:rFonts w:ascii="Times New Roman" w:hAnsi="Times New Roman" w:cs="Times New Roman"/>
                <w:color w:val="000000"/>
                <w:spacing w:val="-3"/>
                <w:sz w:val="24"/>
                <w:szCs w:val="24"/>
              </w:rPr>
              <w:t>ники страх одних участников паничес</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2"/>
                <w:sz w:val="24"/>
                <w:szCs w:val="24"/>
              </w:rPr>
              <w:t xml:space="preserve">ких действий передается другим, что в </w:t>
            </w:r>
            <w:r w:rsidRPr="008957A5">
              <w:rPr>
                <w:rFonts w:ascii="Times New Roman" w:hAnsi="Times New Roman" w:cs="Times New Roman"/>
                <w:color w:val="000000"/>
                <w:spacing w:val="-3"/>
                <w:sz w:val="24"/>
                <w:szCs w:val="24"/>
              </w:rPr>
              <w:t xml:space="preserve">свою очередь усиливает страх первых. </w:t>
            </w:r>
            <w:r w:rsidRPr="008957A5">
              <w:rPr>
                <w:rFonts w:ascii="Times New Roman" w:hAnsi="Times New Roman" w:cs="Times New Roman"/>
                <w:color w:val="000000"/>
                <w:spacing w:val="-4"/>
                <w:sz w:val="24"/>
                <w:szCs w:val="24"/>
              </w:rPr>
              <w:t>Действие этого механизма можно срав</w:t>
            </w:r>
            <w:r w:rsidRPr="008957A5">
              <w:rPr>
                <w:rFonts w:ascii="Times New Roman" w:hAnsi="Times New Roman" w:cs="Times New Roman"/>
                <w:color w:val="000000"/>
                <w:spacing w:val="-4"/>
                <w:sz w:val="24"/>
                <w:szCs w:val="24"/>
              </w:rPr>
              <w:softHyphen/>
            </w:r>
            <w:r w:rsidRPr="008957A5">
              <w:rPr>
                <w:rFonts w:ascii="Times New Roman" w:hAnsi="Times New Roman" w:cs="Times New Roman"/>
                <w:color w:val="000000"/>
                <w:spacing w:val="-3"/>
                <w:sz w:val="24"/>
                <w:szCs w:val="24"/>
              </w:rPr>
              <w:t>нить с процессом формирования снеж</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2"/>
                <w:sz w:val="24"/>
                <w:szCs w:val="24"/>
              </w:rPr>
              <w:t xml:space="preserve">ного кома. В толпе психологическое </w:t>
            </w:r>
            <w:r w:rsidRPr="008957A5">
              <w:rPr>
                <w:rFonts w:ascii="Times New Roman" w:hAnsi="Times New Roman" w:cs="Times New Roman"/>
                <w:color w:val="000000"/>
                <w:spacing w:val="-1"/>
                <w:sz w:val="24"/>
                <w:szCs w:val="24"/>
              </w:rPr>
              <w:t>состояние, настроения и формы пове</w:t>
            </w:r>
            <w:r w:rsidRPr="008957A5">
              <w:rPr>
                <w:rFonts w:ascii="Times New Roman" w:hAnsi="Times New Roman" w:cs="Times New Roman"/>
                <w:color w:val="000000"/>
                <w:spacing w:val="-1"/>
                <w:sz w:val="24"/>
                <w:szCs w:val="24"/>
              </w:rPr>
              <w:softHyphen/>
              <w:t>дения людей резонируют, усиливают</w:t>
            </w:r>
            <w:r w:rsidRPr="008957A5">
              <w:rPr>
                <w:rFonts w:ascii="Times New Roman" w:hAnsi="Times New Roman" w:cs="Times New Roman"/>
                <w:color w:val="000000"/>
                <w:spacing w:val="-1"/>
                <w:sz w:val="24"/>
                <w:szCs w:val="24"/>
              </w:rPr>
              <w:softHyphen/>
            </w:r>
            <w:r w:rsidRPr="008957A5">
              <w:rPr>
                <w:rFonts w:ascii="Times New Roman" w:hAnsi="Times New Roman" w:cs="Times New Roman"/>
                <w:color w:val="000000"/>
                <w:sz w:val="24"/>
                <w:szCs w:val="24"/>
              </w:rPr>
              <w:t xml:space="preserve">ся путем многократного отражения и </w:t>
            </w:r>
            <w:r w:rsidRPr="008957A5">
              <w:rPr>
                <w:rFonts w:ascii="Times New Roman" w:hAnsi="Times New Roman" w:cs="Times New Roman"/>
                <w:color w:val="000000"/>
                <w:spacing w:val="-1"/>
                <w:sz w:val="24"/>
                <w:szCs w:val="24"/>
              </w:rPr>
              <w:t>возбуждают толпу.</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3"/>
                <w:sz w:val="24"/>
                <w:szCs w:val="24"/>
              </w:rPr>
              <w:t>Циркулярная реакция способна зах</w:t>
            </w:r>
            <w:r w:rsidRPr="008957A5">
              <w:rPr>
                <w:rFonts w:ascii="Times New Roman" w:hAnsi="Times New Roman" w:cs="Times New Roman"/>
                <w:color w:val="000000"/>
                <w:spacing w:val="-3"/>
                <w:sz w:val="24"/>
                <w:szCs w:val="24"/>
              </w:rPr>
              <w:softHyphen/>
              <w:t>ватывать в свою орбиту большое коли</w:t>
            </w:r>
            <w:r w:rsidRPr="008957A5">
              <w:rPr>
                <w:rFonts w:ascii="Times New Roman" w:hAnsi="Times New Roman" w:cs="Times New Roman"/>
                <w:color w:val="000000"/>
                <w:spacing w:val="-3"/>
                <w:sz w:val="24"/>
                <w:szCs w:val="24"/>
              </w:rPr>
              <w:softHyphen/>
              <w:t>чество людей, эмоционально стимули</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1"/>
                <w:sz w:val="24"/>
                <w:szCs w:val="24"/>
              </w:rPr>
              <w:t xml:space="preserve">руя на психофизиологическом уровне </w:t>
            </w:r>
            <w:r w:rsidRPr="008957A5">
              <w:rPr>
                <w:rFonts w:ascii="Times New Roman" w:hAnsi="Times New Roman" w:cs="Times New Roman"/>
                <w:color w:val="000000"/>
                <w:spacing w:val="10"/>
                <w:sz w:val="24"/>
                <w:szCs w:val="24"/>
              </w:rPr>
              <w:t xml:space="preserve">распространение не только страха </w:t>
            </w:r>
            <w:r w:rsidRPr="008957A5">
              <w:rPr>
                <w:rFonts w:ascii="Times New Roman" w:hAnsi="Times New Roman" w:cs="Times New Roman"/>
                <w:color w:val="000000"/>
                <w:spacing w:val="-3"/>
                <w:sz w:val="24"/>
                <w:szCs w:val="24"/>
              </w:rPr>
              <w:t>(в панической толпе), но и других эмо</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1"/>
                <w:sz w:val="24"/>
                <w:szCs w:val="24"/>
              </w:rPr>
              <w:t>ций: радости, грусти, злобы и т.д.</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z w:val="24"/>
                <w:szCs w:val="24"/>
              </w:rPr>
              <w:t>Считается, что циркулярная реак</w:t>
            </w:r>
            <w:r w:rsidRPr="008957A5">
              <w:rPr>
                <w:rFonts w:ascii="Times New Roman" w:hAnsi="Times New Roman" w:cs="Times New Roman"/>
                <w:color w:val="000000"/>
                <w:sz w:val="24"/>
                <w:szCs w:val="24"/>
              </w:rPr>
              <w:softHyphen/>
            </w:r>
            <w:r w:rsidRPr="008957A5">
              <w:rPr>
                <w:rFonts w:ascii="Times New Roman" w:hAnsi="Times New Roman" w:cs="Times New Roman"/>
                <w:color w:val="000000"/>
                <w:spacing w:val="-1"/>
                <w:sz w:val="24"/>
                <w:szCs w:val="24"/>
              </w:rPr>
              <w:t xml:space="preserve">ция ведет к ситуативному стиранию </w:t>
            </w:r>
            <w:r w:rsidRPr="008957A5">
              <w:rPr>
                <w:rFonts w:ascii="Times New Roman" w:hAnsi="Times New Roman" w:cs="Times New Roman"/>
                <w:color w:val="000000"/>
                <w:spacing w:val="-7"/>
                <w:sz w:val="24"/>
                <w:szCs w:val="24"/>
              </w:rPr>
              <w:t>индивидуальных черт личности.</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5"/>
                <w:sz w:val="24"/>
                <w:szCs w:val="24"/>
              </w:rPr>
              <w:t>Исследователи феномена толпы так</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3"/>
                <w:sz w:val="24"/>
                <w:szCs w:val="24"/>
              </w:rPr>
              <w:t xml:space="preserve">же отмечают, что по мере нарастания </w:t>
            </w:r>
            <w:r w:rsidRPr="008957A5">
              <w:rPr>
                <w:rFonts w:ascii="Times New Roman" w:hAnsi="Times New Roman" w:cs="Times New Roman"/>
                <w:color w:val="000000"/>
                <w:spacing w:val="-5"/>
                <w:sz w:val="24"/>
                <w:szCs w:val="24"/>
              </w:rPr>
              <w:t>действия циркулярной реакции в толпе происходит снижение критичности лю</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3"/>
                <w:sz w:val="24"/>
                <w:szCs w:val="24"/>
              </w:rPr>
              <w:t>дей, т.е. их способности самостоятель</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5"/>
                <w:sz w:val="24"/>
                <w:szCs w:val="24"/>
              </w:rPr>
              <w:t>но и рационально оценивать происходя</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3"/>
                <w:sz w:val="24"/>
                <w:szCs w:val="24"/>
              </w:rPr>
              <w:t>щее вокруг. Одновременно увеличива</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8"/>
                <w:sz w:val="24"/>
                <w:szCs w:val="24"/>
              </w:rPr>
              <w:t xml:space="preserve">ется внушаемость людей, составляющих </w:t>
            </w:r>
            <w:r w:rsidRPr="008957A5">
              <w:rPr>
                <w:rFonts w:ascii="Times New Roman" w:hAnsi="Times New Roman" w:cs="Times New Roman"/>
                <w:color w:val="000000"/>
                <w:spacing w:val="-3"/>
                <w:sz w:val="24"/>
                <w:szCs w:val="24"/>
              </w:rPr>
              <w:t xml:space="preserve">толпу, по отношению к воздействиям, исходящим изнутри этой толпы. И все </w:t>
            </w:r>
            <w:r w:rsidRPr="008957A5">
              <w:rPr>
                <w:rFonts w:ascii="Times New Roman" w:hAnsi="Times New Roman" w:cs="Times New Roman"/>
                <w:color w:val="000000"/>
                <w:spacing w:val="-2"/>
                <w:sz w:val="24"/>
                <w:szCs w:val="24"/>
              </w:rPr>
              <w:t xml:space="preserve">это сочетается с потерей способности </w:t>
            </w:r>
            <w:r w:rsidRPr="008957A5">
              <w:rPr>
                <w:rFonts w:ascii="Times New Roman" w:hAnsi="Times New Roman" w:cs="Times New Roman"/>
                <w:color w:val="000000"/>
                <w:spacing w:val="-5"/>
                <w:sz w:val="24"/>
                <w:szCs w:val="24"/>
              </w:rPr>
              <w:t>воспринимать сообщения, источник ко</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4"/>
                <w:sz w:val="24"/>
                <w:szCs w:val="24"/>
              </w:rPr>
              <w:t>торых находится вне толпы.</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4"/>
                <w:sz w:val="24"/>
                <w:szCs w:val="24"/>
              </w:rPr>
              <w:t xml:space="preserve">Вместе с тем циркулярную реакцию </w:t>
            </w:r>
            <w:r w:rsidRPr="008957A5">
              <w:rPr>
                <w:rFonts w:ascii="Times New Roman" w:hAnsi="Times New Roman" w:cs="Times New Roman"/>
                <w:color w:val="000000"/>
                <w:spacing w:val="-1"/>
                <w:sz w:val="24"/>
                <w:szCs w:val="24"/>
              </w:rPr>
              <w:t xml:space="preserve">не следует рассматривать в качестве </w:t>
            </w:r>
            <w:r w:rsidRPr="008957A5">
              <w:rPr>
                <w:rFonts w:ascii="Times New Roman" w:hAnsi="Times New Roman" w:cs="Times New Roman"/>
                <w:color w:val="000000"/>
                <w:spacing w:val="-5"/>
                <w:sz w:val="24"/>
                <w:szCs w:val="24"/>
              </w:rPr>
              <w:t>исключительно вредного феномена, ко</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3"/>
                <w:sz w:val="24"/>
                <w:szCs w:val="24"/>
              </w:rPr>
              <w:t>торый обусловливает только иррацио</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2"/>
                <w:sz w:val="24"/>
                <w:szCs w:val="24"/>
              </w:rPr>
              <w:t>нальное и общественно опасное пове</w:t>
            </w:r>
            <w:r w:rsidRPr="008957A5">
              <w:rPr>
                <w:rFonts w:ascii="Times New Roman" w:hAnsi="Times New Roman" w:cs="Times New Roman"/>
                <w:color w:val="000000"/>
                <w:spacing w:val="-2"/>
                <w:sz w:val="24"/>
                <w:szCs w:val="24"/>
              </w:rPr>
              <w:softHyphen/>
              <w:t>дение людей. Выраженная в достаточ</w:t>
            </w:r>
            <w:r w:rsidRPr="008957A5">
              <w:rPr>
                <w:rFonts w:ascii="Times New Roman" w:hAnsi="Times New Roman" w:cs="Times New Roman"/>
                <w:color w:val="000000"/>
                <w:spacing w:val="-2"/>
                <w:sz w:val="24"/>
                <w:szCs w:val="24"/>
              </w:rPr>
              <w:softHyphen/>
            </w:r>
            <w:r w:rsidRPr="008957A5">
              <w:rPr>
                <w:rFonts w:ascii="Times New Roman" w:hAnsi="Times New Roman" w:cs="Times New Roman"/>
                <w:color w:val="000000"/>
                <w:spacing w:val="-3"/>
                <w:sz w:val="24"/>
                <w:szCs w:val="24"/>
              </w:rPr>
              <w:t xml:space="preserve">но умеренной форме, она повышает, </w:t>
            </w:r>
            <w:r w:rsidRPr="008957A5">
              <w:rPr>
                <w:rFonts w:ascii="Times New Roman" w:hAnsi="Times New Roman" w:cs="Times New Roman"/>
                <w:color w:val="000000"/>
                <w:sz w:val="24"/>
                <w:szCs w:val="24"/>
              </w:rPr>
              <w:t>например, эффективность коллектив</w:t>
            </w:r>
            <w:r w:rsidRPr="008957A5">
              <w:rPr>
                <w:rFonts w:ascii="Times New Roman" w:hAnsi="Times New Roman" w:cs="Times New Roman"/>
                <w:color w:val="000000"/>
                <w:sz w:val="24"/>
                <w:szCs w:val="24"/>
              </w:rPr>
              <w:softHyphen/>
            </w:r>
            <w:r w:rsidRPr="008957A5">
              <w:rPr>
                <w:rFonts w:ascii="Times New Roman" w:hAnsi="Times New Roman" w:cs="Times New Roman"/>
                <w:color w:val="000000"/>
                <w:spacing w:val="-2"/>
                <w:sz w:val="24"/>
                <w:szCs w:val="24"/>
              </w:rPr>
              <w:t>ного восприятия искусства или поли</w:t>
            </w:r>
            <w:r w:rsidRPr="008957A5">
              <w:rPr>
                <w:rFonts w:ascii="Times New Roman" w:hAnsi="Times New Roman" w:cs="Times New Roman"/>
                <w:color w:val="000000"/>
                <w:spacing w:val="-2"/>
                <w:sz w:val="24"/>
                <w:szCs w:val="24"/>
              </w:rPr>
              <w:softHyphen/>
              <w:t xml:space="preserve">тической агитации, направленной на </w:t>
            </w:r>
            <w:r w:rsidRPr="008957A5">
              <w:rPr>
                <w:rFonts w:ascii="Times New Roman" w:hAnsi="Times New Roman" w:cs="Times New Roman"/>
                <w:color w:val="000000"/>
                <w:spacing w:val="-3"/>
                <w:sz w:val="24"/>
                <w:szCs w:val="24"/>
              </w:rPr>
              <w:t>мобилизацию людей для решения об</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4"/>
                <w:sz w:val="24"/>
                <w:szCs w:val="24"/>
              </w:rPr>
              <w:t xml:space="preserve">щественно значимых задач. Социально </w:t>
            </w:r>
            <w:r w:rsidRPr="008957A5">
              <w:rPr>
                <w:rFonts w:ascii="Times New Roman" w:hAnsi="Times New Roman" w:cs="Times New Roman"/>
                <w:color w:val="000000"/>
                <w:spacing w:val="-1"/>
                <w:sz w:val="24"/>
                <w:szCs w:val="24"/>
              </w:rPr>
              <w:t>опасным явлением циркулярная реак</w:t>
            </w:r>
            <w:r w:rsidRPr="008957A5">
              <w:rPr>
                <w:rFonts w:ascii="Times New Roman" w:hAnsi="Times New Roman" w:cs="Times New Roman"/>
                <w:color w:val="000000"/>
                <w:spacing w:val="-1"/>
                <w:sz w:val="24"/>
                <w:szCs w:val="24"/>
              </w:rPr>
              <w:softHyphen/>
            </w:r>
            <w:r w:rsidRPr="008957A5">
              <w:rPr>
                <w:rFonts w:ascii="Times New Roman" w:hAnsi="Times New Roman" w:cs="Times New Roman"/>
                <w:color w:val="000000"/>
                <w:spacing w:val="-2"/>
                <w:sz w:val="24"/>
                <w:szCs w:val="24"/>
              </w:rPr>
              <w:t xml:space="preserve">ция становится лишь тогда, когда она </w:t>
            </w:r>
            <w:r w:rsidRPr="008957A5">
              <w:rPr>
                <w:rFonts w:ascii="Times New Roman" w:hAnsi="Times New Roman" w:cs="Times New Roman"/>
                <w:color w:val="000000"/>
                <w:spacing w:val="-1"/>
                <w:sz w:val="24"/>
                <w:szCs w:val="24"/>
              </w:rPr>
              <w:t>способствует распространению отри</w:t>
            </w:r>
            <w:r w:rsidRPr="008957A5">
              <w:rPr>
                <w:rFonts w:ascii="Times New Roman" w:hAnsi="Times New Roman" w:cs="Times New Roman"/>
                <w:color w:val="000000"/>
                <w:spacing w:val="-1"/>
                <w:sz w:val="24"/>
                <w:szCs w:val="24"/>
              </w:rPr>
              <w:softHyphen/>
            </w:r>
            <w:r w:rsidRPr="008957A5">
              <w:rPr>
                <w:rFonts w:ascii="Times New Roman" w:hAnsi="Times New Roman" w:cs="Times New Roman"/>
                <w:color w:val="000000"/>
                <w:spacing w:val="-3"/>
                <w:sz w:val="24"/>
                <w:szCs w:val="24"/>
              </w:rPr>
              <w:t xml:space="preserve">цательных эмоций: страха, ненависти, </w:t>
            </w:r>
            <w:r w:rsidRPr="008957A5">
              <w:rPr>
                <w:rFonts w:ascii="Times New Roman" w:hAnsi="Times New Roman" w:cs="Times New Roman"/>
                <w:color w:val="000000"/>
                <w:spacing w:val="-2"/>
                <w:sz w:val="24"/>
                <w:szCs w:val="24"/>
              </w:rPr>
              <w:t>злобы, гнева.</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2"/>
                <w:sz w:val="24"/>
                <w:szCs w:val="24"/>
              </w:rPr>
              <w:t>Вероятность возникновения цирку</w:t>
            </w:r>
            <w:r w:rsidRPr="008957A5">
              <w:rPr>
                <w:rFonts w:ascii="Times New Roman" w:hAnsi="Times New Roman" w:cs="Times New Roman"/>
                <w:color w:val="000000"/>
                <w:spacing w:val="-2"/>
                <w:sz w:val="24"/>
                <w:szCs w:val="24"/>
              </w:rPr>
              <w:softHyphen/>
            </w:r>
            <w:r w:rsidRPr="008957A5">
              <w:rPr>
                <w:rFonts w:ascii="Times New Roman" w:hAnsi="Times New Roman" w:cs="Times New Roman"/>
                <w:color w:val="000000"/>
                <w:spacing w:val="11"/>
                <w:sz w:val="24"/>
                <w:szCs w:val="24"/>
              </w:rPr>
              <w:t xml:space="preserve">лярной реакции резко повышается </w:t>
            </w:r>
            <w:r w:rsidRPr="008957A5">
              <w:rPr>
                <w:rFonts w:ascii="Times New Roman" w:hAnsi="Times New Roman" w:cs="Times New Roman"/>
                <w:color w:val="000000"/>
                <w:sz w:val="24"/>
                <w:szCs w:val="24"/>
              </w:rPr>
              <w:t xml:space="preserve">в периоды социального напряжения в </w:t>
            </w:r>
            <w:r w:rsidRPr="008957A5">
              <w:rPr>
                <w:rFonts w:ascii="Times New Roman" w:hAnsi="Times New Roman" w:cs="Times New Roman"/>
                <w:color w:val="000000"/>
                <w:spacing w:val="4"/>
                <w:sz w:val="24"/>
                <w:szCs w:val="24"/>
              </w:rPr>
              <w:t xml:space="preserve">обществе, связанного с различного </w:t>
            </w:r>
            <w:r w:rsidRPr="008957A5">
              <w:rPr>
                <w:rFonts w:ascii="Times New Roman" w:hAnsi="Times New Roman" w:cs="Times New Roman"/>
                <w:color w:val="000000"/>
                <w:spacing w:val="-1"/>
                <w:sz w:val="24"/>
                <w:szCs w:val="24"/>
              </w:rPr>
              <w:t xml:space="preserve">рода кризисами, поскольку при этом </w:t>
            </w:r>
            <w:r w:rsidRPr="008957A5">
              <w:rPr>
                <w:rFonts w:ascii="Times New Roman" w:hAnsi="Times New Roman" w:cs="Times New Roman"/>
                <w:color w:val="000000"/>
                <w:sz w:val="24"/>
                <w:szCs w:val="24"/>
              </w:rPr>
              <w:t>значительное число людей может ис</w:t>
            </w:r>
            <w:r w:rsidRPr="008957A5">
              <w:rPr>
                <w:rFonts w:ascii="Times New Roman" w:hAnsi="Times New Roman" w:cs="Times New Roman"/>
                <w:color w:val="000000"/>
                <w:sz w:val="24"/>
                <w:szCs w:val="24"/>
              </w:rPr>
              <w:softHyphen/>
            </w:r>
            <w:r w:rsidRPr="008957A5">
              <w:rPr>
                <w:rFonts w:ascii="Times New Roman" w:hAnsi="Times New Roman" w:cs="Times New Roman"/>
                <w:color w:val="000000"/>
                <w:spacing w:val="-4"/>
                <w:sz w:val="24"/>
                <w:szCs w:val="24"/>
              </w:rPr>
              <w:t>пытывать сходные эмоции и их внима</w:t>
            </w:r>
            <w:r w:rsidRPr="008957A5">
              <w:rPr>
                <w:rFonts w:ascii="Times New Roman" w:hAnsi="Times New Roman" w:cs="Times New Roman"/>
                <w:color w:val="000000"/>
                <w:spacing w:val="-4"/>
                <w:sz w:val="24"/>
                <w:szCs w:val="24"/>
              </w:rPr>
              <w:softHyphen/>
            </w:r>
            <w:r w:rsidRPr="008957A5">
              <w:rPr>
                <w:rFonts w:ascii="Times New Roman" w:hAnsi="Times New Roman" w:cs="Times New Roman"/>
                <w:color w:val="000000"/>
                <w:spacing w:val="-5"/>
                <w:sz w:val="24"/>
                <w:szCs w:val="24"/>
              </w:rPr>
              <w:t>ние будет сосредоточено на общих про</w:t>
            </w:r>
            <w:r w:rsidRPr="008957A5">
              <w:rPr>
                <w:rFonts w:ascii="Times New Roman" w:hAnsi="Times New Roman" w:cs="Times New Roman"/>
                <w:color w:val="000000"/>
                <w:spacing w:val="-5"/>
                <w:sz w:val="24"/>
                <w:szCs w:val="24"/>
              </w:rPr>
              <w:softHyphen/>
            </w:r>
            <w:r w:rsidRPr="008957A5">
              <w:rPr>
                <w:rFonts w:ascii="Times New Roman" w:hAnsi="Times New Roman" w:cs="Times New Roman"/>
                <w:color w:val="000000"/>
                <w:spacing w:val="-2"/>
                <w:sz w:val="24"/>
                <w:szCs w:val="24"/>
              </w:rPr>
              <w:t>блемах.</w:t>
            </w:r>
          </w:p>
          <w:p w:rsidR="008957A5" w:rsidRPr="008957A5" w:rsidRDefault="008957A5" w:rsidP="008957A5">
            <w:pPr>
              <w:shd w:val="clear" w:color="auto" w:fill="FFFFFF"/>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color w:val="000000"/>
                <w:spacing w:val="-7"/>
                <w:sz w:val="24"/>
                <w:szCs w:val="24"/>
              </w:rPr>
              <w:t>Помимо циркулярной реакции в тол</w:t>
            </w:r>
            <w:r w:rsidRPr="008957A5">
              <w:rPr>
                <w:rFonts w:ascii="Times New Roman" w:hAnsi="Times New Roman" w:cs="Times New Roman"/>
                <w:color w:val="000000"/>
                <w:spacing w:val="-7"/>
                <w:sz w:val="24"/>
                <w:szCs w:val="24"/>
              </w:rPr>
              <w:softHyphen/>
            </w:r>
            <w:r w:rsidRPr="008957A5">
              <w:rPr>
                <w:rFonts w:ascii="Times New Roman" w:hAnsi="Times New Roman" w:cs="Times New Roman"/>
                <w:color w:val="000000"/>
                <w:spacing w:val="-3"/>
                <w:sz w:val="24"/>
                <w:szCs w:val="24"/>
              </w:rPr>
              <w:t xml:space="preserve">пе действуют и другие </w:t>
            </w:r>
            <w:r w:rsidRPr="008957A5">
              <w:rPr>
                <w:rFonts w:ascii="Times New Roman" w:hAnsi="Times New Roman" w:cs="Times New Roman"/>
                <w:color w:val="000000"/>
                <w:spacing w:val="-3"/>
                <w:sz w:val="24"/>
                <w:szCs w:val="24"/>
              </w:rPr>
              <w:lastRenderedPageBreak/>
              <w:t>социально-пси</w:t>
            </w:r>
            <w:r w:rsidRPr="008957A5">
              <w:rPr>
                <w:rFonts w:ascii="Times New Roman" w:hAnsi="Times New Roman" w:cs="Times New Roman"/>
                <w:color w:val="000000"/>
                <w:spacing w:val="-3"/>
                <w:sz w:val="24"/>
                <w:szCs w:val="24"/>
              </w:rPr>
              <w:softHyphen/>
            </w:r>
            <w:r w:rsidRPr="008957A5">
              <w:rPr>
                <w:rFonts w:ascii="Times New Roman" w:hAnsi="Times New Roman" w:cs="Times New Roman"/>
                <w:color w:val="000000"/>
                <w:spacing w:val="2"/>
                <w:sz w:val="24"/>
                <w:szCs w:val="24"/>
              </w:rPr>
              <w:t xml:space="preserve">хологические механизмы, например </w:t>
            </w:r>
            <w:r w:rsidRPr="008957A5">
              <w:rPr>
                <w:rFonts w:ascii="Times New Roman" w:hAnsi="Times New Roman" w:cs="Times New Roman"/>
                <w:color w:val="000000"/>
                <w:spacing w:val="-1"/>
                <w:sz w:val="24"/>
                <w:szCs w:val="24"/>
              </w:rPr>
              <w:t>подражание и внушение.</w:t>
            </w:r>
          </w:p>
          <w:p w:rsidR="008957A5" w:rsidRPr="008957A5" w:rsidRDefault="008957A5" w:rsidP="008957A5">
            <w:pPr>
              <w:pStyle w:val="30"/>
              <w:spacing w:after="60"/>
              <w:ind w:left="0" w:firstLine="142"/>
              <w:jc w:val="both"/>
              <w:rPr>
                <w:sz w:val="24"/>
                <w:szCs w:val="24"/>
              </w:rPr>
            </w:pPr>
            <w:r w:rsidRPr="008957A5">
              <w:rPr>
                <w:sz w:val="24"/>
                <w:szCs w:val="24"/>
              </w:rPr>
              <w:t>Итак, циркулярная реакция - это взаимное заражение, т. е. передача эмоционального состояния на психофизиологическом уровне контакта между организмами.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Разумеется, циркулировать может не только веселье, но и скука, страх, ярость.</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Эмоциональное кружение стирает индивидуальные различия. Ситуативно снижается роль личного опыта, индивидуальной и ролевой идентификации, здравого смысла.  Индивид чувствует и поведенчески реагирует «как все». Происходит эволюционная регрессия: актуализуются  низшие, более примитивные пласты психики. Регрессия способна подчас достигать невероятных глубин.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У человека, охваченного эмоциональным кружением, повышается  восприимчивость к импульсам, источник которых находится  внутри толпы и резонирует с доминирующим состоянием, и одновременно снижается  восприимчивость к импульсам извне. Соответственно усиливаются барьеры против всякого рационального  довода. Поэтому в такой момент попытка воздействовать на массу логическими аргументами  может оказаться несвоевременной и просто опасной.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Здесь необходимы другие приемы, адекватные ситуации, и если вы ими не владеете, то лучше держаться подальше</w:t>
            </w:r>
          </w:p>
          <w:p w:rsidR="008957A5" w:rsidRPr="008957A5" w:rsidRDefault="008957A5" w:rsidP="008957A5">
            <w:pPr>
              <w:spacing w:after="60" w:line="240" w:lineRule="auto"/>
              <w:ind w:firstLine="142"/>
              <w:jc w:val="center"/>
              <w:rPr>
                <w:rFonts w:ascii="Times New Roman" w:hAnsi="Times New Roman" w:cs="Times New Roman"/>
                <w:b/>
                <w:bCs/>
                <w:sz w:val="24"/>
                <w:szCs w:val="24"/>
              </w:rPr>
            </w:pPr>
            <w:r w:rsidRPr="008957A5">
              <w:rPr>
                <w:rFonts w:ascii="Times New Roman" w:hAnsi="Times New Roman" w:cs="Times New Roman"/>
                <w:b/>
                <w:bCs/>
                <w:sz w:val="24"/>
                <w:szCs w:val="24"/>
              </w:rPr>
              <w:t>Виды толпы.</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Выделяют  4 вида толпы с соответствующими  подвидами.</w:t>
            </w:r>
          </w:p>
          <w:p w:rsidR="008957A5" w:rsidRPr="008957A5" w:rsidRDefault="008957A5" w:rsidP="00DA1B6E">
            <w:pPr>
              <w:numPr>
                <w:ilvl w:val="0"/>
                <w:numId w:val="5"/>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sz w:val="24"/>
                <w:szCs w:val="24"/>
              </w:rPr>
              <w:t>Окказиональная толпа</w:t>
            </w:r>
            <w:r w:rsidRPr="008957A5">
              <w:rPr>
                <w:rFonts w:ascii="Times New Roman" w:hAnsi="Times New Roman" w:cs="Times New Roman"/>
                <w:sz w:val="24"/>
                <w:szCs w:val="24"/>
              </w:rPr>
              <w:t xml:space="preserve"> (случайность) - скопление людей, собравшихся поглазеть на неожиданное происшествие.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Склонность к образованию  окказиональных толп зависит не только от  текущей социально-политической ситуации, но и от целого ряда исторических факторов, среди которых - степень укорененности урбанистической культуры.</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С развитием урбанистической культуры изменяются ценности и нормы поведения, люди становятся зацикленными на индивидуальных  проблемах, менее отзывчивыми, но и менее навязчивыми. В 60-е годы дефилирование по улицам  Лондона полностью обнаженных девиц не вызвало особого ажиотажа, а в Анкаре появление нескольких иностранок в мини- юбках стало событием чуть ли не политического значения.</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2. Конвенциональная толпа (конвенция - «условность»)</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Собирается по поводу заранее объявленного события: петушиные бои, боксерский или футбольный матч, митинг, </w:t>
            </w:r>
            <w:r w:rsidRPr="008957A5">
              <w:rPr>
                <w:rFonts w:ascii="Times New Roman" w:hAnsi="Times New Roman" w:cs="Times New Roman"/>
                <w:sz w:val="24"/>
                <w:szCs w:val="24"/>
              </w:rPr>
              <w:lastRenderedPageBreak/>
              <w:t>концерт и т. д.</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Здесь уже преобладает направленный интерес, и люди до поры  готовы следовать определенным условностям.</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sz w:val="24"/>
                <w:szCs w:val="24"/>
              </w:rPr>
              <w:t>3.</w:t>
            </w:r>
            <w:r>
              <w:rPr>
                <w:rFonts w:ascii="Times New Roman" w:hAnsi="Times New Roman" w:cs="Times New Roman"/>
                <w:b/>
                <w:sz w:val="24"/>
                <w:szCs w:val="24"/>
              </w:rPr>
              <w:t xml:space="preserve"> </w:t>
            </w:r>
            <w:r w:rsidRPr="008957A5">
              <w:rPr>
                <w:rFonts w:ascii="Times New Roman" w:hAnsi="Times New Roman" w:cs="Times New Roman"/>
                <w:b/>
                <w:sz w:val="24"/>
                <w:szCs w:val="24"/>
              </w:rPr>
              <w:t>Экспрессивная толпа (экспрессия - выражение)</w:t>
            </w:r>
            <w:r w:rsidRPr="008957A5">
              <w:rPr>
                <w:rFonts w:ascii="Times New Roman" w:hAnsi="Times New Roman" w:cs="Times New Roman"/>
                <w:sz w:val="24"/>
                <w:szCs w:val="24"/>
              </w:rPr>
              <w:t xml:space="preserve"> - ритмически выражающая ту или иную эмоцию: радость, энтузиазм, возмущение, и т. д. Спектр широк, а главная отличительная  черта - ритмичность выражения.</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Речь идет о людях, скандирующих лозунг на митинге, манифестации, громко поддерживающих любую команду, танцующих на карнавале и т. д. В ряде случаев процесс ритмического выражения эмоций может принять особенно интенсивную форму, и тогда возникает особый феномен массового экстаза.</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sz w:val="24"/>
                <w:szCs w:val="24"/>
              </w:rPr>
              <w:t xml:space="preserve"> 3.1. Экстатическая толпа</w:t>
            </w:r>
            <w:r w:rsidRPr="008957A5">
              <w:rPr>
                <w:rFonts w:ascii="Times New Roman" w:hAnsi="Times New Roman" w:cs="Times New Roman"/>
                <w:sz w:val="24"/>
                <w:szCs w:val="24"/>
              </w:rPr>
              <w:t xml:space="preserve"> – экстремальная толпа экспрессивной толпы.</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Пример: В экстазе люди самозабвенно стегают себя цепями на религиозном шиитском празднике  «шахсей- вахсей», доводят себя до невменяемости  под нарастающий ритм в неистового моления в секте трясунов или в танце на  бразильском карнавале, рвут одежду на себе в ритме рока.</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sz w:val="24"/>
                <w:szCs w:val="24"/>
              </w:rPr>
              <w:t xml:space="preserve">  </w:t>
            </w:r>
            <w:r w:rsidRPr="008957A5">
              <w:rPr>
                <w:rFonts w:ascii="Times New Roman" w:hAnsi="Times New Roman" w:cs="Times New Roman"/>
                <w:b/>
                <w:sz w:val="24"/>
                <w:szCs w:val="24"/>
              </w:rPr>
              <w:t>4.Действующая толпа.</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Политически наиболее значимый и опасный вид стихийного поведения.  В ее рамках в свою очередь, можно выделить несколько подвидов.</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а) Агрессивная толпа, эмоциональная  доминанта которой (ярость, злоба), равно как и направленность действий, прозрачно выражены в названии.</w:t>
            </w:r>
          </w:p>
          <w:p w:rsidR="008957A5" w:rsidRPr="008957A5" w:rsidRDefault="008957A5" w:rsidP="008957A5">
            <w:pPr>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b/>
                <w:bCs/>
                <w:sz w:val="24"/>
                <w:szCs w:val="24"/>
              </w:rPr>
              <w:t>Различают поведение</w:t>
            </w:r>
          </w:p>
          <w:p w:rsidR="008957A5" w:rsidRPr="008957A5" w:rsidRDefault="008957A5" w:rsidP="00DA1B6E">
            <w:pPr>
              <w:numPr>
                <w:ilvl w:val="0"/>
                <w:numId w:val="7"/>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Самоуверенное, энергичное, направленное на достижение поставленной цели - это напористость </w:t>
            </w:r>
          </w:p>
          <w:p w:rsidR="008957A5" w:rsidRPr="008957A5" w:rsidRDefault="008957A5" w:rsidP="00DA1B6E">
            <w:pPr>
              <w:numPr>
                <w:ilvl w:val="0"/>
                <w:numId w:val="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 Поведение, единственная цель которого – причинить боль, навредить, разрушить это – агрессия.</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sz w:val="24"/>
                <w:szCs w:val="24"/>
              </w:rPr>
              <w:t xml:space="preserve"> </w:t>
            </w:r>
            <w:r w:rsidRPr="008957A5">
              <w:rPr>
                <w:rFonts w:ascii="Times New Roman" w:hAnsi="Times New Roman" w:cs="Times New Roman"/>
                <w:bCs/>
                <w:sz w:val="24"/>
                <w:szCs w:val="24"/>
              </w:rPr>
              <w:t xml:space="preserve"> </w:t>
            </w:r>
            <w:r w:rsidRPr="008957A5">
              <w:rPr>
                <w:rFonts w:ascii="Times New Roman" w:hAnsi="Times New Roman" w:cs="Times New Roman"/>
                <w:b/>
                <w:bCs/>
                <w:sz w:val="24"/>
                <w:szCs w:val="24"/>
              </w:rPr>
              <w:t xml:space="preserve">       </w:t>
            </w:r>
            <w:r w:rsidRPr="008957A5">
              <w:rPr>
                <w:rFonts w:ascii="Times New Roman" w:hAnsi="Times New Roman" w:cs="Times New Roman"/>
                <w:sz w:val="24"/>
                <w:szCs w:val="24"/>
              </w:rPr>
              <w:t>Что усиливает агрессию?</w:t>
            </w:r>
          </w:p>
          <w:p w:rsidR="008957A5" w:rsidRPr="008957A5" w:rsidRDefault="008957A5" w:rsidP="00DA1B6E">
            <w:pPr>
              <w:numPr>
                <w:ilvl w:val="0"/>
                <w:numId w:val="9"/>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u w:val="single"/>
              </w:rPr>
              <w:t>Алкоголь</w:t>
            </w:r>
            <w:r w:rsidRPr="008957A5">
              <w:rPr>
                <w:rFonts w:ascii="Times New Roman" w:hAnsi="Times New Roman" w:cs="Times New Roman"/>
                <w:bCs/>
                <w:sz w:val="24"/>
                <w:szCs w:val="24"/>
              </w:rPr>
              <w:t xml:space="preserve"> усиливает агрессию, снижая уровень вменяемости личности, а также ослабляется способность учитывать последствия совершаемых действий.</w:t>
            </w:r>
            <w:r w:rsidRPr="008957A5">
              <w:rPr>
                <w:rFonts w:ascii="Times New Roman" w:hAnsi="Times New Roman" w:cs="Times New Roman"/>
                <w:bCs/>
                <w:i/>
                <w:iCs/>
                <w:sz w:val="24"/>
                <w:szCs w:val="24"/>
              </w:rPr>
              <w:t xml:space="preserve"> В 65 случаях из 100 или убийца, или жертва принимали алкоголь.</w:t>
            </w:r>
          </w:p>
          <w:p w:rsidR="008957A5" w:rsidRPr="008957A5" w:rsidRDefault="008957A5" w:rsidP="00DA1B6E">
            <w:pPr>
              <w:numPr>
                <w:ilvl w:val="0"/>
                <w:numId w:val="10"/>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 На агрессивность влияет </w:t>
            </w:r>
            <w:r w:rsidRPr="008957A5">
              <w:rPr>
                <w:rFonts w:ascii="Times New Roman" w:hAnsi="Times New Roman" w:cs="Times New Roman"/>
                <w:bCs/>
                <w:sz w:val="24"/>
                <w:szCs w:val="24"/>
                <w:u w:val="single"/>
              </w:rPr>
              <w:t>мужской половой гормон тестостерон</w:t>
            </w:r>
            <w:r w:rsidRPr="008957A5">
              <w:rPr>
                <w:rFonts w:ascii="Times New Roman" w:hAnsi="Times New Roman" w:cs="Times New Roman"/>
                <w:bCs/>
                <w:sz w:val="24"/>
                <w:szCs w:val="24"/>
              </w:rPr>
              <w:t xml:space="preserve">. Хотя влияние гормонов ярче проявляется у животных, чем у людей, препараты, понижающие уровень тестостеронов у мужчин, склонных к насилию, ослабляется их агрессивные тенденции.  </w:t>
            </w:r>
          </w:p>
          <w:p w:rsidR="008957A5" w:rsidRPr="008957A5" w:rsidRDefault="008957A5" w:rsidP="00DA1B6E">
            <w:pPr>
              <w:numPr>
                <w:ilvl w:val="0"/>
                <w:numId w:val="11"/>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 Среди других источников агрессии  предполагают </w:t>
            </w:r>
            <w:r w:rsidRPr="008957A5">
              <w:rPr>
                <w:rFonts w:ascii="Times New Roman" w:hAnsi="Times New Roman" w:cs="Times New Roman"/>
                <w:bCs/>
                <w:sz w:val="24"/>
                <w:szCs w:val="24"/>
                <w:u w:val="single"/>
              </w:rPr>
              <w:t>низкий уровень нейромедиатора серотонина</w:t>
            </w:r>
            <w:r w:rsidRPr="008957A5">
              <w:rPr>
                <w:rFonts w:ascii="Times New Roman" w:hAnsi="Times New Roman" w:cs="Times New Roman"/>
                <w:bCs/>
                <w:sz w:val="24"/>
                <w:szCs w:val="24"/>
              </w:rPr>
              <w:t xml:space="preserve">, недостаток которого отмечается у людей страдающих депрессией.        </w:t>
            </w:r>
          </w:p>
          <w:p w:rsidR="008957A5" w:rsidRPr="008957A5" w:rsidRDefault="008957A5" w:rsidP="008957A5">
            <w:pPr>
              <w:spacing w:after="60" w:line="240" w:lineRule="auto"/>
              <w:ind w:firstLine="142"/>
              <w:jc w:val="both"/>
              <w:rPr>
                <w:rFonts w:ascii="Times New Roman" w:hAnsi="Times New Roman" w:cs="Times New Roman"/>
                <w:sz w:val="24"/>
                <w:szCs w:val="24"/>
                <w:u w:val="single"/>
              </w:rPr>
            </w:pPr>
            <w:r w:rsidRPr="008957A5">
              <w:rPr>
                <w:rFonts w:ascii="Times New Roman" w:hAnsi="Times New Roman" w:cs="Times New Roman"/>
                <w:sz w:val="24"/>
                <w:szCs w:val="24"/>
                <w:u w:val="single"/>
              </w:rPr>
              <w:t>Генетические влияния:</w:t>
            </w:r>
          </w:p>
          <w:p w:rsidR="008957A5" w:rsidRPr="008957A5" w:rsidRDefault="008957A5" w:rsidP="00DA1B6E">
            <w:pPr>
              <w:numPr>
                <w:ilvl w:val="0"/>
                <w:numId w:val="12"/>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Наследственность влияет на чувствительность </w:t>
            </w:r>
            <w:r w:rsidRPr="008957A5">
              <w:rPr>
                <w:rFonts w:ascii="Times New Roman" w:hAnsi="Times New Roman" w:cs="Times New Roman"/>
                <w:bCs/>
                <w:sz w:val="24"/>
                <w:szCs w:val="24"/>
              </w:rPr>
              <w:lastRenderedPageBreak/>
              <w:t>нервной системы к возбудителям агрессии.</w:t>
            </w:r>
          </w:p>
          <w:p w:rsidR="008957A5" w:rsidRPr="008957A5" w:rsidRDefault="008957A5" w:rsidP="00DA1B6E">
            <w:pPr>
              <w:numPr>
                <w:ilvl w:val="0"/>
                <w:numId w:val="13"/>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Замечено, что с возрастом генетически обусловленная агрессивность возрастает, в то время как влияние семейного окружения уменьшается. </w:t>
            </w:r>
          </w:p>
          <w:p w:rsidR="008957A5" w:rsidRPr="008957A5" w:rsidRDefault="008957A5" w:rsidP="008957A5">
            <w:pPr>
              <w:tabs>
                <w:tab w:val="left" w:pos="1230"/>
              </w:tabs>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b/>
                <w:bCs/>
                <w:sz w:val="24"/>
                <w:szCs w:val="24"/>
              </w:rPr>
              <w:tab/>
              <w:t>Влияние нервной системы:</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 Агрессия представляет собой сложенный поведенческий комплекс, поэтому невозможно говорить о существовании в человеческом мозгу четко локализуемого центра агрессии. Однако и у животных, и у человека ученые обнаружили участки нервной системы, отвечающие за проявления агрессии.</w:t>
            </w:r>
          </w:p>
          <w:p w:rsidR="008957A5" w:rsidRPr="008957A5" w:rsidRDefault="008957A5" w:rsidP="008957A5">
            <w:pPr>
              <w:spacing w:after="60" w:line="240" w:lineRule="auto"/>
              <w:ind w:firstLine="142"/>
              <w:jc w:val="center"/>
              <w:rPr>
                <w:rFonts w:ascii="Times New Roman" w:hAnsi="Times New Roman" w:cs="Times New Roman"/>
                <w:b/>
                <w:bCs/>
                <w:sz w:val="24"/>
                <w:szCs w:val="24"/>
              </w:rPr>
            </w:pPr>
            <w:r w:rsidRPr="008957A5">
              <w:rPr>
                <w:rFonts w:ascii="Times New Roman" w:hAnsi="Times New Roman" w:cs="Times New Roman"/>
                <w:b/>
                <w:bCs/>
                <w:sz w:val="24"/>
                <w:szCs w:val="24"/>
              </w:rPr>
              <w:t>Что усиливает агрессию:</w:t>
            </w:r>
          </w:p>
          <w:p w:rsidR="008957A5" w:rsidRPr="008957A5" w:rsidRDefault="008957A5" w:rsidP="00DA1B6E">
            <w:pPr>
              <w:numPr>
                <w:ilvl w:val="0"/>
                <w:numId w:val="14"/>
              </w:numPr>
              <w:suppressAutoHyphens w:val="0"/>
              <w:spacing w:after="60" w:line="240" w:lineRule="auto"/>
              <w:ind w:left="0" w:firstLine="142"/>
              <w:jc w:val="both"/>
              <w:rPr>
                <w:rFonts w:ascii="Times New Roman" w:hAnsi="Times New Roman" w:cs="Times New Roman"/>
                <w:bCs/>
                <w:sz w:val="24"/>
                <w:szCs w:val="24"/>
                <w:u w:val="single"/>
              </w:rPr>
            </w:pPr>
            <w:r w:rsidRPr="008957A5">
              <w:rPr>
                <w:rFonts w:ascii="Times New Roman" w:hAnsi="Times New Roman" w:cs="Times New Roman"/>
                <w:bCs/>
                <w:sz w:val="24"/>
                <w:szCs w:val="24"/>
              </w:rPr>
              <w:t xml:space="preserve">    Теория агрессии, целенаправленной как инстинкт, наиболее часто ассоциируется с именами Зигмунда Фрейда и Конрада Торенца. Согласно этой теории, агрессивная энергия аккумулируется внутри, как вода в запруде. Хотя аргументы, которые приводятся в доказательство этой теории, весьма слабы, все же нельзя не признать, что на агрессию влияют определенные </w:t>
            </w:r>
            <w:r w:rsidRPr="008957A5">
              <w:rPr>
                <w:rFonts w:ascii="Times New Roman" w:hAnsi="Times New Roman" w:cs="Times New Roman"/>
                <w:bCs/>
                <w:sz w:val="24"/>
                <w:szCs w:val="24"/>
                <w:u w:val="single"/>
              </w:rPr>
              <w:t>биологические факторы</w:t>
            </w:r>
            <w:r w:rsidRPr="008957A5">
              <w:rPr>
                <w:rFonts w:ascii="Times New Roman" w:hAnsi="Times New Roman" w:cs="Times New Roman"/>
                <w:bCs/>
                <w:sz w:val="24"/>
                <w:szCs w:val="24"/>
              </w:rPr>
              <w:t xml:space="preserve">, такие как </w:t>
            </w:r>
            <w:r w:rsidRPr="008957A5">
              <w:rPr>
                <w:rFonts w:ascii="Times New Roman" w:hAnsi="Times New Roman" w:cs="Times New Roman"/>
                <w:bCs/>
                <w:sz w:val="24"/>
                <w:szCs w:val="24"/>
                <w:u w:val="single"/>
              </w:rPr>
              <w:t>наследственность, биохимия крови и устройства центральной нервной системы.</w:t>
            </w:r>
          </w:p>
          <w:p w:rsidR="008957A5" w:rsidRPr="008957A5" w:rsidRDefault="008957A5" w:rsidP="00DA1B6E">
            <w:pPr>
              <w:numPr>
                <w:ilvl w:val="0"/>
                <w:numId w:val="15"/>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Согласно второй точке зрения, причиной гнева и враждебности является </w:t>
            </w:r>
            <w:r w:rsidRPr="008957A5">
              <w:rPr>
                <w:rFonts w:ascii="Times New Roman" w:hAnsi="Times New Roman" w:cs="Times New Roman"/>
                <w:bCs/>
                <w:sz w:val="24"/>
                <w:szCs w:val="24"/>
                <w:u w:val="single"/>
              </w:rPr>
              <w:t>фрустрация.</w:t>
            </w:r>
            <w:r w:rsidRPr="008957A5">
              <w:rPr>
                <w:rFonts w:ascii="Times New Roman" w:hAnsi="Times New Roman" w:cs="Times New Roman"/>
                <w:bCs/>
                <w:sz w:val="24"/>
                <w:szCs w:val="24"/>
              </w:rPr>
              <w:t xml:space="preserve"> При наличии агрессивных стимулов гнев может провоцировать агрессию. Фрустрация не является следствием депривации как таковой, но возникает в результате глубокого расхождения между уровнем запросов и уровнем реальных достижений личности.</w:t>
            </w:r>
          </w:p>
          <w:p w:rsidR="008957A5" w:rsidRPr="008957A5" w:rsidRDefault="008957A5" w:rsidP="00DA1B6E">
            <w:pPr>
              <w:numPr>
                <w:ilvl w:val="0"/>
                <w:numId w:val="16"/>
              </w:numPr>
              <w:suppressAutoHyphens w:val="0"/>
              <w:spacing w:after="60" w:line="240" w:lineRule="auto"/>
              <w:ind w:left="0" w:firstLine="142"/>
              <w:jc w:val="both"/>
              <w:rPr>
                <w:rFonts w:ascii="Times New Roman" w:hAnsi="Times New Roman" w:cs="Times New Roman"/>
                <w:b/>
                <w:bCs/>
                <w:sz w:val="24"/>
                <w:szCs w:val="24"/>
              </w:rPr>
            </w:pPr>
            <w:r w:rsidRPr="008957A5">
              <w:rPr>
                <w:rFonts w:ascii="Times New Roman" w:hAnsi="Times New Roman" w:cs="Times New Roman"/>
                <w:bCs/>
                <w:sz w:val="24"/>
                <w:szCs w:val="24"/>
              </w:rPr>
              <w:t xml:space="preserve">Теория социального научения представляет агрессию как поведение, приобретенное по средствам научения. И </w:t>
            </w:r>
            <w:r w:rsidRPr="008957A5">
              <w:rPr>
                <w:rFonts w:ascii="Times New Roman" w:hAnsi="Times New Roman" w:cs="Times New Roman"/>
                <w:bCs/>
                <w:sz w:val="24"/>
                <w:szCs w:val="24"/>
                <w:u w:val="single"/>
              </w:rPr>
              <w:t>наш собственный опыт</w:t>
            </w:r>
            <w:r w:rsidRPr="008957A5">
              <w:rPr>
                <w:rFonts w:ascii="Times New Roman" w:hAnsi="Times New Roman" w:cs="Times New Roman"/>
                <w:bCs/>
                <w:sz w:val="24"/>
                <w:szCs w:val="24"/>
              </w:rPr>
              <w:t xml:space="preserve">, и </w:t>
            </w:r>
            <w:r w:rsidRPr="008957A5">
              <w:rPr>
                <w:rFonts w:ascii="Times New Roman" w:hAnsi="Times New Roman" w:cs="Times New Roman"/>
                <w:bCs/>
                <w:sz w:val="24"/>
                <w:szCs w:val="24"/>
                <w:u w:val="single"/>
              </w:rPr>
              <w:t xml:space="preserve">наблюдения </w:t>
            </w:r>
            <w:r w:rsidRPr="008957A5">
              <w:rPr>
                <w:rFonts w:ascii="Times New Roman" w:hAnsi="Times New Roman" w:cs="Times New Roman"/>
                <w:bCs/>
                <w:sz w:val="24"/>
                <w:szCs w:val="24"/>
              </w:rPr>
              <w:t>за успехами других порой убедительно демонстрируют нам, что агрессия приносит определенную выгоду. При активации этих структур мозга враждебность растет; дезактивация их ведет к уменьшению враждебности. Таким образом, даже самых кротких животных можно разъярить, а самых свирепых – укротить.</w:t>
            </w:r>
          </w:p>
          <w:p w:rsidR="008957A5" w:rsidRPr="008957A5" w:rsidRDefault="008957A5" w:rsidP="00DA1B6E">
            <w:pPr>
              <w:numPr>
                <w:ilvl w:val="0"/>
                <w:numId w:val="17"/>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Берковиц и другие ученые обнаружили, что стимулом являются находящиеся в поле зрения оружие.</w:t>
            </w:r>
          </w:p>
          <w:p w:rsidR="008957A5" w:rsidRPr="008957A5" w:rsidRDefault="008957A5" w:rsidP="00DA1B6E">
            <w:pPr>
              <w:numPr>
                <w:ilvl w:val="0"/>
                <w:numId w:val="18"/>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Оружие не только провоцирует агрессию, но также создает психологическую дистанцию между агрессором и его жертвой. Как было показано в работах Милграма по изучению покорности, пространственная удаленности от жертвы облегчает проявление жестокости. Можно убить ножом, но это труднее и случается реже; куда легче совершить убийство, когда ты просто нажимаешь на курок и от жертвы тебя отделяет значительное расстояние.</w:t>
            </w:r>
          </w:p>
          <w:p w:rsidR="008957A5" w:rsidRPr="008957A5" w:rsidRDefault="008957A5" w:rsidP="00DA1B6E">
            <w:pPr>
              <w:numPr>
                <w:ilvl w:val="0"/>
                <w:numId w:val="19"/>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Наблюдение насилия по </w:t>
            </w:r>
            <w:r w:rsidRPr="008957A5">
              <w:rPr>
                <w:rFonts w:ascii="Times New Roman" w:hAnsi="Times New Roman" w:cs="Times New Roman"/>
                <w:bCs/>
                <w:sz w:val="24"/>
                <w:szCs w:val="24"/>
                <w:lang w:val="en-US"/>
              </w:rPr>
              <w:t>TV</w:t>
            </w:r>
            <w:r w:rsidRPr="008957A5">
              <w:rPr>
                <w:rFonts w:ascii="Times New Roman" w:hAnsi="Times New Roman" w:cs="Times New Roman"/>
                <w:bCs/>
                <w:sz w:val="24"/>
                <w:szCs w:val="24"/>
              </w:rPr>
              <w:t>.</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Cs/>
                <w:sz w:val="24"/>
                <w:szCs w:val="24"/>
              </w:rPr>
              <w:t>- ведет к усилению агрессивности;</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Cs/>
                <w:sz w:val="24"/>
                <w:szCs w:val="24"/>
              </w:rPr>
              <w:lastRenderedPageBreak/>
              <w:t>- повышает порог чувствительности зрителей к насилию;</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Cs/>
                <w:sz w:val="24"/>
                <w:szCs w:val="24"/>
              </w:rPr>
              <w:t>- формирует их взгляды на социальную реальность</w:t>
            </w:r>
          </w:p>
          <w:p w:rsidR="008957A5" w:rsidRPr="008957A5" w:rsidRDefault="008957A5" w:rsidP="008957A5">
            <w:pPr>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b/>
                <w:bCs/>
                <w:sz w:val="24"/>
                <w:szCs w:val="24"/>
              </w:rPr>
              <w:t>Что может повлиять на агрессию?</w:t>
            </w:r>
          </w:p>
          <w:p w:rsidR="008957A5" w:rsidRPr="008957A5" w:rsidRDefault="008957A5" w:rsidP="008957A5">
            <w:pPr>
              <w:spacing w:after="60" w:line="240" w:lineRule="auto"/>
              <w:ind w:firstLine="142"/>
              <w:jc w:val="both"/>
              <w:rPr>
                <w:rFonts w:ascii="Times New Roman" w:hAnsi="Times New Roman" w:cs="Times New Roman"/>
                <w:bCs/>
                <w:i/>
                <w:iCs/>
                <w:sz w:val="24"/>
                <w:szCs w:val="24"/>
              </w:rPr>
            </w:pPr>
            <w:r w:rsidRPr="008957A5">
              <w:rPr>
                <w:rFonts w:ascii="Times New Roman" w:hAnsi="Times New Roman" w:cs="Times New Roman"/>
                <w:b/>
                <w:bCs/>
                <w:i/>
                <w:iCs/>
                <w:sz w:val="24"/>
                <w:szCs w:val="24"/>
              </w:rPr>
              <w:t xml:space="preserve"> </w:t>
            </w:r>
            <w:r w:rsidRPr="008957A5">
              <w:rPr>
                <w:rFonts w:ascii="Times New Roman" w:hAnsi="Times New Roman" w:cs="Times New Roman"/>
                <w:bCs/>
                <w:i/>
                <w:iCs/>
                <w:sz w:val="24"/>
                <w:szCs w:val="24"/>
              </w:rPr>
              <w:t xml:space="preserve"> </w:t>
            </w:r>
            <w:r w:rsidRPr="008957A5">
              <w:rPr>
                <w:rFonts w:ascii="Times New Roman" w:hAnsi="Times New Roman" w:cs="Times New Roman"/>
                <w:bCs/>
                <w:sz w:val="24"/>
                <w:szCs w:val="24"/>
              </w:rPr>
              <w:t>Агрессию вызывает не только фрустрация, но также так называемые аверсивные факторы: боль, невыносимая жара, атакующее поведение, теснота, возбуждение.</w:t>
            </w:r>
          </w:p>
          <w:p w:rsidR="008957A5" w:rsidRPr="008957A5" w:rsidRDefault="008957A5" w:rsidP="00DA1B6E">
            <w:pPr>
              <w:numPr>
                <w:ilvl w:val="0"/>
                <w:numId w:val="20"/>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i/>
                <w:iCs/>
                <w:sz w:val="24"/>
                <w:szCs w:val="24"/>
              </w:rPr>
              <w:t xml:space="preserve">Боль. </w:t>
            </w:r>
            <w:r w:rsidRPr="008957A5">
              <w:rPr>
                <w:rFonts w:ascii="Times New Roman" w:hAnsi="Times New Roman" w:cs="Times New Roman"/>
                <w:bCs/>
                <w:sz w:val="24"/>
                <w:szCs w:val="24"/>
              </w:rPr>
              <w:t xml:space="preserve">Принципы современной этики строго ограничивают использование болевых стимулов в исследовательских целях. </w:t>
            </w:r>
          </w:p>
          <w:p w:rsidR="008957A5" w:rsidRPr="008957A5" w:rsidRDefault="008957A5" w:rsidP="00DA1B6E">
            <w:pPr>
              <w:numPr>
                <w:ilvl w:val="0"/>
                <w:numId w:val="21"/>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i/>
                <w:iCs/>
                <w:sz w:val="24"/>
                <w:szCs w:val="24"/>
              </w:rPr>
              <w:t>Жара.</w:t>
            </w:r>
            <w:r w:rsidRPr="008957A5">
              <w:rPr>
                <w:rFonts w:ascii="Times New Roman" w:hAnsi="Times New Roman" w:cs="Times New Roman"/>
                <w:bCs/>
                <w:sz w:val="24"/>
                <w:szCs w:val="24"/>
              </w:rPr>
              <w:t xml:space="preserve"> На протяжении веков люди рассуждали о влиянии климата на поведение человека. Дискомфорт, вызванный жарой, напрямую подпитывает агрессивность.</w:t>
            </w:r>
          </w:p>
          <w:p w:rsidR="008957A5" w:rsidRPr="008957A5" w:rsidRDefault="008957A5" w:rsidP="00DA1B6E">
            <w:pPr>
              <w:numPr>
                <w:ilvl w:val="0"/>
                <w:numId w:val="22"/>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i/>
                <w:iCs/>
                <w:sz w:val="24"/>
                <w:szCs w:val="24"/>
              </w:rPr>
              <w:t>Атакующее поведение</w:t>
            </w:r>
            <w:r w:rsidRPr="008957A5">
              <w:rPr>
                <w:rFonts w:ascii="Times New Roman" w:hAnsi="Times New Roman" w:cs="Times New Roman"/>
                <w:bCs/>
                <w:sz w:val="24"/>
                <w:szCs w:val="24"/>
              </w:rPr>
              <w:t xml:space="preserve">. Атакующее поведение другого человека, например сознательное причинение боли или оскорбительное действие, является особо сильным возбудителем агрессии.   </w:t>
            </w:r>
          </w:p>
          <w:p w:rsidR="008957A5" w:rsidRPr="008957A5" w:rsidRDefault="008957A5" w:rsidP="00DA1B6E">
            <w:pPr>
              <w:numPr>
                <w:ilvl w:val="0"/>
                <w:numId w:val="23"/>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Теснота. Теснота – субъективное ощущение нехватки пространства – также является стрессогенным фактором.   </w:t>
            </w:r>
          </w:p>
          <w:p w:rsidR="008957A5" w:rsidRPr="008957A5" w:rsidRDefault="008957A5" w:rsidP="00DA1B6E">
            <w:pPr>
              <w:numPr>
                <w:ilvl w:val="0"/>
                <w:numId w:val="23"/>
              </w:numPr>
              <w:suppressAutoHyphens w:val="0"/>
              <w:spacing w:after="60" w:line="240" w:lineRule="auto"/>
              <w:ind w:left="0" w:firstLine="142"/>
              <w:jc w:val="both"/>
              <w:rPr>
                <w:rFonts w:ascii="Times New Roman" w:hAnsi="Times New Roman" w:cs="Times New Roman"/>
                <w:bCs/>
                <w:sz w:val="24"/>
                <w:szCs w:val="24"/>
              </w:rPr>
            </w:pPr>
            <w:r w:rsidRPr="008957A5">
              <w:rPr>
                <w:rFonts w:ascii="Times New Roman" w:hAnsi="Times New Roman" w:cs="Times New Roman"/>
                <w:bCs/>
                <w:sz w:val="24"/>
                <w:szCs w:val="24"/>
              </w:rPr>
              <w:t>Возбуждение. Телесное возбуждение усиливает практически любую эмоцию</w:t>
            </w:r>
            <w:r w:rsidRPr="008957A5">
              <w:rPr>
                <w:rFonts w:ascii="Times New Roman" w:hAnsi="Times New Roman" w:cs="Times New Roman"/>
                <w:b/>
                <w:bCs/>
                <w:sz w:val="24"/>
                <w:szCs w:val="24"/>
              </w:rPr>
              <w:t xml:space="preserve">.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Паническая толпа объята ужасом, стремлением каждого избежать реальной или воображаемой опасности. </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
                <w:bCs/>
                <w:sz w:val="24"/>
                <w:szCs w:val="24"/>
              </w:rPr>
              <w:t>Паника</w:t>
            </w:r>
            <w:r w:rsidRPr="008957A5">
              <w:rPr>
                <w:rFonts w:ascii="Times New Roman" w:hAnsi="Times New Roman" w:cs="Times New Roman"/>
                <w:bCs/>
                <w:sz w:val="24"/>
                <w:szCs w:val="24"/>
              </w:rPr>
              <w:t xml:space="preserve"> — временное переживание гипертрофированного страха, порождающее неуправляемое, нерегулируемое поведение людей (утрата критики и контроля), иногда с полной потерей самоконтроля, неспособностью реагировать на призывы, с утратой чувства долга и чести.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В основе паники лежит страх — опредмеченная тревога, возникающая как результат переживания беспомощности перед реальной или воображаемой опасностью, стремление любым путем уйти от нее вместо того, чтобы бороться с ней.</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В. М. Бехтерев считал, что паника — это «психическая эпидемия кратковременного свойства», которая возникает, в виде «подавляющего аффекта» чаще всего при большом стечении народа, которому как бы «прививается идея о неминуемой смертельной опасности», обусловленной складывающимися обстоятельствами. Паника, по его мнению, неразрывно связана с инстинктом самосохранения, который одинаково проявляется у личности независимо от ее интеллектуального уровня. Внушение в толпе распространяется подобно пожару; оно иногда возникает от случайно сказанного слова, отражающего переживания масс, резкого звука, выстрела, внезапного движения. В исступленной толпе каждый индивид влияет на окружающих и сам подвергается постороннему влиянию.</w:t>
            </w:r>
          </w:p>
          <w:p w:rsidR="008957A5" w:rsidRPr="008957A5" w:rsidRDefault="008957A5" w:rsidP="008957A5">
            <w:pPr>
              <w:spacing w:after="60" w:line="240" w:lineRule="auto"/>
              <w:ind w:firstLine="142"/>
              <w:rPr>
                <w:rFonts w:ascii="Times New Roman" w:hAnsi="Times New Roman" w:cs="Times New Roman"/>
                <w:sz w:val="24"/>
                <w:szCs w:val="24"/>
              </w:rPr>
            </w:pPr>
            <w:r w:rsidRPr="008957A5">
              <w:rPr>
                <w:rFonts w:ascii="Times New Roman" w:hAnsi="Times New Roman" w:cs="Times New Roman"/>
                <w:b/>
                <w:sz w:val="24"/>
                <w:szCs w:val="24"/>
              </w:rPr>
              <w:lastRenderedPageBreak/>
              <w:t>Классификация паники:</w:t>
            </w:r>
            <w:r w:rsidRPr="008957A5">
              <w:rPr>
                <w:rFonts w:ascii="Times New Roman" w:hAnsi="Times New Roman" w:cs="Times New Roman"/>
                <w:sz w:val="24"/>
                <w:szCs w:val="24"/>
                <w:u w:val="single"/>
              </w:rPr>
              <w:br/>
            </w:r>
            <w:r w:rsidRPr="008957A5">
              <w:rPr>
                <w:rFonts w:ascii="Times New Roman" w:hAnsi="Times New Roman" w:cs="Times New Roman"/>
                <w:sz w:val="24"/>
                <w:szCs w:val="24"/>
              </w:rPr>
              <w:t xml:space="preserve">По масштабам различают индивидуальную, групповую и массовую панику. </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 случае групповой и массовой паники захватываемое ею количество людей различно: групповая — от </w:t>
            </w:r>
            <w:r w:rsidRPr="008957A5">
              <w:rPr>
                <w:rFonts w:ascii="Times New Roman" w:hAnsi="Times New Roman" w:cs="Times New Roman"/>
                <w:i/>
                <w:iCs/>
                <w:sz w:val="24"/>
                <w:szCs w:val="24"/>
              </w:rPr>
              <w:t xml:space="preserve">2—3 </w:t>
            </w:r>
            <w:r w:rsidRPr="008957A5">
              <w:rPr>
                <w:rFonts w:ascii="Times New Roman" w:hAnsi="Times New Roman" w:cs="Times New Roman"/>
                <w:sz w:val="24"/>
                <w:szCs w:val="24"/>
              </w:rPr>
              <w:t xml:space="preserve">до нескольких десятков и сотен человек, а массовая — тысячи или гораздо больше людей. К тому же массовой следует считать панику, когда в ограниченном замкнутом пространстве (на корабле, в здании) ею охвачено большинство людей, независимо от их общего числа. </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Легкую панику</w:t>
            </w:r>
            <w:r w:rsidRPr="008957A5">
              <w:rPr>
                <w:rFonts w:ascii="Times New Roman" w:hAnsi="Times New Roman" w:cs="Times New Roman"/>
                <w:sz w:val="24"/>
                <w:szCs w:val="24"/>
              </w:rPr>
              <w:t xml:space="preserve"> можно, в частности, испытывать тогда, когда задерживается транспорт, при спешке, внезапном, но не очень сильном сигнале (звуке, вспышке). При этом человек сохраняет почти полное самообладание и критичность. Внешне такая паника может выражаться лишь легким удивлением, озабоченностью, напряжением.</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Средняя паника</w:t>
            </w:r>
            <w:r w:rsidRPr="008957A5">
              <w:rPr>
                <w:rFonts w:ascii="Times New Roman" w:hAnsi="Times New Roman" w:cs="Times New Roman"/>
                <w:sz w:val="24"/>
                <w:szCs w:val="24"/>
              </w:rPr>
              <w:t xml:space="preserve"> характеризуется значительной деформацией сознательных оценок происходящего, снижением критичности, возрастанием страха, подверженностью внешним воздействиям. Паника средней глубины часто проявляется При проведении военных операций, при небольших транспортных авариях, пожаре и различных стихийных бедствиях.</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Полная паника</w:t>
            </w:r>
            <w:r w:rsidRPr="008957A5">
              <w:rPr>
                <w:rFonts w:ascii="Times New Roman" w:hAnsi="Times New Roman" w:cs="Times New Roman"/>
                <w:sz w:val="24"/>
                <w:szCs w:val="24"/>
              </w:rPr>
              <w:t xml:space="preserve"> — паника с отключением сознания, аффективная, характеризующаяся полной невменяемостью - наступает при чувстве ужасной, смертельной опасности. В этом состоянии человек полностью теряет сознательный контроль за своим поведением: может бежать куда попало (иногда прямо в очаг опасности), бессмысленно метаться, совершать самые разнообразные хаотические действия, поступки, абсо</w:t>
            </w:r>
            <w:r w:rsidRPr="008957A5">
              <w:rPr>
                <w:rFonts w:ascii="Times New Roman" w:hAnsi="Times New Roman" w:cs="Times New Roman"/>
                <w:sz w:val="24"/>
                <w:szCs w:val="24"/>
              </w:rPr>
              <w:softHyphen/>
              <w:t>лютно исключающие их критическую оценку, рациональность и этичность. Классические примеры паники — события на кораблях «Титаник», «Адмирал Нахимов», а также во время войны, землетрясений, ураганов, пожаров в универмагах</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кратковременной (секунды, несколько минут) - это, например, паника в автобусе, потерявшем управление;</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достаточно длительной (десятки минут, часы) -  при землетрясениях, не развернутых во времени и не очень сильных. </w:t>
            </w:r>
          </w:p>
          <w:p w:rsidR="008957A5" w:rsidRPr="008957A5" w:rsidRDefault="008957A5" w:rsidP="00DA1B6E">
            <w:pPr>
              <w:numPr>
                <w:ilvl w:val="0"/>
                <w:numId w:val="24"/>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пролонгированной (несколько дней, недель) - во время длительных боевых операций, например блокада Ленинграда, ситуация после взрыва на ЧАЭС.</w:t>
            </w:r>
          </w:p>
          <w:p w:rsidR="008957A5" w:rsidRPr="008957A5" w:rsidRDefault="008957A5" w:rsidP="008957A5">
            <w:pPr>
              <w:spacing w:after="60" w:line="240" w:lineRule="auto"/>
              <w:ind w:firstLine="142"/>
              <w:jc w:val="both"/>
              <w:rPr>
                <w:rFonts w:ascii="Times New Roman" w:hAnsi="Times New Roman" w:cs="Times New Roman"/>
                <w:sz w:val="24"/>
                <w:szCs w:val="24"/>
                <w:u w:val="single"/>
              </w:rPr>
            </w:pPr>
            <w:r w:rsidRPr="008957A5">
              <w:rPr>
                <w:rFonts w:ascii="Times New Roman" w:hAnsi="Times New Roman" w:cs="Times New Roman"/>
                <w:sz w:val="24"/>
                <w:szCs w:val="24"/>
                <w:u w:val="single"/>
              </w:rPr>
              <w:t>Факторы превращения более или менее организованной группы в паническую толпу.</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Cs/>
                <w:sz w:val="24"/>
                <w:szCs w:val="24"/>
              </w:rPr>
              <w:t xml:space="preserve">1. Социальные факторы: общая напряженность в обществе, вызванная происшедшими или ожидаемыми природными, экономическими, политическими бедствиями. Это могут быть землетрясение, наводнение, </w:t>
            </w:r>
            <w:r w:rsidRPr="008957A5">
              <w:rPr>
                <w:rFonts w:ascii="Times New Roman" w:hAnsi="Times New Roman" w:cs="Times New Roman"/>
                <w:bCs/>
                <w:sz w:val="24"/>
                <w:szCs w:val="24"/>
              </w:rPr>
              <w:lastRenderedPageBreak/>
              <w:t>резкое изменение валютного курса, государственный переворот, начало или неудачный ход войны и т. д. Иногда напряженность обусловлена памятью о трагедии или предчувствием надвигающейся трагедии, приближение которой ощущается по предварительным признакам.</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sz w:val="24"/>
                <w:szCs w:val="24"/>
              </w:rPr>
              <w:t xml:space="preserve">2.  </w:t>
            </w:r>
            <w:r w:rsidRPr="008957A5">
              <w:rPr>
                <w:rFonts w:ascii="Times New Roman" w:hAnsi="Times New Roman" w:cs="Times New Roman"/>
                <w:bCs/>
                <w:sz w:val="24"/>
                <w:szCs w:val="24"/>
              </w:rPr>
              <w:t xml:space="preserve">Физиологические факторы: </w:t>
            </w:r>
            <w:r w:rsidRPr="008957A5">
              <w:rPr>
                <w:rFonts w:ascii="Times New Roman" w:hAnsi="Times New Roman" w:cs="Times New Roman"/>
                <w:sz w:val="24"/>
                <w:szCs w:val="24"/>
              </w:rPr>
              <w:t xml:space="preserve"> </w:t>
            </w:r>
            <w:r w:rsidRPr="008957A5">
              <w:rPr>
                <w:rFonts w:ascii="Times New Roman" w:hAnsi="Times New Roman" w:cs="Times New Roman"/>
                <w:bCs/>
                <w:sz w:val="24"/>
                <w:szCs w:val="24"/>
              </w:rPr>
              <w:t>усталость, голод, длитель</w:t>
            </w:r>
            <w:r w:rsidRPr="008957A5">
              <w:rPr>
                <w:rFonts w:ascii="Times New Roman" w:hAnsi="Times New Roman" w:cs="Times New Roman"/>
                <w:bCs/>
                <w:sz w:val="24"/>
                <w:szCs w:val="24"/>
              </w:rPr>
              <w:softHyphen/>
              <w:t xml:space="preserve">ная бессонница, алкогольное и наркотическое опьянение снижают уровень индивидуального самоконтроля, что при массовом скоплении людей чревато особенно опасными последствиями. </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sz w:val="24"/>
                <w:szCs w:val="24"/>
              </w:rPr>
              <w:t xml:space="preserve">3.   </w:t>
            </w:r>
            <w:r w:rsidRPr="008957A5">
              <w:rPr>
                <w:rFonts w:ascii="Times New Roman" w:hAnsi="Times New Roman" w:cs="Times New Roman"/>
                <w:bCs/>
                <w:sz w:val="24"/>
                <w:szCs w:val="24"/>
              </w:rPr>
              <w:t>Общепсихологические  факторы: неожиданность, удивление, испуг, вызванные недостатком информации о возможных опасностях и способах противодействия.</w:t>
            </w:r>
          </w:p>
          <w:p w:rsidR="008957A5" w:rsidRPr="008957A5" w:rsidRDefault="008957A5" w:rsidP="008957A5">
            <w:pPr>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sz w:val="24"/>
                <w:szCs w:val="24"/>
              </w:rPr>
              <w:t xml:space="preserve">4.  </w:t>
            </w:r>
            <w:r w:rsidRPr="008957A5">
              <w:rPr>
                <w:rFonts w:ascii="Times New Roman" w:hAnsi="Times New Roman" w:cs="Times New Roman"/>
                <w:bCs/>
                <w:sz w:val="24"/>
                <w:szCs w:val="24"/>
              </w:rPr>
              <w:t>Социально-психологические и идеологические факторы:</w:t>
            </w:r>
            <w:r w:rsidRPr="008957A5">
              <w:rPr>
                <w:rFonts w:ascii="Times New Roman" w:hAnsi="Times New Roman" w:cs="Times New Roman"/>
                <w:sz w:val="24"/>
                <w:szCs w:val="24"/>
              </w:rPr>
              <w:t xml:space="preserve"> </w:t>
            </w:r>
            <w:r w:rsidRPr="008957A5">
              <w:rPr>
                <w:rFonts w:ascii="Times New Roman" w:hAnsi="Times New Roman" w:cs="Times New Roman"/>
                <w:bCs/>
                <w:sz w:val="24"/>
                <w:szCs w:val="24"/>
              </w:rPr>
              <w:t>отсутствие ясной и достаточно значимой общей цели, эффективных пользующихся общим доверием лидеров и, соответственно, низкий уровень групповой сплоченности</w:t>
            </w:r>
            <w:r w:rsidRPr="008957A5">
              <w:rPr>
                <w:rFonts w:ascii="Times New Roman" w:hAnsi="Times New Roman" w:cs="Times New Roman"/>
                <w:b/>
                <w:bCs/>
                <w:sz w:val="24"/>
                <w:szCs w:val="24"/>
              </w:rPr>
              <w:t>.</w:t>
            </w:r>
          </w:p>
          <w:p w:rsidR="008957A5" w:rsidRPr="008957A5" w:rsidRDefault="008957A5" w:rsidP="008957A5">
            <w:pPr>
              <w:spacing w:after="60" w:line="240" w:lineRule="auto"/>
              <w:ind w:firstLine="142"/>
              <w:jc w:val="both"/>
              <w:rPr>
                <w:rFonts w:ascii="Times New Roman" w:hAnsi="Times New Roman" w:cs="Times New Roman"/>
                <w:sz w:val="24"/>
                <w:szCs w:val="24"/>
                <w:u w:val="single"/>
              </w:rPr>
            </w:pPr>
            <w:r w:rsidRPr="008957A5">
              <w:rPr>
                <w:rFonts w:ascii="Times New Roman" w:hAnsi="Times New Roman" w:cs="Times New Roman"/>
                <w:sz w:val="24"/>
                <w:szCs w:val="24"/>
                <w:u w:val="single"/>
              </w:rPr>
              <w:t>Есть два основных момента, определяющих возникновение паники.</w:t>
            </w:r>
          </w:p>
          <w:p w:rsidR="008957A5" w:rsidRPr="008957A5" w:rsidRDefault="008957A5" w:rsidP="00DA1B6E">
            <w:pPr>
              <w:numPr>
                <w:ilvl w:val="0"/>
                <w:numId w:val="25"/>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Первый связан главным образом с внезапностью появления угрозы для жизни, здоровья, безопасности, например, при взрыве, аварии, пожаре. </w:t>
            </w:r>
          </w:p>
          <w:p w:rsidR="008957A5" w:rsidRPr="008957A5" w:rsidRDefault="008957A5" w:rsidP="00DA1B6E">
            <w:pPr>
              <w:numPr>
                <w:ilvl w:val="0"/>
                <w:numId w:val="26"/>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Второй можно связать с накоплением соответствующего «психологического горючего» и срабатыванием «реле» определенного психического катализатора. Длительные переживания, опасения, накопление тревоги, неопределенность ситуации, предполагаемые опасности, невзгоды — все это создает благоприятный фон для возникновения паники, а катализатором в этом случае может быть все что угодно.</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sz w:val="24"/>
                <w:szCs w:val="24"/>
              </w:rPr>
              <w:t>Механизм развития бурной динамической паники можно представить как осознаваемую, частично осознаваемую или неосознаваемую цепь:</w:t>
            </w:r>
          </w:p>
          <w:p w:rsidR="008957A5" w:rsidRPr="008957A5" w:rsidRDefault="008957A5" w:rsidP="00DA1B6E">
            <w:pPr>
              <w:numPr>
                <w:ilvl w:val="0"/>
                <w:numId w:val="27"/>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включение «пускового сигнала» (вспышка, громкий звук, обвал помещения, землетрясение);</w:t>
            </w:r>
          </w:p>
          <w:p w:rsidR="008957A5" w:rsidRPr="008957A5" w:rsidRDefault="008957A5" w:rsidP="00DA1B6E">
            <w:pPr>
              <w:numPr>
                <w:ilvl w:val="0"/>
                <w:numId w:val="27"/>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воссоздание образа опасности; </w:t>
            </w:r>
          </w:p>
          <w:p w:rsidR="008957A5" w:rsidRPr="008957A5" w:rsidRDefault="008957A5" w:rsidP="00DA1B6E">
            <w:pPr>
              <w:numPr>
                <w:ilvl w:val="0"/>
                <w:numId w:val="27"/>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активизация защитной системы организма на различных уровнях сознания; </w:t>
            </w:r>
          </w:p>
          <w:p w:rsidR="008957A5" w:rsidRPr="008957A5" w:rsidRDefault="008957A5" w:rsidP="00DA1B6E">
            <w:pPr>
              <w:numPr>
                <w:ilvl w:val="0"/>
                <w:numId w:val="27"/>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 инстинктивного реагирования и следующее за этим паническое поведение.</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Возникновение и развитие паники в большинстве случаев связано с действием шокирующего стимула, сразу отличающегося чем-то заведомо необычным. </w:t>
            </w:r>
          </w:p>
          <w:p w:rsidR="008957A5" w:rsidRPr="008957A5" w:rsidRDefault="008957A5" w:rsidP="00DA1B6E">
            <w:pPr>
              <w:numPr>
                <w:ilvl w:val="0"/>
                <w:numId w:val="2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Для того чтобы привести к настоящей панике, действующий на людей стимул должен быть либо достаточно интенсивным; </w:t>
            </w:r>
          </w:p>
          <w:p w:rsidR="008957A5" w:rsidRPr="008957A5" w:rsidRDefault="008957A5" w:rsidP="00DA1B6E">
            <w:pPr>
              <w:numPr>
                <w:ilvl w:val="0"/>
                <w:numId w:val="2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либо длительным; </w:t>
            </w:r>
          </w:p>
          <w:p w:rsidR="008957A5" w:rsidRPr="008957A5" w:rsidRDefault="008957A5" w:rsidP="00DA1B6E">
            <w:pPr>
              <w:numPr>
                <w:ilvl w:val="0"/>
                <w:numId w:val="2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либо повторяющимся (например, взрыв, сирена, </w:t>
            </w:r>
            <w:r w:rsidRPr="008957A5">
              <w:rPr>
                <w:rFonts w:ascii="Times New Roman" w:hAnsi="Times New Roman" w:cs="Times New Roman"/>
                <w:sz w:val="24"/>
                <w:szCs w:val="24"/>
              </w:rPr>
              <w:lastRenderedPageBreak/>
              <w:t>автомобильный клаксон, серия гудков и т. п.);</w:t>
            </w:r>
          </w:p>
          <w:p w:rsidR="008957A5" w:rsidRPr="008957A5" w:rsidRDefault="008957A5" w:rsidP="00DA1B6E">
            <w:pPr>
              <w:numPr>
                <w:ilvl w:val="0"/>
                <w:numId w:val="2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он должен привлекать к себе внимание;</w:t>
            </w:r>
          </w:p>
          <w:p w:rsidR="008957A5" w:rsidRPr="008957A5" w:rsidRDefault="008957A5" w:rsidP="00DA1B6E">
            <w:pPr>
              <w:numPr>
                <w:ilvl w:val="0"/>
                <w:numId w:val="28"/>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 вызывать эмоциональное состояние подчас неосознанного, животного страха. </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Этапы реакции: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sz w:val="24"/>
                <w:szCs w:val="24"/>
              </w:rPr>
              <w:t>Первый этап</w:t>
            </w:r>
            <w:r w:rsidRPr="008957A5">
              <w:rPr>
                <w:rFonts w:ascii="Times New Roman" w:hAnsi="Times New Roman" w:cs="Times New Roman"/>
                <w:sz w:val="24"/>
                <w:szCs w:val="24"/>
              </w:rPr>
              <w:t xml:space="preserve"> реакции на такой стимул — как правило, резкий испуг, потрясение, ощущение сильной неожиданности, шока и одновременно восприятие ситуации как кризисной, критической, угрожающей и даже безысходной.</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sz w:val="24"/>
                <w:szCs w:val="24"/>
              </w:rPr>
              <w:t>Второй этап</w:t>
            </w:r>
            <w:r w:rsidRPr="008957A5">
              <w:rPr>
                <w:rFonts w:ascii="Times New Roman" w:hAnsi="Times New Roman" w:cs="Times New Roman"/>
                <w:sz w:val="24"/>
                <w:szCs w:val="24"/>
              </w:rPr>
              <w:t xml:space="preserve"> — обычно замешательство, в которое переходит потрясение, а также связанные с ним хаотичные индивидуальные, часто совершенно беспорядочные попытки </w:t>
            </w:r>
            <w:r w:rsidRPr="008957A5">
              <w:rPr>
                <w:rFonts w:ascii="Times New Roman" w:hAnsi="Times New Roman" w:cs="Times New Roman"/>
                <w:b/>
                <w:bCs/>
                <w:sz w:val="24"/>
                <w:szCs w:val="24"/>
              </w:rPr>
              <w:t>как-то понять, проинтерпретировать произошедшее событие в рамках прежнего, обычного личного опыта</w:t>
            </w:r>
            <w:r w:rsidRPr="008957A5">
              <w:rPr>
                <w:rFonts w:ascii="Times New Roman" w:hAnsi="Times New Roman" w:cs="Times New Roman"/>
                <w:sz w:val="24"/>
                <w:szCs w:val="24"/>
              </w:rPr>
              <w:t xml:space="preserve"> или же путем лихорадочного припоминания аналогичных ситуаций из известного человеку чужого, как бы заимствованного им, опыта. С этим связано </w:t>
            </w:r>
            <w:r w:rsidRPr="008957A5">
              <w:rPr>
                <w:rFonts w:ascii="Times New Roman" w:hAnsi="Times New Roman" w:cs="Times New Roman"/>
                <w:b/>
                <w:bCs/>
                <w:sz w:val="24"/>
                <w:szCs w:val="24"/>
              </w:rPr>
              <w:t>острое чувство реальной угрозы.</w:t>
            </w:r>
            <w:r w:rsidRPr="008957A5">
              <w:rPr>
                <w:rFonts w:ascii="Times New Roman" w:hAnsi="Times New Roman" w:cs="Times New Roman"/>
                <w:sz w:val="24"/>
                <w:szCs w:val="24"/>
              </w:rPr>
              <w:t xml:space="preserve"> Когда необходимость быстрой интерпретации ситуации становится особенно актуальной и требует немедленных действий, именно это ощущение остроты мешает логическому осмыслению происходящего и вызывает новый страх. Первоначально этот страх сопровождается криком, плачем, двигательной ажитацией. Если такой страх не будет подавлен, то развивается следующая стадия.</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
                <w:bCs/>
                <w:sz w:val="24"/>
                <w:szCs w:val="24"/>
              </w:rPr>
              <w:t>Третий этап</w:t>
            </w:r>
            <w:r w:rsidRPr="008957A5">
              <w:rPr>
                <w:rFonts w:ascii="Times New Roman" w:hAnsi="Times New Roman" w:cs="Times New Roman"/>
                <w:bCs/>
                <w:sz w:val="24"/>
                <w:szCs w:val="24"/>
              </w:rPr>
              <w:t xml:space="preserve"> — усиление интенсивности страха по известным психологическим механизмам циркулярной реакции. Тогда страх одних людей отражается другими, что, в свою очередь, еще больше усиливает страх первых. Усиливающийся страх стремительно снижает уверенность в коллективной способности противостоять критической ситуации и создает у большинства смутное ощущение обреченности. Завершается все это неадекватными действиями, которые обычно представляются людям, охваченным паникой, спасительными. Хотя на деле они могут совсем не вести к спасению: это этап «хватания за соломинку», в итоге все равно оборачивающийся паническим бегством (разумеется, за исключением тех случаев, когда бежать людям просто некуда). Тогда может возникать подчеркнуто агрессивное поведение: известно, на</w:t>
            </w:r>
            <w:r w:rsidRPr="008957A5">
              <w:rPr>
                <w:rFonts w:ascii="Times New Roman" w:hAnsi="Times New Roman" w:cs="Times New Roman"/>
                <w:bCs/>
                <w:sz w:val="24"/>
                <w:szCs w:val="24"/>
              </w:rPr>
              <w:softHyphen/>
              <w:t>сколько опасен бывает зверь, загнанный в угол, даже если он обычно убегает от опасности.</w:t>
            </w:r>
          </w:p>
          <w:p w:rsidR="008957A5" w:rsidRPr="008957A5" w:rsidRDefault="008957A5" w:rsidP="008957A5">
            <w:pPr>
              <w:spacing w:after="60" w:line="240" w:lineRule="auto"/>
              <w:ind w:firstLine="142"/>
              <w:jc w:val="both"/>
              <w:rPr>
                <w:rFonts w:ascii="Times New Roman" w:hAnsi="Times New Roman" w:cs="Times New Roman"/>
                <w:bCs/>
                <w:sz w:val="24"/>
                <w:szCs w:val="24"/>
              </w:rPr>
            </w:pPr>
            <w:r w:rsidRPr="008957A5">
              <w:rPr>
                <w:rFonts w:ascii="Times New Roman" w:hAnsi="Times New Roman" w:cs="Times New Roman"/>
                <w:b/>
                <w:bCs/>
                <w:sz w:val="24"/>
                <w:szCs w:val="24"/>
              </w:rPr>
              <w:t>Четвертый этап</w:t>
            </w:r>
            <w:r w:rsidRPr="008957A5">
              <w:rPr>
                <w:rFonts w:ascii="Times New Roman" w:hAnsi="Times New Roman" w:cs="Times New Roman"/>
                <w:bCs/>
                <w:sz w:val="24"/>
                <w:szCs w:val="24"/>
              </w:rPr>
              <w:t xml:space="preserve"> — массовое бегство. Паника именно как особый вариант массового поведения реально становится за</w:t>
            </w:r>
            <w:r w:rsidRPr="008957A5">
              <w:rPr>
                <w:rFonts w:ascii="Times New Roman" w:hAnsi="Times New Roman" w:cs="Times New Roman"/>
                <w:bCs/>
                <w:sz w:val="24"/>
                <w:szCs w:val="24"/>
              </w:rPr>
              <w:softHyphen/>
              <w:t xml:space="preserve">метной, проявляясь в наблюдаемых феноменах — прежде всего в массовом бегстве. Раньше или позднее именно бегство становится естественным следствием любой паники. Стремление спрятаться, укрыться от надвигающегося страха (ужаса) — естественная реакция. </w:t>
            </w:r>
            <w:r w:rsidRPr="008957A5">
              <w:rPr>
                <w:rFonts w:ascii="Times New Roman" w:hAnsi="Times New Roman" w:cs="Times New Roman"/>
                <w:bCs/>
                <w:sz w:val="24"/>
                <w:szCs w:val="24"/>
              </w:rPr>
              <w:lastRenderedPageBreak/>
              <w:t>Безоглядное бегство — как правило, апофеоз паники.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b/>
                <w:bCs/>
                <w:sz w:val="24"/>
                <w:szCs w:val="24"/>
              </w:rPr>
              <w:t>Пятый этап</w:t>
            </w:r>
            <w:r w:rsidRPr="008957A5">
              <w:rPr>
                <w:rFonts w:ascii="Times New Roman" w:hAnsi="Times New Roman" w:cs="Times New Roman"/>
                <w:bCs/>
                <w:sz w:val="24"/>
                <w:szCs w:val="24"/>
              </w:rPr>
              <w:t xml:space="preserve"> — завершение паники. Внешне паника заканчивается по мере прекращения отдельными людьми бегства. Либо они это делают по причине усталости, либо начиная осознавать бессмысленность бегства и возвращаясь в здравый ум». Обычные следствия паники — либо усталость и оцепенение, либо состояние крайней тревожности, возбудимости и готовности к агрессивным действиям.</w:t>
            </w:r>
            <w:r w:rsidRPr="008957A5">
              <w:rPr>
                <w:rFonts w:ascii="Times New Roman" w:hAnsi="Times New Roman" w:cs="Times New Roman"/>
                <w:sz w:val="24"/>
                <w:szCs w:val="24"/>
              </w:rPr>
              <w:t xml:space="preserve"> </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Оценивая весь цикл панического поведения, надо иметь в виду следующие три момента:</w:t>
            </w:r>
          </w:p>
          <w:p w:rsidR="008957A5" w:rsidRPr="008957A5" w:rsidRDefault="008957A5" w:rsidP="00DA1B6E">
            <w:pPr>
              <w:numPr>
                <w:ilvl w:val="0"/>
                <w:numId w:val="29"/>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Во-первых, если интенсивность первоначального стимула очень велика, то все предыдущие, до бегства, этапы могут «свертываться». Для наблюдателя предшествующие этапы как бы невидимы — и тогда только бегство становится непосредственной индивидуальной реакцией на панический стимул. Индивидуальной, но одинаковой для многих людей — соответственно, массовой.</w:t>
            </w:r>
          </w:p>
          <w:p w:rsidR="008957A5" w:rsidRPr="008957A5" w:rsidRDefault="008957A5" w:rsidP="00DA1B6E">
            <w:pPr>
              <w:numPr>
                <w:ilvl w:val="0"/>
                <w:numId w:val="29"/>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Во-вторых, словесное обозначение пугающего стимула в условиях его ожидания может само непосредственно вызвать реакцию страха и панику даже до появления стимула.</w:t>
            </w:r>
          </w:p>
          <w:p w:rsidR="008957A5" w:rsidRPr="008957A5" w:rsidRDefault="008957A5" w:rsidP="00DA1B6E">
            <w:pPr>
              <w:numPr>
                <w:ilvl w:val="0"/>
                <w:numId w:val="29"/>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В-третьих, всегда надо принимать во внимание ряд специфических факторов: общую социально-политическую атмосферу, в которой происходят события, характер и степень угрозы, глубину и объективность информации об этой угрозе и т. д. Это имеет значение для прекращения или даже предотвращения паники. </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По своим деструктивным последствиям паника бывает следующих типов:</w:t>
            </w:r>
          </w:p>
          <w:p w:rsidR="008957A5" w:rsidRPr="008957A5" w:rsidRDefault="008957A5" w:rsidP="00DA1B6E">
            <w:pPr>
              <w:numPr>
                <w:ilvl w:val="0"/>
                <w:numId w:val="30"/>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паника без каких-либо материальных последствий и регистрируемых психических нарушений; </w:t>
            </w:r>
          </w:p>
          <w:p w:rsidR="008957A5" w:rsidRPr="008957A5" w:rsidRDefault="008957A5" w:rsidP="00DA1B6E">
            <w:pPr>
              <w:numPr>
                <w:ilvl w:val="0"/>
                <w:numId w:val="30"/>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паника с разрушениями, физическими и выраженными психическими травмами, утратой трудоспособности на непродолжительное время; </w:t>
            </w:r>
          </w:p>
          <w:p w:rsidR="008957A5" w:rsidRPr="008957A5" w:rsidRDefault="008957A5" w:rsidP="00DA1B6E">
            <w:pPr>
              <w:numPr>
                <w:ilvl w:val="0"/>
                <w:numId w:val="31"/>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паника с человеческими жертвами, значительными материальными разрушениями, нервными заболеваниями, срывами, с последствиями в виде длительной утраты трудоспособности и инвалидности.</w:t>
            </w:r>
          </w:p>
          <w:p w:rsidR="008957A5" w:rsidRPr="008957A5" w:rsidRDefault="008957A5" w:rsidP="008957A5">
            <w:pPr>
              <w:spacing w:after="6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Средства борьбы с паникой</w:t>
            </w:r>
            <w:r w:rsidRPr="008957A5">
              <w:rPr>
                <w:rFonts w:ascii="Times New Roman" w:hAnsi="Times New Roman" w:cs="Times New Roman"/>
                <w:b/>
                <w:sz w:val="24"/>
                <w:szCs w:val="24"/>
              </w:rPr>
              <w:t>:</w:t>
            </w:r>
          </w:p>
          <w:p w:rsidR="008957A5" w:rsidRPr="008957A5" w:rsidRDefault="008957A5" w:rsidP="00DA1B6E">
            <w:pPr>
              <w:numPr>
                <w:ilvl w:val="0"/>
                <w:numId w:val="32"/>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убеждение</w:t>
            </w:r>
            <w:r w:rsidRPr="008957A5">
              <w:rPr>
                <w:rFonts w:ascii="Times New Roman" w:hAnsi="Times New Roman" w:cs="Times New Roman"/>
                <w:sz w:val="24"/>
                <w:szCs w:val="24"/>
              </w:rPr>
              <w:t xml:space="preserve"> (если позволяет время);</w:t>
            </w:r>
          </w:p>
          <w:p w:rsidR="008957A5" w:rsidRPr="008957A5" w:rsidRDefault="008957A5" w:rsidP="00DA1B6E">
            <w:pPr>
              <w:numPr>
                <w:ilvl w:val="0"/>
                <w:numId w:val="32"/>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категорический приказ</w:t>
            </w:r>
            <w:r w:rsidRPr="008957A5">
              <w:rPr>
                <w:rFonts w:ascii="Times New Roman" w:hAnsi="Times New Roman" w:cs="Times New Roman"/>
                <w:sz w:val="24"/>
                <w:szCs w:val="24"/>
              </w:rPr>
              <w:t xml:space="preserve"> - жесткое, директивное управление людьми в панические моменты - один из наиболее эффективных способов прекращения паники;</w:t>
            </w:r>
          </w:p>
          <w:p w:rsidR="008957A5" w:rsidRPr="008957A5" w:rsidRDefault="008957A5" w:rsidP="00DA1B6E">
            <w:pPr>
              <w:numPr>
                <w:ilvl w:val="0"/>
                <w:numId w:val="32"/>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информация о несущественности опасности</w:t>
            </w:r>
            <w:r w:rsidRPr="008957A5">
              <w:rPr>
                <w:rFonts w:ascii="Times New Roman" w:hAnsi="Times New Roman" w:cs="Times New Roman"/>
                <w:sz w:val="24"/>
                <w:szCs w:val="24"/>
              </w:rPr>
              <w:t>;</w:t>
            </w:r>
          </w:p>
          <w:p w:rsidR="008957A5" w:rsidRPr="008957A5" w:rsidRDefault="008957A5" w:rsidP="00DA1B6E">
            <w:pPr>
              <w:numPr>
                <w:ilvl w:val="0"/>
                <w:numId w:val="32"/>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использование силы</w:t>
            </w:r>
            <w:r w:rsidRPr="008957A5">
              <w:rPr>
                <w:rFonts w:ascii="Times New Roman" w:hAnsi="Times New Roman" w:cs="Times New Roman"/>
                <w:sz w:val="24"/>
                <w:szCs w:val="24"/>
              </w:rPr>
              <w:t xml:space="preserve">; </w:t>
            </w:r>
          </w:p>
          <w:p w:rsidR="008957A5" w:rsidRPr="008957A5" w:rsidRDefault="008957A5" w:rsidP="00DA1B6E">
            <w:pPr>
              <w:numPr>
                <w:ilvl w:val="0"/>
                <w:numId w:val="32"/>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устранение наиболее злобных паникеров</w:t>
            </w:r>
            <w:r w:rsidRPr="008957A5">
              <w:rPr>
                <w:rFonts w:ascii="Times New Roman" w:hAnsi="Times New Roman" w:cs="Times New Roman"/>
                <w:sz w:val="24"/>
                <w:szCs w:val="24"/>
              </w:rPr>
              <w:t>;</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      Остановить толпу, которая впадает в панику, </w:t>
            </w:r>
            <w:r w:rsidRPr="008957A5">
              <w:rPr>
                <w:rFonts w:ascii="Times New Roman" w:hAnsi="Times New Roman" w:cs="Times New Roman"/>
                <w:sz w:val="24"/>
                <w:szCs w:val="24"/>
              </w:rPr>
              <w:lastRenderedPageBreak/>
              <w:t xml:space="preserve">значительно легче, начиная с последних, уменьшая группу насколько это возможно; перегораживать дорогу толпе, которая движется, гораздо труднее, так как на идущих впереди давят сзади. </w:t>
            </w:r>
          </w:p>
          <w:p w:rsidR="008957A5" w:rsidRPr="008957A5" w:rsidRDefault="008957A5" w:rsidP="00DA1B6E">
            <w:pPr>
              <w:numPr>
                <w:ilvl w:val="0"/>
                <w:numId w:val="33"/>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 случаях паники, как и стихийного поведения вообще, </w:t>
            </w:r>
            <w:r w:rsidRPr="008957A5">
              <w:rPr>
                <w:rFonts w:ascii="Times New Roman" w:hAnsi="Times New Roman" w:cs="Times New Roman"/>
                <w:b/>
                <w:bCs/>
                <w:sz w:val="24"/>
                <w:szCs w:val="24"/>
              </w:rPr>
              <w:t>особую роль играет ритм</w:t>
            </w:r>
            <w:r w:rsidRPr="008957A5">
              <w:rPr>
                <w:rFonts w:ascii="Times New Roman" w:hAnsi="Times New Roman" w:cs="Times New Roman"/>
                <w:sz w:val="24"/>
                <w:szCs w:val="24"/>
              </w:rPr>
              <w:t>. Стихийное поведение — это поведение неорганизованное, лишенное внутреннего ритма. Если такого «водителя ритма» нет в толпе, он должен быть задан извне.</w:t>
            </w:r>
          </w:p>
          <w:p w:rsidR="008957A5" w:rsidRPr="008957A5" w:rsidRDefault="008957A5" w:rsidP="00DA1B6E">
            <w:pPr>
              <w:numPr>
                <w:ilvl w:val="0"/>
                <w:numId w:val="33"/>
              </w:numPr>
              <w:suppressAutoHyphens w:val="0"/>
              <w:spacing w:after="60" w:line="240" w:lineRule="auto"/>
              <w:ind w:left="0" w:firstLine="142"/>
              <w:jc w:val="both"/>
              <w:rPr>
                <w:rFonts w:ascii="Times New Roman" w:hAnsi="Times New Roman" w:cs="Times New Roman"/>
                <w:sz w:val="24"/>
                <w:szCs w:val="24"/>
              </w:rPr>
            </w:pPr>
            <w:r w:rsidRPr="008957A5">
              <w:rPr>
                <w:rFonts w:ascii="Times New Roman" w:hAnsi="Times New Roman" w:cs="Times New Roman"/>
                <w:b/>
                <w:bCs/>
                <w:sz w:val="24"/>
                <w:szCs w:val="24"/>
              </w:rPr>
              <w:t>Сцепление локтями</w:t>
            </w:r>
            <w:r w:rsidRPr="008957A5">
              <w:rPr>
                <w:rFonts w:ascii="Times New Roman" w:hAnsi="Times New Roman" w:cs="Times New Roman"/>
                <w:sz w:val="24"/>
                <w:szCs w:val="24"/>
              </w:rPr>
              <w:t xml:space="preserve"> — одна из хорошо известных мер противодействия паническим настроениям. С одной сторо</w:t>
            </w:r>
            <w:r w:rsidRPr="008957A5">
              <w:rPr>
                <w:rFonts w:ascii="Times New Roman" w:hAnsi="Times New Roman" w:cs="Times New Roman"/>
                <w:sz w:val="24"/>
                <w:szCs w:val="24"/>
              </w:rPr>
              <w:softHyphen/>
              <w:t>ны, ощущение физической близости товарищей повышает психологическую устойчивость. С другой стороны, такая по</w:t>
            </w:r>
            <w:r w:rsidRPr="008957A5">
              <w:rPr>
                <w:rFonts w:ascii="Times New Roman" w:hAnsi="Times New Roman" w:cs="Times New Roman"/>
                <w:sz w:val="24"/>
                <w:szCs w:val="24"/>
              </w:rPr>
              <w:softHyphen/>
              <w:t>зиция мешает провокаторам или индукторам паники расчле</w:t>
            </w:r>
            <w:r w:rsidRPr="008957A5">
              <w:rPr>
                <w:rFonts w:ascii="Times New Roman" w:hAnsi="Times New Roman" w:cs="Times New Roman"/>
                <w:sz w:val="24"/>
                <w:szCs w:val="24"/>
              </w:rPr>
              <w:softHyphen/>
              <w:t>нить ряды, после чего растерянность, ощущение беспомощ</w:t>
            </w:r>
            <w:r w:rsidRPr="008957A5">
              <w:rPr>
                <w:rFonts w:ascii="Times New Roman" w:hAnsi="Times New Roman" w:cs="Times New Roman"/>
                <w:sz w:val="24"/>
                <w:szCs w:val="24"/>
              </w:rPr>
              <w:softHyphen/>
              <w:t xml:space="preserve">ности и паника станут намного вероятнее.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       Итак,  действует общее по отношению к любой толпе правило: прежде всего, необходимо снизить, общую интенсивность эмоционального заражения, вывести людей из-под гипнотического воздействия состояния и рационализировать, индивидуализировать психику. В толпе любой человек лишен индивидуальности — он представляет собой всего лишь часть массы, разделяющую единое эмоциональное состояние, подчиняющую ей все свое поведение.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в) Стяжательная толпа - люди, вступившие в неорганизованный конфликт за обладание некоторой ценностью. Доминирующей эмоцией здесь становится жадность, жажда обладания, к которой иногда  примешивается страх. В советское время возникали такие толпы, когда на прилавок «выбрасывали» дефицитный товар. В парламенте наблюдается нечто подобное, когда депутаты с боем прорываются к трибуне, дабы высказать очередную высоко мудрую банальность. Однако слово  «стяжательная» (жадная) не всегда следует понимать буквально. Это могут быть жители отдаленного района, которые утром спешат на работу при недостаточном обеспечении  автобусного маршрута машинами.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г) Повстанческая толпа по ряду признаков сходна с агрессивной (преобладает чувство злости), но отличается от нее социально справедливым характером возмущения. Толпа справедливо возмущенных людей даже внешне выглядит иначе, чем  «классическая»  агрессивная толпа.  При наличии активного сознательного звена в нее может быть внесено организационное начало. И тогда повстанческая толпа превращается в сплоченную группу, в противном случае она может выродиться в более примитивную форму. Кому приходилось наблюдать стихийный протест, забастовки, митинги в рабочих коллективах (в частности, забастовки шахтеров в России </w:t>
            </w:r>
            <w:r w:rsidRPr="008957A5">
              <w:rPr>
                <w:rFonts w:ascii="Times New Roman" w:hAnsi="Times New Roman" w:cs="Times New Roman"/>
                <w:sz w:val="24"/>
                <w:szCs w:val="24"/>
              </w:rPr>
              <w:lastRenderedPageBreak/>
              <w:t>1998 года), мог заметить, что они чаще всего  не выливаются в массовые драки, погромы и прочие разрушительные действия. Профсоюзные комитеты выделяют ответственных лидеров, которым удается внести сознательную организацию в действия масс.</w:t>
            </w:r>
          </w:p>
          <w:p w:rsidR="008957A5" w:rsidRPr="008957A5" w:rsidRDefault="008957A5" w:rsidP="008957A5">
            <w:pPr>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b/>
                <w:bCs/>
                <w:sz w:val="24"/>
                <w:szCs w:val="24"/>
              </w:rPr>
              <w:t>Основное свойство толпы.</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Приведенная классификация весьма условна. В практическом плане это наиболее важное свойство толпы - превращаемость.</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Превращения могут происходить спонтанно, без чьего-либо сознательного намерения, но могут быть спровоцированы умышленно.</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На свойстве превращаемости  построены приемы управления и манипуляции толпой.</w:t>
            </w:r>
          </w:p>
          <w:p w:rsidR="008957A5" w:rsidRPr="008957A5" w:rsidRDefault="008957A5" w:rsidP="008957A5">
            <w:pPr>
              <w:spacing w:after="60" w:line="240" w:lineRule="auto"/>
              <w:ind w:firstLine="142"/>
              <w:jc w:val="both"/>
              <w:rPr>
                <w:rFonts w:ascii="Times New Roman" w:hAnsi="Times New Roman" w:cs="Times New Roman"/>
                <w:b/>
                <w:bCs/>
                <w:sz w:val="24"/>
                <w:szCs w:val="24"/>
              </w:rPr>
            </w:pPr>
            <w:r w:rsidRPr="008957A5">
              <w:rPr>
                <w:rFonts w:ascii="Times New Roman" w:hAnsi="Times New Roman" w:cs="Times New Roman"/>
                <w:bCs/>
                <w:sz w:val="24"/>
                <w:szCs w:val="24"/>
              </w:rPr>
              <w:t xml:space="preserve"> </w:t>
            </w:r>
            <w:r w:rsidRPr="008957A5">
              <w:rPr>
                <w:rFonts w:ascii="Times New Roman" w:hAnsi="Times New Roman" w:cs="Times New Roman"/>
                <w:b/>
                <w:bCs/>
                <w:sz w:val="24"/>
                <w:szCs w:val="24"/>
              </w:rPr>
              <w:t>Приемы управления и манипуляции.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Применив неадекватные объекту и ситуации приемы, мы рискуем серьезными неприятностями, а подчас человеческими жизнями.</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Бастилию в Париже в 1789 году штурмовала типичная толпа, последовательно превращавшаяся из конвенциональной в экспрессивную, а затем в агрессивную (возможно в повстанческую). Там в принципе можно было бы удержать события под контролем, применив специальные технологические приемы.</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Но, вероятно, ни один из  обсуждаемых далее приемов не дал бы желаемого эффекта в октябре 1917 года в Петрограде, поскольку штурм Зимнего дворца осуществлялся не толпой, а организованными отрядами красных боевиков. Они действовали планомерно и продуманно: группами по 2-3 человека проникали в здание, сдавались растерявшимся  юнкерам и, постепенно накапливая численное превосходство, овладевали положением, поддерживая постоянный контакт с бойцами внутри и вне дворца.  Похоже, лишь затем, опьяненные успехами, они стали проявлять признаки стяжательной толпы.</w:t>
            </w:r>
          </w:p>
          <w:p w:rsidR="008957A5" w:rsidRPr="008957A5" w:rsidRDefault="008957A5" w:rsidP="008957A5">
            <w:pPr>
              <w:spacing w:after="60" w:line="240" w:lineRule="auto"/>
              <w:ind w:firstLine="142"/>
              <w:jc w:val="both"/>
              <w:rPr>
                <w:rFonts w:ascii="Times New Roman" w:hAnsi="Times New Roman" w:cs="Times New Roman"/>
                <w:b/>
                <w:sz w:val="24"/>
                <w:szCs w:val="24"/>
              </w:rPr>
            </w:pPr>
            <w:r w:rsidRPr="008957A5">
              <w:rPr>
                <w:rFonts w:ascii="Times New Roman" w:hAnsi="Times New Roman" w:cs="Times New Roman"/>
                <w:b/>
                <w:sz w:val="24"/>
                <w:szCs w:val="24"/>
              </w:rPr>
              <w:t xml:space="preserve">Различают приемы воздействия на толпу извне и изнутри.  </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Обратим внимание на феномен, который называют географией толпы.</w:t>
            </w:r>
          </w:p>
          <w:p w:rsidR="008957A5" w:rsidRP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Ранее отмечалось, что толпа как таковая не обладает позиционно-ролевой структурой и что в процессе эмоционального кружения она гомогенизируется. Вместе с тем в толпе часто образуется свой параметр пространственной и эмоциональной неоднородности, связанный с неравномерной интенсивностью  циркулярной энергии. География толпы определяется различием более плотным ядром и разряженной периферией. В ядре аккумулируется эффект эмоционального кружения, и оказывающийся там испытывает более сильное его </w:t>
            </w:r>
            <w:r w:rsidRPr="008957A5">
              <w:rPr>
                <w:rFonts w:ascii="Times New Roman" w:hAnsi="Times New Roman" w:cs="Times New Roman"/>
                <w:sz w:val="24"/>
                <w:szCs w:val="24"/>
              </w:rPr>
              <w:lastRenderedPageBreak/>
              <w:t xml:space="preserve">влияние. Вся эта масса придает ядру силу мотивации, дополненную ощущением анонимности и безнаказанности. </w:t>
            </w:r>
          </w:p>
          <w:p w:rsidR="008957A5" w:rsidRDefault="008957A5" w:rsidP="008957A5">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 xml:space="preserve">Психологическое воздействие на толпу извне мы обычно рекомендуем нацеливать на  периферию, внимание которой легче переключается. Для воздействия же изнутри агентам чаще рекомендуется проникнуть в ядро, где гипертрофированны внушаемость и реактивность. </w:t>
            </w:r>
          </w:p>
          <w:p w:rsidR="006A4DAB" w:rsidRPr="00B42061" w:rsidRDefault="008957A5" w:rsidP="006828E1">
            <w:pPr>
              <w:spacing w:after="60" w:line="240" w:lineRule="auto"/>
              <w:ind w:firstLine="142"/>
              <w:jc w:val="both"/>
              <w:rPr>
                <w:rFonts w:ascii="Times New Roman" w:hAnsi="Times New Roman" w:cs="Times New Roman"/>
                <w:sz w:val="24"/>
                <w:szCs w:val="24"/>
              </w:rPr>
            </w:pPr>
            <w:r w:rsidRPr="008957A5">
              <w:rPr>
                <w:rFonts w:ascii="Times New Roman" w:hAnsi="Times New Roman" w:cs="Times New Roman"/>
                <w:sz w:val="24"/>
                <w:szCs w:val="24"/>
              </w:rPr>
              <w:t>Стихийное массовое поведение часто сопряжено с серьезными  неприятностями, и в ряде случаев приходится выбирать из двух зол меньшее. Какое именно из зол считать  меньшим - это, конечно, зависит от системы ценностей и моральных качеств той группы, которая осуществляет воздействие.</w:t>
            </w:r>
            <w:bookmarkStart w:id="0" w:name="_GoBack"/>
            <w:bookmarkEnd w:id="0"/>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7"/>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A7" w:rsidRDefault="004371A7" w:rsidP="000C63B8">
      <w:pPr>
        <w:spacing w:after="0" w:line="240" w:lineRule="auto"/>
      </w:pPr>
      <w:r>
        <w:separator/>
      </w:r>
    </w:p>
  </w:endnote>
  <w:endnote w:type="continuationSeparator" w:id="0">
    <w:p w:rsidR="004371A7" w:rsidRDefault="004371A7"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A7" w:rsidRDefault="004371A7" w:rsidP="000C63B8">
      <w:pPr>
        <w:spacing w:after="0" w:line="240" w:lineRule="auto"/>
      </w:pPr>
      <w:r>
        <w:separator/>
      </w:r>
    </w:p>
  </w:footnote>
  <w:footnote w:type="continuationSeparator" w:id="0">
    <w:p w:rsidR="004371A7" w:rsidRDefault="004371A7"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3586E4A"/>
    <w:multiLevelType w:val="multilevel"/>
    <w:tmpl w:val="94B0B71E"/>
    <w:styleLink w:val="WW8Num7"/>
    <w:lvl w:ilvl="0">
      <w:start w:val="1"/>
      <w:numFmt w:val="decimal"/>
      <w:lvlText w:val="%1."/>
      <w:lvlJc w:val="left"/>
      <w:rPr>
        <w:rFonts w:ascii="Times New Roman" w:hAnsi="Times New Roman" w:cs="Times New Roman"/>
        <w:b w:val="0"/>
        <w:i w:val="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003404"/>
    <w:multiLevelType w:val="hybridMultilevel"/>
    <w:tmpl w:val="5714F2BE"/>
    <w:lvl w:ilvl="0" w:tplc="FDF2F032">
      <w:start w:val="1"/>
      <w:numFmt w:val="bullet"/>
      <w:lvlText w:val="•"/>
      <w:lvlJc w:val="left"/>
      <w:pPr>
        <w:tabs>
          <w:tab w:val="num" w:pos="720"/>
        </w:tabs>
        <w:ind w:left="720" w:hanging="360"/>
      </w:pPr>
      <w:rPr>
        <w:rFonts w:ascii="Times New Roman" w:hAnsi="Times New Roman" w:hint="default"/>
      </w:rPr>
    </w:lvl>
    <w:lvl w:ilvl="1" w:tplc="54DABB24" w:tentative="1">
      <w:start w:val="1"/>
      <w:numFmt w:val="bullet"/>
      <w:lvlText w:val="•"/>
      <w:lvlJc w:val="left"/>
      <w:pPr>
        <w:tabs>
          <w:tab w:val="num" w:pos="1440"/>
        </w:tabs>
        <w:ind w:left="1440" w:hanging="360"/>
      </w:pPr>
      <w:rPr>
        <w:rFonts w:ascii="Times New Roman" w:hAnsi="Times New Roman" w:hint="default"/>
      </w:rPr>
    </w:lvl>
    <w:lvl w:ilvl="2" w:tplc="F2C640E6" w:tentative="1">
      <w:start w:val="1"/>
      <w:numFmt w:val="bullet"/>
      <w:lvlText w:val="•"/>
      <w:lvlJc w:val="left"/>
      <w:pPr>
        <w:tabs>
          <w:tab w:val="num" w:pos="2160"/>
        </w:tabs>
        <w:ind w:left="2160" w:hanging="360"/>
      </w:pPr>
      <w:rPr>
        <w:rFonts w:ascii="Times New Roman" w:hAnsi="Times New Roman" w:hint="default"/>
      </w:rPr>
    </w:lvl>
    <w:lvl w:ilvl="3" w:tplc="12C0C830" w:tentative="1">
      <w:start w:val="1"/>
      <w:numFmt w:val="bullet"/>
      <w:lvlText w:val="•"/>
      <w:lvlJc w:val="left"/>
      <w:pPr>
        <w:tabs>
          <w:tab w:val="num" w:pos="2880"/>
        </w:tabs>
        <w:ind w:left="2880" w:hanging="360"/>
      </w:pPr>
      <w:rPr>
        <w:rFonts w:ascii="Times New Roman" w:hAnsi="Times New Roman" w:hint="default"/>
      </w:rPr>
    </w:lvl>
    <w:lvl w:ilvl="4" w:tplc="5058CABE" w:tentative="1">
      <w:start w:val="1"/>
      <w:numFmt w:val="bullet"/>
      <w:lvlText w:val="•"/>
      <w:lvlJc w:val="left"/>
      <w:pPr>
        <w:tabs>
          <w:tab w:val="num" w:pos="3600"/>
        </w:tabs>
        <w:ind w:left="3600" w:hanging="360"/>
      </w:pPr>
      <w:rPr>
        <w:rFonts w:ascii="Times New Roman" w:hAnsi="Times New Roman" w:hint="default"/>
      </w:rPr>
    </w:lvl>
    <w:lvl w:ilvl="5" w:tplc="63BECFB4" w:tentative="1">
      <w:start w:val="1"/>
      <w:numFmt w:val="bullet"/>
      <w:lvlText w:val="•"/>
      <w:lvlJc w:val="left"/>
      <w:pPr>
        <w:tabs>
          <w:tab w:val="num" w:pos="4320"/>
        </w:tabs>
        <w:ind w:left="4320" w:hanging="360"/>
      </w:pPr>
      <w:rPr>
        <w:rFonts w:ascii="Times New Roman" w:hAnsi="Times New Roman" w:hint="default"/>
      </w:rPr>
    </w:lvl>
    <w:lvl w:ilvl="6" w:tplc="D7A2ECC4" w:tentative="1">
      <w:start w:val="1"/>
      <w:numFmt w:val="bullet"/>
      <w:lvlText w:val="•"/>
      <w:lvlJc w:val="left"/>
      <w:pPr>
        <w:tabs>
          <w:tab w:val="num" w:pos="5040"/>
        </w:tabs>
        <w:ind w:left="5040" w:hanging="360"/>
      </w:pPr>
      <w:rPr>
        <w:rFonts w:ascii="Times New Roman" w:hAnsi="Times New Roman" w:hint="default"/>
      </w:rPr>
    </w:lvl>
    <w:lvl w:ilvl="7" w:tplc="A81480F8" w:tentative="1">
      <w:start w:val="1"/>
      <w:numFmt w:val="bullet"/>
      <w:lvlText w:val="•"/>
      <w:lvlJc w:val="left"/>
      <w:pPr>
        <w:tabs>
          <w:tab w:val="num" w:pos="5760"/>
        </w:tabs>
        <w:ind w:left="5760" w:hanging="360"/>
      </w:pPr>
      <w:rPr>
        <w:rFonts w:ascii="Times New Roman" w:hAnsi="Times New Roman" w:hint="default"/>
      </w:rPr>
    </w:lvl>
    <w:lvl w:ilvl="8" w:tplc="2A06A4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B84551"/>
    <w:multiLevelType w:val="hybridMultilevel"/>
    <w:tmpl w:val="CCDC99CE"/>
    <w:lvl w:ilvl="0" w:tplc="FFD2D32A">
      <w:start w:val="1"/>
      <w:numFmt w:val="bullet"/>
      <w:lvlText w:val="•"/>
      <w:lvlJc w:val="left"/>
      <w:pPr>
        <w:tabs>
          <w:tab w:val="num" w:pos="720"/>
        </w:tabs>
        <w:ind w:left="720" w:hanging="360"/>
      </w:pPr>
      <w:rPr>
        <w:rFonts w:ascii="Times New Roman" w:hAnsi="Times New Roman" w:hint="default"/>
      </w:rPr>
    </w:lvl>
    <w:lvl w:ilvl="1" w:tplc="67CC972E" w:tentative="1">
      <w:start w:val="1"/>
      <w:numFmt w:val="bullet"/>
      <w:lvlText w:val="•"/>
      <w:lvlJc w:val="left"/>
      <w:pPr>
        <w:tabs>
          <w:tab w:val="num" w:pos="1440"/>
        </w:tabs>
        <w:ind w:left="1440" w:hanging="360"/>
      </w:pPr>
      <w:rPr>
        <w:rFonts w:ascii="Times New Roman" w:hAnsi="Times New Roman" w:hint="default"/>
      </w:rPr>
    </w:lvl>
    <w:lvl w:ilvl="2" w:tplc="31CE0C4C" w:tentative="1">
      <w:start w:val="1"/>
      <w:numFmt w:val="bullet"/>
      <w:lvlText w:val="•"/>
      <w:lvlJc w:val="left"/>
      <w:pPr>
        <w:tabs>
          <w:tab w:val="num" w:pos="2160"/>
        </w:tabs>
        <w:ind w:left="2160" w:hanging="360"/>
      </w:pPr>
      <w:rPr>
        <w:rFonts w:ascii="Times New Roman" w:hAnsi="Times New Roman" w:hint="default"/>
      </w:rPr>
    </w:lvl>
    <w:lvl w:ilvl="3" w:tplc="41CED2E0" w:tentative="1">
      <w:start w:val="1"/>
      <w:numFmt w:val="bullet"/>
      <w:lvlText w:val="•"/>
      <w:lvlJc w:val="left"/>
      <w:pPr>
        <w:tabs>
          <w:tab w:val="num" w:pos="2880"/>
        </w:tabs>
        <w:ind w:left="2880" w:hanging="360"/>
      </w:pPr>
      <w:rPr>
        <w:rFonts w:ascii="Times New Roman" w:hAnsi="Times New Roman" w:hint="default"/>
      </w:rPr>
    </w:lvl>
    <w:lvl w:ilvl="4" w:tplc="9228B54C" w:tentative="1">
      <w:start w:val="1"/>
      <w:numFmt w:val="bullet"/>
      <w:lvlText w:val="•"/>
      <w:lvlJc w:val="left"/>
      <w:pPr>
        <w:tabs>
          <w:tab w:val="num" w:pos="3600"/>
        </w:tabs>
        <w:ind w:left="3600" w:hanging="360"/>
      </w:pPr>
      <w:rPr>
        <w:rFonts w:ascii="Times New Roman" w:hAnsi="Times New Roman" w:hint="default"/>
      </w:rPr>
    </w:lvl>
    <w:lvl w:ilvl="5" w:tplc="99F61590" w:tentative="1">
      <w:start w:val="1"/>
      <w:numFmt w:val="bullet"/>
      <w:lvlText w:val="•"/>
      <w:lvlJc w:val="left"/>
      <w:pPr>
        <w:tabs>
          <w:tab w:val="num" w:pos="4320"/>
        </w:tabs>
        <w:ind w:left="4320" w:hanging="360"/>
      </w:pPr>
      <w:rPr>
        <w:rFonts w:ascii="Times New Roman" w:hAnsi="Times New Roman" w:hint="default"/>
      </w:rPr>
    </w:lvl>
    <w:lvl w:ilvl="6" w:tplc="B82C031A" w:tentative="1">
      <w:start w:val="1"/>
      <w:numFmt w:val="bullet"/>
      <w:lvlText w:val="•"/>
      <w:lvlJc w:val="left"/>
      <w:pPr>
        <w:tabs>
          <w:tab w:val="num" w:pos="5040"/>
        </w:tabs>
        <w:ind w:left="5040" w:hanging="360"/>
      </w:pPr>
      <w:rPr>
        <w:rFonts w:ascii="Times New Roman" w:hAnsi="Times New Roman" w:hint="default"/>
      </w:rPr>
    </w:lvl>
    <w:lvl w:ilvl="7" w:tplc="750266FA" w:tentative="1">
      <w:start w:val="1"/>
      <w:numFmt w:val="bullet"/>
      <w:lvlText w:val="•"/>
      <w:lvlJc w:val="left"/>
      <w:pPr>
        <w:tabs>
          <w:tab w:val="num" w:pos="5760"/>
        </w:tabs>
        <w:ind w:left="5760" w:hanging="360"/>
      </w:pPr>
      <w:rPr>
        <w:rFonts w:ascii="Times New Roman" w:hAnsi="Times New Roman" w:hint="default"/>
      </w:rPr>
    </w:lvl>
    <w:lvl w:ilvl="8" w:tplc="21BEC7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B4663E"/>
    <w:multiLevelType w:val="hybridMultilevel"/>
    <w:tmpl w:val="474EE978"/>
    <w:lvl w:ilvl="0" w:tplc="4DC265B6">
      <w:start w:val="1"/>
      <w:numFmt w:val="bullet"/>
      <w:lvlText w:val="•"/>
      <w:lvlJc w:val="left"/>
      <w:pPr>
        <w:tabs>
          <w:tab w:val="num" w:pos="720"/>
        </w:tabs>
        <w:ind w:left="720" w:hanging="360"/>
      </w:pPr>
      <w:rPr>
        <w:rFonts w:ascii="Times New Roman" w:hAnsi="Times New Roman" w:hint="default"/>
      </w:rPr>
    </w:lvl>
    <w:lvl w:ilvl="1" w:tplc="8408A478" w:tentative="1">
      <w:start w:val="1"/>
      <w:numFmt w:val="bullet"/>
      <w:lvlText w:val="•"/>
      <w:lvlJc w:val="left"/>
      <w:pPr>
        <w:tabs>
          <w:tab w:val="num" w:pos="1440"/>
        </w:tabs>
        <w:ind w:left="1440" w:hanging="360"/>
      </w:pPr>
      <w:rPr>
        <w:rFonts w:ascii="Times New Roman" w:hAnsi="Times New Roman" w:hint="default"/>
      </w:rPr>
    </w:lvl>
    <w:lvl w:ilvl="2" w:tplc="2ED27CD8" w:tentative="1">
      <w:start w:val="1"/>
      <w:numFmt w:val="bullet"/>
      <w:lvlText w:val="•"/>
      <w:lvlJc w:val="left"/>
      <w:pPr>
        <w:tabs>
          <w:tab w:val="num" w:pos="2160"/>
        </w:tabs>
        <w:ind w:left="2160" w:hanging="360"/>
      </w:pPr>
      <w:rPr>
        <w:rFonts w:ascii="Times New Roman" w:hAnsi="Times New Roman" w:hint="default"/>
      </w:rPr>
    </w:lvl>
    <w:lvl w:ilvl="3" w:tplc="0F685262" w:tentative="1">
      <w:start w:val="1"/>
      <w:numFmt w:val="bullet"/>
      <w:lvlText w:val="•"/>
      <w:lvlJc w:val="left"/>
      <w:pPr>
        <w:tabs>
          <w:tab w:val="num" w:pos="2880"/>
        </w:tabs>
        <w:ind w:left="2880" w:hanging="360"/>
      </w:pPr>
      <w:rPr>
        <w:rFonts w:ascii="Times New Roman" w:hAnsi="Times New Roman" w:hint="default"/>
      </w:rPr>
    </w:lvl>
    <w:lvl w:ilvl="4" w:tplc="DE00615A" w:tentative="1">
      <w:start w:val="1"/>
      <w:numFmt w:val="bullet"/>
      <w:lvlText w:val="•"/>
      <w:lvlJc w:val="left"/>
      <w:pPr>
        <w:tabs>
          <w:tab w:val="num" w:pos="3600"/>
        </w:tabs>
        <w:ind w:left="3600" w:hanging="360"/>
      </w:pPr>
      <w:rPr>
        <w:rFonts w:ascii="Times New Roman" w:hAnsi="Times New Roman" w:hint="default"/>
      </w:rPr>
    </w:lvl>
    <w:lvl w:ilvl="5" w:tplc="4F142CEC" w:tentative="1">
      <w:start w:val="1"/>
      <w:numFmt w:val="bullet"/>
      <w:lvlText w:val="•"/>
      <w:lvlJc w:val="left"/>
      <w:pPr>
        <w:tabs>
          <w:tab w:val="num" w:pos="4320"/>
        </w:tabs>
        <w:ind w:left="4320" w:hanging="360"/>
      </w:pPr>
      <w:rPr>
        <w:rFonts w:ascii="Times New Roman" w:hAnsi="Times New Roman" w:hint="default"/>
      </w:rPr>
    </w:lvl>
    <w:lvl w:ilvl="6" w:tplc="A948DCA8" w:tentative="1">
      <w:start w:val="1"/>
      <w:numFmt w:val="bullet"/>
      <w:lvlText w:val="•"/>
      <w:lvlJc w:val="left"/>
      <w:pPr>
        <w:tabs>
          <w:tab w:val="num" w:pos="5040"/>
        </w:tabs>
        <w:ind w:left="5040" w:hanging="360"/>
      </w:pPr>
      <w:rPr>
        <w:rFonts w:ascii="Times New Roman" w:hAnsi="Times New Roman" w:hint="default"/>
      </w:rPr>
    </w:lvl>
    <w:lvl w:ilvl="7" w:tplc="CAA6DDE2" w:tentative="1">
      <w:start w:val="1"/>
      <w:numFmt w:val="bullet"/>
      <w:lvlText w:val="•"/>
      <w:lvlJc w:val="left"/>
      <w:pPr>
        <w:tabs>
          <w:tab w:val="num" w:pos="5760"/>
        </w:tabs>
        <w:ind w:left="5760" w:hanging="360"/>
      </w:pPr>
      <w:rPr>
        <w:rFonts w:ascii="Times New Roman" w:hAnsi="Times New Roman" w:hint="default"/>
      </w:rPr>
    </w:lvl>
    <w:lvl w:ilvl="8" w:tplc="C4568D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A6C42"/>
    <w:multiLevelType w:val="hybridMultilevel"/>
    <w:tmpl w:val="FC6EC32C"/>
    <w:lvl w:ilvl="0" w:tplc="FB5A6178">
      <w:start w:val="1"/>
      <w:numFmt w:val="bullet"/>
      <w:lvlText w:val="•"/>
      <w:lvlJc w:val="left"/>
      <w:pPr>
        <w:tabs>
          <w:tab w:val="num" w:pos="720"/>
        </w:tabs>
        <w:ind w:left="720" w:hanging="360"/>
      </w:pPr>
      <w:rPr>
        <w:rFonts w:ascii="Times New Roman" w:hAnsi="Times New Roman" w:hint="default"/>
      </w:rPr>
    </w:lvl>
    <w:lvl w:ilvl="1" w:tplc="D2746AB4" w:tentative="1">
      <w:start w:val="1"/>
      <w:numFmt w:val="bullet"/>
      <w:lvlText w:val="•"/>
      <w:lvlJc w:val="left"/>
      <w:pPr>
        <w:tabs>
          <w:tab w:val="num" w:pos="1440"/>
        </w:tabs>
        <w:ind w:left="1440" w:hanging="360"/>
      </w:pPr>
      <w:rPr>
        <w:rFonts w:ascii="Times New Roman" w:hAnsi="Times New Roman" w:hint="default"/>
      </w:rPr>
    </w:lvl>
    <w:lvl w:ilvl="2" w:tplc="EF8A213E" w:tentative="1">
      <w:start w:val="1"/>
      <w:numFmt w:val="bullet"/>
      <w:lvlText w:val="•"/>
      <w:lvlJc w:val="left"/>
      <w:pPr>
        <w:tabs>
          <w:tab w:val="num" w:pos="2160"/>
        </w:tabs>
        <w:ind w:left="2160" w:hanging="360"/>
      </w:pPr>
      <w:rPr>
        <w:rFonts w:ascii="Times New Roman" w:hAnsi="Times New Roman" w:hint="default"/>
      </w:rPr>
    </w:lvl>
    <w:lvl w:ilvl="3" w:tplc="AD7041CA" w:tentative="1">
      <w:start w:val="1"/>
      <w:numFmt w:val="bullet"/>
      <w:lvlText w:val="•"/>
      <w:lvlJc w:val="left"/>
      <w:pPr>
        <w:tabs>
          <w:tab w:val="num" w:pos="2880"/>
        </w:tabs>
        <w:ind w:left="2880" w:hanging="360"/>
      </w:pPr>
      <w:rPr>
        <w:rFonts w:ascii="Times New Roman" w:hAnsi="Times New Roman" w:hint="default"/>
      </w:rPr>
    </w:lvl>
    <w:lvl w:ilvl="4" w:tplc="6FB4CD00" w:tentative="1">
      <w:start w:val="1"/>
      <w:numFmt w:val="bullet"/>
      <w:lvlText w:val="•"/>
      <w:lvlJc w:val="left"/>
      <w:pPr>
        <w:tabs>
          <w:tab w:val="num" w:pos="3600"/>
        </w:tabs>
        <w:ind w:left="3600" w:hanging="360"/>
      </w:pPr>
      <w:rPr>
        <w:rFonts w:ascii="Times New Roman" w:hAnsi="Times New Roman" w:hint="default"/>
      </w:rPr>
    </w:lvl>
    <w:lvl w:ilvl="5" w:tplc="2F9A7284" w:tentative="1">
      <w:start w:val="1"/>
      <w:numFmt w:val="bullet"/>
      <w:lvlText w:val="•"/>
      <w:lvlJc w:val="left"/>
      <w:pPr>
        <w:tabs>
          <w:tab w:val="num" w:pos="4320"/>
        </w:tabs>
        <w:ind w:left="4320" w:hanging="360"/>
      </w:pPr>
      <w:rPr>
        <w:rFonts w:ascii="Times New Roman" w:hAnsi="Times New Roman" w:hint="default"/>
      </w:rPr>
    </w:lvl>
    <w:lvl w:ilvl="6" w:tplc="8B42DEF2" w:tentative="1">
      <w:start w:val="1"/>
      <w:numFmt w:val="bullet"/>
      <w:lvlText w:val="•"/>
      <w:lvlJc w:val="left"/>
      <w:pPr>
        <w:tabs>
          <w:tab w:val="num" w:pos="5040"/>
        </w:tabs>
        <w:ind w:left="5040" w:hanging="360"/>
      </w:pPr>
      <w:rPr>
        <w:rFonts w:ascii="Times New Roman" w:hAnsi="Times New Roman" w:hint="default"/>
      </w:rPr>
    </w:lvl>
    <w:lvl w:ilvl="7" w:tplc="695ED208" w:tentative="1">
      <w:start w:val="1"/>
      <w:numFmt w:val="bullet"/>
      <w:lvlText w:val="•"/>
      <w:lvlJc w:val="left"/>
      <w:pPr>
        <w:tabs>
          <w:tab w:val="num" w:pos="5760"/>
        </w:tabs>
        <w:ind w:left="5760" w:hanging="360"/>
      </w:pPr>
      <w:rPr>
        <w:rFonts w:ascii="Times New Roman" w:hAnsi="Times New Roman" w:hint="default"/>
      </w:rPr>
    </w:lvl>
    <w:lvl w:ilvl="8" w:tplc="04C8D4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F4508D"/>
    <w:multiLevelType w:val="hybridMultilevel"/>
    <w:tmpl w:val="DF7C2C34"/>
    <w:lvl w:ilvl="0" w:tplc="3D04186A">
      <w:start w:val="1"/>
      <w:numFmt w:val="bullet"/>
      <w:lvlText w:val="•"/>
      <w:lvlJc w:val="left"/>
      <w:pPr>
        <w:tabs>
          <w:tab w:val="num" w:pos="720"/>
        </w:tabs>
        <w:ind w:left="720" w:hanging="360"/>
      </w:pPr>
      <w:rPr>
        <w:rFonts w:ascii="Times New Roman" w:hAnsi="Times New Roman" w:hint="default"/>
      </w:rPr>
    </w:lvl>
    <w:lvl w:ilvl="1" w:tplc="EC921FDA" w:tentative="1">
      <w:start w:val="1"/>
      <w:numFmt w:val="bullet"/>
      <w:lvlText w:val="•"/>
      <w:lvlJc w:val="left"/>
      <w:pPr>
        <w:tabs>
          <w:tab w:val="num" w:pos="1440"/>
        </w:tabs>
        <w:ind w:left="1440" w:hanging="360"/>
      </w:pPr>
      <w:rPr>
        <w:rFonts w:ascii="Times New Roman" w:hAnsi="Times New Roman" w:hint="default"/>
      </w:rPr>
    </w:lvl>
    <w:lvl w:ilvl="2" w:tplc="3B4E9C2E" w:tentative="1">
      <w:start w:val="1"/>
      <w:numFmt w:val="bullet"/>
      <w:lvlText w:val="•"/>
      <w:lvlJc w:val="left"/>
      <w:pPr>
        <w:tabs>
          <w:tab w:val="num" w:pos="2160"/>
        </w:tabs>
        <w:ind w:left="2160" w:hanging="360"/>
      </w:pPr>
      <w:rPr>
        <w:rFonts w:ascii="Times New Roman" w:hAnsi="Times New Roman" w:hint="default"/>
      </w:rPr>
    </w:lvl>
    <w:lvl w:ilvl="3" w:tplc="3738AE1E" w:tentative="1">
      <w:start w:val="1"/>
      <w:numFmt w:val="bullet"/>
      <w:lvlText w:val="•"/>
      <w:lvlJc w:val="left"/>
      <w:pPr>
        <w:tabs>
          <w:tab w:val="num" w:pos="2880"/>
        </w:tabs>
        <w:ind w:left="2880" w:hanging="360"/>
      </w:pPr>
      <w:rPr>
        <w:rFonts w:ascii="Times New Roman" w:hAnsi="Times New Roman" w:hint="default"/>
      </w:rPr>
    </w:lvl>
    <w:lvl w:ilvl="4" w:tplc="1FB83AA4" w:tentative="1">
      <w:start w:val="1"/>
      <w:numFmt w:val="bullet"/>
      <w:lvlText w:val="•"/>
      <w:lvlJc w:val="left"/>
      <w:pPr>
        <w:tabs>
          <w:tab w:val="num" w:pos="3600"/>
        </w:tabs>
        <w:ind w:left="3600" w:hanging="360"/>
      </w:pPr>
      <w:rPr>
        <w:rFonts w:ascii="Times New Roman" w:hAnsi="Times New Roman" w:hint="default"/>
      </w:rPr>
    </w:lvl>
    <w:lvl w:ilvl="5" w:tplc="0590E9C8" w:tentative="1">
      <w:start w:val="1"/>
      <w:numFmt w:val="bullet"/>
      <w:lvlText w:val="•"/>
      <w:lvlJc w:val="left"/>
      <w:pPr>
        <w:tabs>
          <w:tab w:val="num" w:pos="4320"/>
        </w:tabs>
        <w:ind w:left="4320" w:hanging="360"/>
      </w:pPr>
      <w:rPr>
        <w:rFonts w:ascii="Times New Roman" w:hAnsi="Times New Roman" w:hint="default"/>
      </w:rPr>
    </w:lvl>
    <w:lvl w:ilvl="6" w:tplc="49D2765A" w:tentative="1">
      <w:start w:val="1"/>
      <w:numFmt w:val="bullet"/>
      <w:lvlText w:val="•"/>
      <w:lvlJc w:val="left"/>
      <w:pPr>
        <w:tabs>
          <w:tab w:val="num" w:pos="5040"/>
        </w:tabs>
        <w:ind w:left="5040" w:hanging="360"/>
      </w:pPr>
      <w:rPr>
        <w:rFonts w:ascii="Times New Roman" w:hAnsi="Times New Roman" w:hint="default"/>
      </w:rPr>
    </w:lvl>
    <w:lvl w:ilvl="7" w:tplc="006ECC94" w:tentative="1">
      <w:start w:val="1"/>
      <w:numFmt w:val="bullet"/>
      <w:lvlText w:val="•"/>
      <w:lvlJc w:val="left"/>
      <w:pPr>
        <w:tabs>
          <w:tab w:val="num" w:pos="5760"/>
        </w:tabs>
        <w:ind w:left="5760" w:hanging="360"/>
      </w:pPr>
      <w:rPr>
        <w:rFonts w:ascii="Times New Roman" w:hAnsi="Times New Roman" w:hint="default"/>
      </w:rPr>
    </w:lvl>
    <w:lvl w:ilvl="8" w:tplc="FE00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AE1CC1"/>
    <w:multiLevelType w:val="hybridMultilevel"/>
    <w:tmpl w:val="AEE87FAE"/>
    <w:lvl w:ilvl="0" w:tplc="BF5A7704">
      <w:start w:val="1"/>
      <w:numFmt w:val="bullet"/>
      <w:lvlText w:val="•"/>
      <w:lvlJc w:val="left"/>
      <w:pPr>
        <w:tabs>
          <w:tab w:val="num" w:pos="720"/>
        </w:tabs>
        <w:ind w:left="720" w:hanging="360"/>
      </w:pPr>
      <w:rPr>
        <w:rFonts w:ascii="Times New Roman" w:hAnsi="Times New Roman" w:hint="default"/>
      </w:rPr>
    </w:lvl>
    <w:lvl w:ilvl="1" w:tplc="6FF0DA26" w:tentative="1">
      <w:start w:val="1"/>
      <w:numFmt w:val="bullet"/>
      <w:lvlText w:val="•"/>
      <w:lvlJc w:val="left"/>
      <w:pPr>
        <w:tabs>
          <w:tab w:val="num" w:pos="1440"/>
        </w:tabs>
        <w:ind w:left="1440" w:hanging="360"/>
      </w:pPr>
      <w:rPr>
        <w:rFonts w:ascii="Times New Roman" w:hAnsi="Times New Roman" w:hint="default"/>
      </w:rPr>
    </w:lvl>
    <w:lvl w:ilvl="2" w:tplc="94A88D08" w:tentative="1">
      <w:start w:val="1"/>
      <w:numFmt w:val="bullet"/>
      <w:lvlText w:val="•"/>
      <w:lvlJc w:val="left"/>
      <w:pPr>
        <w:tabs>
          <w:tab w:val="num" w:pos="2160"/>
        </w:tabs>
        <w:ind w:left="2160" w:hanging="360"/>
      </w:pPr>
      <w:rPr>
        <w:rFonts w:ascii="Times New Roman" w:hAnsi="Times New Roman" w:hint="default"/>
      </w:rPr>
    </w:lvl>
    <w:lvl w:ilvl="3" w:tplc="13BC67E6" w:tentative="1">
      <w:start w:val="1"/>
      <w:numFmt w:val="bullet"/>
      <w:lvlText w:val="•"/>
      <w:lvlJc w:val="left"/>
      <w:pPr>
        <w:tabs>
          <w:tab w:val="num" w:pos="2880"/>
        </w:tabs>
        <w:ind w:left="2880" w:hanging="360"/>
      </w:pPr>
      <w:rPr>
        <w:rFonts w:ascii="Times New Roman" w:hAnsi="Times New Roman" w:hint="default"/>
      </w:rPr>
    </w:lvl>
    <w:lvl w:ilvl="4" w:tplc="5142EB18" w:tentative="1">
      <w:start w:val="1"/>
      <w:numFmt w:val="bullet"/>
      <w:lvlText w:val="•"/>
      <w:lvlJc w:val="left"/>
      <w:pPr>
        <w:tabs>
          <w:tab w:val="num" w:pos="3600"/>
        </w:tabs>
        <w:ind w:left="3600" w:hanging="360"/>
      </w:pPr>
      <w:rPr>
        <w:rFonts w:ascii="Times New Roman" w:hAnsi="Times New Roman" w:hint="default"/>
      </w:rPr>
    </w:lvl>
    <w:lvl w:ilvl="5" w:tplc="995CE15C" w:tentative="1">
      <w:start w:val="1"/>
      <w:numFmt w:val="bullet"/>
      <w:lvlText w:val="•"/>
      <w:lvlJc w:val="left"/>
      <w:pPr>
        <w:tabs>
          <w:tab w:val="num" w:pos="4320"/>
        </w:tabs>
        <w:ind w:left="4320" w:hanging="360"/>
      </w:pPr>
      <w:rPr>
        <w:rFonts w:ascii="Times New Roman" w:hAnsi="Times New Roman" w:hint="default"/>
      </w:rPr>
    </w:lvl>
    <w:lvl w:ilvl="6" w:tplc="17628620" w:tentative="1">
      <w:start w:val="1"/>
      <w:numFmt w:val="bullet"/>
      <w:lvlText w:val="•"/>
      <w:lvlJc w:val="left"/>
      <w:pPr>
        <w:tabs>
          <w:tab w:val="num" w:pos="5040"/>
        </w:tabs>
        <w:ind w:left="5040" w:hanging="360"/>
      </w:pPr>
      <w:rPr>
        <w:rFonts w:ascii="Times New Roman" w:hAnsi="Times New Roman" w:hint="default"/>
      </w:rPr>
    </w:lvl>
    <w:lvl w:ilvl="7" w:tplc="F106F21E" w:tentative="1">
      <w:start w:val="1"/>
      <w:numFmt w:val="bullet"/>
      <w:lvlText w:val="•"/>
      <w:lvlJc w:val="left"/>
      <w:pPr>
        <w:tabs>
          <w:tab w:val="num" w:pos="5760"/>
        </w:tabs>
        <w:ind w:left="5760" w:hanging="360"/>
      </w:pPr>
      <w:rPr>
        <w:rFonts w:ascii="Times New Roman" w:hAnsi="Times New Roman" w:hint="default"/>
      </w:rPr>
    </w:lvl>
    <w:lvl w:ilvl="8" w:tplc="23C0F9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5153BB"/>
    <w:multiLevelType w:val="hybridMultilevel"/>
    <w:tmpl w:val="04EADC16"/>
    <w:lvl w:ilvl="0" w:tplc="F9DE6610">
      <w:start w:val="1"/>
      <w:numFmt w:val="bullet"/>
      <w:lvlText w:val="•"/>
      <w:lvlJc w:val="left"/>
      <w:pPr>
        <w:tabs>
          <w:tab w:val="num" w:pos="720"/>
        </w:tabs>
        <w:ind w:left="720" w:hanging="360"/>
      </w:pPr>
      <w:rPr>
        <w:rFonts w:ascii="Times New Roman" w:hAnsi="Times New Roman" w:hint="default"/>
      </w:rPr>
    </w:lvl>
    <w:lvl w:ilvl="1" w:tplc="141CD2B6" w:tentative="1">
      <w:start w:val="1"/>
      <w:numFmt w:val="bullet"/>
      <w:lvlText w:val="•"/>
      <w:lvlJc w:val="left"/>
      <w:pPr>
        <w:tabs>
          <w:tab w:val="num" w:pos="1440"/>
        </w:tabs>
        <w:ind w:left="1440" w:hanging="360"/>
      </w:pPr>
      <w:rPr>
        <w:rFonts w:ascii="Times New Roman" w:hAnsi="Times New Roman" w:hint="default"/>
      </w:rPr>
    </w:lvl>
    <w:lvl w:ilvl="2" w:tplc="3CA62980" w:tentative="1">
      <w:start w:val="1"/>
      <w:numFmt w:val="bullet"/>
      <w:lvlText w:val="•"/>
      <w:lvlJc w:val="left"/>
      <w:pPr>
        <w:tabs>
          <w:tab w:val="num" w:pos="2160"/>
        </w:tabs>
        <w:ind w:left="2160" w:hanging="360"/>
      </w:pPr>
      <w:rPr>
        <w:rFonts w:ascii="Times New Roman" w:hAnsi="Times New Roman" w:hint="default"/>
      </w:rPr>
    </w:lvl>
    <w:lvl w:ilvl="3" w:tplc="7B828B1E" w:tentative="1">
      <w:start w:val="1"/>
      <w:numFmt w:val="bullet"/>
      <w:lvlText w:val="•"/>
      <w:lvlJc w:val="left"/>
      <w:pPr>
        <w:tabs>
          <w:tab w:val="num" w:pos="2880"/>
        </w:tabs>
        <w:ind w:left="2880" w:hanging="360"/>
      </w:pPr>
      <w:rPr>
        <w:rFonts w:ascii="Times New Roman" w:hAnsi="Times New Roman" w:hint="default"/>
      </w:rPr>
    </w:lvl>
    <w:lvl w:ilvl="4" w:tplc="6CF08A52" w:tentative="1">
      <w:start w:val="1"/>
      <w:numFmt w:val="bullet"/>
      <w:lvlText w:val="•"/>
      <w:lvlJc w:val="left"/>
      <w:pPr>
        <w:tabs>
          <w:tab w:val="num" w:pos="3600"/>
        </w:tabs>
        <w:ind w:left="3600" w:hanging="360"/>
      </w:pPr>
      <w:rPr>
        <w:rFonts w:ascii="Times New Roman" w:hAnsi="Times New Roman" w:hint="default"/>
      </w:rPr>
    </w:lvl>
    <w:lvl w:ilvl="5" w:tplc="06D6BF64" w:tentative="1">
      <w:start w:val="1"/>
      <w:numFmt w:val="bullet"/>
      <w:lvlText w:val="•"/>
      <w:lvlJc w:val="left"/>
      <w:pPr>
        <w:tabs>
          <w:tab w:val="num" w:pos="4320"/>
        </w:tabs>
        <w:ind w:left="4320" w:hanging="360"/>
      </w:pPr>
      <w:rPr>
        <w:rFonts w:ascii="Times New Roman" w:hAnsi="Times New Roman" w:hint="default"/>
      </w:rPr>
    </w:lvl>
    <w:lvl w:ilvl="6" w:tplc="11EE1A64" w:tentative="1">
      <w:start w:val="1"/>
      <w:numFmt w:val="bullet"/>
      <w:lvlText w:val="•"/>
      <w:lvlJc w:val="left"/>
      <w:pPr>
        <w:tabs>
          <w:tab w:val="num" w:pos="5040"/>
        </w:tabs>
        <w:ind w:left="5040" w:hanging="360"/>
      </w:pPr>
      <w:rPr>
        <w:rFonts w:ascii="Times New Roman" w:hAnsi="Times New Roman" w:hint="default"/>
      </w:rPr>
    </w:lvl>
    <w:lvl w:ilvl="7" w:tplc="E69EF130" w:tentative="1">
      <w:start w:val="1"/>
      <w:numFmt w:val="bullet"/>
      <w:lvlText w:val="•"/>
      <w:lvlJc w:val="left"/>
      <w:pPr>
        <w:tabs>
          <w:tab w:val="num" w:pos="5760"/>
        </w:tabs>
        <w:ind w:left="5760" w:hanging="360"/>
      </w:pPr>
      <w:rPr>
        <w:rFonts w:ascii="Times New Roman" w:hAnsi="Times New Roman" w:hint="default"/>
      </w:rPr>
    </w:lvl>
    <w:lvl w:ilvl="8" w:tplc="831421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747AF9"/>
    <w:multiLevelType w:val="hybridMultilevel"/>
    <w:tmpl w:val="05DE5742"/>
    <w:lvl w:ilvl="0" w:tplc="EDCE767A">
      <w:start w:val="1"/>
      <w:numFmt w:val="bullet"/>
      <w:lvlText w:val="•"/>
      <w:lvlJc w:val="left"/>
      <w:pPr>
        <w:tabs>
          <w:tab w:val="num" w:pos="720"/>
        </w:tabs>
        <w:ind w:left="720" w:hanging="360"/>
      </w:pPr>
      <w:rPr>
        <w:rFonts w:ascii="Times New Roman" w:hAnsi="Times New Roman" w:hint="default"/>
      </w:rPr>
    </w:lvl>
    <w:lvl w:ilvl="1" w:tplc="BBD8CE58" w:tentative="1">
      <w:start w:val="1"/>
      <w:numFmt w:val="bullet"/>
      <w:lvlText w:val="•"/>
      <w:lvlJc w:val="left"/>
      <w:pPr>
        <w:tabs>
          <w:tab w:val="num" w:pos="1440"/>
        </w:tabs>
        <w:ind w:left="1440" w:hanging="360"/>
      </w:pPr>
      <w:rPr>
        <w:rFonts w:ascii="Times New Roman" w:hAnsi="Times New Roman" w:hint="default"/>
      </w:rPr>
    </w:lvl>
    <w:lvl w:ilvl="2" w:tplc="924ABA7C" w:tentative="1">
      <w:start w:val="1"/>
      <w:numFmt w:val="bullet"/>
      <w:lvlText w:val="•"/>
      <w:lvlJc w:val="left"/>
      <w:pPr>
        <w:tabs>
          <w:tab w:val="num" w:pos="2160"/>
        </w:tabs>
        <w:ind w:left="2160" w:hanging="360"/>
      </w:pPr>
      <w:rPr>
        <w:rFonts w:ascii="Times New Roman" w:hAnsi="Times New Roman" w:hint="default"/>
      </w:rPr>
    </w:lvl>
    <w:lvl w:ilvl="3" w:tplc="D34CB7E4" w:tentative="1">
      <w:start w:val="1"/>
      <w:numFmt w:val="bullet"/>
      <w:lvlText w:val="•"/>
      <w:lvlJc w:val="left"/>
      <w:pPr>
        <w:tabs>
          <w:tab w:val="num" w:pos="2880"/>
        </w:tabs>
        <w:ind w:left="2880" w:hanging="360"/>
      </w:pPr>
      <w:rPr>
        <w:rFonts w:ascii="Times New Roman" w:hAnsi="Times New Roman" w:hint="default"/>
      </w:rPr>
    </w:lvl>
    <w:lvl w:ilvl="4" w:tplc="5EB267B6" w:tentative="1">
      <w:start w:val="1"/>
      <w:numFmt w:val="bullet"/>
      <w:lvlText w:val="•"/>
      <w:lvlJc w:val="left"/>
      <w:pPr>
        <w:tabs>
          <w:tab w:val="num" w:pos="3600"/>
        </w:tabs>
        <w:ind w:left="3600" w:hanging="360"/>
      </w:pPr>
      <w:rPr>
        <w:rFonts w:ascii="Times New Roman" w:hAnsi="Times New Roman" w:hint="default"/>
      </w:rPr>
    </w:lvl>
    <w:lvl w:ilvl="5" w:tplc="0EEA62C4" w:tentative="1">
      <w:start w:val="1"/>
      <w:numFmt w:val="bullet"/>
      <w:lvlText w:val="•"/>
      <w:lvlJc w:val="left"/>
      <w:pPr>
        <w:tabs>
          <w:tab w:val="num" w:pos="4320"/>
        </w:tabs>
        <w:ind w:left="4320" w:hanging="360"/>
      </w:pPr>
      <w:rPr>
        <w:rFonts w:ascii="Times New Roman" w:hAnsi="Times New Roman" w:hint="default"/>
      </w:rPr>
    </w:lvl>
    <w:lvl w:ilvl="6" w:tplc="8B9EB254" w:tentative="1">
      <w:start w:val="1"/>
      <w:numFmt w:val="bullet"/>
      <w:lvlText w:val="•"/>
      <w:lvlJc w:val="left"/>
      <w:pPr>
        <w:tabs>
          <w:tab w:val="num" w:pos="5040"/>
        </w:tabs>
        <w:ind w:left="5040" w:hanging="360"/>
      </w:pPr>
      <w:rPr>
        <w:rFonts w:ascii="Times New Roman" w:hAnsi="Times New Roman" w:hint="default"/>
      </w:rPr>
    </w:lvl>
    <w:lvl w:ilvl="7" w:tplc="ACCEE162" w:tentative="1">
      <w:start w:val="1"/>
      <w:numFmt w:val="bullet"/>
      <w:lvlText w:val="•"/>
      <w:lvlJc w:val="left"/>
      <w:pPr>
        <w:tabs>
          <w:tab w:val="num" w:pos="5760"/>
        </w:tabs>
        <w:ind w:left="5760" w:hanging="360"/>
      </w:pPr>
      <w:rPr>
        <w:rFonts w:ascii="Times New Roman" w:hAnsi="Times New Roman" w:hint="default"/>
      </w:rPr>
    </w:lvl>
    <w:lvl w:ilvl="8" w:tplc="06681A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434F99"/>
    <w:multiLevelType w:val="hybridMultilevel"/>
    <w:tmpl w:val="D24C3DFE"/>
    <w:lvl w:ilvl="0" w:tplc="A1F6F9CA">
      <w:start w:val="1"/>
      <w:numFmt w:val="bullet"/>
      <w:lvlText w:val="•"/>
      <w:lvlJc w:val="left"/>
      <w:pPr>
        <w:tabs>
          <w:tab w:val="num" w:pos="720"/>
        </w:tabs>
        <w:ind w:left="720" w:hanging="360"/>
      </w:pPr>
      <w:rPr>
        <w:rFonts w:ascii="Times New Roman" w:hAnsi="Times New Roman" w:hint="default"/>
      </w:rPr>
    </w:lvl>
    <w:lvl w:ilvl="1" w:tplc="674EA1C2" w:tentative="1">
      <w:start w:val="1"/>
      <w:numFmt w:val="bullet"/>
      <w:lvlText w:val="•"/>
      <w:lvlJc w:val="left"/>
      <w:pPr>
        <w:tabs>
          <w:tab w:val="num" w:pos="1440"/>
        </w:tabs>
        <w:ind w:left="1440" w:hanging="360"/>
      </w:pPr>
      <w:rPr>
        <w:rFonts w:ascii="Times New Roman" w:hAnsi="Times New Roman" w:hint="default"/>
      </w:rPr>
    </w:lvl>
    <w:lvl w:ilvl="2" w:tplc="13B0C1EA" w:tentative="1">
      <w:start w:val="1"/>
      <w:numFmt w:val="bullet"/>
      <w:lvlText w:val="•"/>
      <w:lvlJc w:val="left"/>
      <w:pPr>
        <w:tabs>
          <w:tab w:val="num" w:pos="2160"/>
        </w:tabs>
        <w:ind w:left="2160" w:hanging="360"/>
      </w:pPr>
      <w:rPr>
        <w:rFonts w:ascii="Times New Roman" w:hAnsi="Times New Roman" w:hint="default"/>
      </w:rPr>
    </w:lvl>
    <w:lvl w:ilvl="3" w:tplc="BF301298" w:tentative="1">
      <w:start w:val="1"/>
      <w:numFmt w:val="bullet"/>
      <w:lvlText w:val="•"/>
      <w:lvlJc w:val="left"/>
      <w:pPr>
        <w:tabs>
          <w:tab w:val="num" w:pos="2880"/>
        </w:tabs>
        <w:ind w:left="2880" w:hanging="360"/>
      </w:pPr>
      <w:rPr>
        <w:rFonts w:ascii="Times New Roman" w:hAnsi="Times New Roman" w:hint="default"/>
      </w:rPr>
    </w:lvl>
    <w:lvl w:ilvl="4" w:tplc="BE0EA3F4" w:tentative="1">
      <w:start w:val="1"/>
      <w:numFmt w:val="bullet"/>
      <w:lvlText w:val="•"/>
      <w:lvlJc w:val="left"/>
      <w:pPr>
        <w:tabs>
          <w:tab w:val="num" w:pos="3600"/>
        </w:tabs>
        <w:ind w:left="3600" w:hanging="360"/>
      </w:pPr>
      <w:rPr>
        <w:rFonts w:ascii="Times New Roman" w:hAnsi="Times New Roman" w:hint="default"/>
      </w:rPr>
    </w:lvl>
    <w:lvl w:ilvl="5" w:tplc="2F0E76CE" w:tentative="1">
      <w:start w:val="1"/>
      <w:numFmt w:val="bullet"/>
      <w:lvlText w:val="•"/>
      <w:lvlJc w:val="left"/>
      <w:pPr>
        <w:tabs>
          <w:tab w:val="num" w:pos="4320"/>
        </w:tabs>
        <w:ind w:left="4320" w:hanging="360"/>
      </w:pPr>
      <w:rPr>
        <w:rFonts w:ascii="Times New Roman" w:hAnsi="Times New Roman" w:hint="default"/>
      </w:rPr>
    </w:lvl>
    <w:lvl w:ilvl="6" w:tplc="1C7C32B8" w:tentative="1">
      <w:start w:val="1"/>
      <w:numFmt w:val="bullet"/>
      <w:lvlText w:val="•"/>
      <w:lvlJc w:val="left"/>
      <w:pPr>
        <w:tabs>
          <w:tab w:val="num" w:pos="5040"/>
        </w:tabs>
        <w:ind w:left="5040" w:hanging="360"/>
      </w:pPr>
      <w:rPr>
        <w:rFonts w:ascii="Times New Roman" w:hAnsi="Times New Roman" w:hint="default"/>
      </w:rPr>
    </w:lvl>
    <w:lvl w:ilvl="7" w:tplc="43DA77DA" w:tentative="1">
      <w:start w:val="1"/>
      <w:numFmt w:val="bullet"/>
      <w:lvlText w:val="•"/>
      <w:lvlJc w:val="left"/>
      <w:pPr>
        <w:tabs>
          <w:tab w:val="num" w:pos="5760"/>
        </w:tabs>
        <w:ind w:left="5760" w:hanging="360"/>
      </w:pPr>
      <w:rPr>
        <w:rFonts w:ascii="Times New Roman" w:hAnsi="Times New Roman" w:hint="default"/>
      </w:rPr>
    </w:lvl>
    <w:lvl w:ilvl="8" w:tplc="749047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C84E3B"/>
    <w:multiLevelType w:val="hybridMultilevel"/>
    <w:tmpl w:val="C7CC75EA"/>
    <w:lvl w:ilvl="0" w:tplc="F6B29DF8">
      <w:start w:val="1"/>
      <w:numFmt w:val="bullet"/>
      <w:lvlText w:val="•"/>
      <w:lvlJc w:val="left"/>
      <w:pPr>
        <w:tabs>
          <w:tab w:val="num" w:pos="720"/>
        </w:tabs>
        <w:ind w:left="720" w:hanging="360"/>
      </w:pPr>
      <w:rPr>
        <w:rFonts w:ascii="Times New Roman" w:hAnsi="Times New Roman" w:hint="default"/>
      </w:rPr>
    </w:lvl>
    <w:lvl w:ilvl="1" w:tplc="D50E31AC" w:tentative="1">
      <w:start w:val="1"/>
      <w:numFmt w:val="bullet"/>
      <w:lvlText w:val="•"/>
      <w:lvlJc w:val="left"/>
      <w:pPr>
        <w:tabs>
          <w:tab w:val="num" w:pos="1440"/>
        </w:tabs>
        <w:ind w:left="1440" w:hanging="360"/>
      </w:pPr>
      <w:rPr>
        <w:rFonts w:ascii="Times New Roman" w:hAnsi="Times New Roman" w:hint="default"/>
      </w:rPr>
    </w:lvl>
    <w:lvl w:ilvl="2" w:tplc="1EA4BD56" w:tentative="1">
      <w:start w:val="1"/>
      <w:numFmt w:val="bullet"/>
      <w:lvlText w:val="•"/>
      <w:lvlJc w:val="left"/>
      <w:pPr>
        <w:tabs>
          <w:tab w:val="num" w:pos="2160"/>
        </w:tabs>
        <w:ind w:left="2160" w:hanging="360"/>
      </w:pPr>
      <w:rPr>
        <w:rFonts w:ascii="Times New Roman" w:hAnsi="Times New Roman" w:hint="default"/>
      </w:rPr>
    </w:lvl>
    <w:lvl w:ilvl="3" w:tplc="4082201E" w:tentative="1">
      <w:start w:val="1"/>
      <w:numFmt w:val="bullet"/>
      <w:lvlText w:val="•"/>
      <w:lvlJc w:val="left"/>
      <w:pPr>
        <w:tabs>
          <w:tab w:val="num" w:pos="2880"/>
        </w:tabs>
        <w:ind w:left="2880" w:hanging="360"/>
      </w:pPr>
      <w:rPr>
        <w:rFonts w:ascii="Times New Roman" w:hAnsi="Times New Roman" w:hint="default"/>
      </w:rPr>
    </w:lvl>
    <w:lvl w:ilvl="4" w:tplc="786EB9AA" w:tentative="1">
      <w:start w:val="1"/>
      <w:numFmt w:val="bullet"/>
      <w:lvlText w:val="•"/>
      <w:lvlJc w:val="left"/>
      <w:pPr>
        <w:tabs>
          <w:tab w:val="num" w:pos="3600"/>
        </w:tabs>
        <w:ind w:left="3600" w:hanging="360"/>
      </w:pPr>
      <w:rPr>
        <w:rFonts w:ascii="Times New Roman" w:hAnsi="Times New Roman" w:hint="default"/>
      </w:rPr>
    </w:lvl>
    <w:lvl w:ilvl="5" w:tplc="55225EF2" w:tentative="1">
      <w:start w:val="1"/>
      <w:numFmt w:val="bullet"/>
      <w:lvlText w:val="•"/>
      <w:lvlJc w:val="left"/>
      <w:pPr>
        <w:tabs>
          <w:tab w:val="num" w:pos="4320"/>
        </w:tabs>
        <w:ind w:left="4320" w:hanging="360"/>
      </w:pPr>
      <w:rPr>
        <w:rFonts w:ascii="Times New Roman" w:hAnsi="Times New Roman" w:hint="default"/>
      </w:rPr>
    </w:lvl>
    <w:lvl w:ilvl="6" w:tplc="DAC2CE42" w:tentative="1">
      <w:start w:val="1"/>
      <w:numFmt w:val="bullet"/>
      <w:lvlText w:val="•"/>
      <w:lvlJc w:val="left"/>
      <w:pPr>
        <w:tabs>
          <w:tab w:val="num" w:pos="5040"/>
        </w:tabs>
        <w:ind w:left="5040" w:hanging="360"/>
      </w:pPr>
      <w:rPr>
        <w:rFonts w:ascii="Times New Roman" w:hAnsi="Times New Roman" w:hint="default"/>
      </w:rPr>
    </w:lvl>
    <w:lvl w:ilvl="7" w:tplc="4DCAD3E8" w:tentative="1">
      <w:start w:val="1"/>
      <w:numFmt w:val="bullet"/>
      <w:lvlText w:val="•"/>
      <w:lvlJc w:val="left"/>
      <w:pPr>
        <w:tabs>
          <w:tab w:val="num" w:pos="5760"/>
        </w:tabs>
        <w:ind w:left="5760" w:hanging="360"/>
      </w:pPr>
      <w:rPr>
        <w:rFonts w:ascii="Times New Roman" w:hAnsi="Times New Roman" w:hint="default"/>
      </w:rPr>
    </w:lvl>
    <w:lvl w:ilvl="8" w:tplc="F9C838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823453"/>
    <w:multiLevelType w:val="hybridMultilevel"/>
    <w:tmpl w:val="0D304B26"/>
    <w:lvl w:ilvl="0" w:tplc="7EB0CA18">
      <w:start w:val="1"/>
      <w:numFmt w:val="bullet"/>
      <w:lvlText w:val="•"/>
      <w:lvlJc w:val="left"/>
      <w:pPr>
        <w:tabs>
          <w:tab w:val="num" w:pos="720"/>
        </w:tabs>
        <w:ind w:left="720" w:hanging="360"/>
      </w:pPr>
      <w:rPr>
        <w:rFonts w:ascii="Times New Roman" w:hAnsi="Times New Roman" w:hint="default"/>
      </w:rPr>
    </w:lvl>
    <w:lvl w:ilvl="1" w:tplc="98AA4C08" w:tentative="1">
      <w:start w:val="1"/>
      <w:numFmt w:val="bullet"/>
      <w:lvlText w:val="•"/>
      <w:lvlJc w:val="left"/>
      <w:pPr>
        <w:tabs>
          <w:tab w:val="num" w:pos="1440"/>
        </w:tabs>
        <w:ind w:left="1440" w:hanging="360"/>
      </w:pPr>
      <w:rPr>
        <w:rFonts w:ascii="Times New Roman" w:hAnsi="Times New Roman" w:hint="default"/>
      </w:rPr>
    </w:lvl>
    <w:lvl w:ilvl="2" w:tplc="3926CB28" w:tentative="1">
      <w:start w:val="1"/>
      <w:numFmt w:val="bullet"/>
      <w:lvlText w:val="•"/>
      <w:lvlJc w:val="left"/>
      <w:pPr>
        <w:tabs>
          <w:tab w:val="num" w:pos="2160"/>
        </w:tabs>
        <w:ind w:left="2160" w:hanging="360"/>
      </w:pPr>
      <w:rPr>
        <w:rFonts w:ascii="Times New Roman" w:hAnsi="Times New Roman" w:hint="default"/>
      </w:rPr>
    </w:lvl>
    <w:lvl w:ilvl="3" w:tplc="55CC0076" w:tentative="1">
      <w:start w:val="1"/>
      <w:numFmt w:val="bullet"/>
      <w:lvlText w:val="•"/>
      <w:lvlJc w:val="left"/>
      <w:pPr>
        <w:tabs>
          <w:tab w:val="num" w:pos="2880"/>
        </w:tabs>
        <w:ind w:left="2880" w:hanging="360"/>
      </w:pPr>
      <w:rPr>
        <w:rFonts w:ascii="Times New Roman" w:hAnsi="Times New Roman" w:hint="default"/>
      </w:rPr>
    </w:lvl>
    <w:lvl w:ilvl="4" w:tplc="F998EDAE" w:tentative="1">
      <w:start w:val="1"/>
      <w:numFmt w:val="bullet"/>
      <w:lvlText w:val="•"/>
      <w:lvlJc w:val="left"/>
      <w:pPr>
        <w:tabs>
          <w:tab w:val="num" w:pos="3600"/>
        </w:tabs>
        <w:ind w:left="3600" w:hanging="360"/>
      </w:pPr>
      <w:rPr>
        <w:rFonts w:ascii="Times New Roman" w:hAnsi="Times New Roman" w:hint="default"/>
      </w:rPr>
    </w:lvl>
    <w:lvl w:ilvl="5" w:tplc="E580FF38" w:tentative="1">
      <w:start w:val="1"/>
      <w:numFmt w:val="bullet"/>
      <w:lvlText w:val="•"/>
      <w:lvlJc w:val="left"/>
      <w:pPr>
        <w:tabs>
          <w:tab w:val="num" w:pos="4320"/>
        </w:tabs>
        <w:ind w:left="4320" w:hanging="360"/>
      </w:pPr>
      <w:rPr>
        <w:rFonts w:ascii="Times New Roman" w:hAnsi="Times New Roman" w:hint="default"/>
      </w:rPr>
    </w:lvl>
    <w:lvl w:ilvl="6" w:tplc="B62E7F1E" w:tentative="1">
      <w:start w:val="1"/>
      <w:numFmt w:val="bullet"/>
      <w:lvlText w:val="•"/>
      <w:lvlJc w:val="left"/>
      <w:pPr>
        <w:tabs>
          <w:tab w:val="num" w:pos="5040"/>
        </w:tabs>
        <w:ind w:left="5040" w:hanging="360"/>
      </w:pPr>
      <w:rPr>
        <w:rFonts w:ascii="Times New Roman" w:hAnsi="Times New Roman" w:hint="default"/>
      </w:rPr>
    </w:lvl>
    <w:lvl w:ilvl="7" w:tplc="118804B4" w:tentative="1">
      <w:start w:val="1"/>
      <w:numFmt w:val="bullet"/>
      <w:lvlText w:val="•"/>
      <w:lvlJc w:val="left"/>
      <w:pPr>
        <w:tabs>
          <w:tab w:val="num" w:pos="5760"/>
        </w:tabs>
        <w:ind w:left="5760" w:hanging="360"/>
      </w:pPr>
      <w:rPr>
        <w:rFonts w:ascii="Times New Roman" w:hAnsi="Times New Roman" w:hint="default"/>
      </w:rPr>
    </w:lvl>
    <w:lvl w:ilvl="8" w:tplc="BB983E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FA1425"/>
    <w:multiLevelType w:val="hybridMultilevel"/>
    <w:tmpl w:val="3B1C1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710A30"/>
    <w:multiLevelType w:val="hybridMultilevel"/>
    <w:tmpl w:val="FEE8C3D2"/>
    <w:lvl w:ilvl="0" w:tplc="F16EAB66">
      <w:start w:val="1"/>
      <w:numFmt w:val="bullet"/>
      <w:lvlText w:val="•"/>
      <w:lvlJc w:val="left"/>
      <w:pPr>
        <w:tabs>
          <w:tab w:val="num" w:pos="720"/>
        </w:tabs>
        <w:ind w:left="720" w:hanging="360"/>
      </w:pPr>
      <w:rPr>
        <w:rFonts w:ascii="Times New Roman" w:hAnsi="Times New Roman" w:hint="default"/>
      </w:rPr>
    </w:lvl>
    <w:lvl w:ilvl="1" w:tplc="E228DB24" w:tentative="1">
      <w:start w:val="1"/>
      <w:numFmt w:val="bullet"/>
      <w:lvlText w:val="•"/>
      <w:lvlJc w:val="left"/>
      <w:pPr>
        <w:tabs>
          <w:tab w:val="num" w:pos="1440"/>
        </w:tabs>
        <w:ind w:left="1440" w:hanging="360"/>
      </w:pPr>
      <w:rPr>
        <w:rFonts w:ascii="Times New Roman" w:hAnsi="Times New Roman" w:hint="default"/>
      </w:rPr>
    </w:lvl>
    <w:lvl w:ilvl="2" w:tplc="94B8CB8A" w:tentative="1">
      <w:start w:val="1"/>
      <w:numFmt w:val="bullet"/>
      <w:lvlText w:val="•"/>
      <w:lvlJc w:val="left"/>
      <w:pPr>
        <w:tabs>
          <w:tab w:val="num" w:pos="2160"/>
        </w:tabs>
        <w:ind w:left="2160" w:hanging="360"/>
      </w:pPr>
      <w:rPr>
        <w:rFonts w:ascii="Times New Roman" w:hAnsi="Times New Roman" w:hint="default"/>
      </w:rPr>
    </w:lvl>
    <w:lvl w:ilvl="3" w:tplc="077ED744" w:tentative="1">
      <w:start w:val="1"/>
      <w:numFmt w:val="bullet"/>
      <w:lvlText w:val="•"/>
      <w:lvlJc w:val="left"/>
      <w:pPr>
        <w:tabs>
          <w:tab w:val="num" w:pos="2880"/>
        </w:tabs>
        <w:ind w:left="2880" w:hanging="360"/>
      </w:pPr>
      <w:rPr>
        <w:rFonts w:ascii="Times New Roman" w:hAnsi="Times New Roman" w:hint="default"/>
      </w:rPr>
    </w:lvl>
    <w:lvl w:ilvl="4" w:tplc="EA3CA820" w:tentative="1">
      <w:start w:val="1"/>
      <w:numFmt w:val="bullet"/>
      <w:lvlText w:val="•"/>
      <w:lvlJc w:val="left"/>
      <w:pPr>
        <w:tabs>
          <w:tab w:val="num" w:pos="3600"/>
        </w:tabs>
        <w:ind w:left="3600" w:hanging="360"/>
      </w:pPr>
      <w:rPr>
        <w:rFonts w:ascii="Times New Roman" w:hAnsi="Times New Roman" w:hint="default"/>
      </w:rPr>
    </w:lvl>
    <w:lvl w:ilvl="5" w:tplc="596CE3F8" w:tentative="1">
      <w:start w:val="1"/>
      <w:numFmt w:val="bullet"/>
      <w:lvlText w:val="•"/>
      <w:lvlJc w:val="left"/>
      <w:pPr>
        <w:tabs>
          <w:tab w:val="num" w:pos="4320"/>
        </w:tabs>
        <w:ind w:left="4320" w:hanging="360"/>
      </w:pPr>
      <w:rPr>
        <w:rFonts w:ascii="Times New Roman" w:hAnsi="Times New Roman" w:hint="default"/>
      </w:rPr>
    </w:lvl>
    <w:lvl w:ilvl="6" w:tplc="6120A2EA" w:tentative="1">
      <w:start w:val="1"/>
      <w:numFmt w:val="bullet"/>
      <w:lvlText w:val="•"/>
      <w:lvlJc w:val="left"/>
      <w:pPr>
        <w:tabs>
          <w:tab w:val="num" w:pos="5040"/>
        </w:tabs>
        <w:ind w:left="5040" w:hanging="360"/>
      </w:pPr>
      <w:rPr>
        <w:rFonts w:ascii="Times New Roman" w:hAnsi="Times New Roman" w:hint="default"/>
      </w:rPr>
    </w:lvl>
    <w:lvl w:ilvl="7" w:tplc="53E6FF54" w:tentative="1">
      <w:start w:val="1"/>
      <w:numFmt w:val="bullet"/>
      <w:lvlText w:val="•"/>
      <w:lvlJc w:val="left"/>
      <w:pPr>
        <w:tabs>
          <w:tab w:val="num" w:pos="5760"/>
        </w:tabs>
        <w:ind w:left="5760" w:hanging="360"/>
      </w:pPr>
      <w:rPr>
        <w:rFonts w:ascii="Times New Roman" w:hAnsi="Times New Roman" w:hint="default"/>
      </w:rPr>
    </w:lvl>
    <w:lvl w:ilvl="8" w:tplc="FC2EF8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057E6B"/>
    <w:multiLevelType w:val="hybridMultilevel"/>
    <w:tmpl w:val="57DCEDE8"/>
    <w:lvl w:ilvl="0" w:tplc="9CA4CA28">
      <w:start w:val="1"/>
      <w:numFmt w:val="bullet"/>
      <w:lvlText w:val="•"/>
      <w:lvlJc w:val="left"/>
      <w:pPr>
        <w:tabs>
          <w:tab w:val="num" w:pos="720"/>
        </w:tabs>
        <w:ind w:left="720" w:hanging="360"/>
      </w:pPr>
      <w:rPr>
        <w:rFonts w:ascii="Times New Roman" w:hAnsi="Times New Roman" w:hint="default"/>
      </w:rPr>
    </w:lvl>
    <w:lvl w:ilvl="1" w:tplc="FC60A288" w:tentative="1">
      <w:start w:val="1"/>
      <w:numFmt w:val="bullet"/>
      <w:lvlText w:val="•"/>
      <w:lvlJc w:val="left"/>
      <w:pPr>
        <w:tabs>
          <w:tab w:val="num" w:pos="1440"/>
        </w:tabs>
        <w:ind w:left="1440" w:hanging="360"/>
      </w:pPr>
      <w:rPr>
        <w:rFonts w:ascii="Times New Roman" w:hAnsi="Times New Roman" w:hint="default"/>
      </w:rPr>
    </w:lvl>
    <w:lvl w:ilvl="2" w:tplc="D36C679C" w:tentative="1">
      <w:start w:val="1"/>
      <w:numFmt w:val="bullet"/>
      <w:lvlText w:val="•"/>
      <w:lvlJc w:val="left"/>
      <w:pPr>
        <w:tabs>
          <w:tab w:val="num" w:pos="2160"/>
        </w:tabs>
        <w:ind w:left="2160" w:hanging="360"/>
      </w:pPr>
      <w:rPr>
        <w:rFonts w:ascii="Times New Roman" w:hAnsi="Times New Roman" w:hint="default"/>
      </w:rPr>
    </w:lvl>
    <w:lvl w:ilvl="3" w:tplc="2140EEE6" w:tentative="1">
      <w:start w:val="1"/>
      <w:numFmt w:val="bullet"/>
      <w:lvlText w:val="•"/>
      <w:lvlJc w:val="left"/>
      <w:pPr>
        <w:tabs>
          <w:tab w:val="num" w:pos="2880"/>
        </w:tabs>
        <w:ind w:left="2880" w:hanging="360"/>
      </w:pPr>
      <w:rPr>
        <w:rFonts w:ascii="Times New Roman" w:hAnsi="Times New Roman" w:hint="default"/>
      </w:rPr>
    </w:lvl>
    <w:lvl w:ilvl="4" w:tplc="83F85FEC" w:tentative="1">
      <w:start w:val="1"/>
      <w:numFmt w:val="bullet"/>
      <w:lvlText w:val="•"/>
      <w:lvlJc w:val="left"/>
      <w:pPr>
        <w:tabs>
          <w:tab w:val="num" w:pos="3600"/>
        </w:tabs>
        <w:ind w:left="3600" w:hanging="360"/>
      </w:pPr>
      <w:rPr>
        <w:rFonts w:ascii="Times New Roman" w:hAnsi="Times New Roman" w:hint="default"/>
      </w:rPr>
    </w:lvl>
    <w:lvl w:ilvl="5" w:tplc="385C88BC" w:tentative="1">
      <w:start w:val="1"/>
      <w:numFmt w:val="bullet"/>
      <w:lvlText w:val="•"/>
      <w:lvlJc w:val="left"/>
      <w:pPr>
        <w:tabs>
          <w:tab w:val="num" w:pos="4320"/>
        </w:tabs>
        <w:ind w:left="4320" w:hanging="360"/>
      </w:pPr>
      <w:rPr>
        <w:rFonts w:ascii="Times New Roman" w:hAnsi="Times New Roman" w:hint="default"/>
      </w:rPr>
    </w:lvl>
    <w:lvl w:ilvl="6" w:tplc="FB18952A" w:tentative="1">
      <w:start w:val="1"/>
      <w:numFmt w:val="bullet"/>
      <w:lvlText w:val="•"/>
      <w:lvlJc w:val="left"/>
      <w:pPr>
        <w:tabs>
          <w:tab w:val="num" w:pos="5040"/>
        </w:tabs>
        <w:ind w:left="5040" w:hanging="360"/>
      </w:pPr>
      <w:rPr>
        <w:rFonts w:ascii="Times New Roman" w:hAnsi="Times New Roman" w:hint="default"/>
      </w:rPr>
    </w:lvl>
    <w:lvl w:ilvl="7" w:tplc="FEC0CC32" w:tentative="1">
      <w:start w:val="1"/>
      <w:numFmt w:val="bullet"/>
      <w:lvlText w:val="•"/>
      <w:lvlJc w:val="left"/>
      <w:pPr>
        <w:tabs>
          <w:tab w:val="num" w:pos="5760"/>
        </w:tabs>
        <w:ind w:left="5760" w:hanging="360"/>
      </w:pPr>
      <w:rPr>
        <w:rFonts w:ascii="Times New Roman" w:hAnsi="Times New Roman" w:hint="default"/>
      </w:rPr>
    </w:lvl>
    <w:lvl w:ilvl="8" w:tplc="4D508C0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7D3364A"/>
    <w:multiLevelType w:val="hybridMultilevel"/>
    <w:tmpl w:val="EFB0D506"/>
    <w:lvl w:ilvl="0" w:tplc="D8885A90">
      <w:start w:val="1"/>
      <w:numFmt w:val="bullet"/>
      <w:lvlText w:val="•"/>
      <w:lvlJc w:val="left"/>
      <w:pPr>
        <w:tabs>
          <w:tab w:val="num" w:pos="720"/>
        </w:tabs>
        <w:ind w:left="720" w:hanging="360"/>
      </w:pPr>
      <w:rPr>
        <w:rFonts w:ascii="Times New Roman" w:hAnsi="Times New Roman" w:hint="default"/>
      </w:rPr>
    </w:lvl>
    <w:lvl w:ilvl="1" w:tplc="E012B0F0" w:tentative="1">
      <w:start w:val="1"/>
      <w:numFmt w:val="bullet"/>
      <w:lvlText w:val="•"/>
      <w:lvlJc w:val="left"/>
      <w:pPr>
        <w:tabs>
          <w:tab w:val="num" w:pos="1440"/>
        </w:tabs>
        <w:ind w:left="1440" w:hanging="360"/>
      </w:pPr>
      <w:rPr>
        <w:rFonts w:ascii="Times New Roman" w:hAnsi="Times New Roman" w:hint="default"/>
      </w:rPr>
    </w:lvl>
    <w:lvl w:ilvl="2" w:tplc="67BACF68" w:tentative="1">
      <w:start w:val="1"/>
      <w:numFmt w:val="bullet"/>
      <w:lvlText w:val="•"/>
      <w:lvlJc w:val="left"/>
      <w:pPr>
        <w:tabs>
          <w:tab w:val="num" w:pos="2160"/>
        </w:tabs>
        <w:ind w:left="2160" w:hanging="360"/>
      </w:pPr>
      <w:rPr>
        <w:rFonts w:ascii="Times New Roman" w:hAnsi="Times New Roman" w:hint="default"/>
      </w:rPr>
    </w:lvl>
    <w:lvl w:ilvl="3" w:tplc="766C8D96" w:tentative="1">
      <w:start w:val="1"/>
      <w:numFmt w:val="bullet"/>
      <w:lvlText w:val="•"/>
      <w:lvlJc w:val="left"/>
      <w:pPr>
        <w:tabs>
          <w:tab w:val="num" w:pos="2880"/>
        </w:tabs>
        <w:ind w:left="2880" w:hanging="360"/>
      </w:pPr>
      <w:rPr>
        <w:rFonts w:ascii="Times New Roman" w:hAnsi="Times New Roman" w:hint="default"/>
      </w:rPr>
    </w:lvl>
    <w:lvl w:ilvl="4" w:tplc="4894D7EE" w:tentative="1">
      <w:start w:val="1"/>
      <w:numFmt w:val="bullet"/>
      <w:lvlText w:val="•"/>
      <w:lvlJc w:val="left"/>
      <w:pPr>
        <w:tabs>
          <w:tab w:val="num" w:pos="3600"/>
        </w:tabs>
        <w:ind w:left="3600" w:hanging="360"/>
      </w:pPr>
      <w:rPr>
        <w:rFonts w:ascii="Times New Roman" w:hAnsi="Times New Roman" w:hint="default"/>
      </w:rPr>
    </w:lvl>
    <w:lvl w:ilvl="5" w:tplc="81DC7872" w:tentative="1">
      <w:start w:val="1"/>
      <w:numFmt w:val="bullet"/>
      <w:lvlText w:val="•"/>
      <w:lvlJc w:val="left"/>
      <w:pPr>
        <w:tabs>
          <w:tab w:val="num" w:pos="4320"/>
        </w:tabs>
        <w:ind w:left="4320" w:hanging="360"/>
      </w:pPr>
      <w:rPr>
        <w:rFonts w:ascii="Times New Roman" w:hAnsi="Times New Roman" w:hint="default"/>
      </w:rPr>
    </w:lvl>
    <w:lvl w:ilvl="6" w:tplc="0D1C2BC4" w:tentative="1">
      <w:start w:val="1"/>
      <w:numFmt w:val="bullet"/>
      <w:lvlText w:val="•"/>
      <w:lvlJc w:val="left"/>
      <w:pPr>
        <w:tabs>
          <w:tab w:val="num" w:pos="5040"/>
        </w:tabs>
        <w:ind w:left="5040" w:hanging="360"/>
      </w:pPr>
      <w:rPr>
        <w:rFonts w:ascii="Times New Roman" w:hAnsi="Times New Roman" w:hint="default"/>
      </w:rPr>
    </w:lvl>
    <w:lvl w:ilvl="7" w:tplc="5EB4AD82" w:tentative="1">
      <w:start w:val="1"/>
      <w:numFmt w:val="bullet"/>
      <w:lvlText w:val="•"/>
      <w:lvlJc w:val="left"/>
      <w:pPr>
        <w:tabs>
          <w:tab w:val="num" w:pos="5760"/>
        </w:tabs>
        <w:ind w:left="5760" w:hanging="360"/>
      </w:pPr>
      <w:rPr>
        <w:rFonts w:ascii="Times New Roman" w:hAnsi="Times New Roman" w:hint="default"/>
      </w:rPr>
    </w:lvl>
    <w:lvl w:ilvl="8" w:tplc="C64277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0D60E5"/>
    <w:multiLevelType w:val="hybridMultilevel"/>
    <w:tmpl w:val="00C84F4A"/>
    <w:lvl w:ilvl="0" w:tplc="5D76F808">
      <w:start w:val="1"/>
      <w:numFmt w:val="bullet"/>
      <w:lvlText w:val="•"/>
      <w:lvlJc w:val="left"/>
      <w:pPr>
        <w:tabs>
          <w:tab w:val="num" w:pos="720"/>
        </w:tabs>
        <w:ind w:left="720" w:hanging="360"/>
      </w:pPr>
      <w:rPr>
        <w:rFonts w:ascii="Times New Roman" w:hAnsi="Times New Roman" w:hint="default"/>
      </w:rPr>
    </w:lvl>
    <w:lvl w:ilvl="1" w:tplc="FB48AFE0" w:tentative="1">
      <w:start w:val="1"/>
      <w:numFmt w:val="bullet"/>
      <w:lvlText w:val="•"/>
      <w:lvlJc w:val="left"/>
      <w:pPr>
        <w:tabs>
          <w:tab w:val="num" w:pos="1440"/>
        </w:tabs>
        <w:ind w:left="1440" w:hanging="360"/>
      </w:pPr>
      <w:rPr>
        <w:rFonts w:ascii="Times New Roman" w:hAnsi="Times New Roman" w:hint="default"/>
      </w:rPr>
    </w:lvl>
    <w:lvl w:ilvl="2" w:tplc="AA667B06" w:tentative="1">
      <w:start w:val="1"/>
      <w:numFmt w:val="bullet"/>
      <w:lvlText w:val="•"/>
      <w:lvlJc w:val="left"/>
      <w:pPr>
        <w:tabs>
          <w:tab w:val="num" w:pos="2160"/>
        </w:tabs>
        <w:ind w:left="2160" w:hanging="360"/>
      </w:pPr>
      <w:rPr>
        <w:rFonts w:ascii="Times New Roman" w:hAnsi="Times New Roman" w:hint="default"/>
      </w:rPr>
    </w:lvl>
    <w:lvl w:ilvl="3" w:tplc="0EB6CD90" w:tentative="1">
      <w:start w:val="1"/>
      <w:numFmt w:val="bullet"/>
      <w:lvlText w:val="•"/>
      <w:lvlJc w:val="left"/>
      <w:pPr>
        <w:tabs>
          <w:tab w:val="num" w:pos="2880"/>
        </w:tabs>
        <w:ind w:left="2880" w:hanging="360"/>
      </w:pPr>
      <w:rPr>
        <w:rFonts w:ascii="Times New Roman" w:hAnsi="Times New Roman" w:hint="default"/>
      </w:rPr>
    </w:lvl>
    <w:lvl w:ilvl="4" w:tplc="B3961BA2" w:tentative="1">
      <w:start w:val="1"/>
      <w:numFmt w:val="bullet"/>
      <w:lvlText w:val="•"/>
      <w:lvlJc w:val="left"/>
      <w:pPr>
        <w:tabs>
          <w:tab w:val="num" w:pos="3600"/>
        </w:tabs>
        <w:ind w:left="3600" w:hanging="360"/>
      </w:pPr>
      <w:rPr>
        <w:rFonts w:ascii="Times New Roman" w:hAnsi="Times New Roman" w:hint="default"/>
      </w:rPr>
    </w:lvl>
    <w:lvl w:ilvl="5" w:tplc="73F8716C" w:tentative="1">
      <w:start w:val="1"/>
      <w:numFmt w:val="bullet"/>
      <w:lvlText w:val="•"/>
      <w:lvlJc w:val="left"/>
      <w:pPr>
        <w:tabs>
          <w:tab w:val="num" w:pos="4320"/>
        </w:tabs>
        <w:ind w:left="4320" w:hanging="360"/>
      </w:pPr>
      <w:rPr>
        <w:rFonts w:ascii="Times New Roman" w:hAnsi="Times New Roman" w:hint="default"/>
      </w:rPr>
    </w:lvl>
    <w:lvl w:ilvl="6" w:tplc="CA2C9624" w:tentative="1">
      <w:start w:val="1"/>
      <w:numFmt w:val="bullet"/>
      <w:lvlText w:val="•"/>
      <w:lvlJc w:val="left"/>
      <w:pPr>
        <w:tabs>
          <w:tab w:val="num" w:pos="5040"/>
        </w:tabs>
        <w:ind w:left="5040" w:hanging="360"/>
      </w:pPr>
      <w:rPr>
        <w:rFonts w:ascii="Times New Roman" w:hAnsi="Times New Roman" w:hint="default"/>
      </w:rPr>
    </w:lvl>
    <w:lvl w:ilvl="7" w:tplc="888CC398" w:tentative="1">
      <w:start w:val="1"/>
      <w:numFmt w:val="bullet"/>
      <w:lvlText w:val="•"/>
      <w:lvlJc w:val="left"/>
      <w:pPr>
        <w:tabs>
          <w:tab w:val="num" w:pos="5760"/>
        </w:tabs>
        <w:ind w:left="5760" w:hanging="360"/>
      </w:pPr>
      <w:rPr>
        <w:rFonts w:ascii="Times New Roman" w:hAnsi="Times New Roman" w:hint="default"/>
      </w:rPr>
    </w:lvl>
    <w:lvl w:ilvl="8" w:tplc="14CE6E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DA22D9"/>
    <w:multiLevelType w:val="multilevel"/>
    <w:tmpl w:val="43DE1C0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E13072B"/>
    <w:multiLevelType w:val="hybridMultilevel"/>
    <w:tmpl w:val="57EEC872"/>
    <w:lvl w:ilvl="0" w:tplc="33C6A448">
      <w:start w:val="1"/>
      <w:numFmt w:val="bullet"/>
      <w:lvlText w:val="•"/>
      <w:lvlJc w:val="left"/>
      <w:pPr>
        <w:tabs>
          <w:tab w:val="num" w:pos="720"/>
        </w:tabs>
        <w:ind w:left="720" w:hanging="360"/>
      </w:pPr>
      <w:rPr>
        <w:rFonts w:ascii="Times New Roman" w:hAnsi="Times New Roman" w:hint="default"/>
      </w:rPr>
    </w:lvl>
    <w:lvl w:ilvl="1" w:tplc="F1BA10E4" w:tentative="1">
      <w:start w:val="1"/>
      <w:numFmt w:val="bullet"/>
      <w:lvlText w:val="•"/>
      <w:lvlJc w:val="left"/>
      <w:pPr>
        <w:tabs>
          <w:tab w:val="num" w:pos="1440"/>
        </w:tabs>
        <w:ind w:left="1440" w:hanging="360"/>
      </w:pPr>
      <w:rPr>
        <w:rFonts w:ascii="Times New Roman" w:hAnsi="Times New Roman" w:hint="default"/>
      </w:rPr>
    </w:lvl>
    <w:lvl w:ilvl="2" w:tplc="49E64C56" w:tentative="1">
      <w:start w:val="1"/>
      <w:numFmt w:val="bullet"/>
      <w:lvlText w:val="•"/>
      <w:lvlJc w:val="left"/>
      <w:pPr>
        <w:tabs>
          <w:tab w:val="num" w:pos="2160"/>
        </w:tabs>
        <w:ind w:left="2160" w:hanging="360"/>
      </w:pPr>
      <w:rPr>
        <w:rFonts w:ascii="Times New Roman" w:hAnsi="Times New Roman" w:hint="default"/>
      </w:rPr>
    </w:lvl>
    <w:lvl w:ilvl="3" w:tplc="158E3018" w:tentative="1">
      <w:start w:val="1"/>
      <w:numFmt w:val="bullet"/>
      <w:lvlText w:val="•"/>
      <w:lvlJc w:val="left"/>
      <w:pPr>
        <w:tabs>
          <w:tab w:val="num" w:pos="2880"/>
        </w:tabs>
        <w:ind w:left="2880" w:hanging="360"/>
      </w:pPr>
      <w:rPr>
        <w:rFonts w:ascii="Times New Roman" w:hAnsi="Times New Roman" w:hint="default"/>
      </w:rPr>
    </w:lvl>
    <w:lvl w:ilvl="4" w:tplc="7F2E65E4" w:tentative="1">
      <w:start w:val="1"/>
      <w:numFmt w:val="bullet"/>
      <w:lvlText w:val="•"/>
      <w:lvlJc w:val="left"/>
      <w:pPr>
        <w:tabs>
          <w:tab w:val="num" w:pos="3600"/>
        </w:tabs>
        <w:ind w:left="3600" w:hanging="360"/>
      </w:pPr>
      <w:rPr>
        <w:rFonts w:ascii="Times New Roman" w:hAnsi="Times New Roman" w:hint="default"/>
      </w:rPr>
    </w:lvl>
    <w:lvl w:ilvl="5" w:tplc="5BB6E8F8" w:tentative="1">
      <w:start w:val="1"/>
      <w:numFmt w:val="bullet"/>
      <w:lvlText w:val="•"/>
      <w:lvlJc w:val="left"/>
      <w:pPr>
        <w:tabs>
          <w:tab w:val="num" w:pos="4320"/>
        </w:tabs>
        <w:ind w:left="4320" w:hanging="360"/>
      </w:pPr>
      <w:rPr>
        <w:rFonts w:ascii="Times New Roman" w:hAnsi="Times New Roman" w:hint="default"/>
      </w:rPr>
    </w:lvl>
    <w:lvl w:ilvl="6" w:tplc="F162DDEA" w:tentative="1">
      <w:start w:val="1"/>
      <w:numFmt w:val="bullet"/>
      <w:lvlText w:val="•"/>
      <w:lvlJc w:val="left"/>
      <w:pPr>
        <w:tabs>
          <w:tab w:val="num" w:pos="5040"/>
        </w:tabs>
        <w:ind w:left="5040" w:hanging="360"/>
      </w:pPr>
      <w:rPr>
        <w:rFonts w:ascii="Times New Roman" w:hAnsi="Times New Roman" w:hint="default"/>
      </w:rPr>
    </w:lvl>
    <w:lvl w:ilvl="7" w:tplc="091CB1AE" w:tentative="1">
      <w:start w:val="1"/>
      <w:numFmt w:val="bullet"/>
      <w:lvlText w:val="•"/>
      <w:lvlJc w:val="left"/>
      <w:pPr>
        <w:tabs>
          <w:tab w:val="num" w:pos="5760"/>
        </w:tabs>
        <w:ind w:left="5760" w:hanging="360"/>
      </w:pPr>
      <w:rPr>
        <w:rFonts w:ascii="Times New Roman" w:hAnsi="Times New Roman" w:hint="default"/>
      </w:rPr>
    </w:lvl>
    <w:lvl w:ilvl="8" w:tplc="D390F97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5C5FC7"/>
    <w:multiLevelType w:val="multilevel"/>
    <w:tmpl w:val="F8A6B4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763B80"/>
    <w:multiLevelType w:val="hybridMultilevel"/>
    <w:tmpl w:val="9FFE5024"/>
    <w:lvl w:ilvl="0" w:tplc="D8FA7C88">
      <w:start w:val="1"/>
      <w:numFmt w:val="bullet"/>
      <w:lvlText w:val="•"/>
      <w:lvlJc w:val="left"/>
      <w:pPr>
        <w:tabs>
          <w:tab w:val="num" w:pos="720"/>
        </w:tabs>
        <w:ind w:left="720" w:hanging="360"/>
      </w:pPr>
      <w:rPr>
        <w:rFonts w:ascii="Times New Roman" w:hAnsi="Times New Roman" w:hint="default"/>
      </w:rPr>
    </w:lvl>
    <w:lvl w:ilvl="1" w:tplc="D21AE272" w:tentative="1">
      <w:start w:val="1"/>
      <w:numFmt w:val="bullet"/>
      <w:lvlText w:val="•"/>
      <w:lvlJc w:val="left"/>
      <w:pPr>
        <w:tabs>
          <w:tab w:val="num" w:pos="1440"/>
        </w:tabs>
        <w:ind w:left="1440" w:hanging="360"/>
      </w:pPr>
      <w:rPr>
        <w:rFonts w:ascii="Times New Roman" w:hAnsi="Times New Roman" w:hint="default"/>
      </w:rPr>
    </w:lvl>
    <w:lvl w:ilvl="2" w:tplc="D60E9110" w:tentative="1">
      <w:start w:val="1"/>
      <w:numFmt w:val="bullet"/>
      <w:lvlText w:val="•"/>
      <w:lvlJc w:val="left"/>
      <w:pPr>
        <w:tabs>
          <w:tab w:val="num" w:pos="2160"/>
        </w:tabs>
        <w:ind w:left="2160" w:hanging="360"/>
      </w:pPr>
      <w:rPr>
        <w:rFonts w:ascii="Times New Roman" w:hAnsi="Times New Roman" w:hint="default"/>
      </w:rPr>
    </w:lvl>
    <w:lvl w:ilvl="3" w:tplc="90906352" w:tentative="1">
      <w:start w:val="1"/>
      <w:numFmt w:val="bullet"/>
      <w:lvlText w:val="•"/>
      <w:lvlJc w:val="left"/>
      <w:pPr>
        <w:tabs>
          <w:tab w:val="num" w:pos="2880"/>
        </w:tabs>
        <w:ind w:left="2880" w:hanging="360"/>
      </w:pPr>
      <w:rPr>
        <w:rFonts w:ascii="Times New Roman" w:hAnsi="Times New Roman" w:hint="default"/>
      </w:rPr>
    </w:lvl>
    <w:lvl w:ilvl="4" w:tplc="CCC8C2FE" w:tentative="1">
      <w:start w:val="1"/>
      <w:numFmt w:val="bullet"/>
      <w:lvlText w:val="•"/>
      <w:lvlJc w:val="left"/>
      <w:pPr>
        <w:tabs>
          <w:tab w:val="num" w:pos="3600"/>
        </w:tabs>
        <w:ind w:left="3600" w:hanging="360"/>
      </w:pPr>
      <w:rPr>
        <w:rFonts w:ascii="Times New Roman" w:hAnsi="Times New Roman" w:hint="default"/>
      </w:rPr>
    </w:lvl>
    <w:lvl w:ilvl="5" w:tplc="254C4FBA" w:tentative="1">
      <w:start w:val="1"/>
      <w:numFmt w:val="bullet"/>
      <w:lvlText w:val="•"/>
      <w:lvlJc w:val="left"/>
      <w:pPr>
        <w:tabs>
          <w:tab w:val="num" w:pos="4320"/>
        </w:tabs>
        <w:ind w:left="4320" w:hanging="360"/>
      </w:pPr>
      <w:rPr>
        <w:rFonts w:ascii="Times New Roman" w:hAnsi="Times New Roman" w:hint="default"/>
      </w:rPr>
    </w:lvl>
    <w:lvl w:ilvl="6" w:tplc="E790435C" w:tentative="1">
      <w:start w:val="1"/>
      <w:numFmt w:val="bullet"/>
      <w:lvlText w:val="•"/>
      <w:lvlJc w:val="left"/>
      <w:pPr>
        <w:tabs>
          <w:tab w:val="num" w:pos="5040"/>
        </w:tabs>
        <w:ind w:left="5040" w:hanging="360"/>
      </w:pPr>
      <w:rPr>
        <w:rFonts w:ascii="Times New Roman" w:hAnsi="Times New Roman" w:hint="default"/>
      </w:rPr>
    </w:lvl>
    <w:lvl w:ilvl="7" w:tplc="702A5BC2" w:tentative="1">
      <w:start w:val="1"/>
      <w:numFmt w:val="bullet"/>
      <w:lvlText w:val="•"/>
      <w:lvlJc w:val="left"/>
      <w:pPr>
        <w:tabs>
          <w:tab w:val="num" w:pos="5760"/>
        </w:tabs>
        <w:ind w:left="5760" w:hanging="360"/>
      </w:pPr>
      <w:rPr>
        <w:rFonts w:ascii="Times New Roman" w:hAnsi="Times New Roman" w:hint="default"/>
      </w:rPr>
    </w:lvl>
    <w:lvl w:ilvl="8" w:tplc="9FE0BB2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82482D"/>
    <w:multiLevelType w:val="hybridMultilevel"/>
    <w:tmpl w:val="4AE8FECA"/>
    <w:lvl w:ilvl="0" w:tplc="1046C170">
      <w:start w:val="1"/>
      <w:numFmt w:val="bullet"/>
      <w:lvlText w:val="•"/>
      <w:lvlJc w:val="left"/>
      <w:pPr>
        <w:tabs>
          <w:tab w:val="num" w:pos="720"/>
        </w:tabs>
        <w:ind w:left="720" w:hanging="360"/>
      </w:pPr>
      <w:rPr>
        <w:rFonts w:ascii="Times New Roman" w:hAnsi="Times New Roman" w:hint="default"/>
      </w:rPr>
    </w:lvl>
    <w:lvl w:ilvl="1" w:tplc="89AC2976" w:tentative="1">
      <w:start w:val="1"/>
      <w:numFmt w:val="bullet"/>
      <w:lvlText w:val="•"/>
      <w:lvlJc w:val="left"/>
      <w:pPr>
        <w:tabs>
          <w:tab w:val="num" w:pos="1440"/>
        </w:tabs>
        <w:ind w:left="1440" w:hanging="360"/>
      </w:pPr>
      <w:rPr>
        <w:rFonts w:ascii="Times New Roman" w:hAnsi="Times New Roman" w:hint="default"/>
      </w:rPr>
    </w:lvl>
    <w:lvl w:ilvl="2" w:tplc="0594434E" w:tentative="1">
      <w:start w:val="1"/>
      <w:numFmt w:val="bullet"/>
      <w:lvlText w:val="•"/>
      <w:lvlJc w:val="left"/>
      <w:pPr>
        <w:tabs>
          <w:tab w:val="num" w:pos="2160"/>
        </w:tabs>
        <w:ind w:left="2160" w:hanging="360"/>
      </w:pPr>
      <w:rPr>
        <w:rFonts w:ascii="Times New Roman" w:hAnsi="Times New Roman" w:hint="default"/>
      </w:rPr>
    </w:lvl>
    <w:lvl w:ilvl="3" w:tplc="55E488C4" w:tentative="1">
      <w:start w:val="1"/>
      <w:numFmt w:val="bullet"/>
      <w:lvlText w:val="•"/>
      <w:lvlJc w:val="left"/>
      <w:pPr>
        <w:tabs>
          <w:tab w:val="num" w:pos="2880"/>
        </w:tabs>
        <w:ind w:left="2880" w:hanging="360"/>
      </w:pPr>
      <w:rPr>
        <w:rFonts w:ascii="Times New Roman" w:hAnsi="Times New Roman" w:hint="default"/>
      </w:rPr>
    </w:lvl>
    <w:lvl w:ilvl="4" w:tplc="3FF6144C" w:tentative="1">
      <w:start w:val="1"/>
      <w:numFmt w:val="bullet"/>
      <w:lvlText w:val="•"/>
      <w:lvlJc w:val="left"/>
      <w:pPr>
        <w:tabs>
          <w:tab w:val="num" w:pos="3600"/>
        </w:tabs>
        <w:ind w:left="3600" w:hanging="360"/>
      </w:pPr>
      <w:rPr>
        <w:rFonts w:ascii="Times New Roman" w:hAnsi="Times New Roman" w:hint="default"/>
      </w:rPr>
    </w:lvl>
    <w:lvl w:ilvl="5" w:tplc="173C9616" w:tentative="1">
      <w:start w:val="1"/>
      <w:numFmt w:val="bullet"/>
      <w:lvlText w:val="•"/>
      <w:lvlJc w:val="left"/>
      <w:pPr>
        <w:tabs>
          <w:tab w:val="num" w:pos="4320"/>
        </w:tabs>
        <w:ind w:left="4320" w:hanging="360"/>
      </w:pPr>
      <w:rPr>
        <w:rFonts w:ascii="Times New Roman" w:hAnsi="Times New Roman" w:hint="default"/>
      </w:rPr>
    </w:lvl>
    <w:lvl w:ilvl="6" w:tplc="359C1A62" w:tentative="1">
      <w:start w:val="1"/>
      <w:numFmt w:val="bullet"/>
      <w:lvlText w:val="•"/>
      <w:lvlJc w:val="left"/>
      <w:pPr>
        <w:tabs>
          <w:tab w:val="num" w:pos="5040"/>
        </w:tabs>
        <w:ind w:left="5040" w:hanging="360"/>
      </w:pPr>
      <w:rPr>
        <w:rFonts w:ascii="Times New Roman" w:hAnsi="Times New Roman" w:hint="default"/>
      </w:rPr>
    </w:lvl>
    <w:lvl w:ilvl="7" w:tplc="81A056C6" w:tentative="1">
      <w:start w:val="1"/>
      <w:numFmt w:val="bullet"/>
      <w:lvlText w:val="•"/>
      <w:lvlJc w:val="left"/>
      <w:pPr>
        <w:tabs>
          <w:tab w:val="num" w:pos="5760"/>
        </w:tabs>
        <w:ind w:left="5760" w:hanging="360"/>
      </w:pPr>
      <w:rPr>
        <w:rFonts w:ascii="Times New Roman" w:hAnsi="Times New Roman" w:hint="default"/>
      </w:rPr>
    </w:lvl>
    <w:lvl w:ilvl="8" w:tplc="47BA33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F35C20"/>
    <w:multiLevelType w:val="hybridMultilevel"/>
    <w:tmpl w:val="0E7E6694"/>
    <w:lvl w:ilvl="0" w:tplc="A32200A0">
      <w:start w:val="1"/>
      <w:numFmt w:val="bullet"/>
      <w:lvlText w:val="•"/>
      <w:lvlJc w:val="left"/>
      <w:pPr>
        <w:tabs>
          <w:tab w:val="num" w:pos="720"/>
        </w:tabs>
        <w:ind w:left="720" w:hanging="360"/>
      </w:pPr>
      <w:rPr>
        <w:rFonts w:ascii="Times New Roman" w:hAnsi="Times New Roman" w:hint="default"/>
      </w:rPr>
    </w:lvl>
    <w:lvl w:ilvl="1" w:tplc="40C4EE20" w:tentative="1">
      <w:start w:val="1"/>
      <w:numFmt w:val="bullet"/>
      <w:lvlText w:val="•"/>
      <w:lvlJc w:val="left"/>
      <w:pPr>
        <w:tabs>
          <w:tab w:val="num" w:pos="1440"/>
        </w:tabs>
        <w:ind w:left="1440" w:hanging="360"/>
      </w:pPr>
      <w:rPr>
        <w:rFonts w:ascii="Times New Roman" w:hAnsi="Times New Roman" w:hint="default"/>
      </w:rPr>
    </w:lvl>
    <w:lvl w:ilvl="2" w:tplc="E10074A6" w:tentative="1">
      <w:start w:val="1"/>
      <w:numFmt w:val="bullet"/>
      <w:lvlText w:val="•"/>
      <w:lvlJc w:val="left"/>
      <w:pPr>
        <w:tabs>
          <w:tab w:val="num" w:pos="2160"/>
        </w:tabs>
        <w:ind w:left="2160" w:hanging="360"/>
      </w:pPr>
      <w:rPr>
        <w:rFonts w:ascii="Times New Roman" w:hAnsi="Times New Roman" w:hint="default"/>
      </w:rPr>
    </w:lvl>
    <w:lvl w:ilvl="3" w:tplc="805E1F7C" w:tentative="1">
      <w:start w:val="1"/>
      <w:numFmt w:val="bullet"/>
      <w:lvlText w:val="•"/>
      <w:lvlJc w:val="left"/>
      <w:pPr>
        <w:tabs>
          <w:tab w:val="num" w:pos="2880"/>
        </w:tabs>
        <w:ind w:left="2880" w:hanging="360"/>
      </w:pPr>
      <w:rPr>
        <w:rFonts w:ascii="Times New Roman" w:hAnsi="Times New Roman" w:hint="default"/>
      </w:rPr>
    </w:lvl>
    <w:lvl w:ilvl="4" w:tplc="30DA873A" w:tentative="1">
      <w:start w:val="1"/>
      <w:numFmt w:val="bullet"/>
      <w:lvlText w:val="•"/>
      <w:lvlJc w:val="left"/>
      <w:pPr>
        <w:tabs>
          <w:tab w:val="num" w:pos="3600"/>
        </w:tabs>
        <w:ind w:left="3600" w:hanging="360"/>
      </w:pPr>
      <w:rPr>
        <w:rFonts w:ascii="Times New Roman" w:hAnsi="Times New Roman" w:hint="default"/>
      </w:rPr>
    </w:lvl>
    <w:lvl w:ilvl="5" w:tplc="543E6372" w:tentative="1">
      <w:start w:val="1"/>
      <w:numFmt w:val="bullet"/>
      <w:lvlText w:val="•"/>
      <w:lvlJc w:val="left"/>
      <w:pPr>
        <w:tabs>
          <w:tab w:val="num" w:pos="4320"/>
        </w:tabs>
        <w:ind w:left="4320" w:hanging="360"/>
      </w:pPr>
      <w:rPr>
        <w:rFonts w:ascii="Times New Roman" w:hAnsi="Times New Roman" w:hint="default"/>
      </w:rPr>
    </w:lvl>
    <w:lvl w:ilvl="6" w:tplc="6D84FFCA" w:tentative="1">
      <w:start w:val="1"/>
      <w:numFmt w:val="bullet"/>
      <w:lvlText w:val="•"/>
      <w:lvlJc w:val="left"/>
      <w:pPr>
        <w:tabs>
          <w:tab w:val="num" w:pos="5040"/>
        </w:tabs>
        <w:ind w:left="5040" w:hanging="360"/>
      </w:pPr>
      <w:rPr>
        <w:rFonts w:ascii="Times New Roman" w:hAnsi="Times New Roman" w:hint="default"/>
      </w:rPr>
    </w:lvl>
    <w:lvl w:ilvl="7" w:tplc="9B6AB31C" w:tentative="1">
      <w:start w:val="1"/>
      <w:numFmt w:val="bullet"/>
      <w:lvlText w:val="•"/>
      <w:lvlJc w:val="left"/>
      <w:pPr>
        <w:tabs>
          <w:tab w:val="num" w:pos="5760"/>
        </w:tabs>
        <w:ind w:left="5760" w:hanging="360"/>
      </w:pPr>
      <w:rPr>
        <w:rFonts w:ascii="Times New Roman" w:hAnsi="Times New Roman" w:hint="default"/>
      </w:rPr>
    </w:lvl>
    <w:lvl w:ilvl="8" w:tplc="E4262C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CA7F42"/>
    <w:multiLevelType w:val="hybridMultilevel"/>
    <w:tmpl w:val="D7D6CD90"/>
    <w:lvl w:ilvl="0" w:tplc="92D0B6EA">
      <w:start w:val="1"/>
      <w:numFmt w:val="bullet"/>
      <w:lvlText w:val="•"/>
      <w:lvlJc w:val="left"/>
      <w:pPr>
        <w:tabs>
          <w:tab w:val="num" w:pos="720"/>
        </w:tabs>
        <w:ind w:left="720" w:hanging="360"/>
      </w:pPr>
      <w:rPr>
        <w:rFonts w:ascii="Times New Roman" w:hAnsi="Times New Roman" w:hint="default"/>
      </w:rPr>
    </w:lvl>
    <w:lvl w:ilvl="1" w:tplc="CEF28EEE" w:tentative="1">
      <w:start w:val="1"/>
      <w:numFmt w:val="bullet"/>
      <w:lvlText w:val="•"/>
      <w:lvlJc w:val="left"/>
      <w:pPr>
        <w:tabs>
          <w:tab w:val="num" w:pos="1440"/>
        </w:tabs>
        <w:ind w:left="1440" w:hanging="360"/>
      </w:pPr>
      <w:rPr>
        <w:rFonts w:ascii="Times New Roman" w:hAnsi="Times New Roman" w:hint="default"/>
      </w:rPr>
    </w:lvl>
    <w:lvl w:ilvl="2" w:tplc="A7946A88" w:tentative="1">
      <w:start w:val="1"/>
      <w:numFmt w:val="bullet"/>
      <w:lvlText w:val="•"/>
      <w:lvlJc w:val="left"/>
      <w:pPr>
        <w:tabs>
          <w:tab w:val="num" w:pos="2160"/>
        </w:tabs>
        <w:ind w:left="2160" w:hanging="360"/>
      </w:pPr>
      <w:rPr>
        <w:rFonts w:ascii="Times New Roman" w:hAnsi="Times New Roman" w:hint="default"/>
      </w:rPr>
    </w:lvl>
    <w:lvl w:ilvl="3" w:tplc="5F06DE42" w:tentative="1">
      <w:start w:val="1"/>
      <w:numFmt w:val="bullet"/>
      <w:lvlText w:val="•"/>
      <w:lvlJc w:val="left"/>
      <w:pPr>
        <w:tabs>
          <w:tab w:val="num" w:pos="2880"/>
        </w:tabs>
        <w:ind w:left="2880" w:hanging="360"/>
      </w:pPr>
      <w:rPr>
        <w:rFonts w:ascii="Times New Roman" w:hAnsi="Times New Roman" w:hint="default"/>
      </w:rPr>
    </w:lvl>
    <w:lvl w:ilvl="4" w:tplc="23060DE0" w:tentative="1">
      <w:start w:val="1"/>
      <w:numFmt w:val="bullet"/>
      <w:lvlText w:val="•"/>
      <w:lvlJc w:val="left"/>
      <w:pPr>
        <w:tabs>
          <w:tab w:val="num" w:pos="3600"/>
        </w:tabs>
        <w:ind w:left="3600" w:hanging="360"/>
      </w:pPr>
      <w:rPr>
        <w:rFonts w:ascii="Times New Roman" w:hAnsi="Times New Roman" w:hint="default"/>
      </w:rPr>
    </w:lvl>
    <w:lvl w:ilvl="5" w:tplc="98965096" w:tentative="1">
      <w:start w:val="1"/>
      <w:numFmt w:val="bullet"/>
      <w:lvlText w:val="•"/>
      <w:lvlJc w:val="left"/>
      <w:pPr>
        <w:tabs>
          <w:tab w:val="num" w:pos="4320"/>
        </w:tabs>
        <w:ind w:left="4320" w:hanging="360"/>
      </w:pPr>
      <w:rPr>
        <w:rFonts w:ascii="Times New Roman" w:hAnsi="Times New Roman" w:hint="default"/>
      </w:rPr>
    </w:lvl>
    <w:lvl w:ilvl="6" w:tplc="F85A4836" w:tentative="1">
      <w:start w:val="1"/>
      <w:numFmt w:val="bullet"/>
      <w:lvlText w:val="•"/>
      <w:lvlJc w:val="left"/>
      <w:pPr>
        <w:tabs>
          <w:tab w:val="num" w:pos="5040"/>
        </w:tabs>
        <w:ind w:left="5040" w:hanging="360"/>
      </w:pPr>
      <w:rPr>
        <w:rFonts w:ascii="Times New Roman" w:hAnsi="Times New Roman" w:hint="default"/>
      </w:rPr>
    </w:lvl>
    <w:lvl w:ilvl="7" w:tplc="C1822EA2" w:tentative="1">
      <w:start w:val="1"/>
      <w:numFmt w:val="bullet"/>
      <w:lvlText w:val="•"/>
      <w:lvlJc w:val="left"/>
      <w:pPr>
        <w:tabs>
          <w:tab w:val="num" w:pos="5760"/>
        </w:tabs>
        <w:ind w:left="5760" w:hanging="360"/>
      </w:pPr>
      <w:rPr>
        <w:rFonts w:ascii="Times New Roman" w:hAnsi="Times New Roman" w:hint="default"/>
      </w:rPr>
    </w:lvl>
    <w:lvl w:ilvl="8" w:tplc="718A29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46158E"/>
    <w:multiLevelType w:val="hybridMultilevel"/>
    <w:tmpl w:val="1DEE8748"/>
    <w:lvl w:ilvl="0" w:tplc="493CD826">
      <w:start w:val="1"/>
      <w:numFmt w:val="bullet"/>
      <w:lvlText w:val="•"/>
      <w:lvlJc w:val="left"/>
      <w:pPr>
        <w:tabs>
          <w:tab w:val="num" w:pos="720"/>
        </w:tabs>
        <w:ind w:left="720" w:hanging="360"/>
      </w:pPr>
      <w:rPr>
        <w:rFonts w:ascii="Times New Roman" w:hAnsi="Times New Roman" w:hint="default"/>
      </w:rPr>
    </w:lvl>
    <w:lvl w:ilvl="1" w:tplc="D9CC1166" w:tentative="1">
      <w:start w:val="1"/>
      <w:numFmt w:val="bullet"/>
      <w:lvlText w:val="•"/>
      <w:lvlJc w:val="left"/>
      <w:pPr>
        <w:tabs>
          <w:tab w:val="num" w:pos="1440"/>
        </w:tabs>
        <w:ind w:left="1440" w:hanging="360"/>
      </w:pPr>
      <w:rPr>
        <w:rFonts w:ascii="Times New Roman" w:hAnsi="Times New Roman" w:hint="default"/>
      </w:rPr>
    </w:lvl>
    <w:lvl w:ilvl="2" w:tplc="E7427A8C" w:tentative="1">
      <w:start w:val="1"/>
      <w:numFmt w:val="bullet"/>
      <w:lvlText w:val="•"/>
      <w:lvlJc w:val="left"/>
      <w:pPr>
        <w:tabs>
          <w:tab w:val="num" w:pos="2160"/>
        </w:tabs>
        <w:ind w:left="2160" w:hanging="360"/>
      </w:pPr>
      <w:rPr>
        <w:rFonts w:ascii="Times New Roman" w:hAnsi="Times New Roman" w:hint="default"/>
      </w:rPr>
    </w:lvl>
    <w:lvl w:ilvl="3" w:tplc="AE5C7E18" w:tentative="1">
      <w:start w:val="1"/>
      <w:numFmt w:val="bullet"/>
      <w:lvlText w:val="•"/>
      <w:lvlJc w:val="left"/>
      <w:pPr>
        <w:tabs>
          <w:tab w:val="num" w:pos="2880"/>
        </w:tabs>
        <w:ind w:left="2880" w:hanging="360"/>
      </w:pPr>
      <w:rPr>
        <w:rFonts w:ascii="Times New Roman" w:hAnsi="Times New Roman" w:hint="default"/>
      </w:rPr>
    </w:lvl>
    <w:lvl w:ilvl="4" w:tplc="C108D0A0" w:tentative="1">
      <w:start w:val="1"/>
      <w:numFmt w:val="bullet"/>
      <w:lvlText w:val="•"/>
      <w:lvlJc w:val="left"/>
      <w:pPr>
        <w:tabs>
          <w:tab w:val="num" w:pos="3600"/>
        </w:tabs>
        <w:ind w:left="3600" w:hanging="360"/>
      </w:pPr>
      <w:rPr>
        <w:rFonts w:ascii="Times New Roman" w:hAnsi="Times New Roman" w:hint="default"/>
      </w:rPr>
    </w:lvl>
    <w:lvl w:ilvl="5" w:tplc="4888E148" w:tentative="1">
      <w:start w:val="1"/>
      <w:numFmt w:val="bullet"/>
      <w:lvlText w:val="•"/>
      <w:lvlJc w:val="left"/>
      <w:pPr>
        <w:tabs>
          <w:tab w:val="num" w:pos="4320"/>
        </w:tabs>
        <w:ind w:left="4320" w:hanging="360"/>
      </w:pPr>
      <w:rPr>
        <w:rFonts w:ascii="Times New Roman" w:hAnsi="Times New Roman" w:hint="default"/>
      </w:rPr>
    </w:lvl>
    <w:lvl w:ilvl="6" w:tplc="29A4C760" w:tentative="1">
      <w:start w:val="1"/>
      <w:numFmt w:val="bullet"/>
      <w:lvlText w:val="•"/>
      <w:lvlJc w:val="left"/>
      <w:pPr>
        <w:tabs>
          <w:tab w:val="num" w:pos="5040"/>
        </w:tabs>
        <w:ind w:left="5040" w:hanging="360"/>
      </w:pPr>
      <w:rPr>
        <w:rFonts w:ascii="Times New Roman" w:hAnsi="Times New Roman" w:hint="default"/>
      </w:rPr>
    </w:lvl>
    <w:lvl w:ilvl="7" w:tplc="3668C120" w:tentative="1">
      <w:start w:val="1"/>
      <w:numFmt w:val="bullet"/>
      <w:lvlText w:val="•"/>
      <w:lvlJc w:val="left"/>
      <w:pPr>
        <w:tabs>
          <w:tab w:val="num" w:pos="5760"/>
        </w:tabs>
        <w:ind w:left="5760" w:hanging="360"/>
      </w:pPr>
      <w:rPr>
        <w:rFonts w:ascii="Times New Roman" w:hAnsi="Times New Roman" w:hint="default"/>
      </w:rPr>
    </w:lvl>
    <w:lvl w:ilvl="8" w:tplc="9588F2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797860"/>
    <w:multiLevelType w:val="hybridMultilevel"/>
    <w:tmpl w:val="BD1C874E"/>
    <w:lvl w:ilvl="0" w:tplc="6694C95A">
      <w:start w:val="1"/>
      <w:numFmt w:val="bullet"/>
      <w:lvlText w:val="•"/>
      <w:lvlJc w:val="left"/>
      <w:pPr>
        <w:tabs>
          <w:tab w:val="num" w:pos="720"/>
        </w:tabs>
        <w:ind w:left="720" w:hanging="360"/>
      </w:pPr>
      <w:rPr>
        <w:rFonts w:ascii="Times New Roman" w:hAnsi="Times New Roman" w:hint="default"/>
      </w:rPr>
    </w:lvl>
    <w:lvl w:ilvl="1" w:tplc="138E6C9A" w:tentative="1">
      <w:start w:val="1"/>
      <w:numFmt w:val="bullet"/>
      <w:lvlText w:val="•"/>
      <w:lvlJc w:val="left"/>
      <w:pPr>
        <w:tabs>
          <w:tab w:val="num" w:pos="1440"/>
        </w:tabs>
        <w:ind w:left="1440" w:hanging="360"/>
      </w:pPr>
      <w:rPr>
        <w:rFonts w:ascii="Times New Roman" w:hAnsi="Times New Roman" w:hint="default"/>
      </w:rPr>
    </w:lvl>
    <w:lvl w:ilvl="2" w:tplc="AC0017CE" w:tentative="1">
      <w:start w:val="1"/>
      <w:numFmt w:val="bullet"/>
      <w:lvlText w:val="•"/>
      <w:lvlJc w:val="left"/>
      <w:pPr>
        <w:tabs>
          <w:tab w:val="num" w:pos="2160"/>
        </w:tabs>
        <w:ind w:left="2160" w:hanging="360"/>
      </w:pPr>
      <w:rPr>
        <w:rFonts w:ascii="Times New Roman" w:hAnsi="Times New Roman" w:hint="default"/>
      </w:rPr>
    </w:lvl>
    <w:lvl w:ilvl="3" w:tplc="C19C2844" w:tentative="1">
      <w:start w:val="1"/>
      <w:numFmt w:val="bullet"/>
      <w:lvlText w:val="•"/>
      <w:lvlJc w:val="left"/>
      <w:pPr>
        <w:tabs>
          <w:tab w:val="num" w:pos="2880"/>
        </w:tabs>
        <w:ind w:left="2880" w:hanging="360"/>
      </w:pPr>
      <w:rPr>
        <w:rFonts w:ascii="Times New Roman" w:hAnsi="Times New Roman" w:hint="default"/>
      </w:rPr>
    </w:lvl>
    <w:lvl w:ilvl="4" w:tplc="2D1E2C4C" w:tentative="1">
      <w:start w:val="1"/>
      <w:numFmt w:val="bullet"/>
      <w:lvlText w:val="•"/>
      <w:lvlJc w:val="left"/>
      <w:pPr>
        <w:tabs>
          <w:tab w:val="num" w:pos="3600"/>
        </w:tabs>
        <w:ind w:left="3600" w:hanging="360"/>
      </w:pPr>
      <w:rPr>
        <w:rFonts w:ascii="Times New Roman" w:hAnsi="Times New Roman" w:hint="default"/>
      </w:rPr>
    </w:lvl>
    <w:lvl w:ilvl="5" w:tplc="BD6A3946" w:tentative="1">
      <w:start w:val="1"/>
      <w:numFmt w:val="bullet"/>
      <w:lvlText w:val="•"/>
      <w:lvlJc w:val="left"/>
      <w:pPr>
        <w:tabs>
          <w:tab w:val="num" w:pos="4320"/>
        </w:tabs>
        <w:ind w:left="4320" w:hanging="360"/>
      </w:pPr>
      <w:rPr>
        <w:rFonts w:ascii="Times New Roman" w:hAnsi="Times New Roman" w:hint="default"/>
      </w:rPr>
    </w:lvl>
    <w:lvl w:ilvl="6" w:tplc="7E9A604C" w:tentative="1">
      <w:start w:val="1"/>
      <w:numFmt w:val="bullet"/>
      <w:lvlText w:val="•"/>
      <w:lvlJc w:val="left"/>
      <w:pPr>
        <w:tabs>
          <w:tab w:val="num" w:pos="5040"/>
        </w:tabs>
        <w:ind w:left="5040" w:hanging="360"/>
      </w:pPr>
      <w:rPr>
        <w:rFonts w:ascii="Times New Roman" w:hAnsi="Times New Roman" w:hint="default"/>
      </w:rPr>
    </w:lvl>
    <w:lvl w:ilvl="7" w:tplc="9FBEC53C" w:tentative="1">
      <w:start w:val="1"/>
      <w:numFmt w:val="bullet"/>
      <w:lvlText w:val="•"/>
      <w:lvlJc w:val="left"/>
      <w:pPr>
        <w:tabs>
          <w:tab w:val="num" w:pos="5760"/>
        </w:tabs>
        <w:ind w:left="5760" w:hanging="360"/>
      </w:pPr>
      <w:rPr>
        <w:rFonts w:ascii="Times New Roman" w:hAnsi="Times New Roman" w:hint="default"/>
      </w:rPr>
    </w:lvl>
    <w:lvl w:ilvl="8" w:tplc="0F8CBA9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2A188F"/>
    <w:multiLevelType w:val="hybridMultilevel"/>
    <w:tmpl w:val="D81070D2"/>
    <w:lvl w:ilvl="0" w:tplc="818EC6EE">
      <w:start w:val="1"/>
      <w:numFmt w:val="bullet"/>
      <w:lvlText w:val="•"/>
      <w:lvlJc w:val="left"/>
      <w:pPr>
        <w:tabs>
          <w:tab w:val="num" w:pos="720"/>
        </w:tabs>
        <w:ind w:left="720" w:hanging="360"/>
      </w:pPr>
      <w:rPr>
        <w:rFonts w:ascii="Times New Roman" w:hAnsi="Times New Roman" w:hint="default"/>
      </w:rPr>
    </w:lvl>
    <w:lvl w:ilvl="1" w:tplc="3F8EAFC4" w:tentative="1">
      <w:start w:val="1"/>
      <w:numFmt w:val="bullet"/>
      <w:lvlText w:val="•"/>
      <w:lvlJc w:val="left"/>
      <w:pPr>
        <w:tabs>
          <w:tab w:val="num" w:pos="1440"/>
        </w:tabs>
        <w:ind w:left="1440" w:hanging="360"/>
      </w:pPr>
      <w:rPr>
        <w:rFonts w:ascii="Times New Roman" w:hAnsi="Times New Roman" w:hint="default"/>
      </w:rPr>
    </w:lvl>
    <w:lvl w:ilvl="2" w:tplc="9C6C52A0" w:tentative="1">
      <w:start w:val="1"/>
      <w:numFmt w:val="bullet"/>
      <w:lvlText w:val="•"/>
      <w:lvlJc w:val="left"/>
      <w:pPr>
        <w:tabs>
          <w:tab w:val="num" w:pos="2160"/>
        </w:tabs>
        <w:ind w:left="2160" w:hanging="360"/>
      </w:pPr>
      <w:rPr>
        <w:rFonts w:ascii="Times New Roman" w:hAnsi="Times New Roman" w:hint="default"/>
      </w:rPr>
    </w:lvl>
    <w:lvl w:ilvl="3" w:tplc="546C14C2" w:tentative="1">
      <w:start w:val="1"/>
      <w:numFmt w:val="bullet"/>
      <w:lvlText w:val="•"/>
      <w:lvlJc w:val="left"/>
      <w:pPr>
        <w:tabs>
          <w:tab w:val="num" w:pos="2880"/>
        </w:tabs>
        <w:ind w:left="2880" w:hanging="360"/>
      </w:pPr>
      <w:rPr>
        <w:rFonts w:ascii="Times New Roman" w:hAnsi="Times New Roman" w:hint="default"/>
      </w:rPr>
    </w:lvl>
    <w:lvl w:ilvl="4" w:tplc="A14C5ECE" w:tentative="1">
      <w:start w:val="1"/>
      <w:numFmt w:val="bullet"/>
      <w:lvlText w:val="•"/>
      <w:lvlJc w:val="left"/>
      <w:pPr>
        <w:tabs>
          <w:tab w:val="num" w:pos="3600"/>
        </w:tabs>
        <w:ind w:left="3600" w:hanging="360"/>
      </w:pPr>
      <w:rPr>
        <w:rFonts w:ascii="Times New Roman" w:hAnsi="Times New Roman" w:hint="default"/>
      </w:rPr>
    </w:lvl>
    <w:lvl w:ilvl="5" w:tplc="6CEAB358" w:tentative="1">
      <w:start w:val="1"/>
      <w:numFmt w:val="bullet"/>
      <w:lvlText w:val="•"/>
      <w:lvlJc w:val="left"/>
      <w:pPr>
        <w:tabs>
          <w:tab w:val="num" w:pos="4320"/>
        </w:tabs>
        <w:ind w:left="4320" w:hanging="360"/>
      </w:pPr>
      <w:rPr>
        <w:rFonts w:ascii="Times New Roman" w:hAnsi="Times New Roman" w:hint="default"/>
      </w:rPr>
    </w:lvl>
    <w:lvl w:ilvl="6" w:tplc="C05CFE5A" w:tentative="1">
      <w:start w:val="1"/>
      <w:numFmt w:val="bullet"/>
      <w:lvlText w:val="•"/>
      <w:lvlJc w:val="left"/>
      <w:pPr>
        <w:tabs>
          <w:tab w:val="num" w:pos="5040"/>
        </w:tabs>
        <w:ind w:left="5040" w:hanging="360"/>
      </w:pPr>
      <w:rPr>
        <w:rFonts w:ascii="Times New Roman" w:hAnsi="Times New Roman" w:hint="default"/>
      </w:rPr>
    </w:lvl>
    <w:lvl w:ilvl="7" w:tplc="87BE0C0C" w:tentative="1">
      <w:start w:val="1"/>
      <w:numFmt w:val="bullet"/>
      <w:lvlText w:val="•"/>
      <w:lvlJc w:val="left"/>
      <w:pPr>
        <w:tabs>
          <w:tab w:val="num" w:pos="5760"/>
        </w:tabs>
        <w:ind w:left="5760" w:hanging="360"/>
      </w:pPr>
      <w:rPr>
        <w:rFonts w:ascii="Times New Roman" w:hAnsi="Times New Roman" w:hint="default"/>
      </w:rPr>
    </w:lvl>
    <w:lvl w:ilvl="8" w:tplc="839680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2074640"/>
    <w:multiLevelType w:val="hybridMultilevel"/>
    <w:tmpl w:val="985A5BBE"/>
    <w:lvl w:ilvl="0" w:tplc="E0140930">
      <w:start w:val="1"/>
      <w:numFmt w:val="bullet"/>
      <w:lvlText w:val="•"/>
      <w:lvlJc w:val="left"/>
      <w:pPr>
        <w:tabs>
          <w:tab w:val="num" w:pos="720"/>
        </w:tabs>
        <w:ind w:left="720" w:hanging="360"/>
      </w:pPr>
      <w:rPr>
        <w:rFonts w:ascii="Times New Roman" w:hAnsi="Times New Roman" w:hint="default"/>
      </w:rPr>
    </w:lvl>
    <w:lvl w:ilvl="1" w:tplc="C5FCED40" w:tentative="1">
      <w:start w:val="1"/>
      <w:numFmt w:val="bullet"/>
      <w:lvlText w:val="•"/>
      <w:lvlJc w:val="left"/>
      <w:pPr>
        <w:tabs>
          <w:tab w:val="num" w:pos="1440"/>
        </w:tabs>
        <w:ind w:left="1440" w:hanging="360"/>
      </w:pPr>
      <w:rPr>
        <w:rFonts w:ascii="Times New Roman" w:hAnsi="Times New Roman" w:hint="default"/>
      </w:rPr>
    </w:lvl>
    <w:lvl w:ilvl="2" w:tplc="72943154" w:tentative="1">
      <w:start w:val="1"/>
      <w:numFmt w:val="bullet"/>
      <w:lvlText w:val="•"/>
      <w:lvlJc w:val="left"/>
      <w:pPr>
        <w:tabs>
          <w:tab w:val="num" w:pos="2160"/>
        </w:tabs>
        <w:ind w:left="2160" w:hanging="360"/>
      </w:pPr>
      <w:rPr>
        <w:rFonts w:ascii="Times New Roman" w:hAnsi="Times New Roman" w:hint="default"/>
      </w:rPr>
    </w:lvl>
    <w:lvl w:ilvl="3" w:tplc="ABB48C98" w:tentative="1">
      <w:start w:val="1"/>
      <w:numFmt w:val="bullet"/>
      <w:lvlText w:val="•"/>
      <w:lvlJc w:val="left"/>
      <w:pPr>
        <w:tabs>
          <w:tab w:val="num" w:pos="2880"/>
        </w:tabs>
        <w:ind w:left="2880" w:hanging="360"/>
      </w:pPr>
      <w:rPr>
        <w:rFonts w:ascii="Times New Roman" w:hAnsi="Times New Roman" w:hint="default"/>
      </w:rPr>
    </w:lvl>
    <w:lvl w:ilvl="4" w:tplc="459C06E8" w:tentative="1">
      <w:start w:val="1"/>
      <w:numFmt w:val="bullet"/>
      <w:lvlText w:val="•"/>
      <w:lvlJc w:val="left"/>
      <w:pPr>
        <w:tabs>
          <w:tab w:val="num" w:pos="3600"/>
        </w:tabs>
        <w:ind w:left="3600" w:hanging="360"/>
      </w:pPr>
      <w:rPr>
        <w:rFonts w:ascii="Times New Roman" w:hAnsi="Times New Roman" w:hint="default"/>
      </w:rPr>
    </w:lvl>
    <w:lvl w:ilvl="5" w:tplc="2E445910" w:tentative="1">
      <w:start w:val="1"/>
      <w:numFmt w:val="bullet"/>
      <w:lvlText w:val="•"/>
      <w:lvlJc w:val="left"/>
      <w:pPr>
        <w:tabs>
          <w:tab w:val="num" w:pos="4320"/>
        </w:tabs>
        <w:ind w:left="4320" w:hanging="360"/>
      </w:pPr>
      <w:rPr>
        <w:rFonts w:ascii="Times New Roman" w:hAnsi="Times New Roman" w:hint="default"/>
      </w:rPr>
    </w:lvl>
    <w:lvl w:ilvl="6" w:tplc="3A648640" w:tentative="1">
      <w:start w:val="1"/>
      <w:numFmt w:val="bullet"/>
      <w:lvlText w:val="•"/>
      <w:lvlJc w:val="left"/>
      <w:pPr>
        <w:tabs>
          <w:tab w:val="num" w:pos="5040"/>
        </w:tabs>
        <w:ind w:left="5040" w:hanging="360"/>
      </w:pPr>
      <w:rPr>
        <w:rFonts w:ascii="Times New Roman" w:hAnsi="Times New Roman" w:hint="default"/>
      </w:rPr>
    </w:lvl>
    <w:lvl w:ilvl="7" w:tplc="DCDEBFA0" w:tentative="1">
      <w:start w:val="1"/>
      <w:numFmt w:val="bullet"/>
      <w:lvlText w:val="•"/>
      <w:lvlJc w:val="left"/>
      <w:pPr>
        <w:tabs>
          <w:tab w:val="num" w:pos="5760"/>
        </w:tabs>
        <w:ind w:left="5760" w:hanging="360"/>
      </w:pPr>
      <w:rPr>
        <w:rFonts w:ascii="Times New Roman" w:hAnsi="Times New Roman" w:hint="default"/>
      </w:rPr>
    </w:lvl>
    <w:lvl w:ilvl="8" w:tplc="0F1E6D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D570D3"/>
    <w:multiLevelType w:val="hybridMultilevel"/>
    <w:tmpl w:val="3F400B54"/>
    <w:lvl w:ilvl="0" w:tplc="12C09CA6">
      <w:start w:val="1"/>
      <w:numFmt w:val="bullet"/>
      <w:lvlText w:val="•"/>
      <w:lvlJc w:val="left"/>
      <w:pPr>
        <w:tabs>
          <w:tab w:val="num" w:pos="720"/>
        </w:tabs>
        <w:ind w:left="720" w:hanging="360"/>
      </w:pPr>
      <w:rPr>
        <w:rFonts w:ascii="Times New Roman" w:hAnsi="Times New Roman" w:hint="default"/>
      </w:rPr>
    </w:lvl>
    <w:lvl w:ilvl="1" w:tplc="12023C3A" w:tentative="1">
      <w:start w:val="1"/>
      <w:numFmt w:val="bullet"/>
      <w:lvlText w:val="•"/>
      <w:lvlJc w:val="left"/>
      <w:pPr>
        <w:tabs>
          <w:tab w:val="num" w:pos="1440"/>
        </w:tabs>
        <w:ind w:left="1440" w:hanging="360"/>
      </w:pPr>
      <w:rPr>
        <w:rFonts w:ascii="Times New Roman" w:hAnsi="Times New Roman" w:hint="default"/>
      </w:rPr>
    </w:lvl>
    <w:lvl w:ilvl="2" w:tplc="C6C0616E" w:tentative="1">
      <w:start w:val="1"/>
      <w:numFmt w:val="bullet"/>
      <w:lvlText w:val="•"/>
      <w:lvlJc w:val="left"/>
      <w:pPr>
        <w:tabs>
          <w:tab w:val="num" w:pos="2160"/>
        </w:tabs>
        <w:ind w:left="2160" w:hanging="360"/>
      </w:pPr>
      <w:rPr>
        <w:rFonts w:ascii="Times New Roman" w:hAnsi="Times New Roman" w:hint="default"/>
      </w:rPr>
    </w:lvl>
    <w:lvl w:ilvl="3" w:tplc="4B64CD9A" w:tentative="1">
      <w:start w:val="1"/>
      <w:numFmt w:val="bullet"/>
      <w:lvlText w:val="•"/>
      <w:lvlJc w:val="left"/>
      <w:pPr>
        <w:tabs>
          <w:tab w:val="num" w:pos="2880"/>
        </w:tabs>
        <w:ind w:left="2880" w:hanging="360"/>
      </w:pPr>
      <w:rPr>
        <w:rFonts w:ascii="Times New Roman" w:hAnsi="Times New Roman" w:hint="default"/>
      </w:rPr>
    </w:lvl>
    <w:lvl w:ilvl="4" w:tplc="17906BE6" w:tentative="1">
      <w:start w:val="1"/>
      <w:numFmt w:val="bullet"/>
      <w:lvlText w:val="•"/>
      <w:lvlJc w:val="left"/>
      <w:pPr>
        <w:tabs>
          <w:tab w:val="num" w:pos="3600"/>
        </w:tabs>
        <w:ind w:left="3600" w:hanging="360"/>
      </w:pPr>
      <w:rPr>
        <w:rFonts w:ascii="Times New Roman" w:hAnsi="Times New Roman" w:hint="default"/>
      </w:rPr>
    </w:lvl>
    <w:lvl w:ilvl="5" w:tplc="F30E1332" w:tentative="1">
      <w:start w:val="1"/>
      <w:numFmt w:val="bullet"/>
      <w:lvlText w:val="•"/>
      <w:lvlJc w:val="left"/>
      <w:pPr>
        <w:tabs>
          <w:tab w:val="num" w:pos="4320"/>
        </w:tabs>
        <w:ind w:left="4320" w:hanging="360"/>
      </w:pPr>
      <w:rPr>
        <w:rFonts w:ascii="Times New Roman" w:hAnsi="Times New Roman" w:hint="default"/>
      </w:rPr>
    </w:lvl>
    <w:lvl w:ilvl="6" w:tplc="EC34148C" w:tentative="1">
      <w:start w:val="1"/>
      <w:numFmt w:val="bullet"/>
      <w:lvlText w:val="•"/>
      <w:lvlJc w:val="left"/>
      <w:pPr>
        <w:tabs>
          <w:tab w:val="num" w:pos="5040"/>
        </w:tabs>
        <w:ind w:left="5040" w:hanging="360"/>
      </w:pPr>
      <w:rPr>
        <w:rFonts w:ascii="Times New Roman" w:hAnsi="Times New Roman" w:hint="default"/>
      </w:rPr>
    </w:lvl>
    <w:lvl w:ilvl="7" w:tplc="B4C44BAA" w:tentative="1">
      <w:start w:val="1"/>
      <w:numFmt w:val="bullet"/>
      <w:lvlText w:val="•"/>
      <w:lvlJc w:val="left"/>
      <w:pPr>
        <w:tabs>
          <w:tab w:val="num" w:pos="5760"/>
        </w:tabs>
        <w:ind w:left="5760" w:hanging="360"/>
      </w:pPr>
      <w:rPr>
        <w:rFonts w:ascii="Times New Roman" w:hAnsi="Times New Roman" w:hint="default"/>
      </w:rPr>
    </w:lvl>
    <w:lvl w:ilvl="8" w:tplc="198A39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AC3BAF"/>
    <w:multiLevelType w:val="hybridMultilevel"/>
    <w:tmpl w:val="C07256DE"/>
    <w:lvl w:ilvl="0" w:tplc="D7E406F8">
      <w:start w:val="1"/>
      <w:numFmt w:val="bullet"/>
      <w:lvlText w:val="•"/>
      <w:lvlJc w:val="left"/>
      <w:pPr>
        <w:tabs>
          <w:tab w:val="num" w:pos="720"/>
        </w:tabs>
        <w:ind w:left="720" w:hanging="360"/>
      </w:pPr>
      <w:rPr>
        <w:rFonts w:ascii="Times New Roman" w:hAnsi="Times New Roman" w:hint="default"/>
      </w:rPr>
    </w:lvl>
    <w:lvl w:ilvl="1" w:tplc="D4986A12" w:tentative="1">
      <w:start w:val="1"/>
      <w:numFmt w:val="bullet"/>
      <w:lvlText w:val="•"/>
      <w:lvlJc w:val="left"/>
      <w:pPr>
        <w:tabs>
          <w:tab w:val="num" w:pos="1440"/>
        </w:tabs>
        <w:ind w:left="1440" w:hanging="360"/>
      </w:pPr>
      <w:rPr>
        <w:rFonts w:ascii="Times New Roman" w:hAnsi="Times New Roman" w:hint="default"/>
      </w:rPr>
    </w:lvl>
    <w:lvl w:ilvl="2" w:tplc="CF568BD2" w:tentative="1">
      <w:start w:val="1"/>
      <w:numFmt w:val="bullet"/>
      <w:lvlText w:val="•"/>
      <w:lvlJc w:val="left"/>
      <w:pPr>
        <w:tabs>
          <w:tab w:val="num" w:pos="2160"/>
        </w:tabs>
        <w:ind w:left="2160" w:hanging="360"/>
      </w:pPr>
      <w:rPr>
        <w:rFonts w:ascii="Times New Roman" w:hAnsi="Times New Roman" w:hint="default"/>
      </w:rPr>
    </w:lvl>
    <w:lvl w:ilvl="3" w:tplc="59FA6392" w:tentative="1">
      <w:start w:val="1"/>
      <w:numFmt w:val="bullet"/>
      <w:lvlText w:val="•"/>
      <w:lvlJc w:val="left"/>
      <w:pPr>
        <w:tabs>
          <w:tab w:val="num" w:pos="2880"/>
        </w:tabs>
        <w:ind w:left="2880" w:hanging="360"/>
      </w:pPr>
      <w:rPr>
        <w:rFonts w:ascii="Times New Roman" w:hAnsi="Times New Roman" w:hint="default"/>
      </w:rPr>
    </w:lvl>
    <w:lvl w:ilvl="4" w:tplc="40D8F1DA" w:tentative="1">
      <w:start w:val="1"/>
      <w:numFmt w:val="bullet"/>
      <w:lvlText w:val="•"/>
      <w:lvlJc w:val="left"/>
      <w:pPr>
        <w:tabs>
          <w:tab w:val="num" w:pos="3600"/>
        </w:tabs>
        <w:ind w:left="3600" w:hanging="360"/>
      </w:pPr>
      <w:rPr>
        <w:rFonts w:ascii="Times New Roman" w:hAnsi="Times New Roman" w:hint="default"/>
      </w:rPr>
    </w:lvl>
    <w:lvl w:ilvl="5" w:tplc="E0F01D66" w:tentative="1">
      <w:start w:val="1"/>
      <w:numFmt w:val="bullet"/>
      <w:lvlText w:val="•"/>
      <w:lvlJc w:val="left"/>
      <w:pPr>
        <w:tabs>
          <w:tab w:val="num" w:pos="4320"/>
        </w:tabs>
        <w:ind w:left="4320" w:hanging="360"/>
      </w:pPr>
      <w:rPr>
        <w:rFonts w:ascii="Times New Roman" w:hAnsi="Times New Roman" w:hint="default"/>
      </w:rPr>
    </w:lvl>
    <w:lvl w:ilvl="6" w:tplc="1110D87E" w:tentative="1">
      <w:start w:val="1"/>
      <w:numFmt w:val="bullet"/>
      <w:lvlText w:val="•"/>
      <w:lvlJc w:val="left"/>
      <w:pPr>
        <w:tabs>
          <w:tab w:val="num" w:pos="5040"/>
        </w:tabs>
        <w:ind w:left="5040" w:hanging="360"/>
      </w:pPr>
      <w:rPr>
        <w:rFonts w:ascii="Times New Roman" w:hAnsi="Times New Roman" w:hint="default"/>
      </w:rPr>
    </w:lvl>
    <w:lvl w:ilvl="7" w:tplc="0CBE480E" w:tentative="1">
      <w:start w:val="1"/>
      <w:numFmt w:val="bullet"/>
      <w:lvlText w:val="•"/>
      <w:lvlJc w:val="left"/>
      <w:pPr>
        <w:tabs>
          <w:tab w:val="num" w:pos="5760"/>
        </w:tabs>
        <w:ind w:left="5760" w:hanging="360"/>
      </w:pPr>
      <w:rPr>
        <w:rFonts w:ascii="Times New Roman" w:hAnsi="Times New Roman" w:hint="default"/>
      </w:rPr>
    </w:lvl>
    <w:lvl w:ilvl="8" w:tplc="9696847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87778B"/>
    <w:multiLevelType w:val="hybridMultilevel"/>
    <w:tmpl w:val="C1DEF278"/>
    <w:lvl w:ilvl="0" w:tplc="6B725590">
      <w:start w:val="1"/>
      <w:numFmt w:val="bullet"/>
      <w:lvlText w:val="•"/>
      <w:lvlJc w:val="left"/>
      <w:pPr>
        <w:tabs>
          <w:tab w:val="num" w:pos="720"/>
        </w:tabs>
        <w:ind w:left="720" w:hanging="360"/>
      </w:pPr>
      <w:rPr>
        <w:rFonts w:ascii="Times New Roman" w:hAnsi="Times New Roman" w:hint="default"/>
      </w:rPr>
    </w:lvl>
    <w:lvl w:ilvl="1" w:tplc="0FE65014" w:tentative="1">
      <w:start w:val="1"/>
      <w:numFmt w:val="bullet"/>
      <w:lvlText w:val="•"/>
      <w:lvlJc w:val="left"/>
      <w:pPr>
        <w:tabs>
          <w:tab w:val="num" w:pos="1440"/>
        </w:tabs>
        <w:ind w:left="1440" w:hanging="360"/>
      </w:pPr>
      <w:rPr>
        <w:rFonts w:ascii="Times New Roman" w:hAnsi="Times New Roman" w:hint="default"/>
      </w:rPr>
    </w:lvl>
    <w:lvl w:ilvl="2" w:tplc="8BE20520" w:tentative="1">
      <w:start w:val="1"/>
      <w:numFmt w:val="bullet"/>
      <w:lvlText w:val="•"/>
      <w:lvlJc w:val="left"/>
      <w:pPr>
        <w:tabs>
          <w:tab w:val="num" w:pos="2160"/>
        </w:tabs>
        <w:ind w:left="2160" w:hanging="360"/>
      </w:pPr>
      <w:rPr>
        <w:rFonts w:ascii="Times New Roman" w:hAnsi="Times New Roman" w:hint="default"/>
      </w:rPr>
    </w:lvl>
    <w:lvl w:ilvl="3" w:tplc="D9BC8374" w:tentative="1">
      <w:start w:val="1"/>
      <w:numFmt w:val="bullet"/>
      <w:lvlText w:val="•"/>
      <w:lvlJc w:val="left"/>
      <w:pPr>
        <w:tabs>
          <w:tab w:val="num" w:pos="2880"/>
        </w:tabs>
        <w:ind w:left="2880" w:hanging="360"/>
      </w:pPr>
      <w:rPr>
        <w:rFonts w:ascii="Times New Roman" w:hAnsi="Times New Roman" w:hint="default"/>
      </w:rPr>
    </w:lvl>
    <w:lvl w:ilvl="4" w:tplc="93AC93D8" w:tentative="1">
      <w:start w:val="1"/>
      <w:numFmt w:val="bullet"/>
      <w:lvlText w:val="•"/>
      <w:lvlJc w:val="left"/>
      <w:pPr>
        <w:tabs>
          <w:tab w:val="num" w:pos="3600"/>
        </w:tabs>
        <w:ind w:left="3600" w:hanging="360"/>
      </w:pPr>
      <w:rPr>
        <w:rFonts w:ascii="Times New Roman" w:hAnsi="Times New Roman" w:hint="default"/>
      </w:rPr>
    </w:lvl>
    <w:lvl w:ilvl="5" w:tplc="3D5AF1A8" w:tentative="1">
      <w:start w:val="1"/>
      <w:numFmt w:val="bullet"/>
      <w:lvlText w:val="•"/>
      <w:lvlJc w:val="left"/>
      <w:pPr>
        <w:tabs>
          <w:tab w:val="num" w:pos="4320"/>
        </w:tabs>
        <w:ind w:left="4320" w:hanging="360"/>
      </w:pPr>
      <w:rPr>
        <w:rFonts w:ascii="Times New Roman" w:hAnsi="Times New Roman" w:hint="default"/>
      </w:rPr>
    </w:lvl>
    <w:lvl w:ilvl="6" w:tplc="3C1EC962" w:tentative="1">
      <w:start w:val="1"/>
      <w:numFmt w:val="bullet"/>
      <w:lvlText w:val="•"/>
      <w:lvlJc w:val="left"/>
      <w:pPr>
        <w:tabs>
          <w:tab w:val="num" w:pos="5040"/>
        </w:tabs>
        <w:ind w:left="5040" w:hanging="360"/>
      </w:pPr>
      <w:rPr>
        <w:rFonts w:ascii="Times New Roman" w:hAnsi="Times New Roman" w:hint="default"/>
      </w:rPr>
    </w:lvl>
    <w:lvl w:ilvl="7" w:tplc="5A469F8E" w:tentative="1">
      <w:start w:val="1"/>
      <w:numFmt w:val="bullet"/>
      <w:lvlText w:val="•"/>
      <w:lvlJc w:val="left"/>
      <w:pPr>
        <w:tabs>
          <w:tab w:val="num" w:pos="5760"/>
        </w:tabs>
        <w:ind w:left="5760" w:hanging="360"/>
      </w:pPr>
      <w:rPr>
        <w:rFonts w:ascii="Times New Roman" w:hAnsi="Times New Roman" w:hint="default"/>
      </w:rPr>
    </w:lvl>
    <w:lvl w:ilvl="8" w:tplc="8CE6BDE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9"/>
  </w:num>
  <w:num w:numId="4">
    <w:abstractNumId w:val="21"/>
  </w:num>
  <w:num w:numId="5">
    <w:abstractNumId w:val="14"/>
  </w:num>
  <w:num w:numId="6">
    <w:abstractNumId w:val="0"/>
    <w:lvlOverride w:ilvl="0">
      <w:lvl w:ilvl="0">
        <w:numFmt w:val="bullet"/>
        <w:lvlText w:val="—"/>
        <w:legacy w:legacy="1" w:legacySpace="0" w:legacyIndent="274"/>
        <w:lvlJc w:val="left"/>
        <w:rPr>
          <w:rFonts w:ascii="Times New Roman" w:hAnsi="Times New Roman" w:cs="Times New Roman" w:hint="default"/>
        </w:rPr>
      </w:lvl>
    </w:lvlOverride>
  </w:num>
  <w:num w:numId="7">
    <w:abstractNumId w:val="11"/>
  </w:num>
  <w:num w:numId="8">
    <w:abstractNumId w:val="22"/>
  </w:num>
  <w:num w:numId="9">
    <w:abstractNumId w:val="10"/>
  </w:num>
  <w:num w:numId="10">
    <w:abstractNumId w:val="30"/>
  </w:num>
  <w:num w:numId="11">
    <w:abstractNumId w:val="18"/>
  </w:num>
  <w:num w:numId="12">
    <w:abstractNumId w:val="32"/>
  </w:num>
  <w:num w:numId="13">
    <w:abstractNumId w:val="23"/>
  </w:num>
  <w:num w:numId="14">
    <w:abstractNumId w:val="7"/>
  </w:num>
  <w:num w:numId="15">
    <w:abstractNumId w:val="12"/>
  </w:num>
  <w:num w:numId="16">
    <w:abstractNumId w:val="8"/>
  </w:num>
  <w:num w:numId="17">
    <w:abstractNumId w:val="28"/>
  </w:num>
  <w:num w:numId="18">
    <w:abstractNumId w:val="9"/>
  </w:num>
  <w:num w:numId="19">
    <w:abstractNumId w:val="16"/>
  </w:num>
  <w:num w:numId="20">
    <w:abstractNumId w:val="15"/>
  </w:num>
  <w:num w:numId="21">
    <w:abstractNumId w:val="6"/>
  </w:num>
  <w:num w:numId="22">
    <w:abstractNumId w:val="20"/>
  </w:num>
  <w:num w:numId="23">
    <w:abstractNumId w:val="4"/>
  </w:num>
  <w:num w:numId="24">
    <w:abstractNumId w:val="17"/>
  </w:num>
  <w:num w:numId="25">
    <w:abstractNumId w:val="3"/>
  </w:num>
  <w:num w:numId="26">
    <w:abstractNumId w:val="26"/>
  </w:num>
  <w:num w:numId="27">
    <w:abstractNumId w:val="29"/>
  </w:num>
  <w:num w:numId="28">
    <w:abstractNumId w:val="25"/>
  </w:num>
  <w:num w:numId="29">
    <w:abstractNumId w:val="31"/>
  </w:num>
  <w:num w:numId="30">
    <w:abstractNumId w:val="5"/>
  </w:num>
  <w:num w:numId="31">
    <w:abstractNumId w:val="24"/>
  </w:num>
  <w:num w:numId="32">
    <w:abstractNumId w:val="27"/>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51197"/>
    <w:rsid w:val="000C59A3"/>
    <w:rsid w:val="000C63B8"/>
    <w:rsid w:val="000F3CAF"/>
    <w:rsid w:val="00113744"/>
    <w:rsid w:val="00184BC6"/>
    <w:rsid w:val="001B2F9A"/>
    <w:rsid w:val="001D3652"/>
    <w:rsid w:val="001D6053"/>
    <w:rsid w:val="001E1164"/>
    <w:rsid w:val="00223072"/>
    <w:rsid w:val="002478B8"/>
    <w:rsid w:val="002C4316"/>
    <w:rsid w:val="002D6115"/>
    <w:rsid w:val="002E5DE4"/>
    <w:rsid w:val="00325344"/>
    <w:rsid w:val="003315C2"/>
    <w:rsid w:val="00357473"/>
    <w:rsid w:val="003D1689"/>
    <w:rsid w:val="003F018B"/>
    <w:rsid w:val="0042536B"/>
    <w:rsid w:val="004371A7"/>
    <w:rsid w:val="004860F0"/>
    <w:rsid w:val="004D18B1"/>
    <w:rsid w:val="004D7E7E"/>
    <w:rsid w:val="004E6C74"/>
    <w:rsid w:val="005B2A5F"/>
    <w:rsid w:val="005E465B"/>
    <w:rsid w:val="005E5A4D"/>
    <w:rsid w:val="006051F8"/>
    <w:rsid w:val="006069CE"/>
    <w:rsid w:val="00633106"/>
    <w:rsid w:val="006828E1"/>
    <w:rsid w:val="0069334E"/>
    <w:rsid w:val="006A4DAB"/>
    <w:rsid w:val="006F1492"/>
    <w:rsid w:val="0075381D"/>
    <w:rsid w:val="007C06BE"/>
    <w:rsid w:val="007C1022"/>
    <w:rsid w:val="008101E6"/>
    <w:rsid w:val="0081564B"/>
    <w:rsid w:val="00817DB1"/>
    <w:rsid w:val="008858E0"/>
    <w:rsid w:val="008957A5"/>
    <w:rsid w:val="00963D1E"/>
    <w:rsid w:val="009864EF"/>
    <w:rsid w:val="009E10D2"/>
    <w:rsid w:val="00A6588F"/>
    <w:rsid w:val="00A7136F"/>
    <w:rsid w:val="00AA31BE"/>
    <w:rsid w:val="00B069E7"/>
    <w:rsid w:val="00B42061"/>
    <w:rsid w:val="00B63699"/>
    <w:rsid w:val="00B87498"/>
    <w:rsid w:val="00C34B8B"/>
    <w:rsid w:val="00C35470"/>
    <w:rsid w:val="00C65142"/>
    <w:rsid w:val="00C74299"/>
    <w:rsid w:val="00C9714C"/>
    <w:rsid w:val="00CA01FB"/>
    <w:rsid w:val="00CE046A"/>
    <w:rsid w:val="00CE471A"/>
    <w:rsid w:val="00D006D8"/>
    <w:rsid w:val="00D81832"/>
    <w:rsid w:val="00D920C9"/>
    <w:rsid w:val="00DA1B6E"/>
    <w:rsid w:val="00DB3ABA"/>
    <w:rsid w:val="00DD51F1"/>
    <w:rsid w:val="00DE2EDA"/>
    <w:rsid w:val="00E20F77"/>
    <w:rsid w:val="00E62A14"/>
    <w:rsid w:val="00E8174C"/>
    <w:rsid w:val="00E95DFE"/>
    <w:rsid w:val="00EA4218"/>
    <w:rsid w:val="00EF3C67"/>
    <w:rsid w:val="00F50020"/>
    <w:rsid w:val="00F55A19"/>
    <w:rsid w:val="00F9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0C19BA"/>
  <w15:docId w15:val="{13AC9911-C4B0-49D9-A539-497867E3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1197"/>
  </w:style>
  <w:style w:type="character" w:customStyle="1" w:styleId="a3">
    <w:name w:val="Основной текст Знак"/>
    <w:basedOn w:val="1"/>
    <w:rsid w:val="00051197"/>
  </w:style>
  <w:style w:type="character" w:customStyle="1" w:styleId="ListLabel1">
    <w:name w:val="ListLabel 1"/>
    <w:rsid w:val="00051197"/>
    <w:rPr>
      <w:rFonts w:cs="Courier New"/>
    </w:rPr>
  </w:style>
  <w:style w:type="paragraph" w:customStyle="1" w:styleId="10">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1">
    <w:name w:val="Название1"/>
    <w:basedOn w:val="a"/>
    <w:rsid w:val="00051197"/>
    <w:pPr>
      <w:suppressLineNumbers/>
      <w:spacing w:before="120" w:after="120"/>
    </w:pPr>
    <w:rPr>
      <w:rFonts w:ascii="Arial" w:hAnsi="Arial" w:cs="Tahoma"/>
      <w:i/>
      <w:iCs/>
      <w:sz w:val="20"/>
      <w:szCs w:val="24"/>
    </w:rPr>
  </w:style>
  <w:style w:type="paragraph" w:customStyle="1" w:styleId="12">
    <w:name w:val="Указатель1"/>
    <w:basedOn w:val="a"/>
    <w:rsid w:val="00051197"/>
    <w:pPr>
      <w:suppressLineNumbers/>
    </w:pPr>
    <w:rPr>
      <w:rFonts w:ascii="Arial" w:hAnsi="Arial" w:cs="Tahoma"/>
    </w:rPr>
  </w:style>
  <w:style w:type="paragraph" w:customStyle="1" w:styleId="13">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paragraph" w:styleId="21">
    <w:name w:val="Body Text Indent 2"/>
    <w:basedOn w:val="a"/>
    <w:link w:val="22"/>
    <w:uiPriority w:val="99"/>
    <w:unhideWhenUsed/>
    <w:rsid w:val="00EA4218"/>
    <w:pPr>
      <w:suppressAutoHyphens w:val="0"/>
      <w:spacing w:after="120" w:line="480" w:lineRule="auto"/>
      <w:ind w:left="283"/>
    </w:pPr>
    <w:rPr>
      <w:rFonts w:ascii="Times New Roman" w:eastAsia="Times New Roman" w:hAnsi="Times New Roman" w:cs="Times New Roman"/>
      <w:kern w:val="0"/>
      <w:sz w:val="24"/>
      <w:szCs w:val="24"/>
      <w:lang w:eastAsia="ru-RU"/>
    </w:rPr>
  </w:style>
  <w:style w:type="character" w:customStyle="1" w:styleId="22">
    <w:name w:val="Основной текст с отступом 2 Знак"/>
    <w:basedOn w:val="a0"/>
    <w:link w:val="21"/>
    <w:uiPriority w:val="99"/>
    <w:rsid w:val="00EA4218"/>
    <w:rPr>
      <w:sz w:val="24"/>
      <w:szCs w:val="24"/>
    </w:rPr>
  </w:style>
  <w:style w:type="paragraph" w:styleId="30">
    <w:name w:val="Body Text Indent 3"/>
    <w:basedOn w:val="a"/>
    <w:link w:val="31"/>
    <w:unhideWhenUsed/>
    <w:rsid w:val="00EA4218"/>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1">
    <w:name w:val="Основной текст с отступом 3 Знак"/>
    <w:basedOn w:val="a0"/>
    <w:link w:val="30"/>
    <w:uiPriority w:val="99"/>
    <w:rsid w:val="00EA4218"/>
    <w:rPr>
      <w:sz w:val="16"/>
      <w:szCs w:val="16"/>
    </w:rPr>
  </w:style>
  <w:style w:type="paragraph" w:customStyle="1" w:styleId="Standard">
    <w:name w:val="Standard"/>
    <w:rsid w:val="00EA4218"/>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EA4218"/>
    <w:pPr>
      <w:spacing w:after="120"/>
    </w:pPr>
  </w:style>
  <w:style w:type="paragraph" w:customStyle="1" w:styleId="Textbodyindent">
    <w:name w:val="Text body indent"/>
    <w:basedOn w:val="Standard"/>
    <w:rsid w:val="00EA4218"/>
    <w:pPr>
      <w:spacing w:after="120" w:line="276" w:lineRule="auto"/>
      <w:ind w:left="283"/>
    </w:pPr>
    <w:rPr>
      <w:rFonts w:ascii="Calibri" w:eastAsia="Calibri" w:hAnsi="Calibri" w:cs="Calibri"/>
      <w:sz w:val="22"/>
      <w:szCs w:val="22"/>
    </w:rPr>
  </w:style>
  <w:style w:type="numbering" w:customStyle="1" w:styleId="WW8Num7">
    <w:name w:val="WW8Num7"/>
    <w:basedOn w:val="a2"/>
    <w:rsid w:val="00EA4218"/>
    <w:pPr>
      <w:numPr>
        <w:numId w:val="2"/>
      </w:numPr>
    </w:pPr>
  </w:style>
  <w:style w:type="numbering" w:customStyle="1" w:styleId="WW8Num3">
    <w:name w:val="WW8Num3"/>
    <w:basedOn w:val="a2"/>
    <w:rsid w:val="00EA4218"/>
    <w:pPr>
      <w:numPr>
        <w:numId w:val="3"/>
      </w:numPr>
    </w:pPr>
  </w:style>
  <w:style w:type="character" w:customStyle="1" w:styleId="af4">
    <w:name w:val="Подпись к таблице_"/>
    <w:link w:val="af5"/>
    <w:locked/>
    <w:rsid w:val="008957A5"/>
    <w:rPr>
      <w:sz w:val="28"/>
      <w:szCs w:val="28"/>
      <w:shd w:val="clear" w:color="auto" w:fill="FFFFFF"/>
    </w:rPr>
  </w:style>
  <w:style w:type="paragraph" w:customStyle="1" w:styleId="af5">
    <w:name w:val="Подпись к таблице"/>
    <w:basedOn w:val="a"/>
    <w:link w:val="af4"/>
    <w:rsid w:val="008957A5"/>
    <w:pPr>
      <w:widowControl w:val="0"/>
      <w:shd w:val="clear" w:color="auto" w:fill="FFFFFF"/>
      <w:suppressAutoHyphens w:val="0"/>
      <w:spacing w:after="0" w:line="0" w:lineRule="atLeast"/>
    </w:pPr>
    <w:rPr>
      <w:rFonts w:ascii="Times New Roman" w:eastAsia="Times New Roman" w:hAnsi="Times New Roman" w:cs="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9</cp:revision>
  <cp:lastPrinted>2010-10-04T12:18:00Z</cp:lastPrinted>
  <dcterms:created xsi:type="dcterms:W3CDTF">2018-11-03T07:02:00Z</dcterms:created>
  <dcterms:modified xsi:type="dcterms:W3CDTF">2021-09-06T13:42:00Z</dcterms:modified>
</cp:coreProperties>
</file>